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C15E9" w:rsidRPr="00D94ACA" w:rsidP="004C15E9" w14:paraId="1DDEDF78" w14:textId="04A389CB">
      <w:pPr>
        <w:tabs>
          <w:tab w:val="center" w:pos="4680"/>
          <w:tab w:val="left" w:pos="4800"/>
          <w:tab w:val="left" w:pos="5280"/>
          <w:tab w:val="left" w:pos="5760"/>
          <w:tab w:val="left" w:pos="6240"/>
          <w:tab w:val="left" w:pos="6720"/>
          <w:tab w:val="left" w:pos="7200"/>
          <w:tab w:val="left" w:pos="7680"/>
          <w:tab w:val="left" w:pos="8160"/>
          <w:tab w:val="left" w:pos="8640"/>
          <w:tab w:val="left" w:pos="9120"/>
        </w:tabs>
        <w:spacing w:line="192" w:lineRule="auto"/>
        <w:jc w:val="center"/>
      </w:pPr>
      <w:r w:rsidRPr="00D94ACA">
        <w:t>CHAPTER 33</w:t>
      </w:r>
    </w:p>
    <w:p w:rsidR="004C15E9" w:rsidRPr="00D94ACA" w:rsidP="004C15E9" w14:paraId="0A2FC5EE"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65C8EBF0" w14:textId="77777777">
      <w:pPr>
        <w:tabs>
          <w:tab w:val="center" w:pos="468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ab/>
        <w:t>ORGAN PROCUREMENT ORGANIZATION</w:t>
      </w:r>
    </w:p>
    <w:p w:rsidR="004C15E9" w:rsidRPr="00D94ACA" w:rsidP="004C15E9" w14:paraId="68104408" w14:textId="77777777">
      <w:pPr>
        <w:tabs>
          <w:tab w:val="center" w:pos="468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ab/>
        <w:t>AND TISSUE TYPING LABORATORY</w:t>
      </w:r>
    </w:p>
    <w:p w:rsidR="004C15E9" w:rsidRPr="00D94ACA" w:rsidP="004C15E9" w14:paraId="530ECBAF" w14:textId="77777777">
      <w:pPr>
        <w:tabs>
          <w:tab w:val="center" w:pos="468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ab/>
        <w:t>COST REPORT</w:t>
      </w:r>
    </w:p>
    <w:p w:rsidR="004C15E9" w:rsidRPr="00D94ACA" w:rsidP="004C15E9" w14:paraId="79A8DE2C" w14:textId="77777777">
      <w:pPr>
        <w:tabs>
          <w:tab w:val="center" w:pos="468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ab/>
        <w:t>FORM CMS-216-94</w:t>
      </w:r>
    </w:p>
    <w:p w:rsidR="004C15E9" w:rsidRPr="00D94ACA" w:rsidP="004C15E9" w14:paraId="5E6049E0"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2EFEF503"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060A3761" w14:textId="77777777">
      <w:pPr>
        <w:tabs>
          <w:tab w:val="left" w:pos="-1152"/>
          <w:tab w:val="left" w:pos="7560"/>
        </w:tabs>
        <w:spacing w:line="192" w:lineRule="auto"/>
        <w:ind w:firstLine="7560"/>
      </w:pPr>
      <w:r w:rsidRPr="00D94ACA">
        <w:rPr>
          <w:u w:val="single"/>
        </w:rPr>
        <w:t>Section</w:t>
      </w:r>
    </w:p>
    <w:p w:rsidR="004C15E9" w:rsidRPr="00D94ACA" w:rsidP="004C15E9" w14:paraId="50FB3C0F" w14:textId="77777777">
      <w:pPr>
        <w:tabs>
          <w:tab w:val="left" w:pos="-1152"/>
          <w:tab w:val="left" w:pos="7560"/>
        </w:tabs>
        <w:spacing w:line="192" w:lineRule="auto"/>
      </w:pPr>
    </w:p>
    <w:p w:rsidR="004C15E9" w:rsidRPr="00D94ACA" w:rsidP="004C15E9" w14:paraId="513BF1A7" w14:textId="77777777">
      <w:pPr>
        <w:tabs>
          <w:tab w:val="left" w:pos="-1152"/>
          <w:tab w:val="left" w:leader="dot" w:pos="7560"/>
        </w:tabs>
        <w:spacing w:line="192" w:lineRule="auto"/>
      </w:pPr>
      <w:r w:rsidRPr="00D94ACA">
        <w:t>General</w:t>
      </w:r>
      <w:r w:rsidRPr="00D94ACA">
        <w:tab/>
        <w:t>3300</w:t>
      </w:r>
    </w:p>
    <w:p w:rsidR="004C15E9" w:rsidRPr="00D94ACA" w:rsidP="004C15E9" w14:paraId="03B26438" w14:textId="5F3D4E64">
      <w:pPr>
        <w:tabs>
          <w:tab w:val="left" w:pos="-1152"/>
          <w:tab w:val="left" w:leader="dot" w:pos="7560"/>
        </w:tabs>
        <w:spacing w:line="192" w:lineRule="auto"/>
      </w:pPr>
      <w:r w:rsidRPr="00D94ACA">
        <w:t>Recommended Sequence for Completing OPO/L</w:t>
      </w:r>
      <w:r w:rsidRPr="00D94ACA" w:rsidR="0067372D">
        <w:t>ab</w:t>
      </w:r>
      <w:r w:rsidRPr="00D94ACA">
        <w:t xml:space="preserve"> Cost Report</w:t>
      </w:r>
      <w:r w:rsidRPr="00D94ACA">
        <w:tab/>
        <w:t>3301</w:t>
      </w:r>
    </w:p>
    <w:p w:rsidR="004C15E9" w:rsidRPr="00D94ACA" w:rsidP="004C15E9" w14:paraId="6DBB75EF" w14:textId="77777777">
      <w:pPr>
        <w:tabs>
          <w:tab w:val="left" w:pos="-1152"/>
          <w:tab w:val="left" w:leader="dot" w:pos="7560"/>
        </w:tabs>
        <w:spacing w:line="192" w:lineRule="auto"/>
      </w:pPr>
      <w:r w:rsidRPr="00D94ACA">
        <w:t>Rounding Standards for Fractional Computations</w:t>
      </w:r>
      <w:r w:rsidRPr="00D94ACA">
        <w:tab/>
        <w:t>3301.1</w:t>
      </w:r>
    </w:p>
    <w:p w:rsidR="004C15E9" w:rsidRPr="00D94ACA" w:rsidP="004B743A" w14:paraId="0F661613" w14:textId="1FE33115">
      <w:pPr>
        <w:tabs>
          <w:tab w:val="left" w:pos="-1152"/>
          <w:tab w:val="left" w:leader="dot" w:pos="7560"/>
        </w:tabs>
        <w:spacing w:line="192" w:lineRule="auto"/>
      </w:pPr>
      <w:r w:rsidRPr="00D94ACA">
        <w:t>Worksheet S - Organ Procurement Organization</w:t>
      </w:r>
      <w:r w:rsidRPr="00D94ACA" w:rsidR="00ED20FF">
        <w:t xml:space="preserve">/ Histocompatibility </w:t>
      </w:r>
    </w:p>
    <w:p w:rsidR="004C15E9" w:rsidRPr="00D94ACA" w:rsidP="004C15E9" w14:paraId="5A6991F2" w14:textId="31AD1495">
      <w:pPr>
        <w:tabs>
          <w:tab w:val="left" w:pos="-1152"/>
          <w:tab w:val="left" w:leader="dot" w:pos="7560"/>
        </w:tabs>
        <w:spacing w:line="192" w:lineRule="auto"/>
      </w:pPr>
      <w:r w:rsidRPr="00D94ACA">
        <w:t xml:space="preserve">Laboratory General </w:t>
      </w:r>
      <w:r w:rsidRPr="00D94ACA" w:rsidR="004B743A">
        <w:t xml:space="preserve">Data and </w:t>
      </w:r>
      <w:r w:rsidRPr="00D94ACA">
        <w:t>Certification Statement</w:t>
      </w:r>
      <w:r w:rsidRPr="00D94ACA">
        <w:tab/>
        <w:t>3302</w:t>
      </w:r>
    </w:p>
    <w:p w:rsidR="004C15E9" w:rsidRPr="00D94ACA" w:rsidP="00F61781" w14:paraId="1F10CFDA" w14:textId="185581EC">
      <w:pPr>
        <w:tabs>
          <w:tab w:val="left" w:pos="-1152"/>
          <w:tab w:val="left" w:leader="hyphen" w:pos="360"/>
          <w:tab w:val="left" w:leader="dot" w:pos="7560"/>
        </w:tabs>
        <w:spacing w:line="192" w:lineRule="auto"/>
        <w:ind w:left="360"/>
      </w:pPr>
      <w:r w:rsidRPr="00D94ACA">
        <w:t>Part I - General</w:t>
      </w:r>
      <w:r w:rsidRPr="00D94ACA">
        <w:tab/>
        <w:t>3302.1</w:t>
      </w:r>
    </w:p>
    <w:p w:rsidR="00E27002" w:rsidRPr="00D94ACA" w:rsidP="00F61781" w14:paraId="07DE5D8A" w14:textId="77777777">
      <w:pPr>
        <w:tabs>
          <w:tab w:val="left" w:pos="-1152"/>
          <w:tab w:val="left" w:leader="dot" w:pos="7560"/>
        </w:tabs>
        <w:spacing w:line="192" w:lineRule="auto"/>
        <w:ind w:left="360"/>
      </w:pPr>
      <w:r w:rsidRPr="00D94ACA">
        <w:t xml:space="preserve">Part II - Certification </w:t>
      </w:r>
      <w:r w:rsidRPr="00D94ACA" w:rsidR="00453CD2">
        <w:t>b</w:t>
      </w:r>
      <w:r w:rsidRPr="00D94ACA">
        <w:t>y Officer or Administrator of Facility</w:t>
      </w:r>
      <w:r w:rsidRPr="00D94ACA">
        <w:tab/>
        <w:t>3302.2</w:t>
      </w:r>
    </w:p>
    <w:p w:rsidR="004C15E9" w:rsidRPr="00D94ACA" w:rsidP="00F61781" w14:paraId="75675BF9" w14:textId="6338749C">
      <w:pPr>
        <w:tabs>
          <w:tab w:val="left" w:pos="-1152"/>
          <w:tab w:val="left" w:leader="dot" w:pos="7560"/>
        </w:tabs>
        <w:spacing w:line="192" w:lineRule="auto"/>
        <w:ind w:left="360"/>
      </w:pPr>
      <w:r w:rsidRPr="00D94ACA">
        <w:t>Part III – Settlement Summary</w:t>
      </w:r>
      <w:r w:rsidRPr="00D94ACA">
        <w:tab/>
        <w:t>3302.3</w:t>
      </w:r>
    </w:p>
    <w:p w:rsidR="004C15E9" w:rsidRPr="00D94ACA" w:rsidP="004C15E9" w14:paraId="19404729" w14:textId="77777777">
      <w:pPr>
        <w:tabs>
          <w:tab w:val="left" w:pos="-1152"/>
          <w:tab w:val="left" w:leader="dot" w:pos="7560"/>
        </w:tabs>
        <w:spacing w:line="192" w:lineRule="auto"/>
      </w:pPr>
      <w:r w:rsidRPr="00D94ACA">
        <w:t>Worksheet S-1 - Organ Procurement Organization/</w:t>
      </w:r>
    </w:p>
    <w:p w:rsidR="00E27002" w:rsidRPr="00D94ACA" w:rsidP="00E27002" w14:paraId="51F6B25B" w14:textId="100499EC">
      <w:pPr>
        <w:tabs>
          <w:tab w:val="left" w:pos="-1152"/>
          <w:tab w:val="left" w:leader="dot" w:pos="7560"/>
        </w:tabs>
        <w:spacing w:line="192" w:lineRule="auto"/>
      </w:pPr>
      <w:r w:rsidRPr="00D94ACA">
        <w:t>Histocompatibility Laboratory Identification Data</w:t>
      </w:r>
      <w:r w:rsidRPr="00D94ACA">
        <w:tab/>
        <w:t>330</w:t>
      </w:r>
      <w:r w:rsidRPr="00D94ACA">
        <w:t>3</w:t>
      </w:r>
    </w:p>
    <w:p w:rsidR="00E27002" w:rsidRPr="00D94ACA" w:rsidP="00F61781" w14:paraId="7BC2BCFD" w14:textId="77777777">
      <w:pPr>
        <w:tabs>
          <w:tab w:val="left" w:pos="-1152"/>
          <w:tab w:val="left" w:leader="dot" w:pos="7560"/>
        </w:tabs>
        <w:spacing w:line="192" w:lineRule="auto"/>
        <w:ind w:firstLine="360"/>
      </w:pPr>
      <w:r w:rsidRPr="00D94ACA">
        <w:t>Part I - OPO Statistics (To be completed by OPOs only)</w:t>
      </w:r>
      <w:r w:rsidRPr="00D94ACA">
        <w:tab/>
        <w:t>3303.1</w:t>
      </w:r>
    </w:p>
    <w:p w:rsidR="0051045A" w:rsidRPr="00D94ACA" w:rsidP="00F61781" w14:paraId="057FB4D3" w14:textId="77777777">
      <w:pPr>
        <w:tabs>
          <w:tab w:val="left" w:pos="-1152"/>
          <w:tab w:val="left" w:leader="dot" w:pos="7560"/>
        </w:tabs>
        <w:spacing w:line="192" w:lineRule="auto"/>
        <w:ind w:firstLine="360"/>
      </w:pPr>
      <w:r w:rsidRPr="00D94ACA">
        <w:t>Part II - Lab Statistics (To be completed by Labs only)</w:t>
      </w:r>
      <w:r w:rsidRPr="00D94ACA">
        <w:tab/>
        <w:t>3303.2</w:t>
      </w:r>
    </w:p>
    <w:p w:rsidR="004C15E9" w:rsidRPr="00D94ACA" w:rsidP="00F61781" w14:paraId="4E8C4D03" w14:textId="2BDAD73B">
      <w:pPr>
        <w:tabs>
          <w:tab w:val="left" w:pos="-1152"/>
          <w:tab w:val="left" w:leader="dot" w:pos="7560"/>
        </w:tabs>
        <w:spacing w:line="192" w:lineRule="auto"/>
        <w:ind w:firstLine="360"/>
      </w:pPr>
      <w:r w:rsidRPr="00D94ACA">
        <w:t>Part III - Full Time Equivalent Employees (FTEs)</w:t>
      </w:r>
      <w:r w:rsidRPr="00D94ACA">
        <w:tab/>
        <w:t>3303.3</w:t>
      </w:r>
    </w:p>
    <w:p w:rsidR="0051045A" w:rsidRPr="00D94ACA" w:rsidP="004C15E9" w14:paraId="07AC403E" w14:textId="77777777">
      <w:pPr>
        <w:tabs>
          <w:tab w:val="left" w:pos="-1152"/>
          <w:tab w:val="left" w:leader="dot" w:pos="7560"/>
        </w:tabs>
        <w:spacing w:line="192" w:lineRule="auto"/>
      </w:pPr>
      <w:r w:rsidRPr="00D94ACA">
        <w:t>Worksheet A - Reclassification and Adjustment of Trial</w:t>
      </w:r>
    </w:p>
    <w:p w:rsidR="004C15E9" w:rsidRPr="00D94ACA" w:rsidP="004C15E9" w14:paraId="3396E47E" w14:textId="403D3879">
      <w:pPr>
        <w:tabs>
          <w:tab w:val="left" w:pos="-1152"/>
          <w:tab w:val="left" w:leader="dot" w:pos="7560"/>
        </w:tabs>
        <w:spacing w:line="192" w:lineRule="auto"/>
      </w:pPr>
      <w:r w:rsidRPr="00D94ACA">
        <w:t>Balance of Expenses</w:t>
      </w:r>
      <w:r w:rsidRPr="00D94ACA">
        <w:tab/>
        <w:t>3304</w:t>
      </w:r>
    </w:p>
    <w:p w:rsidR="004C15E9" w:rsidRPr="00D94ACA" w:rsidP="004C15E9" w14:paraId="3EC88D5E" w14:textId="77777777">
      <w:pPr>
        <w:tabs>
          <w:tab w:val="left" w:pos="-1152"/>
          <w:tab w:val="left" w:leader="dot" w:pos="7560"/>
        </w:tabs>
        <w:spacing w:line="192" w:lineRule="auto"/>
      </w:pPr>
      <w:r w:rsidRPr="00D94ACA">
        <w:t>Worksheet A-1 - Administrative and General Expenses</w:t>
      </w:r>
      <w:r w:rsidRPr="00D94ACA">
        <w:tab/>
        <w:t>3305</w:t>
      </w:r>
    </w:p>
    <w:p w:rsidR="004C15E9" w:rsidRPr="00D94ACA" w:rsidP="004C15E9" w14:paraId="2EE42697" w14:textId="77777777">
      <w:pPr>
        <w:tabs>
          <w:tab w:val="left" w:pos="-1152"/>
          <w:tab w:val="left" w:leader="dot" w:pos="7560"/>
        </w:tabs>
        <w:spacing w:line="192" w:lineRule="auto"/>
      </w:pPr>
      <w:r w:rsidRPr="00D94ACA">
        <w:t>Worksheet A-2 - Organ Acquisition Costs (OPOs only)</w:t>
      </w:r>
      <w:r w:rsidRPr="00D94ACA">
        <w:tab/>
        <w:t>3306</w:t>
      </w:r>
    </w:p>
    <w:p w:rsidR="004C15E9" w:rsidRPr="00D94ACA" w:rsidP="004C15E9" w14:paraId="01A947B9" w14:textId="77777777">
      <w:pPr>
        <w:tabs>
          <w:tab w:val="left" w:pos="-1152"/>
          <w:tab w:val="left" w:leader="dot" w:pos="7560"/>
        </w:tabs>
        <w:spacing w:line="192" w:lineRule="auto"/>
      </w:pPr>
      <w:r w:rsidRPr="00D94ACA">
        <w:t>Worksheet A-3 - Tissue Typing Laboratory Costs</w:t>
      </w:r>
      <w:r w:rsidRPr="00D94ACA">
        <w:tab/>
        <w:t>3307</w:t>
      </w:r>
    </w:p>
    <w:p w:rsidR="004C15E9" w:rsidRPr="00D94ACA" w:rsidP="004C15E9" w14:paraId="56314804" w14:textId="77777777">
      <w:pPr>
        <w:tabs>
          <w:tab w:val="left" w:pos="-1152"/>
          <w:tab w:val="left" w:leader="dot" w:pos="7560"/>
        </w:tabs>
        <w:spacing w:line="192" w:lineRule="auto"/>
      </w:pPr>
      <w:r w:rsidRPr="00D94ACA">
        <w:t>Worksheet A-4 - Reclassifications</w:t>
      </w:r>
      <w:r w:rsidRPr="00D94ACA">
        <w:tab/>
        <w:t>3308</w:t>
      </w:r>
    </w:p>
    <w:p w:rsidR="004C15E9" w:rsidRPr="00D94ACA" w:rsidP="004C15E9" w14:paraId="3BA4AA0E" w14:textId="77777777">
      <w:pPr>
        <w:tabs>
          <w:tab w:val="left" w:pos="-1152"/>
          <w:tab w:val="left" w:leader="dot" w:pos="7560"/>
        </w:tabs>
        <w:spacing w:line="192" w:lineRule="auto"/>
      </w:pPr>
      <w:r w:rsidRPr="00D94ACA">
        <w:t>Worksheet A-5 - Adjustments to Expenses</w:t>
      </w:r>
      <w:r w:rsidRPr="00D94ACA">
        <w:tab/>
        <w:t>3309</w:t>
      </w:r>
    </w:p>
    <w:p w:rsidR="0051045A" w:rsidRPr="00D94ACA" w:rsidP="004C15E9" w14:paraId="0C910EEF" w14:textId="77777777">
      <w:pPr>
        <w:tabs>
          <w:tab w:val="left" w:pos="-1152"/>
          <w:tab w:val="left" w:leader="dot" w:pos="7560"/>
        </w:tabs>
        <w:spacing w:line="192" w:lineRule="auto"/>
      </w:pPr>
      <w:r w:rsidRPr="00D94ACA">
        <w:t>Worksheet A-6 - Capital Expenditures and Depreciation</w:t>
      </w:r>
    </w:p>
    <w:p w:rsidR="004C15E9" w:rsidRPr="00D94ACA" w:rsidP="004C15E9" w14:paraId="6295226F" w14:textId="75D52248">
      <w:pPr>
        <w:tabs>
          <w:tab w:val="left" w:pos="-1152"/>
          <w:tab w:val="left" w:leader="dot" w:pos="7560"/>
        </w:tabs>
        <w:spacing w:line="192" w:lineRule="auto"/>
      </w:pPr>
      <w:r w:rsidRPr="00D94ACA">
        <w:t>Reconciliation</w:t>
      </w:r>
      <w:r w:rsidRPr="00D94ACA">
        <w:tab/>
        <w:t>3310</w:t>
      </w:r>
    </w:p>
    <w:p w:rsidR="0051045A" w:rsidRPr="00D94ACA" w:rsidP="004C15E9" w14:paraId="4E8DFA59" w14:textId="77777777">
      <w:pPr>
        <w:tabs>
          <w:tab w:val="left" w:pos="-1152"/>
          <w:tab w:val="left" w:leader="dot" w:pos="7560"/>
        </w:tabs>
        <w:spacing w:line="192" w:lineRule="auto"/>
      </w:pPr>
      <w:r w:rsidRPr="00D94ACA">
        <w:t>Worksheet B - Cost Allocation - General Service Costs and</w:t>
      </w:r>
    </w:p>
    <w:p w:rsidR="004C15E9" w:rsidRPr="00D94ACA" w:rsidP="004C15E9" w14:paraId="3B970177" w14:textId="4CBA96B8">
      <w:pPr>
        <w:tabs>
          <w:tab w:val="left" w:pos="-1152"/>
          <w:tab w:val="left" w:leader="dot" w:pos="7560"/>
        </w:tabs>
        <w:spacing w:line="192" w:lineRule="auto"/>
      </w:pPr>
      <w:r w:rsidRPr="00D94ACA">
        <w:t xml:space="preserve">Worksheet B-1 - Cost Allocation </w:t>
      </w:r>
      <w:r w:rsidRPr="00D94ACA" w:rsidR="0051045A">
        <w:t>–</w:t>
      </w:r>
      <w:r w:rsidRPr="00D94ACA">
        <w:t xml:space="preserve"> Statistical</w:t>
      </w:r>
      <w:r w:rsidRPr="00D94ACA" w:rsidR="0051045A">
        <w:t xml:space="preserve"> </w:t>
      </w:r>
      <w:r w:rsidRPr="00D94ACA">
        <w:t>Basis</w:t>
      </w:r>
      <w:r w:rsidRPr="00D94ACA">
        <w:tab/>
        <w:t>3311</w:t>
      </w:r>
    </w:p>
    <w:p w:rsidR="004C15E9" w:rsidRPr="00D94ACA" w:rsidP="004C15E9" w14:paraId="2B1FFDAF" w14:textId="77777777">
      <w:pPr>
        <w:tabs>
          <w:tab w:val="left" w:pos="-1152"/>
          <w:tab w:val="left" w:leader="dot" w:pos="7560"/>
        </w:tabs>
        <w:spacing w:line="192" w:lineRule="auto"/>
      </w:pPr>
      <w:r w:rsidRPr="00D94ACA">
        <w:t>Worksheet C - Computation of Medicare Cost</w:t>
      </w:r>
      <w:r w:rsidRPr="00D94ACA">
        <w:tab/>
        <w:t>3312</w:t>
      </w:r>
    </w:p>
    <w:p w:rsidR="004C15E9" w:rsidRPr="00D94ACA" w:rsidP="004C15E9" w14:paraId="0553F90C" w14:textId="77777777">
      <w:pPr>
        <w:tabs>
          <w:tab w:val="left" w:pos="-1152"/>
          <w:tab w:val="left" w:leader="dot" w:pos="7560"/>
        </w:tabs>
        <w:spacing w:line="192" w:lineRule="auto"/>
      </w:pPr>
      <w:r w:rsidRPr="00D94ACA">
        <w:t>Worksheet D - Calculation of Reimbursement Settlement</w:t>
      </w:r>
      <w:r w:rsidRPr="00D94ACA">
        <w:tab/>
        <w:t>3313</w:t>
      </w:r>
    </w:p>
    <w:p w:rsidR="004C15E9" w:rsidRPr="00D94ACA" w:rsidP="004C15E9" w14:paraId="0185E601" w14:textId="77777777">
      <w:pPr>
        <w:tabs>
          <w:tab w:val="left" w:pos="-1152"/>
          <w:tab w:val="left" w:leader="dot" w:pos="7560"/>
        </w:tabs>
        <w:spacing w:line="192" w:lineRule="auto"/>
      </w:pPr>
      <w:r w:rsidRPr="00D94ACA">
        <w:t>Worksheet E - Balance Sheet</w:t>
      </w:r>
      <w:r w:rsidRPr="00D94ACA">
        <w:tab/>
        <w:t>3314</w:t>
      </w:r>
    </w:p>
    <w:p w:rsidR="0051045A" w:rsidRPr="00D94ACA" w:rsidP="004C15E9" w14:paraId="38B27461" w14:textId="77777777">
      <w:pPr>
        <w:tabs>
          <w:tab w:val="left" w:pos="-1152"/>
          <w:tab w:val="left" w:leader="dot" w:pos="7560"/>
        </w:tabs>
        <w:spacing w:line="192" w:lineRule="auto"/>
      </w:pPr>
      <w:r w:rsidRPr="00D94ACA">
        <w:t>Worksheet E-1 - Statement of Operating Expenses and</w:t>
      </w:r>
    </w:p>
    <w:p w:rsidR="004C15E9" w:rsidRPr="00D94ACA" w:rsidP="004C15E9" w14:paraId="7CF7E08B" w14:textId="0A2B42E8">
      <w:pPr>
        <w:tabs>
          <w:tab w:val="left" w:pos="-1152"/>
          <w:tab w:val="left" w:leader="dot" w:pos="7560"/>
        </w:tabs>
        <w:spacing w:line="192" w:lineRule="auto"/>
      </w:pPr>
      <w:r w:rsidRPr="00D94ACA">
        <w:t>Revenues</w:t>
      </w:r>
      <w:r w:rsidRPr="00D94ACA">
        <w:tab/>
        <w:t>3315</w:t>
      </w:r>
    </w:p>
    <w:p w:rsidR="004C15E9" w:rsidRPr="00D94ACA" w:rsidP="004C15E9" w14:paraId="4C6E3722" w14:textId="77777777">
      <w:pPr>
        <w:tabs>
          <w:tab w:val="left" w:pos="-1152"/>
          <w:tab w:val="left" w:leader="dot" w:pos="7560"/>
        </w:tabs>
        <w:spacing w:line="192" w:lineRule="auto"/>
      </w:pPr>
      <w:r w:rsidRPr="00D94ACA">
        <w:t>Worksheet E-2 - Statement of Revenues and Expenses</w:t>
      </w:r>
      <w:r w:rsidRPr="00D94ACA">
        <w:tab/>
        <w:t>3316</w:t>
      </w:r>
    </w:p>
    <w:p w:rsidR="0051045A" w:rsidRPr="00D94ACA" w:rsidP="004C15E9" w14:paraId="374E0999" w14:textId="77777777">
      <w:pPr>
        <w:tabs>
          <w:tab w:val="left" w:pos="-1152"/>
          <w:tab w:val="left" w:leader="dot" w:pos="7560"/>
        </w:tabs>
        <w:spacing w:line="192" w:lineRule="auto"/>
      </w:pPr>
      <w:r w:rsidRPr="00D94ACA">
        <w:t>Supplemental Worksheet A-5-1 - Statement of Costs of</w:t>
      </w:r>
    </w:p>
    <w:p w:rsidR="004C15E9" w:rsidRPr="00D94ACA" w:rsidP="004C15E9" w14:paraId="05C2F5CD" w14:textId="5FF0E354">
      <w:pPr>
        <w:tabs>
          <w:tab w:val="left" w:pos="-1152"/>
          <w:tab w:val="left" w:leader="dot" w:pos="7560"/>
        </w:tabs>
        <w:spacing w:line="192" w:lineRule="auto"/>
      </w:pPr>
      <w:r w:rsidRPr="00D94ACA">
        <w:t>Services from Related Organizations and Home Office Costs</w:t>
      </w:r>
      <w:r w:rsidRPr="00D94ACA">
        <w:tab/>
        <w:t>3317</w:t>
      </w:r>
    </w:p>
    <w:p w:rsidR="004C15E9" w:rsidRPr="00D94ACA" w:rsidP="004C15E9" w14:paraId="235C7EA2" w14:textId="77777777">
      <w:pPr>
        <w:tabs>
          <w:tab w:val="left" w:pos="-1152"/>
          <w:tab w:val="left" w:leader="dot" w:pos="7560"/>
        </w:tabs>
        <w:spacing w:line="192" w:lineRule="auto"/>
      </w:pPr>
      <w:r w:rsidRPr="00D94ACA">
        <w:t>Kidney Placement Efforts - Documentation Requirements</w:t>
      </w:r>
      <w:r w:rsidRPr="00D94ACA">
        <w:tab/>
        <w:t>3318</w:t>
      </w:r>
    </w:p>
    <w:p w:rsidR="00EC5632" w:rsidRPr="00D94ACA" w:rsidP="004C15E9" w14:paraId="13C395A7" w14:textId="3B6417E0">
      <w:pPr>
        <w:tabs>
          <w:tab w:val="left" w:pos="-1152"/>
          <w:tab w:val="left" w:leader="dot" w:pos="7560"/>
        </w:tabs>
        <w:spacing w:line="192" w:lineRule="auto"/>
      </w:pPr>
      <w:r w:rsidRPr="00D94ACA">
        <w:t>Worksheet S-2 - Provider Reimbursement Questionnaire</w:t>
      </w:r>
      <w:r w:rsidRPr="00D94ACA">
        <w:tab/>
        <w:t>3319</w:t>
      </w:r>
    </w:p>
    <w:p w:rsidR="004C15E9" w:rsidRPr="00D94ACA" w:rsidP="004C15E9" w14:paraId="2E72D96E" w14:textId="77777777">
      <w:pPr>
        <w:tabs>
          <w:tab w:val="left" w:leader="dot" w:pos="7560"/>
        </w:tabs>
        <w:spacing w:line="192" w:lineRule="auto"/>
      </w:pPr>
      <w:r w:rsidRPr="00D94ACA">
        <w:t>Exhibit 1 - Form CMS-216-94 Worksheets</w:t>
      </w:r>
      <w:r w:rsidRPr="00D94ACA">
        <w:tab/>
        <w:t>3390</w:t>
      </w:r>
    </w:p>
    <w:p w:rsidR="004C15E9" w:rsidRPr="00D94ACA" w:rsidP="004C15E9" w14:paraId="070C1CDE" w14:textId="77777777">
      <w:pPr>
        <w:tabs>
          <w:tab w:val="left" w:pos="360"/>
          <w:tab w:val="left" w:pos="720"/>
          <w:tab w:val="left" w:pos="1080"/>
          <w:tab w:val="left" w:leader="dot" w:pos="7560"/>
          <w:tab w:val="left" w:pos="8640"/>
        </w:tabs>
        <w:spacing w:line="192" w:lineRule="auto"/>
      </w:pPr>
      <w:r w:rsidRPr="00D94ACA">
        <w:t>Electronic Reporting Specifications for Form CMS-216-94</w:t>
      </w:r>
      <w:r w:rsidRPr="00D94ACA">
        <w:tab/>
        <w:t>3395</w:t>
      </w:r>
    </w:p>
    <w:p w:rsidR="004C15E9" w:rsidRPr="00D94ACA" w:rsidP="004E3069" w14:paraId="5A8A7260" w14:textId="2C0F5960">
      <w:pPr>
        <w:tabs>
          <w:tab w:val="right" w:pos="9360"/>
        </w:tabs>
        <w:spacing w:before="3240" w:line="192" w:lineRule="auto"/>
      </w:pPr>
      <w:r w:rsidRPr="00D94ACA">
        <w:t xml:space="preserve">Rev. </w:t>
      </w:r>
      <w:r w:rsidRPr="00D94ACA" w:rsidR="005E23DE">
        <w:t>8</w:t>
      </w:r>
      <w:r w:rsidRPr="00D94ACA">
        <w:tab/>
        <w:t>33-1</w:t>
      </w:r>
    </w:p>
    <w:p w:rsidR="004C15E9" w:rsidRPr="00D94ACA" w:rsidP="004C15E9" w14:paraId="5DC65EA1" w14:textId="44F3670D">
      <w:pPr>
        <w:tabs>
          <w:tab w:val="center" w:pos="4680"/>
          <w:tab w:val="right" w:pos="9360"/>
        </w:tabs>
        <w:spacing w:line="192" w:lineRule="auto"/>
        <w:rPr>
          <w:u w:val="single"/>
        </w:rPr>
      </w:pPr>
      <w:r w:rsidRPr="00D94ACA">
        <w:rPr>
          <w:u w:val="single"/>
        </w:rPr>
        <w:t>3300</w:t>
      </w:r>
      <w:r w:rsidRPr="00D94ACA">
        <w:rPr>
          <w:u w:val="single"/>
        </w:rPr>
        <w:tab/>
        <w:t>FORM CMS-216-94</w:t>
      </w:r>
      <w:r w:rsidRPr="00D94ACA">
        <w:rPr>
          <w:u w:val="single"/>
        </w:rPr>
        <w:tab/>
      </w:r>
      <w:r w:rsidRPr="00D94ACA" w:rsidR="00A648F8">
        <w:rPr>
          <w:u w:val="single"/>
        </w:rPr>
        <w:t>08-19</w:t>
      </w:r>
    </w:p>
    <w:p w:rsidR="004C15E9" w:rsidRPr="00D94ACA" w:rsidP="004C15E9" w14:paraId="5A847B0C" w14:textId="77777777">
      <w:pPr>
        <w:tabs>
          <w:tab w:val="center" w:pos="4680"/>
          <w:tab w:val="right" w:pos="9360"/>
        </w:tabs>
        <w:spacing w:line="192" w:lineRule="auto"/>
        <w:rPr>
          <w:u w:val="single"/>
        </w:rPr>
      </w:pPr>
    </w:p>
    <w:p w:rsidR="004C15E9" w:rsidRPr="00D94ACA" w:rsidP="004C15E9" w14:paraId="27715307" w14:textId="77777777">
      <w:pPr>
        <w:tabs>
          <w:tab w:val="center" w:pos="4680"/>
          <w:tab w:val="right" w:pos="9360"/>
        </w:tabs>
        <w:spacing w:line="192" w:lineRule="auto"/>
        <w:rPr>
          <w:u w:val="single"/>
        </w:rPr>
      </w:pPr>
    </w:p>
    <w:p w:rsidR="00B16764" w:rsidRPr="00D94ACA" w:rsidP="00B16764" w14:paraId="24713518" w14:textId="19BB4CC6">
      <w:pPr>
        <w:tabs>
          <w:tab w:val="center" w:pos="4680"/>
          <w:tab w:val="right" w:pos="9360"/>
        </w:tabs>
        <w:spacing w:before="4320" w:after="8040" w:line="192" w:lineRule="auto"/>
        <w:jc w:val="center"/>
      </w:pPr>
      <w:r w:rsidRPr="00D94ACA">
        <w:t xml:space="preserve">This page </w:t>
      </w:r>
      <w:r w:rsidRPr="00D94ACA" w:rsidR="006B0B1F">
        <w:t>is reserved for future use</w:t>
      </w:r>
      <w:r w:rsidRPr="00D94ACA">
        <w:t>.</w:t>
      </w:r>
      <w:r w:rsidRPr="00D94ACA">
        <w:t xml:space="preserve"> </w:t>
      </w:r>
    </w:p>
    <w:p w:rsidR="00DF7590" w:rsidRPr="00D94ACA" w:rsidP="004C15E9" w14:paraId="7191DB8A" w14:textId="4D0D0F29">
      <w:pPr>
        <w:tabs>
          <w:tab w:val="left" w:pos="8640"/>
        </w:tabs>
        <w:spacing w:line="192" w:lineRule="auto"/>
      </w:pPr>
      <w:r w:rsidRPr="00D94ACA">
        <w:t>33-2</w:t>
      </w:r>
      <w:r w:rsidRPr="00D94ACA">
        <w:tab/>
        <w:t xml:space="preserve">Rev. </w:t>
      </w:r>
      <w:r w:rsidRPr="00D94ACA" w:rsidR="00A952EE">
        <w:t>8</w:t>
      </w:r>
    </w:p>
    <w:p w:rsidR="004C15E9" w:rsidRPr="00D94ACA" w:rsidP="00B647CE" w14:paraId="3210C403" w14:textId="7738B823">
      <w:pPr>
        <w:tabs>
          <w:tab w:val="center" w:pos="4680"/>
          <w:tab w:val="right" w:pos="9360"/>
        </w:tabs>
        <w:spacing w:line="192" w:lineRule="auto"/>
        <w:rPr>
          <w:u w:val="single"/>
        </w:rPr>
      </w:pPr>
      <w:r w:rsidRPr="00D94ACA">
        <w:rPr>
          <w:u w:val="single"/>
        </w:rPr>
        <w:t>08</w:t>
      </w:r>
      <w:r w:rsidRPr="00D94ACA" w:rsidR="00C37D31">
        <w:rPr>
          <w:u w:val="single"/>
        </w:rPr>
        <w:t>-22</w:t>
      </w:r>
      <w:r w:rsidRPr="00D94ACA">
        <w:rPr>
          <w:u w:val="single"/>
        </w:rPr>
        <w:tab/>
        <w:t>FORM CMS-216-94</w:t>
      </w:r>
      <w:r w:rsidRPr="00D94ACA">
        <w:rPr>
          <w:u w:val="single"/>
        </w:rPr>
        <w:tab/>
        <w:t>3300</w:t>
      </w:r>
      <w:r w:rsidRPr="00D94ACA" w:rsidR="005D7796">
        <w:rPr>
          <w:u w:val="single"/>
        </w:rPr>
        <w:t xml:space="preserve"> </w:t>
      </w:r>
    </w:p>
    <w:p w:rsidR="005D7796" w:rsidRPr="00D94ACA" w:rsidP="00B647CE" w14:paraId="483C776A" w14:textId="77777777">
      <w:pPr>
        <w:pStyle w:val="Heading1"/>
      </w:pPr>
      <w:r w:rsidRPr="00D94ACA">
        <w:t>3300.</w:t>
      </w:r>
      <w:r w:rsidRPr="00D94ACA">
        <w:tab/>
        <w:t>GENERAL</w:t>
      </w:r>
    </w:p>
    <w:p w:rsidR="005F03EA" w:rsidRPr="00D94ACA" w:rsidP="009C3901" w14:paraId="602D1B60" w14:textId="77777777">
      <w:pPr>
        <w:pStyle w:val="BodyText"/>
      </w:pPr>
    </w:p>
    <w:p w:rsidR="004C15E9" w:rsidRPr="00D94ACA" w:rsidP="009C3901" w14:paraId="5B28F5A0" w14:textId="769E535D">
      <w:pPr>
        <w:pStyle w:val="BodyText"/>
      </w:pPr>
      <w:r w:rsidRPr="00D94ACA">
        <w:t>All independent organ procurement organizations (OPOs) and independent histocompatibility laboratories (Labs) must submit Form CMS-216-94 for cost reporting periods ending on or after December 31, 1994.  Effective for cost reporting periods ending on or after March 31, 2005, the electronic cost report (ECR) file is considered the official means of cost report submission.</w:t>
      </w:r>
    </w:p>
    <w:p w:rsidR="004C15E9" w:rsidRPr="00D94ACA" w:rsidP="004C15E9" w14:paraId="4D63E67F"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0C8E7B25"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Form CMS-216-94 is used for the following cost reports:</w:t>
      </w:r>
    </w:p>
    <w:p w:rsidR="004C15E9" w:rsidRPr="00D94ACA" w:rsidP="005F03EA" w14:paraId="5116E839" w14:textId="45D26AF0">
      <w:pPr>
        <w:tabs>
          <w:tab w:val="left" w:pos="0"/>
          <w:tab w:val="left" w:pos="6240"/>
        </w:tabs>
        <w:spacing w:line="192" w:lineRule="auto"/>
      </w:pPr>
    </w:p>
    <w:p w:rsidR="004C15E9" w:rsidRPr="00D94ACA" w:rsidP="004C15E9" w14:paraId="76D7ABDE"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pPr>
      <w:r w:rsidRPr="00D94ACA">
        <w:t>o</w:t>
      </w:r>
      <w:r w:rsidRPr="00D94ACA">
        <w:tab/>
        <w:t>Independent OPO,</w:t>
      </w:r>
    </w:p>
    <w:p w:rsidR="004C15E9" w:rsidRPr="00D94ACA" w:rsidP="004C15E9" w14:paraId="4AE969B2"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7788A9DA"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pPr>
      <w:r w:rsidRPr="00D94ACA">
        <w:t>o</w:t>
      </w:r>
      <w:r w:rsidRPr="00D94ACA">
        <w:tab/>
        <w:t>Independent histocompatibility laboratory, and</w:t>
      </w:r>
    </w:p>
    <w:p w:rsidR="004C15E9" w:rsidRPr="00D94ACA" w:rsidP="004C15E9" w14:paraId="50E90861"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16F35891"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pPr>
      <w:r w:rsidRPr="00D94ACA">
        <w:t>o</w:t>
      </w:r>
      <w:r w:rsidRPr="00D94ACA">
        <w:tab/>
        <w:t>Independent organizations which operate both an OPO and a Lab that have two CMS certification numbers (CCNs) within the same administration.</w:t>
      </w:r>
    </w:p>
    <w:p w:rsidR="004C15E9" w:rsidRPr="00D94ACA" w:rsidP="004C15E9" w14:paraId="109978A9"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6AB6B7E5"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Do not use the forms to calculate the amount of home office costs of a chain organization on the OPO/Lab cost report.  Chain organizations follow the procedure in CMS Pub. 15-2, Cost to Related Organization chapter 10.  These forms are not to be used by any hospital-based OPOs.</w:t>
      </w:r>
    </w:p>
    <w:p w:rsidR="004C15E9" w:rsidRPr="00D94ACA" w:rsidP="004C15E9" w14:paraId="7EB9B77C"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35C11472"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An OPO that only performs kidney procurement functions (and has no cost associated with other organizations or other non-renal activities) can bypass the allocation Worksheets B and B-1.  Flow the cost directly from the trial balance of expenses (Worksheet A) to the total cost applicable to kidney acquisition (Worksheet C).</w:t>
      </w:r>
    </w:p>
    <w:p w:rsidR="004C15E9" w:rsidRPr="00D94ACA" w:rsidP="004C15E9" w14:paraId="4B3A31C1"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129398E0"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An OPO that performs organ procurement for renal and non-renal organs must complete a separate Worksheet A-2 for each type of organ.  The OPO must go through cost finding to ensure that overhead is allocated to all types of organ acquisition.  Tissues, such as skin, cornea, bone, heart valves, and pancreas islet absent adequate cost finding methodology need not go through cost finding.  Rather, income received is offset against cost associated with transplant coordinator costs on Worksheet A.</w:t>
      </w:r>
    </w:p>
    <w:p w:rsidR="004C15E9" w:rsidRPr="00D94ACA" w:rsidP="004C15E9" w14:paraId="435C8219"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4EF7BFD0"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A lab that only performs tissue typing tests (renal and non-renal) and has no cost associated with organ procurement clinical laboratory tests, blood bank activities, other components requiring overhead allocations, and other non- tissue typing tests, bypass the allocation Worksheets B and B-1.  Flow the cost directly from the trial balance of expenses (Worksheet A) to the total cost applicable to tissue typing lab (Worksheet C).  The Medicare kidney related cost of the lab services is determined on Worksheet C.  Few laboratories qualify to bypass Worksheets B and B-1 since clinical laboratory tests are normally performed in the same organization.</w:t>
      </w:r>
    </w:p>
    <w:p w:rsidR="004C15E9" w:rsidRPr="00D94ACA" w:rsidP="004C15E9" w14:paraId="11867A63"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6F11EA0D" w14:textId="57A62D96">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szCs w:val="24"/>
        </w:rPr>
        <w:t xml:space="preserve">According to the Paperwork Reduction Act of 1995, no persons are required to respond to a collection of information unless it displays a valid OMB control number. The valid OMB control number for this information collection is 0938-0102 (Expires </w:t>
      </w:r>
      <w:r w:rsidRPr="00D94ACA" w:rsidR="00352FE0">
        <w:rPr>
          <w:szCs w:val="24"/>
        </w:rPr>
        <w:t>11</w:t>
      </w:r>
      <w:r w:rsidRPr="00D94ACA" w:rsidR="00C2120D">
        <w:rPr>
          <w:szCs w:val="24"/>
        </w:rPr>
        <w:t>/30/202</w:t>
      </w:r>
      <w:r w:rsidRPr="00D94ACA" w:rsidR="00352FE0">
        <w:rPr>
          <w:szCs w:val="24"/>
        </w:rPr>
        <w:t>4</w:t>
      </w:r>
      <w:r w:rsidRPr="00D94ACA">
        <w:rPr>
          <w:szCs w:val="24"/>
        </w:rPr>
        <w:t>). The time required to complete this information collection is estimated average 45 hours per response, including the time to review instructions</w:t>
      </w:r>
      <w:r w:rsidRPr="00D94ACA" w:rsidR="00C2120D">
        <w:rPr>
          <w:szCs w:val="24"/>
        </w:rPr>
        <w:t>;</w:t>
      </w:r>
      <w:r w:rsidRPr="00D94ACA">
        <w:rPr>
          <w:szCs w:val="24"/>
        </w:rPr>
        <w:t xml:space="preserve"> search existing data resources</w:t>
      </w:r>
      <w:r w:rsidRPr="00D94ACA" w:rsidR="00C2120D">
        <w:rPr>
          <w:szCs w:val="24"/>
        </w:rPr>
        <w:t>;</w:t>
      </w:r>
      <w:r w:rsidRPr="00D94ACA">
        <w:rPr>
          <w:szCs w:val="24"/>
        </w:rPr>
        <w:t xml:space="preserve"> gather the data needed</w:t>
      </w:r>
      <w:r w:rsidRPr="00D94ACA" w:rsidR="00C2120D">
        <w:rPr>
          <w:szCs w:val="24"/>
        </w:rPr>
        <w:t>;</w:t>
      </w:r>
      <w:r w:rsidRPr="00D94ACA">
        <w:rPr>
          <w:szCs w:val="24"/>
        </w:rPr>
        <w:t xml:space="preserve"> and complete and review the information collection. If you have any comments concerning the accuracy of the time estimate(s) or suggestions for improving this form, please write to: Centers for Medicare and Medicaid Services, PRA Reports Clearance Officer, 7500 Security Boulevard, Mail Stop C4-26-05,</w:t>
      </w:r>
      <w:r w:rsidRPr="00D94ACA" w:rsidR="00C2120D">
        <w:rPr>
          <w:szCs w:val="24"/>
        </w:rPr>
        <w:t xml:space="preserve"> </w:t>
      </w:r>
      <w:r w:rsidRPr="00D94ACA">
        <w:rPr>
          <w:szCs w:val="24"/>
        </w:rPr>
        <w:t>Baltimore, Md. 21244-1850.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1-800-MEDICARE.</w:t>
      </w:r>
    </w:p>
    <w:p w:rsidR="004C15E9" w:rsidRPr="00D94ACA" w:rsidP="00DF2FAB" w14:paraId="4F0A5F93" w14:textId="3411D42F">
      <w:pPr>
        <w:tabs>
          <w:tab w:val="right" w:pos="9360"/>
        </w:tabs>
        <w:spacing w:before="840" w:line="192" w:lineRule="auto"/>
      </w:pPr>
      <w:r w:rsidRPr="00D94ACA">
        <w:t xml:space="preserve">Rev. </w:t>
      </w:r>
      <w:r w:rsidRPr="00D94ACA" w:rsidR="00274828">
        <w:t>10</w:t>
      </w:r>
      <w:r w:rsidRPr="00D94ACA">
        <w:tab/>
        <w:t>33-3</w:t>
      </w:r>
    </w:p>
    <w:p w:rsidR="004C15E9" w:rsidRPr="00D94ACA" w:rsidP="00B647CE" w14:paraId="3FF60796" w14:textId="0424E8D4">
      <w:pPr>
        <w:tabs>
          <w:tab w:val="center" w:pos="4680"/>
          <w:tab w:val="right" w:pos="9360"/>
        </w:tabs>
        <w:spacing w:line="192" w:lineRule="auto"/>
        <w:rPr>
          <w:u w:val="single"/>
        </w:rPr>
      </w:pPr>
      <w:r w:rsidRPr="00D94ACA">
        <w:rPr>
          <w:u w:val="single"/>
        </w:rPr>
        <w:t>3301</w:t>
      </w:r>
      <w:r w:rsidRPr="00D94ACA">
        <w:rPr>
          <w:u w:val="single"/>
        </w:rPr>
        <w:tab/>
        <w:t>FORM CMS-216-94</w:t>
      </w:r>
      <w:r w:rsidRPr="00D94ACA">
        <w:rPr>
          <w:u w:val="single"/>
        </w:rPr>
        <w:tab/>
      </w:r>
      <w:r w:rsidRPr="00D94ACA" w:rsidR="00C37D31">
        <w:rPr>
          <w:u w:val="single"/>
        </w:rPr>
        <w:t>08-22</w:t>
      </w:r>
    </w:p>
    <w:p w:rsidR="004C15E9" w:rsidRPr="00D94ACA" w:rsidP="00B647CE" w14:paraId="5C8DE938" w14:textId="77777777">
      <w:pPr>
        <w:pStyle w:val="Heading1"/>
      </w:pPr>
      <w:r w:rsidRPr="00D94ACA">
        <w:rPr>
          <w:rStyle w:val="Heading2Char"/>
        </w:rPr>
        <w:t>3301</w:t>
      </w:r>
      <w:r w:rsidRPr="00D94ACA">
        <w:t>.</w:t>
      </w:r>
      <w:r w:rsidRPr="00D94ACA">
        <w:tab/>
        <w:t>RECOMMENDED SEQUENCE FOR COMPLETING OPO/LAB COST REPORT</w:t>
      </w:r>
    </w:p>
    <w:p w:rsidR="00ED20D9" w:rsidRPr="00D94ACA" w:rsidP="008F5809" w14:paraId="64D4412D" w14:textId="10CE66EA">
      <w:pPr>
        <w:tabs>
          <w:tab w:val="center" w:pos="4680"/>
          <w:tab w:val="left" w:pos="4800"/>
          <w:tab w:val="left" w:pos="5280"/>
          <w:tab w:val="left" w:pos="5760"/>
          <w:tab w:val="left" w:pos="6240"/>
          <w:tab w:val="left" w:pos="6720"/>
          <w:tab w:val="left" w:pos="7200"/>
          <w:tab w:val="left" w:pos="7680"/>
          <w:tab w:val="left" w:pos="8160"/>
          <w:tab w:val="left" w:pos="8640"/>
          <w:tab w:val="left" w:pos="9120"/>
        </w:tabs>
        <w:spacing w:before="240" w:line="192" w:lineRule="auto"/>
        <w:jc w:val="center"/>
      </w:pPr>
      <w:r w:rsidRPr="00D94ACA">
        <w:rPr>
          <w:u w:val="single"/>
        </w:rPr>
        <w:t>Part I - General Statistics and Expense Reclassifications</w:t>
      </w:r>
    </w:p>
    <w:p w:rsidR="00ED20D9" w:rsidRPr="00D94ACA" w:rsidP="008F5809" w14:paraId="3DD55B07" w14:textId="688F94C4">
      <w:pPr>
        <w:tabs>
          <w:tab w:val="center" w:pos="4680"/>
          <w:tab w:val="left" w:pos="4800"/>
          <w:tab w:val="left" w:pos="5280"/>
          <w:tab w:val="left" w:pos="5760"/>
          <w:tab w:val="left" w:pos="6240"/>
          <w:tab w:val="left" w:pos="6720"/>
          <w:tab w:val="left" w:pos="7200"/>
          <w:tab w:val="left" w:pos="7680"/>
          <w:tab w:val="left" w:pos="8160"/>
          <w:tab w:val="left" w:pos="8640"/>
          <w:tab w:val="left" w:pos="9120"/>
        </w:tabs>
        <w:spacing w:line="192" w:lineRule="auto"/>
        <w:jc w:val="center"/>
        <w:rPr>
          <w:u w:val="single"/>
        </w:rPr>
      </w:pPr>
      <w:r w:rsidRPr="00D94ACA">
        <w:rPr>
          <w:u w:val="single"/>
        </w:rPr>
        <w:t>and Adjustments (To Be Followed By All OPOs/Labs)</w:t>
      </w:r>
    </w:p>
    <w:p w:rsidR="004C15E9" w:rsidRPr="00D94ACA" w:rsidP="004C15E9" w14:paraId="3D11E2CD"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Step</w:t>
      </w:r>
    </w:p>
    <w:p w:rsidR="004C15E9" w:rsidRPr="00D94ACA" w:rsidP="00F24218" w14:paraId="7236A258" w14:textId="3B5288D0">
      <w:pPr>
        <w:spacing w:line="192" w:lineRule="auto"/>
      </w:pPr>
      <w:r w:rsidRPr="00D94ACA">
        <w:rPr>
          <w:u w:val="single"/>
        </w:rPr>
        <w:t>No.</w:t>
      </w:r>
      <w:r w:rsidRPr="00D94ACA">
        <w:tab/>
      </w:r>
      <w:r w:rsidRPr="00D94ACA">
        <w:tab/>
      </w:r>
      <w:r w:rsidRPr="00D94ACA">
        <w:rPr>
          <w:u w:val="single"/>
        </w:rPr>
        <w:t>Worksheet</w:t>
      </w:r>
      <w:r w:rsidRPr="00D94ACA" w:rsidR="005C7D11">
        <w:tab/>
      </w:r>
      <w:r w:rsidRPr="00D94ACA" w:rsidR="005C7D11">
        <w:tab/>
      </w:r>
      <w:r w:rsidRPr="00D94ACA" w:rsidR="005C7D11">
        <w:tab/>
      </w:r>
      <w:r w:rsidRPr="00D94ACA" w:rsidR="005C7D11">
        <w:tab/>
      </w:r>
      <w:r w:rsidRPr="00D94ACA" w:rsidR="005C7D11">
        <w:tab/>
      </w:r>
      <w:r w:rsidRPr="00D94ACA" w:rsidR="005C7D11">
        <w:tab/>
      </w:r>
      <w:r w:rsidRPr="00D94ACA" w:rsidR="005C7D11">
        <w:rPr>
          <w:u w:val="single"/>
        </w:rPr>
        <w:t>Instructions</w:t>
      </w:r>
      <w:r w:rsidRPr="00D94ACA" w:rsidR="00F24218">
        <w:tab/>
      </w:r>
      <w:r w:rsidRPr="00D94ACA" w:rsidR="00F24218">
        <w:rPr>
          <w:u w:val="single"/>
        </w:rPr>
        <w:t xml:space="preserve"> </w:t>
      </w:r>
    </w:p>
    <w:p w:rsidR="004C15E9" w:rsidRPr="00D94ACA" w:rsidP="00DD7281" w14:paraId="572A4E10" w14:textId="7727807F">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before="120"/>
        <w:ind w:left="4320" w:hanging="4320"/>
      </w:pPr>
      <w:r w:rsidRPr="00D94ACA">
        <w:t>1</w:t>
      </w:r>
      <w:r w:rsidRPr="00D94ACA">
        <w:tab/>
      </w:r>
      <w:r w:rsidRPr="00D94ACA">
        <w:tab/>
        <w:t>S, Part I</w:t>
      </w:r>
      <w:r w:rsidRPr="00D94ACA">
        <w:tab/>
      </w:r>
      <w:r w:rsidRPr="00D94ACA">
        <w:tab/>
      </w:r>
      <w:r w:rsidRPr="00D94ACA">
        <w:tab/>
      </w:r>
      <w:r w:rsidRPr="00D94ACA">
        <w:tab/>
      </w:r>
      <w:r w:rsidRPr="00D94ACA">
        <w:tab/>
      </w:r>
      <w:r w:rsidRPr="00D94ACA">
        <w:tab/>
        <w:t>Complete Part I - General except for</w:t>
      </w:r>
    </w:p>
    <w:p w:rsidR="004C15E9" w:rsidRPr="00D94ACA" w:rsidP="004C15E9" w14:paraId="0D01B1D4"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960"/>
      </w:pPr>
      <w:r w:rsidRPr="00D94ACA">
        <w:t xml:space="preserve">  General</w:t>
      </w:r>
      <w:r w:rsidRPr="00D94ACA">
        <w:tab/>
      </w:r>
      <w:r w:rsidRPr="00D94ACA">
        <w:tab/>
      </w:r>
      <w:r w:rsidRPr="00D94ACA">
        <w:tab/>
      </w:r>
      <w:r w:rsidRPr="00D94ACA">
        <w:tab/>
      </w:r>
      <w:r w:rsidRPr="00D94ACA">
        <w:tab/>
      </w:r>
      <w:r w:rsidRPr="00D94ACA">
        <w:tab/>
        <w:t>certification statement.</w:t>
      </w:r>
    </w:p>
    <w:p w:rsidR="004C15E9" w:rsidRPr="00D94ACA" w:rsidP="004C15E9" w14:paraId="150FC8B7"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1993DEE3" w14:textId="41797263">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2</w:t>
      </w:r>
      <w:r w:rsidRPr="00D94ACA">
        <w:tab/>
      </w:r>
      <w:r w:rsidRPr="00D94ACA">
        <w:tab/>
        <w:t>S-1, Part I</w:t>
      </w:r>
      <w:r w:rsidRPr="00D94ACA">
        <w:tab/>
      </w:r>
      <w:r w:rsidRPr="00D94ACA">
        <w:tab/>
      </w:r>
      <w:r w:rsidRPr="00D94ACA">
        <w:tab/>
      </w:r>
      <w:r w:rsidRPr="00D94ACA">
        <w:tab/>
      </w:r>
      <w:r w:rsidRPr="00D94ACA">
        <w:tab/>
        <w:t>OPOs complete Part I.</w:t>
      </w:r>
    </w:p>
    <w:p w:rsidR="004C15E9" w:rsidRPr="00D94ACA" w:rsidP="004C15E9" w14:paraId="58DA6C1A"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960"/>
      </w:pPr>
      <w:r w:rsidRPr="00D94ACA">
        <w:t xml:space="preserve">  OPO</w:t>
      </w:r>
    </w:p>
    <w:p w:rsidR="004C15E9" w:rsidRPr="00D94ACA" w:rsidP="004C15E9" w14:paraId="4E71FFC8"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066E6970" w14:textId="6B260951">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3</w:t>
      </w:r>
      <w:r w:rsidRPr="00D94ACA">
        <w:tab/>
      </w:r>
      <w:r w:rsidRPr="00D94ACA">
        <w:tab/>
        <w:t>S-1, Part II</w:t>
      </w:r>
      <w:r w:rsidRPr="00D94ACA">
        <w:tab/>
      </w:r>
      <w:r w:rsidRPr="00D94ACA">
        <w:tab/>
      </w:r>
      <w:r w:rsidRPr="00D94ACA">
        <w:tab/>
      </w:r>
      <w:r w:rsidRPr="00D94ACA">
        <w:tab/>
      </w:r>
      <w:r w:rsidRPr="00D94ACA">
        <w:tab/>
        <w:t>Labs complete Part II.</w:t>
      </w:r>
    </w:p>
    <w:p w:rsidR="004C15E9" w:rsidRPr="00D94ACA" w:rsidP="004C15E9" w14:paraId="54CF8FA1"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960"/>
      </w:pPr>
      <w:r w:rsidRPr="00D94ACA">
        <w:t xml:space="preserve">  Labs</w:t>
      </w:r>
    </w:p>
    <w:p w:rsidR="004C15E9" w:rsidRPr="00D94ACA" w:rsidP="004C15E9" w14:paraId="39C5F831"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7ACF4E6F" w14:textId="2D4061F6">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4</w:t>
      </w:r>
      <w:r w:rsidRPr="00D94ACA">
        <w:tab/>
      </w:r>
      <w:r w:rsidRPr="00D94ACA">
        <w:tab/>
        <w:t>S-1, Part III</w:t>
      </w:r>
      <w:r w:rsidRPr="00D94ACA">
        <w:tab/>
      </w:r>
      <w:r w:rsidRPr="00D94ACA">
        <w:tab/>
      </w:r>
      <w:r w:rsidRPr="00D94ACA">
        <w:tab/>
      </w:r>
      <w:r w:rsidRPr="00D94ACA">
        <w:tab/>
      </w:r>
      <w:r w:rsidRPr="00D94ACA">
        <w:tab/>
        <w:t xml:space="preserve">All complete Part III. </w:t>
      </w:r>
    </w:p>
    <w:p w:rsidR="004C15E9" w:rsidRPr="00D94ACA" w:rsidP="004C15E9" w14:paraId="7E00E1F8"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960"/>
      </w:pPr>
      <w:r w:rsidRPr="00D94ACA">
        <w:t xml:space="preserve">  FTEs</w:t>
      </w:r>
    </w:p>
    <w:p w:rsidR="004C15E9" w:rsidRPr="00D94ACA" w:rsidP="004C15E9" w14:paraId="02E9EBCC"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ab/>
      </w:r>
    </w:p>
    <w:p w:rsidR="00526005" w:rsidRPr="00D94ACA" w:rsidP="004C15E9" w14:paraId="63079898" w14:textId="67B8D3EA">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5</w:t>
      </w:r>
      <w:r w:rsidRPr="00D94ACA" w:rsidR="00ED20D9">
        <w:tab/>
      </w:r>
      <w:r w:rsidRPr="00D94ACA" w:rsidR="00ED20D9">
        <w:tab/>
        <w:t>S-2</w:t>
      </w:r>
      <w:r w:rsidRPr="00D94ACA" w:rsidR="00ED20D9">
        <w:tab/>
      </w:r>
      <w:r w:rsidRPr="00D94ACA" w:rsidR="00ED20D9">
        <w:tab/>
      </w:r>
      <w:r w:rsidRPr="00D94ACA" w:rsidR="00ED20D9">
        <w:tab/>
      </w:r>
      <w:r w:rsidRPr="00D94ACA" w:rsidR="00ED20D9">
        <w:tab/>
      </w:r>
      <w:r w:rsidRPr="00D94ACA" w:rsidR="00ED20D9">
        <w:tab/>
      </w:r>
      <w:r w:rsidRPr="00D94ACA" w:rsidR="00ED20D9">
        <w:tab/>
      </w:r>
      <w:r w:rsidRPr="00D94ACA" w:rsidR="00ED20D9">
        <w:tab/>
        <w:t xml:space="preserve">Complete entire </w:t>
      </w:r>
      <w:r w:rsidRPr="00D94ACA" w:rsidR="00C5727F">
        <w:t>worksheet.</w:t>
      </w:r>
      <w:r w:rsidRPr="00D94ACA" w:rsidR="00ED20D9">
        <w:tab/>
      </w:r>
      <w:r w:rsidRPr="00D94ACA" w:rsidR="00ED20D9">
        <w:tab/>
      </w:r>
      <w:r w:rsidRPr="00D94ACA" w:rsidR="00ED20D9">
        <w:tab/>
      </w:r>
      <w:r w:rsidRPr="00D94ACA" w:rsidR="00ED20D9">
        <w:tab/>
      </w:r>
    </w:p>
    <w:p w:rsidR="00ED20D9" w:rsidRPr="00D94ACA" w:rsidP="004C15E9" w14:paraId="3575F4DC"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093F6D26" w14:textId="6C749DBC">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6</w:t>
      </w:r>
      <w:r w:rsidRPr="00D94ACA">
        <w:tab/>
      </w:r>
      <w:r w:rsidRPr="00D94ACA">
        <w:tab/>
        <w:t>A-1</w:t>
      </w:r>
      <w:r w:rsidRPr="00D94ACA">
        <w:tab/>
      </w:r>
      <w:r w:rsidRPr="00D94ACA">
        <w:tab/>
      </w:r>
      <w:r w:rsidRPr="00D94ACA">
        <w:tab/>
      </w:r>
      <w:r w:rsidRPr="00D94ACA">
        <w:tab/>
      </w:r>
      <w:r w:rsidRPr="00D94ACA">
        <w:tab/>
      </w:r>
      <w:r w:rsidRPr="00D94ACA">
        <w:tab/>
      </w:r>
      <w:r w:rsidRPr="00D94ACA">
        <w:tab/>
        <w:t xml:space="preserve">Complete entire </w:t>
      </w:r>
      <w:r w:rsidRPr="00D94ACA" w:rsidR="00C5727F">
        <w:t>worksheet</w:t>
      </w:r>
      <w:r w:rsidRPr="00D94ACA">
        <w:t>.</w:t>
      </w:r>
    </w:p>
    <w:p w:rsidR="004C15E9" w:rsidRPr="00D94ACA" w:rsidP="004C15E9" w14:paraId="614AFA62"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1474688E" w14:textId="1715BB82">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4320" w:hanging="4320"/>
      </w:pPr>
      <w:r w:rsidRPr="00D94ACA">
        <w:t>7</w:t>
      </w:r>
      <w:r w:rsidRPr="00D94ACA">
        <w:tab/>
      </w:r>
      <w:r w:rsidRPr="00D94ACA">
        <w:tab/>
        <w:t>A-2</w:t>
      </w:r>
      <w:r w:rsidRPr="00D94ACA">
        <w:tab/>
      </w:r>
      <w:r w:rsidRPr="00D94ACA">
        <w:tab/>
      </w:r>
      <w:r w:rsidRPr="00D94ACA">
        <w:tab/>
      </w:r>
      <w:r w:rsidRPr="00D94ACA">
        <w:tab/>
      </w:r>
      <w:r w:rsidRPr="00D94ACA">
        <w:tab/>
      </w:r>
      <w:r w:rsidRPr="00D94ACA">
        <w:tab/>
      </w:r>
      <w:r w:rsidRPr="00D94ACA">
        <w:tab/>
        <w:t xml:space="preserve">OPOs complete entire </w:t>
      </w:r>
      <w:r w:rsidRPr="00D94ACA" w:rsidR="00C5727F">
        <w:t>worksheet</w:t>
      </w:r>
      <w:r w:rsidRPr="00D94ACA">
        <w:t>.  (One form must be completed for each type of organ acquisition.)</w:t>
      </w:r>
    </w:p>
    <w:p w:rsidR="004C15E9" w:rsidRPr="00D94ACA" w:rsidP="004C15E9" w14:paraId="50DBD917"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1D242877" w14:textId="44A25AEB">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8</w:t>
      </w:r>
      <w:r w:rsidRPr="00D94ACA">
        <w:tab/>
      </w:r>
      <w:r w:rsidRPr="00D94ACA">
        <w:tab/>
        <w:t>A-3</w:t>
      </w:r>
      <w:r w:rsidRPr="00D94ACA">
        <w:tab/>
      </w:r>
      <w:r w:rsidRPr="00D94ACA">
        <w:tab/>
      </w:r>
      <w:r w:rsidRPr="00D94ACA">
        <w:tab/>
      </w:r>
      <w:r w:rsidRPr="00D94ACA">
        <w:tab/>
      </w:r>
      <w:r w:rsidRPr="00D94ACA">
        <w:tab/>
      </w:r>
      <w:r w:rsidRPr="00D94ACA">
        <w:tab/>
      </w:r>
      <w:r w:rsidRPr="00D94ACA">
        <w:tab/>
        <w:t xml:space="preserve"> Labs complete entire </w:t>
      </w:r>
      <w:r w:rsidRPr="00D94ACA" w:rsidR="00C5727F">
        <w:t>worksheet</w:t>
      </w:r>
      <w:r w:rsidRPr="00D94ACA">
        <w:t>.</w:t>
      </w:r>
    </w:p>
    <w:p w:rsidR="004C15E9" w:rsidRPr="00D94ACA" w:rsidP="004C15E9" w14:paraId="0F31204B"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6AB0A686" w14:textId="135E54B9">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4320" w:hanging="4320"/>
      </w:pPr>
      <w:r w:rsidRPr="00D94ACA">
        <w:t>9</w:t>
      </w:r>
      <w:r w:rsidRPr="00D94ACA">
        <w:tab/>
      </w:r>
      <w:r w:rsidRPr="00D94ACA">
        <w:tab/>
        <w:t>A</w:t>
      </w:r>
      <w:r w:rsidRPr="00D94ACA">
        <w:tab/>
      </w:r>
      <w:r w:rsidRPr="00D94ACA">
        <w:tab/>
      </w:r>
      <w:r w:rsidRPr="00D94ACA">
        <w:tab/>
      </w:r>
      <w:r w:rsidRPr="00D94ACA">
        <w:tab/>
      </w:r>
      <w:r w:rsidRPr="00D94ACA">
        <w:tab/>
      </w:r>
      <w:r w:rsidRPr="00D94ACA">
        <w:tab/>
      </w:r>
      <w:r w:rsidRPr="00D94ACA">
        <w:tab/>
        <w:t>Complete columns 1 through 3, lines 1 through 26.</w:t>
      </w:r>
    </w:p>
    <w:p w:rsidR="004C15E9" w:rsidRPr="00D94ACA" w:rsidP="004C15E9" w14:paraId="15F1553F"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6660214F" w14:textId="7F7C0986">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10</w:t>
      </w:r>
      <w:r w:rsidRPr="00D94ACA">
        <w:tab/>
      </w:r>
      <w:r w:rsidRPr="00D94ACA">
        <w:tab/>
        <w:t>A-4</w:t>
      </w:r>
      <w:r w:rsidRPr="00D94ACA">
        <w:tab/>
      </w:r>
      <w:r w:rsidRPr="00D94ACA">
        <w:tab/>
      </w:r>
      <w:r w:rsidRPr="00D94ACA">
        <w:tab/>
      </w:r>
      <w:r w:rsidRPr="00D94ACA">
        <w:tab/>
      </w:r>
      <w:r w:rsidRPr="00D94ACA">
        <w:tab/>
      </w:r>
      <w:r w:rsidRPr="00D94ACA">
        <w:tab/>
      </w:r>
      <w:r w:rsidRPr="00D94ACA">
        <w:tab/>
        <w:t>Complete, if applicable.</w:t>
      </w:r>
    </w:p>
    <w:p w:rsidR="004C15E9" w:rsidRPr="00D94ACA" w:rsidP="004C15E9" w14:paraId="10EAC239"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1929B51D" w14:textId="42C292F2">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4320" w:hanging="4320"/>
      </w:pPr>
      <w:r w:rsidRPr="00D94ACA">
        <w:t>1</w:t>
      </w:r>
      <w:r w:rsidRPr="00D94ACA" w:rsidR="00921B48">
        <w:t>1</w:t>
      </w:r>
      <w:r w:rsidRPr="00D94ACA">
        <w:tab/>
      </w:r>
      <w:r w:rsidRPr="00D94ACA">
        <w:tab/>
        <w:t>A</w:t>
      </w:r>
      <w:r w:rsidRPr="00D94ACA">
        <w:tab/>
      </w:r>
      <w:r w:rsidRPr="00D94ACA">
        <w:tab/>
      </w:r>
      <w:r w:rsidRPr="00D94ACA">
        <w:tab/>
      </w:r>
      <w:r w:rsidRPr="00D94ACA">
        <w:tab/>
      </w:r>
      <w:r w:rsidRPr="00D94ACA">
        <w:tab/>
      </w:r>
      <w:r w:rsidRPr="00D94ACA">
        <w:tab/>
      </w:r>
      <w:r w:rsidRPr="00D94ACA">
        <w:tab/>
        <w:t>Complete columns 4 and 5, lines 1 through 26.</w:t>
      </w:r>
    </w:p>
    <w:p w:rsidR="004C15E9" w:rsidRPr="00D94ACA" w:rsidP="004C15E9" w14:paraId="7015DA0C"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115AE743" w14:textId="06C1C059">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1</w:t>
      </w:r>
      <w:r w:rsidRPr="00D94ACA" w:rsidR="00921B48">
        <w:t>2</w:t>
      </w:r>
      <w:r w:rsidRPr="00D94ACA">
        <w:tab/>
      </w:r>
      <w:r w:rsidRPr="00D94ACA">
        <w:tab/>
        <w:t>A-5</w:t>
      </w:r>
      <w:r w:rsidRPr="00D94ACA">
        <w:tab/>
      </w:r>
      <w:r w:rsidRPr="00D94ACA">
        <w:tab/>
      </w:r>
      <w:r w:rsidRPr="00D94ACA">
        <w:tab/>
      </w:r>
      <w:r w:rsidRPr="00D94ACA">
        <w:tab/>
      </w:r>
      <w:r w:rsidRPr="00D94ACA">
        <w:tab/>
      </w:r>
      <w:r w:rsidRPr="00D94ACA">
        <w:tab/>
      </w:r>
      <w:r w:rsidRPr="00D94ACA">
        <w:tab/>
        <w:t xml:space="preserve">Complete entire </w:t>
      </w:r>
      <w:r w:rsidRPr="00D94ACA" w:rsidR="00C5727F">
        <w:t>worksheet</w:t>
      </w:r>
      <w:r w:rsidRPr="00D94ACA">
        <w:t>.</w:t>
      </w:r>
    </w:p>
    <w:p w:rsidR="004C15E9" w:rsidRPr="00D94ACA" w:rsidP="004C15E9" w14:paraId="6766B434"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6A1C17F0" w14:textId="1E2325F8">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4320" w:hanging="4320"/>
      </w:pPr>
      <w:r w:rsidRPr="00D94ACA">
        <w:t>1</w:t>
      </w:r>
      <w:r w:rsidRPr="00D94ACA" w:rsidR="00921B48">
        <w:t>3</w:t>
      </w:r>
      <w:r w:rsidRPr="00D94ACA">
        <w:tab/>
      </w:r>
      <w:r w:rsidRPr="00D94ACA">
        <w:tab/>
        <w:t>Supplemental A-5-1</w:t>
      </w:r>
      <w:r w:rsidRPr="00D94ACA">
        <w:tab/>
      </w:r>
      <w:r w:rsidRPr="00D94ACA">
        <w:tab/>
      </w:r>
      <w:r w:rsidRPr="00D94ACA">
        <w:tab/>
        <w:t>If any costs on Worksheet A are with a related organization, complete Part A.  If the answer to Part A is yes, complete both Parts B and C.</w:t>
      </w:r>
    </w:p>
    <w:p w:rsidR="004C15E9" w:rsidRPr="00D94ACA" w:rsidP="004C15E9" w14:paraId="52CF455A"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74A46E80" w14:textId="195EAF91">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4320" w:hanging="4320"/>
      </w:pPr>
      <w:r w:rsidRPr="00D94ACA">
        <w:t>1</w:t>
      </w:r>
      <w:r w:rsidRPr="00D94ACA" w:rsidR="00921B48">
        <w:t>4</w:t>
      </w:r>
      <w:r w:rsidRPr="00D94ACA">
        <w:tab/>
      </w:r>
      <w:r w:rsidRPr="00D94ACA">
        <w:tab/>
        <w:t>A</w:t>
      </w:r>
      <w:r w:rsidRPr="00D94ACA">
        <w:tab/>
      </w:r>
      <w:r w:rsidRPr="00D94ACA">
        <w:tab/>
      </w:r>
      <w:r w:rsidRPr="00D94ACA">
        <w:tab/>
      </w:r>
      <w:r w:rsidRPr="00D94ACA">
        <w:tab/>
      </w:r>
      <w:r w:rsidRPr="00D94ACA">
        <w:tab/>
      </w:r>
      <w:r w:rsidRPr="00D94ACA">
        <w:tab/>
      </w:r>
      <w:r w:rsidRPr="00D94ACA">
        <w:tab/>
        <w:t>Complete columns 6 and 7, lines 1 through 26.</w:t>
      </w:r>
    </w:p>
    <w:p w:rsidR="004C15E9" w:rsidRPr="00D94ACA" w:rsidP="004C15E9" w14:paraId="6330186A"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47257459" w14:textId="77D8E409">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1</w:t>
      </w:r>
      <w:r w:rsidRPr="00D94ACA" w:rsidR="00921B48">
        <w:t>5</w:t>
      </w:r>
      <w:r w:rsidRPr="00D94ACA">
        <w:tab/>
      </w:r>
      <w:r w:rsidRPr="00D94ACA">
        <w:tab/>
        <w:t>A-6</w:t>
      </w:r>
      <w:r w:rsidRPr="00D94ACA">
        <w:tab/>
      </w:r>
      <w:r w:rsidRPr="00D94ACA">
        <w:tab/>
      </w:r>
      <w:r w:rsidRPr="00D94ACA">
        <w:tab/>
      </w:r>
      <w:r w:rsidRPr="00D94ACA">
        <w:tab/>
      </w:r>
      <w:r w:rsidRPr="00D94ACA">
        <w:tab/>
      </w:r>
      <w:r w:rsidRPr="00D94ACA">
        <w:tab/>
      </w:r>
      <w:r w:rsidRPr="00D94ACA">
        <w:tab/>
        <w:t xml:space="preserve">Complete entire </w:t>
      </w:r>
      <w:r w:rsidRPr="00D94ACA" w:rsidR="00C5727F">
        <w:t>worksheet</w:t>
      </w:r>
      <w:r w:rsidRPr="00D94ACA">
        <w:t xml:space="preserve"> as applicable.</w:t>
      </w:r>
    </w:p>
    <w:p w:rsidR="004C15E9" w:rsidRPr="00D94ACA" w:rsidP="004C15E9" w14:paraId="02ED4C02"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64899BC0" w14:textId="77777777">
      <w:pPr>
        <w:tabs>
          <w:tab w:val="center" w:pos="468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ab/>
      </w:r>
      <w:r w:rsidRPr="00D94ACA">
        <w:rPr>
          <w:u w:val="single"/>
        </w:rPr>
        <w:t>Part II - Cost Allocation (To Be Followed for OPOs/Labs That</w:t>
      </w:r>
    </w:p>
    <w:p w:rsidR="004C15E9" w:rsidRPr="00D94ACA" w:rsidP="004C15E9" w14:paraId="0E290958" w14:textId="77777777">
      <w:pPr>
        <w:tabs>
          <w:tab w:val="center" w:pos="468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ab/>
      </w:r>
      <w:r w:rsidRPr="00D94ACA">
        <w:rPr>
          <w:u w:val="single"/>
        </w:rPr>
        <w:t>Need to Allocate Overhead Costs When OPO is Not Totally</w:t>
      </w:r>
    </w:p>
    <w:p w:rsidR="004C15E9" w:rsidRPr="00D94ACA" w:rsidP="004C15E9" w14:paraId="5758315C" w14:textId="457C6511">
      <w:pPr>
        <w:tabs>
          <w:tab w:val="center" w:pos="468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ab/>
      </w:r>
      <w:r w:rsidRPr="00D94ACA">
        <w:rPr>
          <w:u w:val="single"/>
        </w:rPr>
        <w:t>Kidney Related and Lab is</w:t>
      </w:r>
      <w:r w:rsidRPr="00D94ACA" w:rsidR="00C5727F">
        <w:rPr>
          <w:u w:val="single"/>
        </w:rPr>
        <w:t xml:space="preserve"> n</w:t>
      </w:r>
      <w:r w:rsidRPr="00D94ACA">
        <w:rPr>
          <w:u w:val="single"/>
        </w:rPr>
        <w:t>ot Totally a Tissue Typing Lab)</w:t>
      </w:r>
    </w:p>
    <w:p w:rsidR="004C15E9" w:rsidRPr="00D94ACA" w:rsidP="004C15E9" w14:paraId="6D6A7FB2"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29B1B15F"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pPr>
      <w:r w:rsidRPr="00D94ACA">
        <w:rPr>
          <w:b/>
        </w:rPr>
        <w:t>NOTE:</w:t>
      </w:r>
      <w:r w:rsidRPr="00D94ACA">
        <w:tab/>
        <w:t>All OPOs that have acquired non-renal organs must complete Worksheets B and B-1.</w:t>
      </w:r>
    </w:p>
    <w:p w:rsidR="004C15E9" w:rsidRPr="00D94ACA" w:rsidP="004C15E9" w14:paraId="20EE5DF5"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73974EAD"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1</w:t>
      </w:r>
      <w:r w:rsidRPr="00D94ACA">
        <w:tab/>
      </w:r>
      <w:r w:rsidRPr="00D94ACA">
        <w:tab/>
        <w:t>B and B-1</w:t>
      </w:r>
      <w:r w:rsidRPr="00D94ACA">
        <w:tab/>
      </w:r>
      <w:r w:rsidRPr="00D94ACA">
        <w:tab/>
      </w:r>
      <w:r w:rsidRPr="00D94ACA">
        <w:tab/>
        <w:t>10-11</w:t>
      </w:r>
      <w:r w:rsidRPr="00D94ACA">
        <w:tab/>
        <w:t>Complete entire worksheet.</w:t>
      </w:r>
    </w:p>
    <w:p w:rsidR="004C15E9" w:rsidRPr="00D94ACA" w:rsidP="004C15E9" w14:paraId="0EB2386A"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662AEDD5" w14:textId="77777777">
      <w:pPr>
        <w:tabs>
          <w:tab w:val="center" w:pos="468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ab/>
      </w:r>
      <w:r w:rsidRPr="00D94ACA">
        <w:rPr>
          <w:u w:val="single"/>
        </w:rPr>
        <w:t>Part III - Computation of Medicare Cost - To Be Completed By</w:t>
      </w:r>
    </w:p>
    <w:p w:rsidR="004C15E9" w:rsidRPr="00D94ACA" w:rsidP="004C15E9" w14:paraId="17F2EE7B" w14:textId="77777777">
      <w:pPr>
        <w:tabs>
          <w:tab w:val="center" w:pos="468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ab/>
      </w:r>
      <w:r w:rsidRPr="00D94ACA">
        <w:rPr>
          <w:u w:val="single"/>
        </w:rPr>
        <w:t>All OPOs and Tissue Typing Labs</w:t>
      </w:r>
    </w:p>
    <w:p w:rsidR="004C15E9" w:rsidRPr="00D94ACA" w:rsidP="004C15E9" w14:paraId="5DB39FF3"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4F0C211E"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1</w:t>
      </w:r>
      <w:r w:rsidRPr="00D94ACA">
        <w:tab/>
      </w:r>
      <w:r w:rsidRPr="00D94ACA">
        <w:tab/>
        <w:t>C</w:t>
      </w:r>
      <w:r w:rsidRPr="00D94ACA">
        <w:tab/>
      </w:r>
      <w:r w:rsidRPr="00D94ACA">
        <w:tab/>
      </w:r>
      <w:r w:rsidRPr="00D94ACA">
        <w:tab/>
      </w:r>
      <w:r w:rsidRPr="00D94ACA">
        <w:tab/>
      </w:r>
      <w:r w:rsidRPr="00D94ACA">
        <w:tab/>
        <w:t>12</w:t>
      </w:r>
      <w:r w:rsidRPr="00D94ACA">
        <w:tab/>
      </w:r>
      <w:r w:rsidRPr="00D94ACA">
        <w:tab/>
        <w:t>Complete entire worksheet.</w:t>
      </w:r>
    </w:p>
    <w:p w:rsidR="004C15E9" w:rsidRPr="00D94ACA" w:rsidP="004C15E9" w14:paraId="1F5F4EB2"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8A7CF0" w:rsidRPr="00D94ACA" w:rsidP="004C15E9" w14:paraId="780302A9"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0523858D" w14:textId="2689F446">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33-4</w:t>
      </w:r>
      <w:r w:rsidRPr="00D94ACA">
        <w:tab/>
      </w:r>
      <w:r w:rsidRPr="00D94ACA">
        <w:tab/>
      </w:r>
      <w:r w:rsidRPr="00D94ACA">
        <w:tab/>
      </w:r>
      <w:r w:rsidRPr="00D94ACA">
        <w:tab/>
      </w:r>
      <w:r w:rsidRPr="00D94ACA">
        <w:tab/>
      </w:r>
      <w:r w:rsidRPr="00D94ACA">
        <w:tab/>
      </w:r>
      <w:r w:rsidRPr="00D94ACA">
        <w:tab/>
      </w:r>
      <w:r w:rsidRPr="00D94ACA">
        <w:tab/>
      </w:r>
      <w:r w:rsidRPr="00D94ACA">
        <w:tab/>
      </w:r>
      <w:r w:rsidRPr="00D94ACA">
        <w:tab/>
      </w:r>
      <w:r w:rsidRPr="00D94ACA">
        <w:tab/>
      </w:r>
      <w:r w:rsidRPr="00D94ACA">
        <w:tab/>
      </w:r>
      <w:r w:rsidRPr="00D94ACA">
        <w:tab/>
      </w:r>
      <w:r w:rsidRPr="00D94ACA">
        <w:tab/>
      </w:r>
      <w:r w:rsidRPr="00D94ACA">
        <w:tab/>
      </w:r>
      <w:r w:rsidRPr="00D94ACA">
        <w:tab/>
      </w:r>
      <w:r w:rsidRPr="00D94ACA">
        <w:tab/>
        <w:t xml:space="preserve">Rev. </w:t>
      </w:r>
      <w:r w:rsidRPr="00D94ACA" w:rsidR="00B84992">
        <w:t>10</w:t>
      </w:r>
    </w:p>
    <w:p w:rsidR="00526005" w:rsidRPr="00D94ACA" w:rsidP="004C15E9" w14:paraId="3EC71D3B" w14:textId="77777777">
      <w:pPr>
        <w:tabs>
          <w:tab w:val="center" w:pos="4680"/>
          <w:tab w:val="right" w:pos="9360"/>
        </w:tabs>
        <w:spacing w:line="192" w:lineRule="auto"/>
        <w:rPr>
          <w:u w:val="single"/>
        </w:rPr>
      </w:pPr>
    </w:p>
    <w:p w:rsidR="004C15E9" w:rsidRPr="00D94ACA" w:rsidP="004C15E9" w14:paraId="77B9444F" w14:textId="77FFF300">
      <w:pPr>
        <w:tabs>
          <w:tab w:val="center" w:pos="4680"/>
          <w:tab w:val="right" w:pos="9360"/>
        </w:tabs>
        <w:spacing w:line="192" w:lineRule="auto"/>
        <w:rPr>
          <w:u w:val="single"/>
        </w:rPr>
      </w:pPr>
      <w:r w:rsidRPr="00D94ACA">
        <w:rPr>
          <w:u w:val="single"/>
        </w:rPr>
        <w:t>08-22</w:t>
      </w:r>
      <w:r w:rsidRPr="00D94ACA">
        <w:rPr>
          <w:u w:val="single"/>
        </w:rPr>
        <w:tab/>
        <w:t>FORM CMS-216-94</w:t>
      </w:r>
      <w:r w:rsidRPr="00D94ACA">
        <w:rPr>
          <w:u w:val="single"/>
        </w:rPr>
        <w:tab/>
        <w:t>3302.1</w:t>
      </w:r>
    </w:p>
    <w:p w:rsidR="004C15E9" w:rsidRPr="00D94ACA" w:rsidP="004C15E9" w14:paraId="197E8FC6"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ED20D9" w:rsidRPr="00D94ACA" w:rsidP="00C5727F" w14:paraId="275E692F"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center"/>
      </w:pPr>
      <w:r w:rsidRPr="00D94ACA">
        <w:rPr>
          <w:u w:val="single"/>
        </w:rPr>
        <w:t>Part IV - Calculation of Reimbursement Settlement to OPOs/Labs</w:t>
      </w:r>
    </w:p>
    <w:p w:rsidR="00ED20D9" w:rsidRPr="00D94ACA" w:rsidP="004C15E9" w14:paraId="6BF60A23"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58EFC74A"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Step</w:t>
      </w:r>
      <w:r w:rsidRPr="00D94ACA" w:rsidR="00ED20D9">
        <w:t xml:space="preserve"> </w:t>
      </w:r>
    </w:p>
    <w:p w:rsidR="004C15E9" w:rsidRPr="00D94ACA" w:rsidP="004C15E9" w14:paraId="01BD555A" w14:textId="1494DFEE">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No.</w:t>
      </w:r>
      <w:r w:rsidRPr="00D94ACA">
        <w:tab/>
      </w:r>
      <w:r w:rsidRPr="00D94ACA">
        <w:tab/>
      </w:r>
      <w:r w:rsidRPr="00D94ACA">
        <w:rPr>
          <w:u w:val="single"/>
        </w:rPr>
        <w:t>Worksheet</w:t>
      </w:r>
      <w:r w:rsidRPr="00D94ACA">
        <w:tab/>
      </w:r>
      <w:r w:rsidRPr="00D94ACA">
        <w:tab/>
      </w:r>
      <w:r w:rsidRPr="00D94ACA">
        <w:tab/>
      </w:r>
      <w:r w:rsidRPr="00D94ACA">
        <w:tab/>
      </w:r>
      <w:r w:rsidRPr="00D94ACA" w:rsidR="00A648F8">
        <w:tab/>
      </w:r>
      <w:r w:rsidRPr="00D94ACA" w:rsidR="00ED20D9">
        <w:tab/>
      </w:r>
      <w:r w:rsidRPr="00D94ACA" w:rsidR="00ED20D9">
        <w:rPr>
          <w:u w:val="single"/>
        </w:rPr>
        <w:t>Instructions</w:t>
      </w:r>
    </w:p>
    <w:p w:rsidR="004C15E9" w:rsidRPr="00D94ACA" w:rsidP="004C15E9" w14:paraId="38CBB03A" w14:textId="2D60329A">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ab/>
      </w:r>
    </w:p>
    <w:p w:rsidR="004C15E9" w:rsidRPr="00D94ACA" w:rsidP="004C15E9" w14:paraId="793479B6" w14:textId="5E81FCCF">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4800" w:hanging="4800"/>
      </w:pPr>
      <w:r w:rsidRPr="00D94ACA">
        <w:t>1</w:t>
      </w:r>
      <w:r w:rsidRPr="00D94ACA">
        <w:tab/>
      </w:r>
      <w:r w:rsidRPr="00D94ACA">
        <w:tab/>
        <w:t>D</w:t>
      </w:r>
      <w:r w:rsidRPr="00D94ACA">
        <w:tab/>
      </w:r>
      <w:r w:rsidRPr="00D94ACA">
        <w:tab/>
      </w:r>
      <w:r w:rsidRPr="00D94ACA">
        <w:tab/>
      </w:r>
      <w:r w:rsidRPr="00D94ACA">
        <w:tab/>
      </w:r>
      <w:r w:rsidRPr="00D94ACA">
        <w:tab/>
      </w:r>
      <w:r w:rsidRPr="00D94ACA">
        <w:tab/>
      </w:r>
      <w:r w:rsidRPr="00D94ACA">
        <w:tab/>
      </w:r>
      <w:r w:rsidRPr="00D94ACA">
        <w:tab/>
        <w:t>Complete entire worksheet and columns as appropriate.</w:t>
      </w:r>
    </w:p>
    <w:p w:rsidR="004C15E9" w:rsidRPr="00D94ACA" w:rsidP="004C15E9" w14:paraId="6D2E2763"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1EA9ECF0" w14:textId="3BCC7A40">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2</w:t>
      </w:r>
      <w:r w:rsidRPr="00D94ACA">
        <w:tab/>
      </w:r>
      <w:r w:rsidRPr="00D94ACA">
        <w:tab/>
        <w:t>E</w:t>
      </w:r>
      <w:r w:rsidRPr="00D94ACA">
        <w:tab/>
      </w:r>
      <w:r w:rsidRPr="00D94ACA">
        <w:tab/>
      </w:r>
      <w:r w:rsidRPr="00D94ACA">
        <w:tab/>
      </w:r>
      <w:r w:rsidRPr="00D94ACA">
        <w:tab/>
      </w:r>
      <w:r w:rsidRPr="00D94ACA">
        <w:tab/>
      </w:r>
      <w:r w:rsidRPr="00D94ACA">
        <w:tab/>
      </w:r>
      <w:r w:rsidRPr="00D94ACA">
        <w:tab/>
      </w:r>
      <w:r w:rsidRPr="00D94ACA">
        <w:tab/>
        <w:t>OPOs/Labs complete the worksheet.</w:t>
      </w:r>
    </w:p>
    <w:p w:rsidR="004C15E9" w:rsidRPr="00D94ACA" w:rsidP="004C15E9" w14:paraId="77F38348"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54006807"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4800"/>
      </w:pPr>
      <w:r w:rsidRPr="00D94ACA">
        <w:t>Where multiple funds are maintained, combine in the general fund.</w:t>
      </w:r>
    </w:p>
    <w:p w:rsidR="004C15E9" w:rsidRPr="00D94ACA" w:rsidP="004C15E9" w14:paraId="2EA3AC96"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5820BA60" w14:textId="2E7AB60E">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bookmarkStart w:id="0" w:name="_temp0"/>
      <w:r w:rsidRPr="00D94ACA">
        <w:t>3</w:t>
      </w:r>
      <w:bookmarkEnd w:id="0"/>
      <w:r w:rsidRPr="00D94ACA">
        <w:tab/>
      </w:r>
      <w:r w:rsidRPr="00D94ACA">
        <w:tab/>
        <w:t>E-1</w:t>
      </w:r>
      <w:r w:rsidRPr="00D94ACA">
        <w:tab/>
      </w:r>
      <w:r w:rsidRPr="00D94ACA">
        <w:tab/>
      </w:r>
      <w:r w:rsidRPr="00D94ACA">
        <w:tab/>
      </w:r>
      <w:r w:rsidRPr="00D94ACA">
        <w:tab/>
      </w:r>
      <w:r w:rsidRPr="00D94ACA">
        <w:tab/>
      </w:r>
      <w:r w:rsidRPr="00D94ACA">
        <w:tab/>
      </w:r>
      <w:r w:rsidRPr="00D94ACA">
        <w:tab/>
      </w:r>
      <w:r w:rsidRPr="00D94ACA">
        <w:tab/>
        <w:t>Complete entire worksheet.</w:t>
      </w:r>
    </w:p>
    <w:p w:rsidR="004C15E9" w:rsidRPr="00D94ACA" w:rsidP="004C15E9" w14:paraId="7A9AE471"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233AAEA6" w14:textId="34A6F188">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4</w:t>
      </w:r>
      <w:r w:rsidRPr="00D94ACA">
        <w:tab/>
      </w:r>
      <w:r w:rsidRPr="00D94ACA">
        <w:tab/>
        <w:t>E-2</w:t>
      </w:r>
      <w:r w:rsidRPr="00D94ACA">
        <w:tab/>
      </w:r>
      <w:r w:rsidRPr="00D94ACA">
        <w:tab/>
      </w:r>
      <w:r w:rsidRPr="00D94ACA">
        <w:tab/>
      </w:r>
      <w:r w:rsidRPr="00D94ACA">
        <w:tab/>
      </w:r>
      <w:r w:rsidRPr="00D94ACA">
        <w:tab/>
      </w:r>
      <w:r w:rsidRPr="00D94ACA">
        <w:tab/>
      </w:r>
      <w:r w:rsidRPr="00D94ACA">
        <w:tab/>
      </w:r>
      <w:r w:rsidRPr="00D94ACA">
        <w:tab/>
        <w:t>Complete entire worksheet.</w:t>
      </w:r>
    </w:p>
    <w:p w:rsidR="004C15E9" w:rsidRPr="00D94ACA" w:rsidP="004C15E9" w14:paraId="1D4AE9DA"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5DFA17FA" w14:textId="038CBBF6">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5</w:t>
      </w:r>
      <w:r w:rsidRPr="00D94ACA">
        <w:tab/>
      </w:r>
      <w:r w:rsidRPr="00D94ACA">
        <w:tab/>
        <w:t>S, Part II</w:t>
      </w:r>
      <w:r w:rsidRPr="00D94ACA">
        <w:tab/>
      </w:r>
      <w:r w:rsidRPr="00D94ACA">
        <w:tab/>
      </w:r>
      <w:r w:rsidRPr="00D94ACA">
        <w:tab/>
      </w:r>
      <w:r w:rsidRPr="00D94ACA">
        <w:tab/>
      </w:r>
      <w:r w:rsidRPr="00D94ACA">
        <w:tab/>
      </w:r>
      <w:r w:rsidRPr="00D94ACA">
        <w:tab/>
      </w:r>
      <w:r w:rsidRPr="00D94ACA">
        <w:tab/>
        <w:t>Complete certification statement.</w:t>
      </w:r>
    </w:p>
    <w:p w:rsidR="004C15E9" w:rsidRPr="00D94ACA" w:rsidP="004C15E9" w14:paraId="5E76AC1B"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09B5834B" w14:textId="49137FC5">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6</w:t>
      </w:r>
      <w:r w:rsidRPr="00D94ACA">
        <w:tab/>
      </w:r>
      <w:r w:rsidRPr="00D94ACA">
        <w:tab/>
        <w:t>S, Part III</w:t>
      </w:r>
      <w:r w:rsidRPr="00D94ACA">
        <w:tab/>
      </w:r>
      <w:r w:rsidRPr="00D94ACA">
        <w:tab/>
      </w:r>
      <w:r w:rsidRPr="00D94ACA">
        <w:tab/>
      </w:r>
      <w:r w:rsidRPr="00D94ACA">
        <w:tab/>
      </w:r>
      <w:r w:rsidRPr="00D94ACA">
        <w:tab/>
      </w:r>
      <w:r w:rsidRPr="00D94ACA">
        <w:tab/>
      </w:r>
      <w:r w:rsidRPr="00D94ACA">
        <w:tab/>
        <w:t>Complete settlement summary.</w:t>
      </w:r>
    </w:p>
    <w:p w:rsidR="004C15E9" w:rsidRPr="00D94ACA" w:rsidP="004C15E9" w14:paraId="137A94EA"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957D1D" w14:paraId="60AF7F1E" w14:textId="77777777">
      <w:pPr>
        <w:pStyle w:val="Heading2"/>
      </w:pPr>
      <w:r w:rsidRPr="00D94ACA">
        <w:t>3301.1.</w:t>
      </w:r>
      <w:r w:rsidRPr="00D94ACA">
        <w:tab/>
        <w:t>ROUNDING STANDARDS FOR FRACTIONAL COMPUTATIONS</w:t>
      </w:r>
    </w:p>
    <w:p w:rsidR="004C15E9" w:rsidRPr="00D94ACA" w:rsidP="004C15E9" w14:paraId="47AC7EE2"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3F8C8DE7"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Throughout the Medicare cost report, required computations result in the use of fractions.  The following rounding standards must be employed for such computation.</w:t>
      </w:r>
    </w:p>
    <w:p w:rsidR="004C15E9" w:rsidRPr="00D94ACA" w:rsidP="004C15E9" w14:paraId="0E2C9CAE"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608376CE"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pPr>
      <w:r w:rsidRPr="00D94ACA">
        <w:t>1.</w:t>
      </w:r>
      <w:r w:rsidRPr="00D94ACA">
        <w:tab/>
        <w:t>Round to 2 decimal places</w:t>
      </w:r>
    </w:p>
    <w:p w:rsidR="004C15E9" w:rsidRPr="00D94ACA" w:rsidP="004C15E9" w14:paraId="2E71B47F"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960"/>
      </w:pPr>
      <w:r w:rsidRPr="00D94ACA">
        <w:t>a.</w:t>
      </w:r>
      <w:r w:rsidRPr="00D94ACA">
        <w:tab/>
        <w:t>Percentages</w:t>
      </w:r>
    </w:p>
    <w:p w:rsidR="004C15E9" w:rsidRPr="00D94ACA" w:rsidP="004C15E9" w14:paraId="5B26490C"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960"/>
      </w:pPr>
      <w:r w:rsidRPr="00D94ACA">
        <w:t>b.</w:t>
      </w:r>
      <w:r w:rsidRPr="00D94ACA">
        <w:tab/>
        <w:t>Averages</w:t>
      </w:r>
    </w:p>
    <w:p w:rsidR="004C15E9" w:rsidRPr="00D94ACA" w:rsidP="004C15E9" w14:paraId="66CD3430"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960"/>
      </w:pPr>
      <w:r w:rsidRPr="00D94ACA">
        <w:t>c.</w:t>
      </w:r>
      <w:r w:rsidRPr="00D94ACA">
        <w:tab/>
        <w:t>Full time equivalent employees</w:t>
      </w:r>
    </w:p>
    <w:p w:rsidR="004C15E9" w:rsidRPr="00D94ACA" w:rsidP="004C15E9" w14:paraId="695805AE"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960"/>
      </w:pPr>
      <w:r w:rsidRPr="00D94ACA">
        <w:t>d.</w:t>
      </w:r>
      <w:r w:rsidRPr="00D94ACA">
        <w:tab/>
        <w:t>Per diems, hourly rates</w:t>
      </w:r>
    </w:p>
    <w:p w:rsidR="004C15E9" w:rsidRPr="00D94ACA" w:rsidP="004C15E9" w14:paraId="70DEC1CB"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2CBD83EE"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pPr>
      <w:r w:rsidRPr="00D94ACA">
        <w:t>2.</w:t>
      </w:r>
      <w:r w:rsidRPr="00D94ACA">
        <w:tab/>
        <w:t>Round to 4 decimal places</w:t>
      </w:r>
    </w:p>
    <w:p w:rsidR="004C15E9" w:rsidRPr="00D94ACA" w:rsidP="004C15E9" w14:paraId="7D7B0C9C"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960"/>
      </w:pPr>
      <w:r w:rsidRPr="00D94ACA">
        <w:t>a.</w:t>
      </w:r>
      <w:r w:rsidRPr="00D94ACA">
        <w:tab/>
        <w:t>Sequestration (e.g., 2.092 percent is expressed as .0209)</w:t>
      </w:r>
    </w:p>
    <w:p w:rsidR="004C15E9" w:rsidRPr="00D94ACA" w:rsidP="004C15E9" w14:paraId="749FC3FD"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pPr>
    </w:p>
    <w:p w:rsidR="004C15E9" w:rsidRPr="00D94ACA" w:rsidP="004C15E9" w14:paraId="302EC2E9"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pPr>
      <w:r w:rsidRPr="00D94ACA">
        <w:t>3.</w:t>
      </w:r>
      <w:r w:rsidRPr="00D94ACA">
        <w:tab/>
        <w:t>Round to 6 decimal places</w:t>
      </w:r>
    </w:p>
    <w:p w:rsidR="004C15E9" w:rsidRPr="00D94ACA" w:rsidP="004C15E9" w14:paraId="0CF8442E" w14:textId="15D0D34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960"/>
      </w:pPr>
      <w:r w:rsidRPr="00D94ACA">
        <w:t>a.</w:t>
      </w:r>
      <w:r w:rsidRPr="00D94ACA">
        <w:tab/>
        <w:t>Ratios (e.g., unit cost multipliers, cost/charge ratios</w:t>
      </w:r>
      <w:r w:rsidRPr="00D94ACA" w:rsidR="00756BD6">
        <w:t>, days to days</w:t>
      </w:r>
      <w:r w:rsidRPr="00D94ACA">
        <w:t>)</w:t>
      </w:r>
    </w:p>
    <w:p w:rsidR="004C15E9" w:rsidRPr="00D94ACA" w:rsidP="004C15E9" w14:paraId="2B5C62E4" w14:textId="6E86ADE2">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960"/>
      </w:pPr>
      <w:r w:rsidRPr="00D94ACA">
        <w:t xml:space="preserve">b.    </w:t>
      </w:r>
      <w:r w:rsidRPr="00D94ACA" w:rsidR="00F70A0F">
        <w:t xml:space="preserve"> </w:t>
      </w:r>
      <w:r w:rsidRPr="00D94ACA">
        <w:t>Ratios (Medicare kidneys to total kidneys)</w:t>
      </w:r>
    </w:p>
    <w:p w:rsidR="004C15E9" w:rsidRPr="00D94ACA" w:rsidP="004C15E9" w14:paraId="124A97ED"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52B3236E"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If a residual exists as a result of computing costs using a fraction, adjust the residual in the largest amount resulting from the computation.  For example, in cost finding, a unit cost multiplier is applied to the statistics in determining costs.  After rounding each computation, the sum of the allocation may be more or less than the total cost being allocated.  Adjust this residual to the largest amount resulting from the allocation so that the sum of the allocated amounts equals the amount being allocated.</w:t>
      </w:r>
    </w:p>
    <w:p w:rsidR="004C15E9" w:rsidRPr="00D94ACA" w:rsidP="004C15E9" w14:paraId="3D6325FA"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1FB4BAB1"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736AEE17"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683CE7BB"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0392E90C"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A648F8" w:rsidRPr="00D94ACA" w:rsidP="004C15E9" w14:paraId="755AF6D3"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A648F8" w:rsidRPr="00D94ACA" w:rsidP="004C15E9" w14:paraId="3DBBFA9B"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A648F8" w:rsidRPr="00D94ACA" w:rsidP="004C15E9" w14:paraId="6F89F32F"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A648F8" w:rsidRPr="00D94ACA" w:rsidP="004C15E9" w14:paraId="1A433AFA"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A648F8" w:rsidRPr="00D94ACA" w:rsidP="004C15E9" w14:paraId="203A47B0"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36032B5B"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0553B6" w:rsidRPr="00D94ACA" w:rsidP="004C15E9" w14:paraId="726C0B64" w14:textId="77777777">
      <w:pPr>
        <w:tabs>
          <w:tab w:val="left" w:pos="-1440"/>
          <w:tab w:val="left" w:pos="8550"/>
        </w:tabs>
        <w:spacing w:line="192" w:lineRule="auto"/>
      </w:pPr>
    </w:p>
    <w:p w:rsidR="004C15E9" w:rsidRPr="00D94ACA" w:rsidP="004C15E9" w14:paraId="2786F3FC" w14:textId="35FDFA08">
      <w:pPr>
        <w:tabs>
          <w:tab w:val="left" w:pos="-1440"/>
          <w:tab w:val="left" w:pos="8550"/>
        </w:tabs>
        <w:spacing w:line="192" w:lineRule="auto"/>
      </w:pPr>
      <w:r w:rsidRPr="00D94ACA">
        <w:t xml:space="preserve">Rev. </w:t>
      </w:r>
      <w:r w:rsidRPr="00D94ACA" w:rsidR="00756BD6">
        <w:t>10</w:t>
      </w:r>
      <w:r w:rsidRPr="00D94ACA">
        <w:tab/>
        <w:t>33-5</w:t>
      </w:r>
    </w:p>
    <w:p w:rsidR="004C15E9" w:rsidRPr="00D94ACA" w:rsidP="00C411FB" w14:paraId="73E40145" w14:textId="6BF44F3A">
      <w:pPr>
        <w:tabs>
          <w:tab w:val="center" w:pos="4680"/>
          <w:tab w:val="right" w:pos="9360"/>
        </w:tabs>
        <w:spacing w:line="192" w:lineRule="auto"/>
        <w:rPr>
          <w:u w:val="single"/>
        </w:rPr>
      </w:pPr>
      <w:r w:rsidRPr="00D94ACA">
        <w:br w:type="page"/>
      </w:r>
      <w:r w:rsidRPr="00D94ACA">
        <w:rPr>
          <w:u w:val="single"/>
        </w:rPr>
        <w:t>3302.1</w:t>
      </w:r>
      <w:r w:rsidRPr="00D94ACA">
        <w:rPr>
          <w:u w:val="single"/>
        </w:rPr>
        <w:tab/>
        <w:t>FORM CMS-216-94</w:t>
      </w:r>
      <w:r w:rsidRPr="00D94ACA">
        <w:rPr>
          <w:u w:val="single"/>
        </w:rPr>
        <w:tab/>
      </w:r>
      <w:r w:rsidRPr="00D94ACA" w:rsidR="005B1757">
        <w:rPr>
          <w:u w:val="single"/>
        </w:rPr>
        <w:t>08-</w:t>
      </w:r>
      <w:r w:rsidRPr="00D94ACA" w:rsidR="00D14619">
        <w:rPr>
          <w:u w:val="single"/>
        </w:rPr>
        <w:t>22</w:t>
      </w:r>
    </w:p>
    <w:p w:rsidR="004C15E9" w:rsidRPr="00D94ACA" w:rsidP="00D14619" w14:paraId="0D119780" w14:textId="77777777">
      <w:pPr>
        <w:pStyle w:val="Heading1"/>
        <w:ind w:left="900" w:hanging="900"/>
        <w:jc w:val="left"/>
      </w:pPr>
      <w:r w:rsidRPr="00D94ACA">
        <w:t>3302.</w:t>
      </w:r>
      <w:r w:rsidRPr="00D94ACA">
        <w:tab/>
        <w:t>WORKSHEET S - ORGAN PROCUREMENT ORGANIZATION/ HISTOCOMPATIBILITY LABORATORY GENERAL DATA AND CERTIFICATION STATEMENT</w:t>
      </w:r>
    </w:p>
    <w:p w:rsidR="004C15E9" w:rsidRPr="00D94ACA" w:rsidP="004C15E9" w14:paraId="76EDBE79"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szCs w:val="24"/>
        </w:rPr>
      </w:pPr>
    </w:p>
    <w:p w:rsidR="004C15E9" w:rsidRPr="00D94ACA" w:rsidP="00957D1D" w14:paraId="19B111E9" w14:textId="77777777">
      <w:pPr>
        <w:pStyle w:val="Style1"/>
        <w:rPr>
          <w:szCs w:val="24"/>
        </w:rPr>
      </w:pPr>
      <w:r w:rsidRPr="00D94ACA">
        <w:rPr>
          <w:rStyle w:val="Heading1Char"/>
        </w:rPr>
        <w:t>3302.1</w:t>
      </w:r>
      <w:r w:rsidRPr="00D94ACA">
        <w:rPr>
          <w:rStyle w:val="Heading1Char"/>
        </w:rPr>
        <w:tab/>
        <w:t>Part I - General</w:t>
      </w:r>
      <w:r w:rsidRPr="00D94ACA">
        <w:rPr>
          <w:szCs w:val="24"/>
        </w:rPr>
        <w:t>.--</w:t>
      </w:r>
    </w:p>
    <w:p w:rsidR="004C15E9" w:rsidRPr="00D94ACA" w:rsidP="004C15E9" w14:paraId="3908C520"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szCs w:val="24"/>
          <w:u w:val="single"/>
        </w:rPr>
      </w:pPr>
    </w:p>
    <w:p w:rsidR="004C15E9" w:rsidRPr="00D94ACA" w:rsidP="004C15E9" w14:paraId="207F4048"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szCs w:val="24"/>
        </w:rPr>
      </w:pPr>
      <w:r w:rsidRPr="00D94ACA">
        <w:rPr>
          <w:szCs w:val="24"/>
        </w:rPr>
        <w:t>Apply the following definitions:</w:t>
      </w:r>
    </w:p>
    <w:p w:rsidR="004C15E9" w:rsidRPr="00D94ACA" w:rsidP="004C15E9" w14:paraId="4CD1D3F6"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szCs w:val="24"/>
        </w:rPr>
      </w:pPr>
    </w:p>
    <w:p w:rsidR="004C15E9" w:rsidRPr="00D94ACA" w:rsidP="004C15E9" w14:paraId="28BD5AFC" w14:textId="510D1FC5">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szCs w:val="24"/>
        </w:rPr>
      </w:pPr>
      <w:r w:rsidRPr="00D94ACA">
        <w:rPr>
          <w:szCs w:val="24"/>
          <w:u w:val="single"/>
        </w:rPr>
        <w:t>Organ Procurement Organization</w:t>
      </w:r>
      <w:r w:rsidRPr="00D94ACA">
        <w:rPr>
          <w:szCs w:val="24"/>
        </w:rPr>
        <w:t>.--An independent OPO is an organization which performs or coordinates the procurement, preservation, and transport of organs and maintains a system for locating prospective beneficiaries for available organs (see 42 CFR 486.302).</w:t>
      </w:r>
    </w:p>
    <w:p w:rsidR="004C15E9" w:rsidRPr="00D94ACA" w:rsidP="004C15E9" w14:paraId="03584E7E" w14:textId="7F88A1CD">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szCs w:val="24"/>
        </w:rPr>
      </w:pPr>
      <w:r w:rsidRPr="00D94ACA">
        <w:rPr>
          <w:szCs w:val="24"/>
        </w:rPr>
        <w:t xml:space="preserve"> </w:t>
      </w:r>
    </w:p>
    <w:p w:rsidR="005B1757" w:rsidRPr="00D94ACA" w:rsidP="004C15E9" w14:paraId="45825546" w14:textId="71FAC258">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szCs w:val="24"/>
        </w:rPr>
      </w:pPr>
      <w:r w:rsidRPr="00D94ACA">
        <w:rPr>
          <w:szCs w:val="24"/>
          <w:u w:val="single"/>
        </w:rPr>
        <w:t>Laboratory or Histocompatibility Lab or Tissue Typing Lab</w:t>
      </w:r>
      <w:r w:rsidRPr="00D94ACA">
        <w:rPr>
          <w:szCs w:val="24"/>
        </w:rPr>
        <w:t>.--An independent histocompatibility lab is a laboratory meeting the provisions of 42 CFR 493.1278</w:t>
      </w:r>
      <w:r w:rsidRPr="00D94ACA" w:rsidR="00405F80">
        <w:rPr>
          <w:szCs w:val="24"/>
        </w:rPr>
        <w:t>.</w:t>
      </w:r>
    </w:p>
    <w:p w:rsidR="005B1757" w:rsidRPr="00D94ACA" w:rsidP="004C15E9" w14:paraId="22940997"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szCs w:val="24"/>
          <w:u w:val="single"/>
        </w:rPr>
      </w:pPr>
    </w:p>
    <w:p w:rsidR="004C15E9" w:rsidRPr="00D94ACA" w:rsidP="004C15E9" w14:paraId="4FF15E2D" w14:textId="0A07C211">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szCs w:val="24"/>
        </w:rPr>
      </w:pPr>
      <w:r w:rsidRPr="00D94ACA">
        <w:rPr>
          <w:szCs w:val="24"/>
          <w:u w:val="single"/>
        </w:rPr>
        <w:t>Line 1</w:t>
      </w:r>
      <w:r w:rsidRPr="00D94ACA">
        <w:rPr>
          <w:szCs w:val="24"/>
        </w:rPr>
        <w:t>.--Enter the full name of the independent OPO or independent Lab in column 1.  Enter the OPO or Lab provider CCN in column 2.  The provider CCN consists of two digits followed by either a P or an HL, followed by two or more digits. (00-P-000 or 00-HL-00)</w:t>
      </w:r>
      <w:r w:rsidRPr="00D94ACA" w:rsidR="000C36F5">
        <w:rPr>
          <w:szCs w:val="24"/>
        </w:rPr>
        <w:t>.</w:t>
      </w:r>
    </w:p>
    <w:p w:rsidR="004C15E9" w:rsidRPr="00D94ACA" w:rsidP="004C15E9" w14:paraId="79B6BAF6"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szCs w:val="24"/>
        </w:rPr>
      </w:pPr>
    </w:p>
    <w:p w:rsidR="004C15E9" w:rsidRPr="00D94ACA" w:rsidP="004C15E9" w14:paraId="722F6EAB"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szCs w:val="24"/>
        </w:rPr>
      </w:pPr>
      <w:r w:rsidRPr="00D94ACA">
        <w:rPr>
          <w:szCs w:val="24"/>
          <w:u w:val="single"/>
        </w:rPr>
        <w:t>Line 1.01</w:t>
      </w:r>
      <w:r w:rsidRPr="00D94ACA">
        <w:rPr>
          <w:szCs w:val="24"/>
        </w:rPr>
        <w:t>.--Enter the street address and P.O. Box (if applicable) of the OPO/Lab.</w:t>
      </w:r>
    </w:p>
    <w:p w:rsidR="004C15E9" w:rsidRPr="00D94ACA" w:rsidP="004C15E9" w14:paraId="20B58757"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szCs w:val="24"/>
        </w:rPr>
      </w:pPr>
    </w:p>
    <w:p w:rsidR="004C15E9" w:rsidRPr="00D94ACA" w:rsidP="004C15E9" w14:paraId="6F15D9C3"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szCs w:val="24"/>
        </w:rPr>
      </w:pPr>
      <w:r w:rsidRPr="00D94ACA">
        <w:rPr>
          <w:szCs w:val="24"/>
          <w:u w:val="single"/>
        </w:rPr>
        <w:t>Line 1.02</w:t>
      </w:r>
      <w:r w:rsidRPr="00D94ACA">
        <w:rPr>
          <w:szCs w:val="24"/>
        </w:rPr>
        <w:t>.--Enter the city, state and ZIP code of the OPO/Lab.</w:t>
      </w:r>
    </w:p>
    <w:p w:rsidR="004C15E9" w:rsidRPr="00D94ACA" w:rsidP="004C15E9" w14:paraId="345000C8"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szCs w:val="24"/>
        </w:rPr>
      </w:pPr>
    </w:p>
    <w:p w:rsidR="004C15E9" w:rsidRPr="00D94ACA" w:rsidP="004C15E9" w14:paraId="7C3AC4B5"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szCs w:val="24"/>
        </w:rPr>
      </w:pPr>
      <w:r w:rsidRPr="00D94ACA">
        <w:rPr>
          <w:szCs w:val="24"/>
          <w:u w:val="single"/>
        </w:rPr>
        <w:t>Line 2</w:t>
      </w:r>
      <w:r w:rsidRPr="00D94ACA">
        <w:rPr>
          <w:szCs w:val="24"/>
        </w:rPr>
        <w:t>.--Enter the full name of the OPO based Lab and the provider number.</w:t>
      </w:r>
    </w:p>
    <w:p w:rsidR="004C15E9" w:rsidRPr="00D94ACA" w:rsidP="004C15E9" w14:paraId="75993B9A"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szCs w:val="24"/>
        </w:rPr>
      </w:pPr>
    </w:p>
    <w:p w:rsidR="004C15E9" w:rsidRPr="00D94ACA" w:rsidP="004C15E9" w14:paraId="129079DC"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szCs w:val="24"/>
        </w:rPr>
      </w:pPr>
      <w:r w:rsidRPr="00D94ACA">
        <w:rPr>
          <w:szCs w:val="24"/>
          <w:u w:val="single"/>
        </w:rPr>
        <w:t>Line 2.01</w:t>
      </w:r>
      <w:r w:rsidRPr="00D94ACA">
        <w:rPr>
          <w:szCs w:val="24"/>
        </w:rPr>
        <w:t>.--Enter the street address and P.O. Box (if applicable) of the OPO based Lab.</w:t>
      </w:r>
    </w:p>
    <w:p w:rsidR="004C15E9" w:rsidRPr="00D94ACA" w:rsidP="004C15E9" w14:paraId="4B9FAA96"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47602923"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2.02</w:t>
      </w:r>
      <w:r w:rsidRPr="00D94ACA">
        <w:t>.--Enter the city, state and ZIP code of the OPO based Lab.</w:t>
      </w:r>
    </w:p>
    <w:p w:rsidR="004C15E9" w:rsidRPr="00D94ACA" w:rsidP="004C15E9" w14:paraId="4F170C17"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4237A92B" w14:textId="77777777">
      <w:pPr>
        <w:tabs>
          <w:tab w:val="right" w:pos="9360"/>
        </w:tabs>
        <w:spacing w:line="192" w:lineRule="auto"/>
      </w:pPr>
      <w:r w:rsidRPr="00D94ACA">
        <w:rPr>
          <w:u w:val="single"/>
        </w:rPr>
        <w:t>Line 3</w:t>
      </w:r>
      <w:r w:rsidRPr="00D94ACA">
        <w:t>.--Enter the inclusive dates covered by this cost report. In accordance with 42 CFR 413.24(f), each provider is required to submit periodic reports of operations which generally cover a consecutive 12-month period of the provider’s operations. (See CMS Pub. 15-2, §102.1 through §102.3 for situations where a short period cost report may be filed.)</w:t>
      </w:r>
    </w:p>
    <w:p w:rsidR="004C15E9" w:rsidRPr="00D94ACA" w:rsidP="004C15E9" w14:paraId="6C61B627"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7B95E6B5"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 xml:space="preserve">Cost reports are due on or before the last day of the fifth month following the close of the period covered by the cost report.  A cost report from a provider which voluntarily or involuntarily ceases to participate in the health insurance program or changes ownership is due no later than 5 months following the effective date of the termination of the provider agreement or change of ownership.  </w:t>
      </w:r>
    </w:p>
    <w:p w:rsidR="004C15E9" w:rsidRPr="00D94ACA" w:rsidP="004C15E9" w14:paraId="40C0A75D"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AF2DCE" w:rsidRPr="00D94ACA" w:rsidP="00AF2DCE" w14:paraId="68072F80"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4</w:t>
      </w:r>
      <w:r w:rsidRPr="00D94ACA">
        <w:t>.--</w:t>
      </w:r>
    </w:p>
    <w:p w:rsidR="00AF2DCE" w:rsidRPr="00D94ACA" w:rsidP="00AF2DCE" w14:paraId="76B632A4"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AF2DCE" w:rsidRPr="00D94ACA" w:rsidP="00AF2DCE" w14:paraId="46C1A20F"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450" w:hanging="450"/>
      </w:pPr>
      <w:r w:rsidRPr="00D94ACA">
        <w:tab/>
      </w:r>
      <w:r w:rsidRPr="00D94ACA">
        <w:rPr>
          <w:u w:val="single"/>
        </w:rPr>
        <w:t>Column 1</w:t>
      </w:r>
      <w:r w:rsidRPr="00D94ACA">
        <w:t>--</w:t>
      </w:r>
      <w:r w:rsidRPr="00D94ACA">
        <w:rPr>
          <w:u w:val="single"/>
        </w:rPr>
        <w:t>Type of Control</w:t>
      </w:r>
      <w:r w:rsidRPr="00D94ACA">
        <w:t>--Indicate the ownership or auspices under which the OPO/Lab operates by entering the number below that corresponds to the type of control.</w:t>
      </w:r>
    </w:p>
    <w:p w:rsidR="00AF2DCE" w:rsidRPr="00D94ACA" w:rsidP="00AF2DCE" w14:paraId="0D72E342"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AF2DCE" w:rsidRPr="00D94ACA" w:rsidP="00AF2DCE" w14:paraId="0B850B3C"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u w:val="single"/>
        </w:rPr>
      </w:pPr>
      <w:r w:rsidRPr="00D94ACA">
        <w:tab/>
        <w:t>Proprietary</w:t>
      </w:r>
      <w:r w:rsidRPr="00D94ACA">
        <w:tab/>
      </w:r>
      <w:r w:rsidRPr="00D94ACA">
        <w:tab/>
      </w:r>
      <w:r w:rsidRPr="00D94ACA">
        <w:tab/>
      </w:r>
      <w:r w:rsidRPr="00D94ACA">
        <w:tab/>
        <w:t>Voluntary Non-Profit</w:t>
      </w:r>
      <w:r w:rsidRPr="00D94ACA">
        <w:tab/>
      </w:r>
      <w:r w:rsidRPr="00D94ACA">
        <w:tab/>
      </w:r>
      <w:r w:rsidRPr="00D94ACA">
        <w:tab/>
        <w:t>Government</w:t>
      </w:r>
    </w:p>
    <w:p w:rsidR="00AF2DCE" w:rsidRPr="00D94ACA" w:rsidP="00AF2DCE" w14:paraId="0A0CAF61"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90"/>
          <w:tab w:val="left" w:pos="7680"/>
          <w:tab w:val="left" w:pos="8160"/>
          <w:tab w:val="left" w:pos="8640"/>
          <w:tab w:val="left" w:pos="9120"/>
        </w:tabs>
        <w:spacing w:line="192" w:lineRule="auto"/>
      </w:pPr>
      <w:r w:rsidRPr="00D94ACA">
        <w:tab/>
      </w:r>
      <w:r w:rsidRPr="00D94ACA">
        <w:tab/>
        <w:t>1=Individual</w:t>
      </w:r>
      <w:r w:rsidRPr="00D94ACA">
        <w:tab/>
      </w:r>
      <w:r w:rsidRPr="00D94ACA">
        <w:tab/>
      </w:r>
      <w:r w:rsidRPr="00D94ACA">
        <w:tab/>
      </w:r>
      <w:r w:rsidRPr="00D94ACA">
        <w:tab/>
        <w:t>5=Church</w:t>
      </w:r>
      <w:r w:rsidRPr="00D94ACA">
        <w:tab/>
      </w:r>
      <w:r w:rsidRPr="00D94ACA">
        <w:tab/>
      </w:r>
      <w:r w:rsidRPr="00D94ACA">
        <w:tab/>
      </w:r>
      <w:r w:rsidRPr="00D94ACA">
        <w:tab/>
      </w:r>
      <w:r w:rsidRPr="00D94ACA">
        <w:tab/>
        <w:t>9=Federal</w:t>
      </w:r>
    </w:p>
    <w:p w:rsidR="00AF2DCE" w:rsidRPr="00D94ACA" w:rsidP="00AF2DCE" w14:paraId="23B0C0A8"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ab/>
      </w:r>
      <w:r w:rsidRPr="00D94ACA">
        <w:tab/>
        <w:t>2=Corporation</w:t>
      </w:r>
      <w:r w:rsidRPr="00D94ACA">
        <w:tab/>
      </w:r>
      <w:r w:rsidRPr="00D94ACA">
        <w:tab/>
      </w:r>
      <w:r w:rsidRPr="00D94ACA">
        <w:tab/>
      </w:r>
      <w:r w:rsidRPr="00D94ACA">
        <w:tab/>
        <w:t>6=Corporation</w:t>
      </w:r>
      <w:r w:rsidRPr="00D94ACA">
        <w:tab/>
      </w:r>
      <w:r w:rsidRPr="00D94ACA">
        <w:tab/>
      </w:r>
      <w:r w:rsidRPr="00D94ACA">
        <w:tab/>
      </w:r>
      <w:r w:rsidRPr="00D94ACA">
        <w:tab/>
      </w:r>
      <w:r w:rsidRPr="00D94ACA">
        <w:tab/>
        <w:t>10=State</w:t>
      </w:r>
    </w:p>
    <w:p w:rsidR="00AF2DCE" w:rsidRPr="00D94ACA" w:rsidP="00AF2DCE" w14:paraId="4EDBAB25"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ab/>
      </w:r>
      <w:r w:rsidRPr="00D94ACA">
        <w:tab/>
        <w:t>3=Partnership</w:t>
      </w:r>
      <w:r w:rsidRPr="00D94ACA">
        <w:tab/>
      </w:r>
      <w:r w:rsidRPr="00D94ACA">
        <w:tab/>
      </w:r>
      <w:r w:rsidRPr="00D94ACA">
        <w:tab/>
      </w:r>
      <w:r w:rsidRPr="00D94ACA">
        <w:tab/>
        <w:t>7=Foundation</w:t>
      </w:r>
      <w:r w:rsidRPr="00D94ACA">
        <w:tab/>
      </w:r>
      <w:r w:rsidRPr="00D94ACA">
        <w:tab/>
      </w:r>
      <w:r w:rsidRPr="00D94ACA">
        <w:tab/>
      </w:r>
      <w:r w:rsidRPr="00D94ACA">
        <w:tab/>
      </w:r>
      <w:r w:rsidRPr="00D94ACA">
        <w:tab/>
        <w:t>11=County</w:t>
      </w:r>
    </w:p>
    <w:p w:rsidR="00AF2DCE" w:rsidRPr="00D94ACA" w:rsidP="00AF2DCE" w14:paraId="5C419A88"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ab/>
      </w:r>
      <w:r w:rsidRPr="00D94ACA">
        <w:tab/>
        <w:t>4=Other (Specify)</w:t>
      </w:r>
      <w:r w:rsidRPr="00D94ACA">
        <w:tab/>
      </w:r>
      <w:r w:rsidRPr="00D94ACA">
        <w:tab/>
      </w:r>
      <w:r w:rsidRPr="00D94ACA">
        <w:tab/>
        <w:t>8=Other (Specify)</w:t>
      </w:r>
      <w:r w:rsidRPr="00D94ACA">
        <w:tab/>
      </w:r>
      <w:r w:rsidRPr="00D94ACA">
        <w:tab/>
      </w:r>
      <w:r w:rsidRPr="00D94ACA">
        <w:tab/>
      </w:r>
      <w:r w:rsidRPr="00D94ACA">
        <w:tab/>
        <w:t>12=City</w:t>
      </w:r>
    </w:p>
    <w:p w:rsidR="00AF2DCE" w:rsidRPr="00D94ACA" w:rsidP="00AF2DCE" w14:paraId="5BD2496B"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AF2DCE" w:rsidRPr="00D94ACA" w:rsidP="00AF2DCE" w14:paraId="2D576AEF"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450" w:hanging="450"/>
      </w:pPr>
      <w:r w:rsidRPr="00D94ACA">
        <w:tab/>
        <w:t>If item 4 or 8 is selected, “Other (Specify)” category, specify the type of control in column 2.</w:t>
      </w:r>
    </w:p>
    <w:p w:rsidR="004C15E9" w:rsidRPr="00D94ACA" w:rsidP="004C15E9" w14:paraId="0D396ADA"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6EC4ECE2"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13C08314"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5B715C2C"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77A47A27"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0553B6" w:rsidRPr="00D94ACA" w:rsidP="004C15E9" w14:paraId="17D902CE"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21CBE9BD" w14:textId="2F6C61E5">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33-5.1</w:t>
      </w:r>
      <w:r w:rsidRPr="00D94ACA">
        <w:tab/>
      </w:r>
      <w:r w:rsidRPr="00D94ACA">
        <w:tab/>
      </w:r>
      <w:r w:rsidRPr="00D94ACA">
        <w:tab/>
      </w:r>
      <w:r w:rsidRPr="00D94ACA">
        <w:tab/>
      </w:r>
      <w:r w:rsidRPr="00D94ACA">
        <w:tab/>
      </w:r>
      <w:r w:rsidRPr="00D94ACA">
        <w:tab/>
      </w:r>
      <w:r w:rsidRPr="00D94ACA">
        <w:tab/>
      </w:r>
      <w:r w:rsidRPr="00D94ACA">
        <w:tab/>
      </w:r>
      <w:r w:rsidRPr="00D94ACA">
        <w:tab/>
      </w:r>
      <w:r w:rsidRPr="00D94ACA">
        <w:tab/>
      </w:r>
      <w:r w:rsidRPr="00D94ACA">
        <w:tab/>
      </w:r>
      <w:r w:rsidRPr="00D94ACA">
        <w:tab/>
      </w:r>
      <w:r w:rsidRPr="00D94ACA">
        <w:tab/>
      </w:r>
      <w:r w:rsidRPr="00D94ACA">
        <w:tab/>
      </w:r>
      <w:r w:rsidRPr="00D94ACA">
        <w:tab/>
      </w:r>
      <w:r w:rsidRPr="00D94ACA">
        <w:tab/>
      </w:r>
      <w:r w:rsidRPr="00D94ACA" w:rsidR="00A648F8">
        <w:t xml:space="preserve">Rev. </w:t>
      </w:r>
      <w:r w:rsidRPr="00D94ACA" w:rsidR="00D14619">
        <w:t>10</w:t>
      </w:r>
    </w:p>
    <w:p w:rsidR="004C15E9" w:rsidRPr="00D94ACA" w:rsidP="004C15E9" w14:paraId="26D2CCB5" w14:textId="7995165C">
      <w:pPr>
        <w:tabs>
          <w:tab w:val="center" w:pos="4680"/>
          <w:tab w:val="right" w:pos="9360"/>
        </w:tabs>
        <w:spacing w:line="192" w:lineRule="auto"/>
        <w:rPr>
          <w:u w:val="single"/>
        </w:rPr>
      </w:pPr>
      <w:r w:rsidRPr="00D94ACA">
        <w:br w:type="page"/>
      </w:r>
      <w:r w:rsidRPr="00D94ACA" w:rsidR="002F0078">
        <w:rPr>
          <w:u w:val="single"/>
        </w:rPr>
        <w:t>04-21</w:t>
      </w:r>
      <w:r w:rsidRPr="00D94ACA">
        <w:rPr>
          <w:u w:val="single"/>
        </w:rPr>
        <w:tab/>
        <w:t>FORM CMS-216-94</w:t>
      </w:r>
      <w:r w:rsidRPr="00D94ACA">
        <w:rPr>
          <w:u w:val="single"/>
        </w:rPr>
        <w:tab/>
        <w:t>3302.3</w:t>
      </w:r>
    </w:p>
    <w:p w:rsidR="004C15E9" w:rsidRPr="00D94ACA" w:rsidP="004C15E9" w14:paraId="0003F574"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5D544959"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450" w:hanging="450"/>
      </w:pPr>
      <w:r w:rsidRPr="00D94ACA">
        <w:tab/>
      </w:r>
      <w:r w:rsidRPr="00D94ACA">
        <w:rPr>
          <w:u w:val="single"/>
        </w:rPr>
        <w:t>Column 3</w:t>
      </w:r>
      <w:r w:rsidRPr="00D94ACA">
        <w:t>.--</w:t>
      </w:r>
      <w:r w:rsidRPr="00D94ACA">
        <w:rPr>
          <w:u w:val="single"/>
        </w:rPr>
        <w:t>Type of Provider</w:t>
      </w:r>
      <w:r w:rsidRPr="00D94ACA">
        <w:t>--Enter the number which corresponds to the type of provider as defined above. Enter 1 for OPO and 2 for Lab.</w:t>
      </w:r>
    </w:p>
    <w:p w:rsidR="004C15E9" w:rsidRPr="00D94ACA" w:rsidP="004C15E9" w14:paraId="058ED026"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450" w:hanging="450"/>
        <w:rPr>
          <w:u w:val="single"/>
        </w:rPr>
      </w:pPr>
    </w:p>
    <w:p w:rsidR="004C15E9" w:rsidRPr="00D94ACA" w:rsidP="001C1E02" w14:paraId="297B3110" w14:textId="1B070716">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450" w:hanging="450"/>
      </w:pPr>
      <w:r w:rsidRPr="00D94ACA">
        <w:tab/>
      </w:r>
      <w:r w:rsidRPr="00D94ACA">
        <w:rPr>
          <w:u w:val="single"/>
        </w:rPr>
        <w:t>Column 4</w:t>
      </w:r>
      <w:r w:rsidRPr="00D94ACA">
        <w:t>.--</w:t>
      </w:r>
      <w:r w:rsidRPr="00D94ACA">
        <w:rPr>
          <w:u w:val="single"/>
        </w:rPr>
        <w:t>Participation Date</w:t>
      </w:r>
      <w:r w:rsidRPr="00D94ACA">
        <w:t xml:space="preserve">--Enter the date the OPO/Lab was certified for participation in the Medicare program. All laboratories that were certified on October 1, 1978, have an effective date of October 1, 1978, regardless of when the agreement was signed.  If operations began after October 1, 1978, enter the date found in the approval letter from the regional office of the Department of Health and Human Services. Independent OPOs must have a certification date on or after March 31, 1988. </w:t>
      </w:r>
    </w:p>
    <w:p w:rsidR="004C15E9" w:rsidRPr="00D94ACA" w:rsidP="004C15E9" w14:paraId="7615EE74"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450"/>
      </w:pPr>
    </w:p>
    <w:p w:rsidR="004C15E9" w:rsidRPr="00D94ACA" w:rsidP="004C15E9" w14:paraId="4269C875"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450"/>
      </w:pPr>
      <w:r w:rsidRPr="00D94ACA">
        <w:t>Note:  When an independent organization operates both an OPO and a Lab that have two CCN’s within the same administration, enter the OPO information on line 4 and the Lab on subscripted line 4.01.</w:t>
      </w:r>
    </w:p>
    <w:p w:rsidR="004C15E9" w:rsidRPr="00D94ACA" w:rsidP="004C15E9" w14:paraId="6F3C1521"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8553E4" w:rsidRPr="00D94ACA" w:rsidP="008553E4" w14:paraId="0A44D119" w14:textId="3B85D128">
      <w:pPr>
        <w:spacing w:line="192" w:lineRule="auto"/>
      </w:pPr>
      <w:r w:rsidRPr="00D94ACA">
        <w:rPr>
          <w:rStyle w:val="Heading1Char"/>
        </w:rPr>
        <w:t>3302.2</w:t>
      </w:r>
      <w:r w:rsidRPr="00D94ACA">
        <w:rPr>
          <w:rStyle w:val="Heading1Char"/>
        </w:rPr>
        <w:tab/>
      </w:r>
      <w:r w:rsidRPr="00D94ACA">
        <w:rPr>
          <w:rStyle w:val="Heading1Char"/>
          <w:u w:val="single"/>
        </w:rPr>
        <w:t xml:space="preserve">Part II - Certification </w:t>
      </w:r>
      <w:r w:rsidRPr="00D94ACA" w:rsidR="00FE1126">
        <w:rPr>
          <w:rStyle w:val="Heading1Char"/>
          <w:u w:val="single"/>
        </w:rPr>
        <w:t>b</w:t>
      </w:r>
      <w:r w:rsidRPr="00D94ACA">
        <w:rPr>
          <w:rStyle w:val="Heading1Char"/>
          <w:u w:val="single"/>
        </w:rPr>
        <w:t xml:space="preserve">y </w:t>
      </w:r>
      <w:r w:rsidRPr="00D94ACA" w:rsidR="00FE1126">
        <w:rPr>
          <w:rStyle w:val="Heading1Char"/>
          <w:u w:val="single"/>
        </w:rPr>
        <w:t xml:space="preserve">Chief Financial </w:t>
      </w:r>
      <w:r w:rsidRPr="00D94ACA">
        <w:rPr>
          <w:rStyle w:val="Heading1Char"/>
          <w:u w:val="single"/>
        </w:rPr>
        <w:t>Officer or Administrator of Facility</w:t>
      </w:r>
      <w:r w:rsidRPr="00D94ACA">
        <w:t>.</w:t>
      </w:r>
      <w:r w:rsidRPr="00D94ACA" w:rsidR="00C42104">
        <w:t>--</w:t>
      </w:r>
    </w:p>
    <w:p w:rsidR="00C42104" w:rsidRPr="00D94ACA" w:rsidP="008553E4" w14:paraId="5DACD5A7" w14:textId="77777777">
      <w:pPr>
        <w:spacing w:line="192" w:lineRule="auto"/>
      </w:pPr>
    </w:p>
    <w:p w:rsidR="008553E4" w:rsidRPr="00D94ACA" w:rsidP="008553E4" w14:paraId="12E426D3" w14:textId="22FA401A">
      <w:pPr>
        <w:spacing w:line="192" w:lineRule="auto"/>
      </w:pPr>
      <w:r w:rsidRPr="00D94ACA">
        <w:t>Effective for cost reporting periods ending on or after December 31, 2017--(1) A provider that is required to file an electronic</w:t>
      </w:r>
      <w:r w:rsidRPr="00D94ACA" w:rsidR="00B902B4">
        <w:t>ally prepared</w:t>
      </w:r>
      <w:r w:rsidRPr="00D94ACA">
        <w:t xml:space="preserve"> cost report may elect to electronically submit the settlement summary and certification statement with an electronic signature of the provider's administrator or chief financial officer. </w:t>
      </w:r>
    </w:p>
    <w:p w:rsidR="00B902B4" w:rsidRPr="00D94ACA" w:rsidP="008553E4" w14:paraId="7579EAE7" w14:textId="77777777">
      <w:pPr>
        <w:spacing w:line="192" w:lineRule="auto"/>
      </w:pPr>
    </w:p>
    <w:p w:rsidR="009A3F2B" w:rsidRPr="00D94ACA" w:rsidP="009A3F2B" w14:paraId="02449F43" w14:textId="68C92F39">
      <w:pPr>
        <w:pStyle w:val="Default"/>
        <w:tabs>
          <w:tab w:val="left" w:pos="900"/>
        </w:tabs>
        <w:spacing w:line="192" w:lineRule="auto"/>
        <w:jc w:val="both"/>
        <w:rPr>
          <w:color w:val="auto"/>
        </w:rPr>
      </w:pPr>
      <w:r w:rsidRPr="00D94ACA">
        <w:rPr>
          <w:color w:val="auto"/>
        </w:rPr>
        <w:t>This certification is read, prepared, and signed by a Chief Financial Officer or administrator of the OPO/Lab after the cost report has been completed in its entirety.</w:t>
      </w:r>
    </w:p>
    <w:p w:rsidR="009A3F2B" w:rsidRPr="00D94ACA" w:rsidP="009A3F2B" w14:paraId="1D9E7DD2" w14:textId="77777777">
      <w:pPr>
        <w:pStyle w:val="Default"/>
        <w:spacing w:line="192" w:lineRule="auto"/>
        <w:jc w:val="both"/>
        <w:rPr>
          <w:color w:val="auto"/>
        </w:rPr>
      </w:pPr>
    </w:p>
    <w:p w:rsidR="009A3F2B" w:rsidRPr="00D94ACA" w:rsidP="009A3F2B" w14:paraId="644DA8C5" w14:textId="77777777">
      <w:pPr>
        <w:pStyle w:val="Default"/>
        <w:spacing w:line="192" w:lineRule="auto"/>
        <w:jc w:val="both"/>
        <w:rPr>
          <w:color w:val="auto"/>
        </w:rPr>
      </w:pPr>
      <w:r w:rsidRPr="00D94ACA">
        <w:rPr>
          <w:color w:val="auto"/>
        </w:rPr>
        <w:t>LINE DESCRIPTIONS</w:t>
      </w:r>
    </w:p>
    <w:p w:rsidR="009A3F2B" w:rsidRPr="00D94ACA" w:rsidP="009A3F2B" w14:paraId="1250895A" w14:textId="77777777">
      <w:pPr>
        <w:spacing w:line="192" w:lineRule="auto"/>
        <w:rPr>
          <w:u w:val="single"/>
        </w:rPr>
      </w:pPr>
    </w:p>
    <w:p w:rsidR="009A3F2B" w:rsidRPr="00D94ACA" w:rsidP="009A3F2B" w14:paraId="36B1F7DF" w14:textId="77777777">
      <w:pPr>
        <w:pStyle w:val="Default"/>
        <w:spacing w:line="192" w:lineRule="auto"/>
        <w:jc w:val="both"/>
        <w:rPr>
          <w:color w:val="auto"/>
        </w:rPr>
      </w:pPr>
      <w:r w:rsidRPr="00D94ACA">
        <w:rPr>
          <w:color w:val="auto"/>
          <w:u w:val="single"/>
        </w:rPr>
        <w:t>Line 1</w:t>
      </w:r>
      <w:r w:rsidRPr="00D94ACA">
        <w:rPr>
          <w:color w:val="auto"/>
        </w:rPr>
        <w:t>.--The signatory (administrator or Chief Financial Officer) must:</w:t>
      </w:r>
    </w:p>
    <w:p w:rsidR="009A3F2B" w:rsidRPr="00D94ACA" w:rsidP="009A3F2B" w14:paraId="647EE600" w14:textId="77777777">
      <w:pPr>
        <w:pStyle w:val="Default"/>
        <w:spacing w:line="192" w:lineRule="auto"/>
        <w:jc w:val="both"/>
        <w:rPr>
          <w:color w:val="auto"/>
        </w:rPr>
      </w:pPr>
    </w:p>
    <w:p w:rsidR="009A3F2B" w:rsidRPr="00D94ACA" w:rsidP="009A3F2B" w14:paraId="734A6C7B" w14:textId="77777777">
      <w:pPr>
        <w:pStyle w:val="Default"/>
        <w:numPr>
          <w:ilvl w:val="0"/>
          <w:numId w:val="20"/>
        </w:numPr>
        <w:spacing w:line="192" w:lineRule="auto"/>
        <w:ind w:left="900" w:hanging="180"/>
        <w:jc w:val="both"/>
        <w:rPr>
          <w:color w:val="auto"/>
        </w:rPr>
      </w:pPr>
      <w:r w:rsidRPr="00D94ACA">
        <w:rPr>
          <w:color w:val="auto"/>
        </w:rPr>
        <w:t>sign in column 1 as provided in 42 CFR 413.24(f)(4)(iv)(C)(1); and enter Y in column 2 to check the electronic signature checkbox to transmit the OPO/Lab cost report electronically with an electronic signature; or</w:t>
      </w:r>
    </w:p>
    <w:p w:rsidR="009A3F2B" w:rsidRPr="00D94ACA" w:rsidP="009A3F2B" w14:paraId="0930ACC3" w14:textId="77777777">
      <w:pPr>
        <w:pStyle w:val="Default"/>
        <w:numPr>
          <w:ilvl w:val="0"/>
          <w:numId w:val="20"/>
        </w:numPr>
        <w:spacing w:line="192" w:lineRule="auto"/>
        <w:ind w:left="900" w:hanging="180"/>
        <w:jc w:val="both"/>
        <w:rPr>
          <w:color w:val="auto"/>
        </w:rPr>
      </w:pPr>
      <w:r w:rsidRPr="00D94ACA">
        <w:rPr>
          <w:color w:val="auto"/>
        </w:rPr>
        <w:t>sign in column 1 as provided in 42 CFR 413.24(f)(4)(iv)(C)(1); and enter Y in column 2 to check the electronic signature checkbox to submit the OPO/Lab cost report with an electronic signature; or</w:t>
      </w:r>
    </w:p>
    <w:p w:rsidR="009A3F2B" w:rsidRPr="00D94ACA" w:rsidP="009A3F2B" w14:paraId="2B6074E8" w14:textId="77777777">
      <w:pPr>
        <w:pStyle w:val="Default"/>
        <w:numPr>
          <w:ilvl w:val="0"/>
          <w:numId w:val="20"/>
        </w:numPr>
        <w:spacing w:line="192" w:lineRule="auto"/>
        <w:ind w:left="900" w:hanging="180"/>
        <w:jc w:val="both"/>
        <w:rPr>
          <w:color w:val="auto"/>
        </w:rPr>
      </w:pPr>
      <w:r w:rsidRPr="00D94ACA">
        <w:rPr>
          <w:color w:val="auto"/>
        </w:rPr>
        <w:t>sign in column 1 as provided in 42 CFR 413.24(f)(4)(iv)(C)(2); and make no entry in column 2 to submit the OPO/Lab cost report with an original signature.</w:t>
      </w:r>
    </w:p>
    <w:p w:rsidR="009A3F2B" w:rsidRPr="00D94ACA" w:rsidP="009A3F2B" w14:paraId="2E71A75F" w14:textId="77777777">
      <w:pPr>
        <w:pStyle w:val="Default"/>
        <w:spacing w:line="192" w:lineRule="auto"/>
        <w:jc w:val="both"/>
        <w:rPr>
          <w:color w:val="auto"/>
        </w:rPr>
      </w:pPr>
    </w:p>
    <w:p w:rsidR="004C15E9" w:rsidRPr="00D94ACA" w:rsidP="009A3F2B" w14:paraId="6F039104" w14:textId="76005822">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Lines 2, 3, and 4</w:t>
      </w:r>
      <w:r w:rsidRPr="00D94ACA">
        <w:t>.--Enter the signatory name, the signatory title, and the date signed, respectively.</w:t>
      </w:r>
    </w:p>
    <w:p w:rsidR="008764A2" w:rsidRPr="00D94ACA" w:rsidP="004C15E9" w14:paraId="76DF345F"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668B0167"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7DC1B53D" w14:textId="08D9294C">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3302.3</w:t>
      </w:r>
      <w:r w:rsidRPr="00D94ACA">
        <w:tab/>
      </w:r>
      <w:r w:rsidRPr="00D94ACA">
        <w:rPr>
          <w:u w:val="single"/>
        </w:rPr>
        <w:t>Part III - Settlement Summary</w:t>
      </w:r>
      <w:r w:rsidRPr="00D94ACA">
        <w:t>.</w:t>
      </w:r>
      <w:r w:rsidRPr="00D94ACA" w:rsidR="00C42104">
        <w:t>--</w:t>
      </w:r>
    </w:p>
    <w:p w:rsidR="004C15E9" w:rsidRPr="00D94ACA" w:rsidP="004C15E9" w14:paraId="0B52E9C9"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06DF8AFB"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1</w:t>
      </w:r>
      <w:r w:rsidRPr="00D94ACA">
        <w:t>.--Enter the balance due to or from the OPO/Lab.  Transfer the settlement amounts from Worksheet D, line 8 (organ acquisition from column 1 and tissue typing from column 2).</w:t>
      </w:r>
    </w:p>
    <w:p w:rsidR="004C15E9" w:rsidRPr="00D94ACA" w:rsidP="004C15E9" w14:paraId="48E3732F"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450" w:hanging="450"/>
      </w:pPr>
    </w:p>
    <w:p w:rsidR="004C15E9" w:rsidRPr="00D94ACA" w:rsidP="004C15E9" w14:paraId="58C6AE29"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59143DCC"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32CB0BF5"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32968B93"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A2870" w:rsidRPr="00D94ACA" w:rsidP="004C15E9" w14:paraId="32B861B3"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B936A3" w:rsidRPr="00D94ACA" w:rsidP="004C15E9" w14:paraId="5DC4714C" w14:textId="543B61D3">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B936A3" w:rsidRPr="00D94ACA" w:rsidP="004C15E9" w14:paraId="0524C71A" w14:textId="6EF6F60D">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B936A3" w:rsidRPr="00D94ACA" w:rsidP="004C15E9" w14:paraId="134A471D" w14:textId="2396D6B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B936A3" w:rsidRPr="00D94ACA" w:rsidP="004C15E9" w14:paraId="6CB7E047" w14:textId="6523EDAA">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B936A3" w:rsidRPr="00D94ACA" w:rsidP="004C15E9" w14:paraId="2E6185ED" w14:textId="6E5B8F8A">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B936A3" w:rsidRPr="00D94ACA" w:rsidP="004C15E9" w14:paraId="499E950C" w14:textId="63C8C732">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B936A3" w:rsidRPr="00D94ACA" w:rsidP="004C15E9" w14:paraId="288EC133" w14:textId="07969AEC">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B936A3" w:rsidRPr="00D94ACA" w:rsidP="004C15E9" w14:paraId="37C1F799" w14:textId="27447456">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64FFCB89" w14:textId="4722096C">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 xml:space="preserve">Rev. </w:t>
      </w:r>
      <w:r w:rsidRPr="00D94ACA" w:rsidR="00B936A3">
        <w:t>9</w:t>
      </w:r>
      <w:r w:rsidRPr="00D94ACA">
        <w:tab/>
      </w:r>
      <w:r w:rsidRPr="00D94ACA">
        <w:tab/>
      </w:r>
      <w:r w:rsidRPr="00D94ACA">
        <w:tab/>
      </w:r>
      <w:r w:rsidRPr="00D94ACA">
        <w:tab/>
      </w:r>
      <w:r w:rsidRPr="00D94ACA">
        <w:tab/>
      </w:r>
      <w:r w:rsidRPr="00D94ACA">
        <w:tab/>
      </w:r>
      <w:r w:rsidRPr="00D94ACA">
        <w:tab/>
      </w:r>
      <w:r w:rsidRPr="00D94ACA">
        <w:tab/>
      </w:r>
      <w:r w:rsidRPr="00D94ACA">
        <w:tab/>
      </w:r>
      <w:r w:rsidRPr="00D94ACA">
        <w:tab/>
      </w:r>
      <w:r w:rsidRPr="00D94ACA">
        <w:tab/>
      </w:r>
      <w:r w:rsidRPr="00D94ACA">
        <w:tab/>
      </w:r>
      <w:r w:rsidRPr="00D94ACA">
        <w:tab/>
      </w:r>
      <w:r w:rsidRPr="00D94ACA">
        <w:tab/>
      </w:r>
      <w:r w:rsidRPr="00D94ACA">
        <w:tab/>
      </w:r>
      <w:r w:rsidRPr="00D94ACA">
        <w:tab/>
      </w:r>
      <w:r w:rsidRPr="00D94ACA">
        <w:tab/>
        <w:t>33-5.2</w:t>
      </w:r>
    </w:p>
    <w:p w:rsidR="004C15E9" w:rsidRPr="00D94ACA" w:rsidP="004C15E9" w14:paraId="44302182" w14:textId="5E66DDDB">
      <w:pPr>
        <w:tabs>
          <w:tab w:val="center" w:pos="4680"/>
          <w:tab w:val="right" w:pos="9360"/>
        </w:tabs>
        <w:spacing w:line="192" w:lineRule="auto"/>
        <w:rPr>
          <w:u w:val="single"/>
        </w:rPr>
      </w:pPr>
      <w:r w:rsidRPr="00D94ACA">
        <w:br w:type="page"/>
      </w:r>
      <w:r w:rsidRPr="00D94ACA">
        <w:rPr>
          <w:u w:val="single"/>
        </w:rPr>
        <w:t>3302.3 (Cont.)</w:t>
      </w:r>
      <w:r w:rsidRPr="00D94ACA">
        <w:rPr>
          <w:u w:val="single"/>
        </w:rPr>
        <w:tab/>
        <w:t>FORM CMS-216-94</w:t>
      </w:r>
      <w:r w:rsidRPr="00D94ACA">
        <w:rPr>
          <w:u w:val="single"/>
        </w:rPr>
        <w:tab/>
      </w:r>
      <w:r w:rsidRPr="00D94ACA" w:rsidR="002F0078">
        <w:rPr>
          <w:u w:val="single"/>
        </w:rPr>
        <w:t>04-21</w:t>
      </w:r>
    </w:p>
    <w:p w:rsidR="004C15E9" w:rsidRPr="00D94ACA" w:rsidP="004C15E9" w14:paraId="058250CC"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73624A0B"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1CBF8115"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79C7CA7B"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00AFD84F"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7509F97B"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1AB4D906"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26F68B6E"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5B4FC30A"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1DFA4CCC"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2660F2BF"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704D4B8C"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6058229C"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3034921D"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6BD63B66"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14B1A23B"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7DA973BE" w14:textId="4AB5AD3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center"/>
      </w:pPr>
      <w:r w:rsidRPr="00D94ACA">
        <w:t xml:space="preserve">This page is </w:t>
      </w:r>
      <w:r w:rsidRPr="00D94ACA" w:rsidR="006B0B1F">
        <w:t>reserved for future use</w:t>
      </w:r>
      <w:r w:rsidRPr="00D94ACA">
        <w:t>.</w:t>
      </w:r>
    </w:p>
    <w:p w:rsidR="004C15E9" w:rsidRPr="00D94ACA" w:rsidP="004C15E9" w14:paraId="68CA36B5"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30A1B32B"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450" w:hanging="450"/>
      </w:pPr>
    </w:p>
    <w:p w:rsidR="004C15E9" w:rsidRPr="00D94ACA" w:rsidP="004C15E9" w14:paraId="4663444C"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450" w:hanging="450"/>
      </w:pPr>
    </w:p>
    <w:p w:rsidR="004C15E9" w:rsidRPr="00D94ACA" w:rsidP="004C15E9" w14:paraId="694002FB"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450" w:hanging="450"/>
      </w:pPr>
    </w:p>
    <w:p w:rsidR="004C15E9" w:rsidRPr="00D94ACA" w:rsidP="004C15E9" w14:paraId="57BF3C30"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450" w:hanging="450"/>
      </w:pPr>
    </w:p>
    <w:p w:rsidR="004C15E9" w:rsidRPr="00D94ACA" w:rsidP="004C15E9" w14:paraId="5E74D195"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450" w:hanging="450"/>
      </w:pPr>
    </w:p>
    <w:p w:rsidR="004C15E9" w:rsidRPr="00D94ACA" w:rsidP="004C15E9" w14:paraId="42991A4B"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450" w:hanging="450"/>
      </w:pPr>
    </w:p>
    <w:p w:rsidR="004C15E9" w:rsidRPr="00D94ACA" w:rsidP="004C15E9" w14:paraId="06928EEF"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450" w:hanging="450"/>
      </w:pPr>
    </w:p>
    <w:p w:rsidR="004C15E9" w:rsidRPr="00D94ACA" w:rsidP="004C15E9" w14:paraId="3F821894"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450" w:hanging="450"/>
      </w:pPr>
    </w:p>
    <w:p w:rsidR="004C15E9" w:rsidRPr="00D94ACA" w:rsidP="004C15E9" w14:paraId="7CF5B09E"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450" w:hanging="450"/>
      </w:pPr>
    </w:p>
    <w:p w:rsidR="004C15E9" w:rsidRPr="00D94ACA" w:rsidP="004C15E9" w14:paraId="788588D8"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450" w:hanging="450"/>
      </w:pPr>
    </w:p>
    <w:p w:rsidR="004C15E9" w:rsidRPr="00D94ACA" w:rsidP="004C15E9" w14:paraId="35DFB297"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450" w:hanging="450"/>
      </w:pPr>
    </w:p>
    <w:p w:rsidR="004C15E9" w:rsidRPr="00D94ACA" w:rsidP="004C15E9" w14:paraId="61D328E4"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450" w:hanging="450"/>
      </w:pPr>
    </w:p>
    <w:p w:rsidR="004C15E9" w:rsidRPr="00D94ACA" w:rsidP="004C15E9" w14:paraId="7CD48B17"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450" w:hanging="450"/>
      </w:pPr>
    </w:p>
    <w:p w:rsidR="004C15E9" w:rsidRPr="00D94ACA" w:rsidP="004C15E9" w14:paraId="00E8F083"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450" w:hanging="450"/>
      </w:pPr>
    </w:p>
    <w:p w:rsidR="004C15E9" w:rsidRPr="00D94ACA" w:rsidP="004C15E9" w14:paraId="035F8E83"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450" w:hanging="450"/>
      </w:pPr>
    </w:p>
    <w:p w:rsidR="004C15E9" w:rsidRPr="00D94ACA" w:rsidP="004C15E9" w14:paraId="03EADE8F"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450" w:hanging="450"/>
      </w:pPr>
    </w:p>
    <w:p w:rsidR="004C15E9" w:rsidRPr="00D94ACA" w:rsidP="004C15E9" w14:paraId="6468BDF1"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450" w:hanging="450"/>
      </w:pPr>
    </w:p>
    <w:p w:rsidR="004C15E9" w:rsidRPr="00D94ACA" w:rsidP="004C15E9" w14:paraId="214BA4A4"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450" w:hanging="450"/>
      </w:pPr>
    </w:p>
    <w:p w:rsidR="004C15E9" w:rsidRPr="00D94ACA" w:rsidP="004C15E9" w14:paraId="6DF7E0AC"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450" w:hanging="450"/>
      </w:pPr>
    </w:p>
    <w:p w:rsidR="004C15E9" w:rsidRPr="00D94ACA" w:rsidP="004C15E9" w14:paraId="5973100F"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450" w:hanging="450"/>
      </w:pPr>
    </w:p>
    <w:p w:rsidR="004C15E9" w:rsidRPr="00D94ACA" w:rsidP="004C15E9" w14:paraId="2E3BE6BE"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450" w:hanging="450"/>
      </w:pPr>
    </w:p>
    <w:p w:rsidR="004C15E9" w:rsidRPr="00D94ACA" w:rsidP="004C15E9" w14:paraId="4B0FD1F4"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450" w:hanging="450"/>
      </w:pPr>
    </w:p>
    <w:p w:rsidR="004C15E9" w:rsidRPr="00D94ACA" w:rsidP="004C15E9" w14:paraId="38F649B2"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450" w:hanging="450"/>
      </w:pPr>
    </w:p>
    <w:p w:rsidR="004C15E9" w:rsidRPr="00D94ACA" w:rsidP="004C15E9" w14:paraId="5B75F326"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450" w:hanging="450"/>
      </w:pPr>
    </w:p>
    <w:p w:rsidR="004C15E9" w:rsidRPr="00D94ACA" w:rsidP="004C15E9" w14:paraId="56FDEF91"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450" w:hanging="450"/>
      </w:pPr>
    </w:p>
    <w:p w:rsidR="004C15E9" w:rsidRPr="00D94ACA" w:rsidP="004C15E9" w14:paraId="66DC63B1"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450" w:hanging="450"/>
      </w:pPr>
    </w:p>
    <w:p w:rsidR="004C15E9" w:rsidRPr="00D94ACA" w:rsidP="004C15E9" w14:paraId="2FE96B39"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450" w:hanging="450"/>
      </w:pPr>
    </w:p>
    <w:p w:rsidR="004C15E9" w:rsidRPr="00D94ACA" w:rsidP="004C15E9" w14:paraId="28C32F18"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450" w:hanging="450"/>
      </w:pPr>
    </w:p>
    <w:p w:rsidR="004C15E9" w:rsidRPr="00D94ACA" w:rsidP="004C15E9" w14:paraId="62F266D6"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450" w:hanging="450"/>
      </w:pPr>
    </w:p>
    <w:p w:rsidR="004C15E9" w:rsidRPr="00D94ACA" w:rsidP="004C15E9" w14:paraId="086005A6"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450" w:hanging="450"/>
      </w:pPr>
    </w:p>
    <w:p w:rsidR="004C15E9" w:rsidRPr="00D94ACA" w:rsidP="004C15E9" w14:paraId="66C565FA"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450" w:hanging="450"/>
      </w:pPr>
    </w:p>
    <w:p w:rsidR="004C15E9" w:rsidRPr="00D94ACA" w:rsidP="004C15E9" w14:paraId="3DE61C42"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450" w:hanging="450"/>
      </w:pPr>
    </w:p>
    <w:p w:rsidR="004C15E9" w:rsidRPr="00D94ACA" w:rsidP="004C15E9" w14:paraId="3FD6F428"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450" w:hanging="450"/>
      </w:pPr>
    </w:p>
    <w:p w:rsidR="004C15E9" w:rsidRPr="00D94ACA" w:rsidP="004C15E9" w14:paraId="346176C0"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450" w:hanging="450"/>
      </w:pPr>
    </w:p>
    <w:p w:rsidR="004C15E9" w:rsidRPr="00D94ACA" w:rsidP="004C15E9" w14:paraId="1A1583E3"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450" w:hanging="450"/>
      </w:pPr>
    </w:p>
    <w:p w:rsidR="004C15E9" w:rsidRPr="00D94ACA" w:rsidP="004C15E9" w14:paraId="467150AA"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450" w:hanging="450"/>
      </w:pPr>
    </w:p>
    <w:p w:rsidR="004C15E9" w:rsidRPr="00D94ACA" w:rsidP="004C15E9" w14:paraId="04306241"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450" w:hanging="450"/>
      </w:pPr>
    </w:p>
    <w:p w:rsidR="004C15E9" w:rsidRPr="00D94ACA" w:rsidP="004C15E9" w14:paraId="4F35F895"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450" w:hanging="450"/>
      </w:pPr>
    </w:p>
    <w:p w:rsidR="004C15E9" w:rsidRPr="00D94ACA" w:rsidP="004C15E9" w14:paraId="648E42F8"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450" w:hanging="450"/>
      </w:pPr>
    </w:p>
    <w:p w:rsidR="004C15E9" w:rsidRPr="00D94ACA" w:rsidP="004C15E9" w14:paraId="40AC11F0"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450" w:hanging="450"/>
      </w:pPr>
    </w:p>
    <w:p w:rsidR="00483CE4" w:rsidRPr="00D94ACA" w:rsidP="004C15E9" w14:paraId="30765830"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450" w:hanging="450"/>
      </w:pPr>
    </w:p>
    <w:p w:rsidR="004C15E9" w:rsidRPr="00D94ACA" w:rsidP="004C15E9" w14:paraId="243908F8" w14:textId="338C827A">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450" w:hanging="450"/>
      </w:pPr>
      <w:r w:rsidRPr="00D94ACA">
        <w:t>33-6</w:t>
      </w:r>
      <w:r w:rsidRPr="00D94ACA">
        <w:tab/>
      </w:r>
      <w:r w:rsidRPr="00D94ACA">
        <w:tab/>
      </w:r>
      <w:r w:rsidRPr="00D94ACA">
        <w:tab/>
      </w:r>
      <w:r w:rsidRPr="00D94ACA">
        <w:tab/>
      </w:r>
      <w:r w:rsidRPr="00D94ACA">
        <w:tab/>
      </w:r>
      <w:r w:rsidRPr="00D94ACA">
        <w:tab/>
      </w:r>
      <w:r w:rsidRPr="00D94ACA">
        <w:tab/>
      </w:r>
      <w:r w:rsidRPr="00D94ACA">
        <w:tab/>
      </w:r>
      <w:r w:rsidRPr="00D94ACA">
        <w:tab/>
      </w:r>
      <w:r w:rsidRPr="00D94ACA">
        <w:tab/>
      </w:r>
      <w:r w:rsidRPr="00D94ACA">
        <w:tab/>
      </w:r>
      <w:r w:rsidRPr="00D94ACA">
        <w:tab/>
      </w:r>
      <w:r w:rsidRPr="00D94ACA">
        <w:tab/>
      </w:r>
      <w:r w:rsidRPr="00D94ACA">
        <w:tab/>
      </w:r>
      <w:r w:rsidRPr="00D94ACA">
        <w:tab/>
      </w:r>
      <w:r w:rsidRPr="00D94ACA">
        <w:tab/>
      </w:r>
      <w:r w:rsidRPr="00D94ACA">
        <w:tab/>
      </w:r>
      <w:r w:rsidRPr="00D94ACA">
        <w:tab/>
        <w:t xml:space="preserve">Rev. </w:t>
      </w:r>
      <w:r w:rsidRPr="00D94ACA" w:rsidR="00B936A3">
        <w:t>9</w:t>
      </w:r>
    </w:p>
    <w:p w:rsidR="004C15E9" w:rsidRPr="00D94ACA" w:rsidP="00C411FB" w14:paraId="68808F68" w14:textId="4D1425EB">
      <w:pPr>
        <w:tabs>
          <w:tab w:val="center" w:pos="4680"/>
          <w:tab w:val="right" w:pos="9360"/>
        </w:tabs>
        <w:spacing w:line="192" w:lineRule="auto"/>
        <w:rPr>
          <w:u w:val="single"/>
        </w:rPr>
      </w:pPr>
      <w:r w:rsidRPr="00D94ACA">
        <w:br w:type="page"/>
      </w:r>
      <w:r w:rsidRPr="00D94ACA" w:rsidR="004C5000">
        <w:rPr>
          <w:u w:val="single"/>
        </w:rPr>
        <w:t>10-17</w:t>
      </w:r>
      <w:r w:rsidRPr="00D94ACA">
        <w:rPr>
          <w:u w:val="single"/>
        </w:rPr>
        <w:tab/>
        <w:t>FORM CMS-216-94</w:t>
      </w:r>
      <w:r w:rsidRPr="00D94ACA">
        <w:rPr>
          <w:u w:val="single"/>
        </w:rPr>
        <w:tab/>
        <w:t>3303.1</w:t>
      </w:r>
    </w:p>
    <w:p w:rsidR="004C15E9" w:rsidRPr="00D94ACA" w:rsidP="00957D1D" w14:paraId="270A6758" w14:textId="77777777">
      <w:pPr>
        <w:pStyle w:val="Heading1"/>
        <w:ind w:left="900" w:hanging="900"/>
      </w:pPr>
      <w:r w:rsidRPr="00D94ACA">
        <w:t>3303.</w:t>
      </w:r>
      <w:r w:rsidRPr="00D94ACA">
        <w:tab/>
        <w:t>WORKSHEET S-1 - ORGAN PROCUREMENT ORGANIZATION/ HISTOCOMPATIBILITY IDENTIFICATION DATA</w:t>
      </w:r>
    </w:p>
    <w:p w:rsidR="004C15E9" w:rsidRPr="00D94ACA" w:rsidP="009B3A79" w14:paraId="552B5749"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7AC06DD2"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3303.1</w:t>
      </w:r>
      <w:r w:rsidRPr="00D94ACA">
        <w:tab/>
      </w:r>
      <w:r w:rsidRPr="00D94ACA">
        <w:rPr>
          <w:u w:val="single"/>
        </w:rPr>
        <w:t>Part I - OPO Statistics (To be completed by OPOs only)</w:t>
      </w:r>
      <w:r w:rsidRPr="00D94ACA">
        <w:t>.--</w:t>
      </w:r>
    </w:p>
    <w:p w:rsidR="004C15E9" w:rsidRPr="00D94ACA" w:rsidP="004C15E9" w14:paraId="43421D7B" w14:textId="7777777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E03734" w14:paraId="5A71CBD4" w14:textId="59284457">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szCs w:val="24"/>
        </w:rPr>
      </w:pPr>
      <w:r w:rsidRPr="00D94ACA">
        <w:rPr>
          <w:u w:val="single"/>
        </w:rPr>
        <w:t>Line 1</w:t>
      </w:r>
      <w:r w:rsidRPr="00D94ACA">
        <w:t>.--Enter the total number of kidneys retrieved and/or processed administratively.  This includes all viable and nonviable kidneys retrieved locally as well as kidneys obtained from all other sources.</w:t>
      </w:r>
      <w:r w:rsidRPr="00D94ACA" w:rsidR="0082425E">
        <w:rPr>
          <w:szCs w:val="24"/>
        </w:rPr>
        <w:t xml:space="preserve"> Kidneys transplanted “en bloc” must be counted as one organ for allocation purposes.</w:t>
      </w:r>
      <w:r w:rsidRPr="00D94ACA" w:rsidR="00E03734">
        <w:rPr>
          <w:szCs w:val="24"/>
        </w:rPr>
        <w:t xml:space="preserve">  </w:t>
      </w:r>
      <w:r w:rsidRPr="00D94ACA" w:rsidR="00E03734">
        <w:rPr>
          <w:szCs w:val="24"/>
        </w:rPr>
        <w:tab/>
      </w:r>
    </w:p>
    <w:p w:rsidR="004C15E9" w:rsidRPr="00D94ACA" w:rsidP="00E03734" w14:paraId="5AA55D2E" w14:textId="08725082">
      <w:pPr>
        <w:tabs>
          <w:tab w:val="left" w:pos="-1440"/>
          <w:tab w:val="left" w:pos="0"/>
          <w:tab w:val="left" w:pos="4092"/>
        </w:tabs>
        <w:spacing w:line="192" w:lineRule="auto"/>
      </w:pPr>
    </w:p>
    <w:p w:rsidR="004C15E9" w:rsidRPr="00D94ACA" w:rsidP="004C15E9" w14:paraId="14F48D66"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2</w:t>
      </w:r>
      <w:r w:rsidRPr="00D94ACA">
        <w:t xml:space="preserve">.--Enter the number of nonviable kidneys retrieved and/or processed administratively.  This includes kidneys that were not transplanted due to a defect and kidneys for which a recipient was not located.  </w:t>
      </w:r>
      <w:r w:rsidRPr="00D94ACA">
        <w:rPr>
          <w:u w:val="single"/>
        </w:rPr>
        <w:t>Do</w:t>
      </w:r>
      <w:r w:rsidRPr="00D94ACA">
        <w:t xml:space="preserve"> </w:t>
      </w:r>
      <w:r w:rsidRPr="00D94ACA">
        <w:rPr>
          <w:u w:val="single"/>
        </w:rPr>
        <w:t>not</w:t>
      </w:r>
      <w:r w:rsidRPr="00D94ACA">
        <w:t xml:space="preserve"> include kidneys that were sent to a foreign country for transplant on this line.  Include foreign kidneys on lines 1, 3, 4, and 6, as appropriate.</w:t>
      </w:r>
    </w:p>
    <w:p w:rsidR="004C15E9" w:rsidRPr="00D94ACA" w:rsidP="004C15E9" w14:paraId="04E133D0"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4E8D570D" w14:textId="5B3AEBB2">
      <w:pPr>
        <w:tabs>
          <w:tab w:val="left" w:pos="0"/>
          <w:tab w:val="left" w:pos="48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475" w:hanging="475"/>
      </w:pPr>
      <w:r w:rsidRPr="00D94ACA">
        <w:rPr>
          <w:b/>
        </w:rPr>
        <w:tab/>
        <w:t>Note:</w:t>
      </w:r>
      <w:r w:rsidRPr="00D94ACA">
        <w:t xml:space="preserve">  Total kidneys included on line 1 and nonviable kidneys included on line 2 must include kidneys that were determined to be unusable at the time of excision.  For example, if procurement is attempted and no kidneys are excised because they were determined to be nonviable, two kidneys must be counted on both lines 1 and 2.  However, kidneys that are retrieved exclusively for research (known prior to retrieval) must be excluded from the count.</w:t>
      </w:r>
    </w:p>
    <w:p w:rsidR="004C15E9" w:rsidRPr="00D94ACA" w:rsidP="004C15E9" w14:paraId="1F51792C"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13A25299" w14:textId="445327B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3</w:t>
      </w:r>
      <w:r w:rsidRPr="00D94ACA">
        <w:t>.--Enter the number of kidneys for which payment should have been received.  It must equal the amount entered on line 1 minus the amount entered on line 2 and correspond with the number of kidneys transplanted and exported.</w:t>
      </w:r>
    </w:p>
    <w:p w:rsidR="004C15E9" w:rsidRPr="00D94ACA" w:rsidP="004C15E9" w14:paraId="5547613E"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2E6A6110" w14:textId="4527013A">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4</w:t>
      </w:r>
      <w:r w:rsidRPr="00D94ACA">
        <w:t>.--Enter the number of viable kidneys that were exported from your retrieval area.  This number includes viable kidneys sent to another independent or hospital-based OPO or to a foreign country which received the kidney for potential transplant.</w:t>
      </w:r>
    </w:p>
    <w:p w:rsidR="004C15E9" w:rsidRPr="00D94ACA" w:rsidP="004C15E9" w14:paraId="421A7EF9"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0D860056"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5</w:t>
      </w:r>
      <w:r w:rsidRPr="00D94ACA">
        <w:t>.--Enter the number of viable kidneys that were shared with a military hospital or VA hospital in your retrieval area. Include this number in the total viable kidneys on line 3.   A kidney sent to another OPO, and subsequently sent to a VA or military hospital, is counted as a VA/military kidney by the second OPO, not the originating OPO.</w:t>
      </w:r>
    </w:p>
    <w:p w:rsidR="004C15E9" w:rsidRPr="00D94ACA" w:rsidP="004C15E9" w14:paraId="68C7899A"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49F6D926" w14:textId="0466E9F0">
      <w:pPr>
        <w:tabs>
          <w:tab w:val="left" w:pos="0"/>
          <w:tab w:val="left" w:pos="450"/>
          <w:tab w:val="left" w:pos="48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446" w:hanging="446"/>
      </w:pPr>
      <w:r w:rsidRPr="00D94ACA">
        <w:rPr>
          <w:b/>
        </w:rPr>
        <w:tab/>
        <w:t xml:space="preserve">Note:  </w:t>
      </w:r>
      <w:r w:rsidRPr="00D94ACA">
        <w:t xml:space="preserve">OPOs that have an agreement with military and Veteran’s Affairs (VA) hospitals to procure kidneys at no charge, but must give the military/VA institution the first opportunity to use the kidneys, count these kidneys as sent to a military hospital or VA hospital on line 5.  These kidneys must also be shown as a local retrieval on lines 1, 2, and 3, as applicable, and counted as sent to the military or VA hospital.  In these cases, no revenue is shown.  See CMS Pub. 15-1, Chapter </w:t>
      </w:r>
      <w:r w:rsidRPr="00D94ACA" w:rsidR="00880E82">
        <w:t>31</w:t>
      </w:r>
      <w:r w:rsidRPr="00D94ACA" w:rsidR="00B35D01">
        <w:t>,</w:t>
      </w:r>
      <w:r w:rsidRPr="00D94ACA">
        <w:t xml:space="preserve"> </w:t>
      </w:r>
      <w:r w:rsidRPr="00D94ACA" w:rsidR="00880E82">
        <w:rPr>
          <w:sz w:val="23"/>
          <w:szCs w:val="23"/>
        </w:rPr>
        <w:t xml:space="preserve">Organ Donation </w:t>
      </w:r>
      <w:r w:rsidRPr="00D94ACA" w:rsidR="00B35D01">
        <w:rPr>
          <w:sz w:val="23"/>
          <w:szCs w:val="23"/>
        </w:rPr>
        <w:t>a</w:t>
      </w:r>
      <w:r w:rsidRPr="00D94ACA" w:rsidR="00880E82">
        <w:rPr>
          <w:sz w:val="23"/>
          <w:szCs w:val="23"/>
        </w:rPr>
        <w:t xml:space="preserve">nd Transplant Reimbursement </w:t>
      </w:r>
      <w:r w:rsidRPr="00D94ACA">
        <w:t>§</w:t>
      </w:r>
      <w:r w:rsidRPr="00D94ACA" w:rsidR="00880E82">
        <w:t>3114</w:t>
      </w:r>
      <w:r w:rsidRPr="00D94ACA">
        <w:t xml:space="preserve"> for an exception to this instruction.</w:t>
      </w:r>
    </w:p>
    <w:p w:rsidR="004C15E9" w:rsidRPr="00D94ACA" w:rsidP="004C15E9" w14:paraId="1DF5587B" w14:textId="77777777">
      <w:pPr>
        <w:tabs>
          <w:tab w:val="left" w:pos="0"/>
          <w:tab w:val="left" w:pos="90"/>
          <w:tab w:val="left" w:pos="48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30"/>
      </w:pPr>
    </w:p>
    <w:p w:rsidR="004C15E9" w:rsidRPr="00D94ACA" w:rsidP="004C15E9" w14:paraId="685019B5"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63F72957"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1BF9E0B9"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5C2EE52F"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0E1B1CF6"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4132B786"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51B76552"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03B6EC3C"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1B916D6D"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351FA7D8"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1A76DA9E"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5CADAE5F"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0E075D96"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09571465"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83CE4" w:rsidRPr="00D94ACA" w:rsidP="004C15E9" w14:paraId="625D74B0" w14:textId="77777777">
      <w:pPr>
        <w:tabs>
          <w:tab w:val="right" w:pos="9360"/>
        </w:tabs>
        <w:spacing w:line="192" w:lineRule="auto"/>
      </w:pPr>
    </w:p>
    <w:p w:rsidR="00483CE4" w:rsidRPr="00D94ACA" w:rsidP="004C15E9" w14:paraId="128DD9D4" w14:textId="77777777">
      <w:pPr>
        <w:tabs>
          <w:tab w:val="right" w:pos="9360"/>
        </w:tabs>
        <w:spacing w:line="192" w:lineRule="auto"/>
      </w:pPr>
    </w:p>
    <w:p w:rsidR="004C15E9" w:rsidRPr="00D94ACA" w:rsidP="004C15E9" w14:paraId="20C3590C" w14:textId="365268DE">
      <w:pPr>
        <w:tabs>
          <w:tab w:val="right" w:pos="9360"/>
        </w:tabs>
        <w:spacing w:line="192" w:lineRule="auto"/>
      </w:pPr>
      <w:r w:rsidRPr="00D94ACA">
        <w:t>Rev. 7</w:t>
      </w:r>
      <w:r w:rsidRPr="00D94ACA">
        <w:tab/>
        <w:t>33-7</w:t>
      </w:r>
    </w:p>
    <w:p w:rsidR="004C15E9" w:rsidRPr="00D94ACA" w:rsidP="004C15E9" w14:paraId="013BD8E3" w14:textId="47D0AC0F">
      <w:pPr>
        <w:tabs>
          <w:tab w:val="center" w:pos="4680"/>
          <w:tab w:val="right" w:pos="9360"/>
        </w:tabs>
        <w:spacing w:line="192" w:lineRule="auto"/>
        <w:rPr>
          <w:u w:val="single"/>
        </w:rPr>
      </w:pPr>
      <w:r w:rsidRPr="00D94ACA">
        <w:br w:type="page"/>
      </w:r>
      <w:r w:rsidRPr="00D94ACA">
        <w:rPr>
          <w:u w:val="single"/>
        </w:rPr>
        <w:t>3303.2</w:t>
      </w:r>
      <w:r w:rsidRPr="00D94ACA">
        <w:rPr>
          <w:u w:val="single"/>
        </w:rPr>
        <w:tab/>
        <w:t>FORM CMS-216-94</w:t>
      </w:r>
      <w:r w:rsidRPr="00D94ACA">
        <w:rPr>
          <w:u w:val="single"/>
        </w:rPr>
        <w:tab/>
      </w:r>
      <w:r w:rsidRPr="00D94ACA" w:rsidR="004C5000">
        <w:rPr>
          <w:u w:val="single"/>
        </w:rPr>
        <w:t>10-17</w:t>
      </w:r>
    </w:p>
    <w:p w:rsidR="004C15E9" w:rsidRPr="00D94ACA" w:rsidP="004C15E9" w14:paraId="6FFC206E"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3674FCFF"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6.</w:t>
      </w:r>
      <w:r w:rsidRPr="00D94ACA">
        <w:t>--Show the amount received for kidneys listed on line 5.</w:t>
      </w:r>
    </w:p>
    <w:p w:rsidR="004C15E9" w:rsidRPr="00D94ACA" w:rsidP="004C15E9" w14:paraId="411A8A58"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323A254A"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7</w:t>
      </w:r>
      <w:r w:rsidRPr="00D94ACA">
        <w:t>.--Enter Y or N in column 1, was payment received for kidneys furnished to foreign countries and included on line 4?  Enter the total number of kidneys furnished to foreign countries in column 2 and the amount of payment received in column 3.  Provide a supplemental schedule identifying the organ, the country it was shipped to, the date of shipment, the amount charged, and the amount of payment received.  A kidney sent to another OPO, and subsequently sent to a foreign country, is counted as a foreign kidney of the second OPO, not the originating OPO.</w:t>
      </w:r>
    </w:p>
    <w:p w:rsidR="004C15E9" w:rsidRPr="00D94ACA" w:rsidP="004C15E9" w14:paraId="7BB5611E"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785BC8E9" w14:textId="7D8F055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8</w:t>
      </w:r>
      <w:r w:rsidRPr="00D94ACA">
        <w:t xml:space="preserve">.--For each organ identified enter in column 1, the total number of organs/tissues (not kidneys) retrieved and/ or processed administratively.  </w:t>
      </w:r>
      <w:r w:rsidRPr="00D94ACA" w:rsidR="0082425E">
        <w:rPr>
          <w:szCs w:val="24"/>
        </w:rPr>
        <w:t xml:space="preserve">Organs transplanted “en bloc” must be counted as one organ for allocation purposes. </w:t>
      </w:r>
      <w:r w:rsidRPr="00D94ACA">
        <w:t>Enter in column 2, the number of organs/tissue that were retrieved, but not used for transplant.  Enter in column 3, the amount of payment received for each type of organ.  Include the amount received for transplanted organs and organs sent to research.  If no payment was received, enter zero.</w:t>
      </w:r>
    </w:p>
    <w:p w:rsidR="004C15E9" w:rsidRPr="00D94ACA" w:rsidP="004C15E9" w14:paraId="74378D26"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122EEA69"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3303.2</w:t>
      </w:r>
      <w:r w:rsidRPr="00D94ACA">
        <w:tab/>
      </w:r>
      <w:r w:rsidRPr="00D94ACA">
        <w:rPr>
          <w:u w:val="single"/>
        </w:rPr>
        <w:t>Part II - Lab Statistics (To be completed by Labs only)</w:t>
      </w:r>
      <w:r w:rsidRPr="00D94ACA">
        <w:t>.--</w:t>
      </w:r>
    </w:p>
    <w:p w:rsidR="004C15E9" w:rsidRPr="00D94ACA" w:rsidP="004C15E9" w14:paraId="2CE37E82"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2E791C31"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1</w:t>
      </w:r>
      <w:r w:rsidRPr="00D94ACA">
        <w:t>.--Enter the total number of all tests performed.  This includes clinical laboratory tests as well as tissue typing tests.</w:t>
      </w:r>
    </w:p>
    <w:p w:rsidR="004C15E9" w:rsidRPr="00D94ACA" w:rsidP="004C15E9" w14:paraId="773B4AE8"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38B58E95"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2</w:t>
      </w:r>
      <w:r w:rsidRPr="00D94ACA">
        <w:t>.--Enter the total number of tests performed by the tissue typing lab.  This includes all tests whether or not they are related to kidney transplantation.</w:t>
      </w:r>
    </w:p>
    <w:p w:rsidR="004C15E9" w:rsidRPr="00D94ACA" w:rsidP="004C15E9" w14:paraId="282BBDFA"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3123DD1D"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3</w:t>
      </w:r>
      <w:r w:rsidRPr="00D94ACA">
        <w:t>.--Enter the total number of kidney pre-transplantation tests included on line 2.  These tests are performed for potential kidney recipients, living related donors, living unrelated donors, and cadaver kidneys.</w:t>
      </w:r>
    </w:p>
    <w:p w:rsidR="004C15E9" w:rsidRPr="00D94ACA" w:rsidP="004C15E9" w14:paraId="47E66B57"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6DB0BF38"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4</w:t>
      </w:r>
      <w:r w:rsidRPr="00D94ACA">
        <w:t>.--List the tests performed specifically for kidney pre-transplant and the number of each type of test.  The total must equal line 3.</w:t>
      </w:r>
    </w:p>
    <w:p w:rsidR="004C15E9" w:rsidRPr="00D94ACA" w:rsidP="004C15E9" w14:paraId="30A4C6A6"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3C659929"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3303.3</w:t>
      </w:r>
      <w:r w:rsidRPr="00D94ACA">
        <w:tab/>
      </w:r>
      <w:r w:rsidRPr="00D94ACA">
        <w:rPr>
          <w:u w:val="single"/>
        </w:rPr>
        <w:t>Part III - Full Time Equivalent Employees (FTEs)</w:t>
      </w:r>
      <w:r w:rsidRPr="00D94ACA">
        <w:t>.--</w:t>
      </w:r>
    </w:p>
    <w:p w:rsidR="004C15E9" w:rsidRPr="00D94ACA" w:rsidP="004C15E9" w14:paraId="20B17EFB"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546128CB"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Lines 1 through 1.03</w:t>
      </w:r>
      <w:r w:rsidRPr="00D94ACA">
        <w:t>.--Enter the number of FTEs by type of employee at the facility.  Where the number of "Other" employees exceeds 10 percent of the total or is greater than 10 percent, provide a supplemental schedule detailing their duties.  Enter in column 2, the corresponding FTEs for Administrative employees listed in column 1, lines 1 through 1.03.  These FTEs correspond with the salaries shown on Worksheet A, lines 3 through 7, which includes Worksheet A-1.  Enter in column 4, the corresponding FTEs for OPO employees listed in column 3, lines 1 through 1.03.  These FTEs correspond with the salaries shown on all Worksheet A-2s for all types of organ acquisitions.  Enter in column 6, the corresponding FTEs for Lab employees listed in column 5, lines 1 through 1.03.  These FTEs correspond with the salaries shown on Worksheet A-3.  Prorate employees that perform several different functions by type of function in the same manner as salaries are prorated on Worksheets A-1, A-2, and A-3.</w:t>
      </w:r>
    </w:p>
    <w:p w:rsidR="004C15E9" w:rsidRPr="00D94ACA" w:rsidP="004C15E9" w14:paraId="2E66C3C5"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EA60FD" w:rsidRPr="00D94ACA" w:rsidP="004C15E9" w14:paraId="09269006"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EA60FD" w:rsidRPr="00D94ACA" w:rsidP="004C15E9" w14:paraId="276FE576"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3771361B"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2</w:t>
      </w:r>
      <w:r w:rsidRPr="00D94ACA">
        <w:t xml:space="preserve">.--Enter the total number of FTEs at the facility.  This number must equal the sum of all categories appearing on lines 1 through 1.03. </w:t>
      </w:r>
    </w:p>
    <w:p w:rsidR="004C15E9" w:rsidRPr="00D94ACA" w:rsidP="004C15E9" w14:paraId="0D3585F9"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596164F7"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pPr>
      <w:r w:rsidRPr="00D94ACA">
        <w:rPr>
          <w:b/>
        </w:rPr>
        <w:t>NOTE:</w:t>
      </w:r>
      <w:r w:rsidRPr="00D94ACA">
        <w:tab/>
        <w:t>FTEs are computed on the basis of 2080 hours per year.  Accordingly, divide total hours worked per category by 2080 to obtain the equivalent number of FTEs.</w:t>
      </w:r>
    </w:p>
    <w:p w:rsidR="00135AD8" w:rsidRPr="00D94ACA" w:rsidP="004C15E9" w14:paraId="086B4AD3"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pPr>
    </w:p>
    <w:p w:rsidR="00135AD8" w:rsidRPr="00D94ACA" w:rsidP="004C15E9" w14:paraId="17223422"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pPr>
    </w:p>
    <w:p w:rsidR="002A633E" w:rsidRPr="00D94ACA" w:rsidP="004C15E9" w14:paraId="05A823BD" w14:textId="77777777">
      <w:pPr>
        <w:tabs>
          <w:tab w:val="right" w:pos="9360"/>
        </w:tabs>
        <w:spacing w:line="192" w:lineRule="auto"/>
      </w:pPr>
    </w:p>
    <w:p w:rsidR="002A633E" w:rsidRPr="00D94ACA" w:rsidP="004C15E9" w14:paraId="413BC7EE" w14:textId="77777777">
      <w:pPr>
        <w:tabs>
          <w:tab w:val="right" w:pos="9360"/>
        </w:tabs>
        <w:spacing w:line="192" w:lineRule="auto"/>
      </w:pPr>
    </w:p>
    <w:p w:rsidR="002A633E" w:rsidRPr="00D94ACA" w:rsidP="004C15E9" w14:paraId="7F3690A7" w14:textId="77777777">
      <w:pPr>
        <w:tabs>
          <w:tab w:val="right" w:pos="9360"/>
        </w:tabs>
        <w:spacing w:line="192" w:lineRule="auto"/>
      </w:pPr>
    </w:p>
    <w:p w:rsidR="002A633E" w:rsidRPr="00D94ACA" w:rsidP="004C15E9" w14:paraId="386B0AED" w14:textId="77777777">
      <w:pPr>
        <w:tabs>
          <w:tab w:val="right" w:pos="9360"/>
        </w:tabs>
        <w:spacing w:line="192" w:lineRule="auto"/>
      </w:pPr>
    </w:p>
    <w:p w:rsidR="004C15E9" w:rsidRPr="00D94ACA" w:rsidP="004C15E9" w14:paraId="275A62DB" w14:textId="15707DFC">
      <w:pPr>
        <w:tabs>
          <w:tab w:val="right" w:pos="9360"/>
        </w:tabs>
        <w:spacing w:line="192" w:lineRule="auto"/>
      </w:pPr>
      <w:r w:rsidRPr="00D94ACA">
        <w:t>33-8</w:t>
      </w:r>
      <w:r w:rsidRPr="00D94ACA">
        <w:tab/>
        <w:t>Rev. 7</w:t>
      </w:r>
    </w:p>
    <w:p w:rsidR="00135AD8" w:rsidRPr="00D94ACA" w:rsidP="00957D1D" w14:paraId="18CF08E3" w14:textId="423BCE12">
      <w:pPr>
        <w:tabs>
          <w:tab w:val="center" w:pos="4680"/>
          <w:tab w:val="right" w:pos="9360"/>
        </w:tabs>
        <w:spacing w:line="192" w:lineRule="auto"/>
      </w:pPr>
      <w:r w:rsidRPr="00D94ACA">
        <w:rPr>
          <w:u w:val="single"/>
        </w:rPr>
        <w:t>0</w:t>
      </w:r>
      <w:r w:rsidRPr="00D94ACA" w:rsidR="00435A9F">
        <w:rPr>
          <w:u w:val="single"/>
        </w:rPr>
        <w:t>6</w:t>
      </w:r>
      <w:r w:rsidRPr="00D94ACA">
        <w:rPr>
          <w:u w:val="single"/>
        </w:rPr>
        <w:t>-1</w:t>
      </w:r>
      <w:r w:rsidRPr="00D94ACA" w:rsidR="00435A9F">
        <w:rPr>
          <w:u w:val="single"/>
        </w:rPr>
        <w:t>5</w:t>
      </w:r>
      <w:r w:rsidRPr="00D94ACA">
        <w:rPr>
          <w:u w:val="single"/>
        </w:rPr>
        <w:tab/>
        <w:t>FORM CMS-216-94</w:t>
      </w:r>
      <w:r w:rsidRPr="00D94ACA">
        <w:rPr>
          <w:u w:val="single"/>
        </w:rPr>
        <w:tab/>
        <w:t>3304.4</w:t>
      </w:r>
    </w:p>
    <w:p w:rsidR="004C15E9" w:rsidRPr="00D94ACA" w:rsidP="00957D1D" w14:paraId="5994A4BC" w14:textId="77777777">
      <w:pPr>
        <w:pStyle w:val="Heading1"/>
        <w:ind w:left="900" w:hanging="900"/>
      </w:pPr>
      <w:r w:rsidRPr="00D94ACA">
        <w:t>3304.</w:t>
      </w:r>
      <w:r w:rsidRPr="00D94ACA">
        <w:tab/>
        <w:t>WORKSHEET A - RECLASSIFICATION AND ADJUSTMENT OF TRIAL BALANCE OF EXPENSES</w:t>
      </w:r>
    </w:p>
    <w:p w:rsidR="004C15E9" w:rsidRPr="00D94ACA" w:rsidP="004C15E9" w14:paraId="3680A9F2"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0104871A"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This worksheet provides for recording the trial balance of expense accounts from the OPO/Labs accounting records.  It also provides for the necessary reclassifications and adjustments to certain cost centers.  The cost centers on this worksheet are listed in a manner which facilitates the transfer of the various cost center data to the cost finding worksheets.</w:t>
      </w:r>
    </w:p>
    <w:p w:rsidR="004C15E9" w:rsidRPr="00D94ACA" w:rsidP="004C15E9" w14:paraId="25BFB049"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45DAB112"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Not all of the cost centers listed may apply to all OPO/Labs.</w:t>
      </w:r>
    </w:p>
    <w:p w:rsidR="004C15E9" w:rsidRPr="00D94ACA" w:rsidP="004C15E9" w14:paraId="71C7C8A1"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1868BCC8" w14:textId="637C3BB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 xml:space="preserve">A provider may elect to use different cost centers for allocation purposes in accordance with CMS Pub. 15-1, §2313. </w:t>
      </w:r>
    </w:p>
    <w:p w:rsidR="004C15E9" w:rsidRPr="00D94ACA" w:rsidP="004C15E9" w14:paraId="051EF48A"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0F98083C"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Standard (i.e., preprinted) CMS line numbers and cost center descriptions cannot be changed.  If a provider needs to use additional or different cost center descriptions, it may do so by adding additional lines to the cost report.  Added cost centers must be appropriately coded.  Identify the added line as a numeric subscript of the immediately preceding line.  That is, if two lines are added between lines 5 and 6, identify them as lines 5.01 and 5.02.  If additional lines are added for general services cost centers, corresponding columns must be added to Worksheets B and B-1 for cost finding.</w:t>
      </w:r>
    </w:p>
    <w:p w:rsidR="004C15E9" w:rsidRPr="00D94ACA" w:rsidP="004C15E9" w14:paraId="56809ED1"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1F599A89" w14:textId="20DDFD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 xml:space="preserve">Cost center coding is a methodology for standardizing the meaning of cost center labels as used by health care providers on the Medicare cost reports.  Form CMS 216-94 provides for preprinted cost center descriptions that may apply to OPO/Lab services on Worksheet A.  In addition, a space is provided for a cost center code.  The preprinted cost center labels </w:t>
      </w:r>
      <w:r w:rsidRPr="00D94ACA" w:rsidR="00B46819">
        <w:t>are automatically coded by CMS-</w:t>
      </w:r>
      <w:r w:rsidRPr="00D94ACA">
        <w:t xml:space="preserve">approved cost reporting software.  These cost center descriptions are hereafter referred to as the standard cost centers.  Additional cost center descriptions identified as “Other…” that have a general meaning will hereafter be referred to as nonstandard labels.  These nonstandard cost centers allow for situations where no match in meaning to the standard cost centers can be found.  </w:t>
      </w:r>
    </w:p>
    <w:p w:rsidR="004C15E9" w:rsidRPr="00D94ACA" w:rsidP="004C15E9" w14:paraId="4B8A2EBE"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0F3018FA" w14:textId="77777777">
      <w:pPr>
        <w:tabs>
          <w:tab w:val="left" w:pos="475"/>
          <w:tab w:val="left" w:pos="950"/>
          <w:tab w:val="left" w:pos="1425"/>
          <w:tab w:val="left" w:pos="1900"/>
          <w:tab w:val="left" w:pos="2376"/>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The use of this coding methodology allows providers to continue to use labels for cost centers that have meaning within the individual facility.  The four-digit cost center codes that are associated with each cost center label in the electronic file provide standardized meaning for data analysis.  The preparer is required to compare any added or changed labels to the descriptions offered on the standard or nonstandard cost center tables.  A description of cost center coding and the cost center codes are in Table 5 of the electronic reporting specifications.</w:t>
      </w:r>
    </w:p>
    <w:p w:rsidR="004C15E9" w:rsidRPr="00D94ACA" w:rsidP="004C15E9" w14:paraId="433ADC27"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441C99E3"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Where the cost elements of a cost center are separately maintained on your books, a reconciliation of the costs per the accounting books and records to those on this worksheet must be maintained and is subject to review by the contractor.</w:t>
      </w:r>
    </w:p>
    <w:p w:rsidR="004C15E9" w:rsidRPr="00D94ACA" w:rsidP="004C15E9" w14:paraId="18486B84"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2D515676"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Column Descriptions</w:t>
      </w:r>
    </w:p>
    <w:p w:rsidR="004C15E9" w:rsidRPr="00D94ACA" w:rsidP="004C15E9" w14:paraId="246EA67D"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43F5D709" w14:textId="6F3D691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Columns 1, 2, and 3</w:t>
      </w:r>
      <w:r w:rsidRPr="00D94ACA">
        <w:t>.--List on the appropriate lines in columns 1, 2, and 3 the total expenses incurred during the cost reporting period.  The expenses must differentiate between salaries (column 1) and other (column 2).  Include all fringe benefits paid to employees in column 2.  The sum of columns 1 and 2 must equal column 3.  See CMS Pub. 15-1, §2144.1 for a definition of fringe benefits.</w:t>
      </w:r>
    </w:p>
    <w:p w:rsidR="004C15E9" w:rsidRPr="00D94ACA" w:rsidP="004C15E9" w14:paraId="49475500"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5094CDF2"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Column 1</w:t>
      </w:r>
      <w:r w:rsidRPr="00D94ACA">
        <w:t>.--Include only those amounts for persons employed by the OPO/Lab.  This includes all persons reported on Federal Tax Form 941.  Do not include any payments to individuals who are self-employed.  Show only salaried and hourly wage employees on which taxes are withheld and paid.</w:t>
      </w:r>
    </w:p>
    <w:p w:rsidR="004C15E9" w:rsidRPr="00D94ACA" w:rsidP="004C15E9" w14:paraId="77AD9ACC" w14:textId="77777777">
      <w:pPr>
        <w:tabs>
          <w:tab w:val="right" w:pos="9360"/>
        </w:tabs>
        <w:spacing w:line="192" w:lineRule="auto"/>
      </w:pPr>
    </w:p>
    <w:p w:rsidR="004C15E9" w:rsidRPr="00D94ACA" w:rsidP="004C15E9" w14:paraId="5A1874CD" w14:textId="77777777">
      <w:pPr>
        <w:tabs>
          <w:tab w:val="right" w:pos="9360"/>
        </w:tabs>
        <w:spacing w:line="192" w:lineRule="auto"/>
      </w:pPr>
    </w:p>
    <w:p w:rsidR="001A61AD" w:rsidRPr="00D94ACA" w:rsidP="004C15E9" w14:paraId="7745BD80" w14:textId="77777777">
      <w:pPr>
        <w:tabs>
          <w:tab w:val="right" w:pos="9360"/>
        </w:tabs>
        <w:spacing w:line="192" w:lineRule="auto"/>
      </w:pPr>
    </w:p>
    <w:p w:rsidR="001A61AD" w:rsidRPr="00D94ACA" w:rsidP="004C15E9" w14:paraId="4983E052" w14:textId="77777777">
      <w:pPr>
        <w:tabs>
          <w:tab w:val="right" w:pos="9360"/>
        </w:tabs>
        <w:spacing w:line="192" w:lineRule="auto"/>
      </w:pPr>
    </w:p>
    <w:p w:rsidR="004C15E9" w:rsidRPr="00D94ACA" w:rsidP="004C15E9" w14:paraId="63417757" w14:textId="77777777">
      <w:pPr>
        <w:tabs>
          <w:tab w:val="right" w:pos="9360"/>
        </w:tabs>
        <w:spacing w:line="192" w:lineRule="auto"/>
      </w:pPr>
    </w:p>
    <w:p w:rsidR="004C15E9" w:rsidRPr="00D94ACA" w:rsidP="004C15E9" w14:paraId="618C1E5E" w14:textId="77777777">
      <w:pPr>
        <w:tabs>
          <w:tab w:val="right" w:pos="9360"/>
        </w:tabs>
        <w:spacing w:line="192" w:lineRule="auto"/>
      </w:pPr>
      <w:r w:rsidRPr="00D94ACA">
        <w:t>Rev. 6</w:t>
      </w:r>
      <w:r w:rsidRPr="00D94ACA">
        <w:tab/>
        <w:t>33-9</w:t>
      </w:r>
    </w:p>
    <w:p w:rsidR="004C15E9" w:rsidRPr="00D94ACA" w:rsidP="004C15E9" w14:paraId="5775ED37" w14:textId="77777777">
      <w:pPr>
        <w:tabs>
          <w:tab w:val="center" w:pos="4680"/>
          <w:tab w:val="right" w:pos="9360"/>
        </w:tabs>
        <w:spacing w:line="192" w:lineRule="auto"/>
        <w:rPr>
          <w:u w:val="single"/>
        </w:rPr>
      </w:pPr>
      <w:r w:rsidRPr="00D94ACA">
        <w:br w:type="page"/>
      </w:r>
      <w:r w:rsidRPr="00D94ACA">
        <w:rPr>
          <w:u w:val="single"/>
        </w:rPr>
        <w:t>3304 (Cont.)</w:t>
      </w:r>
      <w:r w:rsidRPr="00D94ACA">
        <w:rPr>
          <w:u w:val="single"/>
        </w:rPr>
        <w:tab/>
        <w:t>FORM CMS-216-94</w:t>
      </w:r>
      <w:r w:rsidRPr="00D94ACA">
        <w:rPr>
          <w:u w:val="single"/>
        </w:rPr>
        <w:tab/>
        <w:t>06-15</w:t>
      </w:r>
    </w:p>
    <w:p w:rsidR="004C15E9" w:rsidRPr="00D94ACA" w:rsidP="004C15E9" w14:paraId="621A347D"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225C93A0"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Column 2</w:t>
      </w:r>
      <w:r w:rsidRPr="00D94ACA">
        <w:t>.--Include all other expenses not identified in column 1.</w:t>
      </w:r>
    </w:p>
    <w:p w:rsidR="004C15E9" w:rsidRPr="00D94ACA" w:rsidP="004C15E9" w14:paraId="54983066"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6D8599A3"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Column 3</w:t>
      </w:r>
      <w:r w:rsidRPr="00D94ACA">
        <w:t>.--This amount represents the total expenses, the sum of columns 1 and 2 for each cost center.  Each cost center should agree with the working trial balance of expenses for that classification.  Prepare a supplemental workpaper which details the OPO/Lab expense accounts that tie into the cost centers shown on Worksheet A.  Line 26, column 3, must agree with total operating expenses on the working trial balance.</w:t>
      </w:r>
    </w:p>
    <w:p w:rsidR="004C15E9" w:rsidRPr="00D94ACA" w:rsidP="004C15E9" w14:paraId="3963E13A"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47C42DD6" w14:textId="656AFEA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Column 4</w:t>
      </w:r>
      <w:r w:rsidRPr="00D94ACA">
        <w:t xml:space="preserve">.--Enter any reclassifications that are needed to affect proper cost allocation.  Worksheet A-4 is provided to detail any reclassifications affecting the expenses specified therein.  This worksheet (explained in §3308) must be completed to the extent that reclassifications are needed and appropriate for the allocation of costs on Worksheet B.  Show reductions in brackets.  The net total of entries in column 4 must equal zero on line 26.  </w:t>
      </w:r>
    </w:p>
    <w:p w:rsidR="004C15E9" w:rsidRPr="00D94ACA" w:rsidP="004C15E9" w14:paraId="4C1F3452"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u w:val="single"/>
        </w:rPr>
      </w:pPr>
    </w:p>
    <w:p w:rsidR="004C15E9" w:rsidRPr="00D94ACA" w:rsidP="004C15E9" w14:paraId="642715DD"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strike/>
        </w:rPr>
      </w:pPr>
      <w:r w:rsidRPr="00D94ACA">
        <w:rPr>
          <w:u w:val="single"/>
        </w:rPr>
        <w:t>Column 5</w:t>
      </w:r>
      <w:r w:rsidRPr="00D94ACA">
        <w:t xml:space="preserve">.--For each cost center, enter the amount in column 3 plus or minus the amount in column 4 (increase or decrease). </w:t>
      </w:r>
    </w:p>
    <w:p w:rsidR="004C15E9" w:rsidRPr="00D94ACA" w:rsidP="004C15E9" w14:paraId="4A7EA497"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777CFE82" w14:textId="1700331C">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Column 6</w:t>
      </w:r>
      <w:r w:rsidRPr="00D94ACA">
        <w:t>.--Enter on the appropriate line in column 6 the amounts of any adjustments to expenses indicated on Worksheet A-5 (explained in §3309).  The total of Worksheet A, column 5, line 26, must equal the amount on Worksheet A-5, column 2, line 17.</w:t>
      </w:r>
    </w:p>
    <w:p w:rsidR="004C15E9" w:rsidRPr="00D94ACA" w:rsidP="004C15E9" w14:paraId="113CB046"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60432866"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Column 7</w:t>
      </w:r>
      <w:r w:rsidRPr="00D94ACA">
        <w:t xml:space="preserve">.--Add or subtract the amount in column 6 from the amount in column 5 and enter the result in column 7. </w:t>
      </w:r>
    </w:p>
    <w:p w:rsidR="004C15E9" w:rsidRPr="00D94ACA" w:rsidP="004C15E9" w14:paraId="0B71A906"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u w:val="single"/>
        </w:rPr>
      </w:pPr>
      <w:r w:rsidRPr="00D94ACA">
        <w:rPr>
          <w:u w:val="single"/>
        </w:rPr>
        <w:t xml:space="preserve"> </w:t>
      </w:r>
    </w:p>
    <w:p w:rsidR="004C15E9" w:rsidRPr="00D94ACA" w:rsidP="004C15E9" w14:paraId="226E0819"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Descriptions</w:t>
      </w:r>
    </w:p>
    <w:p w:rsidR="004C15E9" w:rsidRPr="00D94ACA" w:rsidP="004C15E9" w14:paraId="72397468"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2133A501"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1</w:t>
      </w:r>
      <w:r w:rsidRPr="00D94ACA">
        <w:t xml:space="preserve">.--This cost center includes amounts for depreciation and leases and rentals for the use of the facility. It may also include taxes, interest and insurance on land and buildings.  Do not include costs for the repair and maintenance of the facility.  </w:t>
      </w:r>
    </w:p>
    <w:p w:rsidR="004C15E9" w:rsidRPr="00D94ACA" w:rsidP="004C15E9" w14:paraId="554DEE81"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u w:val="single"/>
        </w:rPr>
      </w:pPr>
    </w:p>
    <w:p w:rsidR="004C15E9" w:rsidRPr="00D94ACA" w:rsidP="004C15E9" w14:paraId="29C3AE38"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b/>
        </w:rPr>
      </w:pPr>
      <w:r w:rsidRPr="00D94ACA">
        <w:rPr>
          <w:u w:val="single"/>
        </w:rPr>
        <w:t>Line 2</w:t>
      </w:r>
      <w:r w:rsidRPr="00D94ACA">
        <w:t xml:space="preserve">.--This cost center includes depreciation, leases, and rentals for the use of the equipment as well as taxes, interest, and insurance on the equipment.  Do not include costs for repair or maintenance of the equipment.  </w:t>
      </w:r>
    </w:p>
    <w:p w:rsidR="004C15E9" w:rsidRPr="00D94ACA" w:rsidP="004C15E9" w14:paraId="52FF6EA3"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b/>
        </w:rPr>
      </w:pPr>
    </w:p>
    <w:p w:rsidR="004C15E9" w:rsidRPr="00D94ACA" w:rsidP="004C15E9" w14:paraId="2C444A51"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b/>
        </w:rPr>
      </w:pPr>
      <w:r w:rsidRPr="00D94ACA">
        <w:rPr>
          <w:b/>
        </w:rPr>
        <w:t xml:space="preserve">Note:  </w:t>
      </w:r>
      <w:r w:rsidRPr="00D94ACA">
        <w:t>Other costs associated with taxes, interest, rentals, leases, and insurance not included in lines 1 or 2 above, are reported on Worksheet A-1 as A&amp;G costs.</w:t>
      </w:r>
    </w:p>
    <w:p w:rsidR="004C15E9" w:rsidRPr="00D94ACA" w:rsidP="004C15E9" w14:paraId="52E3DCDE"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0A9D0984"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3</w:t>
      </w:r>
      <w:r w:rsidRPr="00D94ACA">
        <w:t xml:space="preserve">.--Enter in column 1, the salaries of employees working on employee benefits or personnel matters, etc.  Enter the costs of other employee benefits in column 2, e.g., hospitalization insurance and pension plans.  </w:t>
      </w:r>
    </w:p>
    <w:p w:rsidR="004C15E9" w:rsidRPr="00D94ACA" w:rsidP="004C15E9" w14:paraId="4582D0C3"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468FB171" w14:textId="7DB57F00">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4</w:t>
      </w:r>
      <w:r w:rsidRPr="00D94ACA">
        <w:t>.--Enter on this line for columns 1, 2, and 3 the total amount as shown on Worksheet A-1, line 20, columns 1, 2, and 3.  Worksheet A-1 is explained in §</w:t>
      </w:r>
      <w:r w:rsidRPr="00D94ACA" w:rsidR="009542AC">
        <w:t xml:space="preserve"> </w:t>
      </w:r>
      <w:r w:rsidRPr="00D94ACA">
        <w:t>3305.</w:t>
      </w:r>
    </w:p>
    <w:p w:rsidR="004C15E9" w:rsidRPr="00D94ACA" w:rsidP="004C15E9" w14:paraId="11970569"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69B739F3"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5</w:t>
      </w:r>
      <w:r w:rsidRPr="00D94ACA">
        <w:t>.--Enter in column 1, the salaries of maintenance personnel, plant engineers, etc.  Enter in column 2, the costs for maintenance supplies, heat, light, power, and any other costs that relate to the physical functioning of the OPO/Lab.  Do not include costs incurred for capital repairs.</w:t>
      </w:r>
    </w:p>
    <w:p w:rsidR="004C15E9" w:rsidRPr="00D94ACA" w:rsidP="004C15E9" w14:paraId="353710F2"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1C91DC72"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6</w:t>
      </w:r>
      <w:r w:rsidRPr="00D94ACA">
        <w:t>.--Enter in column 1, the total salaries of all personnel rendering janitorial and housekeeping activities.  Enter in column 2, the cost of supplies and contracted housekeeping services.</w:t>
      </w:r>
    </w:p>
    <w:p w:rsidR="004C15E9" w:rsidRPr="00D94ACA" w:rsidP="004C15E9" w14:paraId="22C2D4A9"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276529AB"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6EFC4987"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5F9DBA06"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40F66D4B"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48CBAC6A"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48A23400"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83CE4" w:rsidRPr="00D94ACA" w:rsidP="004D6C08" w14:paraId="43DB9863" w14:textId="77777777">
      <w:pPr>
        <w:tabs>
          <w:tab w:val="right" w:pos="9360"/>
        </w:tabs>
        <w:spacing w:line="192" w:lineRule="auto"/>
      </w:pPr>
    </w:p>
    <w:p w:rsidR="004D6C08" w:rsidRPr="00D94ACA" w:rsidP="004D6C08" w14:paraId="7935465C" w14:textId="36AA71C6">
      <w:pPr>
        <w:tabs>
          <w:tab w:val="right" w:pos="9360"/>
        </w:tabs>
        <w:spacing w:line="192" w:lineRule="auto"/>
      </w:pPr>
      <w:r w:rsidRPr="00D94ACA">
        <w:t>33-10</w:t>
      </w:r>
      <w:r w:rsidRPr="00D94ACA">
        <w:tab/>
        <w:t>Rev. 6</w:t>
      </w:r>
    </w:p>
    <w:p w:rsidR="004C15E9" w:rsidRPr="00D94ACA" w:rsidP="004C15E9" w14:paraId="6C3F8218" w14:textId="51FEAFCA">
      <w:pPr>
        <w:tabs>
          <w:tab w:val="center" w:pos="4680"/>
          <w:tab w:val="right" w:pos="9360"/>
        </w:tabs>
        <w:spacing w:line="192" w:lineRule="auto"/>
        <w:rPr>
          <w:u w:val="single"/>
        </w:rPr>
      </w:pPr>
      <w:r w:rsidRPr="00D94ACA">
        <w:br w:type="page"/>
      </w:r>
      <w:r w:rsidRPr="00D94ACA" w:rsidR="00A648F8">
        <w:rPr>
          <w:u w:val="single"/>
        </w:rPr>
        <w:t>08-19</w:t>
      </w:r>
      <w:r w:rsidRPr="00D94ACA">
        <w:rPr>
          <w:u w:val="single"/>
        </w:rPr>
        <w:tab/>
        <w:t>FORM CMS-216-94</w:t>
      </w:r>
      <w:r w:rsidRPr="00D94ACA">
        <w:rPr>
          <w:u w:val="single"/>
        </w:rPr>
        <w:tab/>
        <w:t>3304 (Cont.)</w:t>
      </w:r>
    </w:p>
    <w:p w:rsidR="004C15E9" w:rsidRPr="00D94ACA" w:rsidP="004C15E9" w14:paraId="5B6EB194"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409F531B"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7</w:t>
      </w:r>
      <w:r w:rsidRPr="00D94ACA">
        <w:t>.--Enter in column 1, the total salaries of employees working in central supply and enter in column 2, the cost of medical supplies.</w:t>
      </w:r>
    </w:p>
    <w:p w:rsidR="004C15E9" w:rsidRPr="00D94ACA" w:rsidP="004C15E9" w14:paraId="3B441291"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3D8923C3"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8</w:t>
      </w:r>
      <w:r w:rsidRPr="00D94ACA">
        <w:t>.--Enter general overhead costs that cannot be properly identified on one of the lines mentioned above.  Detail the cost of items included with supporting documentation.  Report salary amounts in column 1 and other costs in column 2.</w:t>
      </w:r>
    </w:p>
    <w:p w:rsidR="004C15E9" w:rsidRPr="00D94ACA" w:rsidP="004C15E9" w14:paraId="512DB692"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61C1EADC"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9</w:t>
      </w:r>
      <w:r w:rsidRPr="00D94ACA">
        <w:t>.--This cost center includes all of the salaries and other direct costs (personal travel allowances, bonus, etc.) of the procurement coordinators.  Enter in column 1, the salaries and enter in column 2, the other direct costs.</w:t>
      </w:r>
    </w:p>
    <w:p w:rsidR="004C15E9" w:rsidRPr="00D94ACA" w:rsidP="004C15E9" w14:paraId="675BE25F"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4B08384B"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10</w:t>
      </w:r>
      <w:r w:rsidRPr="00D94ACA">
        <w:t>.--Enter all costs associated with the education of donor hospital personnel and physicians. Include the expenses of meetings, seminars, slide shows, and presentations for the benefit of the above mentioned individuals.</w:t>
      </w:r>
    </w:p>
    <w:p w:rsidR="004C15E9" w:rsidRPr="00D94ACA" w:rsidP="004C15E9" w14:paraId="156470A9"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4942CDF3"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11</w:t>
      </w:r>
      <w:r w:rsidRPr="00D94ACA">
        <w:t>.--Enter the expenses of awareness programs designed to inform the general public of the need for organs and organ transplant services.</w:t>
      </w:r>
    </w:p>
    <w:p w:rsidR="004C15E9" w:rsidRPr="00D94ACA" w:rsidP="004C15E9" w14:paraId="22E3B2DA"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14512B4A"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12</w:t>
      </w:r>
      <w:r w:rsidRPr="00D94ACA">
        <w:t>.--Enter acquisition overhead costs that are applicable to the procurement of all type of organs.  Include a full description (e.g., technicians’ salaries) of the costs included on this line.</w:t>
      </w:r>
    </w:p>
    <w:p w:rsidR="004C15E9" w:rsidRPr="00D94ACA" w:rsidP="004C15E9" w14:paraId="08F68469"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74427167" w14:textId="36D62E4B">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13</w:t>
      </w:r>
      <w:r w:rsidRPr="00D94ACA">
        <w:t>.--Enter in columns 1, 2, and 3 the total amount as shown on Worksheet A-2, columns 1, 2, and 3, line 23.  Worksheet A-2 is explained in §</w:t>
      </w:r>
      <w:r w:rsidRPr="00D94ACA" w:rsidR="009542AC">
        <w:t xml:space="preserve"> </w:t>
      </w:r>
      <w:r w:rsidRPr="00D94ACA">
        <w:t>3306.  Do not enter costs for the acquisition of non-renal organs on this line.  Accordingly, show costs for the acquisition of non-renal organs on lines 15 through 20.</w:t>
      </w:r>
    </w:p>
    <w:p w:rsidR="004C15E9" w:rsidRPr="00D94ACA" w:rsidP="004C15E9" w14:paraId="340584A3"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52BE43BF"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14</w:t>
      </w:r>
      <w:r w:rsidRPr="00D94ACA">
        <w:t>.--Enter in columns 1, 2, and 3 the total amounts as shown on Worksheet A-3, columns 1, 2, and 3, line 11.  Worksheet A-3 is explained in §3307.</w:t>
      </w:r>
    </w:p>
    <w:p w:rsidR="004C15E9" w:rsidRPr="00D94ACA" w:rsidP="004C15E9" w14:paraId="6839CAC1"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0C243C30"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Lines 15 through 18</w:t>
      </w:r>
      <w:r w:rsidRPr="00D94ACA">
        <w:t>.--Enter in columns 1, 2, and 3 the total amount shown on Worksheet A-2, columns 1, 2, and 3, line 23 accordingly.  A separate Worksheet A-2 is completed for each type of renal and non-renal organ acquisition.</w:t>
      </w:r>
    </w:p>
    <w:p w:rsidR="004C15E9" w:rsidRPr="00D94ACA" w:rsidP="004C15E9" w14:paraId="6525AA64"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7106BDEE"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19</w:t>
      </w:r>
      <w:r w:rsidRPr="00D94ACA">
        <w:t xml:space="preserve">.--Enter other acquisitions not identified on lines 15 through 18.  Subscript this line for each additional non-renal organ as needed. </w:t>
      </w:r>
    </w:p>
    <w:p w:rsidR="004C15E9" w:rsidRPr="00D94ACA" w:rsidP="004C15E9" w14:paraId="2AB13A1D"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6C0F3EAD"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20</w:t>
      </w:r>
      <w:r w:rsidRPr="00D94ACA">
        <w:t>.--For cost reporting periods beginning on or after May 1, 2012, do not use this line.  Use subscripts of line 19.</w:t>
      </w:r>
    </w:p>
    <w:p w:rsidR="004C15E9" w:rsidRPr="00D94ACA" w:rsidP="004C15E9" w14:paraId="1FE47261"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1A04ACB6"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21</w:t>
      </w:r>
      <w:r w:rsidRPr="00D94ACA">
        <w:t>.--Include the costs of non-reimbursable research.  See CMS Pub. 15-1, Chapter 5 Research Costs for a further explanation of research.</w:t>
      </w:r>
    </w:p>
    <w:p w:rsidR="004C15E9" w:rsidRPr="00D94ACA" w:rsidP="004C15E9" w14:paraId="406281CE"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1E1AA4D0"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22</w:t>
      </w:r>
      <w:r w:rsidRPr="00D94ACA">
        <w:t>.--Enter costs which are totally directed to the operation of the blood bank.  These are not overhead costs which need to be allocated between the lab and the blood bank, but expenses that are directly related only to the blood bank function.</w:t>
      </w:r>
    </w:p>
    <w:p w:rsidR="004C15E9" w:rsidRPr="00D94ACA" w:rsidP="004C15E9" w14:paraId="7F318564"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29D7589F"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23</w:t>
      </w:r>
      <w:r w:rsidRPr="00D94ACA">
        <w:t>.--Enter the direct costs of operating a non-tissue typing lab.  Include salaries and other expenses that are totally non-tissue typing.  Tissue typing lab costs are shown on line 14.</w:t>
      </w:r>
    </w:p>
    <w:p w:rsidR="004C15E9" w:rsidRPr="00D94ACA" w:rsidP="004C15E9" w14:paraId="456F9903"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654DEC58"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24</w:t>
      </w:r>
      <w:r w:rsidRPr="00D94ACA">
        <w:t>.--Enter the direct costs associated with operating or furnishing services for maintenance dialysis, peritoneal dialysis, training, self-dialysis, and home dialysis.  These costs are totally related to the furnishing of dialysis services and may not include any expenses that need to be allocated to a reimbursable cost center.</w:t>
      </w:r>
    </w:p>
    <w:p w:rsidR="004C15E9" w:rsidRPr="00D94ACA" w:rsidP="004C15E9" w14:paraId="7970C727"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7695258A"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52CE216F"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48E5745E" w14:textId="77777777">
      <w:pPr>
        <w:tabs>
          <w:tab w:val="right" w:pos="9360"/>
        </w:tabs>
        <w:spacing w:line="192" w:lineRule="auto"/>
      </w:pPr>
    </w:p>
    <w:p w:rsidR="003879C1" w:rsidRPr="00D94ACA" w:rsidP="004C15E9" w14:paraId="25AE1A35" w14:textId="77777777">
      <w:pPr>
        <w:tabs>
          <w:tab w:val="right" w:pos="9360"/>
        </w:tabs>
        <w:spacing w:line="192" w:lineRule="auto"/>
      </w:pPr>
    </w:p>
    <w:p w:rsidR="004C15E9" w:rsidRPr="00D94ACA" w:rsidP="004C15E9" w14:paraId="233037DA" w14:textId="5A69FC08">
      <w:pPr>
        <w:tabs>
          <w:tab w:val="right" w:pos="9360"/>
        </w:tabs>
        <w:spacing w:line="192" w:lineRule="auto"/>
      </w:pPr>
      <w:r w:rsidRPr="00D94ACA">
        <w:t>Rev. 8</w:t>
      </w:r>
      <w:r w:rsidRPr="00D94ACA">
        <w:tab/>
        <w:t>33-10.1</w:t>
      </w:r>
    </w:p>
    <w:p w:rsidR="004C15E9" w:rsidRPr="00D94ACA" w:rsidP="004C15E9" w14:paraId="0BDB5C72" w14:textId="728C2923">
      <w:pPr>
        <w:tabs>
          <w:tab w:val="center" w:pos="4680"/>
          <w:tab w:val="right" w:pos="9360"/>
        </w:tabs>
        <w:spacing w:line="192" w:lineRule="auto"/>
        <w:rPr>
          <w:u w:val="single"/>
        </w:rPr>
      </w:pPr>
      <w:r w:rsidRPr="00D94ACA">
        <w:rPr>
          <w:u w:val="single"/>
        </w:rPr>
        <w:t>3304 (Cont.)</w:t>
      </w:r>
      <w:r w:rsidRPr="00D94ACA">
        <w:rPr>
          <w:u w:val="single"/>
        </w:rPr>
        <w:tab/>
        <w:t>FORM CMS-216-94</w:t>
      </w:r>
      <w:r w:rsidRPr="00D94ACA">
        <w:rPr>
          <w:u w:val="single"/>
        </w:rPr>
        <w:tab/>
      </w:r>
      <w:r w:rsidRPr="00D94ACA" w:rsidR="00A648F8">
        <w:rPr>
          <w:u w:val="single"/>
        </w:rPr>
        <w:t>08-19</w:t>
      </w:r>
    </w:p>
    <w:p w:rsidR="004C15E9" w:rsidRPr="00D94ACA" w:rsidP="004C15E9" w14:paraId="7976485E"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49C33EE0" w14:textId="77777777">
      <w:pPr>
        <w:tabs>
          <w:tab w:val="center" w:pos="4680"/>
          <w:tab w:val="right" w:pos="9360"/>
        </w:tabs>
        <w:spacing w:line="192" w:lineRule="auto"/>
      </w:pPr>
    </w:p>
    <w:p w:rsidR="004C15E9" w:rsidRPr="00D94ACA" w:rsidP="004C15E9" w14:paraId="624FF39C" w14:textId="77777777">
      <w:pPr>
        <w:tabs>
          <w:tab w:val="center" w:pos="4680"/>
          <w:tab w:val="right" w:pos="9360"/>
        </w:tabs>
        <w:spacing w:line="192" w:lineRule="auto"/>
      </w:pPr>
    </w:p>
    <w:p w:rsidR="004C15E9" w:rsidRPr="00D94ACA" w:rsidP="004C15E9" w14:paraId="30419884" w14:textId="77777777">
      <w:pPr>
        <w:tabs>
          <w:tab w:val="center" w:pos="4680"/>
          <w:tab w:val="right" w:pos="9360"/>
        </w:tabs>
        <w:spacing w:line="192" w:lineRule="auto"/>
      </w:pPr>
    </w:p>
    <w:p w:rsidR="004C15E9" w:rsidRPr="00D94ACA" w:rsidP="004C15E9" w14:paraId="5F84C88F" w14:textId="77777777">
      <w:pPr>
        <w:tabs>
          <w:tab w:val="center" w:pos="4680"/>
          <w:tab w:val="right" w:pos="9360"/>
        </w:tabs>
        <w:spacing w:line="192" w:lineRule="auto"/>
      </w:pPr>
    </w:p>
    <w:p w:rsidR="004C15E9" w:rsidRPr="00D94ACA" w:rsidP="004C15E9" w14:paraId="040EF02B" w14:textId="77777777">
      <w:pPr>
        <w:tabs>
          <w:tab w:val="center" w:pos="4680"/>
          <w:tab w:val="right" w:pos="9360"/>
        </w:tabs>
        <w:spacing w:line="192" w:lineRule="auto"/>
      </w:pPr>
    </w:p>
    <w:p w:rsidR="004C15E9" w:rsidRPr="00D94ACA" w:rsidP="004C15E9" w14:paraId="4C204968" w14:textId="77777777">
      <w:pPr>
        <w:tabs>
          <w:tab w:val="center" w:pos="4680"/>
          <w:tab w:val="right" w:pos="9360"/>
        </w:tabs>
        <w:spacing w:line="192" w:lineRule="auto"/>
      </w:pPr>
    </w:p>
    <w:p w:rsidR="004C15E9" w:rsidRPr="00D94ACA" w:rsidP="004C15E9" w14:paraId="0DAD05EF" w14:textId="77777777">
      <w:pPr>
        <w:tabs>
          <w:tab w:val="center" w:pos="4680"/>
          <w:tab w:val="right" w:pos="9360"/>
        </w:tabs>
        <w:spacing w:line="192" w:lineRule="auto"/>
      </w:pPr>
    </w:p>
    <w:p w:rsidR="004C15E9" w:rsidRPr="00D94ACA" w:rsidP="004C15E9" w14:paraId="41C94B8F" w14:textId="77777777">
      <w:pPr>
        <w:tabs>
          <w:tab w:val="center" w:pos="4680"/>
          <w:tab w:val="right" w:pos="9360"/>
        </w:tabs>
        <w:spacing w:line="192" w:lineRule="auto"/>
      </w:pPr>
    </w:p>
    <w:p w:rsidR="004C15E9" w:rsidRPr="00D94ACA" w:rsidP="004C15E9" w14:paraId="62648D75" w14:textId="77777777">
      <w:pPr>
        <w:tabs>
          <w:tab w:val="center" w:pos="4680"/>
          <w:tab w:val="right" w:pos="9360"/>
        </w:tabs>
        <w:spacing w:line="192" w:lineRule="auto"/>
      </w:pPr>
    </w:p>
    <w:p w:rsidR="004C15E9" w:rsidRPr="00D94ACA" w:rsidP="004C15E9" w14:paraId="4693998B" w14:textId="77777777">
      <w:pPr>
        <w:tabs>
          <w:tab w:val="center" w:pos="4680"/>
          <w:tab w:val="right" w:pos="9360"/>
        </w:tabs>
        <w:spacing w:line="192" w:lineRule="auto"/>
      </w:pPr>
    </w:p>
    <w:p w:rsidR="004C15E9" w:rsidRPr="00D94ACA" w:rsidP="004C15E9" w14:paraId="277653BF" w14:textId="77777777">
      <w:pPr>
        <w:tabs>
          <w:tab w:val="center" w:pos="4680"/>
          <w:tab w:val="right" w:pos="9360"/>
        </w:tabs>
        <w:spacing w:line="192" w:lineRule="auto"/>
      </w:pPr>
    </w:p>
    <w:p w:rsidR="004C15E9" w:rsidRPr="00D94ACA" w:rsidP="004C15E9" w14:paraId="01778F99" w14:textId="77777777">
      <w:pPr>
        <w:tabs>
          <w:tab w:val="center" w:pos="4680"/>
          <w:tab w:val="right" w:pos="9360"/>
        </w:tabs>
        <w:spacing w:line="192" w:lineRule="auto"/>
      </w:pPr>
    </w:p>
    <w:p w:rsidR="004C15E9" w:rsidRPr="00D94ACA" w:rsidP="004C15E9" w14:paraId="62CC7F73" w14:textId="77777777">
      <w:pPr>
        <w:tabs>
          <w:tab w:val="center" w:pos="4680"/>
          <w:tab w:val="right" w:pos="9360"/>
        </w:tabs>
        <w:spacing w:line="192" w:lineRule="auto"/>
      </w:pPr>
    </w:p>
    <w:p w:rsidR="004C15E9" w:rsidRPr="00D94ACA" w:rsidP="004C15E9" w14:paraId="5A4258B0" w14:textId="77777777">
      <w:pPr>
        <w:tabs>
          <w:tab w:val="center" w:pos="4680"/>
          <w:tab w:val="right" w:pos="9360"/>
        </w:tabs>
        <w:spacing w:line="192" w:lineRule="auto"/>
      </w:pPr>
    </w:p>
    <w:p w:rsidR="004C15E9" w:rsidRPr="00D94ACA" w:rsidP="004C15E9" w14:paraId="3E512B2F" w14:textId="77777777">
      <w:pPr>
        <w:tabs>
          <w:tab w:val="center" w:pos="4680"/>
          <w:tab w:val="right" w:pos="9360"/>
        </w:tabs>
        <w:spacing w:line="192" w:lineRule="auto"/>
      </w:pPr>
    </w:p>
    <w:p w:rsidR="004C15E9" w:rsidRPr="00D94ACA" w:rsidP="004C15E9" w14:paraId="4AF27C58" w14:textId="77777777">
      <w:pPr>
        <w:tabs>
          <w:tab w:val="center" w:pos="4680"/>
          <w:tab w:val="right" w:pos="9360"/>
        </w:tabs>
        <w:spacing w:line="192" w:lineRule="auto"/>
      </w:pPr>
    </w:p>
    <w:p w:rsidR="004C15E9" w:rsidRPr="00D94ACA" w:rsidP="004C15E9" w14:paraId="539926BE" w14:textId="77777777">
      <w:pPr>
        <w:tabs>
          <w:tab w:val="center" w:pos="4680"/>
          <w:tab w:val="right" w:pos="9360"/>
        </w:tabs>
        <w:spacing w:line="192" w:lineRule="auto"/>
      </w:pPr>
    </w:p>
    <w:p w:rsidR="004C15E9" w:rsidRPr="00D94ACA" w:rsidP="004C15E9" w14:paraId="35701AA5" w14:textId="77777777">
      <w:pPr>
        <w:tabs>
          <w:tab w:val="center" w:pos="4680"/>
          <w:tab w:val="right" w:pos="9360"/>
        </w:tabs>
        <w:spacing w:line="192" w:lineRule="auto"/>
      </w:pPr>
    </w:p>
    <w:p w:rsidR="004C15E9" w:rsidRPr="00D94ACA" w:rsidP="004C15E9" w14:paraId="28BAFAB1" w14:textId="77777777">
      <w:pPr>
        <w:tabs>
          <w:tab w:val="center" w:pos="4680"/>
          <w:tab w:val="right" w:pos="9360"/>
        </w:tabs>
        <w:spacing w:line="192" w:lineRule="auto"/>
      </w:pPr>
    </w:p>
    <w:p w:rsidR="004C15E9" w:rsidRPr="00D94ACA" w:rsidP="004C15E9" w14:paraId="28302E78" w14:textId="77777777">
      <w:pPr>
        <w:tabs>
          <w:tab w:val="center" w:pos="4680"/>
          <w:tab w:val="right" w:pos="9360"/>
        </w:tabs>
        <w:spacing w:line="192" w:lineRule="auto"/>
      </w:pPr>
    </w:p>
    <w:p w:rsidR="004C15E9" w:rsidRPr="00D94ACA" w:rsidP="004C15E9" w14:paraId="5B738716" w14:textId="5239E368">
      <w:pPr>
        <w:tabs>
          <w:tab w:val="center" w:pos="4680"/>
          <w:tab w:val="right" w:pos="9360"/>
        </w:tabs>
        <w:spacing w:line="192" w:lineRule="auto"/>
        <w:jc w:val="center"/>
      </w:pPr>
      <w:r w:rsidRPr="00D94ACA">
        <w:t xml:space="preserve">This page is </w:t>
      </w:r>
      <w:r w:rsidRPr="00D94ACA" w:rsidR="006B0B1F">
        <w:t>reserved for future use</w:t>
      </w:r>
      <w:r w:rsidRPr="00D94ACA">
        <w:t>.</w:t>
      </w:r>
    </w:p>
    <w:p w:rsidR="004C15E9" w:rsidRPr="00D94ACA" w:rsidP="004C15E9" w14:paraId="7A123A7E" w14:textId="77777777">
      <w:pPr>
        <w:tabs>
          <w:tab w:val="center" w:pos="4680"/>
          <w:tab w:val="right" w:pos="9360"/>
        </w:tabs>
        <w:spacing w:line="192" w:lineRule="auto"/>
        <w:jc w:val="center"/>
      </w:pPr>
    </w:p>
    <w:p w:rsidR="004C15E9" w:rsidRPr="00D94ACA" w:rsidP="004C15E9" w14:paraId="285AFC5F" w14:textId="77777777">
      <w:pPr>
        <w:tabs>
          <w:tab w:val="center" w:pos="4680"/>
          <w:tab w:val="right" w:pos="9360"/>
        </w:tabs>
        <w:spacing w:line="192" w:lineRule="auto"/>
        <w:jc w:val="center"/>
      </w:pPr>
    </w:p>
    <w:p w:rsidR="004C15E9" w:rsidRPr="00D94ACA" w:rsidP="004C15E9" w14:paraId="45908115" w14:textId="77777777">
      <w:pPr>
        <w:tabs>
          <w:tab w:val="center" w:pos="4680"/>
          <w:tab w:val="right" w:pos="9360"/>
        </w:tabs>
        <w:spacing w:line="192" w:lineRule="auto"/>
        <w:jc w:val="center"/>
      </w:pPr>
    </w:p>
    <w:p w:rsidR="004C15E9" w:rsidRPr="00D94ACA" w:rsidP="004C15E9" w14:paraId="53B4E1C9" w14:textId="77777777">
      <w:pPr>
        <w:tabs>
          <w:tab w:val="center" w:pos="4680"/>
          <w:tab w:val="right" w:pos="9360"/>
        </w:tabs>
        <w:spacing w:line="192" w:lineRule="auto"/>
        <w:jc w:val="center"/>
      </w:pPr>
    </w:p>
    <w:p w:rsidR="004C15E9" w:rsidRPr="00D94ACA" w:rsidP="004C15E9" w14:paraId="5D46D015" w14:textId="77777777">
      <w:pPr>
        <w:tabs>
          <w:tab w:val="center" w:pos="4680"/>
          <w:tab w:val="right" w:pos="9360"/>
        </w:tabs>
        <w:spacing w:line="192" w:lineRule="auto"/>
        <w:jc w:val="center"/>
      </w:pPr>
    </w:p>
    <w:p w:rsidR="004C15E9" w:rsidRPr="00D94ACA" w:rsidP="004C15E9" w14:paraId="00A99D55" w14:textId="77777777">
      <w:pPr>
        <w:tabs>
          <w:tab w:val="center" w:pos="4680"/>
          <w:tab w:val="right" w:pos="9360"/>
        </w:tabs>
        <w:spacing w:line="192" w:lineRule="auto"/>
        <w:jc w:val="center"/>
      </w:pPr>
    </w:p>
    <w:p w:rsidR="004C15E9" w:rsidRPr="00D94ACA" w:rsidP="004C15E9" w14:paraId="06058858" w14:textId="77777777">
      <w:pPr>
        <w:tabs>
          <w:tab w:val="center" w:pos="4680"/>
          <w:tab w:val="right" w:pos="9360"/>
        </w:tabs>
        <w:spacing w:line="192" w:lineRule="auto"/>
        <w:jc w:val="center"/>
      </w:pPr>
    </w:p>
    <w:p w:rsidR="004C15E9" w:rsidRPr="00D94ACA" w:rsidP="004C15E9" w14:paraId="1D4C4FDE" w14:textId="77777777">
      <w:pPr>
        <w:tabs>
          <w:tab w:val="center" w:pos="4680"/>
          <w:tab w:val="right" w:pos="9360"/>
        </w:tabs>
        <w:spacing w:line="192" w:lineRule="auto"/>
        <w:jc w:val="center"/>
      </w:pPr>
    </w:p>
    <w:p w:rsidR="004C15E9" w:rsidRPr="00D94ACA" w:rsidP="004C15E9" w14:paraId="13A0C9F5" w14:textId="77777777">
      <w:pPr>
        <w:tabs>
          <w:tab w:val="center" w:pos="4680"/>
          <w:tab w:val="right" w:pos="9360"/>
        </w:tabs>
        <w:spacing w:line="192" w:lineRule="auto"/>
        <w:jc w:val="center"/>
      </w:pPr>
    </w:p>
    <w:p w:rsidR="004C15E9" w:rsidRPr="00D94ACA" w:rsidP="004C15E9" w14:paraId="1A706913" w14:textId="77777777">
      <w:pPr>
        <w:tabs>
          <w:tab w:val="center" w:pos="4680"/>
          <w:tab w:val="right" w:pos="9360"/>
        </w:tabs>
        <w:spacing w:line="192" w:lineRule="auto"/>
        <w:jc w:val="center"/>
      </w:pPr>
    </w:p>
    <w:p w:rsidR="004C15E9" w:rsidRPr="00D94ACA" w:rsidP="004C15E9" w14:paraId="657BCE69" w14:textId="77777777">
      <w:pPr>
        <w:tabs>
          <w:tab w:val="center" w:pos="4680"/>
          <w:tab w:val="right" w:pos="9360"/>
        </w:tabs>
        <w:spacing w:line="192" w:lineRule="auto"/>
        <w:jc w:val="center"/>
      </w:pPr>
    </w:p>
    <w:p w:rsidR="004C15E9" w:rsidRPr="00D94ACA" w:rsidP="004C15E9" w14:paraId="59AA85CC" w14:textId="77777777">
      <w:pPr>
        <w:tabs>
          <w:tab w:val="center" w:pos="4680"/>
          <w:tab w:val="right" w:pos="9360"/>
        </w:tabs>
        <w:spacing w:line="192" w:lineRule="auto"/>
        <w:jc w:val="center"/>
      </w:pPr>
    </w:p>
    <w:p w:rsidR="004C15E9" w:rsidRPr="00D94ACA" w:rsidP="004C15E9" w14:paraId="7DDBB7A0" w14:textId="77777777">
      <w:pPr>
        <w:tabs>
          <w:tab w:val="center" w:pos="4680"/>
          <w:tab w:val="right" w:pos="9360"/>
        </w:tabs>
        <w:spacing w:line="192" w:lineRule="auto"/>
        <w:jc w:val="center"/>
      </w:pPr>
    </w:p>
    <w:p w:rsidR="004C15E9" w:rsidRPr="00D94ACA" w:rsidP="004C15E9" w14:paraId="71207121" w14:textId="77777777">
      <w:pPr>
        <w:tabs>
          <w:tab w:val="center" w:pos="4680"/>
          <w:tab w:val="right" w:pos="9360"/>
        </w:tabs>
        <w:spacing w:line="192" w:lineRule="auto"/>
        <w:jc w:val="center"/>
      </w:pPr>
    </w:p>
    <w:p w:rsidR="004C15E9" w:rsidRPr="00D94ACA" w:rsidP="004C15E9" w14:paraId="04A0F082" w14:textId="77777777">
      <w:pPr>
        <w:tabs>
          <w:tab w:val="center" w:pos="4680"/>
          <w:tab w:val="right" w:pos="9360"/>
        </w:tabs>
        <w:spacing w:line="192" w:lineRule="auto"/>
        <w:jc w:val="center"/>
      </w:pPr>
    </w:p>
    <w:p w:rsidR="004C15E9" w:rsidRPr="00D94ACA" w:rsidP="004C15E9" w14:paraId="2D3765E6" w14:textId="77777777">
      <w:pPr>
        <w:tabs>
          <w:tab w:val="center" w:pos="4680"/>
          <w:tab w:val="right" w:pos="9360"/>
        </w:tabs>
        <w:spacing w:line="192" w:lineRule="auto"/>
        <w:jc w:val="center"/>
      </w:pPr>
    </w:p>
    <w:p w:rsidR="004C15E9" w:rsidRPr="00D94ACA" w:rsidP="004C15E9" w14:paraId="414CE4A6" w14:textId="77777777">
      <w:pPr>
        <w:tabs>
          <w:tab w:val="center" w:pos="4680"/>
          <w:tab w:val="right" w:pos="9360"/>
        </w:tabs>
        <w:spacing w:line="192" w:lineRule="auto"/>
        <w:jc w:val="center"/>
      </w:pPr>
    </w:p>
    <w:p w:rsidR="004C15E9" w:rsidRPr="00D94ACA" w:rsidP="004C15E9" w14:paraId="3DEC81B5" w14:textId="77777777">
      <w:pPr>
        <w:tabs>
          <w:tab w:val="center" w:pos="4680"/>
          <w:tab w:val="right" w:pos="9360"/>
        </w:tabs>
        <w:spacing w:line="192" w:lineRule="auto"/>
        <w:jc w:val="center"/>
      </w:pPr>
    </w:p>
    <w:p w:rsidR="004C15E9" w:rsidRPr="00D94ACA" w:rsidP="004C15E9" w14:paraId="3538C895" w14:textId="77777777">
      <w:pPr>
        <w:tabs>
          <w:tab w:val="center" w:pos="4680"/>
          <w:tab w:val="right" w:pos="9360"/>
        </w:tabs>
        <w:spacing w:line="192" w:lineRule="auto"/>
        <w:jc w:val="center"/>
      </w:pPr>
    </w:p>
    <w:p w:rsidR="004C15E9" w:rsidRPr="00D94ACA" w:rsidP="004C15E9" w14:paraId="5E73CF13" w14:textId="77777777">
      <w:pPr>
        <w:tabs>
          <w:tab w:val="center" w:pos="4680"/>
          <w:tab w:val="right" w:pos="9360"/>
        </w:tabs>
        <w:spacing w:line="192" w:lineRule="auto"/>
        <w:jc w:val="center"/>
      </w:pPr>
    </w:p>
    <w:p w:rsidR="004C15E9" w:rsidRPr="00D94ACA" w:rsidP="004C15E9" w14:paraId="1BDBE8AB" w14:textId="77777777">
      <w:pPr>
        <w:tabs>
          <w:tab w:val="center" w:pos="4680"/>
          <w:tab w:val="right" w:pos="9360"/>
        </w:tabs>
        <w:spacing w:line="192" w:lineRule="auto"/>
        <w:jc w:val="center"/>
      </w:pPr>
    </w:p>
    <w:p w:rsidR="004C15E9" w:rsidRPr="00D94ACA" w:rsidP="004C15E9" w14:paraId="5E7996A6" w14:textId="77777777">
      <w:pPr>
        <w:tabs>
          <w:tab w:val="center" w:pos="4680"/>
          <w:tab w:val="right" w:pos="9360"/>
        </w:tabs>
        <w:spacing w:line="192" w:lineRule="auto"/>
        <w:jc w:val="center"/>
      </w:pPr>
    </w:p>
    <w:p w:rsidR="004C15E9" w:rsidRPr="00D94ACA" w:rsidP="004C15E9" w14:paraId="799556C9" w14:textId="77777777">
      <w:pPr>
        <w:tabs>
          <w:tab w:val="center" w:pos="4680"/>
          <w:tab w:val="right" w:pos="9360"/>
        </w:tabs>
        <w:spacing w:line="192" w:lineRule="auto"/>
        <w:jc w:val="center"/>
      </w:pPr>
    </w:p>
    <w:p w:rsidR="004C15E9" w:rsidRPr="00D94ACA" w:rsidP="004C15E9" w14:paraId="712F6037" w14:textId="77777777">
      <w:pPr>
        <w:tabs>
          <w:tab w:val="center" w:pos="4680"/>
          <w:tab w:val="right" w:pos="9360"/>
        </w:tabs>
        <w:spacing w:line="192" w:lineRule="auto"/>
        <w:jc w:val="center"/>
      </w:pPr>
    </w:p>
    <w:p w:rsidR="004C15E9" w:rsidRPr="00D94ACA" w:rsidP="004C15E9" w14:paraId="418B2048" w14:textId="77777777">
      <w:pPr>
        <w:tabs>
          <w:tab w:val="center" w:pos="4680"/>
          <w:tab w:val="right" w:pos="9360"/>
        </w:tabs>
        <w:spacing w:line="192" w:lineRule="auto"/>
        <w:jc w:val="center"/>
      </w:pPr>
    </w:p>
    <w:p w:rsidR="004C15E9" w:rsidRPr="00D94ACA" w:rsidP="004C15E9" w14:paraId="11623F34" w14:textId="77777777">
      <w:pPr>
        <w:tabs>
          <w:tab w:val="center" w:pos="4680"/>
          <w:tab w:val="right" w:pos="9360"/>
        </w:tabs>
        <w:spacing w:line="192" w:lineRule="auto"/>
        <w:jc w:val="center"/>
      </w:pPr>
    </w:p>
    <w:p w:rsidR="004C15E9" w:rsidRPr="00D94ACA" w:rsidP="004C15E9" w14:paraId="011F6797" w14:textId="77777777">
      <w:pPr>
        <w:tabs>
          <w:tab w:val="center" w:pos="4680"/>
          <w:tab w:val="right" w:pos="9360"/>
        </w:tabs>
        <w:spacing w:line="192" w:lineRule="auto"/>
        <w:jc w:val="center"/>
      </w:pPr>
    </w:p>
    <w:p w:rsidR="004C15E9" w:rsidRPr="00D94ACA" w:rsidP="004C15E9" w14:paraId="2CD5BA16"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1E50BA9B"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1A139EC5"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7DBEAE36"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172E507B"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66D24E7B"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2D19AFAF"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4D758EBC" w14:textId="77777777">
      <w:pPr>
        <w:tabs>
          <w:tab w:val="right" w:pos="9360"/>
        </w:tabs>
        <w:spacing w:line="192" w:lineRule="auto"/>
      </w:pPr>
    </w:p>
    <w:p w:rsidR="004C15E9" w:rsidRPr="00D94ACA" w:rsidP="004C15E9" w14:paraId="31F1AB0C" w14:textId="77777777">
      <w:pPr>
        <w:tabs>
          <w:tab w:val="right" w:pos="9360"/>
        </w:tabs>
        <w:spacing w:line="192" w:lineRule="auto"/>
      </w:pPr>
    </w:p>
    <w:p w:rsidR="003879C1" w:rsidRPr="00D94ACA" w:rsidP="004C15E9" w14:paraId="1F3BC2A7" w14:textId="77777777">
      <w:pPr>
        <w:tabs>
          <w:tab w:val="right" w:pos="9360"/>
        </w:tabs>
        <w:spacing w:line="192" w:lineRule="auto"/>
      </w:pPr>
    </w:p>
    <w:p w:rsidR="004C15E9" w:rsidRPr="00D94ACA" w:rsidP="004C15E9" w14:paraId="52A74B98" w14:textId="11D5EF3D">
      <w:pPr>
        <w:tabs>
          <w:tab w:val="right" w:pos="9360"/>
        </w:tabs>
        <w:spacing w:line="192" w:lineRule="auto"/>
      </w:pPr>
      <w:r w:rsidRPr="00D94ACA">
        <w:t>33-10.2</w:t>
      </w:r>
      <w:r w:rsidRPr="00D94ACA">
        <w:tab/>
        <w:t xml:space="preserve">Rev. </w:t>
      </w:r>
      <w:r w:rsidRPr="00D94ACA" w:rsidR="000E535D">
        <w:t>8</w:t>
      </w:r>
    </w:p>
    <w:p w:rsidR="004C15E9" w:rsidRPr="00D94ACA" w:rsidP="004C15E9" w14:paraId="770BF8A2" w14:textId="257B7589">
      <w:pPr>
        <w:tabs>
          <w:tab w:val="center" w:pos="4680"/>
          <w:tab w:val="right" w:pos="9360"/>
        </w:tabs>
        <w:spacing w:line="192" w:lineRule="auto"/>
        <w:jc w:val="center"/>
        <w:rPr>
          <w:u w:val="single"/>
        </w:rPr>
      </w:pPr>
      <w:r w:rsidRPr="00D94ACA">
        <w:rPr>
          <w:u w:val="single"/>
        </w:rPr>
        <w:t>08-19</w:t>
      </w:r>
      <w:r w:rsidRPr="00D94ACA">
        <w:rPr>
          <w:u w:val="single"/>
        </w:rPr>
        <w:tab/>
        <w:t>FORM CMS-216-94</w:t>
      </w:r>
      <w:r w:rsidRPr="00D94ACA">
        <w:rPr>
          <w:u w:val="single"/>
        </w:rPr>
        <w:tab/>
        <w:t>3305</w:t>
      </w:r>
    </w:p>
    <w:p w:rsidR="004C15E9" w:rsidRPr="00D94ACA" w:rsidP="004C15E9" w14:paraId="214E46B4"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52FB37F0"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25</w:t>
      </w:r>
      <w:r w:rsidRPr="00D94ACA">
        <w:t>.--Use this line to record other non-reimbursable activities not shown on this worksheet.  Indicate the type of activity and if there is more than one activity, provide a separate schedule for each.</w:t>
      </w:r>
    </w:p>
    <w:p w:rsidR="004C15E9" w:rsidRPr="00D94ACA" w:rsidP="004C15E9" w14:paraId="0A9DD625"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642D08C1"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26</w:t>
      </w:r>
      <w:r w:rsidRPr="00D94ACA">
        <w:t>.--Enter the total of line 1 through 25 for each of the columns 1 through 7.  The amounts shown in column 7 are transferred as follows:</w:t>
      </w:r>
    </w:p>
    <w:p w:rsidR="004C15E9" w:rsidRPr="00D94ACA" w:rsidP="004C15E9" w14:paraId="2EB5C09C"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0DAAFB1D"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pPr>
      <w:r w:rsidRPr="00D94ACA">
        <w:t>1.</w:t>
      </w:r>
      <w:r w:rsidRPr="00D94ACA">
        <w:tab/>
        <w:t xml:space="preserve">If </w:t>
      </w:r>
      <w:r w:rsidRPr="00D94ACA">
        <w:rPr>
          <w:u w:val="single"/>
        </w:rPr>
        <w:t>any</w:t>
      </w:r>
      <w:r w:rsidRPr="00D94ACA">
        <w:t xml:space="preserve"> of the costs shown on lines 1 through 12 need to be allocated to more than one of the cost centers shown on lines 13 through 25, transfer the amounts in column 7 to the appropriate columns on Worksheet B.  It is necessary to transfer costs to Worksheet B in all cases where expenses must be allocated between an OPO and a dialysis unit or kidney foundation or any other activity other than kidney transplant services.  It is also necessary to allocate expenses if the OPO procures non-renal organs in addition to its renal organs.  In the case of a laboratory, it is necessary to transfer cost to Worksheet B when expenses must be allocated between the tissue typing laboratory and clinical laboratory.   It is also necessary to transfer lab costs to Worksheet B where overhead cost must be allocated between the lab and the blood bank.</w:t>
      </w:r>
    </w:p>
    <w:p w:rsidR="004C15E9" w:rsidRPr="00D94ACA" w:rsidP="004C15E9" w14:paraId="73704439"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34F643DB" w14:textId="69330723">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pPr>
      <w:r w:rsidRPr="00D94ACA">
        <w:t>2.</w:t>
      </w:r>
      <w:r w:rsidRPr="00D94ACA">
        <w:tab/>
        <w:t xml:space="preserve">If the OPO’s sole function is to provide the organ procurement services listed in §3302.1, item 1, and costs do not need to be allocated to a tissue typing lab, non-reimbursable cost center or non-renal organs, then total costs as shown on line 26, column 7, can be transferred directly to Worksheet C, </w:t>
      </w:r>
      <w:r w:rsidRPr="00D94ACA" w:rsidR="00C66E60">
        <w:t xml:space="preserve">Part I, </w:t>
      </w:r>
      <w:r w:rsidRPr="00D94ACA">
        <w:t>column 1, line 4.  If any cost needs to be allocated to another cost center, then the costs in column 7 must be transferred to Worksheet B.</w:t>
      </w:r>
    </w:p>
    <w:p w:rsidR="004C15E9" w:rsidRPr="00D94ACA" w:rsidP="004C15E9" w14:paraId="6695F9DB"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957D1D" w14:paraId="4E20956C" w14:textId="2610AD7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pPr>
      <w:r w:rsidRPr="00D94ACA">
        <w:t>3.</w:t>
      </w:r>
      <w:r w:rsidRPr="00D94ACA">
        <w:tab/>
        <w:t xml:space="preserve">If the typing lab’s sole function is that of tissue typing and the lab does not provide clinical lab services and must not allocate costs to research or blood bank or any non-reimbursable cost center, then transfer the total cost as shown on column 7, line 26, to Worksheet C, </w:t>
      </w:r>
      <w:r w:rsidRPr="00D94ACA" w:rsidR="00C66E60">
        <w:t xml:space="preserve">Part II </w:t>
      </w:r>
      <w:r w:rsidRPr="00D94ACA">
        <w:t xml:space="preserve">column </w:t>
      </w:r>
      <w:r w:rsidRPr="00D94ACA" w:rsidR="00C66E60">
        <w:t>1</w:t>
      </w:r>
      <w:r w:rsidRPr="00D94ACA">
        <w:t>, line 4.  If any cost needs to be allocated to another cost center, then the cost in column 7 must be transferred to Worksheet B.</w:t>
      </w:r>
    </w:p>
    <w:p w:rsidR="004C15E9" w:rsidRPr="00D94ACA" w:rsidP="00957D1D" w14:paraId="5311407A" w14:textId="77777777">
      <w:pPr>
        <w:pStyle w:val="Heading1"/>
      </w:pPr>
      <w:r w:rsidRPr="00D94ACA">
        <w:t>3305.</w:t>
      </w:r>
      <w:r w:rsidRPr="00D94ACA">
        <w:tab/>
        <w:t>WORKSHEET A-1 - ADMINISTRATIVE AND GENERAL EXPENSES</w:t>
      </w:r>
    </w:p>
    <w:p w:rsidR="004C15E9" w:rsidRPr="00D94ACA" w:rsidP="004C15E9" w14:paraId="57E365E8"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49C94A1A"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This worksheet provides for a detailed list of administrative and general (A&amp;G) expenses.</w:t>
      </w:r>
    </w:p>
    <w:p w:rsidR="004C15E9" w:rsidRPr="00D94ACA" w:rsidP="004C15E9" w14:paraId="4A2C9299"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2B00D88A"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Columns 1, 2, and 3</w:t>
      </w:r>
      <w:r w:rsidRPr="00D94ACA">
        <w:t>.--The same explanation applies as shown in §3304 for columns 1 2, and 3 of Worksheet A.</w:t>
      </w:r>
    </w:p>
    <w:p w:rsidR="004C15E9" w:rsidRPr="00D94ACA" w:rsidP="004C15E9" w14:paraId="5A80019E"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7BCB0248"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1</w:t>
      </w:r>
      <w:r w:rsidRPr="00D94ACA">
        <w:t>.--Enter the salaries and other costs of the medical director who has responsibility for the operation of the entire Lab, OPO or blood bank.  If the costs of the medical director are solely for the tissue typing lab, do not report those cost on this line but report them on Worksheet A-3, line 1.  If the medical director performs actual testing (non-administrative functions), allocate his/her salary between this line and the appropriate line on Worksheet A.</w:t>
      </w:r>
    </w:p>
    <w:p w:rsidR="004C15E9" w:rsidRPr="00D94ACA" w:rsidP="004C15E9" w14:paraId="362375F9"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0971A801"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2</w:t>
      </w:r>
      <w:r w:rsidRPr="00D94ACA">
        <w:t>.--Enter the salaries and other costs of the administrator, executive director (not medical director), officer, or individual who is responsible for the non-medical operation of the OPO/Lab. If the medical director and administrator’s duties are performed by the same person, enter the salary and other costs on line 1.</w:t>
      </w:r>
    </w:p>
    <w:p w:rsidR="004C15E9" w:rsidRPr="00D94ACA" w:rsidP="004C15E9" w14:paraId="6846D9F8"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0124F45C" w14:textId="77777777">
      <w:pPr>
        <w:tabs>
          <w:tab w:val="right" w:pos="9360"/>
        </w:tabs>
        <w:spacing w:line="192" w:lineRule="auto"/>
      </w:pPr>
    </w:p>
    <w:p w:rsidR="004C15E9" w:rsidRPr="00D94ACA" w:rsidP="004C15E9" w14:paraId="01BF2B2B" w14:textId="77777777">
      <w:pPr>
        <w:tabs>
          <w:tab w:val="right" w:pos="9360"/>
        </w:tabs>
        <w:spacing w:line="192" w:lineRule="auto"/>
      </w:pPr>
    </w:p>
    <w:p w:rsidR="004C15E9" w:rsidRPr="00D94ACA" w:rsidP="004C15E9" w14:paraId="1DE7B783" w14:textId="77777777">
      <w:pPr>
        <w:tabs>
          <w:tab w:val="right" w:pos="9360"/>
        </w:tabs>
        <w:spacing w:line="192" w:lineRule="auto"/>
      </w:pPr>
    </w:p>
    <w:p w:rsidR="004C15E9" w:rsidRPr="00D94ACA" w:rsidP="004C15E9" w14:paraId="5D77E5FA" w14:textId="77777777">
      <w:pPr>
        <w:tabs>
          <w:tab w:val="right" w:pos="9360"/>
        </w:tabs>
        <w:spacing w:line="192" w:lineRule="auto"/>
      </w:pPr>
    </w:p>
    <w:p w:rsidR="004C15E9" w:rsidRPr="00D94ACA" w:rsidP="004C15E9" w14:paraId="5BBEA104" w14:textId="77777777">
      <w:pPr>
        <w:tabs>
          <w:tab w:val="right" w:pos="9360"/>
        </w:tabs>
        <w:spacing w:line="192" w:lineRule="auto"/>
      </w:pPr>
    </w:p>
    <w:p w:rsidR="004C15E9" w:rsidRPr="00D94ACA" w:rsidP="004C15E9" w14:paraId="3B33FBE8" w14:textId="77777777">
      <w:pPr>
        <w:tabs>
          <w:tab w:val="right" w:pos="9360"/>
        </w:tabs>
        <w:spacing w:line="192" w:lineRule="auto"/>
      </w:pPr>
    </w:p>
    <w:p w:rsidR="004C15E9" w:rsidRPr="00D94ACA" w:rsidP="004C15E9" w14:paraId="5453CADF" w14:textId="77777777">
      <w:pPr>
        <w:tabs>
          <w:tab w:val="right" w:pos="9360"/>
        </w:tabs>
        <w:spacing w:line="192" w:lineRule="auto"/>
      </w:pPr>
    </w:p>
    <w:p w:rsidR="004C15E9" w:rsidRPr="00D94ACA" w:rsidP="004C15E9" w14:paraId="2D9AB3D1" w14:textId="77777777">
      <w:pPr>
        <w:tabs>
          <w:tab w:val="right" w:pos="9360"/>
        </w:tabs>
        <w:spacing w:line="192" w:lineRule="auto"/>
      </w:pPr>
    </w:p>
    <w:p w:rsidR="004C15E9" w:rsidRPr="00D94ACA" w:rsidP="004C15E9" w14:paraId="22F1147F" w14:textId="77777777">
      <w:pPr>
        <w:tabs>
          <w:tab w:val="right" w:pos="9360"/>
        </w:tabs>
        <w:spacing w:line="192" w:lineRule="auto"/>
      </w:pPr>
    </w:p>
    <w:p w:rsidR="001A61AD" w:rsidRPr="00D94ACA" w:rsidP="004C15E9" w14:paraId="15AC0F20" w14:textId="77777777">
      <w:pPr>
        <w:tabs>
          <w:tab w:val="right" w:pos="9360"/>
        </w:tabs>
        <w:spacing w:line="192" w:lineRule="auto"/>
      </w:pPr>
    </w:p>
    <w:p w:rsidR="00483CE4" w:rsidRPr="00D94ACA" w:rsidP="004C15E9" w14:paraId="0053EEFA" w14:textId="77777777">
      <w:pPr>
        <w:tabs>
          <w:tab w:val="right" w:pos="9360"/>
        </w:tabs>
        <w:spacing w:line="192" w:lineRule="auto"/>
      </w:pPr>
    </w:p>
    <w:p w:rsidR="004C15E9" w:rsidRPr="00D94ACA" w:rsidP="004C15E9" w14:paraId="04CD00F1" w14:textId="51FA09B9">
      <w:pPr>
        <w:tabs>
          <w:tab w:val="right" w:pos="9360"/>
        </w:tabs>
        <w:spacing w:line="192" w:lineRule="auto"/>
      </w:pPr>
      <w:r w:rsidRPr="00D94ACA">
        <w:t>Rev. 8</w:t>
      </w:r>
      <w:r w:rsidRPr="00D94ACA">
        <w:tab/>
      </w:r>
      <w:r w:rsidRPr="00D94ACA" w:rsidR="00CC258D">
        <w:t>3</w:t>
      </w:r>
      <w:r w:rsidRPr="00D94ACA">
        <w:t>3-11</w:t>
      </w:r>
    </w:p>
    <w:p w:rsidR="004C15E9" w:rsidRPr="00D94ACA" w:rsidP="004C15E9" w14:paraId="47A9C783" w14:textId="43AAA984">
      <w:pPr>
        <w:tabs>
          <w:tab w:val="center" w:pos="4680"/>
          <w:tab w:val="right" w:pos="9360"/>
        </w:tabs>
        <w:spacing w:line="192" w:lineRule="auto"/>
        <w:rPr>
          <w:u w:val="single"/>
        </w:rPr>
      </w:pPr>
      <w:r w:rsidRPr="00D94ACA">
        <w:br w:type="page"/>
      </w:r>
      <w:r w:rsidRPr="00D94ACA">
        <w:rPr>
          <w:u w:val="single"/>
        </w:rPr>
        <w:t>330</w:t>
      </w:r>
      <w:r w:rsidRPr="00D94ACA" w:rsidR="0082425E">
        <w:rPr>
          <w:u w:val="single"/>
        </w:rPr>
        <w:t>5 (Cont.)</w:t>
      </w:r>
      <w:r w:rsidRPr="00D94ACA" w:rsidR="0082425E">
        <w:rPr>
          <w:u w:val="single"/>
        </w:rPr>
        <w:tab/>
        <w:t>FORM CMS -216-94</w:t>
      </w:r>
      <w:r w:rsidRPr="00D94ACA" w:rsidR="0082425E">
        <w:rPr>
          <w:u w:val="single"/>
        </w:rPr>
        <w:tab/>
      </w:r>
      <w:r w:rsidRPr="00D94ACA" w:rsidR="00A648F8">
        <w:rPr>
          <w:u w:val="single"/>
        </w:rPr>
        <w:t>08-19</w:t>
      </w:r>
    </w:p>
    <w:p w:rsidR="004C15E9" w:rsidRPr="00D94ACA" w:rsidP="004C15E9" w14:paraId="5757BBA3"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5BC64E41"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3</w:t>
      </w:r>
      <w:r w:rsidRPr="00D94ACA">
        <w:t>.--Enter the total costs for home office or central administration that were allocated and recorded on your books throughout the cost reporting period.  Adjustments resulting from the Home Office Cost Statement are made on supplemental Worksheet A-5-1.</w:t>
      </w:r>
    </w:p>
    <w:p w:rsidR="004C15E9" w:rsidRPr="00D94ACA" w:rsidP="004C15E9" w14:paraId="61B4FEFC"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77A6EE8C" w14:textId="668C41AA">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4</w:t>
      </w:r>
      <w:r w:rsidRPr="00D94ACA">
        <w:t>.--Enter the data processing costs associated with the management and accounting functions.  Do not include the cost of registering potential recipients, maintaining and utilizing the services of the United Network for Organ Sharing (UNOS) or a similar network, and time sharing expenses on this line.  Those costs are shown on Worksheet A-2, line 11.</w:t>
      </w:r>
    </w:p>
    <w:p w:rsidR="004C15E9" w:rsidRPr="00D94ACA" w:rsidP="004C15E9" w14:paraId="5A1A6B5E"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4295CE63"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Lines 5 through 8</w:t>
      </w:r>
      <w:r w:rsidRPr="00D94ACA">
        <w:t>.--List the salaries and other costs related to these functions. Do not include capital related leases and rent, they are reported or must be reclassified to Worksheet A, line 1.</w:t>
      </w:r>
    </w:p>
    <w:p w:rsidR="004C15E9" w:rsidRPr="00D94ACA" w:rsidP="004C15E9" w14:paraId="081B929F"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24D48B65"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9</w:t>
      </w:r>
      <w:r w:rsidRPr="00D94ACA">
        <w:t>.--Enter the expenses of attending meetings and seminars which are administrative in nature. Do not enter professional education costs for nurses and physicians or public awareness costs.</w:t>
      </w:r>
    </w:p>
    <w:p w:rsidR="004C15E9" w:rsidRPr="00D94ACA" w:rsidP="004C15E9" w14:paraId="08F46CEC"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24035B4C"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10</w:t>
      </w:r>
      <w:r w:rsidRPr="00D94ACA">
        <w:t>.--Enter insurance expenses (e.g., liability, and malpractice).  Capital related insurance expenses (e.g., auto, building) must not be included on this line or if included must be reclassified to Worksheet A, line 1 or 2.</w:t>
      </w:r>
    </w:p>
    <w:p w:rsidR="004C15E9" w:rsidRPr="00D94ACA" w:rsidP="004C15E9" w14:paraId="2FD249FA"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316CCDB8"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11</w:t>
      </w:r>
      <w:r w:rsidRPr="00D94ACA">
        <w:t>.--Enter the costs of travel, registration, and other expenses relating to the professional education of employees.</w:t>
      </w:r>
    </w:p>
    <w:p w:rsidR="004C15E9" w:rsidRPr="00D94ACA" w:rsidP="004C15E9" w14:paraId="361CD3C7"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0AF53B29"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12</w:t>
      </w:r>
      <w:r w:rsidRPr="00D94ACA">
        <w:t>.--Enter the costs incurred for advertising and promotion of non-renal related activities, e.g., blood bank promotions and dialysis unit advertising.</w:t>
      </w:r>
    </w:p>
    <w:p w:rsidR="004C15E9" w:rsidRPr="00D94ACA" w:rsidP="004C15E9" w14:paraId="7CEB3A67"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672C8F8E"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Lines 13 through 19</w:t>
      </w:r>
      <w:r w:rsidRPr="00D94ACA">
        <w:t>.--Costs included on these lines that pertain to capital costs must be reclassified on Worksheet A.</w:t>
      </w:r>
    </w:p>
    <w:p w:rsidR="004C15E9" w:rsidRPr="00D94ACA" w:rsidP="004C15E9" w14:paraId="338C2A74"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3D15AB50" w14:textId="573DADE9">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20</w:t>
      </w:r>
      <w:r w:rsidRPr="00D94ACA">
        <w:t>.--Transfer the totals of columns 1, 2, and 3 to Worksheet A, columns 1, 2, and 3, line 4.</w:t>
      </w:r>
    </w:p>
    <w:p w:rsidR="004C15E9" w:rsidRPr="00D94ACA" w:rsidP="00957D1D" w14:paraId="0359E559" w14:textId="77777777">
      <w:pPr>
        <w:pStyle w:val="Heading1"/>
      </w:pPr>
      <w:r w:rsidRPr="00D94ACA">
        <w:t>3306.</w:t>
      </w:r>
      <w:r w:rsidRPr="00D94ACA">
        <w:tab/>
        <w:t>WORKSHEET A-2 - ORGAN ACQUISITION COSTS (OPOs only)</w:t>
      </w:r>
    </w:p>
    <w:p w:rsidR="004C15E9" w:rsidRPr="00D94ACA" w:rsidP="004C15E9" w14:paraId="2AC02D2C"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2991C069"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 xml:space="preserve">This worksheet provides for a detailed listing of organ acquisition costs.  Complete Worksheet A-2 for each type of solid organ acquisition performed by the OPO by placing a checkmark in the appropriate box on the top of this worksheet.  This worksheet is only for solid organs and does not apply to cornea and skin acquisitions.  </w:t>
      </w:r>
    </w:p>
    <w:p w:rsidR="004C15E9" w:rsidRPr="00D94ACA" w:rsidP="004C15E9" w14:paraId="578F444D"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2E3C14BE" w14:textId="3D11ED1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Amounts Paid to Excision Hospitals</w:t>
      </w:r>
      <w:r w:rsidRPr="00D94ACA">
        <w:t>.--A breakdown of hospital costs is necessary to properly report organ acquisition costs for each type of organ procured.  Obtain detailed bills from the donor hospital.  If the donor hospital does not sufficiently detail its bills, enter the identified costs on lines 1 through 8, and enter the balance on line 9.  If the donor hospital excises and bills for more than renal organs on a single bill, the bill must be split by each type of organ procured.  If there are costs on the bill that are exclusively identifiable to a specific organ, enter those costs directly on the appropriate Worksheet A-2.  The remaining organ acquisition costs that are not specifically identified are allocated to renal and non-renal organs based on the number of organs retrieved.  When both kidneys are procured from a donor</w:t>
      </w:r>
      <w:r w:rsidRPr="00D94ACA" w:rsidR="001C5939">
        <w:t>,</w:t>
      </w:r>
      <w:r w:rsidRPr="00D94ACA">
        <w:t xml:space="preserve"> each kidney is counted as one</w:t>
      </w:r>
      <w:r w:rsidRPr="00D94ACA" w:rsidR="001C5939">
        <w:t xml:space="preserve"> organ for allocation purposes except when both kidneys are transplanted “en bloc”</w:t>
      </w:r>
      <w:r w:rsidRPr="00D94ACA">
        <w:t xml:space="preserve"> </w:t>
      </w:r>
      <w:r w:rsidRPr="00D94ACA" w:rsidR="001C5939">
        <w:t xml:space="preserve">(i.e. into one recipient). </w:t>
      </w:r>
      <w:r w:rsidRPr="00D94ACA" w:rsidR="00E57DCE">
        <w:t xml:space="preserve"> </w:t>
      </w:r>
      <w:r w:rsidRPr="00D94ACA" w:rsidR="0082425E">
        <w:t>Organs</w:t>
      </w:r>
      <w:r w:rsidRPr="00D94ACA" w:rsidR="001C5939">
        <w:t xml:space="preserve"> procured and </w:t>
      </w:r>
      <w:r w:rsidRPr="00D94ACA">
        <w:t>transplant</w:t>
      </w:r>
      <w:r w:rsidRPr="00D94ACA" w:rsidR="0082425E">
        <w:t>ed</w:t>
      </w:r>
      <w:r w:rsidRPr="00D94ACA" w:rsidR="00FE1126">
        <w:t xml:space="preserve"> </w:t>
      </w:r>
      <w:r w:rsidRPr="00D94ACA" w:rsidR="003914BB">
        <w:t>“</w:t>
      </w:r>
      <w:r w:rsidRPr="00D94ACA">
        <w:t>en bloc</w:t>
      </w:r>
      <w:r w:rsidRPr="00D94ACA" w:rsidR="003914BB">
        <w:t>”</w:t>
      </w:r>
      <w:r w:rsidRPr="00D94ACA">
        <w:t xml:space="preserve"> are counted as one </w:t>
      </w:r>
      <w:r w:rsidRPr="00D94ACA" w:rsidR="00FE1126">
        <w:t>organ</w:t>
      </w:r>
      <w:r w:rsidRPr="00D94ACA">
        <w:t xml:space="preserve"> for allocation purposes.  If </w:t>
      </w:r>
      <w:r w:rsidRPr="00D94ACA" w:rsidR="00FE1126">
        <w:t xml:space="preserve">two kidneys are procured and </w:t>
      </w:r>
      <w:r w:rsidRPr="00D94ACA">
        <w:t xml:space="preserve">one kidney is usable and one is not, they are still counted as two kidneys (one viable and one nonviable).  If prior to retrieval it is determined that the donor has only one </w:t>
      </w:r>
      <w:r w:rsidRPr="00D94ACA" w:rsidR="001C5939">
        <w:t xml:space="preserve">viable </w:t>
      </w:r>
      <w:r w:rsidRPr="00D94ACA">
        <w:t>kidney, count one kidney for allocation purposes.  Count heart/lung procurement as one organ.</w:t>
      </w:r>
    </w:p>
    <w:p w:rsidR="004C15E9" w:rsidRPr="00D94ACA" w:rsidP="004C15E9" w14:paraId="51F47D89"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337A0967"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83CE4" w:rsidRPr="00D94ACA" w:rsidP="005E15B9" w14:paraId="61324059" w14:textId="77777777">
      <w:pPr>
        <w:tabs>
          <w:tab w:val="right" w:pos="9360"/>
        </w:tabs>
        <w:spacing w:line="192" w:lineRule="auto"/>
      </w:pPr>
    </w:p>
    <w:p w:rsidR="00483CE4" w:rsidRPr="00D94ACA" w:rsidP="005E15B9" w14:paraId="02E37D35" w14:textId="77777777">
      <w:pPr>
        <w:tabs>
          <w:tab w:val="right" w:pos="9360"/>
        </w:tabs>
        <w:spacing w:line="192" w:lineRule="auto"/>
      </w:pPr>
    </w:p>
    <w:p w:rsidR="00483CE4" w:rsidRPr="00D94ACA" w:rsidP="005E15B9" w14:paraId="7EF1B911" w14:textId="77777777">
      <w:pPr>
        <w:tabs>
          <w:tab w:val="right" w:pos="9360"/>
        </w:tabs>
        <w:spacing w:line="192" w:lineRule="auto"/>
      </w:pPr>
    </w:p>
    <w:p w:rsidR="00483CE4" w:rsidRPr="00D94ACA" w:rsidP="005E15B9" w14:paraId="3B489CD7" w14:textId="77777777">
      <w:pPr>
        <w:tabs>
          <w:tab w:val="right" w:pos="9360"/>
        </w:tabs>
        <w:spacing w:line="192" w:lineRule="auto"/>
      </w:pPr>
    </w:p>
    <w:p w:rsidR="005E15B9" w:rsidRPr="00D94ACA" w:rsidP="005E15B9" w14:paraId="78033653" w14:textId="2F03AE75">
      <w:pPr>
        <w:tabs>
          <w:tab w:val="right" w:pos="9360"/>
        </w:tabs>
        <w:spacing w:line="192" w:lineRule="auto"/>
      </w:pPr>
      <w:r w:rsidRPr="00D94ACA">
        <w:t>33-12</w:t>
      </w:r>
      <w:r w:rsidRPr="00D94ACA">
        <w:tab/>
        <w:t>Rev. 8</w:t>
      </w:r>
    </w:p>
    <w:p w:rsidR="004C15E9" w:rsidRPr="00D94ACA" w:rsidP="004C15E9" w14:paraId="62B49F9F" w14:textId="77777777">
      <w:pPr>
        <w:tabs>
          <w:tab w:val="center" w:pos="4680"/>
          <w:tab w:val="right" w:pos="9360"/>
        </w:tabs>
        <w:spacing w:line="192" w:lineRule="auto"/>
        <w:rPr>
          <w:u w:val="single"/>
        </w:rPr>
      </w:pPr>
      <w:r w:rsidRPr="00D94ACA">
        <w:br w:type="page"/>
      </w:r>
      <w:r w:rsidRPr="00D94ACA">
        <w:rPr>
          <w:u w:val="single"/>
        </w:rPr>
        <w:t>06-15</w:t>
      </w:r>
      <w:r w:rsidRPr="00D94ACA">
        <w:rPr>
          <w:u w:val="single"/>
        </w:rPr>
        <w:tab/>
        <w:t>FORM CMS-216-94</w:t>
      </w:r>
      <w:r w:rsidRPr="00D94ACA">
        <w:rPr>
          <w:u w:val="single"/>
        </w:rPr>
        <w:tab/>
        <w:t>3306 (Cont.)</w:t>
      </w:r>
    </w:p>
    <w:p w:rsidR="004C15E9" w:rsidRPr="00D94ACA" w:rsidP="004C15E9" w14:paraId="465C709A"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6358959E"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Lines 1 through 8</w:t>
      </w:r>
      <w:r w:rsidRPr="00D94ACA">
        <w:t>.--These lines are self-explanatory and detail the costs billed by the donor hospitals.</w:t>
      </w:r>
    </w:p>
    <w:p w:rsidR="004C15E9" w:rsidRPr="00D94ACA" w:rsidP="004C15E9" w14:paraId="5870A7C9"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74E1BE9B"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9</w:t>
      </w:r>
      <w:r w:rsidRPr="00D94ACA">
        <w:t>. --Enter all other excision hospital costs.  Identify the cost included on this line.  If more than one line is necessary, subscript accordingly.</w:t>
      </w:r>
    </w:p>
    <w:p w:rsidR="004C15E9" w:rsidRPr="00D94ACA" w:rsidP="004C15E9" w14:paraId="135A326D"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064D4BA7" w14:textId="77777777">
      <w:r w:rsidRPr="00D94ACA">
        <w:t>Line 10--Enter the sum of lines 1 through 9.</w:t>
      </w:r>
    </w:p>
    <w:p w:rsidR="004C15E9" w:rsidRPr="00D94ACA" w:rsidP="004C15E9" w14:paraId="5E5C0727"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0B8B59EF"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Other Acquisition Costs</w:t>
      </w:r>
    </w:p>
    <w:p w:rsidR="004C15E9" w:rsidRPr="00D94ACA" w:rsidP="004C15E9" w14:paraId="7C05D57A"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06DB973E" w14:textId="53A8EF6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11</w:t>
      </w:r>
      <w:r w:rsidRPr="00D94ACA">
        <w:t>--Enter the cost of registering potential recipients, maintaining and utilizing the services of the UNOS, or a similar network and time sharing expenses.  Do not enter computer costs associated with the management or accounting functions.  Those costs are entered on Worksheet A-1, line 4.  If computer registry costs apply to more than one type of organ and the costs cannot be separately identified, enter the costs on Worksheet A, line 12, and allocate to all organs on Worksheet B.</w:t>
      </w:r>
    </w:p>
    <w:p w:rsidR="004C15E9" w:rsidRPr="00D94ACA" w:rsidP="004C15E9" w14:paraId="3145EAFC"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625487A2"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12</w:t>
      </w:r>
      <w:r w:rsidRPr="00D94ACA">
        <w:t>.--Enter costs incurred for the evaluation of potential donors.</w:t>
      </w:r>
    </w:p>
    <w:p w:rsidR="004C15E9" w:rsidRPr="00D94ACA" w:rsidP="004C15E9" w14:paraId="5FE433A2"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509DA943"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13</w:t>
      </w:r>
      <w:r w:rsidRPr="00D94ACA">
        <w:t>.--Self-explanatory.</w:t>
      </w:r>
    </w:p>
    <w:p w:rsidR="004C15E9" w:rsidRPr="00D94ACA" w:rsidP="004C15E9" w14:paraId="4B736042"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2440938D"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14</w:t>
      </w:r>
      <w:r w:rsidRPr="00D94ACA">
        <w:t>.--Enter the costs associated with the perfusion lab, i.e., direct salaries and supplies.  Enter these costs regardless of whether the lab was a contracted or purchased service or an in-house operation.  When preservation applies to only one type of organ, enter the cost on line 14.  However, when preservation costs apply to several types of organs, it must be placed on Worksheet A-2, line 14, for the appropriate organ.</w:t>
      </w:r>
    </w:p>
    <w:p w:rsidR="004C15E9" w:rsidRPr="00D94ACA" w:rsidP="004C15E9" w14:paraId="5C695E50"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515417F3"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Lines 15 and 16</w:t>
      </w:r>
      <w:r w:rsidRPr="00D94ACA">
        <w:t>.--Use these lines when services are purchased from an independent or hospital-based lab.  Costs of services purchased under agreement are reported on line 19 and must not be reported on lines 15 and 16.  Show the cost for services provided by an in-house lab under tissue typing costs on Worksheet A-3.</w:t>
      </w:r>
    </w:p>
    <w:p w:rsidR="004C15E9" w:rsidRPr="00D94ACA" w:rsidP="004C15E9" w14:paraId="2227ACE8"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6720FBC6"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17</w:t>
      </w:r>
      <w:r w:rsidRPr="00D94ACA">
        <w:t>.--Enter the total direct costs of importing organs from another OPO.  Include any transportation costs associated with the receipt of the organ.</w:t>
      </w:r>
    </w:p>
    <w:p w:rsidR="004C15E9" w:rsidRPr="00D94ACA" w:rsidP="004C15E9" w14:paraId="7767BD4F"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61D66C7E"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18</w:t>
      </w:r>
      <w:r w:rsidRPr="00D94ACA">
        <w:t>.--Enter all costs associated with the transportation of organs retrieved locally and exported outside of your retrieval area.</w:t>
      </w:r>
    </w:p>
    <w:p w:rsidR="004C15E9" w:rsidRPr="00D94ACA" w:rsidP="004C15E9" w14:paraId="7A0D1415"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62C86290"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19</w:t>
      </w:r>
      <w:r w:rsidRPr="00D94ACA">
        <w:t>.--Enter costs of tissue typing purchased under agreement where the independent or hospital-based lab bills you for the service.  Exclude costs shown on lines 15 and 16.  If the lab bills the transplant hospital for the tests, do not complete this line.</w:t>
      </w:r>
    </w:p>
    <w:p w:rsidR="004C15E9" w:rsidRPr="00D94ACA" w:rsidP="004C15E9" w14:paraId="3C7A0EBF"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31948676"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20</w:t>
      </w:r>
      <w:r w:rsidRPr="00D94ACA">
        <w:t>--Enter all costs for anesthesiologist professional fees.</w:t>
      </w:r>
    </w:p>
    <w:p w:rsidR="004C15E9" w:rsidRPr="00D94ACA" w:rsidP="004C15E9" w14:paraId="29F724E0"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094E6E35"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21</w:t>
      </w:r>
      <w:r w:rsidRPr="00D94ACA">
        <w:t>.--Enter all other acquisition costs that have not been provided for above.  Identify the costs included on this line.  If more than one line is necessary, subscript accordingly.</w:t>
      </w:r>
    </w:p>
    <w:p w:rsidR="004C15E9" w:rsidRPr="00D94ACA" w:rsidP="004C15E9" w14:paraId="20E6B003"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4CFB24E0"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22</w:t>
      </w:r>
      <w:r w:rsidRPr="00D94ACA">
        <w:t xml:space="preserve">.--Enter the sum of the amounts on lines 11 through 21. </w:t>
      </w:r>
    </w:p>
    <w:p w:rsidR="004C15E9" w:rsidRPr="00D94ACA" w:rsidP="004C15E9" w14:paraId="59C291A5"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185A52D7"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23</w:t>
      </w:r>
      <w:r w:rsidRPr="00D94ACA">
        <w:t>.--Enter the sum of the amounts on lines 10 and 22.  Transfer the total costs from columns 1 and 2, to Worksheet A, columns 1 and 2, lines 13 and 15 through 19 or 20, as appropriate.</w:t>
      </w:r>
    </w:p>
    <w:p w:rsidR="004C15E9" w:rsidRPr="00D94ACA" w:rsidP="004C15E9" w14:paraId="5C28CB29"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2406C18F"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323C4060"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4C7E69E8"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49170048" w14:textId="77777777">
      <w:pPr>
        <w:tabs>
          <w:tab w:val="right" w:pos="9360"/>
        </w:tabs>
        <w:spacing w:line="192" w:lineRule="auto"/>
      </w:pPr>
    </w:p>
    <w:p w:rsidR="00483CE4" w:rsidRPr="00D94ACA" w:rsidP="004C15E9" w14:paraId="27D00C21" w14:textId="77777777">
      <w:pPr>
        <w:tabs>
          <w:tab w:val="right" w:pos="9360"/>
        </w:tabs>
        <w:spacing w:line="192" w:lineRule="auto"/>
      </w:pPr>
    </w:p>
    <w:p w:rsidR="00483CE4" w:rsidRPr="00D94ACA" w:rsidP="004C15E9" w14:paraId="605A4B75" w14:textId="77777777">
      <w:pPr>
        <w:tabs>
          <w:tab w:val="right" w:pos="9360"/>
        </w:tabs>
        <w:spacing w:line="192" w:lineRule="auto"/>
      </w:pPr>
    </w:p>
    <w:p w:rsidR="00483CE4" w:rsidRPr="00D94ACA" w:rsidP="004C15E9" w14:paraId="40E7511E" w14:textId="77777777">
      <w:pPr>
        <w:tabs>
          <w:tab w:val="right" w:pos="9360"/>
        </w:tabs>
        <w:spacing w:line="192" w:lineRule="auto"/>
      </w:pPr>
    </w:p>
    <w:p w:rsidR="004C15E9" w:rsidRPr="00D94ACA" w:rsidP="004C15E9" w14:paraId="1272977C" w14:textId="1D634678">
      <w:pPr>
        <w:tabs>
          <w:tab w:val="right" w:pos="9360"/>
        </w:tabs>
        <w:spacing w:line="192" w:lineRule="auto"/>
      </w:pPr>
      <w:r w:rsidRPr="00D94ACA">
        <w:t>Rev. 6</w:t>
      </w:r>
      <w:r w:rsidRPr="00D94ACA">
        <w:tab/>
        <w:t>33-13</w:t>
      </w:r>
    </w:p>
    <w:p w:rsidR="004C15E9" w:rsidRPr="00D94ACA" w:rsidP="00957D1D" w14:paraId="5B3C7F59" w14:textId="78524C95">
      <w:pPr>
        <w:tabs>
          <w:tab w:val="center" w:pos="4680"/>
          <w:tab w:val="right" w:pos="9360"/>
        </w:tabs>
        <w:spacing w:line="192" w:lineRule="auto"/>
        <w:rPr>
          <w:u w:val="single"/>
        </w:rPr>
      </w:pPr>
      <w:r w:rsidRPr="00D94ACA">
        <w:br w:type="page"/>
      </w:r>
      <w:r w:rsidRPr="00D94ACA">
        <w:rPr>
          <w:u w:val="single"/>
        </w:rPr>
        <w:t>3307</w:t>
      </w:r>
      <w:r w:rsidRPr="00D94ACA">
        <w:rPr>
          <w:u w:val="single"/>
        </w:rPr>
        <w:tab/>
        <w:t>FORM CMS-216-94</w:t>
      </w:r>
      <w:r w:rsidRPr="00D94ACA">
        <w:rPr>
          <w:u w:val="single"/>
        </w:rPr>
        <w:tab/>
        <w:t>06-15</w:t>
      </w:r>
    </w:p>
    <w:p w:rsidR="004C15E9" w:rsidRPr="00D94ACA" w:rsidP="00957D1D" w14:paraId="3AEE55B8" w14:textId="77777777">
      <w:pPr>
        <w:pStyle w:val="Heading1"/>
      </w:pPr>
      <w:r w:rsidRPr="00D94ACA">
        <w:t>3307.</w:t>
      </w:r>
      <w:r w:rsidRPr="00D94ACA">
        <w:tab/>
        <w:t>WORKSHEET A-3 - TISSUE TYPING LABORATORY COSTS</w:t>
      </w:r>
    </w:p>
    <w:p w:rsidR="004C15E9" w:rsidRPr="00D94ACA" w:rsidP="004C15E9" w14:paraId="645B4C42"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1D8966B5"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This worksheet provides for a detailed listing of tissue typing direct costs.</w:t>
      </w:r>
    </w:p>
    <w:p w:rsidR="004C15E9" w:rsidRPr="00D94ACA" w:rsidP="004C15E9" w14:paraId="3B35E25B"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1D39842B"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1</w:t>
      </w:r>
      <w:r w:rsidRPr="00D94ACA">
        <w:t>.--Enter the direct salary and other costs of the Medical Director of the tissue typing lab.</w:t>
      </w:r>
    </w:p>
    <w:p w:rsidR="004C15E9" w:rsidRPr="00D94ACA" w:rsidP="004C15E9" w14:paraId="4290278F"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2F4A6CCC"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If the medical director’s salary and other benefits are totally attributable to the tissue typing lab, then include the entire cost on Worksheet A-3, line 1.</w:t>
      </w:r>
    </w:p>
    <w:p w:rsidR="004C15E9" w:rsidRPr="00D94ACA" w:rsidP="004C15E9" w14:paraId="553C8B66"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0EBCB83A"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If the Medical Director has management responsibility in addition to the tissue typing lab, then include all of the cost on Worksheet A-1, line 1.</w:t>
      </w:r>
    </w:p>
    <w:p w:rsidR="004C15E9" w:rsidRPr="00D94ACA" w:rsidP="004C15E9" w14:paraId="78F43952"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4C47FE18"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If the Medical Director has management responsibility for both the tissue typing lab and clinical lab, then utilize a time study to calculate the cost applicable to each lab.  If a time study is used, it must detail the services performed for each lab and the actual time spent performing the services (see CMS Pub. 15-1, chapter 23, Adequate Cost Data and Cost Finding §2313.2E).  Retain the time study for future reference.  If a time study is not available, place the cost on Worksheet A, line 8, and allocate on Worksheet B.</w:t>
      </w:r>
    </w:p>
    <w:p w:rsidR="004C15E9" w:rsidRPr="00D94ACA" w:rsidP="004C15E9" w14:paraId="00EBA994"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6BD5317C"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2</w:t>
      </w:r>
      <w:r w:rsidRPr="00D94ACA">
        <w:t>.--Enter the salaries and related cost of the technologist working in tissue typing only.  If a technologist works in both tissue typing and an area other than tissue typing, a time study can be used to calculate the cost applicable to each cost center, or the cost can be placed on the “other overhead” cost center on Worksheet A, line 8, and allocated on Worksheet B.</w:t>
      </w:r>
    </w:p>
    <w:p w:rsidR="004C15E9" w:rsidRPr="00D94ACA" w:rsidP="004C15E9" w14:paraId="6CD84E04"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4135F174"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3</w:t>
      </w:r>
      <w:r w:rsidRPr="00D94ACA">
        <w:t>.--Enter the salaries and other costs associated with the ongoing development of reagents.  This includes local cell panel construction and maintenance, including freezing technique and local reagent (antibody) characterization.  Other expenses of this nature are also included on this line.</w:t>
      </w:r>
    </w:p>
    <w:p w:rsidR="004C15E9" w:rsidRPr="00D94ACA" w:rsidP="004C15E9" w14:paraId="4D7CCEAC"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48118D07"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4</w:t>
      </w:r>
      <w:r w:rsidRPr="00D94ACA">
        <w:t xml:space="preserve">.--Enter maintenance cost of equipment used only for tissue typing procedures.  </w:t>
      </w:r>
    </w:p>
    <w:p w:rsidR="004C15E9" w:rsidRPr="00D94ACA" w:rsidP="004C15E9" w14:paraId="645C18A3"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3C2A0FEA"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strike/>
        </w:rPr>
      </w:pPr>
      <w:r w:rsidRPr="00D94ACA">
        <w:rPr>
          <w:u w:val="single"/>
        </w:rPr>
        <w:t>Lines 5 through 10</w:t>
      </w:r>
      <w:r w:rsidRPr="00D94ACA">
        <w:t>.--Include any expenses which cannot properly be reported on lines 1 through 4.  If additional lines are needed subscript line 10.</w:t>
      </w:r>
    </w:p>
    <w:p w:rsidR="004C15E9" w:rsidRPr="00D94ACA" w:rsidP="004C15E9" w14:paraId="34B150A9"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18DEA480" w14:textId="0850EF23">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11</w:t>
      </w:r>
      <w:r w:rsidRPr="00D94ACA">
        <w:t>.--Total tissue typing costs (sum of columns 1, 2, and 3, lines 1 through 10) are transferred to Worksheet A, columns 1, 2, and 3, line 14.  Include on this line direct expenses only attributable to tissue typing and not related to the clinical lab or any other cost center on Worksheet A, lines 13 or 15 through 25.</w:t>
      </w:r>
    </w:p>
    <w:p w:rsidR="004C15E9" w:rsidRPr="00D94ACA" w:rsidP="00957D1D" w14:paraId="30597527" w14:textId="77777777">
      <w:pPr>
        <w:pStyle w:val="Heading1"/>
      </w:pPr>
      <w:r w:rsidRPr="00D94ACA">
        <w:t>3308.</w:t>
      </w:r>
      <w:r w:rsidRPr="00D94ACA">
        <w:tab/>
        <w:t>WORKSHEET A-4 - RECLASSIFICATIONS</w:t>
      </w:r>
    </w:p>
    <w:p w:rsidR="004C15E9" w:rsidRPr="00D94ACA" w:rsidP="004C15E9" w14:paraId="72F02AE9"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02AB335F"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This worksheet provides for the reclassification of expenses needed to effectuate a proper allocation of costs on Worksheet B.</w:t>
      </w:r>
    </w:p>
    <w:p w:rsidR="004C15E9" w:rsidRPr="00D94ACA" w:rsidP="004C15E9" w14:paraId="7CDE6766"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7B31B47B"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The following are some examples of costs which must be reclassified on this worksheet.</w:t>
      </w:r>
    </w:p>
    <w:p w:rsidR="004C15E9" w:rsidRPr="00D94ACA" w:rsidP="004C15E9" w14:paraId="3CE5D057"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5776649C"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73FE87B1"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06A87509"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079E84C2"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6757B993"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2B7737F6"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17AAA000"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07C8EC5B"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4220160E"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63FAFD5C"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2ED6B04E"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7D3659CD"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83CE4" w:rsidRPr="00D94ACA" w:rsidP="004C15E9" w14:paraId="369DDA94" w14:textId="77777777">
      <w:pPr>
        <w:tabs>
          <w:tab w:val="right" w:pos="9360"/>
        </w:tabs>
        <w:spacing w:line="192" w:lineRule="auto"/>
      </w:pPr>
    </w:p>
    <w:p w:rsidR="004C15E9" w:rsidRPr="00D94ACA" w:rsidP="004C15E9" w14:paraId="292019E4" w14:textId="6BB5C044">
      <w:pPr>
        <w:tabs>
          <w:tab w:val="right" w:pos="9360"/>
        </w:tabs>
        <w:spacing w:line="192" w:lineRule="auto"/>
      </w:pPr>
      <w:r w:rsidRPr="00D94ACA">
        <w:t>33-14</w:t>
      </w:r>
      <w:r w:rsidRPr="00D94ACA">
        <w:tab/>
        <w:t>Rev. 6</w:t>
      </w:r>
    </w:p>
    <w:p w:rsidR="004C15E9" w:rsidRPr="00D94ACA" w:rsidP="004C15E9" w14:paraId="4F8E0297" w14:textId="038758BE">
      <w:pPr>
        <w:tabs>
          <w:tab w:val="center" w:pos="4680"/>
          <w:tab w:val="right" w:pos="9360"/>
        </w:tabs>
        <w:spacing w:line="192" w:lineRule="auto"/>
        <w:rPr>
          <w:u w:val="single"/>
        </w:rPr>
      </w:pPr>
      <w:r w:rsidRPr="00D94ACA">
        <w:br w:type="page"/>
      </w:r>
      <w:r w:rsidRPr="00D94ACA" w:rsidR="00A648F8">
        <w:rPr>
          <w:u w:val="single"/>
        </w:rPr>
        <w:t>08-19</w:t>
      </w:r>
      <w:r w:rsidRPr="00D94ACA">
        <w:rPr>
          <w:u w:val="single"/>
        </w:rPr>
        <w:tab/>
        <w:t>FORM CMS-216-94</w:t>
      </w:r>
      <w:r w:rsidRPr="00D94ACA">
        <w:rPr>
          <w:u w:val="single"/>
        </w:rPr>
        <w:tab/>
        <w:t>3309</w:t>
      </w:r>
    </w:p>
    <w:p w:rsidR="004C15E9" w:rsidRPr="00D94ACA" w:rsidP="004C15E9" w14:paraId="16062EA1"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06378CD1"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pPr>
      <w:r w:rsidRPr="00D94ACA">
        <w:t>1.</w:t>
      </w:r>
      <w:r w:rsidRPr="00D94ACA">
        <w:tab/>
        <w:t>Reclassify rental expense on a specific piece of movable equipment which was charged directly to the appropriate cost center on this worksheet to the Capital Costs - Movable Equipment cost center unless the OPO/Lab has identified and charged all depreciation and rental expense for all movable equipment to the appropriate cost centers.  The OPO or Lab may not direct cost individual pieces of equipment, unless all equipment can be direct allocated.</w:t>
      </w:r>
    </w:p>
    <w:p w:rsidR="004C15E9" w:rsidRPr="00D94ACA" w:rsidP="004C15E9" w14:paraId="1C21D57E"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5907F2A7"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pPr>
      <w:r w:rsidRPr="00D94ACA">
        <w:t>2.</w:t>
      </w:r>
      <w:r w:rsidRPr="00D94ACA">
        <w:tab/>
        <w:t>The expenses related to medical directors in the A&amp;G cost center and tissue typing technologies in the tissue typing lab may be reclassified on this worksheet if a time study can support the reclassification of costs between two different functions.  Reclassification is also applicable to the lab medical director (in the tissue typing cost center) if the director is responsible for more than one type of lab.</w:t>
      </w:r>
    </w:p>
    <w:p w:rsidR="004C15E9" w:rsidRPr="00D94ACA" w:rsidP="004C15E9" w14:paraId="20F4CD22"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6A6E4A5F"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pPr>
      <w:r w:rsidRPr="00D94ACA">
        <w:t>3.</w:t>
      </w:r>
      <w:r w:rsidRPr="00D94ACA">
        <w:tab/>
        <w:t xml:space="preserve">Reclassify the costs of any other item which was posted to your accounting records, but is more appropriately included in another cost center for cost finding.  For example, a procurement coordinator’s salary and other costs related to non- renal organs which were included in kidney acquisition costs must be reclassified to the appropriate organ-type cost center(s). </w:t>
      </w:r>
    </w:p>
    <w:p w:rsidR="004C15E9" w:rsidRPr="00D94ACA" w:rsidP="004C15E9" w14:paraId="2428011F"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2DBFB73D"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pPr>
      <w:r w:rsidRPr="00D94ACA">
        <w:t>4.</w:t>
      </w:r>
      <w:r w:rsidRPr="00D94ACA">
        <w:tab/>
        <w:t>Capital related costs of rental leases, taxes, insurance, and interest included in A&amp;G must be reclassified to the capital-related expense cost centers.</w:t>
      </w:r>
    </w:p>
    <w:p w:rsidR="004C15E9" w:rsidRPr="00D94ACA" w:rsidP="004C15E9" w14:paraId="2EE562BF"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69A4B458" w14:textId="23F2C0B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Columns 4 and 7</w:t>
      </w:r>
      <w:r w:rsidRPr="00D94ACA">
        <w:t>.--Transfer the amounts shown in these columns to the appropriate lines of Worksheet A, column 4.</w:t>
      </w:r>
    </w:p>
    <w:p w:rsidR="004C15E9" w:rsidRPr="00D94ACA" w:rsidP="00957D1D" w14:paraId="6EA78C60" w14:textId="77777777">
      <w:pPr>
        <w:pStyle w:val="Heading1"/>
      </w:pPr>
      <w:r w:rsidRPr="00D94ACA">
        <w:t>3309.</w:t>
      </w:r>
      <w:r w:rsidRPr="00D94ACA">
        <w:tab/>
        <w:t>WORKSHEET A-5 - ADJUSTMENTS TO EXPENSES</w:t>
      </w:r>
    </w:p>
    <w:p w:rsidR="004C15E9" w:rsidRPr="00D94ACA" w:rsidP="004C15E9" w14:paraId="2CC13B1C"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0C055AF2"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This worksheet provides for adjustments to the expenses listed on Worksheet A, column 5, and are shown or summarized on Worksheet A, column 6.  Make the required adjustments on the basis of cost or amount received.  Enter the amount received only if the costs (including direct cost and all applicable overhead) cannot be determined.  If the total direct and indirect cost can be determined, enter the cost.  If cost is used, retain the calculation of the cost for future reference.  Once an adjustment to an expense is made on the basis of cost, do not, in future periods, determine the required adjustment on the basis of revenue.  Indicate the basis for the adjustment by entering an “A” for cost or a “B” for amount received.  Line descriptions indicate the more common activities that affect allowable cost or result in costs incurred for reasons other than organ transplantation and thus require adjustments.</w:t>
      </w:r>
    </w:p>
    <w:p w:rsidR="004C15E9" w:rsidRPr="00D94ACA" w:rsidP="004C15E9" w14:paraId="447EAB1D"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4A775006" w14:textId="684F7079">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Types of adjustments entered on this worksheet include (1) adjustment to expenses to reflect actual cost incurred, (2) adjustment that constitute a recovery of costs through sales, charges, or fees, (3) adjustment to expenses in accordance with the Medicare principles of reimbursement, and (4)</w:t>
      </w:r>
      <w:r w:rsidRPr="00D94ACA" w:rsidR="00D77A0E">
        <w:t xml:space="preserve"> </w:t>
      </w:r>
      <w:r w:rsidRPr="00D94ACA">
        <w:t>adjustments for those items that are provided for separately in the cost apportionment process.</w:t>
      </w:r>
    </w:p>
    <w:p w:rsidR="004C15E9" w:rsidRPr="00D94ACA" w:rsidP="004C15E9" w14:paraId="5E45E3E0"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3A43DF38"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 xml:space="preserve">When an adjustment to an expense affects more than one cost center, record the adjustment to each cost center on a separate line on Worksheet A-5. </w:t>
      </w:r>
    </w:p>
    <w:p w:rsidR="004C15E9" w:rsidRPr="00D94ACA" w:rsidP="004C15E9" w14:paraId="58D72ED3"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522C396E"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05A41691"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030277D8"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10BC51AB"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2395C971"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445DC6FF"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5CA80166" w14:textId="77777777">
      <w:pPr>
        <w:tabs>
          <w:tab w:val="right" w:pos="9360"/>
        </w:tabs>
        <w:spacing w:line="192" w:lineRule="auto"/>
      </w:pPr>
    </w:p>
    <w:p w:rsidR="004C15E9" w:rsidRPr="00D94ACA" w:rsidP="004C15E9" w14:paraId="344A7AF3" w14:textId="77777777">
      <w:pPr>
        <w:tabs>
          <w:tab w:val="right" w:pos="9360"/>
        </w:tabs>
        <w:spacing w:line="192" w:lineRule="auto"/>
      </w:pPr>
    </w:p>
    <w:p w:rsidR="004C15E9" w:rsidRPr="00D94ACA" w:rsidP="004C15E9" w14:paraId="285B8E67" w14:textId="77777777">
      <w:pPr>
        <w:tabs>
          <w:tab w:val="right" w:pos="9360"/>
        </w:tabs>
        <w:spacing w:line="192" w:lineRule="auto"/>
      </w:pPr>
    </w:p>
    <w:p w:rsidR="004C15E9" w:rsidRPr="00D94ACA" w:rsidP="004C15E9" w14:paraId="5B72BBE4" w14:textId="77777777">
      <w:pPr>
        <w:tabs>
          <w:tab w:val="right" w:pos="9360"/>
        </w:tabs>
        <w:spacing w:line="192" w:lineRule="auto"/>
      </w:pPr>
    </w:p>
    <w:p w:rsidR="004C15E9" w:rsidRPr="00D94ACA" w:rsidP="004C15E9" w14:paraId="5B9EF5B0" w14:textId="77777777">
      <w:pPr>
        <w:tabs>
          <w:tab w:val="right" w:pos="9360"/>
        </w:tabs>
        <w:spacing w:line="192" w:lineRule="auto"/>
      </w:pPr>
    </w:p>
    <w:p w:rsidR="001A61AD" w:rsidRPr="00D94ACA" w:rsidP="004C15E9" w14:paraId="7C44554C" w14:textId="77777777">
      <w:pPr>
        <w:tabs>
          <w:tab w:val="right" w:pos="9360"/>
        </w:tabs>
        <w:spacing w:line="192" w:lineRule="auto"/>
      </w:pPr>
    </w:p>
    <w:p w:rsidR="004C15E9" w:rsidRPr="00D94ACA" w:rsidP="004C15E9" w14:paraId="6489482E" w14:textId="77777777">
      <w:pPr>
        <w:tabs>
          <w:tab w:val="right" w:pos="9360"/>
        </w:tabs>
        <w:spacing w:line="192" w:lineRule="auto"/>
      </w:pPr>
    </w:p>
    <w:p w:rsidR="00483CE4" w:rsidRPr="00D94ACA" w:rsidP="004C15E9" w14:paraId="39D5977C" w14:textId="77777777">
      <w:pPr>
        <w:tabs>
          <w:tab w:val="right" w:pos="9360"/>
        </w:tabs>
        <w:spacing w:line="192" w:lineRule="auto"/>
      </w:pPr>
    </w:p>
    <w:p w:rsidR="004C15E9" w:rsidRPr="00D94ACA" w:rsidP="004C15E9" w14:paraId="01A30B6B" w14:textId="60D72C91">
      <w:pPr>
        <w:tabs>
          <w:tab w:val="right" w:pos="9360"/>
        </w:tabs>
        <w:spacing w:line="192" w:lineRule="auto"/>
      </w:pPr>
      <w:r w:rsidRPr="00D94ACA">
        <w:t xml:space="preserve">Rev. </w:t>
      </w:r>
      <w:r w:rsidRPr="00D94ACA" w:rsidR="00EB7582">
        <w:t>8</w:t>
      </w:r>
      <w:r w:rsidRPr="00D94ACA">
        <w:tab/>
        <w:t>33-15</w:t>
      </w:r>
    </w:p>
    <w:p w:rsidR="004C15E9" w:rsidRPr="00D94ACA" w:rsidP="004C15E9" w14:paraId="66F9C144" w14:textId="6F26B0AD">
      <w:pPr>
        <w:tabs>
          <w:tab w:val="center" w:pos="4680"/>
          <w:tab w:val="right" w:pos="9360"/>
        </w:tabs>
        <w:spacing w:line="192" w:lineRule="auto"/>
        <w:rPr>
          <w:u w:val="single"/>
        </w:rPr>
      </w:pPr>
      <w:r w:rsidRPr="00D94ACA">
        <w:br w:type="page"/>
      </w:r>
      <w:r w:rsidRPr="00D94ACA">
        <w:rPr>
          <w:u w:val="single"/>
        </w:rPr>
        <w:t>3309 (Cont.)</w:t>
      </w:r>
      <w:r w:rsidRPr="00D94ACA">
        <w:rPr>
          <w:u w:val="single"/>
        </w:rPr>
        <w:tab/>
        <w:t>FORM CMS-216-94</w:t>
      </w:r>
      <w:r w:rsidRPr="00D94ACA">
        <w:rPr>
          <w:u w:val="single"/>
        </w:rPr>
        <w:tab/>
      </w:r>
      <w:r w:rsidRPr="00D94ACA" w:rsidR="00A648F8">
        <w:rPr>
          <w:u w:val="single"/>
        </w:rPr>
        <w:t>08-19</w:t>
      </w:r>
    </w:p>
    <w:p w:rsidR="004C15E9" w:rsidRPr="00D94ACA" w:rsidP="004C15E9" w14:paraId="16782CCB"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1B5B1395"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Lines 1 and 2</w:t>
      </w:r>
      <w:r w:rsidRPr="00D94ACA">
        <w:t>.--Do not consider discounts, allowances, refunds, and rebates a form of income.  Use them to reduce the specific costs to which they apply in the accounting period in which the purchase occurs.  (See CMS Pub. 15-1, chapter 8 Purchases Discounts and Allowances and Refunds.)</w:t>
      </w:r>
    </w:p>
    <w:p w:rsidR="004C15E9" w:rsidRPr="00D94ACA" w:rsidP="004C15E9" w14:paraId="100AF893"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0FEED0C9"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3</w:t>
      </w:r>
      <w:r w:rsidRPr="00D94ACA">
        <w:t>.--Enter the allowable home office costs which have been allocated to the OPO/Lab.  The home office cost report on which the allocation is made must be submitted to the contractor.  (See CMS Pub. 15-2, chapter 1, Depreciation §112.)  For cost reporting periods beginning on or after January 1, 2015, do not use this line.  Home office costs must be reported on Supplemental Worksheet A-5-1.</w:t>
      </w:r>
    </w:p>
    <w:p w:rsidR="004C15E9" w:rsidRPr="00D94ACA" w:rsidP="004C15E9" w14:paraId="57CC5708"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5533A798"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4</w:t>
      </w:r>
      <w:r w:rsidRPr="00D94ACA">
        <w:t>.--Obtain the amount to be entered on this line from Supplemental Worksheet A-5-1, Part B, column 6, line 5.  Worksheet A-5-1, represents the detail of various cost centers to be adjusted on Worksheet A.  (See CMS Pub. 15-1, chapter 10.)</w:t>
      </w:r>
    </w:p>
    <w:p w:rsidR="004C15E9" w:rsidRPr="00D94ACA" w:rsidP="004C15E9" w14:paraId="39B15C51"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642F710E"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5</w:t>
      </w:r>
      <w:r w:rsidRPr="00D94ACA">
        <w:t xml:space="preserve">.--Enter the total amount received from the procurement of any tissues such as corneas, bone, heart valves, pancreas islet, and skin.  Do not offset income for solid organ acquisitions, such as livers, hearts, pancreas, and lungs, as they must go through cost finding on Worksheet B.  </w:t>
      </w:r>
    </w:p>
    <w:p w:rsidR="004C15E9" w:rsidRPr="00D94ACA" w:rsidP="004C15E9" w14:paraId="0B1119EE"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2A1C6BE5"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6</w:t>
      </w:r>
      <w:r w:rsidRPr="00D94ACA">
        <w:t>.--Remove the direct cost and applicable overhead of operating vending machines from allowable cost.  If cost cannot be calculated, then income received may be used.</w:t>
      </w:r>
    </w:p>
    <w:p w:rsidR="004C15E9" w:rsidRPr="00D94ACA" w:rsidP="004C15E9" w14:paraId="1F63FF05"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5A3B1996"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7</w:t>
      </w:r>
      <w:r w:rsidRPr="00D94ACA">
        <w:t>.--Use income received from the rental or lease of equipment to reduce the cost of specific equipment.  When a building is owned or operated by the OPO/Lab and space is leased or rented, the preferable treatment is to establish a non-reimbursable cost center on Worksheet A, line 25.  Record in this cost center the direct cost plus all applicable overhead of the rented or leased space.  A separate calculation of the cost of leased space may be acceptable and the cost offset on line 7 of Worksheet A-5 when the amount of the adjustment is minor.  Only in rare situations is the rental or lease income used as the offset on this line.  If space is leased or rented to an outside organization for the provision of a service needed for kidney transplantation (such as a perfusion lab), then the income received from the organization for rent must be offset on this line.</w:t>
      </w:r>
    </w:p>
    <w:p w:rsidR="004C15E9" w:rsidRPr="00D94ACA" w:rsidP="004C15E9" w14:paraId="2851873B"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5ABD9FF3" w14:textId="77777777">
      <w:pPr>
        <w:tabs>
          <w:tab w:val="left" w:pos="0"/>
          <w:tab w:val="left" w:pos="465"/>
          <w:tab w:val="left" w:pos="931"/>
          <w:tab w:val="left" w:pos="1396"/>
          <w:tab w:val="left" w:pos="1862"/>
          <w:tab w:val="left" w:pos="2328"/>
          <w:tab w:val="left" w:pos="8160"/>
        </w:tabs>
        <w:spacing w:line="192" w:lineRule="auto"/>
        <w:rPr>
          <w:szCs w:val="24"/>
        </w:rPr>
      </w:pPr>
      <w:r w:rsidRPr="00D94ACA">
        <w:rPr>
          <w:u w:val="single"/>
        </w:rPr>
        <w:t>Line 8</w:t>
      </w:r>
      <w:r w:rsidRPr="00D94ACA">
        <w:t xml:space="preserve">.--Enter the amount of proceeds from the sale of organs which were retrieved exclusively for research (known prior to retrieval) and sold. </w:t>
      </w:r>
    </w:p>
    <w:p w:rsidR="004C15E9" w:rsidRPr="00D94ACA" w:rsidP="004C15E9" w14:paraId="37AE0BFD"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2B0EB32A"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9</w:t>
      </w:r>
      <w:r w:rsidRPr="00D94ACA">
        <w:t>.--Enter the costs incurred for public relations not related to organ procurement.  See CMS Pub 15-1, §2136 for an explanation of this area.</w:t>
      </w:r>
    </w:p>
    <w:p w:rsidR="004C15E9" w:rsidRPr="00D94ACA" w:rsidP="004C15E9" w14:paraId="6DFC2C52"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7E3D2C5D" w14:textId="53873F35">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10</w:t>
      </w:r>
      <w:r w:rsidRPr="00D94ACA">
        <w:t>.--Offset revenue received from fees charged to attendees for OPO/</w:t>
      </w:r>
      <w:r w:rsidRPr="00D94ACA" w:rsidR="00105A3A">
        <w:t>L</w:t>
      </w:r>
      <w:r w:rsidRPr="00D94ACA">
        <w:t>ab conducted seminars and meetings against A&amp;G.  If a good faith effort is made to recover the costs in the form of fees, CMS allows the costs not fully recovered.</w:t>
      </w:r>
    </w:p>
    <w:p w:rsidR="004C15E9" w:rsidRPr="00D94ACA" w:rsidP="004C15E9" w14:paraId="0BDBDF41"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0D1070A5"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11</w:t>
      </w:r>
      <w:r w:rsidRPr="00D94ACA">
        <w:t>.--The amount received from the sale of supplies to employees and others is a recovery of cost and must be offset against the specific expenses.</w:t>
      </w:r>
    </w:p>
    <w:p w:rsidR="004C15E9" w:rsidRPr="00D94ACA" w:rsidP="004C15E9" w14:paraId="4ABE2DFA"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7CF6A6F5"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12</w:t>
      </w:r>
      <w:r w:rsidRPr="00D94ACA">
        <w:t xml:space="preserve">.--Offset the amount received in investment income against interest expense. (See CMS Pub. 15-1, chapter 2, Interest Expense)  </w:t>
      </w:r>
    </w:p>
    <w:p w:rsidR="004C15E9" w:rsidRPr="00D94ACA" w:rsidP="004C15E9" w14:paraId="1D700EB9"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6EF1A3A6" w14:textId="0F5E32E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Lines 13 and 14</w:t>
      </w:r>
      <w:r w:rsidRPr="00D94ACA">
        <w:t xml:space="preserve">.--If depreciation expense computed in accordance with Medicare principles of reimbursement differs from the depreciation expenses shown on your books, enter the difference </w:t>
      </w:r>
    </w:p>
    <w:p w:rsidR="004C15E9" w:rsidRPr="00D94ACA" w:rsidP="004C15E9" w14:paraId="47200C58"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33865B52"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446A19FA"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357366B6"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27381442"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A648F8" w:rsidRPr="00D94ACA" w:rsidP="004C15E9" w14:paraId="2EF6A7E2"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2D6DEE09"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6D51A2BD" w14:textId="77777777">
      <w:pPr>
        <w:tabs>
          <w:tab w:val="right" w:pos="9360"/>
        </w:tabs>
        <w:spacing w:line="192" w:lineRule="auto"/>
      </w:pPr>
    </w:p>
    <w:p w:rsidR="004C15E9" w:rsidRPr="00D94ACA" w:rsidP="004C15E9" w14:paraId="6FDD13D5" w14:textId="52213D99">
      <w:pPr>
        <w:tabs>
          <w:tab w:val="right" w:pos="9360"/>
        </w:tabs>
        <w:spacing w:line="192" w:lineRule="auto"/>
      </w:pPr>
      <w:r w:rsidRPr="00D94ACA">
        <w:t>33-16</w:t>
      </w:r>
      <w:r w:rsidRPr="00D94ACA">
        <w:tab/>
        <w:t>Rev. 8</w:t>
      </w:r>
    </w:p>
    <w:p w:rsidR="004C15E9" w:rsidRPr="00D94ACA" w:rsidP="004C15E9" w14:paraId="0F4ED73B" w14:textId="77777777">
      <w:pPr>
        <w:tabs>
          <w:tab w:val="center" w:pos="4680"/>
          <w:tab w:val="right" w:pos="9360"/>
        </w:tabs>
        <w:spacing w:line="192" w:lineRule="auto"/>
        <w:rPr>
          <w:u w:val="single"/>
        </w:rPr>
      </w:pPr>
      <w:r w:rsidRPr="00D94ACA">
        <w:br w:type="page"/>
      </w:r>
      <w:r w:rsidRPr="00D94ACA">
        <w:rPr>
          <w:u w:val="single"/>
        </w:rPr>
        <w:t>06-15</w:t>
      </w:r>
      <w:r w:rsidRPr="00D94ACA">
        <w:rPr>
          <w:u w:val="single"/>
        </w:rPr>
        <w:tab/>
        <w:t>FORM CMS-216-94</w:t>
      </w:r>
      <w:r w:rsidRPr="00D94ACA">
        <w:rPr>
          <w:u w:val="single"/>
        </w:rPr>
        <w:tab/>
        <w:t>3310</w:t>
      </w:r>
    </w:p>
    <w:p w:rsidR="004C15E9" w:rsidRPr="00D94ACA" w:rsidP="004C15E9" w14:paraId="5EA3A7DB"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476B69F4" w14:textId="40164FCA">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 xml:space="preserve">on </w:t>
      </w:r>
      <w:r w:rsidRPr="00D94ACA">
        <w:t>line 13 and/or 14.  (See CMS Pub. 15-1, chapter 1 Depreciation.)  Examples of possible situations are:</w:t>
      </w:r>
    </w:p>
    <w:p w:rsidR="004C15E9" w:rsidRPr="00D94ACA" w:rsidP="004C15E9" w14:paraId="7ECC96F8"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09C8A66D"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pPr>
      <w:r w:rsidRPr="00D94ACA">
        <w:t>1.</w:t>
      </w:r>
      <w:r w:rsidRPr="00D94ACA">
        <w:tab/>
        <w:t>When the OPO/Lab utilizes the double declining balance method of depreciation on assets purchased after August 1, 1970, the expense claimed on Worksheet A must be adjusted to reflect the straight line method;</w:t>
      </w:r>
    </w:p>
    <w:p w:rsidR="004C15E9" w:rsidRPr="00D94ACA" w:rsidP="004C15E9" w14:paraId="71A560A9"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707A3505"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pPr>
      <w:r w:rsidRPr="00D94ACA">
        <w:t>2.</w:t>
      </w:r>
      <w:r w:rsidRPr="00D94ACA">
        <w:tab/>
        <w:t>When the replacement cost method of accounting for fixed assets and depreciation has been used, it must be adjusted to straight line;</w:t>
      </w:r>
    </w:p>
    <w:p w:rsidR="004C15E9" w:rsidRPr="00D94ACA" w:rsidP="004C15E9" w14:paraId="1B50E3F3"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0945A0BF"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pPr>
      <w:r w:rsidRPr="00D94ACA">
        <w:t>3.  When the 20 percent bonus depreciation has been used for book purposes, it must be adjusted to straight line; and</w:t>
      </w:r>
    </w:p>
    <w:p w:rsidR="004C15E9" w:rsidRPr="00D94ACA" w:rsidP="004C15E9" w14:paraId="4F346D18"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294A03EB"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pPr>
      <w:r w:rsidRPr="00D94ACA">
        <w:t>4.  When 150 percent declining balance has been used without approval, an adjustment is required.</w:t>
      </w:r>
    </w:p>
    <w:p w:rsidR="004C15E9" w:rsidRPr="00D94ACA" w:rsidP="004C15E9" w14:paraId="17850BD1"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6623024D"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When adjustments are required due to differences in useful lives or depreciation methods, maintain the fixed asset and depreciation records to support the depreciation expense allowed by Medicare principles of reimbursement.</w:t>
      </w:r>
    </w:p>
    <w:p w:rsidR="004C15E9" w:rsidRPr="00D94ACA" w:rsidP="004C15E9" w14:paraId="681C38B5"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48D903EF" w14:textId="32D7423C">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17</w:t>
      </w:r>
      <w:r w:rsidRPr="00D94ACA">
        <w:t>.--The total amount shown in column 2 must agree with Worksheet A, column 6, line 26. Post the amounts shown in column 2 to the appropriate line of Worksheet A, column 6.</w:t>
      </w:r>
    </w:p>
    <w:p w:rsidR="004C15E9" w:rsidRPr="00D94ACA" w:rsidP="00957D1D" w14:paraId="4878C975" w14:textId="77777777">
      <w:pPr>
        <w:pStyle w:val="Heading1"/>
        <w:ind w:left="810" w:hanging="810"/>
      </w:pPr>
      <w:r w:rsidRPr="00D94ACA">
        <w:t>3310.</w:t>
      </w:r>
      <w:r w:rsidRPr="00D94ACA">
        <w:tab/>
        <w:t>WORKSHEET A-6 - CAPITAL EXPENDITURES AND DEPRECIATION RECONCIL</w:t>
      </w:r>
      <w:r w:rsidRPr="00D94ACA">
        <w:softHyphen/>
        <w:t>IATION</w:t>
      </w:r>
    </w:p>
    <w:p w:rsidR="004C15E9" w:rsidRPr="00D94ACA" w:rsidP="004C15E9" w14:paraId="5CD55AFA"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001021FC" w14:textId="4AEB2FC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 xml:space="preserve">Part I – Analysis </w:t>
      </w:r>
      <w:r w:rsidRPr="00D94ACA" w:rsidR="009E728D">
        <w:rPr>
          <w:u w:val="single"/>
        </w:rPr>
        <w:t>o</w:t>
      </w:r>
      <w:r w:rsidRPr="00D94ACA">
        <w:rPr>
          <w:u w:val="single"/>
        </w:rPr>
        <w:t xml:space="preserve">f Changes </w:t>
      </w:r>
      <w:r w:rsidRPr="00D94ACA" w:rsidR="009E728D">
        <w:rPr>
          <w:u w:val="single"/>
        </w:rPr>
        <w:t>i</w:t>
      </w:r>
      <w:r w:rsidRPr="00D94ACA">
        <w:rPr>
          <w:u w:val="single"/>
        </w:rPr>
        <w:t xml:space="preserve">n Capital Asset Balances During </w:t>
      </w:r>
      <w:r w:rsidRPr="00D94ACA" w:rsidR="009E728D">
        <w:rPr>
          <w:u w:val="single"/>
        </w:rPr>
        <w:t>t</w:t>
      </w:r>
      <w:r w:rsidRPr="00D94ACA">
        <w:rPr>
          <w:u w:val="single"/>
        </w:rPr>
        <w:t>he Cost Reporting Period</w:t>
      </w:r>
    </w:p>
    <w:p w:rsidR="004C15E9" w:rsidRPr="00D94ACA" w:rsidP="004C15E9" w14:paraId="05F46903"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0C6D4EDE"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Complete the analysis of changes in capital asset balances during the cost reporting period.  Do not reduce the amount by accumulated depreciation.  The beginning balance refers to the amount as of the first day of the cost reporting period.</w:t>
      </w:r>
    </w:p>
    <w:p w:rsidR="004C15E9" w:rsidRPr="00D94ACA" w:rsidP="004C15E9" w14:paraId="58775350"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74C40257" w14:textId="0A75261B">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Part II – Analysis</w:t>
      </w:r>
      <w:r w:rsidRPr="00D94ACA" w:rsidR="009E728D">
        <w:rPr>
          <w:u w:val="single"/>
        </w:rPr>
        <w:t xml:space="preserve"> o</w:t>
      </w:r>
      <w:r w:rsidRPr="00D94ACA">
        <w:rPr>
          <w:u w:val="single"/>
        </w:rPr>
        <w:t xml:space="preserve">f Changes </w:t>
      </w:r>
      <w:r w:rsidRPr="00D94ACA" w:rsidR="009E728D">
        <w:rPr>
          <w:u w:val="single"/>
        </w:rPr>
        <w:t>i</w:t>
      </w:r>
      <w:r w:rsidRPr="00D94ACA">
        <w:rPr>
          <w:u w:val="single"/>
        </w:rPr>
        <w:t>n Accumulated Depreciation</w:t>
      </w:r>
    </w:p>
    <w:p w:rsidR="004C15E9" w:rsidRPr="00D94ACA" w:rsidP="004C15E9" w14:paraId="1E9AA8E9"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2E4EBC4D"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The analysis of changes in accumulated depreciation is completed in a similar manner to the asset section in the first half of the form.</w:t>
      </w:r>
    </w:p>
    <w:p w:rsidR="004C15E9" w:rsidRPr="00D94ACA" w:rsidP="004C15E9" w14:paraId="1D9A9EA8"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4FC54DD9"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Part III – Depreciation Recorded in Cost Statement</w:t>
      </w:r>
    </w:p>
    <w:p w:rsidR="004C15E9" w:rsidRPr="00D94ACA" w:rsidP="004C15E9" w14:paraId="5F486E39"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78B96C3A"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Lines 1, 2, and 3</w:t>
      </w:r>
      <w:r w:rsidRPr="00D94ACA">
        <w:t>.--Enter on the appropriate line the amount of depreciation used during the cost reporting period.  The amounts shown are after any adjustments made to recognize the Medicare principles of reimbursement relating to depreciation.  (See CMS Pub. 15-1, chapter 1.)</w:t>
      </w:r>
    </w:p>
    <w:p w:rsidR="004C15E9" w:rsidRPr="00D94ACA" w:rsidP="004C15E9" w14:paraId="7C79E002"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6A939F24"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4</w:t>
      </w:r>
      <w:r w:rsidRPr="00D94ACA">
        <w:t>.--Enter the total of lines 1 through 3.  This amount equals the amount of allowable depreciation expense that is included on Worksheet A, column 7, lines 1 and 2.  The sum of the amounts on lines 1 and 2 of Worksheet A may be an amount greater than line 4 of Worksheet A-6. This is due to column 7 of Worksheet A having reclassified costs included with depreciation, i.e., insurance and taxes.</w:t>
      </w:r>
    </w:p>
    <w:p w:rsidR="004C15E9" w:rsidRPr="00D94ACA" w:rsidP="004C15E9" w14:paraId="3C4D1001"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736BCDBA"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5</w:t>
      </w:r>
      <w:r w:rsidRPr="00D94ACA">
        <w:t>.--Indicate whether a funded depreciation account was maintained during the period as defined in CMS Pub. 15-1, chapter 2, §226.  If a fund was maintained, list the ending balance of the fund.</w:t>
      </w:r>
    </w:p>
    <w:p w:rsidR="004C15E9" w:rsidRPr="00D94ACA" w:rsidP="004C15E9" w14:paraId="09C050D5"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31E9C363"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6</w:t>
      </w:r>
      <w:r w:rsidRPr="00D94ACA">
        <w:t xml:space="preserve">.--Indicate whether there was a gain or loss on the sale of assets during the cost reporting period.  (See CMS Pub. 15-1, chapter 2, §132.)  Do not complete for cost reporting periods ending on or after December 1, 1997. </w:t>
      </w:r>
    </w:p>
    <w:p w:rsidR="001A61AD" w:rsidRPr="00D94ACA" w:rsidP="004C15E9" w14:paraId="6FF975CB" w14:textId="77777777">
      <w:pPr>
        <w:tabs>
          <w:tab w:val="right" w:pos="9360"/>
        </w:tabs>
        <w:spacing w:line="192" w:lineRule="auto"/>
      </w:pPr>
    </w:p>
    <w:p w:rsidR="001A61AD" w:rsidRPr="00D94ACA" w:rsidP="004C15E9" w14:paraId="5028DBDD" w14:textId="77777777">
      <w:pPr>
        <w:tabs>
          <w:tab w:val="right" w:pos="9360"/>
        </w:tabs>
        <w:spacing w:line="192" w:lineRule="auto"/>
      </w:pPr>
    </w:p>
    <w:p w:rsidR="004C15E9" w:rsidRPr="00D94ACA" w:rsidP="004C15E9" w14:paraId="4A879583" w14:textId="77777777">
      <w:pPr>
        <w:tabs>
          <w:tab w:val="right" w:pos="9360"/>
        </w:tabs>
        <w:spacing w:line="192" w:lineRule="auto"/>
      </w:pPr>
      <w:r w:rsidRPr="00D94ACA">
        <w:t>Rev. 6</w:t>
      </w:r>
      <w:r w:rsidRPr="00D94ACA">
        <w:tab/>
        <w:t>33-17</w:t>
      </w:r>
    </w:p>
    <w:p w:rsidR="004C15E9" w:rsidRPr="00D94ACA" w:rsidP="00957D1D" w14:paraId="0EAFB002" w14:textId="298D02E9">
      <w:pPr>
        <w:tabs>
          <w:tab w:val="center" w:pos="4680"/>
          <w:tab w:val="right" w:pos="9360"/>
        </w:tabs>
        <w:spacing w:line="192" w:lineRule="auto"/>
        <w:rPr>
          <w:u w:val="single"/>
        </w:rPr>
      </w:pPr>
      <w:r w:rsidRPr="00D94ACA">
        <w:br w:type="page"/>
      </w:r>
      <w:r w:rsidRPr="00D94ACA">
        <w:rPr>
          <w:u w:val="single"/>
        </w:rPr>
        <w:t>3311</w:t>
      </w:r>
      <w:r w:rsidRPr="00D94ACA">
        <w:rPr>
          <w:u w:val="single"/>
        </w:rPr>
        <w:tab/>
        <w:t>FORM CMS-216-94</w:t>
      </w:r>
      <w:r w:rsidRPr="00D94ACA">
        <w:rPr>
          <w:u w:val="single"/>
        </w:rPr>
        <w:tab/>
        <w:t>06-15</w:t>
      </w:r>
    </w:p>
    <w:p w:rsidR="004C15E9" w:rsidRPr="00D94ACA" w:rsidP="00957D1D" w14:paraId="05000629" w14:textId="77777777">
      <w:pPr>
        <w:pStyle w:val="Heading1"/>
        <w:ind w:left="900" w:hanging="900"/>
      </w:pPr>
      <w:r w:rsidRPr="00D94ACA">
        <w:t>3311.</w:t>
      </w:r>
      <w:r w:rsidRPr="00D94ACA">
        <w:tab/>
        <w:t>WORKSHEET B - COST ALLOCATION - GENERAL SERVICE COSTS AND WORKSHEET B-1 COST ALLOCATION - STATISTICAL BASIS</w:t>
      </w:r>
    </w:p>
    <w:p w:rsidR="004C15E9" w:rsidRPr="00D94ACA" w:rsidP="004C15E9" w14:paraId="6CF906AB"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2881BBAB"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Cost finding is the process of recasting the data derived from the accounts ordinarily kept by the facility to ascertain costs of the various types of services rendered.  It is the determination of these costs by the allocation of direct costs and proration of indirect costs.  The various cost finding methods recognized are outlined in 42 CFR 413.24.  Worksheets B and B-1 have been designed to accommodate the step-down method of cost finding.</w:t>
      </w:r>
    </w:p>
    <w:p w:rsidR="004C15E9" w:rsidRPr="00D94ACA" w:rsidP="004C15E9" w14:paraId="1409582E"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45889402"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Worksheet B provides for cost finding using a methodology which combines similar types of costs and apportions the costs to those cost centers which receive the services.  The cost centers that are serviced include all reimbursable and nonreimbursable cost centers within the facility.  The total direct expenses are obtained from Worksheet A, column 7.  Schedule B-1 provides the statistics necessary to allocate the cost to the revenue producing cost centers on Worksheet B.  To facilitate the allocation process, the general format of Worksheets B and B-1 are identical.  The column and line numbers for the general service cost centers are identical on the two worksheets.</w:t>
      </w:r>
    </w:p>
    <w:p w:rsidR="004C15E9" w:rsidRPr="00D94ACA" w:rsidP="004C15E9" w14:paraId="23A2EC84"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3C584AFC"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The statistical allocation bases shown at the top of each column on Worksheet B-1 are the bases of allocation of cost centers indicated.  Certain centers are combined for cost allocation purposes.  OPOs and Labs must combine and allocate these costs as shown on the worksheet.  Per CMS Pub. 15-1, chapter 23, §2313, a provider can change the order of allocation and/or allocation basis, as appropriate, for the current cost reporting period if they submit a written request to their contractor,  90 days prior to the end of the reporting period and the contractor approves the request.  The total costs of each combined group of cost centers are allocated in one process to the revenue producing and nonreimbursable cost centers.</w:t>
      </w:r>
    </w:p>
    <w:p w:rsidR="004C15E9" w:rsidRPr="00D94ACA" w:rsidP="004C15E9" w14:paraId="224186E2"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46E03DB4"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On Worksheet B-1, enter on line 16 in each column the total statistical base over which the expenses are allocated.  For example in column 2, Cap-Bldg, OP Plant &amp; Housekeeping, enter on line 16 the total square feet of the facility.  For all cost centers that column 2 costs should be allocated, enter that portion of the total statistical base applicable to each.  The sum of the statistical base applied to each cost center receiving the services rendered must equal the total base entered on line 16.  The statistics shown on Worksheet B-1 are multiplied by the unit cost multiplier on line 18 of Worksheet B-1.  Place the result on the corresponding line and column of Worksheet B.</w:t>
      </w:r>
    </w:p>
    <w:p w:rsidR="004C15E9" w:rsidRPr="00D94ACA" w:rsidP="004C15E9" w14:paraId="23AC05AC"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196264D0"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Column Descriptions</w:t>
      </w:r>
    </w:p>
    <w:p w:rsidR="004C15E9" w:rsidRPr="00D94ACA" w:rsidP="004C15E9" w14:paraId="6EC2446B"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2DC7BA4D"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Column 1</w:t>
      </w:r>
      <w:r w:rsidRPr="00D94ACA">
        <w:t>.--Enter the direct costs for allocation from Worksheet A, column 7.  Column 1, line 1 must equal the sum of the amounts on Worksheet A, column 7, lines 1 through 8.</w:t>
      </w:r>
    </w:p>
    <w:p w:rsidR="004C15E9" w:rsidRPr="00D94ACA" w:rsidP="004C15E9" w14:paraId="6242F882"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3E447994"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Column 2</w:t>
      </w:r>
      <w:r w:rsidRPr="00D94ACA">
        <w:t>.--Enter on Worksheet B, all costs that are allocated on the statistical basis of square feet (sum of Worksheet A, column 7, lines 1, 5 and 6).  Enter on Worksheet B-1 using the statistical basis square feet, the actual square footage contained in each department or cost center.  Include in the organ acquisition cost center the square footage for the area occupied by the coordinators, the direct clerical staff, files, etc.</w:t>
      </w:r>
    </w:p>
    <w:p w:rsidR="004C15E9" w:rsidRPr="00D94ACA" w:rsidP="004C15E9" w14:paraId="63F90140"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 xml:space="preserve">  </w:t>
      </w:r>
    </w:p>
    <w:p w:rsidR="004C15E9" w:rsidRPr="00D94ACA" w:rsidP="004C15E9" w14:paraId="62B1CFF6"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Column 3</w:t>
      </w:r>
      <w:r w:rsidRPr="00D94ACA">
        <w:t xml:space="preserve">.--Enter on Worksheet B, the costs from Worksheet A, column 7, line 2.  The recommended statistical basis on Worksheet B-1 is the dollar value of capital related movable equipment located in each department.  </w:t>
      </w:r>
    </w:p>
    <w:p w:rsidR="004C15E9" w:rsidRPr="00D94ACA" w:rsidP="004C15E9" w14:paraId="5A83F6CB"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139FAF34"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Column 4</w:t>
      </w:r>
      <w:r w:rsidRPr="00D94ACA">
        <w:t>.--Enter on Worksheet B, the costs from Worksheet A, column 7, line 3 that are allocated on the statistical basis of direct salaries.    The direct salaries statistics on Worksheet B-1 generally are from Worksheet A, column 1 for each department.  However, the salaries may need to be adjusted to reflect changes to salaries shown as reclassifications and adjustments in columns 5 and 7 of Worksheet A.  When a large number of changes to salaries are necessary, attach a separate schedule to show the accumulation and reclassification of salaries by cost center.</w:t>
      </w:r>
    </w:p>
    <w:p w:rsidR="004C15E9" w:rsidRPr="00D94ACA" w:rsidP="004C15E9" w14:paraId="70110F1E"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A648F8" w:rsidRPr="00D94ACA" w:rsidP="004C15E9" w14:paraId="4965CC51" w14:textId="77777777">
      <w:pPr>
        <w:tabs>
          <w:tab w:val="right" w:pos="9360"/>
        </w:tabs>
        <w:spacing w:line="192" w:lineRule="auto"/>
      </w:pPr>
    </w:p>
    <w:p w:rsidR="00A648F8" w:rsidRPr="00D94ACA" w:rsidP="004C15E9" w14:paraId="615C2CAB" w14:textId="77777777">
      <w:pPr>
        <w:tabs>
          <w:tab w:val="right" w:pos="9360"/>
        </w:tabs>
        <w:spacing w:line="192" w:lineRule="auto"/>
      </w:pPr>
    </w:p>
    <w:p w:rsidR="004C15E9" w:rsidRPr="00D94ACA" w:rsidP="004C15E9" w14:paraId="597DD8B3" w14:textId="77777777">
      <w:pPr>
        <w:tabs>
          <w:tab w:val="right" w:pos="9360"/>
        </w:tabs>
        <w:spacing w:line="192" w:lineRule="auto"/>
      </w:pPr>
      <w:r w:rsidRPr="00D94ACA">
        <w:t>33-18</w:t>
      </w:r>
      <w:r w:rsidRPr="00D94ACA">
        <w:tab/>
        <w:t>Rev. 6</w:t>
      </w:r>
    </w:p>
    <w:p w:rsidR="004C15E9" w:rsidRPr="00D94ACA" w:rsidP="004C15E9" w14:paraId="4BEF2CF5" w14:textId="77777777">
      <w:pPr>
        <w:tabs>
          <w:tab w:val="center" w:pos="4680"/>
          <w:tab w:val="right" w:pos="9360"/>
        </w:tabs>
        <w:spacing w:line="192" w:lineRule="auto"/>
        <w:rPr>
          <w:u w:val="single"/>
        </w:rPr>
      </w:pPr>
      <w:r w:rsidRPr="00D94ACA">
        <w:br w:type="page"/>
      </w:r>
      <w:r w:rsidRPr="00D94ACA">
        <w:rPr>
          <w:u w:val="single"/>
        </w:rPr>
        <w:t>06-15</w:t>
      </w:r>
      <w:r w:rsidRPr="00D94ACA">
        <w:rPr>
          <w:u w:val="single"/>
        </w:rPr>
        <w:tab/>
        <w:t>FORM CMS-216-94</w:t>
      </w:r>
      <w:r w:rsidRPr="00D94ACA">
        <w:rPr>
          <w:u w:val="single"/>
        </w:rPr>
        <w:tab/>
        <w:t>3311 (Cont.)</w:t>
      </w:r>
    </w:p>
    <w:p w:rsidR="004C15E9" w:rsidRPr="00D94ACA" w:rsidP="004C15E9" w14:paraId="319C9C5B"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6027115E"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Column 5</w:t>
      </w:r>
      <w:r w:rsidRPr="00D94ACA">
        <w:t>.--Enter on Worksheet B, the costs from Worksheet A, column 7, line 7.  The recommended statistical basis on Worksheet B-1 is costed requisition.   Enter on Worksheet B-1, the costed requisition amount of medical supplies for each department.</w:t>
      </w:r>
      <w:r w:rsidRPr="00D94ACA">
        <w:t xml:space="preserve"> </w:t>
      </w:r>
    </w:p>
    <w:p w:rsidR="004C15E9" w:rsidRPr="00D94ACA" w:rsidP="004C15E9" w14:paraId="55D239D5"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u w:val="single"/>
        </w:rPr>
      </w:pPr>
    </w:p>
    <w:p w:rsidR="004C15E9" w:rsidRPr="00D94ACA" w:rsidP="004C15E9" w14:paraId="7D0195CA"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Column 6</w:t>
      </w:r>
      <w:r w:rsidRPr="00D94ACA">
        <w:t>.--Enter on Worksheet B, the costs of other overhead specified on Worksheet A, column 7, line 8.  Other overhead costs are allocated on Worksheet B-1, using an appropriate basis.  If Worksheet A, line 8 is subscripted, subscript column 6 accordingly.</w:t>
      </w:r>
    </w:p>
    <w:p w:rsidR="004C15E9" w:rsidRPr="00D94ACA" w:rsidP="004C15E9" w14:paraId="40DC586D"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u w:val="single"/>
        </w:rPr>
      </w:pPr>
    </w:p>
    <w:p w:rsidR="004C15E9" w:rsidRPr="00D94ACA" w:rsidP="004C15E9" w14:paraId="603912C1"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Column 7</w:t>
      </w:r>
      <w:r w:rsidRPr="00D94ACA">
        <w:t>.--Do not use for cost reporting periods beginning on or after May 1, 2012.</w:t>
      </w:r>
    </w:p>
    <w:p w:rsidR="004C15E9" w:rsidRPr="00D94ACA" w:rsidP="004C15E9" w14:paraId="0891690F"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u w:val="single"/>
        </w:rPr>
      </w:pPr>
    </w:p>
    <w:p w:rsidR="004C15E9" w:rsidRPr="00D94ACA" w:rsidP="004C15E9" w14:paraId="4D7809FD"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Column 8</w:t>
      </w:r>
      <w:r w:rsidRPr="00D94ACA">
        <w:t>.--Enter on Worksheet B, the direct and indirect costs, sum of columns 1 through 7 associated with internal organ acquisitions.  The total costs accumulated in column 8, line 2, are allocated to the specific types of organ acquisition based on the number of organs procured.  Utilize the statistics (number of organs procured) on Worksheet B-1.  The number of organs procured means the total number of solid organs procured during the period including imported organs as well as nonviable organs.  For overhead allocation purposes, count a heart/lung acquisition as one organ.</w:t>
      </w:r>
    </w:p>
    <w:p w:rsidR="004C15E9" w:rsidRPr="00D94ACA" w:rsidP="004C15E9" w14:paraId="112408D4"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2E735F4B" w14:textId="77777777">
      <w:pPr>
        <w:tabs>
          <w:tab w:val="left" w:pos="900"/>
        </w:tabs>
        <w:spacing w:line="192" w:lineRule="auto"/>
        <w:rPr>
          <w:szCs w:val="24"/>
        </w:rPr>
      </w:pPr>
      <w:r w:rsidRPr="00D94ACA">
        <w:t xml:space="preserve">Column 9.--Enter the sum of columns 1 through 8, for each cost center on Worksheet B.  </w:t>
      </w:r>
      <w:r w:rsidRPr="00D94ACA">
        <w:rPr>
          <w:szCs w:val="24"/>
        </w:rPr>
        <w:t>The sum for each cost center is the accumulated cost statistic.  Unless an adjustment is required, enter the sum for each cost center on Worksheet B-1, column 10 as the statistic for allocating A&amp;G costs.</w:t>
      </w:r>
    </w:p>
    <w:p w:rsidR="004C15E9" w:rsidRPr="00D94ACA" w:rsidP="004C15E9" w14:paraId="1B1B9584"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0C43B78E" w14:textId="77777777">
      <w:pPr>
        <w:spacing w:line="192" w:lineRule="auto"/>
      </w:pPr>
      <w:r w:rsidRPr="00D94ACA">
        <w:rPr>
          <w:u w:val="single"/>
        </w:rPr>
        <w:t>Columns 10 and 10A.</w:t>
      </w:r>
      <w:r w:rsidRPr="00D94ACA">
        <w:t xml:space="preserve">--Accumulated costs are used to allocate A&amp;G costs on Worksheet B, column 10.  Enter the accumulated costs from Worksheet B, column 9 to Worksheet B-1, column 10.  </w:t>
      </w:r>
      <w:r w:rsidRPr="00D94ACA">
        <w:rPr>
          <w:szCs w:val="24"/>
        </w:rPr>
        <w:t xml:space="preserve">If an adjustment to the accumulated cost statistic on Worksheet B-1, column 10, is required to properly allocate A&amp;G costs, enter the adjustment amount on Worksheet B-1, column 10A for the applicable cost center and adjust column 10 accordingly.  </w:t>
      </w:r>
    </w:p>
    <w:p w:rsidR="004C15E9" w:rsidRPr="00D94ACA" w:rsidP="004C15E9" w14:paraId="1CE58AD2" w14:textId="77777777">
      <w:pPr>
        <w:spacing w:line="192" w:lineRule="auto"/>
        <w:rPr>
          <w:szCs w:val="24"/>
        </w:rPr>
      </w:pPr>
    </w:p>
    <w:p w:rsidR="004C15E9" w:rsidRPr="00D94ACA" w:rsidP="004C15E9" w14:paraId="2D0B51AA" w14:textId="77777777">
      <w:pPr>
        <w:spacing w:line="192" w:lineRule="auto"/>
        <w:rPr>
          <w:szCs w:val="24"/>
        </w:rPr>
      </w:pPr>
      <w:r w:rsidRPr="00D94ACA">
        <w:rPr>
          <w:b/>
          <w:szCs w:val="24"/>
        </w:rPr>
        <w:t xml:space="preserve">Note:  </w:t>
      </w:r>
      <w:r w:rsidRPr="00D94ACA">
        <w:rPr>
          <w:szCs w:val="24"/>
        </w:rPr>
        <w:t xml:space="preserve">In accordance with CMS Pub. 15-1 §2314, allocation of indirect costs to a cost center that includes only the cost of the Medicare portion would result in excessive assignment of indirect costs to the program.  For example, when the transportation costs for non-renal organs and tissue typing materials are billed directly to the receiving transplant center and </w:t>
      </w:r>
      <w:r w:rsidRPr="00D94ACA">
        <w:t xml:space="preserve">renal organs transportation costs remain at the OPO, </w:t>
      </w:r>
      <w:r w:rsidRPr="00D94ACA">
        <w:rPr>
          <w:szCs w:val="24"/>
        </w:rPr>
        <w:t xml:space="preserve">the reconciliation column on Worksheet B-1, column 10A, should be used to reduce transportation costs from the accumulated cost statistic. </w:t>
      </w:r>
    </w:p>
    <w:p w:rsidR="004C15E9" w:rsidRPr="00D94ACA" w:rsidP="004C15E9" w14:paraId="2648A327" w14:textId="77777777">
      <w:pPr>
        <w:spacing w:line="192" w:lineRule="auto"/>
        <w:rPr>
          <w:szCs w:val="24"/>
        </w:rPr>
      </w:pPr>
    </w:p>
    <w:p w:rsidR="004C15E9" w:rsidRPr="00D94ACA" w:rsidP="004C15E9" w14:paraId="4BA7D214"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Column 11</w:t>
      </w:r>
      <w:r w:rsidRPr="00D94ACA">
        <w:t>.--Enter on Worksheet B, the sum of columns 9 and 10.  Total expenses in column 11 represent the full cost (direct and indirect) used for settlement purposes.  Transfer kidney acquisition costs on line 3, to Worksheet C, Part I, line 4.  Transfer the tissue typing lab costs on line 4, to Worksheet C, Part II, line 4.  The remaining lines 5 through 14 are considered non-reimbursable costs.</w:t>
      </w:r>
    </w:p>
    <w:p w:rsidR="004C15E9" w:rsidRPr="00D94ACA" w:rsidP="004C15E9" w14:paraId="00332AFA"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460466E7"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u w:val="single"/>
        </w:rPr>
      </w:pPr>
      <w:r w:rsidRPr="00D94ACA">
        <w:rPr>
          <w:u w:val="single"/>
        </w:rPr>
        <w:t>Line Descriptions - (For lines 1 through 16, enter on Worksheet B, column 1)</w:t>
      </w:r>
    </w:p>
    <w:p w:rsidR="004C15E9" w:rsidRPr="00D94ACA" w:rsidP="004C15E9" w14:paraId="31EC7A98"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u w:val="single"/>
        </w:rPr>
      </w:pPr>
    </w:p>
    <w:p w:rsidR="004C15E9" w:rsidRPr="00D94ACA" w:rsidP="004C15E9" w14:paraId="5827F6CE"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1</w:t>
      </w:r>
      <w:r w:rsidRPr="00D94ACA">
        <w:t>.--Enter the general overhead costs from Worksheet A, column 7, sum of lines 1 through 8.   These costs are allocated in columns 2 through 7 and 10.  The sum of columns 2 through 7 and 10, line 1 must equal line 1, column 1.  The costs in columns 2 through 7, line 1 are allocated to the cost centers listed on lines 2 through 14 or 15.</w:t>
      </w:r>
    </w:p>
    <w:p w:rsidR="004C15E9" w:rsidRPr="00D94ACA" w:rsidP="004C15E9" w14:paraId="103411A8"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3896252F"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2</w:t>
      </w:r>
      <w:r w:rsidRPr="00D94ACA">
        <w:t>.--Enter the costs from Worksheet A, column 7, lines 9 through 12.  After all overhead has been allocated, allocate organ acquisition costs to the various types of organ acquisition in column 8.</w:t>
      </w:r>
    </w:p>
    <w:p w:rsidR="004C15E9" w:rsidRPr="00D94ACA" w:rsidP="004C15E9" w14:paraId="731D5D07"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4886D765"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3</w:t>
      </w:r>
      <w:r w:rsidRPr="00D94ACA">
        <w:t>.--Enter the total cost from Worksheet A, column 7, line 13.  After the completion of overhead allocations, transfer the total costs in column 11 to Worksheet C, Part I, line 4.</w:t>
      </w:r>
    </w:p>
    <w:p w:rsidR="004C15E9" w:rsidRPr="00D94ACA" w:rsidP="004C15E9" w14:paraId="78020F49"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02115C4F"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4</w:t>
      </w:r>
      <w:r w:rsidRPr="00D94ACA">
        <w:t>.--Enter the total cost from Worksheet A, column 7, line 14.  After the completion of overhead allocations, transfer the total costs in column 11 to Worksheet C, Part II, line 4.</w:t>
      </w:r>
    </w:p>
    <w:p w:rsidR="004C15E9" w:rsidRPr="00D94ACA" w:rsidP="004C15E9" w14:paraId="6F0EEEAE" w14:textId="77777777">
      <w:pPr>
        <w:tabs>
          <w:tab w:val="right" w:pos="9360"/>
        </w:tabs>
        <w:spacing w:line="192" w:lineRule="auto"/>
      </w:pPr>
    </w:p>
    <w:p w:rsidR="004C15E9" w:rsidRPr="00D94ACA" w:rsidP="004C15E9" w14:paraId="0D64C939" w14:textId="77777777">
      <w:pPr>
        <w:tabs>
          <w:tab w:val="right" w:pos="9360"/>
        </w:tabs>
        <w:spacing w:line="192" w:lineRule="auto"/>
      </w:pPr>
      <w:r w:rsidRPr="00D94ACA">
        <w:t>Rev. 6</w:t>
      </w:r>
      <w:r w:rsidRPr="00D94ACA">
        <w:tab/>
        <w:t>33-19</w:t>
      </w:r>
    </w:p>
    <w:p w:rsidR="004C15E9" w:rsidRPr="00D94ACA" w:rsidP="004C15E9" w14:paraId="6E88365E" w14:textId="171C5929">
      <w:pPr>
        <w:tabs>
          <w:tab w:val="center" w:pos="4680"/>
          <w:tab w:val="right" w:pos="9360"/>
        </w:tabs>
        <w:spacing w:line="192" w:lineRule="auto"/>
        <w:rPr>
          <w:u w:val="single"/>
        </w:rPr>
      </w:pPr>
      <w:r w:rsidRPr="00D94ACA">
        <w:br w:type="page"/>
      </w:r>
      <w:r w:rsidRPr="00D94ACA">
        <w:rPr>
          <w:u w:val="single"/>
        </w:rPr>
        <w:t>331</w:t>
      </w:r>
      <w:r w:rsidRPr="00D94ACA" w:rsidR="00E5063A">
        <w:rPr>
          <w:u w:val="single"/>
        </w:rPr>
        <w:t>1 (Cont.)</w:t>
      </w:r>
      <w:r w:rsidRPr="00D94ACA">
        <w:rPr>
          <w:u w:val="single"/>
        </w:rPr>
        <w:tab/>
        <w:t>FORM CMS-216-94</w:t>
      </w:r>
      <w:r w:rsidRPr="00D94ACA">
        <w:rPr>
          <w:u w:val="single"/>
        </w:rPr>
        <w:tab/>
        <w:t>06-15</w:t>
      </w:r>
    </w:p>
    <w:p w:rsidR="004C15E9" w:rsidRPr="00D94ACA" w:rsidP="004C15E9" w14:paraId="7A9AA9DC"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1A73448D"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Lines 5</w:t>
      </w:r>
      <w:r w:rsidRPr="00D94ACA">
        <w:t xml:space="preserve">.--Enter the total cost from Worksheet A, column 7, line 15.  This line captures the total costs (direct and indirect) of this nonreimbursable cost center. </w:t>
      </w:r>
    </w:p>
    <w:p w:rsidR="004C15E9" w:rsidRPr="00D94ACA" w:rsidP="004C15E9" w14:paraId="531990CA" w14:textId="77777777">
      <w:pPr>
        <w:tabs>
          <w:tab w:val="right" w:pos="9360"/>
        </w:tabs>
        <w:spacing w:line="192" w:lineRule="auto"/>
        <w:rPr>
          <w:u w:val="single"/>
        </w:rPr>
      </w:pPr>
    </w:p>
    <w:p w:rsidR="004C15E9" w:rsidRPr="00D94ACA" w:rsidP="004C15E9" w14:paraId="16D47EBC"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Lines 6</w:t>
      </w:r>
      <w:r w:rsidRPr="00D94ACA">
        <w:t>.--Enter the total cost from Worksheet A, column 7, line 16.  This line captures the total costs (direct and indirect) of this nonreimbursable cost center.</w:t>
      </w:r>
    </w:p>
    <w:p w:rsidR="004C15E9" w:rsidRPr="00D94ACA" w:rsidP="004C15E9" w14:paraId="710EB49B"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5C3394FE"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Lines 7</w:t>
      </w:r>
      <w:r w:rsidRPr="00D94ACA">
        <w:t>.--Enter the total cost from Worksheet A, column 7, line 17.  This line captures the total costs (direct and indirect) of this nonreimbursable cost center.</w:t>
      </w:r>
    </w:p>
    <w:p w:rsidR="004C15E9" w:rsidRPr="00D94ACA" w:rsidP="004C15E9" w14:paraId="41E7C9B0"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7431309D"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Lines 8</w:t>
      </w:r>
      <w:r w:rsidRPr="00D94ACA">
        <w:t>.--Enter the total cost from Worksheet A, column 7, line 18.  This line captures the total costs (direct and indirect) of this nonreimbursable cost center.</w:t>
      </w:r>
    </w:p>
    <w:p w:rsidR="004C15E9" w:rsidRPr="00D94ACA" w:rsidP="004C15E9" w14:paraId="1E22E269"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3B5494DC"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Lines 9</w:t>
      </w:r>
      <w:r w:rsidRPr="00D94ACA">
        <w:t xml:space="preserve">.--Enter the total cost from Worksheet A, column 7, line 19 or line 20.  If Worksheet A, line 19 or 20 is subscripted, subscript line 9 accordingly.  This line captures the total costs (direct and indirect) of this nonreimbursable cost center.  Effective for cost reporting period beginning on or after May 1, 2012, Worksheet A, line 20 is not used.  </w:t>
      </w:r>
    </w:p>
    <w:p w:rsidR="004C15E9" w:rsidRPr="00D94ACA" w:rsidP="004C15E9" w14:paraId="36DF9709"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3AB20950"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Lines 10</w:t>
      </w:r>
      <w:r w:rsidRPr="00D94ACA">
        <w:t xml:space="preserve">.--Enter the total cost from Worksheet A, column 7, line 21.  This line captures the total costs (direct and indirect) of this nonreimbursable cost center.   </w:t>
      </w:r>
    </w:p>
    <w:p w:rsidR="004C15E9" w:rsidRPr="00D94ACA" w:rsidP="004C15E9" w14:paraId="5B1C221F"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6155D3DB"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Lines 11</w:t>
      </w:r>
      <w:r w:rsidRPr="00D94ACA">
        <w:t xml:space="preserve">.--Enter the total cost from Worksheet A, column 7, line 22.  This line captures the total costs (direct and indirect) of this nonreimbursable cost center.   </w:t>
      </w:r>
    </w:p>
    <w:p w:rsidR="004C15E9" w:rsidRPr="00D94ACA" w:rsidP="004C15E9" w14:paraId="34AD552C"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78A93FF0"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Lines 12</w:t>
      </w:r>
      <w:r w:rsidRPr="00D94ACA">
        <w:t>.--Enter the total cost from Worksheet A, column 7, line 23.  This line captures the total costs (direct and indirect) of this nonreimbursable cost center.</w:t>
      </w:r>
    </w:p>
    <w:p w:rsidR="004C15E9" w:rsidRPr="00D94ACA" w:rsidP="004C15E9" w14:paraId="1006DAEB"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72091F3E"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Lines 13</w:t>
      </w:r>
      <w:r w:rsidRPr="00D94ACA">
        <w:t xml:space="preserve">.--Enter the total cost from Worksheet A, column 7, line 24.  This line captures the total costs (direct and indirect) of this nonreimbursable cost center.   </w:t>
      </w:r>
    </w:p>
    <w:p w:rsidR="004C15E9" w:rsidRPr="00D94ACA" w:rsidP="004C15E9" w14:paraId="63007E5D"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24FCA4E8"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Lines 14</w:t>
      </w:r>
      <w:r w:rsidRPr="00D94ACA">
        <w:t>.--Enter the total cost from Worksheet A, column 7, line 25.  If Worksheet A, line 25 is subscripted, subscript line 14 accordingly.  This line captures the total costs (direct and indirect) of this nonreimbursable cost center.</w:t>
      </w:r>
    </w:p>
    <w:p w:rsidR="004C15E9" w:rsidRPr="00D94ACA" w:rsidP="004C15E9" w14:paraId="0B4F1A12"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74A7EA72"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15</w:t>
      </w:r>
      <w:r w:rsidRPr="00D94ACA">
        <w:t>.--Do not use for cost reporting periods beginning on or after May 1, 2012.</w:t>
      </w:r>
    </w:p>
    <w:p w:rsidR="004C15E9" w:rsidRPr="00D94ACA" w:rsidP="004C15E9" w14:paraId="68DA034F"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0EBDDD1F"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16</w:t>
      </w:r>
      <w:r w:rsidRPr="00D94ACA">
        <w:t>.--Enter in column 1, the sum of lines 1 through 14 or 15.  This amount must agree with Worksheet A, column 7, line 26.  Columns 2 through 8 and 10 are zero since the costs on line 1 are negative and are allocated to the cost centers in lines 2 through 14 or 15, as appropriate.  Enter in column 11, the sum of lines 1 through 14 or 15</w:t>
      </w:r>
    </w:p>
    <w:p w:rsidR="004C15E9" w:rsidRPr="00D94ACA" w:rsidP="004C15E9" w14:paraId="24D8A590"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26543ABD"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17</w:t>
      </w:r>
      <w:r w:rsidRPr="00D94ACA">
        <w:t>.--Enter on Worksheet B-1 the costs to be allocated from Worksheet B.  Transfer these costs from the appropriate column of Worksheet B, line 1.  Transfer organ acquisition costs in column 8 from Worksheet B, line 2, column 8.</w:t>
      </w:r>
    </w:p>
    <w:p w:rsidR="004C15E9" w:rsidRPr="00D94ACA" w:rsidP="004C15E9" w14:paraId="085E2BB2"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1FBF06A3"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18</w:t>
      </w:r>
      <w:r w:rsidRPr="00D94ACA">
        <w:t>.--Enter on Worksheet B-1 for each column, the result of dividing line 17 by line 16.  This unit cost multiplier rounded to six (6) decimal places.  Multiply the unit cost multiplier by that portion of the total statistics applicable to each cost center receiving the services rendered.  Enter the result of each computation on Worksheet B, in the corresponding column and line.</w:t>
      </w:r>
    </w:p>
    <w:p w:rsidR="004C15E9" w:rsidRPr="00D94ACA" w:rsidP="004C15E9" w14:paraId="7E6E4CD0"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6885D134" w14:textId="77777777">
      <w:pPr>
        <w:tabs>
          <w:tab w:val="right" w:pos="9360"/>
        </w:tabs>
        <w:spacing w:line="192" w:lineRule="auto"/>
      </w:pPr>
    </w:p>
    <w:p w:rsidR="004C15E9" w:rsidRPr="00D94ACA" w:rsidP="004C15E9" w14:paraId="70B7ABA7" w14:textId="77777777">
      <w:pPr>
        <w:tabs>
          <w:tab w:val="right" w:pos="9360"/>
        </w:tabs>
        <w:spacing w:line="192" w:lineRule="auto"/>
      </w:pPr>
    </w:p>
    <w:p w:rsidR="004C15E9" w:rsidRPr="00D94ACA" w:rsidP="004C15E9" w14:paraId="514117DC" w14:textId="77777777">
      <w:pPr>
        <w:tabs>
          <w:tab w:val="right" w:pos="9360"/>
        </w:tabs>
        <w:spacing w:line="192" w:lineRule="auto"/>
      </w:pPr>
    </w:p>
    <w:p w:rsidR="004C15E9" w:rsidRPr="00D94ACA" w:rsidP="004C15E9" w14:paraId="493D25DE" w14:textId="77777777">
      <w:pPr>
        <w:tabs>
          <w:tab w:val="right" w:pos="9360"/>
        </w:tabs>
        <w:spacing w:line="192" w:lineRule="auto"/>
      </w:pPr>
    </w:p>
    <w:p w:rsidR="004C15E9" w:rsidRPr="00D94ACA" w:rsidP="004C15E9" w14:paraId="49E29269" w14:textId="77777777">
      <w:pPr>
        <w:tabs>
          <w:tab w:val="right" w:pos="9360"/>
        </w:tabs>
        <w:spacing w:line="192" w:lineRule="auto"/>
      </w:pPr>
    </w:p>
    <w:p w:rsidR="004C15E9" w:rsidRPr="00D94ACA" w:rsidP="004C15E9" w14:paraId="14179B0B" w14:textId="77777777">
      <w:pPr>
        <w:tabs>
          <w:tab w:val="right" w:pos="9360"/>
        </w:tabs>
        <w:spacing w:line="192" w:lineRule="auto"/>
      </w:pPr>
    </w:p>
    <w:p w:rsidR="004C15E9" w:rsidRPr="00D94ACA" w:rsidP="004C15E9" w14:paraId="68A3A0C1" w14:textId="77777777">
      <w:pPr>
        <w:tabs>
          <w:tab w:val="right" w:pos="9360"/>
        </w:tabs>
        <w:spacing w:line="192" w:lineRule="auto"/>
      </w:pPr>
    </w:p>
    <w:p w:rsidR="004C15E9" w:rsidRPr="00D94ACA" w:rsidP="004C15E9" w14:paraId="685AE8F3" w14:textId="0C447620">
      <w:pPr>
        <w:tabs>
          <w:tab w:val="right" w:pos="9360"/>
        </w:tabs>
        <w:spacing w:line="192" w:lineRule="auto"/>
      </w:pPr>
    </w:p>
    <w:p w:rsidR="00EA0B02" w:rsidRPr="00D94ACA" w:rsidP="004C15E9" w14:paraId="3974718F" w14:textId="77777777">
      <w:pPr>
        <w:tabs>
          <w:tab w:val="right" w:pos="9360"/>
        </w:tabs>
        <w:spacing w:line="192" w:lineRule="auto"/>
      </w:pPr>
    </w:p>
    <w:p w:rsidR="001C1E02" w:rsidRPr="00D94ACA" w:rsidP="00EA0B02" w14:paraId="4F37FC4F" w14:textId="43353CD0">
      <w:pPr>
        <w:tabs>
          <w:tab w:val="left" w:pos="8640"/>
          <w:tab w:val="right" w:pos="9360"/>
        </w:tabs>
        <w:spacing w:line="192" w:lineRule="auto"/>
        <w:rPr>
          <w:u w:val="single"/>
        </w:rPr>
      </w:pPr>
      <w:r w:rsidRPr="00D94ACA">
        <w:t>33-20</w:t>
      </w:r>
      <w:r w:rsidRPr="00D94ACA">
        <w:t xml:space="preserve"> </w:t>
      </w:r>
      <w:r w:rsidRPr="00D94ACA" w:rsidR="00D92BE1">
        <w:tab/>
      </w:r>
      <w:r w:rsidRPr="00D94ACA">
        <w:t>Rev. 6</w:t>
      </w:r>
      <w:r w:rsidRPr="00D94ACA">
        <w:tab/>
      </w:r>
    </w:p>
    <w:p w:rsidR="004C15E9" w:rsidRPr="00D94ACA" w:rsidP="00957D1D" w14:paraId="5FA2E17A" w14:textId="46808CDC">
      <w:pPr>
        <w:tabs>
          <w:tab w:val="center" w:pos="4680"/>
          <w:tab w:val="right" w:pos="9360"/>
        </w:tabs>
        <w:spacing w:line="192" w:lineRule="auto"/>
        <w:rPr>
          <w:u w:val="single"/>
        </w:rPr>
      </w:pPr>
      <w:r w:rsidRPr="00D94ACA">
        <w:rPr>
          <w:u w:val="single"/>
        </w:rPr>
        <w:t>08-22</w:t>
      </w:r>
      <w:r w:rsidRPr="00D94ACA">
        <w:rPr>
          <w:u w:val="single"/>
        </w:rPr>
        <w:tab/>
        <w:t xml:space="preserve">FORM </w:t>
      </w:r>
      <w:r w:rsidRPr="00D94ACA" w:rsidR="00E5063A">
        <w:rPr>
          <w:u w:val="single"/>
        </w:rPr>
        <w:t>CMS-216-94</w:t>
      </w:r>
      <w:r w:rsidRPr="00D94ACA" w:rsidR="00E5063A">
        <w:rPr>
          <w:u w:val="single"/>
        </w:rPr>
        <w:tab/>
        <w:t>3312</w:t>
      </w:r>
    </w:p>
    <w:p w:rsidR="004C15E9" w:rsidRPr="00D94ACA" w:rsidP="00957D1D" w14:paraId="4DA9D452" w14:textId="77777777">
      <w:pPr>
        <w:pStyle w:val="Heading1"/>
      </w:pPr>
      <w:r w:rsidRPr="00D94ACA">
        <w:t>3312.</w:t>
      </w:r>
      <w:r w:rsidRPr="00D94ACA">
        <w:tab/>
        <w:t>WORKSHEET C - COMPUTATION OF MEDICARE COST</w:t>
      </w:r>
    </w:p>
    <w:p w:rsidR="004C15E9" w:rsidRPr="00D94ACA" w:rsidP="004C15E9" w14:paraId="07432994"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369ED9CC"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Part I - Kidney Acquisition</w:t>
      </w:r>
    </w:p>
    <w:p w:rsidR="004C15E9" w:rsidRPr="00D94ACA" w:rsidP="004C15E9" w14:paraId="07164872"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7CE5EF03"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1</w:t>
      </w:r>
      <w:r w:rsidRPr="00D94ACA">
        <w:t>.--Enter the total number of viable kidneys procured from Worksheet S-1, Part I, line 3, column 3.</w:t>
      </w:r>
    </w:p>
    <w:p w:rsidR="004C15E9" w:rsidRPr="00D94ACA" w:rsidP="004C15E9" w14:paraId="1C0F4FBC"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1272ACB3"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2</w:t>
      </w:r>
      <w:r w:rsidRPr="00D94ACA">
        <w:t>.--These are kidneys sent to Medicare transplant centers or certified OPOs.  It does not include kidneys sent to foreign countries, VA hospitals, or military hospitals.  Kidneys sent to a military transplant center that has a reciprocal sharing agreement with the OPO may be included on this line. However, this agreement must be approved by the contractor and have been in effect prior to March 3, 1988.  Kidneys reported on this line must also be included in total viable kidneys reported on line 1.</w:t>
      </w:r>
    </w:p>
    <w:p w:rsidR="004C15E9" w:rsidRPr="00D94ACA" w:rsidP="004C15E9" w14:paraId="54581ADB"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u w:val="single"/>
        </w:rPr>
      </w:pPr>
    </w:p>
    <w:p w:rsidR="004C15E9" w:rsidRPr="00D94ACA" w:rsidP="004C15E9" w14:paraId="530B1681"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3</w:t>
      </w:r>
      <w:r w:rsidRPr="00D94ACA">
        <w:t>.--Divide the amount on line 2 by the amount on line 1 and enter the result, rounded to 6 decimal places.</w:t>
      </w:r>
    </w:p>
    <w:p w:rsidR="004C15E9" w:rsidRPr="00D94ACA" w:rsidP="004C15E9" w14:paraId="6B6B2F9F"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0A0EE206"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4</w:t>
      </w:r>
      <w:r w:rsidRPr="00D94ACA">
        <w:t>.--Enter the total cost of kidney acquisition from Worksheet B, column 11, line 3 or Worksheet A, column 7, line 26, as appropriate.  (See instructions in §3304 for Worksheet A, column 7, and Worksheet A, line 26, item 2.)</w:t>
      </w:r>
    </w:p>
    <w:p w:rsidR="004C15E9" w:rsidRPr="00D94ACA" w:rsidP="004C15E9" w14:paraId="7801AC02"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7330D2E4" w14:textId="352C7E5A">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5</w:t>
      </w:r>
      <w:r w:rsidRPr="00D94ACA">
        <w:t>.--Multiply the ratio on line 3 times the cost o</w:t>
      </w:r>
      <w:r w:rsidRPr="00D94ACA" w:rsidR="00E23C9F">
        <w:t xml:space="preserve">n line 4.  Transfer the result </w:t>
      </w:r>
      <w:r w:rsidRPr="00D94ACA">
        <w:t>to Worksheet D, column 1, line 1.</w:t>
      </w:r>
    </w:p>
    <w:p w:rsidR="004C15E9" w:rsidRPr="00D94ACA" w:rsidP="004C15E9" w14:paraId="331772EF"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25A10947"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Part II - Tissue Typing Laboratory</w:t>
      </w:r>
    </w:p>
    <w:p w:rsidR="004C15E9" w:rsidRPr="00D94ACA" w:rsidP="004C15E9" w14:paraId="2DEDA317"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109668F9"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The gross ratio of Medicare charges to total charges applied to cost is the formula used to calculate Medicare reimbursable cost for kidney transplant related tests.  This formula requires that the amount charged for each test be the same for all types of payers for similar services, e.g., Histocompatibility Locus Antigen (HLA) typing is charged at the same rate for a kidney transplant patient, paternity, and bone marrow.  The amount recorded as the charge or revenue must be the gross charge prior to any discounts or contractual allowances.</w:t>
      </w:r>
    </w:p>
    <w:p w:rsidR="004C15E9" w:rsidRPr="00D94ACA" w:rsidP="004C15E9" w14:paraId="7545D419"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12E6B367"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1</w:t>
      </w:r>
      <w:r w:rsidRPr="00D94ACA">
        <w:t>.--Enter the gross charges recorded for all tests (renal and non-renal) performed in the tissue typing lab.  The amount is prior to any discounts or contractual allowances.  Base this amount on the accrual basis of accounting.</w:t>
      </w:r>
    </w:p>
    <w:p w:rsidR="004C15E9" w:rsidRPr="00D94ACA" w:rsidP="004C15E9" w14:paraId="377D34AF"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595AF53D"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2</w:t>
      </w:r>
      <w:r w:rsidRPr="00D94ACA">
        <w:t>.--Enter the gross charges recorded for pre-transplant kidney related tissue typing tests.  This amount is prior to discounts or contractual allowances and is on the accrual basis of accounting.</w:t>
      </w:r>
    </w:p>
    <w:p w:rsidR="004C15E9" w:rsidRPr="00D94ACA" w:rsidP="004C15E9" w14:paraId="117F12EF"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53061245" w14:textId="3191DDDE">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pPr>
      <w:r w:rsidRPr="00D94ACA">
        <w:rPr>
          <w:b/>
        </w:rPr>
        <w:t>NOTE:</w:t>
      </w:r>
      <w:r w:rsidRPr="00D94ACA">
        <w:tab/>
        <w:t>If the cost report is a partial year under the program (e.g., expenses are from July 1 - June 30, but cost reimbursement is effective April 1 or three of the twelve months), show o</w:t>
      </w:r>
      <w:r w:rsidRPr="00D94ACA" w:rsidR="00D92BE1">
        <w:t xml:space="preserve">n line 2 only </w:t>
      </w:r>
      <w:r w:rsidRPr="00D94ACA">
        <w:t>the kidney related charges starting with the effective date of cost reimbursement.</w:t>
      </w:r>
    </w:p>
    <w:p w:rsidR="004C15E9" w:rsidRPr="00D94ACA" w:rsidP="004C15E9" w14:paraId="2AF7CACB"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7F2B8C88"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3</w:t>
      </w:r>
      <w:r w:rsidRPr="00D94ACA">
        <w:t>.--Divide the amount on line 2 by the amount on line 1 and enter the result, rounded to 6 decimal places.</w:t>
      </w:r>
    </w:p>
    <w:p w:rsidR="004C15E9" w:rsidRPr="00D94ACA" w:rsidP="004C15E9" w14:paraId="44BB45DA"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u w:val="single"/>
        </w:rPr>
      </w:pPr>
    </w:p>
    <w:p w:rsidR="004C15E9" w:rsidRPr="00D94ACA" w:rsidP="004C15E9" w14:paraId="5F738D31"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4</w:t>
      </w:r>
      <w:r w:rsidRPr="00D94ACA">
        <w:t>.--Enter the total cost of the tissue typing lab from Worksheet B, column 11, line 4 or Worksheet A, column 7, line 26, as appropriate.  (See instructions in §3304 for Worksheet A, column 7, and Worksheet A, line 26, item 3.)</w:t>
      </w:r>
    </w:p>
    <w:p w:rsidR="004C15E9" w:rsidRPr="00D94ACA" w:rsidP="004C15E9" w14:paraId="6EFC7833"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669C2FD7"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5</w:t>
      </w:r>
      <w:r w:rsidRPr="00D94ACA">
        <w:t>.--Multiply the ratio on line 3 times the amount on line 4.  Transfer the result to Worksheet D, column 2, line 1.</w:t>
      </w:r>
    </w:p>
    <w:p w:rsidR="004C15E9" w:rsidRPr="00D94ACA" w:rsidP="004C15E9" w14:paraId="10E439ED"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1A61AD" w:rsidRPr="00D94ACA" w:rsidP="004C15E9" w14:paraId="1E8F0561" w14:textId="77777777">
      <w:pPr>
        <w:tabs>
          <w:tab w:val="right" w:pos="9360"/>
        </w:tabs>
        <w:spacing w:line="192" w:lineRule="auto"/>
      </w:pPr>
    </w:p>
    <w:p w:rsidR="00796AB0" w:rsidRPr="00D94ACA" w:rsidP="004C15E9" w14:paraId="61282650" w14:textId="77777777">
      <w:pPr>
        <w:tabs>
          <w:tab w:val="right" w:pos="9360"/>
        </w:tabs>
        <w:spacing w:line="192" w:lineRule="auto"/>
      </w:pPr>
    </w:p>
    <w:p w:rsidR="00796AB0" w:rsidRPr="00D94ACA" w:rsidP="004C15E9" w14:paraId="5C52C0C6" w14:textId="77777777">
      <w:pPr>
        <w:tabs>
          <w:tab w:val="right" w:pos="9360"/>
        </w:tabs>
        <w:spacing w:line="192" w:lineRule="auto"/>
      </w:pPr>
    </w:p>
    <w:p w:rsidR="004C15E9" w:rsidRPr="00D94ACA" w:rsidP="004C15E9" w14:paraId="6FCE0A44" w14:textId="30AD06D4">
      <w:pPr>
        <w:tabs>
          <w:tab w:val="right" w:pos="9360"/>
        </w:tabs>
        <w:spacing w:line="192" w:lineRule="auto"/>
      </w:pPr>
      <w:r w:rsidRPr="00D94ACA">
        <w:t xml:space="preserve">Rev. </w:t>
      </w:r>
      <w:r w:rsidRPr="00D94ACA" w:rsidR="00F226BA">
        <w:t>10</w:t>
      </w:r>
      <w:r w:rsidRPr="00D94ACA">
        <w:tab/>
        <w:t>33-21</w:t>
      </w:r>
    </w:p>
    <w:p w:rsidR="004C15E9" w:rsidRPr="00D94ACA" w:rsidP="00957D1D" w14:paraId="3C9F6596" w14:textId="4CA8B973">
      <w:pPr>
        <w:tabs>
          <w:tab w:val="center" w:pos="4680"/>
          <w:tab w:val="right" w:pos="9360"/>
        </w:tabs>
        <w:spacing w:line="192" w:lineRule="auto"/>
        <w:rPr>
          <w:u w:val="single"/>
        </w:rPr>
      </w:pPr>
      <w:r w:rsidRPr="00D94ACA">
        <w:br w:type="page"/>
      </w:r>
      <w:r w:rsidRPr="00D94ACA">
        <w:rPr>
          <w:u w:val="single"/>
        </w:rPr>
        <w:t>331</w:t>
      </w:r>
      <w:r w:rsidRPr="00D94ACA" w:rsidR="00E5063A">
        <w:rPr>
          <w:u w:val="single"/>
        </w:rPr>
        <w:t>3</w:t>
      </w:r>
      <w:r w:rsidRPr="00D94ACA">
        <w:rPr>
          <w:u w:val="single"/>
        </w:rPr>
        <w:tab/>
        <w:t>FORM CMS-216-94</w:t>
      </w:r>
      <w:r w:rsidRPr="00D94ACA">
        <w:rPr>
          <w:u w:val="single"/>
        </w:rPr>
        <w:tab/>
      </w:r>
      <w:r w:rsidRPr="00D94ACA" w:rsidR="0082223A">
        <w:rPr>
          <w:u w:val="single"/>
        </w:rPr>
        <w:t>08-22</w:t>
      </w:r>
    </w:p>
    <w:p w:rsidR="004C15E9" w:rsidRPr="00D94ACA" w:rsidP="00957D1D" w14:paraId="4A090ED9" w14:textId="77777777">
      <w:pPr>
        <w:pStyle w:val="Heading1"/>
      </w:pPr>
      <w:r w:rsidRPr="00D94ACA">
        <w:t>3313.</w:t>
      </w:r>
      <w:r w:rsidRPr="00D94ACA">
        <w:tab/>
        <w:t>WORKSHEET D - CALCULATION OF REIMBURSEMENT SETTLEMENT</w:t>
      </w:r>
    </w:p>
    <w:p w:rsidR="004C15E9" w:rsidRPr="00D94ACA" w:rsidP="004C15E9" w14:paraId="588B6F20"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783305B9"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1, Column 1</w:t>
      </w:r>
      <w:r w:rsidRPr="00D94ACA">
        <w:t>.--Enter the amount from Worksheet C, Part I, line 5.</w:t>
      </w:r>
    </w:p>
    <w:p w:rsidR="004C15E9" w:rsidRPr="00D94ACA" w:rsidP="004C15E9" w14:paraId="586F8803"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49C1B408"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1, Column 2</w:t>
      </w:r>
      <w:r w:rsidRPr="00D94ACA">
        <w:t>.--Enter the amount from Worksheet C, Part II, line 5.</w:t>
      </w:r>
    </w:p>
    <w:p w:rsidR="004C15E9" w:rsidRPr="00D94ACA" w:rsidP="004C15E9" w14:paraId="272461B0"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39C45B0E"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Lines 2 through 8, Columns 1 and 2</w:t>
      </w:r>
      <w:r w:rsidRPr="00D94ACA">
        <w:t>.--</w:t>
      </w:r>
    </w:p>
    <w:p w:rsidR="004C15E9" w:rsidRPr="00D94ACA" w:rsidP="004C15E9" w14:paraId="3CE5F1D1"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5C7AAE93"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2</w:t>
      </w:r>
      <w:r w:rsidRPr="00D94ACA">
        <w:t>.--Enter the amount received for lab services furnished to transplant centers in foreign countries, military hospitals, and VA hospitals.  Foreign transplant centers, military, and VA hospitals are not in the Medicare program.  Use the amounts received as a reduction of cost.</w:t>
      </w:r>
    </w:p>
    <w:p w:rsidR="004C15E9" w:rsidRPr="00D94ACA" w:rsidP="004C15E9" w14:paraId="69881A76"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256C11A3"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3</w:t>
      </w:r>
      <w:r w:rsidRPr="00D94ACA">
        <w:t>.--Enter the total reimbursable cost to OPO/Lab (the amount on line 1 minus the amount on line 2).</w:t>
      </w:r>
    </w:p>
    <w:p w:rsidR="004C15E9" w:rsidRPr="00D94ACA" w:rsidP="004C15E9" w14:paraId="3DED5BDA"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55E99887"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4</w:t>
      </w:r>
      <w:r w:rsidRPr="00D94ACA">
        <w:t>.--Enter the amount of payments received or receivable from transplant hospitals or other OPOs for furnishing organ procurement and tissue typing services for kidney transplant or tissue typing laboratory services.  It includes all payments received for furnishing kidneys to transplant hospitals (non-military) and to other OPOs.</w:t>
      </w:r>
    </w:p>
    <w:p w:rsidR="004C15E9" w:rsidRPr="00D94ACA" w:rsidP="004C15E9" w14:paraId="7D8D672E"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34BC3E62"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5</w:t>
      </w:r>
      <w:r w:rsidRPr="00D94ACA">
        <w:t>.--Enter the result of line 3 minus line 4.</w:t>
      </w:r>
    </w:p>
    <w:p w:rsidR="004C15E9" w:rsidRPr="00D94ACA" w:rsidP="004C15E9" w14:paraId="34B1F405"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29EB230F" w14:textId="7B72D81D">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6</w:t>
      </w:r>
      <w:r w:rsidRPr="00D94ACA">
        <w:t xml:space="preserve">.--For cost reports that overlap or begin on or after April 1, 2013, </w:t>
      </w:r>
      <w:r w:rsidRPr="00D94ACA" w:rsidR="00511BCB">
        <w:t>calculate</w:t>
      </w:r>
      <w:r w:rsidRPr="00D94ACA">
        <w:t xml:space="preserve"> the sequestration adjustment amount as </w:t>
      </w:r>
      <w:r w:rsidRPr="00D94ACA" w:rsidR="00756BD6">
        <w:t>[</w:t>
      </w:r>
      <w:r w:rsidRPr="00D94ACA">
        <w:t xml:space="preserve">(2 percent times (total days in the cost reporting period that occur during the sequestration period, divided by total days in the entire cost reporting period, </w:t>
      </w:r>
      <w:r w:rsidRPr="00D94ACA" w:rsidR="00756BD6">
        <w:t xml:space="preserve">rounded to six decimal places), </w:t>
      </w:r>
      <w:r w:rsidRPr="00D94ACA">
        <w:t>rounded to four decimal places) times Medicare reimbursable costs, line 5</w:t>
      </w:r>
      <w:r w:rsidRPr="00D94ACA" w:rsidR="00756BD6">
        <w:t>]</w:t>
      </w:r>
      <w:r w:rsidRPr="00D94ACA">
        <w:t>.</w:t>
      </w:r>
      <w:r w:rsidRPr="00D94ACA" w:rsidR="00EA0B02">
        <w:t xml:space="preserve">  </w:t>
      </w:r>
      <w:r w:rsidRPr="00D94ACA" w:rsidR="003D285C">
        <w:t xml:space="preserve">When line 5 shows an amount due the program, make no adjustment on this line.  </w:t>
      </w:r>
      <w:r w:rsidRPr="00D94ACA" w:rsidR="00EA0B02">
        <w:t>In accordance with §</w:t>
      </w:r>
      <w:r w:rsidRPr="00D94ACA" w:rsidR="00D6444B">
        <w:t xml:space="preserve"> </w:t>
      </w:r>
      <w:r w:rsidRPr="00D94ACA" w:rsidR="00EA0B02">
        <w:t xml:space="preserve">3709 of the </w:t>
      </w:r>
      <w:r w:rsidRPr="00D94ACA" w:rsidR="00B94CDF">
        <w:t>Coronavirus Aid, Relief, and Economic Security (CARES) Act</w:t>
      </w:r>
      <w:r w:rsidRPr="00D94ACA" w:rsidR="00EA0B02">
        <w:t>, updated with §</w:t>
      </w:r>
      <w:r w:rsidRPr="00D94ACA" w:rsidR="00D6444B">
        <w:t xml:space="preserve"> </w:t>
      </w:r>
      <w:r w:rsidRPr="00D94ACA" w:rsidR="00EA0B02">
        <w:t xml:space="preserve">102 of the Consolidated Appropriations Act, 2021, </w:t>
      </w:r>
      <w:r w:rsidRPr="00D94ACA" w:rsidR="005371F2">
        <w:t>§1 of</w:t>
      </w:r>
      <w:r w:rsidRPr="00D94ACA" w:rsidR="00D6444B">
        <w:t xml:space="preserve"> </w:t>
      </w:r>
      <w:r w:rsidRPr="00D94ACA" w:rsidR="005371F2">
        <w:t xml:space="preserve">Public Law 117-7, </w:t>
      </w:r>
      <w:r w:rsidRPr="00D94ACA" w:rsidR="00756BD6">
        <w:t>and</w:t>
      </w:r>
      <w:r w:rsidRPr="00D94ACA" w:rsidR="00511BCB">
        <w:t xml:space="preserve"> </w:t>
      </w:r>
      <w:r w:rsidRPr="00D94ACA" w:rsidR="00756BD6">
        <w:t>§2 of the Protecting Medicare and American Farmers from Sequester Cuts Act of 2021</w:t>
      </w:r>
      <w:r w:rsidRPr="00D94ACA" w:rsidR="00D6444B">
        <w:t xml:space="preserve"> (P</w:t>
      </w:r>
      <w:r w:rsidRPr="00D94ACA" w:rsidR="00511BCB">
        <w:t xml:space="preserve">AMA), </w:t>
      </w:r>
      <w:r w:rsidRPr="00D94ACA" w:rsidR="00EA0B02">
        <w:t xml:space="preserve">do not apply the sequestration adjustment </w:t>
      </w:r>
      <w:r w:rsidRPr="00D94ACA" w:rsidR="00511BCB">
        <w:t xml:space="preserve">to </w:t>
      </w:r>
      <w:r w:rsidRPr="00D94ACA" w:rsidR="00EA0B02">
        <w:t xml:space="preserve">the period </w:t>
      </w:r>
      <w:r w:rsidRPr="00D94ACA" w:rsidR="00511BCB">
        <w:t xml:space="preserve">of </w:t>
      </w:r>
      <w:r w:rsidRPr="00D94ACA" w:rsidR="00EA0B02">
        <w:t xml:space="preserve">May 1, 2020, </w:t>
      </w:r>
      <w:r w:rsidRPr="00D94ACA" w:rsidR="00511BCB">
        <w:t xml:space="preserve">through </w:t>
      </w:r>
      <w:r w:rsidRPr="00D94ACA" w:rsidR="00166C88">
        <w:t xml:space="preserve">March 31, 2022.  </w:t>
      </w:r>
      <w:r w:rsidRPr="00D94ACA" w:rsidR="00166C88">
        <w:rPr>
          <w:szCs w:val="24"/>
        </w:rPr>
        <w:t xml:space="preserve">In accordance with §2 of the PAMA 2021, for cost reporting periods that overlap or begin on or after April 1, 2022, calculate the sequestration adjustment amount for the period of April 1, 2022, through June 30, 2022, as follows: [(1 percent times (total days in the cost reporting period that occur from April 1, 2022, through June 30, 2022, divided by total days in the entire cost reporting period, rounded to six decimal places), rounded to four decimal places), times line 5]; and for cost reporting periods that overlap or begin on or after July 1, 2022, calculate the sequestration adjustment amount as follows: [(2 percent times (total days in the cost reporting period that occur on or after July 1, 2022, through the end of the cost reporting period, divided by total days in the entire cost reporting period, rounded to six decimal places), rounded to four decimal places) times line 5].  </w:t>
      </w:r>
      <w:r w:rsidRPr="00D94ACA" w:rsidR="00166C88">
        <w:rPr>
          <w:snapToGrid w:val="0"/>
          <w:szCs w:val="24"/>
        </w:rPr>
        <w:t>  </w:t>
      </w:r>
    </w:p>
    <w:p w:rsidR="004C15E9" w:rsidRPr="00D94ACA" w:rsidP="004C15E9" w14:paraId="3CACB59D"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48C02698"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7</w:t>
      </w:r>
      <w:r w:rsidRPr="00D94ACA">
        <w:t>.--Enter all payments received from the contractor for furnishing organ procurement and tissue typing services for kidney transplants (from contractor records).</w:t>
      </w:r>
    </w:p>
    <w:p w:rsidR="004C15E9" w:rsidRPr="00D94ACA" w:rsidP="004C15E9" w14:paraId="0E9577E7"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206616D2" w14:textId="6C3F165B">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Line 8</w:t>
      </w:r>
      <w:r w:rsidRPr="00D94ACA">
        <w:t>.--Enter the net amount due to/from the OPO/Lab (line 5 minus the sum of lines 6 and 7).</w:t>
      </w:r>
    </w:p>
    <w:p w:rsidR="006F2DB3" w:rsidRPr="00D94ACA" w:rsidP="00957D1D" w14:paraId="420C488D" w14:textId="4B499619">
      <w:pPr>
        <w:pStyle w:val="Heading1"/>
      </w:pPr>
      <w:r w:rsidRPr="00D94ACA">
        <w:t>3314.</w:t>
      </w:r>
      <w:r w:rsidRPr="00D94ACA">
        <w:tab/>
        <w:t>WORKSHEET E - BALANCE SHEET</w:t>
      </w:r>
    </w:p>
    <w:p w:rsidR="00957D1D" w:rsidRPr="00D94ACA" w:rsidP="00957D1D" w14:paraId="61100C6E" w14:textId="77777777">
      <w:pPr>
        <w:pStyle w:val="Style1"/>
      </w:pPr>
    </w:p>
    <w:p w:rsidR="004C15E9" w:rsidRPr="00D94ACA" w:rsidP="004C15E9" w14:paraId="31319F90" w14:textId="7732262B">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Complete the balance sheet in a manner consistent with the financial statements of the OPO/Lab.  If fund type accounting records are maintained, combine and place all funds in the general fund columns.  Certified accounting statements by an independent certified public accounting firm are acceptable if the detail is equal to that of Worksheet E.</w:t>
      </w:r>
    </w:p>
    <w:p w:rsidR="008A7CF0" w:rsidRPr="00D94ACA" w:rsidP="004C15E9" w14:paraId="59EF3CFA" w14:textId="4A031850">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8A7CF0" w:rsidRPr="00D94ACA" w:rsidP="004C15E9" w14:paraId="73C89890" w14:textId="7191D4E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8A7CF0" w:rsidRPr="00D94ACA" w:rsidP="004C15E9" w14:paraId="02A1A738" w14:textId="0E98C83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8A7CF0" w:rsidRPr="00D94ACA" w:rsidP="004C15E9" w14:paraId="1645BAA8" w14:textId="0C166CE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8A7CF0" w:rsidRPr="00D94ACA" w:rsidP="004C15E9" w14:paraId="535C2099" w14:textId="105B6926">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5913D313" w14:textId="0AF9A055">
      <w:pPr>
        <w:tabs>
          <w:tab w:val="right" w:pos="9360"/>
        </w:tabs>
        <w:spacing w:line="192" w:lineRule="auto"/>
      </w:pPr>
      <w:r w:rsidRPr="00D94ACA">
        <w:t>33-22</w:t>
      </w:r>
      <w:r w:rsidRPr="00D94ACA">
        <w:tab/>
        <w:t xml:space="preserve">Rev. </w:t>
      </w:r>
      <w:r w:rsidRPr="00D94ACA" w:rsidR="00F226BA">
        <w:t>10</w:t>
      </w:r>
    </w:p>
    <w:p w:rsidR="004C15E9" w:rsidRPr="00D94ACA" w:rsidP="00957D1D" w14:paraId="43FFA6F0" w14:textId="523C9C42">
      <w:pPr>
        <w:tabs>
          <w:tab w:val="center" w:pos="4680"/>
          <w:tab w:val="right" w:pos="9360"/>
        </w:tabs>
        <w:spacing w:line="192" w:lineRule="auto"/>
        <w:rPr>
          <w:u w:val="single"/>
        </w:rPr>
      </w:pPr>
      <w:r w:rsidRPr="00D94ACA">
        <w:br w:type="page"/>
      </w:r>
      <w:bookmarkStart w:id="1" w:name="_Hlk99551479"/>
      <w:r w:rsidRPr="00D94ACA" w:rsidR="000A06CF">
        <w:rPr>
          <w:u w:val="single"/>
        </w:rPr>
        <w:t>0</w:t>
      </w:r>
      <w:r w:rsidRPr="00D94ACA" w:rsidR="008D558A">
        <w:rPr>
          <w:u w:val="single"/>
        </w:rPr>
        <w:t>8</w:t>
      </w:r>
      <w:r w:rsidRPr="00D94ACA" w:rsidR="00CF4412">
        <w:rPr>
          <w:u w:val="single"/>
        </w:rPr>
        <w:t>-</w:t>
      </w:r>
      <w:r w:rsidRPr="00D94ACA" w:rsidR="008D558A">
        <w:rPr>
          <w:u w:val="single"/>
        </w:rPr>
        <w:t>22</w:t>
      </w:r>
      <w:r w:rsidRPr="00D94ACA">
        <w:rPr>
          <w:u w:val="single"/>
        </w:rPr>
        <w:tab/>
        <w:t>FORM CMS-216-94</w:t>
      </w:r>
      <w:r w:rsidRPr="00D94ACA">
        <w:rPr>
          <w:u w:val="single"/>
        </w:rPr>
        <w:tab/>
        <w:t>3317</w:t>
      </w:r>
      <w:bookmarkEnd w:id="1"/>
    </w:p>
    <w:p w:rsidR="00FB0978" w:rsidRPr="00D94ACA" w:rsidP="00FB0978" w14:paraId="0A719349" w14:textId="77777777">
      <w:pPr>
        <w:pStyle w:val="Heading1"/>
      </w:pPr>
      <w:r w:rsidRPr="00D94ACA">
        <w:t>3315.</w:t>
      </w:r>
      <w:r w:rsidRPr="00D94ACA">
        <w:tab/>
        <w:t>WORKSHEET E-1 - STATEMENT OF OPERATING EXPENSES AND REVENUES</w:t>
      </w:r>
    </w:p>
    <w:p w:rsidR="00FB0978" w:rsidRPr="00D94ACA" w:rsidP="00FB0978" w14:paraId="422C023B"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FB0978" w:rsidRPr="00D94ACA" w:rsidP="00FB0978" w14:paraId="2D5E5971"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This worksheet shows the revenues and expenses generated from the provision of services and does not include other revenue or nonoperating revenue and expenses.  This worksheet must be completed by all OPOs/Labs.</w:t>
      </w:r>
    </w:p>
    <w:p w:rsidR="00FB0978" w:rsidRPr="00D94ACA" w:rsidP="00FB0978" w14:paraId="179A0CE2" w14:textId="77777777">
      <w:pPr>
        <w:pStyle w:val="Heading1"/>
      </w:pPr>
      <w:r w:rsidRPr="00D94ACA">
        <w:t>3316.</w:t>
      </w:r>
      <w:r w:rsidRPr="00D94ACA">
        <w:tab/>
        <w:t>WORKSHEET E-2 - STATEMENT OF REVENUES AND EXPENSES</w:t>
      </w:r>
    </w:p>
    <w:p w:rsidR="00FB0978" w:rsidRPr="00D94ACA" w:rsidP="00FB0978" w14:paraId="0BED02DC"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FB0978" w:rsidRPr="00D94ACA" w:rsidP="00FB0978" w14:paraId="1E9373B6"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This worksheet provides for the recording of other income and nonoperating revenues and expense and all adjustments that are required to show the net income or loss for the period.  The net income or loss shown on line 29 must agree with the financial statements prepared under the accrual basis of accounting.</w:t>
      </w:r>
    </w:p>
    <w:p w:rsidR="004C15E9" w:rsidRPr="00D94ACA" w:rsidP="00957D1D" w14:paraId="41B41F2D" w14:textId="3DC59BD5">
      <w:pPr>
        <w:pStyle w:val="Heading1"/>
        <w:ind w:left="900" w:hanging="900"/>
      </w:pPr>
      <w:r w:rsidRPr="00D94ACA">
        <w:t>3317.</w:t>
      </w:r>
      <w:r w:rsidRPr="00D94ACA">
        <w:tab/>
        <w:t>SUPPLEMENTAL WORKSHEET A-5-1 - STATEMENT OF COSTS OF SERVICES FROM RELATED ORGANIZATIONS AND HOME OFFICE COSTS</w:t>
      </w:r>
    </w:p>
    <w:p w:rsidR="004C15E9" w:rsidRPr="00D94ACA" w:rsidP="004C15E9" w14:paraId="361CE0F5" w14:textId="60F805C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0CEEE828" w14:textId="5870E98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In accordance with 42 CFR 413.17 (except as provided in 42 CFR 413.14(d)), costs applicable to services, facilities, and supplies furnished to an OPO or lab by organizations related by common ownership or control are includable in the allowable cost of the facility at the cost to the related organization.  This worksheet provides for the computation of any needed adjustments to costs applicable to services, facilities, and supplies furnished to the facility by related organizations or costs associated with the home office. (See CMS Pub. 15-1, chapter 10.)</w:t>
      </w:r>
    </w:p>
    <w:p w:rsidR="004C15E9" w:rsidRPr="00D94ACA" w:rsidP="004C15E9" w14:paraId="444CEF24" w14:textId="7EBCFA3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567F2326" w14:textId="4E409C7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Part A</w:t>
      </w:r>
      <w:r w:rsidRPr="00D94ACA">
        <w:t xml:space="preserve">.--This worksheet must be completed by all facilities.  If the </w:t>
      </w:r>
      <w:r w:rsidRPr="00D94ACA" w:rsidR="009E728D">
        <w:t>response</w:t>
      </w:r>
      <w:r w:rsidRPr="00D94ACA">
        <w:t xml:space="preserve"> to Part A is Yes, complete Parts B and C.</w:t>
      </w:r>
    </w:p>
    <w:p w:rsidR="004C15E9" w:rsidRPr="00D94ACA" w:rsidP="004C15E9" w14:paraId="6674584C" w14:textId="1FBF7AFE">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186C403E" w14:textId="58E3895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Part B</w:t>
      </w:r>
      <w:r w:rsidRPr="00D94ACA">
        <w:t>.--Costs applicable to services, facilities, and supplies furnished to you by a home office or other organizations related to you by common ownership or control, are includable in your allowable cost at the cost to the related organization.  However, such costs must not exceed the amount a prudent and cost conscious buyer would pay for comparable services, facilities, and supplies that could be purchased elsewhere.</w:t>
      </w:r>
    </w:p>
    <w:p w:rsidR="004C15E9" w:rsidRPr="00D94ACA" w:rsidP="004C15E9" w14:paraId="0BE93BD4" w14:textId="2C184996">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0DA8FB6D" w14:textId="3C12A09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Part C</w:t>
      </w:r>
      <w:r w:rsidRPr="00D94ACA">
        <w:t>.--Use this part to show your interrelationship to organizations furnishing services, facilities, and supplies to you.  The requested data relative to all individuals, partnerships, corporations or other organizations having either a related interest to you, a common ownership of the facility, or control over you as defined in CMS Pub. 15-1, chapter 10, must be shown in columns 1 through 6 as appropriate.</w:t>
      </w:r>
    </w:p>
    <w:p w:rsidR="004C15E9" w:rsidRPr="00D94ACA" w:rsidP="004C15E9" w14:paraId="26C23C0C" w14:textId="31A8BEFE">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04865BB9" w14:textId="31B3D7D6">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Complete only those columns which are pertinent to the type of relationship which exists.</w:t>
      </w:r>
    </w:p>
    <w:p w:rsidR="004C15E9" w:rsidRPr="00D94ACA" w:rsidP="004C15E9" w14:paraId="31798700" w14:textId="5B6C041B">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1CA051C5" w14:textId="1798261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Column 1</w:t>
      </w:r>
      <w:r w:rsidRPr="00D94ACA">
        <w:t>.--Enter the appropriate symbol which describes your interrelationship to the related organization.</w:t>
      </w:r>
    </w:p>
    <w:p w:rsidR="004C15E9" w:rsidRPr="00D94ACA" w:rsidP="004C15E9" w14:paraId="4D6DACA3" w14:textId="4E4DB8E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0384BA4B" w14:textId="2FC39F8A">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Column 2</w:t>
      </w:r>
      <w:r w:rsidRPr="00D94ACA">
        <w:t>.--If the symbol A, D, E, F, or G is entered in column 1, enter the name of the related individual in column 2.</w:t>
      </w:r>
    </w:p>
    <w:p w:rsidR="004C15E9" w:rsidRPr="00D94ACA" w:rsidP="004C15E9" w14:paraId="15EB70E4" w14:textId="7ECC432D">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0456A3AA" w14:textId="0AFD653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Column 3</w:t>
      </w:r>
      <w:r w:rsidRPr="00D94ACA">
        <w:t>.--If the individual indicated in column 2 or the organization indicated in column 4 has a financial interest in the facility, enter the percent of ownership/control in such organization.</w:t>
      </w:r>
    </w:p>
    <w:p w:rsidR="004C15E9" w:rsidRPr="00D94ACA" w:rsidP="004C15E9" w14:paraId="0AD15327" w14:textId="361FE843">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1B6FC0F5" w14:textId="7A2D9970">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Column 4</w:t>
      </w:r>
      <w:r w:rsidRPr="00D94ACA">
        <w:t>.--Enter the name of the related corporation, partnership, or other organization.</w:t>
      </w:r>
    </w:p>
    <w:p w:rsidR="004C15E9" w:rsidRPr="00D94ACA" w:rsidP="004C15E9" w14:paraId="294A3CEA" w14:textId="42644803">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200FA28B" w14:textId="1FFFD2E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Column 5</w:t>
      </w:r>
      <w:r w:rsidRPr="00D94ACA">
        <w:t>.--If the individual indicated in column 2 or the facility has a financial interest in the related organizations, enter the percent of ownership/control in such organization.</w:t>
      </w:r>
    </w:p>
    <w:p w:rsidR="004C15E9" w:rsidRPr="00D94ACA" w:rsidP="004C15E9" w14:paraId="12DB778E" w14:textId="344A9986">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088639E3" w14:textId="22D4578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rPr>
          <w:u w:val="single"/>
        </w:rPr>
        <w:t>Column 6</w:t>
      </w:r>
      <w:r w:rsidRPr="00D94ACA">
        <w:t>.--Enter the type of business in which the related organization engages (e.g., medical drugs and/or supplies, laundry and linen service).</w:t>
      </w:r>
    </w:p>
    <w:p w:rsidR="00FB0978" w:rsidRPr="00D94ACA" w:rsidP="004C15E9" w14:paraId="150E7914" w14:textId="42F98670">
      <w:pPr>
        <w:tabs>
          <w:tab w:val="center" w:pos="4680"/>
          <w:tab w:val="right" w:pos="9360"/>
        </w:tabs>
        <w:spacing w:line="192" w:lineRule="auto"/>
      </w:pPr>
    </w:p>
    <w:p w:rsidR="004C15E9" w:rsidRPr="00D94ACA" w:rsidP="004C15E9" w14:paraId="678B2842" w14:textId="43174E14">
      <w:pPr>
        <w:tabs>
          <w:tab w:val="center" w:pos="4680"/>
          <w:tab w:val="right" w:pos="9360"/>
        </w:tabs>
        <w:spacing w:line="192" w:lineRule="auto"/>
      </w:pPr>
      <w:r w:rsidRPr="00D94ACA">
        <w:t xml:space="preserve">Rev. </w:t>
      </w:r>
      <w:r w:rsidRPr="00D94ACA" w:rsidR="008D558A">
        <w:t>10</w:t>
      </w:r>
      <w:r w:rsidRPr="00D94ACA" w:rsidR="00A952EE">
        <w:tab/>
      </w:r>
      <w:r w:rsidRPr="00D94ACA" w:rsidR="00A952EE">
        <w:tab/>
      </w:r>
      <w:r w:rsidRPr="00D94ACA">
        <w:t>33-23</w:t>
      </w:r>
    </w:p>
    <w:p w:rsidR="004C15E9" w:rsidRPr="00D94ACA" w:rsidP="004C15E9" w14:paraId="3820FCBB" w14:textId="60EB6F3C">
      <w:pPr>
        <w:tabs>
          <w:tab w:val="center" w:pos="4680"/>
          <w:tab w:val="right" w:pos="9360"/>
        </w:tabs>
        <w:spacing w:line="192" w:lineRule="auto"/>
        <w:rPr>
          <w:u w:val="single"/>
        </w:rPr>
      </w:pPr>
      <w:r w:rsidRPr="00D94ACA">
        <w:rPr>
          <w:u w:val="single"/>
        </w:rPr>
        <w:t>3318</w:t>
      </w:r>
      <w:r w:rsidRPr="00D94ACA">
        <w:rPr>
          <w:u w:val="single"/>
        </w:rPr>
        <w:tab/>
        <w:t>FORM CMS-216-94</w:t>
      </w:r>
      <w:r w:rsidRPr="00D94ACA">
        <w:rPr>
          <w:u w:val="single"/>
        </w:rPr>
        <w:tab/>
        <w:t>0</w:t>
      </w:r>
      <w:r w:rsidRPr="00D94ACA" w:rsidR="008D558A">
        <w:rPr>
          <w:u w:val="single"/>
        </w:rPr>
        <w:t>8</w:t>
      </w:r>
      <w:r w:rsidRPr="00D94ACA">
        <w:rPr>
          <w:u w:val="single"/>
        </w:rPr>
        <w:t>-</w:t>
      </w:r>
      <w:r w:rsidRPr="00D94ACA" w:rsidR="008D558A">
        <w:rPr>
          <w:u w:val="single"/>
        </w:rPr>
        <w:t>22</w:t>
      </w:r>
    </w:p>
    <w:p w:rsidR="004C15E9" w:rsidRPr="00D94ACA" w:rsidP="00957D1D" w14:paraId="648C5BBC" w14:textId="77777777">
      <w:pPr>
        <w:pStyle w:val="Heading1"/>
      </w:pPr>
      <w:r w:rsidRPr="00D94ACA">
        <w:t>3318.</w:t>
      </w:r>
      <w:r w:rsidRPr="00D94ACA">
        <w:tab/>
        <w:t>KIDNEY PLACEMENT EFFORTS - DOCUMENTATION REQUIREMENTS</w:t>
      </w:r>
    </w:p>
    <w:p w:rsidR="004C15E9" w:rsidRPr="00D94ACA" w:rsidP="004C15E9" w14:paraId="77A83846"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0B83D4BD"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To ensure proper utilization and distribution of kidneys, OPOs</w:t>
      </w:r>
      <w:r w:rsidRPr="00D94ACA">
        <w:rPr>
          <w:strike/>
        </w:rPr>
        <w:t xml:space="preserve"> </w:t>
      </w:r>
      <w:r w:rsidRPr="00D94ACA">
        <w:t>and certified transplant centers (CTCs) furnishing organ procurement services for kidney transplants under the Medicare program must maintain adequate and verifiable records for each kidney retrieved and furnished to a Medicare patient.  Since it is not possible to determine at the time of retrieval whether an individual kidney will be placed with a Medicare beneficiary, a placement effort record must be maintained for every kidney.</w:t>
      </w:r>
    </w:p>
    <w:p w:rsidR="004C15E9" w:rsidRPr="00D94ACA" w:rsidP="004C15E9" w14:paraId="5B84FB26"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17A3CC41"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pPr>
      <w:r w:rsidRPr="00D94ACA">
        <w:t>A.</w:t>
      </w:r>
      <w:r w:rsidRPr="00D94ACA">
        <w:tab/>
        <w:t>For each kidney retrieved, independent and hospital-based OPOs and CTCs must maintain a record (e.g., a log) showing the attempts to place the kidney with Medicare transplant patients and the final disposition of the kidney.  Include the following information:</w:t>
      </w:r>
    </w:p>
    <w:p w:rsidR="004C15E9" w:rsidRPr="00D94ACA" w:rsidP="004C15E9" w14:paraId="01DF9F3A"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7AEC1DBA"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pPr>
      <w:r w:rsidRPr="00D94ACA">
        <w:t>o</w:t>
      </w:r>
      <w:r w:rsidRPr="00D94ACA">
        <w:tab/>
        <w:t>Name of individual making calls;</w:t>
      </w:r>
    </w:p>
    <w:p w:rsidR="004C15E9" w:rsidRPr="00D94ACA" w:rsidP="004C15E9" w14:paraId="4F3D687A"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pPr>
      <w:r w:rsidRPr="00D94ACA">
        <w:t>o</w:t>
      </w:r>
      <w:r w:rsidRPr="00D94ACA">
        <w:tab/>
        <w:t>Name of donor;</w:t>
      </w:r>
    </w:p>
    <w:p w:rsidR="004C15E9" w:rsidRPr="00D94ACA" w:rsidP="004C15E9" w14:paraId="01DDDD20"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pPr>
      <w:r w:rsidRPr="00D94ACA">
        <w:t>o</w:t>
      </w:r>
      <w:r w:rsidRPr="00D94ACA">
        <w:tab/>
        <w:t>Time (date, hour, minute, e.g., 11/18/86, 9:45 p.m.) of retrieval;</w:t>
      </w:r>
    </w:p>
    <w:p w:rsidR="004C15E9" w:rsidRPr="00D94ACA" w:rsidP="004C15E9" w14:paraId="3778CF12"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pPr>
      <w:r w:rsidRPr="00D94ACA">
        <w:t>o</w:t>
      </w:r>
      <w:r w:rsidRPr="00D94ACA">
        <w:tab/>
        <w:t>Name of donor center;</w:t>
      </w:r>
    </w:p>
    <w:p w:rsidR="004C15E9" w:rsidRPr="00D94ACA" w:rsidP="004C15E9" w14:paraId="30ACB318"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pPr>
      <w:r w:rsidRPr="00D94ACA">
        <w:t>o</w:t>
      </w:r>
      <w:r w:rsidRPr="00D94ACA">
        <w:tab/>
        <w:t>Name and telephone number of each OPO/CTC contacted as a potential user, including the name of the person talked to at the OPO/CTC and the time (date, hour, and minute) of contact;</w:t>
      </w:r>
    </w:p>
    <w:p w:rsidR="004C15E9" w:rsidRPr="00D94ACA" w:rsidP="004C15E9" w14:paraId="6C5F6A1F"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pPr>
      <w:r w:rsidRPr="00D94ACA">
        <w:t>o</w:t>
      </w:r>
      <w:r w:rsidRPr="00D94ACA">
        <w:tab/>
        <w:t>Name of OPO or CTC that accepts the kidney and time and date sent;</w:t>
      </w:r>
    </w:p>
    <w:p w:rsidR="004C15E9" w:rsidRPr="00D94ACA" w:rsidP="004C15E9" w14:paraId="23770F44"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pPr>
      <w:r w:rsidRPr="00D94ACA">
        <w:t>o</w:t>
      </w:r>
      <w:r w:rsidRPr="00D94ACA">
        <w:tab/>
        <w:t>Disposition of the kidney if not placed, i.e., non-viable; and</w:t>
      </w:r>
    </w:p>
    <w:p w:rsidR="004C15E9" w:rsidRPr="00D94ACA" w:rsidP="004C15E9" w14:paraId="29915BAD"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pPr>
      <w:r w:rsidRPr="00D94ACA">
        <w:t>o</w:t>
      </w:r>
      <w:r w:rsidRPr="00D94ACA">
        <w:tab/>
        <w:t>Age of kidney when shipped.</w:t>
      </w:r>
    </w:p>
    <w:p w:rsidR="004C15E9" w:rsidRPr="00D94ACA" w:rsidP="004C15E9" w14:paraId="4876C99F"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1021C76F"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 w:rsidRPr="00D94ACA">
        <w:t>Attach to the log a copy of their computer printout on the kidney.</w:t>
      </w:r>
    </w:p>
    <w:p w:rsidR="004C15E9" w:rsidRPr="00D94ACA" w:rsidP="004C15E9" w14:paraId="7AECABA9"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64827764"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pPr>
      <w:r w:rsidRPr="00D94ACA">
        <w:t>B.</w:t>
      </w:r>
      <w:r w:rsidRPr="00D94ACA">
        <w:tab/>
        <w:t>Independent and hospital-based OPOs and CTCs that are offered kidneys must maintain records (e.g., a log) containing the following information:</w:t>
      </w:r>
    </w:p>
    <w:p w:rsidR="004C15E9" w:rsidRPr="00D94ACA" w:rsidP="004C15E9" w14:paraId="7C2B210C"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1D9FD4E1"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pPr>
      <w:r w:rsidRPr="00D94ACA">
        <w:t>o</w:t>
      </w:r>
      <w:r w:rsidRPr="00D94ACA">
        <w:tab/>
        <w:t>Name and telephone number of OPO or CTC offering the kidney;</w:t>
      </w:r>
    </w:p>
    <w:p w:rsidR="004C15E9" w:rsidRPr="00D94ACA" w:rsidP="004C15E9" w14:paraId="17B6779C"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pPr>
      <w:r w:rsidRPr="00D94ACA">
        <w:t>o</w:t>
      </w:r>
      <w:r w:rsidRPr="00D94ACA">
        <w:tab/>
        <w:t>Name of donor;</w:t>
      </w:r>
    </w:p>
    <w:p w:rsidR="004C15E9" w:rsidRPr="00D94ACA" w:rsidP="004C15E9" w14:paraId="4E17542B"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pPr>
      <w:r w:rsidRPr="00D94ACA">
        <w:t>o</w:t>
      </w:r>
      <w:r w:rsidRPr="00D94ACA">
        <w:tab/>
        <w:t>Time (date, hour, and minute) of retrieval or age of the organ at time of offering;</w:t>
      </w:r>
    </w:p>
    <w:p w:rsidR="004C15E9" w:rsidRPr="00D94ACA" w:rsidP="004C15E9" w14:paraId="7004CDCF"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pPr>
      <w:r w:rsidRPr="00D94ACA">
        <w:t>o</w:t>
      </w:r>
      <w:r w:rsidRPr="00D94ACA">
        <w:tab/>
        <w:t>If accepted, indicate time accepted, name of recipient, and social security number (or health insurance number), or other identifying information; and</w:t>
      </w:r>
    </w:p>
    <w:p w:rsidR="004C15E9" w:rsidRPr="00D94ACA" w:rsidP="004C15E9" w14:paraId="03587663"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pPr>
      <w:r w:rsidRPr="00D94ACA">
        <w:t>o</w:t>
      </w:r>
      <w:r w:rsidRPr="00D94ACA">
        <w:tab/>
        <w:t>Reason kidney not accepted (if applicable).</w:t>
      </w:r>
    </w:p>
    <w:p w:rsidR="004C15E9" w:rsidRPr="00D94ACA" w:rsidP="004C15E9" w14:paraId="73C274ED"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060C9473"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pPr>
      <w:r w:rsidRPr="00D94ACA">
        <w:t>C.</w:t>
      </w:r>
      <w:r w:rsidRPr="00D94ACA">
        <w:tab/>
        <w:t>Furnish the information in subsections A and B to the contractor upon request.</w:t>
      </w:r>
    </w:p>
    <w:p w:rsidR="004C15E9" w:rsidRPr="00D94ACA" w:rsidP="004C15E9" w14:paraId="2BA7A611"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p>
    <w:p w:rsidR="004C15E9" w:rsidRPr="00D94ACA" w:rsidP="004C15E9" w14:paraId="599AAD0C" w14:textId="77777777">
      <w:pPr>
        <w:tabs>
          <w:tab w:val="center" w:pos="4680"/>
          <w:tab w:val="right" w:pos="9360"/>
        </w:tabs>
        <w:spacing w:line="192" w:lineRule="auto"/>
      </w:pPr>
    </w:p>
    <w:p w:rsidR="004C15E9" w:rsidRPr="00D94ACA" w:rsidP="004C15E9" w14:paraId="1DED7B28" w14:textId="77777777">
      <w:pPr>
        <w:tabs>
          <w:tab w:val="center" w:pos="4680"/>
          <w:tab w:val="right" w:pos="9360"/>
        </w:tabs>
        <w:spacing w:line="192" w:lineRule="auto"/>
      </w:pPr>
    </w:p>
    <w:p w:rsidR="004C15E9" w:rsidRPr="00D94ACA" w:rsidP="004C15E9" w14:paraId="3A9A602F" w14:textId="77777777">
      <w:pPr>
        <w:tabs>
          <w:tab w:val="center" w:pos="4680"/>
          <w:tab w:val="right" w:pos="9360"/>
        </w:tabs>
        <w:spacing w:line="192" w:lineRule="auto"/>
      </w:pPr>
    </w:p>
    <w:p w:rsidR="004C15E9" w:rsidRPr="00D94ACA" w:rsidP="004C15E9" w14:paraId="4F68BCD2" w14:textId="77777777">
      <w:pPr>
        <w:tabs>
          <w:tab w:val="center" w:pos="4680"/>
          <w:tab w:val="right" w:pos="9360"/>
        </w:tabs>
        <w:spacing w:line="192" w:lineRule="auto"/>
      </w:pPr>
    </w:p>
    <w:p w:rsidR="004C15E9" w:rsidRPr="00D94ACA" w:rsidP="004C15E9" w14:paraId="0020A4A7" w14:textId="77777777">
      <w:pPr>
        <w:tabs>
          <w:tab w:val="center" w:pos="4680"/>
          <w:tab w:val="right" w:pos="9360"/>
        </w:tabs>
        <w:spacing w:line="192" w:lineRule="auto"/>
      </w:pPr>
    </w:p>
    <w:p w:rsidR="004C15E9" w:rsidRPr="00D94ACA" w:rsidP="004C15E9" w14:paraId="7F593E68" w14:textId="77777777">
      <w:pPr>
        <w:tabs>
          <w:tab w:val="center" w:pos="4680"/>
          <w:tab w:val="right" w:pos="9360"/>
        </w:tabs>
        <w:spacing w:line="192" w:lineRule="auto"/>
      </w:pPr>
    </w:p>
    <w:p w:rsidR="004C15E9" w:rsidRPr="00D94ACA" w:rsidP="004C15E9" w14:paraId="1DBC0E47" w14:textId="77777777">
      <w:pPr>
        <w:tabs>
          <w:tab w:val="center" w:pos="4680"/>
          <w:tab w:val="right" w:pos="9360"/>
        </w:tabs>
        <w:spacing w:line="192" w:lineRule="auto"/>
      </w:pPr>
    </w:p>
    <w:p w:rsidR="004C15E9" w:rsidRPr="00D94ACA" w:rsidP="004C15E9" w14:paraId="527C6A45" w14:textId="77777777">
      <w:pPr>
        <w:tabs>
          <w:tab w:val="center" w:pos="4680"/>
          <w:tab w:val="right" w:pos="9360"/>
        </w:tabs>
        <w:spacing w:line="192" w:lineRule="auto"/>
      </w:pPr>
    </w:p>
    <w:p w:rsidR="004C15E9" w:rsidRPr="00D94ACA" w:rsidP="004C15E9" w14:paraId="0A05C6EA" w14:textId="77777777">
      <w:pPr>
        <w:tabs>
          <w:tab w:val="center" w:pos="4680"/>
          <w:tab w:val="right" w:pos="9360"/>
        </w:tabs>
        <w:spacing w:line="192" w:lineRule="auto"/>
      </w:pPr>
    </w:p>
    <w:p w:rsidR="004C15E9" w:rsidRPr="00D94ACA" w:rsidP="004C15E9" w14:paraId="1AACBD6D" w14:textId="77777777">
      <w:pPr>
        <w:tabs>
          <w:tab w:val="center" w:pos="4680"/>
          <w:tab w:val="right" w:pos="9360"/>
        </w:tabs>
        <w:spacing w:line="192" w:lineRule="auto"/>
      </w:pPr>
    </w:p>
    <w:p w:rsidR="004C15E9" w:rsidRPr="00D94ACA" w:rsidP="004C15E9" w14:paraId="6FEBBDD6" w14:textId="77777777">
      <w:pPr>
        <w:tabs>
          <w:tab w:val="center" w:pos="4680"/>
          <w:tab w:val="right" w:pos="9360"/>
        </w:tabs>
        <w:spacing w:line="192" w:lineRule="auto"/>
      </w:pPr>
    </w:p>
    <w:p w:rsidR="004C15E9" w:rsidRPr="00D94ACA" w:rsidP="004C15E9" w14:paraId="41DEA045" w14:textId="77777777">
      <w:pPr>
        <w:tabs>
          <w:tab w:val="center" w:pos="4680"/>
          <w:tab w:val="right" w:pos="9360"/>
        </w:tabs>
        <w:spacing w:line="192" w:lineRule="auto"/>
      </w:pPr>
    </w:p>
    <w:p w:rsidR="004C15E9" w:rsidRPr="00D94ACA" w:rsidP="004C15E9" w14:paraId="14B755B4" w14:textId="77777777">
      <w:pPr>
        <w:tabs>
          <w:tab w:val="center" w:pos="4680"/>
          <w:tab w:val="right" w:pos="9360"/>
        </w:tabs>
        <w:spacing w:line="192" w:lineRule="auto"/>
      </w:pPr>
    </w:p>
    <w:p w:rsidR="004C15E9" w:rsidRPr="00D94ACA" w:rsidP="004C15E9" w14:paraId="585F9DAD" w14:textId="77777777">
      <w:pPr>
        <w:tabs>
          <w:tab w:val="center" w:pos="4680"/>
          <w:tab w:val="right" w:pos="9360"/>
        </w:tabs>
        <w:spacing w:line="192" w:lineRule="auto"/>
      </w:pPr>
    </w:p>
    <w:p w:rsidR="004C15E9" w:rsidRPr="00D94ACA" w:rsidP="004C15E9" w14:paraId="6730D408" w14:textId="77777777">
      <w:pPr>
        <w:tabs>
          <w:tab w:val="center" w:pos="4680"/>
          <w:tab w:val="right" w:pos="9360"/>
        </w:tabs>
        <w:spacing w:line="192" w:lineRule="auto"/>
      </w:pPr>
    </w:p>
    <w:p w:rsidR="004C15E9" w:rsidRPr="00D94ACA" w:rsidP="004C15E9" w14:paraId="57431D1B" w14:textId="77777777">
      <w:pPr>
        <w:tabs>
          <w:tab w:val="center" w:pos="4680"/>
          <w:tab w:val="right" w:pos="9360"/>
        </w:tabs>
        <w:spacing w:line="192" w:lineRule="auto"/>
      </w:pPr>
    </w:p>
    <w:p w:rsidR="004C15E9" w:rsidRPr="00D94ACA" w:rsidP="004C15E9" w14:paraId="44C08BB8" w14:textId="77777777">
      <w:pPr>
        <w:tabs>
          <w:tab w:val="center" w:pos="4680"/>
          <w:tab w:val="right" w:pos="9360"/>
        </w:tabs>
        <w:spacing w:line="192" w:lineRule="auto"/>
      </w:pPr>
    </w:p>
    <w:p w:rsidR="004C15E9" w:rsidRPr="00D94ACA" w:rsidP="004C15E9" w14:paraId="29BCF5CD" w14:textId="77777777">
      <w:pPr>
        <w:tabs>
          <w:tab w:val="center" w:pos="4680"/>
          <w:tab w:val="right" w:pos="9360"/>
        </w:tabs>
        <w:spacing w:line="192" w:lineRule="auto"/>
      </w:pPr>
    </w:p>
    <w:p w:rsidR="004C15E9" w:rsidRPr="00D94ACA" w:rsidP="004C15E9" w14:paraId="512E78C9" w14:textId="77777777">
      <w:pPr>
        <w:tabs>
          <w:tab w:val="center" w:pos="4680"/>
          <w:tab w:val="right" w:pos="9360"/>
        </w:tabs>
        <w:spacing w:line="192" w:lineRule="auto"/>
      </w:pPr>
    </w:p>
    <w:p w:rsidR="004C15E9" w:rsidRPr="00D94ACA" w:rsidP="004C15E9" w14:paraId="7EDCA383" w14:textId="77777777">
      <w:pPr>
        <w:tabs>
          <w:tab w:val="center" w:pos="4680"/>
          <w:tab w:val="right" w:pos="9360"/>
        </w:tabs>
        <w:spacing w:line="192" w:lineRule="auto"/>
      </w:pPr>
    </w:p>
    <w:p w:rsidR="00CF4412" w:rsidRPr="00D94ACA" w:rsidP="004C15E9" w14:paraId="18BBA34A" w14:textId="77777777">
      <w:pPr>
        <w:tabs>
          <w:tab w:val="center" w:pos="4680"/>
          <w:tab w:val="right" w:pos="9360"/>
        </w:tabs>
        <w:spacing w:line="192" w:lineRule="auto"/>
      </w:pPr>
    </w:p>
    <w:p w:rsidR="00E22EA1" w:rsidRPr="00D94ACA" w:rsidP="004C15E9" w14:paraId="7179D964" w14:textId="2C0CD389">
      <w:pPr>
        <w:tabs>
          <w:tab w:val="center" w:pos="4680"/>
          <w:tab w:val="right" w:pos="9360"/>
        </w:tabs>
        <w:spacing w:line="192" w:lineRule="auto"/>
      </w:pPr>
      <w:r w:rsidRPr="00D94ACA">
        <w:t>33-24</w:t>
      </w:r>
      <w:r w:rsidRPr="00D94ACA" w:rsidR="00A952EE">
        <w:tab/>
      </w:r>
      <w:r w:rsidRPr="00D94ACA" w:rsidR="00A952EE">
        <w:tab/>
      </w:r>
      <w:r w:rsidRPr="00D94ACA">
        <w:t xml:space="preserve">Rev. </w:t>
      </w:r>
      <w:r w:rsidRPr="00D94ACA" w:rsidR="008D558A">
        <w:t>10</w:t>
      </w:r>
    </w:p>
    <w:p w:rsidR="00AC3C54" w:rsidRPr="00D94ACA" w:rsidP="00957D1D" w14:paraId="78D9E107" w14:textId="2DEFC78A">
      <w:pPr>
        <w:tabs>
          <w:tab w:val="center" w:pos="4680"/>
          <w:tab w:val="right" w:pos="9360"/>
        </w:tabs>
        <w:spacing w:line="192" w:lineRule="auto"/>
        <w:rPr>
          <w:u w:val="single"/>
        </w:rPr>
      </w:pPr>
      <w:r w:rsidRPr="00D94ACA">
        <w:br w:type="page"/>
      </w:r>
      <w:r w:rsidRPr="00D94ACA" w:rsidR="008F6910">
        <w:rPr>
          <w:u w:val="single"/>
        </w:rPr>
        <w:t>08-19</w:t>
      </w:r>
      <w:r w:rsidRPr="00D94ACA">
        <w:rPr>
          <w:u w:val="single"/>
        </w:rPr>
        <w:tab/>
        <w:t>FORM CMS-216-94</w:t>
      </w:r>
      <w:r w:rsidRPr="00D94ACA">
        <w:rPr>
          <w:u w:val="single"/>
        </w:rPr>
        <w:tab/>
      </w:r>
      <w:r w:rsidRPr="00D94ACA" w:rsidR="007965F4">
        <w:rPr>
          <w:u w:val="single"/>
        </w:rPr>
        <w:t>3319</w:t>
      </w:r>
    </w:p>
    <w:p w:rsidR="00A42764" w:rsidRPr="00D94ACA" w:rsidP="00957D1D" w14:paraId="57FD32D5" w14:textId="7E062F22">
      <w:pPr>
        <w:pStyle w:val="Heading1"/>
      </w:pPr>
      <w:r w:rsidRPr="00D94ACA">
        <w:t>3319</w:t>
      </w:r>
      <w:r w:rsidRPr="00D94ACA">
        <w:t xml:space="preserve"> </w:t>
      </w:r>
      <w:r w:rsidRPr="00D94ACA">
        <w:tab/>
        <w:t>WORKSHEET S-2 - PROVIDER REIMBURSEMENT QUESTIONNAIRE</w:t>
      </w:r>
    </w:p>
    <w:p w:rsidR="00A42764" w:rsidRPr="00D94ACA" w:rsidP="00AF0D76" w14:paraId="2793EF98" w14:textId="77777777">
      <w:pPr>
        <w:rPr>
          <w:u w:val="single"/>
        </w:rPr>
      </w:pPr>
    </w:p>
    <w:p w:rsidR="00A42764" w:rsidRPr="00D94ACA" w:rsidP="00A42764" w14:paraId="715B685E" w14:textId="0A961C05">
      <w:pPr>
        <w:tabs>
          <w:tab w:val="left" w:pos="720"/>
        </w:tabs>
        <w:spacing w:line="192" w:lineRule="auto"/>
        <w:rPr>
          <w:szCs w:val="24"/>
        </w:rPr>
      </w:pPr>
      <w:r w:rsidRPr="00D94ACA">
        <w:rPr>
          <w:szCs w:val="24"/>
        </w:rPr>
        <w:t xml:space="preserve">This worksheet collects organizational, financial and statistical information previously reported on Form CMS-339.  Where instructions for this worksheet direct the OPO/Lab to submit documentation/information, mail or otherwise transmit the requested documentation to the contractor with submission of the electronic cost report (ECR).  The contractor has the right under §§1815(a) and </w:t>
      </w:r>
      <w:r w:rsidRPr="00D94ACA" w:rsidR="007965F4">
        <w:rPr>
          <w:szCs w:val="24"/>
        </w:rPr>
        <w:t>1833</w:t>
      </w:r>
      <w:r w:rsidRPr="00D94ACA" w:rsidR="001E72AB">
        <w:rPr>
          <w:szCs w:val="24"/>
        </w:rPr>
        <w:t>(e)</w:t>
      </w:r>
      <w:r w:rsidRPr="00D94ACA">
        <w:rPr>
          <w:szCs w:val="24"/>
        </w:rPr>
        <w:t xml:space="preserve"> of the Act to request any missing documentation.</w:t>
      </w:r>
    </w:p>
    <w:p w:rsidR="00A42764" w:rsidRPr="00D94ACA" w:rsidP="00A42764" w14:paraId="5ABFC94B" w14:textId="77777777">
      <w:pPr>
        <w:tabs>
          <w:tab w:val="left" w:pos="720"/>
        </w:tabs>
        <w:spacing w:line="192" w:lineRule="auto"/>
        <w:rPr>
          <w:szCs w:val="24"/>
        </w:rPr>
      </w:pPr>
    </w:p>
    <w:p w:rsidR="00A42764" w:rsidRPr="00D94ACA" w:rsidP="00A42764" w14:paraId="0A9A38DC" w14:textId="77777777">
      <w:pPr>
        <w:tabs>
          <w:tab w:val="left" w:pos="900"/>
        </w:tabs>
        <w:spacing w:line="192" w:lineRule="auto"/>
        <w:rPr>
          <w:szCs w:val="24"/>
        </w:rPr>
      </w:pPr>
      <w:r w:rsidRPr="00D94ACA">
        <w:rPr>
          <w:szCs w:val="24"/>
          <w:u w:val="single"/>
        </w:rPr>
        <w:t>NOTE</w:t>
      </w:r>
      <w:r w:rsidRPr="00D94ACA">
        <w:rPr>
          <w:szCs w:val="24"/>
        </w:rPr>
        <w:t>:</w:t>
      </w:r>
      <w:r w:rsidRPr="00D94ACA">
        <w:rPr>
          <w:szCs w:val="24"/>
        </w:rPr>
        <w:tab/>
        <w:t xml:space="preserve">The responses on all lines in column 1 are “yes” or “no” unless otherwise indicated.  When the instructions require documentation, indicate on the documentation the Worksheet </w:t>
      </w:r>
    </w:p>
    <w:p w:rsidR="00A42764" w:rsidRPr="00D94ACA" w:rsidP="00A42764" w14:paraId="59841800" w14:textId="77777777">
      <w:pPr>
        <w:tabs>
          <w:tab w:val="left" w:pos="900"/>
        </w:tabs>
        <w:spacing w:line="192" w:lineRule="auto"/>
      </w:pPr>
      <w:r w:rsidRPr="00D94ACA">
        <w:rPr>
          <w:szCs w:val="24"/>
        </w:rPr>
        <w:t>S-2 line number the documentation supports.</w:t>
      </w:r>
    </w:p>
    <w:p w:rsidR="00A42764" w:rsidRPr="00D94ACA" w:rsidP="00A42764" w14:paraId="3B99AE2A" w14:textId="77777777">
      <w:pPr>
        <w:autoSpaceDE w:val="0"/>
        <w:autoSpaceDN w:val="0"/>
        <w:adjustRightInd w:val="0"/>
        <w:spacing w:line="192" w:lineRule="auto"/>
        <w:rPr>
          <w:szCs w:val="24"/>
        </w:rPr>
      </w:pPr>
    </w:p>
    <w:p w:rsidR="00A42764" w:rsidRPr="00D94ACA" w:rsidP="00A42764" w14:paraId="11BB45E5" w14:textId="4C239E9E">
      <w:pPr>
        <w:autoSpaceDE w:val="0"/>
        <w:autoSpaceDN w:val="0"/>
        <w:adjustRightInd w:val="0"/>
        <w:spacing w:line="192" w:lineRule="auto"/>
        <w:rPr>
          <w:szCs w:val="24"/>
        </w:rPr>
      </w:pPr>
      <w:r w:rsidRPr="00D94ACA">
        <w:rPr>
          <w:szCs w:val="24"/>
          <w:u w:val="single"/>
        </w:rPr>
        <w:t>Line 1</w:t>
      </w:r>
      <w:r w:rsidRPr="00D94ACA">
        <w:rPr>
          <w:szCs w:val="24"/>
        </w:rPr>
        <w:t>.—Indicate whether the OPO/Lab filed a less than or greater than 12 month cost report due to a change of ownership?  If yes, enter the date of the change in column 2.   Enter in column 3 the date the 855A was submitted</w:t>
      </w:r>
      <w:r w:rsidRPr="00D94ACA" w:rsidR="00550650">
        <w:rPr>
          <w:szCs w:val="24"/>
        </w:rPr>
        <w:t>.</w:t>
      </w:r>
      <w:r w:rsidRPr="00D94ACA">
        <w:rPr>
          <w:szCs w:val="24"/>
        </w:rPr>
        <w:t xml:space="preserve"> </w:t>
      </w:r>
    </w:p>
    <w:p w:rsidR="00A42764" w:rsidRPr="00D94ACA" w:rsidP="00A42764" w14:paraId="5875245A" w14:textId="77777777">
      <w:pPr>
        <w:autoSpaceDE w:val="0"/>
        <w:autoSpaceDN w:val="0"/>
        <w:adjustRightInd w:val="0"/>
        <w:spacing w:line="192" w:lineRule="auto"/>
        <w:rPr>
          <w:szCs w:val="24"/>
          <w:u w:val="single"/>
        </w:rPr>
      </w:pPr>
    </w:p>
    <w:p w:rsidR="00A42764" w:rsidRPr="00D94ACA" w:rsidP="00A42764" w14:paraId="21007973" w14:textId="77777777">
      <w:pPr>
        <w:autoSpaceDE w:val="0"/>
        <w:autoSpaceDN w:val="0"/>
        <w:adjustRightInd w:val="0"/>
        <w:spacing w:line="192" w:lineRule="auto"/>
        <w:rPr>
          <w:szCs w:val="24"/>
        </w:rPr>
      </w:pPr>
      <w:r w:rsidRPr="00D94ACA">
        <w:rPr>
          <w:szCs w:val="24"/>
          <w:u w:val="single"/>
        </w:rPr>
        <w:t>Line 2</w:t>
      </w:r>
      <w:r w:rsidRPr="00D94ACA">
        <w:rPr>
          <w:szCs w:val="24"/>
        </w:rPr>
        <w:t>.--Indicate whether the OPO/Lab has terminated participation in the Medicare program.  Enter “Y” for yes or “N” for no in column 1.  If column 1 is “Y”, enter the date of termination in column 2, and “V” for voluntary or “I” for involuntary in column 3.</w:t>
      </w:r>
    </w:p>
    <w:p w:rsidR="00A42764" w:rsidRPr="00D94ACA" w:rsidP="00A42764" w14:paraId="2A3FE1B5" w14:textId="77777777">
      <w:pPr>
        <w:autoSpaceDE w:val="0"/>
        <w:autoSpaceDN w:val="0"/>
        <w:adjustRightInd w:val="0"/>
        <w:spacing w:line="192" w:lineRule="auto"/>
        <w:rPr>
          <w:szCs w:val="24"/>
          <w:u w:val="single"/>
        </w:rPr>
      </w:pPr>
    </w:p>
    <w:p w:rsidR="00A42764" w:rsidRPr="00D94ACA" w:rsidP="00A42764" w14:paraId="6FC2A7AE"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snapToGrid w:val="0"/>
          <w:szCs w:val="24"/>
        </w:rPr>
      </w:pPr>
      <w:r w:rsidRPr="00D94ACA">
        <w:rPr>
          <w:szCs w:val="24"/>
          <w:u w:val="single"/>
        </w:rPr>
        <w:t>Line 3</w:t>
      </w:r>
      <w:r w:rsidRPr="00D94ACA">
        <w:rPr>
          <w:szCs w:val="24"/>
        </w:rPr>
        <w:t xml:space="preserve">.--Indicate whether the OPO/Lab is involved in business transactions, including management contracts, with individuals or entities (e.g., chain home offices, drug or medical supply companies) that are related to the OPO/Lab or its officers, medical staff, management personnel, or members of the board of directors through ownership, control, or family and other similar relationships.  Enter “Y” for yes or “N” for no in column 1.  If column 1 is “Y”, submit a list of the individuals, the organizations involved, and a description of the transactions with the cost report.  </w:t>
      </w:r>
    </w:p>
    <w:p w:rsidR="00A42764" w:rsidRPr="00D94ACA" w:rsidP="00A42764" w14:paraId="19A7B0A1" w14:textId="77777777">
      <w:pPr>
        <w:autoSpaceDE w:val="0"/>
        <w:autoSpaceDN w:val="0"/>
        <w:adjustRightInd w:val="0"/>
        <w:spacing w:line="192" w:lineRule="auto"/>
        <w:rPr>
          <w:szCs w:val="24"/>
        </w:rPr>
      </w:pPr>
    </w:p>
    <w:p w:rsidR="00A42764" w:rsidRPr="00D94ACA" w:rsidP="00A42764" w14:paraId="512FD20D" w14:textId="031C25ED">
      <w:pPr>
        <w:autoSpaceDE w:val="0"/>
        <w:autoSpaceDN w:val="0"/>
        <w:adjustRightInd w:val="0"/>
        <w:spacing w:line="192" w:lineRule="auto"/>
        <w:rPr>
          <w:szCs w:val="24"/>
        </w:rPr>
      </w:pPr>
      <w:r w:rsidRPr="00D94ACA">
        <w:rPr>
          <w:b/>
          <w:szCs w:val="24"/>
        </w:rPr>
        <w:t>NOTE</w:t>
      </w:r>
      <w:r w:rsidRPr="00D94ACA">
        <w:rPr>
          <w:szCs w:val="24"/>
        </w:rPr>
        <w:t xml:space="preserve">: A related party transaction occurs when services, facilities, or supplies are furnished to the provider by organizations related to the provider through common ownership or control.  (See </w:t>
      </w:r>
      <w:r w:rsidRPr="00D94ACA" w:rsidR="00F37D2B">
        <w:rPr>
          <w:szCs w:val="24"/>
        </w:rPr>
        <w:t xml:space="preserve">CMS </w:t>
      </w:r>
      <w:r w:rsidRPr="00D94ACA">
        <w:rPr>
          <w:szCs w:val="24"/>
        </w:rPr>
        <w:t xml:space="preserve">Pub. 15-1, chapter 10 and 42 CFR 413.17.) </w:t>
      </w:r>
    </w:p>
    <w:p w:rsidR="00A42764" w:rsidRPr="00D94ACA" w:rsidP="00A42764" w14:paraId="329A1417" w14:textId="77777777">
      <w:pPr>
        <w:autoSpaceDE w:val="0"/>
        <w:autoSpaceDN w:val="0"/>
        <w:adjustRightInd w:val="0"/>
        <w:spacing w:line="192" w:lineRule="auto"/>
        <w:rPr>
          <w:szCs w:val="24"/>
          <w:u w:val="single"/>
        </w:rPr>
      </w:pPr>
    </w:p>
    <w:p w:rsidR="00A42764" w:rsidRPr="00D94ACA" w:rsidP="00A42764" w14:paraId="5C018840" w14:textId="77777777">
      <w:pPr>
        <w:autoSpaceDE w:val="0"/>
        <w:autoSpaceDN w:val="0"/>
        <w:adjustRightInd w:val="0"/>
        <w:spacing w:line="192" w:lineRule="auto"/>
        <w:rPr>
          <w:szCs w:val="24"/>
        </w:rPr>
      </w:pPr>
      <w:r w:rsidRPr="00D94ACA">
        <w:rPr>
          <w:szCs w:val="24"/>
          <w:u w:val="single"/>
        </w:rPr>
        <w:t>Line 4</w:t>
      </w:r>
      <w:r w:rsidRPr="00D94ACA">
        <w:rPr>
          <w:szCs w:val="24"/>
        </w:rPr>
        <w:t xml:space="preserve">.--Indicate in column 1 whether the financial statements were prepared by a certified public accountant; enter “Y” for yes or “N” for no.  If column 1 is yes, indicate the type of financial statements in column 2 by entering “A” for audited, “C” for compiled, or “R” for reviewed.  Submit a complete copy of the financial statements (i.e., the independent public accountant’s opinion, the statements themselves, and the footnotes) with the cost report.  If the financial statements are not available for submission with the cost report enter the date they will be available in column 3. </w:t>
      </w:r>
    </w:p>
    <w:p w:rsidR="00A42764" w:rsidRPr="00D94ACA" w:rsidP="00A42764" w14:paraId="41D4ED8B" w14:textId="77777777">
      <w:pPr>
        <w:autoSpaceDE w:val="0"/>
        <w:autoSpaceDN w:val="0"/>
        <w:adjustRightInd w:val="0"/>
        <w:spacing w:line="192" w:lineRule="auto"/>
        <w:rPr>
          <w:szCs w:val="24"/>
          <w:u w:val="single"/>
        </w:rPr>
      </w:pPr>
    </w:p>
    <w:p w:rsidR="00A42764" w:rsidRPr="00D94ACA" w:rsidP="00A42764" w14:paraId="20A9D5B9" w14:textId="77777777">
      <w:pPr>
        <w:autoSpaceDE w:val="0"/>
        <w:autoSpaceDN w:val="0"/>
        <w:adjustRightInd w:val="0"/>
        <w:spacing w:line="192" w:lineRule="auto"/>
        <w:rPr>
          <w:szCs w:val="24"/>
        </w:rPr>
      </w:pPr>
      <w:r w:rsidRPr="00D94ACA">
        <w:rPr>
          <w:szCs w:val="24"/>
        </w:rPr>
        <w:t xml:space="preserve">If column 1 is no, submit a copy of the internally prepared financial statements, and written statements of significant accounting policy and procedure changes affecting Medicare reimbursement which occurred during the cost reporting period.  You may submit the changed accounting or administrative procedures manual in lieu of written statements. </w:t>
      </w:r>
    </w:p>
    <w:p w:rsidR="00A42764" w:rsidRPr="00D94ACA" w:rsidP="00A42764" w14:paraId="2E78E716" w14:textId="77777777">
      <w:pPr>
        <w:autoSpaceDE w:val="0"/>
        <w:autoSpaceDN w:val="0"/>
        <w:adjustRightInd w:val="0"/>
        <w:spacing w:line="192" w:lineRule="auto"/>
        <w:rPr>
          <w:szCs w:val="24"/>
          <w:u w:val="single"/>
        </w:rPr>
      </w:pPr>
    </w:p>
    <w:p w:rsidR="00A42764" w:rsidRPr="00D94ACA" w:rsidP="00A42764" w14:paraId="6F45F867" w14:textId="77777777">
      <w:pPr>
        <w:spacing w:line="192" w:lineRule="auto"/>
        <w:rPr>
          <w:szCs w:val="24"/>
        </w:rPr>
      </w:pPr>
      <w:r w:rsidRPr="00D94ACA">
        <w:rPr>
          <w:szCs w:val="24"/>
          <w:u w:val="single"/>
        </w:rPr>
        <w:t>Line 5</w:t>
      </w:r>
      <w:r w:rsidRPr="00D94ACA">
        <w:rPr>
          <w:szCs w:val="24"/>
        </w:rPr>
        <w:t>.--Indicate whether the total expenses and total revenues reported on the cost report differ from those on the filed financial statements.  Enter “Y” for yes or “N” for no in column 1.  If you answer “Y” in column 1, submit reconciliation with the cost report.</w:t>
      </w:r>
    </w:p>
    <w:p w:rsidR="00A42764" w:rsidRPr="00D94ACA" w:rsidP="00A42764" w14:paraId="6A577735" w14:textId="77777777">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192" w:lineRule="auto"/>
        <w:rPr>
          <w:szCs w:val="24"/>
        </w:rPr>
      </w:pPr>
    </w:p>
    <w:p w:rsidR="00A42764" w:rsidRPr="00D94ACA" w:rsidP="00A42764" w14:paraId="38852CC2" w14:textId="77777777">
      <w:pPr>
        <w:autoSpaceDE w:val="0"/>
        <w:autoSpaceDN w:val="0"/>
        <w:adjustRightInd w:val="0"/>
        <w:spacing w:line="192" w:lineRule="auto"/>
        <w:rPr>
          <w:szCs w:val="24"/>
        </w:rPr>
      </w:pPr>
      <w:r w:rsidRPr="00D94ACA">
        <w:rPr>
          <w:szCs w:val="24"/>
          <w:u w:val="single"/>
        </w:rPr>
        <w:t>Line 6</w:t>
      </w:r>
      <w:r w:rsidRPr="00D94ACA">
        <w:rPr>
          <w:szCs w:val="24"/>
        </w:rPr>
        <w:t xml:space="preserve">.--Enter the first name, last name and the title/position held by the cost report preparer in columns 1, 2, and 3, respectively. </w:t>
      </w:r>
    </w:p>
    <w:p w:rsidR="00A42764" w:rsidRPr="00D94ACA" w:rsidP="00A42764" w14:paraId="6812D5A8" w14:textId="77777777">
      <w:pPr>
        <w:autoSpaceDE w:val="0"/>
        <w:autoSpaceDN w:val="0"/>
        <w:adjustRightInd w:val="0"/>
        <w:spacing w:line="192" w:lineRule="auto"/>
        <w:rPr>
          <w:szCs w:val="24"/>
        </w:rPr>
      </w:pPr>
    </w:p>
    <w:p w:rsidR="00A42764" w:rsidRPr="00D94ACA" w:rsidP="00A42764" w14:paraId="359B7D4D" w14:textId="77777777">
      <w:pPr>
        <w:autoSpaceDE w:val="0"/>
        <w:autoSpaceDN w:val="0"/>
        <w:adjustRightInd w:val="0"/>
        <w:spacing w:line="192" w:lineRule="auto"/>
        <w:rPr>
          <w:szCs w:val="24"/>
        </w:rPr>
      </w:pPr>
      <w:r w:rsidRPr="00D94ACA">
        <w:rPr>
          <w:szCs w:val="24"/>
          <w:u w:val="single"/>
        </w:rPr>
        <w:t>Line 7</w:t>
      </w:r>
      <w:r w:rsidRPr="00D94ACA">
        <w:rPr>
          <w:szCs w:val="24"/>
        </w:rPr>
        <w:t xml:space="preserve">.--Enter the employer/company name of the cost report preparer. </w:t>
      </w:r>
    </w:p>
    <w:p w:rsidR="00A42764" w:rsidRPr="00D94ACA" w:rsidP="00A42764" w14:paraId="2922C2B3" w14:textId="77777777">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192" w:lineRule="auto"/>
        <w:rPr>
          <w:szCs w:val="24"/>
        </w:rPr>
      </w:pPr>
    </w:p>
    <w:p w:rsidR="00A42764" w:rsidRPr="00D94ACA" w:rsidP="00A42764" w14:paraId="35940AB2" w14:textId="77777777">
      <w:pPr>
        <w:tabs>
          <w:tab w:val="left" w:pos="-1152"/>
          <w:tab w:val="left" w:pos="-720"/>
          <w:tab w:val="left" w:pos="0"/>
          <w:tab w:val="left" w:pos="480"/>
          <w:tab w:val="left" w:pos="960"/>
          <w:tab w:val="left" w:pos="1440"/>
          <w:tab w:val="left" w:pos="1920"/>
          <w:tab w:val="left" w:pos="2400"/>
          <w:tab w:val="left" w:pos="2880"/>
          <w:tab w:val="left" w:pos="3360"/>
          <w:tab w:val="left" w:pos="387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szCs w:val="24"/>
        </w:rPr>
      </w:pPr>
      <w:r w:rsidRPr="00D94ACA">
        <w:rPr>
          <w:szCs w:val="24"/>
          <w:u w:val="single"/>
        </w:rPr>
        <w:t>Line 8</w:t>
      </w:r>
      <w:r w:rsidRPr="00D94ACA">
        <w:rPr>
          <w:szCs w:val="24"/>
        </w:rPr>
        <w:t>.--Enter the telephone number and email address of the cost report preparer in columns 1 and 2, respectively.</w:t>
      </w:r>
    </w:p>
    <w:p w:rsidR="007965F4" w:rsidRPr="00D94ACA" w:rsidP="007965F4" w14:paraId="06B41A43" w14:textId="6C6AC470">
      <w:pPr>
        <w:tabs>
          <w:tab w:val="left" w:pos="8640"/>
          <w:tab w:val="right" w:pos="9360"/>
        </w:tabs>
        <w:jc w:val="left"/>
      </w:pPr>
    </w:p>
    <w:p w:rsidR="00EA0B02" w:rsidRPr="00D94ACA" w:rsidP="007965F4" w14:paraId="56FEE476" w14:textId="77777777">
      <w:pPr>
        <w:tabs>
          <w:tab w:val="left" w:pos="8640"/>
          <w:tab w:val="right" w:pos="9360"/>
        </w:tabs>
        <w:jc w:val="left"/>
      </w:pPr>
    </w:p>
    <w:p w:rsidR="00A42764" w:rsidRPr="00D94ACA" w:rsidP="00EA0B02" w14:paraId="493E0930" w14:textId="7D1381A8">
      <w:pPr>
        <w:tabs>
          <w:tab w:val="left" w:pos="8640"/>
          <w:tab w:val="right" w:pos="9360"/>
        </w:tabs>
        <w:jc w:val="left"/>
        <w:rPr>
          <w:u w:val="single"/>
        </w:rPr>
      </w:pPr>
      <w:r w:rsidRPr="00D94ACA">
        <w:t xml:space="preserve">Rev. </w:t>
      </w:r>
      <w:r w:rsidRPr="00D94ACA" w:rsidR="008F6910">
        <w:t>8</w:t>
      </w:r>
      <w:r w:rsidRPr="00D94ACA">
        <w:tab/>
      </w:r>
      <w:r w:rsidRPr="00D94ACA">
        <w:t>33-</w:t>
      </w:r>
      <w:r w:rsidRPr="00D94ACA">
        <w:t>25</w:t>
      </w:r>
    </w:p>
    <w:p w:rsidR="006B0B1F" w:rsidRPr="00D94ACA" w:rsidP="006B0B1F" w14:paraId="54E73CE2" w14:textId="3BE4905D">
      <w:pPr>
        <w:tabs>
          <w:tab w:val="center" w:pos="4680"/>
          <w:tab w:val="right" w:pos="9360"/>
        </w:tabs>
        <w:spacing w:line="192" w:lineRule="auto"/>
        <w:rPr>
          <w:u w:val="single"/>
        </w:rPr>
      </w:pPr>
      <w:r w:rsidRPr="00D94ACA">
        <w:rPr>
          <w:u w:val="single"/>
        </w:rPr>
        <w:t>3319</w:t>
      </w:r>
      <w:r w:rsidRPr="00D94ACA" w:rsidR="005052D5">
        <w:rPr>
          <w:u w:val="single"/>
        </w:rPr>
        <w:t xml:space="preserve"> (Cont.)</w:t>
      </w:r>
      <w:r w:rsidRPr="00D94ACA">
        <w:rPr>
          <w:u w:val="single"/>
        </w:rPr>
        <w:tab/>
        <w:t>FORM CMS-216-94</w:t>
      </w:r>
      <w:r w:rsidRPr="00D94ACA">
        <w:rPr>
          <w:u w:val="single"/>
        </w:rPr>
        <w:tab/>
      </w:r>
      <w:r w:rsidRPr="00D94ACA" w:rsidR="008F6910">
        <w:rPr>
          <w:u w:val="single"/>
        </w:rPr>
        <w:t>08-19</w:t>
      </w:r>
    </w:p>
    <w:p w:rsidR="006B0B1F" w:rsidRPr="00D94ACA" w:rsidP="007965F4" w14:paraId="73EFE0D6" w14:textId="77777777"/>
    <w:p w:rsidR="006B0B1F" w:rsidRPr="00D94ACA" w:rsidP="007965F4" w14:paraId="549175D7" w14:textId="77777777">
      <w:pPr>
        <w:jc w:val="center"/>
      </w:pPr>
    </w:p>
    <w:p w:rsidR="006B0B1F" w:rsidRPr="00D94ACA" w:rsidP="007965F4" w14:paraId="6B629BEF" w14:textId="77777777">
      <w:pPr>
        <w:jc w:val="center"/>
      </w:pPr>
    </w:p>
    <w:p w:rsidR="006B0B1F" w:rsidRPr="00D94ACA" w:rsidP="007965F4" w14:paraId="41051011" w14:textId="77777777">
      <w:pPr>
        <w:jc w:val="center"/>
      </w:pPr>
    </w:p>
    <w:p w:rsidR="006B0B1F" w:rsidRPr="00D94ACA" w:rsidP="007965F4" w14:paraId="7A4639E8" w14:textId="77777777">
      <w:pPr>
        <w:jc w:val="center"/>
      </w:pPr>
    </w:p>
    <w:p w:rsidR="006B0B1F" w:rsidRPr="00D94ACA" w:rsidP="007965F4" w14:paraId="73288266" w14:textId="77777777">
      <w:pPr>
        <w:jc w:val="center"/>
      </w:pPr>
    </w:p>
    <w:p w:rsidR="006B0B1F" w:rsidRPr="00D94ACA" w:rsidP="007965F4" w14:paraId="741F6C7A" w14:textId="77777777">
      <w:pPr>
        <w:jc w:val="center"/>
      </w:pPr>
    </w:p>
    <w:p w:rsidR="006B0B1F" w:rsidRPr="00D94ACA" w:rsidP="007965F4" w14:paraId="74917409" w14:textId="77777777">
      <w:pPr>
        <w:jc w:val="center"/>
      </w:pPr>
    </w:p>
    <w:p w:rsidR="006B0B1F" w:rsidRPr="00D94ACA" w:rsidP="007965F4" w14:paraId="0B1D76E2" w14:textId="77777777">
      <w:pPr>
        <w:jc w:val="center"/>
      </w:pPr>
    </w:p>
    <w:p w:rsidR="006B0B1F" w:rsidRPr="00D94ACA" w:rsidP="007965F4" w14:paraId="04666817" w14:textId="77777777">
      <w:pPr>
        <w:jc w:val="center"/>
      </w:pPr>
    </w:p>
    <w:p w:rsidR="006B0B1F" w:rsidRPr="00D94ACA" w:rsidP="007965F4" w14:paraId="67B3DF5E" w14:textId="77777777">
      <w:pPr>
        <w:jc w:val="center"/>
      </w:pPr>
    </w:p>
    <w:p w:rsidR="006B0B1F" w:rsidRPr="00D94ACA" w:rsidP="007965F4" w14:paraId="7A8D0F02" w14:textId="77777777">
      <w:pPr>
        <w:jc w:val="center"/>
      </w:pPr>
    </w:p>
    <w:p w:rsidR="006B0B1F" w:rsidRPr="00D94ACA" w:rsidP="007965F4" w14:paraId="1085B538" w14:textId="77777777">
      <w:pPr>
        <w:jc w:val="center"/>
      </w:pPr>
    </w:p>
    <w:p w:rsidR="006B0B1F" w:rsidRPr="00D94ACA" w:rsidP="007965F4" w14:paraId="7485D1A0" w14:textId="77777777">
      <w:pPr>
        <w:jc w:val="center"/>
      </w:pPr>
    </w:p>
    <w:p w:rsidR="006B0B1F" w:rsidRPr="00D94ACA" w:rsidP="007965F4" w14:paraId="4CC7CE60" w14:textId="77777777">
      <w:pPr>
        <w:jc w:val="center"/>
      </w:pPr>
    </w:p>
    <w:p w:rsidR="006B0B1F" w:rsidRPr="00D94ACA" w:rsidP="007965F4" w14:paraId="28451E68" w14:textId="77777777">
      <w:pPr>
        <w:jc w:val="center"/>
      </w:pPr>
    </w:p>
    <w:p w:rsidR="006B0B1F" w:rsidRPr="00D94ACA" w:rsidP="007965F4" w14:paraId="7EAC33F9" w14:textId="77777777">
      <w:pPr>
        <w:jc w:val="center"/>
      </w:pPr>
    </w:p>
    <w:p w:rsidR="008F0C88" w:rsidRPr="00D94ACA" w:rsidP="007965F4" w14:paraId="1B0C36A1" w14:textId="77777777">
      <w:pPr>
        <w:jc w:val="center"/>
      </w:pPr>
      <w:r w:rsidRPr="00D94ACA">
        <w:t>This page is reserved for future use.</w:t>
      </w:r>
    </w:p>
    <w:p w:rsidR="008F0C88" w:rsidRPr="00D94ACA" w:rsidP="007965F4" w14:paraId="7D04D81C" w14:textId="77777777">
      <w:pPr>
        <w:jc w:val="center"/>
      </w:pPr>
    </w:p>
    <w:p w:rsidR="008F0C88" w:rsidRPr="00D94ACA" w:rsidP="007965F4" w14:paraId="3DE3A50E" w14:textId="77777777">
      <w:pPr>
        <w:jc w:val="center"/>
      </w:pPr>
    </w:p>
    <w:p w:rsidR="008F0C88" w:rsidRPr="00D94ACA" w:rsidP="007965F4" w14:paraId="613FDFBA" w14:textId="77777777">
      <w:pPr>
        <w:jc w:val="center"/>
      </w:pPr>
    </w:p>
    <w:p w:rsidR="008F0C88" w:rsidRPr="00D94ACA" w:rsidP="007965F4" w14:paraId="6A76D402" w14:textId="77777777">
      <w:pPr>
        <w:jc w:val="center"/>
      </w:pPr>
    </w:p>
    <w:p w:rsidR="008F0C88" w:rsidRPr="00D94ACA" w:rsidP="007965F4" w14:paraId="6BB05114" w14:textId="77777777">
      <w:pPr>
        <w:jc w:val="center"/>
      </w:pPr>
    </w:p>
    <w:p w:rsidR="008F0C88" w:rsidRPr="00D94ACA" w:rsidP="007965F4" w14:paraId="66234BDF" w14:textId="77777777">
      <w:pPr>
        <w:jc w:val="center"/>
      </w:pPr>
    </w:p>
    <w:p w:rsidR="008F0C88" w:rsidRPr="00D94ACA" w:rsidP="007965F4" w14:paraId="7322A185" w14:textId="77777777">
      <w:pPr>
        <w:jc w:val="center"/>
      </w:pPr>
    </w:p>
    <w:p w:rsidR="008F0C88" w:rsidRPr="00D94ACA" w:rsidP="007965F4" w14:paraId="129B60A8" w14:textId="77777777">
      <w:pPr>
        <w:jc w:val="center"/>
      </w:pPr>
    </w:p>
    <w:p w:rsidR="008F0C88" w:rsidRPr="00D94ACA" w:rsidP="007965F4" w14:paraId="6DD7D1E3" w14:textId="77777777">
      <w:pPr>
        <w:jc w:val="center"/>
      </w:pPr>
    </w:p>
    <w:p w:rsidR="008F0C88" w:rsidRPr="00D94ACA" w:rsidP="007965F4" w14:paraId="0B9BEEE6" w14:textId="77777777">
      <w:pPr>
        <w:jc w:val="center"/>
      </w:pPr>
    </w:p>
    <w:p w:rsidR="008F0C88" w:rsidRPr="00D94ACA" w:rsidP="007965F4" w14:paraId="7828A3BA" w14:textId="77777777">
      <w:pPr>
        <w:jc w:val="center"/>
      </w:pPr>
    </w:p>
    <w:p w:rsidR="008F0C88" w:rsidRPr="00D94ACA" w:rsidP="007965F4" w14:paraId="4A1DFCEC" w14:textId="77777777">
      <w:pPr>
        <w:jc w:val="center"/>
      </w:pPr>
    </w:p>
    <w:p w:rsidR="008F0C88" w:rsidRPr="00D94ACA" w:rsidP="007965F4" w14:paraId="7B7CC85E" w14:textId="77777777">
      <w:pPr>
        <w:jc w:val="center"/>
      </w:pPr>
    </w:p>
    <w:p w:rsidR="008F0C88" w:rsidRPr="00D94ACA" w:rsidP="007965F4" w14:paraId="7D1FA7CB" w14:textId="77777777">
      <w:pPr>
        <w:jc w:val="center"/>
      </w:pPr>
    </w:p>
    <w:p w:rsidR="008F0C88" w:rsidRPr="00D94ACA" w:rsidP="007965F4" w14:paraId="42751B72" w14:textId="77777777">
      <w:pPr>
        <w:jc w:val="center"/>
      </w:pPr>
    </w:p>
    <w:p w:rsidR="008F0C88" w:rsidRPr="00D94ACA" w:rsidP="007965F4" w14:paraId="21AAB244" w14:textId="77777777">
      <w:pPr>
        <w:jc w:val="center"/>
      </w:pPr>
    </w:p>
    <w:p w:rsidR="008F0C88" w:rsidRPr="00D94ACA" w:rsidP="007965F4" w14:paraId="2C85A9FB" w14:textId="77777777">
      <w:pPr>
        <w:jc w:val="center"/>
      </w:pPr>
    </w:p>
    <w:p w:rsidR="008F0C88" w:rsidRPr="00D94ACA" w:rsidP="007965F4" w14:paraId="1ED6BC68" w14:textId="77777777">
      <w:pPr>
        <w:jc w:val="center"/>
      </w:pPr>
    </w:p>
    <w:p w:rsidR="008F0C88" w:rsidRPr="00D94ACA" w:rsidP="007965F4" w14:paraId="2F069A6E" w14:textId="77777777">
      <w:pPr>
        <w:jc w:val="center"/>
      </w:pPr>
    </w:p>
    <w:p w:rsidR="008F0C88" w:rsidRPr="00D94ACA" w:rsidP="007965F4" w14:paraId="2B5F2DBA" w14:textId="77777777">
      <w:pPr>
        <w:jc w:val="center"/>
      </w:pPr>
    </w:p>
    <w:p w:rsidR="008F0C88" w:rsidRPr="00D94ACA" w:rsidP="007965F4" w14:paraId="7D6A0225" w14:textId="77777777">
      <w:pPr>
        <w:jc w:val="center"/>
      </w:pPr>
    </w:p>
    <w:p w:rsidR="008F0C88" w:rsidRPr="00D94ACA" w:rsidP="007965F4" w14:paraId="66E153E1" w14:textId="77777777">
      <w:pPr>
        <w:jc w:val="center"/>
      </w:pPr>
    </w:p>
    <w:p w:rsidR="008F0C88" w:rsidRPr="00D94ACA" w:rsidP="007965F4" w14:paraId="6D5BC41D" w14:textId="77777777">
      <w:pPr>
        <w:jc w:val="center"/>
      </w:pPr>
    </w:p>
    <w:p w:rsidR="008F0C88" w:rsidRPr="00D94ACA" w:rsidP="007965F4" w14:paraId="747F8385" w14:textId="77777777">
      <w:pPr>
        <w:jc w:val="center"/>
      </w:pPr>
    </w:p>
    <w:p w:rsidR="008F0C88" w:rsidRPr="00D94ACA" w:rsidP="007965F4" w14:paraId="5AE5703D" w14:textId="77777777">
      <w:pPr>
        <w:jc w:val="center"/>
      </w:pPr>
    </w:p>
    <w:p w:rsidR="008F0C88" w:rsidRPr="00D94ACA" w:rsidP="007965F4" w14:paraId="2F0FB5CB" w14:textId="77777777">
      <w:pPr>
        <w:jc w:val="center"/>
      </w:pPr>
    </w:p>
    <w:p w:rsidR="008F0C88" w:rsidRPr="00D94ACA" w:rsidP="007965F4" w14:paraId="08BDFA3A" w14:textId="77777777">
      <w:pPr>
        <w:jc w:val="center"/>
      </w:pPr>
    </w:p>
    <w:p w:rsidR="008F0C88" w:rsidRPr="00D94ACA" w:rsidP="007965F4" w14:paraId="7B352F80" w14:textId="19317768">
      <w:pPr>
        <w:jc w:val="center"/>
      </w:pPr>
    </w:p>
    <w:p w:rsidR="00EA0B02" w:rsidRPr="00D94ACA" w:rsidP="007965F4" w14:paraId="19BE93D8" w14:textId="77777777">
      <w:pPr>
        <w:jc w:val="center"/>
      </w:pPr>
    </w:p>
    <w:p w:rsidR="00A952EE" w:rsidRPr="00D94ACA" w:rsidP="00EA0B02" w14:paraId="68FEC3A8" w14:textId="7EBA5662">
      <w:pPr>
        <w:tabs>
          <w:tab w:val="right" w:pos="9270"/>
        </w:tabs>
        <w:jc w:val="left"/>
        <w:rPr>
          <w:u w:val="single"/>
        </w:rPr>
      </w:pPr>
      <w:r w:rsidRPr="00D94ACA">
        <w:t>33-2</w:t>
      </w:r>
      <w:r w:rsidRPr="00D94ACA" w:rsidR="007965F4">
        <w:t>6</w:t>
      </w:r>
      <w:r w:rsidRPr="00D94ACA">
        <w:tab/>
      </w:r>
      <w:r w:rsidRPr="00D94ACA">
        <w:t>Rev.</w:t>
      </w:r>
      <w:r w:rsidRPr="00D94ACA">
        <w:t xml:space="preserve"> </w:t>
      </w:r>
      <w:r w:rsidRPr="00D94ACA" w:rsidR="008F6910">
        <w:t>8</w:t>
      </w:r>
    </w:p>
    <w:p w:rsidR="004C15E9" w:rsidRPr="00D94ACA" w:rsidP="00957D1D" w14:paraId="0C38D256" w14:textId="4519031B">
      <w:pPr>
        <w:tabs>
          <w:tab w:val="center" w:pos="4680"/>
          <w:tab w:val="right" w:pos="9360"/>
        </w:tabs>
        <w:spacing w:line="192" w:lineRule="auto"/>
        <w:rPr>
          <w:u w:val="single"/>
        </w:rPr>
      </w:pPr>
      <w:r w:rsidRPr="00D94ACA">
        <w:rPr>
          <w:u w:val="single"/>
        </w:rPr>
        <w:t>08-19</w:t>
      </w:r>
      <w:r w:rsidRPr="00D94ACA">
        <w:rPr>
          <w:u w:val="single"/>
        </w:rPr>
        <w:tab/>
        <w:t>FORM CMS-216-94</w:t>
      </w:r>
      <w:r w:rsidRPr="00D94ACA">
        <w:rPr>
          <w:u w:val="single"/>
        </w:rPr>
        <w:tab/>
        <w:t>3390</w:t>
      </w:r>
    </w:p>
    <w:p w:rsidR="004C15E9" w:rsidRPr="00D94ACA" w:rsidP="00E17B5E" w14:paraId="7AE9DAF2" w14:textId="77777777">
      <w:pPr>
        <w:pStyle w:val="StyleHeading1Centered"/>
      </w:pPr>
      <w:r w:rsidRPr="00D94ACA">
        <w:t>EXHIBIT 1</w:t>
      </w:r>
    </w:p>
    <w:p w:rsidR="004C15E9" w:rsidRPr="00D94ACA" w:rsidP="004C15E9" w14:paraId="78816E78" w14:textId="77777777">
      <w:pPr>
        <w:tabs>
          <w:tab w:val="right" w:pos="9360"/>
        </w:tabs>
        <w:spacing w:line="192" w:lineRule="auto"/>
      </w:pPr>
    </w:p>
    <w:p w:rsidR="004C15E9" w:rsidRPr="00D94ACA" w:rsidP="004C15E9" w14:paraId="1877FBD7" w14:textId="25D606D5">
      <w:pPr>
        <w:tabs>
          <w:tab w:val="right" w:pos="9360"/>
        </w:tabs>
        <w:spacing w:line="192" w:lineRule="auto"/>
      </w:pPr>
      <w:r w:rsidRPr="00D94ACA">
        <w:t>The following is a listing of the Form CMS–216-94 worksheets and the page number location.</w:t>
      </w:r>
    </w:p>
    <w:p w:rsidR="004C15E9" w:rsidRPr="00D94ACA" w:rsidP="004C15E9" w14:paraId="4E051F87" w14:textId="77777777">
      <w:pPr>
        <w:tabs>
          <w:tab w:val="right" w:pos="9360"/>
        </w:tabs>
        <w:spacing w:line="192" w:lineRule="auto"/>
      </w:pPr>
    </w:p>
    <w:p w:rsidR="004C15E9" w:rsidRPr="00D94ACA" w:rsidP="004C15E9" w14:paraId="35974F44" w14:textId="77777777">
      <w:pPr>
        <w:tabs>
          <w:tab w:val="left" w:pos="7740"/>
          <w:tab w:val="right" w:pos="9360"/>
        </w:tabs>
        <w:spacing w:line="192" w:lineRule="auto"/>
        <w:rPr>
          <w:u w:val="single"/>
        </w:rPr>
      </w:pPr>
      <w:r w:rsidRPr="00D94ACA">
        <w:t xml:space="preserve">               </w:t>
      </w:r>
      <w:r w:rsidRPr="00D94ACA">
        <w:rPr>
          <w:u w:val="single"/>
        </w:rPr>
        <w:t>Worksheets</w:t>
      </w:r>
      <w:r w:rsidRPr="00D94ACA">
        <w:tab/>
      </w:r>
      <w:r w:rsidRPr="00D94ACA">
        <w:rPr>
          <w:u w:val="single"/>
        </w:rPr>
        <w:t>Page(s)</w:t>
      </w:r>
    </w:p>
    <w:p w:rsidR="004C15E9" w:rsidRPr="00D94ACA" w:rsidP="004C15E9" w14:paraId="08C8B9A6" w14:textId="77777777">
      <w:pPr>
        <w:tabs>
          <w:tab w:val="right" w:pos="9360"/>
        </w:tabs>
        <w:spacing w:line="192" w:lineRule="auto"/>
        <w:rPr>
          <w:u w:val="single"/>
        </w:rPr>
      </w:pPr>
    </w:p>
    <w:p w:rsidR="004C15E9" w:rsidRPr="00D94ACA" w:rsidP="004C15E9" w14:paraId="1786D5E5" w14:textId="77777777">
      <w:pPr>
        <w:tabs>
          <w:tab w:val="left" w:leader="dot" w:pos="7747"/>
        </w:tabs>
        <w:spacing w:line="192" w:lineRule="auto"/>
      </w:pPr>
      <w:r w:rsidRPr="00D94ACA">
        <w:t xml:space="preserve">               Wkst. S</w:t>
      </w:r>
      <w:r w:rsidRPr="00D94ACA">
        <w:tab/>
        <w:t>33-303</w:t>
      </w:r>
    </w:p>
    <w:p w:rsidR="000A593F" w:rsidRPr="00D94ACA" w:rsidP="002B73D2" w14:paraId="34E1DA16" w14:textId="77777777">
      <w:pPr>
        <w:tabs>
          <w:tab w:val="left" w:leader="dot" w:pos="7747"/>
        </w:tabs>
        <w:spacing w:line="192" w:lineRule="auto"/>
        <w:ind w:left="900" w:hanging="900"/>
      </w:pPr>
      <w:r w:rsidRPr="00D94ACA">
        <w:t xml:space="preserve">               Wkst. S-1</w:t>
      </w:r>
      <w:r w:rsidRPr="00D94ACA">
        <w:tab/>
        <w:t xml:space="preserve">33-304 </w:t>
      </w:r>
    </w:p>
    <w:p w:rsidR="000A593F" w:rsidRPr="00D94ACA" w:rsidP="002B73D2" w14:paraId="3DA085A1" w14:textId="1ED0D819">
      <w:pPr>
        <w:tabs>
          <w:tab w:val="left" w:leader="dot" w:pos="7747"/>
        </w:tabs>
        <w:spacing w:line="192" w:lineRule="auto"/>
        <w:ind w:left="900" w:hanging="900"/>
      </w:pPr>
      <w:r w:rsidRPr="00D94ACA">
        <w:t xml:space="preserve">              </w:t>
      </w:r>
      <w:r w:rsidRPr="00D94ACA">
        <w:t xml:space="preserve"> Wkst. S-2</w:t>
      </w:r>
      <w:r w:rsidRPr="00D94ACA">
        <w:tab/>
        <w:t>33-304.1</w:t>
      </w:r>
    </w:p>
    <w:p w:rsidR="004C15E9" w:rsidRPr="00D94ACA" w:rsidP="002B73D2" w14:paraId="683E3CC5" w14:textId="1A1260DA">
      <w:pPr>
        <w:tabs>
          <w:tab w:val="left" w:leader="dot" w:pos="7747"/>
        </w:tabs>
        <w:spacing w:line="192" w:lineRule="auto"/>
        <w:ind w:left="900" w:hanging="900"/>
      </w:pPr>
      <w:r w:rsidRPr="00D94ACA">
        <w:tab/>
      </w:r>
      <w:r w:rsidRPr="00D94ACA">
        <w:t xml:space="preserve">Wkst. A </w:t>
      </w:r>
      <w:r w:rsidRPr="00D94ACA">
        <w:tab/>
        <w:t>33-305</w:t>
      </w:r>
    </w:p>
    <w:p w:rsidR="004C15E9" w:rsidRPr="00D94ACA" w:rsidP="004C15E9" w14:paraId="36AE3AFE" w14:textId="77777777">
      <w:pPr>
        <w:tabs>
          <w:tab w:val="left" w:leader="dot" w:pos="7747"/>
        </w:tabs>
        <w:spacing w:line="192" w:lineRule="auto"/>
      </w:pPr>
      <w:r w:rsidRPr="00D94ACA">
        <w:t xml:space="preserve">               Wkst. A-1</w:t>
      </w:r>
      <w:r w:rsidRPr="00D94ACA">
        <w:tab/>
        <w:t>33-306</w:t>
      </w:r>
    </w:p>
    <w:p w:rsidR="004C15E9" w:rsidRPr="00D94ACA" w:rsidP="004C15E9" w14:paraId="5519EB8D" w14:textId="77777777">
      <w:pPr>
        <w:tabs>
          <w:tab w:val="left" w:leader="dot" w:pos="7747"/>
        </w:tabs>
        <w:spacing w:line="192" w:lineRule="auto"/>
      </w:pPr>
      <w:r w:rsidRPr="00D94ACA">
        <w:t xml:space="preserve">               Wkst. A-2 </w:t>
      </w:r>
      <w:r w:rsidRPr="00D94ACA">
        <w:tab/>
        <w:t>33-307</w:t>
      </w:r>
    </w:p>
    <w:p w:rsidR="004C15E9" w:rsidRPr="00D94ACA" w:rsidP="004C15E9" w14:paraId="5E6E72C9" w14:textId="77777777">
      <w:pPr>
        <w:tabs>
          <w:tab w:val="left" w:leader="dot" w:pos="7747"/>
        </w:tabs>
        <w:spacing w:line="192" w:lineRule="auto"/>
      </w:pPr>
      <w:r w:rsidRPr="00D94ACA">
        <w:t xml:space="preserve">               Wkst. A-3 </w:t>
      </w:r>
      <w:r w:rsidRPr="00D94ACA">
        <w:tab/>
        <w:t>33-308</w:t>
      </w:r>
    </w:p>
    <w:p w:rsidR="004C15E9" w:rsidRPr="00D94ACA" w:rsidP="004C15E9" w14:paraId="4E367ECE" w14:textId="77777777">
      <w:pPr>
        <w:tabs>
          <w:tab w:val="left" w:leader="dot" w:pos="7747"/>
        </w:tabs>
        <w:spacing w:line="192" w:lineRule="auto"/>
      </w:pPr>
      <w:r w:rsidRPr="00D94ACA">
        <w:t xml:space="preserve">               Wkst. A-4 </w:t>
      </w:r>
      <w:r w:rsidRPr="00D94ACA">
        <w:tab/>
        <w:t>33-309</w:t>
      </w:r>
    </w:p>
    <w:p w:rsidR="004C15E9" w:rsidRPr="00D94ACA" w:rsidP="004C15E9" w14:paraId="1BAB935C" w14:textId="77777777">
      <w:pPr>
        <w:tabs>
          <w:tab w:val="left" w:leader="dot" w:pos="7747"/>
        </w:tabs>
        <w:spacing w:line="192" w:lineRule="auto"/>
      </w:pPr>
      <w:r w:rsidRPr="00D94ACA">
        <w:t xml:space="preserve">               Wkst. A-5</w:t>
      </w:r>
      <w:r w:rsidRPr="00D94ACA">
        <w:tab/>
        <w:t>33-310</w:t>
      </w:r>
    </w:p>
    <w:p w:rsidR="004C15E9" w:rsidRPr="00D94ACA" w:rsidP="004C15E9" w14:paraId="2040E0D4" w14:textId="77777777">
      <w:pPr>
        <w:tabs>
          <w:tab w:val="left" w:leader="dot" w:pos="7747"/>
        </w:tabs>
        <w:spacing w:line="192" w:lineRule="auto"/>
      </w:pPr>
      <w:r w:rsidRPr="00D94ACA">
        <w:t xml:space="preserve">               Wkst. A-6</w:t>
      </w:r>
      <w:r w:rsidRPr="00D94ACA">
        <w:tab/>
        <w:t>33-311</w:t>
      </w:r>
    </w:p>
    <w:p w:rsidR="004C15E9" w:rsidRPr="00D94ACA" w:rsidP="004C15E9" w14:paraId="73FDE587" w14:textId="77777777">
      <w:pPr>
        <w:tabs>
          <w:tab w:val="left" w:leader="dot" w:pos="7747"/>
        </w:tabs>
        <w:spacing w:line="192" w:lineRule="auto"/>
      </w:pPr>
      <w:r w:rsidRPr="00D94ACA">
        <w:t xml:space="preserve">               Wkst. B </w:t>
      </w:r>
      <w:r w:rsidRPr="00D94ACA">
        <w:tab/>
        <w:t>33-312</w:t>
      </w:r>
    </w:p>
    <w:p w:rsidR="004C15E9" w:rsidRPr="00D94ACA" w:rsidP="004C15E9" w14:paraId="6E5B54F1" w14:textId="77777777">
      <w:pPr>
        <w:tabs>
          <w:tab w:val="left" w:leader="dot" w:pos="7747"/>
        </w:tabs>
        <w:spacing w:line="192" w:lineRule="auto"/>
      </w:pPr>
      <w:r w:rsidRPr="00D94ACA">
        <w:t xml:space="preserve">               Wkst. B-1</w:t>
      </w:r>
      <w:r w:rsidRPr="00D94ACA">
        <w:tab/>
        <w:t>33-313</w:t>
      </w:r>
    </w:p>
    <w:p w:rsidR="004C15E9" w:rsidRPr="00D94ACA" w:rsidP="004C15E9" w14:paraId="40D686C7" w14:textId="77777777">
      <w:pPr>
        <w:tabs>
          <w:tab w:val="left" w:leader="dot" w:pos="7747"/>
        </w:tabs>
        <w:spacing w:line="192" w:lineRule="auto"/>
      </w:pPr>
      <w:r w:rsidRPr="00D94ACA">
        <w:t xml:space="preserve">               Wkst. C </w:t>
      </w:r>
      <w:r w:rsidRPr="00D94ACA">
        <w:tab/>
        <w:t>33-314</w:t>
      </w:r>
    </w:p>
    <w:p w:rsidR="004C15E9" w:rsidRPr="00D94ACA" w:rsidP="004C15E9" w14:paraId="00FD696C" w14:textId="77777777">
      <w:pPr>
        <w:tabs>
          <w:tab w:val="left" w:leader="dot" w:pos="7747"/>
        </w:tabs>
        <w:spacing w:line="192" w:lineRule="auto"/>
      </w:pPr>
      <w:r w:rsidRPr="00D94ACA">
        <w:t xml:space="preserve">               Wkst. D </w:t>
      </w:r>
      <w:r w:rsidRPr="00D94ACA">
        <w:tab/>
        <w:t>33-315</w:t>
      </w:r>
    </w:p>
    <w:p w:rsidR="004C15E9" w:rsidRPr="00D94ACA" w:rsidP="004C15E9" w14:paraId="14C201A5" w14:textId="77777777">
      <w:pPr>
        <w:tabs>
          <w:tab w:val="left" w:leader="dot" w:pos="7747"/>
        </w:tabs>
        <w:spacing w:line="192" w:lineRule="auto"/>
      </w:pPr>
      <w:r w:rsidRPr="00D94ACA">
        <w:t xml:space="preserve">               Wkst. E</w:t>
      </w:r>
      <w:r w:rsidRPr="00D94ACA">
        <w:tab/>
        <w:t>33-316</w:t>
      </w:r>
    </w:p>
    <w:p w:rsidR="004C15E9" w:rsidRPr="00D94ACA" w:rsidP="004C15E9" w14:paraId="71C5CD43" w14:textId="77777777">
      <w:pPr>
        <w:tabs>
          <w:tab w:val="left" w:leader="dot" w:pos="7747"/>
        </w:tabs>
        <w:spacing w:line="192" w:lineRule="auto"/>
      </w:pPr>
      <w:r w:rsidRPr="00D94ACA">
        <w:t xml:space="preserve">               Wkst. E-1</w:t>
      </w:r>
      <w:r w:rsidRPr="00D94ACA">
        <w:tab/>
        <w:t>33-317</w:t>
      </w:r>
    </w:p>
    <w:p w:rsidR="004C15E9" w:rsidRPr="00D94ACA" w:rsidP="004C15E9" w14:paraId="4C608321" w14:textId="77777777">
      <w:pPr>
        <w:tabs>
          <w:tab w:val="left" w:leader="dot" w:pos="7747"/>
        </w:tabs>
        <w:spacing w:line="192" w:lineRule="auto"/>
      </w:pPr>
      <w:r w:rsidRPr="00D94ACA">
        <w:t xml:space="preserve">               Wkst. E-2</w:t>
      </w:r>
      <w:r w:rsidRPr="00D94ACA">
        <w:tab/>
        <w:t>33-318</w:t>
      </w:r>
    </w:p>
    <w:p w:rsidR="004C15E9" w:rsidRPr="00D94ACA" w:rsidP="004C15E9" w14:paraId="2D936DEB" w14:textId="77777777">
      <w:pPr>
        <w:tabs>
          <w:tab w:val="left" w:leader="dot" w:pos="7747"/>
        </w:tabs>
        <w:spacing w:line="192" w:lineRule="auto"/>
      </w:pPr>
      <w:r w:rsidRPr="00D94ACA">
        <w:t xml:space="preserve">               Supp. Wkst. A-5-1</w:t>
      </w:r>
      <w:r w:rsidRPr="00D94ACA">
        <w:tab/>
        <w:t>33-319</w:t>
      </w:r>
    </w:p>
    <w:p w:rsidR="007965F4" w:rsidRPr="00D94ACA" w:rsidP="007965F4" w14:paraId="41ADAA55" w14:textId="4B166307">
      <w:pPr>
        <w:tabs>
          <w:tab w:val="left" w:leader="dot" w:pos="7747"/>
        </w:tabs>
        <w:spacing w:line="192" w:lineRule="auto"/>
        <w:ind w:left="900" w:hanging="900"/>
      </w:pPr>
      <w:r w:rsidRPr="00D94ACA">
        <w:tab/>
      </w:r>
    </w:p>
    <w:p w:rsidR="007965F4" w:rsidRPr="00D94ACA" w:rsidP="004C15E9" w14:paraId="6473987C" w14:textId="77777777">
      <w:pPr>
        <w:tabs>
          <w:tab w:val="left" w:leader="dot" w:pos="7747"/>
        </w:tabs>
        <w:spacing w:line="192" w:lineRule="auto"/>
      </w:pPr>
    </w:p>
    <w:p w:rsidR="004C15E9" w:rsidRPr="00D94ACA" w:rsidP="004C15E9" w14:paraId="0BEC9D8D" w14:textId="77777777">
      <w:pPr>
        <w:tabs>
          <w:tab w:val="left" w:pos="4500"/>
          <w:tab w:val="left" w:pos="6300"/>
          <w:tab w:val="left" w:pos="7740"/>
          <w:tab w:val="right" w:pos="9360"/>
        </w:tabs>
        <w:spacing w:line="192" w:lineRule="auto"/>
      </w:pPr>
      <w:r w:rsidRPr="00D94ACA">
        <w:tab/>
      </w:r>
    </w:p>
    <w:p w:rsidR="004C15E9" w:rsidRPr="00D94ACA" w:rsidP="004C15E9" w14:paraId="0F64E126" w14:textId="77777777">
      <w:pPr>
        <w:tabs>
          <w:tab w:val="left" w:pos="4500"/>
          <w:tab w:val="left" w:pos="6300"/>
          <w:tab w:val="left" w:pos="7740"/>
          <w:tab w:val="right" w:pos="9360"/>
        </w:tabs>
        <w:spacing w:line="192" w:lineRule="auto"/>
      </w:pPr>
    </w:p>
    <w:p w:rsidR="004C15E9" w:rsidRPr="00D94ACA" w:rsidP="004C15E9" w14:paraId="2C1E27C0" w14:textId="77777777">
      <w:pPr>
        <w:tabs>
          <w:tab w:val="left" w:pos="4500"/>
          <w:tab w:val="left" w:pos="6300"/>
          <w:tab w:val="left" w:pos="7740"/>
          <w:tab w:val="right" w:pos="9360"/>
        </w:tabs>
        <w:spacing w:line="192" w:lineRule="auto"/>
      </w:pPr>
    </w:p>
    <w:p w:rsidR="004C15E9" w:rsidRPr="00D94ACA" w:rsidP="004C15E9" w14:paraId="1BE7CC64" w14:textId="77777777">
      <w:pPr>
        <w:tabs>
          <w:tab w:val="left" w:pos="4500"/>
          <w:tab w:val="left" w:pos="6300"/>
          <w:tab w:val="left" w:pos="7740"/>
          <w:tab w:val="right" w:pos="9360"/>
        </w:tabs>
        <w:spacing w:line="192" w:lineRule="auto"/>
      </w:pPr>
    </w:p>
    <w:p w:rsidR="004C15E9" w:rsidRPr="00D94ACA" w:rsidP="004C15E9" w14:paraId="2698D16D" w14:textId="77777777">
      <w:pPr>
        <w:tabs>
          <w:tab w:val="left" w:pos="4500"/>
          <w:tab w:val="left" w:pos="6300"/>
          <w:tab w:val="left" w:pos="7740"/>
          <w:tab w:val="right" w:pos="9360"/>
        </w:tabs>
        <w:spacing w:line="192" w:lineRule="auto"/>
      </w:pPr>
    </w:p>
    <w:p w:rsidR="004C15E9" w:rsidRPr="00D94ACA" w:rsidP="004C15E9" w14:paraId="4FA705CF" w14:textId="77777777">
      <w:pPr>
        <w:tabs>
          <w:tab w:val="left" w:pos="4500"/>
          <w:tab w:val="left" w:pos="6300"/>
          <w:tab w:val="left" w:pos="7740"/>
          <w:tab w:val="right" w:pos="9360"/>
        </w:tabs>
        <w:spacing w:line="192" w:lineRule="auto"/>
      </w:pPr>
    </w:p>
    <w:p w:rsidR="004C15E9" w:rsidRPr="00D94ACA" w:rsidP="004C15E9" w14:paraId="5596AD6A" w14:textId="77777777">
      <w:pPr>
        <w:tabs>
          <w:tab w:val="left" w:pos="4500"/>
          <w:tab w:val="left" w:pos="6300"/>
          <w:tab w:val="left" w:pos="7740"/>
          <w:tab w:val="right" w:pos="9360"/>
        </w:tabs>
        <w:spacing w:line="192" w:lineRule="auto"/>
      </w:pPr>
    </w:p>
    <w:p w:rsidR="004C15E9" w:rsidRPr="00D94ACA" w:rsidP="004C15E9" w14:paraId="1087A5D6" w14:textId="77777777">
      <w:pPr>
        <w:tabs>
          <w:tab w:val="left" w:pos="4500"/>
          <w:tab w:val="left" w:pos="6300"/>
          <w:tab w:val="left" w:pos="7740"/>
          <w:tab w:val="right" w:pos="9360"/>
        </w:tabs>
        <w:spacing w:line="192" w:lineRule="auto"/>
      </w:pPr>
    </w:p>
    <w:p w:rsidR="004C15E9" w:rsidRPr="00D94ACA" w:rsidP="004C15E9" w14:paraId="3EF1AC8D" w14:textId="77777777">
      <w:pPr>
        <w:tabs>
          <w:tab w:val="left" w:pos="4500"/>
          <w:tab w:val="left" w:pos="6300"/>
          <w:tab w:val="left" w:pos="7740"/>
          <w:tab w:val="right" w:pos="9360"/>
        </w:tabs>
        <w:spacing w:line="192" w:lineRule="auto"/>
      </w:pPr>
    </w:p>
    <w:p w:rsidR="004C15E9" w:rsidRPr="00D94ACA" w:rsidP="004C15E9" w14:paraId="587584B3" w14:textId="77777777">
      <w:pPr>
        <w:tabs>
          <w:tab w:val="left" w:pos="4500"/>
          <w:tab w:val="left" w:pos="6300"/>
          <w:tab w:val="left" w:pos="7740"/>
          <w:tab w:val="right" w:pos="9360"/>
        </w:tabs>
        <w:spacing w:line="192" w:lineRule="auto"/>
      </w:pPr>
    </w:p>
    <w:p w:rsidR="004C15E9" w:rsidRPr="00D94ACA" w:rsidP="004C15E9" w14:paraId="2F709AF3" w14:textId="77777777">
      <w:pPr>
        <w:tabs>
          <w:tab w:val="left" w:pos="4500"/>
          <w:tab w:val="left" w:pos="6300"/>
          <w:tab w:val="left" w:pos="7740"/>
          <w:tab w:val="right" w:pos="9360"/>
        </w:tabs>
        <w:spacing w:line="192" w:lineRule="auto"/>
      </w:pPr>
    </w:p>
    <w:p w:rsidR="004C15E9" w:rsidRPr="00D94ACA" w:rsidP="004C15E9" w14:paraId="0DF5208A" w14:textId="77777777">
      <w:pPr>
        <w:tabs>
          <w:tab w:val="left" w:pos="4500"/>
          <w:tab w:val="left" w:pos="6300"/>
          <w:tab w:val="left" w:pos="7740"/>
          <w:tab w:val="right" w:pos="9360"/>
        </w:tabs>
        <w:spacing w:line="192" w:lineRule="auto"/>
      </w:pPr>
    </w:p>
    <w:p w:rsidR="004C15E9" w:rsidRPr="00D94ACA" w:rsidP="004C15E9" w14:paraId="0FEE13D2" w14:textId="77777777">
      <w:pPr>
        <w:tabs>
          <w:tab w:val="left" w:pos="4500"/>
          <w:tab w:val="left" w:pos="6300"/>
          <w:tab w:val="left" w:pos="7740"/>
          <w:tab w:val="right" w:pos="9360"/>
        </w:tabs>
        <w:spacing w:line="192" w:lineRule="auto"/>
      </w:pPr>
    </w:p>
    <w:p w:rsidR="004C15E9" w:rsidRPr="00D94ACA" w:rsidP="004C15E9" w14:paraId="3B7B0FEB" w14:textId="77777777">
      <w:pPr>
        <w:tabs>
          <w:tab w:val="left" w:pos="4500"/>
          <w:tab w:val="left" w:pos="6300"/>
          <w:tab w:val="left" w:pos="7740"/>
          <w:tab w:val="right" w:pos="9360"/>
        </w:tabs>
        <w:spacing w:line="192" w:lineRule="auto"/>
      </w:pPr>
    </w:p>
    <w:p w:rsidR="004C15E9" w:rsidRPr="00D94ACA" w:rsidP="004C15E9" w14:paraId="7B1E7FC9" w14:textId="77777777">
      <w:pPr>
        <w:tabs>
          <w:tab w:val="left" w:pos="4500"/>
          <w:tab w:val="left" w:pos="6300"/>
          <w:tab w:val="left" w:pos="7740"/>
          <w:tab w:val="right" w:pos="9360"/>
        </w:tabs>
        <w:spacing w:line="192" w:lineRule="auto"/>
      </w:pPr>
    </w:p>
    <w:p w:rsidR="004C15E9" w:rsidRPr="00D94ACA" w:rsidP="004C15E9" w14:paraId="5C1944EB" w14:textId="77777777">
      <w:pPr>
        <w:tabs>
          <w:tab w:val="left" w:pos="4500"/>
          <w:tab w:val="left" w:pos="6300"/>
          <w:tab w:val="left" w:pos="7740"/>
          <w:tab w:val="right" w:pos="9360"/>
        </w:tabs>
        <w:spacing w:line="192" w:lineRule="auto"/>
      </w:pPr>
    </w:p>
    <w:p w:rsidR="004C15E9" w:rsidRPr="00D94ACA" w:rsidP="004C15E9" w14:paraId="5075D1CC" w14:textId="77777777">
      <w:pPr>
        <w:tabs>
          <w:tab w:val="left" w:pos="4500"/>
          <w:tab w:val="left" w:pos="6300"/>
          <w:tab w:val="left" w:pos="7740"/>
          <w:tab w:val="right" w:pos="9360"/>
        </w:tabs>
        <w:spacing w:line="192" w:lineRule="auto"/>
      </w:pPr>
    </w:p>
    <w:p w:rsidR="004C15E9" w:rsidRPr="00D94ACA" w:rsidP="004C15E9" w14:paraId="52FE6490" w14:textId="77777777">
      <w:pPr>
        <w:tabs>
          <w:tab w:val="left" w:pos="4500"/>
          <w:tab w:val="left" w:pos="6300"/>
          <w:tab w:val="left" w:pos="7740"/>
          <w:tab w:val="right" w:pos="9360"/>
        </w:tabs>
        <w:spacing w:line="192" w:lineRule="auto"/>
      </w:pPr>
    </w:p>
    <w:p w:rsidR="004C15E9" w:rsidRPr="00D94ACA" w:rsidP="004C15E9" w14:paraId="0464BFE8" w14:textId="77777777">
      <w:pPr>
        <w:tabs>
          <w:tab w:val="left" w:pos="4500"/>
          <w:tab w:val="left" w:pos="6300"/>
          <w:tab w:val="left" w:pos="7740"/>
          <w:tab w:val="right" w:pos="9360"/>
        </w:tabs>
        <w:spacing w:line="192" w:lineRule="auto"/>
      </w:pPr>
    </w:p>
    <w:p w:rsidR="004C15E9" w:rsidRPr="00D94ACA" w:rsidP="004C15E9" w14:paraId="2822E7B9" w14:textId="77777777">
      <w:pPr>
        <w:tabs>
          <w:tab w:val="left" w:pos="4500"/>
          <w:tab w:val="left" w:pos="6300"/>
          <w:tab w:val="left" w:pos="7740"/>
          <w:tab w:val="right" w:pos="9360"/>
        </w:tabs>
        <w:spacing w:line="192" w:lineRule="auto"/>
      </w:pPr>
    </w:p>
    <w:p w:rsidR="004C15E9" w:rsidRPr="00D94ACA" w:rsidP="004C15E9" w14:paraId="5E205FC6" w14:textId="77777777">
      <w:pPr>
        <w:tabs>
          <w:tab w:val="left" w:pos="4500"/>
          <w:tab w:val="left" w:pos="6300"/>
          <w:tab w:val="left" w:pos="7740"/>
          <w:tab w:val="right" w:pos="9360"/>
        </w:tabs>
        <w:spacing w:line="192" w:lineRule="auto"/>
      </w:pPr>
    </w:p>
    <w:p w:rsidR="004C15E9" w:rsidRPr="00D94ACA" w:rsidP="004C15E9" w14:paraId="1B071848" w14:textId="77777777">
      <w:pPr>
        <w:tabs>
          <w:tab w:val="left" w:pos="4500"/>
          <w:tab w:val="left" w:pos="6300"/>
          <w:tab w:val="left" w:pos="7740"/>
          <w:tab w:val="right" w:pos="9360"/>
        </w:tabs>
        <w:spacing w:line="192" w:lineRule="auto"/>
      </w:pPr>
    </w:p>
    <w:p w:rsidR="004C15E9" w:rsidRPr="00D94ACA" w:rsidP="004C15E9" w14:paraId="7A3B4477" w14:textId="77777777">
      <w:pPr>
        <w:tabs>
          <w:tab w:val="left" w:pos="4500"/>
          <w:tab w:val="left" w:pos="6300"/>
          <w:tab w:val="left" w:pos="7740"/>
          <w:tab w:val="right" w:pos="9360"/>
        </w:tabs>
        <w:spacing w:line="192" w:lineRule="auto"/>
      </w:pPr>
    </w:p>
    <w:p w:rsidR="004C15E9" w:rsidRPr="00D94ACA" w:rsidP="004C15E9" w14:paraId="4EBE7FEB" w14:textId="77777777">
      <w:pPr>
        <w:tabs>
          <w:tab w:val="left" w:pos="4500"/>
          <w:tab w:val="left" w:pos="6300"/>
          <w:tab w:val="left" w:pos="7740"/>
          <w:tab w:val="right" w:pos="9360"/>
        </w:tabs>
        <w:spacing w:line="192" w:lineRule="auto"/>
      </w:pPr>
    </w:p>
    <w:p w:rsidR="004C15E9" w:rsidRPr="00D94ACA" w:rsidP="004C15E9" w14:paraId="7D3E296B" w14:textId="77777777">
      <w:pPr>
        <w:tabs>
          <w:tab w:val="left" w:pos="4500"/>
          <w:tab w:val="left" w:pos="6300"/>
          <w:tab w:val="left" w:pos="7740"/>
          <w:tab w:val="right" w:pos="9360"/>
        </w:tabs>
        <w:spacing w:line="192" w:lineRule="auto"/>
      </w:pPr>
    </w:p>
    <w:p w:rsidR="004C15E9" w:rsidRPr="00D94ACA" w:rsidP="004C15E9" w14:paraId="54C7DFE9" w14:textId="77777777">
      <w:pPr>
        <w:tabs>
          <w:tab w:val="left" w:pos="4500"/>
          <w:tab w:val="left" w:pos="6300"/>
          <w:tab w:val="left" w:pos="7740"/>
          <w:tab w:val="right" w:pos="9360"/>
        </w:tabs>
        <w:spacing w:line="192" w:lineRule="auto"/>
      </w:pPr>
    </w:p>
    <w:p w:rsidR="004C15E9" w:rsidRPr="00D94ACA" w:rsidP="004C15E9" w14:paraId="12E5D92B" w14:textId="77777777">
      <w:pPr>
        <w:tabs>
          <w:tab w:val="left" w:pos="4500"/>
          <w:tab w:val="left" w:pos="6300"/>
          <w:tab w:val="left" w:pos="7740"/>
          <w:tab w:val="right" w:pos="9360"/>
        </w:tabs>
        <w:spacing w:line="192" w:lineRule="auto"/>
      </w:pPr>
    </w:p>
    <w:p w:rsidR="004C15E9" w:rsidRPr="00D94ACA" w:rsidP="004C15E9" w14:paraId="16C91333" w14:textId="77777777">
      <w:pPr>
        <w:tabs>
          <w:tab w:val="left" w:pos="4500"/>
          <w:tab w:val="left" w:pos="6300"/>
          <w:tab w:val="left" w:pos="7740"/>
          <w:tab w:val="right" w:pos="9360"/>
        </w:tabs>
        <w:spacing w:line="192" w:lineRule="auto"/>
      </w:pPr>
    </w:p>
    <w:p w:rsidR="004C15E9" w:rsidRPr="00D94ACA" w:rsidP="004C15E9" w14:paraId="3AF2576E" w14:textId="77777777">
      <w:pPr>
        <w:tabs>
          <w:tab w:val="left" w:pos="4500"/>
          <w:tab w:val="left" w:pos="6300"/>
          <w:tab w:val="left" w:pos="7740"/>
          <w:tab w:val="right" w:pos="9360"/>
        </w:tabs>
        <w:spacing w:line="192" w:lineRule="auto"/>
      </w:pPr>
    </w:p>
    <w:p w:rsidR="004C15E9" w:rsidRPr="00D94ACA" w:rsidP="004C15E9" w14:paraId="7E10F0DF" w14:textId="77777777">
      <w:pPr>
        <w:tabs>
          <w:tab w:val="left" w:pos="4500"/>
          <w:tab w:val="left" w:pos="6300"/>
          <w:tab w:val="left" w:pos="7740"/>
          <w:tab w:val="right" w:pos="9360"/>
        </w:tabs>
        <w:spacing w:line="192" w:lineRule="auto"/>
      </w:pPr>
    </w:p>
    <w:p w:rsidR="004C15E9" w:rsidRPr="00D94ACA" w:rsidP="004C15E9" w14:paraId="6AF59A03" w14:textId="76A08B10">
      <w:pPr>
        <w:tabs>
          <w:tab w:val="left" w:pos="4500"/>
          <w:tab w:val="left" w:pos="6300"/>
          <w:tab w:val="left" w:pos="7740"/>
          <w:tab w:val="right" w:pos="9360"/>
        </w:tabs>
        <w:spacing w:line="192" w:lineRule="auto"/>
      </w:pPr>
    </w:p>
    <w:p w:rsidR="00EA0B02" w:rsidRPr="00D94ACA" w:rsidP="004C15E9" w14:paraId="0803D356" w14:textId="77777777">
      <w:pPr>
        <w:tabs>
          <w:tab w:val="left" w:pos="4500"/>
          <w:tab w:val="left" w:pos="6300"/>
          <w:tab w:val="left" w:pos="7740"/>
          <w:tab w:val="right" w:pos="9360"/>
        </w:tabs>
        <w:spacing w:line="192" w:lineRule="auto"/>
      </w:pPr>
    </w:p>
    <w:p w:rsidR="004C15E9" w:rsidRPr="00D94ACA" w:rsidP="004C15E9" w14:paraId="0A158245" w14:textId="77777777">
      <w:pPr>
        <w:tabs>
          <w:tab w:val="left" w:pos="4500"/>
          <w:tab w:val="left" w:pos="6300"/>
          <w:tab w:val="left" w:pos="7740"/>
          <w:tab w:val="right" w:pos="9360"/>
        </w:tabs>
        <w:spacing w:line="192" w:lineRule="auto"/>
      </w:pPr>
    </w:p>
    <w:p w:rsidR="00E23C9F" w:rsidRPr="00D94ACA" w:rsidP="002B73D2" w14:paraId="6F51FD01" w14:textId="7C12D1EA">
      <w:pPr>
        <w:tabs>
          <w:tab w:val="right" w:pos="9360"/>
        </w:tabs>
        <w:spacing w:line="192" w:lineRule="auto"/>
        <w:ind w:left="18"/>
        <w:jc w:val="left"/>
      </w:pPr>
      <w:r w:rsidRPr="00D94ACA">
        <w:t xml:space="preserve">Rev. </w:t>
      </w:r>
      <w:r w:rsidRPr="00D94ACA" w:rsidR="002B73D2">
        <w:t>8</w:t>
      </w:r>
      <w:r w:rsidRPr="00D94ACA">
        <w:tab/>
        <w:t>33-301</w:t>
      </w:r>
    </w:p>
    <w:p w:rsidR="004C15E9" w:rsidRPr="00D94ACA" w:rsidP="004C15E9" w14:paraId="28EA6DE2" w14:textId="668604F5">
      <w:pPr>
        <w:tabs>
          <w:tab w:val="center" w:pos="4680"/>
          <w:tab w:val="right" w:pos="9360"/>
        </w:tabs>
        <w:spacing w:line="192" w:lineRule="auto"/>
        <w:rPr>
          <w:u w:val="single"/>
        </w:rPr>
      </w:pPr>
      <w:r w:rsidRPr="00D94ACA">
        <w:rPr>
          <w:u w:val="single"/>
        </w:rPr>
        <w:t>3390 (Cont.)</w:t>
      </w:r>
      <w:r w:rsidRPr="00D94ACA">
        <w:rPr>
          <w:u w:val="single"/>
        </w:rPr>
        <w:tab/>
        <w:t>FORM CMS-216-94</w:t>
      </w:r>
      <w:r w:rsidRPr="00D94ACA">
        <w:rPr>
          <w:u w:val="single"/>
        </w:rPr>
        <w:tab/>
      </w:r>
      <w:r w:rsidRPr="00D94ACA" w:rsidR="00A648F8">
        <w:rPr>
          <w:u w:val="single"/>
        </w:rPr>
        <w:t>08-19</w:t>
      </w:r>
    </w:p>
    <w:p w:rsidR="004C15E9" w:rsidRPr="00D94ACA" w:rsidP="004C15E9" w14:paraId="448648B3" w14:textId="77777777">
      <w:pPr>
        <w:tabs>
          <w:tab w:val="center" w:pos="4680"/>
          <w:tab w:val="right" w:pos="9360"/>
        </w:tabs>
        <w:spacing w:line="192" w:lineRule="auto"/>
      </w:pPr>
    </w:p>
    <w:p w:rsidR="004C15E9" w:rsidRPr="00D94ACA" w:rsidP="004C15E9" w14:paraId="6E9FCD72" w14:textId="77777777">
      <w:pPr>
        <w:tabs>
          <w:tab w:val="right" w:pos="9360"/>
        </w:tabs>
      </w:pPr>
    </w:p>
    <w:p w:rsidR="004C15E9" w:rsidRPr="00D94ACA" w:rsidP="004C15E9" w14:paraId="03998721" w14:textId="77777777">
      <w:pPr>
        <w:tabs>
          <w:tab w:val="left" w:pos="4500"/>
          <w:tab w:val="left" w:pos="6300"/>
          <w:tab w:val="left" w:pos="7740"/>
          <w:tab w:val="right" w:pos="9360"/>
        </w:tabs>
        <w:spacing w:line="192" w:lineRule="auto"/>
      </w:pPr>
    </w:p>
    <w:p w:rsidR="004C15E9" w:rsidRPr="00D94ACA" w:rsidP="004C15E9" w14:paraId="33E1A214" w14:textId="77777777">
      <w:pPr>
        <w:tabs>
          <w:tab w:val="left" w:pos="4500"/>
          <w:tab w:val="left" w:pos="6300"/>
          <w:tab w:val="left" w:pos="7740"/>
          <w:tab w:val="right" w:pos="9360"/>
        </w:tabs>
        <w:spacing w:line="192" w:lineRule="auto"/>
      </w:pPr>
    </w:p>
    <w:p w:rsidR="004C15E9" w:rsidRPr="00D94ACA" w:rsidP="004C15E9" w14:paraId="7213AFBB" w14:textId="77777777">
      <w:pPr>
        <w:tabs>
          <w:tab w:val="left" w:pos="4500"/>
          <w:tab w:val="left" w:pos="6300"/>
          <w:tab w:val="left" w:pos="7740"/>
          <w:tab w:val="right" w:pos="9360"/>
        </w:tabs>
        <w:spacing w:line="192" w:lineRule="auto"/>
      </w:pPr>
    </w:p>
    <w:p w:rsidR="004C15E9" w:rsidRPr="00D94ACA" w:rsidP="004C15E9" w14:paraId="78498A4C" w14:textId="77777777">
      <w:pPr>
        <w:tabs>
          <w:tab w:val="left" w:pos="4500"/>
          <w:tab w:val="left" w:pos="6300"/>
          <w:tab w:val="left" w:pos="7740"/>
          <w:tab w:val="right" w:pos="9360"/>
        </w:tabs>
        <w:spacing w:line="192" w:lineRule="auto"/>
      </w:pPr>
    </w:p>
    <w:p w:rsidR="004C15E9" w:rsidRPr="00D94ACA" w:rsidP="004C15E9" w14:paraId="384B7F12" w14:textId="77777777">
      <w:pPr>
        <w:tabs>
          <w:tab w:val="left" w:pos="4500"/>
          <w:tab w:val="left" w:pos="6300"/>
          <w:tab w:val="left" w:pos="7740"/>
          <w:tab w:val="right" w:pos="9360"/>
        </w:tabs>
        <w:spacing w:line="192" w:lineRule="auto"/>
      </w:pPr>
    </w:p>
    <w:p w:rsidR="004C15E9" w:rsidRPr="00D94ACA" w:rsidP="004C15E9" w14:paraId="435699F3" w14:textId="77777777">
      <w:pPr>
        <w:tabs>
          <w:tab w:val="left" w:pos="4500"/>
          <w:tab w:val="left" w:pos="6300"/>
          <w:tab w:val="left" w:pos="7740"/>
          <w:tab w:val="right" w:pos="9360"/>
        </w:tabs>
        <w:spacing w:line="192" w:lineRule="auto"/>
      </w:pPr>
    </w:p>
    <w:p w:rsidR="004C15E9" w:rsidRPr="00D94ACA" w:rsidP="004C15E9" w14:paraId="6C5CD2E5" w14:textId="77777777">
      <w:pPr>
        <w:tabs>
          <w:tab w:val="left" w:pos="4500"/>
          <w:tab w:val="left" w:pos="6300"/>
          <w:tab w:val="left" w:pos="7740"/>
          <w:tab w:val="right" w:pos="9360"/>
        </w:tabs>
        <w:spacing w:line="192" w:lineRule="auto"/>
      </w:pPr>
    </w:p>
    <w:p w:rsidR="004C15E9" w:rsidRPr="00D94ACA" w:rsidP="004C15E9" w14:paraId="4013904E" w14:textId="77777777">
      <w:pPr>
        <w:tabs>
          <w:tab w:val="left" w:pos="4500"/>
          <w:tab w:val="left" w:pos="6300"/>
          <w:tab w:val="left" w:pos="7740"/>
          <w:tab w:val="right" w:pos="9360"/>
        </w:tabs>
        <w:spacing w:line="192" w:lineRule="auto"/>
      </w:pPr>
    </w:p>
    <w:p w:rsidR="004C15E9" w:rsidRPr="00D94ACA" w:rsidP="004C15E9" w14:paraId="4993D694" w14:textId="77777777">
      <w:pPr>
        <w:tabs>
          <w:tab w:val="left" w:pos="4500"/>
          <w:tab w:val="left" w:pos="6300"/>
          <w:tab w:val="left" w:pos="7740"/>
          <w:tab w:val="right" w:pos="9360"/>
        </w:tabs>
        <w:spacing w:line="192" w:lineRule="auto"/>
      </w:pPr>
    </w:p>
    <w:p w:rsidR="004C15E9" w:rsidRPr="00D94ACA" w:rsidP="004C15E9" w14:paraId="479BC83A" w14:textId="77777777">
      <w:pPr>
        <w:tabs>
          <w:tab w:val="left" w:pos="4500"/>
          <w:tab w:val="left" w:pos="6300"/>
          <w:tab w:val="left" w:pos="7740"/>
          <w:tab w:val="right" w:pos="9360"/>
        </w:tabs>
        <w:spacing w:line="192" w:lineRule="auto"/>
      </w:pPr>
    </w:p>
    <w:p w:rsidR="004C15E9" w:rsidRPr="00D94ACA" w:rsidP="004C15E9" w14:paraId="3E5D3874" w14:textId="77777777">
      <w:pPr>
        <w:tabs>
          <w:tab w:val="left" w:pos="4500"/>
          <w:tab w:val="left" w:pos="6300"/>
          <w:tab w:val="left" w:pos="7740"/>
          <w:tab w:val="right" w:pos="9360"/>
        </w:tabs>
        <w:spacing w:line="192" w:lineRule="auto"/>
      </w:pPr>
    </w:p>
    <w:p w:rsidR="004C15E9" w:rsidRPr="00D94ACA" w:rsidP="004C15E9" w14:paraId="194B9CC0" w14:textId="77777777">
      <w:pPr>
        <w:tabs>
          <w:tab w:val="left" w:pos="4500"/>
          <w:tab w:val="left" w:pos="6300"/>
          <w:tab w:val="left" w:pos="7740"/>
          <w:tab w:val="right" w:pos="9360"/>
        </w:tabs>
        <w:spacing w:line="192" w:lineRule="auto"/>
      </w:pPr>
    </w:p>
    <w:p w:rsidR="004C15E9" w:rsidRPr="00D94ACA" w:rsidP="004C15E9" w14:paraId="04C926BA" w14:textId="77777777">
      <w:pPr>
        <w:tabs>
          <w:tab w:val="left" w:pos="4500"/>
          <w:tab w:val="left" w:pos="6300"/>
          <w:tab w:val="left" w:pos="7740"/>
          <w:tab w:val="right" w:pos="9360"/>
        </w:tabs>
        <w:spacing w:line="192" w:lineRule="auto"/>
      </w:pPr>
    </w:p>
    <w:p w:rsidR="004C15E9" w:rsidRPr="00D94ACA" w:rsidP="004C15E9" w14:paraId="33DF7128" w14:textId="77777777">
      <w:pPr>
        <w:tabs>
          <w:tab w:val="left" w:pos="4500"/>
          <w:tab w:val="left" w:pos="6300"/>
          <w:tab w:val="left" w:pos="7740"/>
          <w:tab w:val="right" w:pos="9360"/>
        </w:tabs>
        <w:spacing w:line="192" w:lineRule="auto"/>
      </w:pPr>
    </w:p>
    <w:p w:rsidR="004C15E9" w:rsidRPr="00D94ACA" w:rsidP="004C15E9" w14:paraId="1E04DF3B" w14:textId="77777777">
      <w:pPr>
        <w:tabs>
          <w:tab w:val="left" w:pos="4500"/>
          <w:tab w:val="left" w:pos="6300"/>
          <w:tab w:val="left" w:pos="7740"/>
          <w:tab w:val="right" w:pos="9360"/>
        </w:tabs>
        <w:spacing w:line="192" w:lineRule="auto"/>
      </w:pPr>
    </w:p>
    <w:p w:rsidR="004C15E9" w:rsidRPr="00D94ACA" w:rsidP="004C15E9" w14:paraId="3BF489CA" w14:textId="77777777">
      <w:pPr>
        <w:tabs>
          <w:tab w:val="left" w:pos="4500"/>
          <w:tab w:val="left" w:pos="6300"/>
          <w:tab w:val="left" w:pos="7740"/>
          <w:tab w:val="right" w:pos="9360"/>
        </w:tabs>
        <w:spacing w:line="192" w:lineRule="auto"/>
      </w:pPr>
    </w:p>
    <w:p w:rsidR="004C15E9" w:rsidRPr="00D94ACA" w:rsidP="004C15E9" w14:paraId="2F56DC6E" w14:textId="77777777">
      <w:pPr>
        <w:tabs>
          <w:tab w:val="left" w:pos="4500"/>
          <w:tab w:val="left" w:pos="6300"/>
          <w:tab w:val="left" w:pos="7740"/>
          <w:tab w:val="right" w:pos="9360"/>
        </w:tabs>
        <w:spacing w:line="192" w:lineRule="auto"/>
      </w:pPr>
    </w:p>
    <w:p w:rsidR="004C15E9" w:rsidRPr="00D94ACA" w:rsidP="004C15E9" w14:paraId="32533DD4" w14:textId="77777777">
      <w:pPr>
        <w:tabs>
          <w:tab w:val="left" w:pos="4500"/>
          <w:tab w:val="left" w:pos="6300"/>
          <w:tab w:val="left" w:pos="7740"/>
          <w:tab w:val="right" w:pos="9360"/>
        </w:tabs>
        <w:spacing w:line="192" w:lineRule="auto"/>
      </w:pPr>
    </w:p>
    <w:p w:rsidR="004C15E9" w:rsidRPr="00D94ACA" w:rsidP="004C15E9" w14:paraId="3E77CE00" w14:textId="77777777">
      <w:pPr>
        <w:tabs>
          <w:tab w:val="left" w:pos="4500"/>
          <w:tab w:val="left" w:pos="6300"/>
          <w:tab w:val="left" w:pos="7740"/>
          <w:tab w:val="right" w:pos="9360"/>
        </w:tabs>
        <w:spacing w:line="192" w:lineRule="auto"/>
      </w:pPr>
    </w:p>
    <w:p w:rsidR="004C15E9" w:rsidRPr="00D94ACA" w:rsidP="004C15E9" w14:paraId="1526A3A1" w14:textId="77777777">
      <w:pPr>
        <w:tabs>
          <w:tab w:val="left" w:pos="4500"/>
          <w:tab w:val="left" w:pos="6300"/>
          <w:tab w:val="left" w:pos="7740"/>
          <w:tab w:val="right" w:pos="9360"/>
        </w:tabs>
        <w:spacing w:line="192" w:lineRule="auto"/>
      </w:pPr>
    </w:p>
    <w:p w:rsidR="004C15E9" w:rsidRPr="00D94ACA" w:rsidP="004C15E9" w14:paraId="066011DC" w14:textId="77777777">
      <w:pPr>
        <w:tabs>
          <w:tab w:val="left" w:pos="4500"/>
          <w:tab w:val="left" w:pos="6300"/>
          <w:tab w:val="left" w:pos="7740"/>
          <w:tab w:val="right" w:pos="9360"/>
        </w:tabs>
        <w:spacing w:line="192" w:lineRule="auto"/>
      </w:pPr>
    </w:p>
    <w:p w:rsidR="004C15E9" w:rsidRPr="00D94ACA" w:rsidP="004C15E9" w14:paraId="2E99EB81" w14:textId="77777777">
      <w:pPr>
        <w:tabs>
          <w:tab w:val="left" w:pos="4500"/>
          <w:tab w:val="left" w:pos="6300"/>
          <w:tab w:val="left" w:pos="7740"/>
          <w:tab w:val="right" w:pos="9360"/>
        </w:tabs>
        <w:spacing w:line="192" w:lineRule="auto"/>
      </w:pPr>
    </w:p>
    <w:p w:rsidR="004C15E9" w:rsidRPr="00D94ACA" w:rsidP="004C15E9" w14:paraId="61EC91BF" w14:textId="77777777">
      <w:pPr>
        <w:tabs>
          <w:tab w:val="left" w:pos="4500"/>
          <w:tab w:val="left" w:pos="6300"/>
          <w:tab w:val="left" w:pos="7740"/>
          <w:tab w:val="right" w:pos="9360"/>
        </w:tabs>
        <w:spacing w:line="192" w:lineRule="auto"/>
      </w:pPr>
    </w:p>
    <w:p w:rsidR="004C15E9" w:rsidRPr="00D94ACA" w:rsidP="004C15E9" w14:paraId="4BA03D14" w14:textId="77777777">
      <w:pPr>
        <w:tabs>
          <w:tab w:val="left" w:pos="4500"/>
          <w:tab w:val="left" w:pos="6300"/>
          <w:tab w:val="left" w:pos="7740"/>
          <w:tab w:val="right" w:pos="9360"/>
        </w:tabs>
        <w:spacing w:line="192" w:lineRule="auto"/>
      </w:pPr>
    </w:p>
    <w:p w:rsidR="004C15E9" w:rsidRPr="00D94ACA" w:rsidP="004C15E9" w14:paraId="5D54094C" w14:textId="56919A02">
      <w:pPr>
        <w:tabs>
          <w:tab w:val="left" w:pos="4500"/>
          <w:tab w:val="left" w:pos="6300"/>
          <w:tab w:val="left" w:pos="7740"/>
          <w:tab w:val="right" w:pos="9360"/>
        </w:tabs>
        <w:spacing w:line="192" w:lineRule="auto"/>
        <w:jc w:val="center"/>
      </w:pPr>
      <w:r w:rsidRPr="00D94ACA">
        <w:t>This page is reserved for future use.</w:t>
      </w:r>
    </w:p>
    <w:p w:rsidR="004C15E9" w:rsidRPr="00D94ACA" w:rsidP="004C15E9" w14:paraId="7BF58B10" w14:textId="77777777">
      <w:pPr>
        <w:tabs>
          <w:tab w:val="left" w:pos="4500"/>
          <w:tab w:val="left" w:pos="6300"/>
          <w:tab w:val="left" w:pos="7740"/>
          <w:tab w:val="right" w:pos="9360"/>
        </w:tabs>
        <w:spacing w:line="192" w:lineRule="auto"/>
      </w:pPr>
    </w:p>
    <w:p w:rsidR="004C15E9" w:rsidRPr="00D94ACA" w:rsidP="004C15E9" w14:paraId="15E4D894" w14:textId="77777777">
      <w:pPr>
        <w:tabs>
          <w:tab w:val="left" w:pos="4500"/>
          <w:tab w:val="left" w:pos="6300"/>
          <w:tab w:val="left" w:pos="7740"/>
          <w:tab w:val="right" w:pos="9360"/>
        </w:tabs>
        <w:spacing w:line="192" w:lineRule="auto"/>
      </w:pPr>
    </w:p>
    <w:p w:rsidR="004C15E9" w:rsidRPr="00D94ACA" w:rsidP="004C15E9" w14:paraId="075571AC" w14:textId="77777777">
      <w:pPr>
        <w:tabs>
          <w:tab w:val="left" w:pos="4500"/>
          <w:tab w:val="left" w:pos="6300"/>
          <w:tab w:val="left" w:pos="7740"/>
          <w:tab w:val="right" w:pos="9360"/>
        </w:tabs>
        <w:spacing w:line="192" w:lineRule="auto"/>
      </w:pPr>
    </w:p>
    <w:p w:rsidR="004C15E9" w:rsidRPr="00D94ACA" w:rsidP="004C15E9" w14:paraId="73F68708" w14:textId="77777777">
      <w:pPr>
        <w:tabs>
          <w:tab w:val="left" w:pos="4500"/>
          <w:tab w:val="left" w:pos="6300"/>
          <w:tab w:val="left" w:pos="7740"/>
          <w:tab w:val="right" w:pos="9360"/>
        </w:tabs>
        <w:spacing w:line="192" w:lineRule="auto"/>
      </w:pPr>
    </w:p>
    <w:p w:rsidR="004C15E9" w:rsidRPr="00D94ACA" w:rsidP="004C15E9" w14:paraId="53A73CE9" w14:textId="77777777">
      <w:pPr>
        <w:tabs>
          <w:tab w:val="left" w:pos="4500"/>
          <w:tab w:val="left" w:pos="6300"/>
          <w:tab w:val="left" w:pos="7740"/>
          <w:tab w:val="right" w:pos="9360"/>
        </w:tabs>
        <w:spacing w:line="192" w:lineRule="auto"/>
      </w:pPr>
    </w:p>
    <w:p w:rsidR="004C15E9" w:rsidRPr="00D94ACA" w:rsidP="004C15E9" w14:paraId="51D88BFD" w14:textId="77777777">
      <w:pPr>
        <w:tabs>
          <w:tab w:val="left" w:pos="4500"/>
          <w:tab w:val="left" w:pos="6300"/>
          <w:tab w:val="left" w:pos="7740"/>
          <w:tab w:val="right" w:pos="9360"/>
        </w:tabs>
        <w:spacing w:line="192" w:lineRule="auto"/>
      </w:pPr>
    </w:p>
    <w:p w:rsidR="004C15E9" w:rsidRPr="00D94ACA" w:rsidP="004C15E9" w14:paraId="7B7F3E7A" w14:textId="77777777">
      <w:pPr>
        <w:tabs>
          <w:tab w:val="left" w:pos="4500"/>
          <w:tab w:val="left" w:pos="6300"/>
          <w:tab w:val="left" w:pos="7740"/>
          <w:tab w:val="right" w:pos="9360"/>
        </w:tabs>
        <w:spacing w:line="192" w:lineRule="auto"/>
      </w:pPr>
    </w:p>
    <w:p w:rsidR="004C15E9" w:rsidRPr="00D94ACA" w:rsidP="004C15E9" w14:paraId="5B8CB8CB" w14:textId="77777777">
      <w:pPr>
        <w:tabs>
          <w:tab w:val="left" w:pos="4500"/>
          <w:tab w:val="left" w:pos="6300"/>
          <w:tab w:val="left" w:pos="7740"/>
          <w:tab w:val="right" w:pos="9360"/>
        </w:tabs>
        <w:spacing w:line="192" w:lineRule="auto"/>
      </w:pPr>
    </w:p>
    <w:p w:rsidR="004C15E9" w:rsidRPr="00D94ACA" w:rsidP="004C15E9" w14:paraId="409A21EE" w14:textId="77777777">
      <w:pPr>
        <w:tabs>
          <w:tab w:val="left" w:pos="4500"/>
          <w:tab w:val="left" w:pos="6300"/>
          <w:tab w:val="left" w:pos="7740"/>
          <w:tab w:val="right" w:pos="9360"/>
        </w:tabs>
        <w:spacing w:line="192" w:lineRule="auto"/>
      </w:pPr>
    </w:p>
    <w:p w:rsidR="004C15E9" w:rsidRPr="00D94ACA" w:rsidP="004C15E9" w14:paraId="74148DA9" w14:textId="77777777">
      <w:pPr>
        <w:tabs>
          <w:tab w:val="left" w:pos="4500"/>
          <w:tab w:val="left" w:pos="6300"/>
          <w:tab w:val="left" w:pos="7740"/>
          <w:tab w:val="right" w:pos="9360"/>
        </w:tabs>
        <w:spacing w:line="192" w:lineRule="auto"/>
      </w:pPr>
    </w:p>
    <w:p w:rsidR="004C15E9" w:rsidRPr="00D94ACA" w:rsidP="004C15E9" w14:paraId="538B834E" w14:textId="77777777">
      <w:pPr>
        <w:tabs>
          <w:tab w:val="left" w:pos="4500"/>
          <w:tab w:val="left" w:pos="6300"/>
          <w:tab w:val="left" w:pos="7740"/>
          <w:tab w:val="right" w:pos="9360"/>
        </w:tabs>
        <w:spacing w:line="192" w:lineRule="auto"/>
      </w:pPr>
    </w:p>
    <w:p w:rsidR="004C15E9" w:rsidRPr="00D94ACA" w:rsidP="004C15E9" w14:paraId="2A392B5E" w14:textId="77777777">
      <w:pPr>
        <w:tabs>
          <w:tab w:val="left" w:pos="4500"/>
          <w:tab w:val="left" w:pos="6300"/>
          <w:tab w:val="left" w:pos="7740"/>
          <w:tab w:val="right" w:pos="9360"/>
        </w:tabs>
        <w:spacing w:line="192" w:lineRule="auto"/>
      </w:pPr>
    </w:p>
    <w:p w:rsidR="004C15E9" w:rsidRPr="00D94ACA" w:rsidP="004C15E9" w14:paraId="6E417B6E" w14:textId="77777777">
      <w:pPr>
        <w:tabs>
          <w:tab w:val="left" w:pos="4500"/>
          <w:tab w:val="left" w:pos="6300"/>
          <w:tab w:val="left" w:pos="7740"/>
          <w:tab w:val="right" w:pos="9360"/>
        </w:tabs>
        <w:spacing w:line="192" w:lineRule="auto"/>
      </w:pPr>
    </w:p>
    <w:p w:rsidR="004C15E9" w:rsidRPr="00D94ACA" w:rsidP="004C15E9" w14:paraId="61291356" w14:textId="77777777">
      <w:pPr>
        <w:tabs>
          <w:tab w:val="left" w:pos="4500"/>
          <w:tab w:val="left" w:pos="6300"/>
          <w:tab w:val="left" w:pos="7740"/>
          <w:tab w:val="right" w:pos="9360"/>
        </w:tabs>
        <w:spacing w:line="192" w:lineRule="auto"/>
      </w:pPr>
    </w:p>
    <w:p w:rsidR="004C15E9" w:rsidRPr="00D94ACA" w:rsidP="004C15E9" w14:paraId="7FD7A520" w14:textId="77777777">
      <w:pPr>
        <w:tabs>
          <w:tab w:val="left" w:pos="4500"/>
          <w:tab w:val="left" w:pos="6300"/>
          <w:tab w:val="left" w:pos="7740"/>
          <w:tab w:val="right" w:pos="9360"/>
        </w:tabs>
        <w:spacing w:line="192" w:lineRule="auto"/>
      </w:pPr>
    </w:p>
    <w:p w:rsidR="004C15E9" w:rsidRPr="00D94ACA" w:rsidP="004C15E9" w14:paraId="0EE6C97E" w14:textId="77777777">
      <w:pPr>
        <w:tabs>
          <w:tab w:val="left" w:pos="4500"/>
          <w:tab w:val="left" w:pos="6300"/>
          <w:tab w:val="left" w:pos="7740"/>
          <w:tab w:val="right" w:pos="9360"/>
        </w:tabs>
        <w:spacing w:line="192" w:lineRule="auto"/>
      </w:pPr>
    </w:p>
    <w:p w:rsidR="004C15E9" w:rsidRPr="00D94ACA" w:rsidP="004C15E9" w14:paraId="46CCACD5" w14:textId="77777777">
      <w:pPr>
        <w:tabs>
          <w:tab w:val="left" w:pos="4500"/>
          <w:tab w:val="left" w:pos="6300"/>
          <w:tab w:val="left" w:pos="7740"/>
          <w:tab w:val="right" w:pos="9360"/>
        </w:tabs>
        <w:spacing w:line="192" w:lineRule="auto"/>
      </w:pPr>
    </w:p>
    <w:p w:rsidR="004C15E9" w:rsidRPr="00D94ACA" w:rsidP="004C15E9" w14:paraId="350F3ADA" w14:textId="77777777">
      <w:pPr>
        <w:tabs>
          <w:tab w:val="left" w:pos="4500"/>
          <w:tab w:val="left" w:pos="6300"/>
          <w:tab w:val="left" w:pos="7740"/>
          <w:tab w:val="right" w:pos="9360"/>
        </w:tabs>
        <w:spacing w:line="192" w:lineRule="auto"/>
      </w:pPr>
    </w:p>
    <w:p w:rsidR="004C15E9" w:rsidRPr="00D94ACA" w:rsidP="004C15E9" w14:paraId="24517E03" w14:textId="77777777">
      <w:pPr>
        <w:tabs>
          <w:tab w:val="left" w:pos="4500"/>
          <w:tab w:val="left" w:pos="6300"/>
          <w:tab w:val="left" w:pos="7740"/>
          <w:tab w:val="right" w:pos="9360"/>
        </w:tabs>
        <w:spacing w:line="192" w:lineRule="auto"/>
      </w:pPr>
    </w:p>
    <w:p w:rsidR="004C15E9" w:rsidRPr="00D94ACA" w:rsidP="004C15E9" w14:paraId="655BF122" w14:textId="77777777">
      <w:pPr>
        <w:tabs>
          <w:tab w:val="left" w:pos="4500"/>
          <w:tab w:val="left" w:pos="6300"/>
          <w:tab w:val="left" w:pos="7740"/>
          <w:tab w:val="right" w:pos="9360"/>
        </w:tabs>
        <w:spacing w:line="192" w:lineRule="auto"/>
      </w:pPr>
    </w:p>
    <w:p w:rsidR="004C15E9" w:rsidRPr="00D94ACA" w:rsidP="004C15E9" w14:paraId="133EA076" w14:textId="77777777">
      <w:pPr>
        <w:tabs>
          <w:tab w:val="left" w:pos="4500"/>
          <w:tab w:val="left" w:pos="6300"/>
          <w:tab w:val="left" w:pos="7740"/>
          <w:tab w:val="right" w:pos="9360"/>
        </w:tabs>
        <w:spacing w:line="192" w:lineRule="auto"/>
      </w:pPr>
    </w:p>
    <w:p w:rsidR="004C15E9" w:rsidRPr="00D94ACA" w:rsidP="004C15E9" w14:paraId="649E930D" w14:textId="77777777">
      <w:pPr>
        <w:tabs>
          <w:tab w:val="left" w:pos="4500"/>
          <w:tab w:val="left" w:pos="6300"/>
          <w:tab w:val="left" w:pos="7740"/>
          <w:tab w:val="right" w:pos="9360"/>
        </w:tabs>
        <w:spacing w:line="192" w:lineRule="auto"/>
      </w:pPr>
    </w:p>
    <w:p w:rsidR="004C15E9" w:rsidRPr="00D94ACA" w:rsidP="004C15E9" w14:paraId="327C3ECD" w14:textId="77777777">
      <w:pPr>
        <w:tabs>
          <w:tab w:val="left" w:pos="4500"/>
          <w:tab w:val="left" w:pos="6300"/>
          <w:tab w:val="left" w:pos="7740"/>
          <w:tab w:val="right" w:pos="9360"/>
        </w:tabs>
        <w:spacing w:line="192" w:lineRule="auto"/>
      </w:pPr>
    </w:p>
    <w:p w:rsidR="004C15E9" w:rsidRPr="00D94ACA" w:rsidP="004C15E9" w14:paraId="63821995" w14:textId="77777777">
      <w:pPr>
        <w:tabs>
          <w:tab w:val="left" w:pos="4500"/>
          <w:tab w:val="left" w:pos="6300"/>
          <w:tab w:val="left" w:pos="7740"/>
          <w:tab w:val="right" w:pos="9360"/>
        </w:tabs>
        <w:spacing w:line="192" w:lineRule="auto"/>
      </w:pPr>
    </w:p>
    <w:p w:rsidR="004C15E9" w:rsidRPr="00D94ACA" w:rsidP="004C15E9" w14:paraId="111C648A" w14:textId="77777777">
      <w:pPr>
        <w:tabs>
          <w:tab w:val="left" w:pos="4500"/>
          <w:tab w:val="left" w:pos="6300"/>
          <w:tab w:val="left" w:pos="7740"/>
          <w:tab w:val="right" w:pos="9360"/>
        </w:tabs>
        <w:spacing w:line="192" w:lineRule="auto"/>
      </w:pPr>
    </w:p>
    <w:p w:rsidR="004C15E9" w:rsidRPr="00D94ACA" w:rsidP="004C15E9" w14:paraId="0949BBD5" w14:textId="77777777">
      <w:pPr>
        <w:tabs>
          <w:tab w:val="left" w:pos="4500"/>
          <w:tab w:val="left" w:pos="6300"/>
          <w:tab w:val="left" w:pos="7740"/>
          <w:tab w:val="right" w:pos="9360"/>
        </w:tabs>
        <w:spacing w:line="192" w:lineRule="auto"/>
      </w:pPr>
    </w:p>
    <w:p w:rsidR="00796AB0" w:rsidRPr="00D94ACA" w:rsidP="004C15E9" w14:paraId="5FBF3AFE" w14:textId="77777777">
      <w:pPr>
        <w:tabs>
          <w:tab w:val="left" w:pos="4500"/>
          <w:tab w:val="left" w:pos="6300"/>
          <w:tab w:val="left" w:pos="7740"/>
          <w:tab w:val="right" w:pos="9360"/>
        </w:tabs>
        <w:spacing w:line="192" w:lineRule="auto"/>
      </w:pPr>
    </w:p>
    <w:p w:rsidR="00796AB0" w:rsidRPr="00D94ACA" w:rsidP="004C15E9" w14:paraId="4646FC56" w14:textId="77777777">
      <w:pPr>
        <w:tabs>
          <w:tab w:val="left" w:pos="4500"/>
          <w:tab w:val="left" w:pos="6300"/>
          <w:tab w:val="left" w:pos="7740"/>
          <w:tab w:val="right" w:pos="9360"/>
        </w:tabs>
        <w:spacing w:line="192" w:lineRule="auto"/>
      </w:pPr>
    </w:p>
    <w:p w:rsidR="00796AB0" w:rsidRPr="00D94ACA" w:rsidP="004C15E9" w14:paraId="2C4B55D2" w14:textId="77777777">
      <w:pPr>
        <w:tabs>
          <w:tab w:val="left" w:pos="4500"/>
          <w:tab w:val="left" w:pos="6300"/>
          <w:tab w:val="left" w:pos="7740"/>
          <w:tab w:val="right" w:pos="9360"/>
        </w:tabs>
        <w:spacing w:line="192" w:lineRule="auto"/>
      </w:pPr>
    </w:p>
    <w:p w:rsidR="004C15E9" w:rsidRPr="00D94ACA" w:rsidP="004C15E9" w14:paraId="6CB7889B" w14:textId="77777777">
      <w:pPr>
        <w:tabs>
          <w:tab w:val="left" w:pos="4500"/>
          <w:tab w:val="left" w:pos="6300"/>
          <w:tab w:val="left" w:pos="7740"/>
          <w:tab w:val="right" w:pos="9360"/>
        </w:tabs>
        <w:spacing w:line="192" w:lineRule="auto"/>
      </w:pPr>
    </w:p>
    <w:p w:rsidR="004C15E9" w:rsidRPr="00D94ACA" w:rsidP="004C15E9" w14:paraId="5800A548" w14:textId="77777777">
      <w:pPr>
        <w:tabs>
          <w:tab w:val="left" w:pos="4500"/>
          <w:tab w:val="left" w:pos="6300"/>
          <w:tab w:val="left" w:pos="7740"/>
          <w:tab w:val="right" w:pos="9360"/>
        </w:tabs>
        <w:spacing w:line="192" w:lineRule="auto"/>
      </w:pPr>
    </w:p>
    <w:p w:rsidR="004C15E9" w:rsidRPr="00D94ACA" w:rsidP="004C15E9" w14:paraId="2BD1A87A" w14:textId="77777777">
      <w:pPr>
        <w:tabs>
          <w:tab w:val="left" w:pos="4500"/>
          <w:tab w:val="left" w:pos="6300"/>
          <w:tab w:val="left" w:pos="7740"/>
          <w:tab w:val="right" w:pos="9360"/>
        </w:tabs>
        <w:spacing w:line="192" w:lineRule="auto"/>
      </w:pPr>
    </w:p>
    <w:p w:rsidR="00E22EA1" w:rsidRPr="00D94ACA" w:rsidP="004C15E9" w14:paraId="25392AB0" w14:textId="251A4697">
      <w:pPr>
        <w:tabs>
          <w:tab w:val="left" w:pos="8550"/>
        </w:tabs>
        <w:ind w:hanging="4"/>
        <w:jc w:val="left"/>
        <w:rPr>
          <w:noProof/>
        </w:rPr>
      </w:pPr>
      <w:r w:rsidRPr="00D94ACA">
        <w:t>33-302</w:t>
      </w:r>
      <w:r w:rsidRPr="00D94ACA">
        <w:tab/>
        <w:t xml:space="preserve">Rev. </w:t>
      </w:r>
      <w:r w:rsidRPr="00D94ACA" w:rsidR="002B73D2">
        <w:t>8</w:t>
      </w:r>
    </w:p>
    <w:p w:rsidR="00FD5199" w:rsidRPr="00D94ACA" w:rsidP="00FD5199" w14:paraId="1D2757AA" w14:textId="4844EFE5">
      <w:pPr>
        <w:tabs>
          <w:tab w:val="center" w:pos="4680"/>
          <w:tab w:val="right" w:pos="9360"/>
        </w:tabs>
        <w:spacing w:line="192" w:lineRule="auto"/>
      </w:pPr>
      <w:r w:rsidRPr="00D94ACA">
        <w:br w:type="page"/>
      </w:r>
      <w:r w:rsidRPr="00D94ACA" w:rsidR="00A648F8">
        <w:rPr>
          <w:u w:val="single"/>
        </w:rPr>
        <w:t>08-19</w:t>
      </w:r>
      <w:r w:rsidRPr="00D94ACA">
        <w:rPr>
          <w:u w:val="single"/>
        </w:rPr>
        <w:tab/>
        <w:t>FORM CMS 216-94</w:t>
      </w:r>
      <w:r w:rsidRPr="00D94ACA">
        <w:rPr>
          <w:u w:val="single"/>
        </w:rPr>
        <w:tab/>
        <w:t>3395</w:t>
      </w:r>
    </w:p>
    <w:p w:rsidR="00FD5199" w:rsidRPr="00D94ACA" w:rsidP="00FD5199" w14:paraId="095AD14E"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FD5199" w:rsidRPr="00D94ACA" w:rsidP="00E17B5E" w14:paraId="7C1C47D1" w14:textId="77777777">
      <w:pPr>
        <w:pStyle w:val="Heading1"/>
        <w:spacing w:before="0"/>
        <w:jc w:val="center"/>
      </w:pPr>
      <w:r w:rsidRPr="00D94ACA">
        <w:t>ELECTRONIC REPORTING SPECIFICATIONS FOR FORM CMS 216-94</w:t>
      </w:r>
    </w:p>
    <w:p w:rsidR="00FD5199" w:rsidRPr="00D94ACA" w:rsidP="00E17B5E" w14:paraId="63FC1CC0" w14:textId="77777777">
      <w:pPr>
        <w:pStyle w:val="Heading1"/>
        <w:spacing w:before="0"/>
        <w:jc w:val="center"/>
      </w:pPr>
      <w:r w:rsidRPr="00D94ACA">
        <w:t>TABLE OF CONTENTS</w:t>
      </w:r>
    </w:p>
    <w:p w:rsidR="00FD5199" w:rsidRPr="00D94ACA" w:rsidP="00FD5199" w14:paraId="59E7ED75"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tbl>
      <w:tblPr>
        <w:tblW w:w="0" w:type="auto"/>
        <w:tblLayout w:type="fixed"/>
        <w:tblLook w:val="04A0"/>
      </w:tblPr>
      <w:tblGrid>
        <w:gridCol w:w="1260"/>
        <w:gridCol w:w="5760"/>
        <w:gridCol w:w="2004"/>
      </w:tblGrid>
      <w:tr w14:paraId="43F4CB09" w14:textId="77777777" w:rsidTr="00631619">
        <w:tblPrEx>
          <w:tblW w:w="0" w:type="auto"/>
          <w:tblLayout w:type="fixed"/>
          <w:tblLook w:val="04A0"/>
        </w:tblPrEx>
        <w:tc>
          <w:tcPr>
            <w:tcW w:w="1260" w:type="dxa"/>
          </w:tcPr>
          <w:p w:rsidR="00FD5199" w:rsidRPr="00D94ACA" w:rsidP="00FD5199" w14:paraId="318D7713" w14:textId="77777777">
            <w:pPr>
              <w:spacing w:line="120" w:lineRule="exact"/>
            </w:pPr>
          </w:p>
          <w:p w:rsidR="00FD5199" w:rsidRPr="00D94ACA" w:rsidP="00FD5199" w14:paraId="1B1DD804"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pPr>
          </w:p>
        </w:tc>
        <w:tc>
          <w:tcPr>
            <w:tcW w:w="5760" w:type="dxa"/>
          </w:tcPr>
          <w:p w:rsidR="00FD5199" w:rsidRPr="00D94ACA" w:rsidP="00FD5199" w14:paraId="62F4C933" w14:textId="77777777">
            <w:pPr>
              <w:spacing w:line="120" w:lineRule="exact"/>
            </w:pPr>
          </w:p>
          <w:p w:rsidR="00FD5199" w:rsidRPr="00D94ACA" w:rsidP="00FD5199" w14:paraId="63D788C2"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pPr>
            <w:r w:rsidRPr="00D94ACA">
              <w:rPr>
                <w:u w:val="single"/>
              </w:rPr>
              <w:t>Topic</w:t>
            </w:r>
          </w:p>
        </w:tc>
        <w:tc>
          <w:tcPr>
            <w:tcW w:w="2004" w:type="dxa"/>
          </w:tcPr>
          <w:p w:rsidR="00FD5199" w:rsidRPr="00D94ACA" w:rsidP="00FD5199" w14:paraId="5EA67582" w14:textId="77777777">
            <w:pPr>
              <w:spacing w:line="120" w:lineRule="exact"/>
            </w:pPr>
          </w:p>
          <w:p w:rsidR="00FD5199" w:rsidRPr="00D94ACA" w:rsidP="00FD5199" w14:paraId="32F6DFCF"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pPr>
            <w:r w:rsidRPr="00D94ACA">
              <w:rPr>
                <w:u w:val="single"/>
              </w:rPr>
              <w:t>Page(s)</w:t>
            </w:r>
          </w:p>
        </w:tc>
      </w:tr>
      <w:tr w14:paraId="19FB6EFC" w14:textId="77777777" w:rsidTr="00631619">
        <w:tblPrEx>
          <w:tblW w:w="0" w:type="auto"/>
          <w:tblLayout w:type="fixed"/>
          <w:tblLook w:val="04A0"/>
        </w:tblPrEx>
        <w:tc>
          <w:tcPr>
            <w:tcW w:w="1260" w:type="dxa"/>
          </w:tcPr>
          <w:p w:rsidR="00FD5199" w:rsidRPr="00D94ACA" w:rsidP="00FD5199" w14:paraId="211DF303" w14:textId="77777777">
            <w:pPr>
              <w:spacing w:line="120" w:lineRule="exact"/>
            </w:pPr>
          </w:p>
          <w:p w:rsidR="00FD5199" w:rsidRPr="00D94ACA" w:rsidP="00FD5199" w14:paraId="15006C4B"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pPr>
            <w:r w:rsidRPr="00D94ACA">
              <w:t>Table 1:</w:t>
            </w:r>
          </w:p>
        </w:tc>
        <w:tc>
          <w:tcPr>
            <w:tcW w:w="5760" w:type="dxa"/>
          </w:tcPr>
          <w:p w:rsidR="00FD5199" w:rsidRPr="00D94ACA" w:rsidP="00FD5199" w14:paraId="4C47478C" w14:textId="77777777">
            <w:pPr>
              <w:spacing w:line="120" w:lineRule="exact"/>
            </w:pPr>
          </w:p>
          <w:p w:rsidR="00FD5199" w:rsidRPr="00D94ACA" w:rsidP="00FD5199" w14:paraId="65909894"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pPr>
            <w:r w:rsidRPr="00D94ACA">
              <w:t>Record Specifications</w:t>
            </w:r>
          </w:p>
        </w:tc>
        <w:tc>
          <w:tcPr>
            <w:tcW w:w="2004" w:type="dxa"/>
          </w:tcPr>
          <w:p w:rsidR="00FD5199" w:rsidRPr="00D94ACA" w:rsidP="00FD5199" w14:paraId="773A53FB" w14:textId="77777777">
            <w:pPr>
              <w:spacing w:line="120" w:lineRule="exact"/>
            </w:pPr>
          </w:p>
          <w:p w:rsidR="00FD5199" w:rsidRPr="00D94ACA" w:rsidP="00FD5199" w14:paraId="13B4CBCF"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pPr>
            <w:r w:rsidRPr="00D94ACA">
              <w:t>33-503 - 33-508</w:t>
            </w:r>
          </w:p>
        </w:tc>
      </w:tr>
      <w:tr w14:paraId="1DE50685" w14:textId="77777777" w:rsidTr="00631619">
        <w:tblPrEx>
          <w:tblW w:w="0" w:type="auto"/>
          <w:tblLayout w:type="fixed"/>
          <w:tblLook w:val="04A0"/>
        </w:tblPrEx>
        <w:tc>
          <w:tcPr>
            <w:tcW w:w="1260" w:type="dxa"/>
          </w:tcPr>
          <w:p w:rsidR="00FD5199" w:rsidRPr="00D94ACA" w:rsidP="00FD5199" w14:paraId="5DDD8885" w14:textId="77777777">
            <w:pPr>
              <w:spacing w:line="120" w:lineRule="exact"/>
            </w:pPr>
          </w:p>
          <w:p w:rsidR="00FD5199" w:rsidRPr="00D94ACA" w:rsidP="00FD5199" w14:paraId="16CB4164"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pPr>
            <w:r w:rsidRPr="00D94ACA">
              <w:t>Table 2:</w:t>
            </w:r>
          </w:p>
        </w:tc>
        <w:tc>
          <w:tcPr>
            <w:tcW w:w="5760" w:type="dxa"/>
          </w:tcPr>
          <w:p w:rsidR="00FD5199" w:rsidRPr="00D94ACA" w:rsidP="00FD5199" w14:paraId="0E986276" w14:textId="77777777">
            <w:pPr>
              <w:spacing w:line="120" w:lineRule="exact"/>
            </w:pPr>
          </w:p>
          <w:p w:rsidR="00FD5199" w:rsidRPr="00D94ACA" w:rsidP="00FD5199" w14:paraId="07060723"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pPr>
            <w:r w:rsidRPr="00D94ACA">
              <w:t>Worksheet Indicators</w:t>
            </w:r>
          </w:p>
        </w:tc>
        <w:tc>
          <w:tcPr>
            <w:tcW w:w="2004" w:type="dxa"/>
          </w:tcPr>
          <w:p w:rsidR="00FD5199" w:rsidRPr="00D94ACA" w:rsidP="00FD5199" w14:paraId="0D4C7B05" w14:textId="77777777">
            <w:pPr>
              <w:spacing w:line="120" w:lineRule="exact"/>
            </w:pPr>
          </w:p>
          <w:p w:rsidR="00FD5199" w:rsidRPr="00D94ACA" w:rsidP="00FD5199" w14:paraId="4A183639"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pPr>
            <w:r w:rsidRPr="00D94ACA">
              <w:t>33-509 - 33-511</w:t>
            </w:r>
          </w:p>
        </w:tc>
      </w:tr>
      <w:tr w14:paraId="4303128E" w14:textId="77777777" w:rsidTr="00631619">
        <w:tblPrEx>
          <w:tblW w:w="0" w:type="auto"/>
          <w:tblLayout w:type="fixed"/>
          <w:tblLook w:val="04A0"/>
        </w:tblPrEx>
        <w:tc>
          <w:tcPr>
            <w:tcW w:w="1260" w:type="dxa"/>
          </w:tcPr>
          <w:p w:rsidR="00FD5199" w:rsidRPr="00D94ACA" w:rsidP="00FD5199" w14:paraId="7637DFAD" w14:textId="77777777">
            <w:pPr>
              <w:spacing w:line="120" w:lineRule="exact"/>
            </w:pPr>
          </w:p>
          <w:p w:rsidR="00FD5199" w:rsidRPr="00D94ACA" w:rsidP="00FD5199" w14:paraId="588CD500"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pPr>
            <w:r w:rsidRPr="00D94ACA">
              <w:t>Table 3:</w:t>
            </w:r>
          </w:p>
        </w:tc>
        <w:tc>
          <w:tcPr>
            <w:tcW w:w="5760" w:type="dxa"/>
          </w:tcPr>
          <w:p w:rsidR="00FD5199" w:rsidRPr="00D94ACA" w:rsidP="00FD5199" w14:paraId="2DD4433C" w14:textId="77777777">
            <w:pPr>
              <w:spacing w:line="120" w:lineRule="exact"/>
            </w:pPr>
          </w:p>
          <w:p w:rsidR="00FD5199" w:rsidRPr="00D94ACA" w:rsidP="00FD5199" w14:paraId="43240D4B"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pPr>
            <w:r w:rsidRPr="00D94ACA">
              <w:t>List of Data Elements With Worksheet, Line, and Column Designations</w:t>
            </w:r>
          </w:p>
        </w:tc>
        <w:tc>
          <w:tcPr>
            <w:tcW w:w="2004" w:type="dxa"/>
          </w:tcPr>
          <w:p w:rsidR="00FD5199" w:rsidRPr="00D94ACA" w:rsidP="00FD5199" w14:paraId="591ECE6F" w14:textId="77777777">
            <w:pPr>
              <w:spacing w:line="120" w:lineRule="exact"/>
            </w:pPr>
          </w:p>
          <w:p w:rsidR="00FD5199" w:rsidRPr="00D94ACA" w:rsidP="00FD5199" w14:paraId="0DE27083"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pPr>
            <w:r w:rsidRPr="00D94ACA">
              <w:t>33-512 - 33-520</w:t>
            </w:r>
          </w:p>
        </w:tc>
      </w:tr>
      <w:tr w14:paraId="504B2CB3" w14:textId="77777777" w:rsidTr="00631619">
        <w:tblPrEx>
          <w:tblW w:w="0" w:type="auto"/>
          <w:tblLayout w:type="fixed"/>
          <w:tblLook w:val="04A0"/>
        </w:tblPrEx>
        <w:tc>
          <w:tcPr>
            <w:tcW w:w="1260" w:type="dxa"/>
          </w:tcPr>
          <w:p w:rsidR="00FD5199" w:rsidRPr="00D94ACA" w:rsidP="00FD5199" w14:paraId="67EB9791" w14:textId="77777777">
            <w:pPr>
              <w:spacing w:line="120" w:lineRule="exact"/>
            </w:pPr>
          </w:p>
          <w:p w:rsidR="00FD5199" w:rsidRPr="00D94ACA" w:rsidP="00FD5199" w14:paraId="5422888A"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pPr>
            <w:r w:rsidRPr="00D94ACA">
              <w:t>Table 3A:</w:t>
            </w:r>
          </w:p>
        </w:tc>
        <w:tc>
          <w:tcPr>
            <w:tcW w:w="5760" w:type="dxa"/>
          </w:tcPr>
          <w:p w:rsidR="00FD5199" w:rsidRPr="00D94ACA" w:rsidP="00FD5199" w14:paraId="4BDD016E" w14:textId="77777777">
            <w:pPr>
              <w:spacing w:line="120" w:lineRule="exact"/>
            </w:pPr>
          </w:p>
          <w:p w:rsidR="00FD5199" w:rsidRPr="00D94ACA" w:rsidP="00FD5199" w14:paraId="788CB6FE"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pPr>
            <w:r w:rsidRPr="00D94ACA">
              <w:t>Worksheets Requiring No Input</w:t>
            </w:r>
          </w:p>
        </w:tc>
        <w:tc>
          <w:tcPr>
            <w:tcW w:w="2004" w:type="dxa"/>
          </w:tcPr>
          <w:p w:rsidR="00FD5199" w:rsidRPr="00D94ACA" w:rsidP="00FD5199" w14:paraId="49552CE7" w14:textId="77777777">
            <w:pPr>
              <w:spacing w:line="120" w:lineRule="exact"/>
            </w:pPr>
          </w:p>
          <w:p w:rsidR="00FD5199" w:rsidRPr="00D94ACA" w:rsidP="00FD5199" w14:paraId="63A872DB"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pPr>
            <w:r w:rsidRPr="00D94ACA">
              <w:t>33-521</w:t>
            </w:r>
          </w:p>
        </w:tc>
      </w:tr>
      <w:tr w14:paraId="314B4FA4" w14:textId="77777777" w:rsidTr="00631619">
        <w:tblPrEx>
          <w:tblW w:w="0" w:type="auto"/>
          <w:tblLayout w:type="fixed"/>
          <w:tblLook w:val="04A0"/>
        </w:tblPrEx>
        <w:tc>
          <w:tcPr>
            <w:tcW w:w="1260" w:type="dxa"/>
          </w:tcPr>
          <w:p w:rsidR="00FD5199" w:rsidRPr="00D94ACA" w:rsidP="00FD5199" w14:paraId="6EFEB381" w14:textId="77777777">
            <w:pPr>
              <w:spacing w:line="120" w:lineRule="exact"/>
            </w:pPr>
          </w:p>
          <w:p w:rsidR="00FD5199" w:rsidRPr="00D94ACA" w:rsidP="00FD5199" w14:paraId="3C394BF5"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pPr>
            <w:r w:rsidRPr="00D94ACA">
              <w:t>Table 3B:</w:t>
            </w:r>
          </w:p>
        </w:tc>
        <w:tc>
          <w:tcPr>
            <w:tcW w:w="5760" w:type="dxa"/>
          </w:tcPr>
          <w:p w:rsidR="00FD5199" w:rsidRPr="00D94ACA" w:rsidP="00FD5199" w14:paraId="7D23C5A6" w14:textId="77777777">
            <w:pPr>
              <w:spacing w:line="120" w:lineRule="exact"/>
            </w:pPr>
          </w:p>
          <w:p w:rsidR="00FD5199" w:rsidRPr="00D94ACA" w:rsidP="001605DF" w14:paraId="606274BA" w14:textId="1B37E26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pPr>
            <w:r w:rsidRPr="00D94ACA">
              <w:t>Tables to Worksheet S</w:t>
            </w:r>
            <w:r w:rsidRPr="00D94ACA" w:rsidR="001605DF">
              <w:t>, Part I</w:t>
            </w:r>
          </w:p>
        </w:tc>
        <w:tc>
          <w:tcPr>
            <w:tcW w:w="2004" w:type="dxa"/>
          </w:tcPr>
          <w:p w:rsidR="00FD5199" w:rsidRPr="00D94ACA" w:rsidP="00FD5199" w14:paraId="3C24F47D" w14:textId="77777777">
            <w:pPr>
              <w:spacing w:line="120" w:lineRule="exact"/>
            </w:pPr>
          </w:p>
          <w:p w:rsidR="00FD5199" w:rsidRPr="00D94ACA" w:rsidP="00FD5199" w14:paraId="70C42EFB"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pPr>
            <w:r w:rsidRPr="00D94ACA">
              <w:t>33-521</w:t>
            </w:r>
          </w:p>
        </w:tc>
      </w:tr>
      <w:tr w14:paraId="025E8B88" w14:textId="77777777" w:rsidTr="00631619">
        <w:tblPrEx>
          <w:tblW w:w="0" w:type="auto"/>
          <w:tblLayout w:type="fixed"/>
          <w:tblLook w:val="04A0"/>
        </w:tblPrEx>
        <w:tc>
          <w:tcPr>
            <w:tcW w:w="1260" w:type="dxa"/>
          </w:tcPr>
          <w:p w:rsidR="00FD5199" w:rsidRPr="00D94ACA" w:rsidP="00FD5199" w14:paraId="313B152E" w14:textId="77777777">
            <w:pPr>
              <w:spacing w:line="120" w:lineRule="exact"/>
            </w:pPr>
          </w:p>
          <w:p w:rsidR="00FD5199" w:rsidRPr="00D94ACA" w:rsidP="00FD5199" w14:paraId="42A84DF1"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pPr>
            <w:r w:rsidRPr="00D94ACA">
              <w:t>Table 3C:</w:t>
            </w:r>
          </w:p>
        </w:tc>
        <w:tc>
          <w:tcPr>
            <w:tcW w:w="5760" w:type="dxa"/>
          </w:tcPr>
          <w:p w:rsidR="00FD5199" w:rsidRPr="00D94ACA" w:rsidP="00FD5199" w14:paraId="4DC2F449" w14:textId="77777777">
            <w:pPr>
              <w:spacing w:line="120" w:lineRule="exact"/>
            </w:pPr>
          </w:p>
          <w:p w:rsidR="00FD5199" w:rsidRPr="00D94ACA" w:rsidP="00FD5199" w14:paraId="4B227746"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pPr>
            <w:r w:rsidRPr="00D94ACA">
              <w:t>Lines That Cannot Be Subscripted</w:t>
            </w:r>
          </w:p>
        </w:tc>
        <w:tc>
          <w:tcPr>
            <w:tcW w:w="2004" w:type="dxa"/>
          </w:tcPr>
          <w:p w:rsidR="00FD5199" w:rsidRPr="00D94ACA" w:rsidP="00FD5199" w14:paraId="0446A1B5" w14:textId="77777777">
            <w:pPr>
              <w:spacing w:line="120" w:lineRule="exact"/>
            </w:pPr>
          </w:p>
          <w:p w:rsidR="00FD5199" w:rsidRPr="00D94ACA" w:rsidP="00FD5199" w14:paraId="24B65819"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pPr>
            <w:r w:rsidRPr="00D94ACA">
              <w:t>33-521 - 33-522</w:t>
            </w:r>
          </w:p>
        </w:tc>
      </w:tr>
      <w:tr w14:paraId="6E9424C4" w14:textId="77777777" w:rsidTr="00631619">
        <w:tblPrEx>
          <w:tblW w:w="0" w:type="auto"/>
          <w:tblLayout w:type="fixed"/>
          <w:tblLook w:val="04A0"/>
        </w:tblPrEx>
        <w:tc>
          <w:tcPr>
            <w:tcW w:w="1260" w:type="dxa"/>
          </w:tcPr>
          <w:p w:rsidR="00FD5199" w:rsidRPr="00D94ACA" w:rsidP="00FD5199" w14:paraId="001B88B9" w14:textId="77777777">
            <w:pPr>
              <w:spacing w:line="120" w:lineRule="exact"/>
            </w:pPr>
          </w:p>
          <w:p w:rsidR="00FD5199" w:rsidRPr="00D94ACA" w:rsidP="00FD5199" w14:paraId="3B58CA0C"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pPr>
            <w:r w:rsidRPr="00D94ACA">
              <w:t>Table 4:</w:t>
            </w:r>
          </w:p>
        </w:tc>
        <w:tc>
          <w:tcPr>
            <w:tcW w:w="5760" w:type="dxa"/>
          </w:tcPr>
          <w:p w:rsidR="00FD5199" w:rsidRPr="00D94ACA" w:rsidP="00FD5199" w14:paraId="584BF89B" w14:textId="77777777">
            <w:pPr>
              <w:spacing w:line="120" w:lineRule="exact"/>
            </w:pPr>
          </w:p>
          <w:p w:rsidR="00FD5199" w:rsidRPr="00D94ACA" w:rsidP="00FD5199" w14:paraId="758D4279"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pPr>
            <w:r w:rsidRPr="00D94ACA">
              <w:t>Reserved for future use</w:t>
            </w:r>
          </w:p>
        </w:tc>
        <w:tc>
          <w:tcPr>
            <w:tcW w:w="2004" w:type="dxa"/>
          </w:tcPr>
          <w:p w:rsidR="00FD5199" w:rsidRPr="00D94ACA" w:rsidP="00FD5199" w14:paraId="473C18F0" w14:textId="77777777">
            <w:pPr>
              <w:spacing w:line="120" w:lineRule="exact"/>
            </w:pPr>
          </w:p>
          <w:p w:rsidR="00FD5199" w:rsidRPr="00D94ACA" w:rsidP="00FD5199" w14:paraId="67958820"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pPr>
          </w:p>
        </w:tc>
      </w:tr>
      <w:tr w14:paraId="5F2E5728" w14:textId="77777777" w:rsidTr="00631619">
        <w:tblPrEx>
          <w:tblW w:w="0" w:type="auto"/>
          <w:tblLayout w:type="fixed"/>
          <w:tblLook w:val="04A0"/>
        </w:tblPrEx>
        <w:tc>
          <w:tcPr>
            <w:tcW w:w="1260" w:type="dxa"/>
          </w:tcPr>
          <w:p w:rsidR="00FD5199" w:rsidRPr="00D94ACA" w:rsidP="00FD5199" w14:paraId="445357AF" w14:textId="77777777">
            <w:pPr>
              <w:spacing w:line="120" w:lineRule="exact"/>
            </w:pPr>
          </w:p>
          <w:p w:rsidR="00FD5199" w:rsidRPr="00D94ACA" w:rsidP="00FD5199" w14:paraId="4C579E61"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pPr>
            <w:r w:rsidRPr="00D94ACA">
              <w:t>Table 5:</w:t>
            </w:r>
          </w:p>
        </w:tc>
        <w:tc>
          <w:tcPr>
            <w:tcW w:w="5760" w:type="dxa"/>
          </w:tcPr>
          <w:p w:rsidR="00FD5199" w:rsidRPr="00D94ACA" w:rsidP="00FD5199" w14:paraId="5863C5DB" w14:textId="77777777">
            <w:pPr>
              <w:spacing w:line="120" w:lineRule="exact"/>
            </w:pPr>
          </w:p>
          <w:p w:rsidR="00FD5199" w:rsidRPr="00D94ACA" w:rsidP="00FD5199" w14:paraId="06AA3B81"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pPr>
            <w:r w:rsidRPr="00D94ACA">
              <w:t>Cost Center Coding</w:t>
            </w:r>
          </w:p>
        </w:tc>
        <w:tc>
          <w:tcPr>
            <w:tcW w:w="2004" w:type="dxa"/>
          </w:tcPr>
          <w:p w:rsidR="00FD5199" w:rsidRPr="00D94ACA" w:rsidP="00FD5199" w14:paraId="4BB96847" w14:textId="77777777">
            <w:pPr>
              <w:spacing w:line="120" w:lineRule="exact"/>
            </w:pPr>
          </w:p>
          <w:p w:rsidR="00FD5199" w:rsidRPr="00D94ACA" w:rsidP="00FD5199" w14:paraId="22E25046"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pPr>
            <w:r w:rsidRPr="00D94ACA">
              <w:t>33-523 - 33-526</w:t>
            </w:r>
          </w:p>
        </w:tc>
      </w:tr>
      <w:tr w14:paraId="1FF5968C" w14:textId="77777777" w:rsidTr="00631619">
        <w:tblPrEx>
          <w:tblW w:w="0" w:type="auto"/>
          <w:tblLayout w:type="fixed"/>
          <w:tblLook w:val="04A0"/>
        </w:tblPrEx>
        <w:tc>
          <w:tcPr>
            <w:tcW w:w="1260" w:type="dxa"/>
          </w:tcPr>
          <w:p w:rsidR="00FD5199" w:rsidRPr="00D94ACA" w:rsidP="00FD5199" w14:paraId="0FD28F8C" w14:textId="77777777">
            <w:pPr>
              <w:spacing w:line="120" w:lineRule="exact"/>
            </w:pPr>
          </w:p>
          <w:p w:rsidR="00FD5199" w:rsidRPr="00D94ACA" w:rsidP="00FD5199" w14:paraId="1BD9A48F"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pPr>
            <w:r w:rsidRPr="00D94ACA">
              <w:t>Table 6:</w:t>
            </w:r>
          </w:p>
        </w:tc>
        <w:tc>
          <w:tcPr>
            <w:tcW w:w="5760" w:type="dxa"/>
          </w:tcPr>
          <w:p w:rsidR="00FD5199" w:rsidRPr="00D94ACA" w:rsidP="00FD5199" w14:paraId="078ACC5B" w14:textId="77777777">
            <w:pPr>
              <w:spacing w:line="120" w:lineRule="exact"/>
            </w:pPr>
          </w:p>
          <w:p w:rsidR="00FD5199" w:rsidRPr="00D94ACA" w:rsidP="00FD5199" w14:paraId="72CE80B1"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pPr>
            <w:r w:rsidRPr="00D94ACA">
              <w:t>Edits:</w:t>
            </w:r>
          </w:p>
        </w:tc>
        <w:tc>
          <w:tcPr>
            <w:tcW w:w="2004" w:type="dxa"/>
          </w:tcPr>
          <w:p w:rsidR="00FD5199" w:rsidRPr="00D94ACA" w:rsidP="00FD5199" w14:paraId="772C0AFF" w14:textId="77777777">
            <w:pPr>
              <w:spacing w:line="120" w:lineRule="exact"/>
            </w:pPr>
          </w:p>
          <w:p w:rsidR="00FD5199" w:rsidRPr="00D94ACA" w:rsidP="00FD5199" w14:paraId="6FAECCD9"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pPr>
          </w:p>
        </w:tc>
      </w:tr>
      <w:tr w14:paraId="29CD38F0" w14:textId="77777777" w:rsidTr="00631619">
        <w:tblPrEx>
          <w:tblW w:w="0" w:type="auto"/>
          <w:tblLayout w:type="fixed"/>
          <w:tblLook w:val="04A0"/>
        </w:tblPrEx>
        <w:tc>
          <w:tcPr>
            <w:tcW w:w="1260" w:type="dxa"/>
          </w:tcPr>
          <w:p w:rsidR="00FD5199" w:rsidRPr="00D94ACA" w:rsidP="00FD5199" w14:paraId="2B9D3A20" w14:textId="77777777">
            <w:pPr>
              <w:spacing w:line="120" w:lineRule="exact"/>
            </w:pPr>
          </w:p>
          <w:p w:rsidR="00FD5199" w:rsidRPr="00D94ACA" w:rsidP="00FD5199" w14:paraId="49CB991E"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pPr>
          </w:p>
        </w:tc>
        <w:tc>
          <w:tcPr>
            <w:tcW w:w="5760" w:type="dxa"/>
          </w:tcPr>
          <w:p w:rsidR="00FD5199" w:rsidRPr="00D94ACA" w:rsidP="00FD5199" w14:paraId="22BDF648" w14:textId="77777777">
            <w:pPr>
              <w:spacing w:line="120" w:lineRule="exact"/>
            </w:pPr>
          </w:p>
          <w:p w:rsidR="00FD5199" w:rsidRPr="00D94ACA" w:rsidP="00FD5199" w14:paraId="6C9DEE96"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pPr>
            <w:r w:rsidRPr="00D94ACA">
              <w:t xml:space="preserve">  Level I Edits</w:t>
            </w:r>
          </w:p>
        </w:tc>
        <w:tc>
          <w:tcPr>
            <w:tcW w:w="2004" w:type="dxa"/>
          </w:tcPr>
          <w:p w:rsidR="00FD5199" w:rsidRPr="00D94ACA" w:rsidP="00FD5199" w14:paraId="01D6E6CF" w14:textId="77777777">
            <w:pPr>
              <w:spacing w:line="120" w:lineRule="exact"/>
            </w:pPr>
          </w:p>
          <w:p w:rsidR="00FD5199" w:rsidRPr="00D94ACA" w:rsidP="00FD5199" w14:paraId="2C613F7C"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pPr>
            <w:r w:rsidRPr="00D94ACA">
              <w:t>33-527 - 33-529</w:t>
            </w:r>
          </w:p>
        </w:tc>
      </w:tr>
      <w:tr w14:paraId="670B720D" w14:textId="77777777" w:rsidTr="00631619">
        <w:tblPrEx>
          <w:tblW w:w="0" w:type="auto"/>
          <w:tblLayout w:type="fixed"/>
          <w:tblLook w:val="04A0"/>
        </w:tblPrEx>
        <w:tc>
          <w:tcPr>
            <w:tcW w:w="1260" w:type="dxa"/>
          </w:tcPr>
          <w:p w:rsidR="00FD5199" w:rsidRPr="00D94ACA" w:rsidP="00FD5199" w14:paraId="410E2535" w14:textId="77777777">
            <w:pPr>
              <w:spacing w:line="120" w:lineRule="exact"/>
            </w:pPr>
          </w:p>
          <w:p w:rsidR="00FD5199" w:rsidRPr="00D94ACA" w:rsidP="00FD5199" w14:paraId="56B629CF"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pPr>
          </w:p>
        </w:tc>
        <w:tc>
          <w:tcPr>
            <w:tcW w:w="5760" w:type="dxa"/>
          </w:tcPr>
          <w:p w:rsidR="00FD5199" w:rsidRPr="00D94ACA" w:rsidP="00FD5199" w14:paraId="256ED5F3" w14:textId="77777777">
            <w:pPr>
              <w:spacing w:line="120" w:lineRule="exact"/>
            </w:pPr>
          </w:p>
          <w:p w:rsidR="00FD5199" w:rsidRPr="00D94ACA" w:rsidP="00FD5199" w14:paraId="28128666"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pPr>
            <w:r w:rsidRPr="00D94ACA">
              <w:t xml:space="preserve">  Level II Edits</w:t>
            </w:r>
          </w:p>
        </w:tc>
        <w:tc>
          <w:tcPr>
            <w:tcW w:w="2004" w:type="dxa"/>
          </w:tcPr>
          <w:p w:rsidR="00FD5199" w:rsidRPr="00D94ACA" w:rsidP="00FD5199" w14:paraId="69BAB697" w14:textId="77777777">
            <w:pPr>
              <w:spacing w:line="120" w:lineRule="exact"/>
            </w:pPr>
          </w:p>
          <w:p w:rsidR="00FD5199" w:rsidRPr="00D94ACA" w:rsidP="00FD5199" w14:paraId="3AFBC042"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pPr>
            <w:r w:rsidRPr="00D94ACA">
              <w:t>33-530 - 33-532</w:t>
            </w:r>
          </w:p>
        </w:tc>
      </w:tr>
    </w:tbl>
    <w:p w:rsidR="00FD5199" w:rsidRPr="00D94ACA" w:rsidP="00FD5199" w14:paraId="3D2340E7"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FD5199" w:rsidRPr="00D94ACA" w:rsidP="00FD5199" w14:paraId="0C7DB224"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FD5199" w:rsidRPr="00D94ACA" w:rsidP="00FD5199" w14:paraId="4D27C8D9"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FD5199" w:rsidRPr="00D94ACA" w:rsidP="00FD5199" w14:paraId="0A510866"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FD5199" w:rsidRPr="00D94ACA" w:rsidP="00FD5199" w14:paraId="61BBE32E"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FD5199" w:rsidRPr="00D94ACA" w:rsidP="00FD5199" w14:paraId="00074969"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FD5199" w:rsidRPr="00D94ACA" w:rsidP="00FD5199" w14:paraId="3297F1A0"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FD5199" w:rsidRPr="00D94ACA" w:rsidP="00FD5199" w14:paraId="0A1D4E9D"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FD5199" w:rsidRPr="00D94ACA" w:rsidP="00FD5199" w14:paraId="215D82BA"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FD5199" w:rsidRPr="00D94ACA" w:rsidP="00FD5199" w14:paraId="1B6CDB0F"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FD5199" w:rsidRPr="00D94ACA" w:rsidP="00FD5199" w14:paraId="3A1C9ED9"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FD5199" w:rsidRPr="00D94ACA" w:rsidP="00FD5199" w14:paraId="7706C0D9"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FD5199" w:rsidRPr="00D94ACA" w:rsidP="00FD5199" w14:paraId="592132C0"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FD5199" w:rsidRPr="00D94ACA" w:rsidP="00FD5199" w14:paraId="69A4DB92"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FD5199" w:rsidRPr="00D94ACA" w:rsidP="00FD5199" w14:paraId="7488587C"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FD5199" w:rsidRPr="00D94ACA" w:rsidP="00FD5199" w14:paraId="2DB79531"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FD5199" w:rsidRPr="00D94ACA" w:rsidP="00FD5199" w14:paraId="76E35449"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FD5199" w:rsidRPr="00D94ACA" w:rsidP="00FD5199" w14:paraId="0A256C69"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FD5199" w:rsidRPr="00D94ACA" w:rsidP="00FD5199" w14:paraId="58BC9D3C"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FD5199" w:rsidRPr="00D94ACA" w:rsidP="00FD5199" w14:paraId="56E8DD43"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FD5199" w:rsidRPr="00D94ACA" w:rsidP="00FD5199" w14:paraId="3E7D44B5"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FD5199" w:rsidRPr="00D94ACA" w:rsidP="00FD5199" w14:paraId="66C1A6C6"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FD5199" w:rsidRPr="00D94ACA" w:rsidP="00FD5199" w14:paraId="2E27DDA9"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FD5199" w:rsidRPr="00D94ACA" w:rsidP="00FD5199" w14:paraId="4A6F6D2B"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FD5199" w:rsidRPr="00D94ACA" w:rsidP="00FD5199" w14:paraId="2FBBDD1E"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FD5199" w:rsidRPr="00D94ACA" w:rsidP="00FD5199" w14:paraId="551EA136"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FD5199" w:rsidRPr="00D94ACA" w:rsidP="00FD5199" w14:paraId="131B823E"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FD5199" w:rsidRPr="00D94ACA" w:rsidP="00FD5199" w14:paraId="21602E09"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FD5199" w:rsidRPr="00D94ACA" w:rsidP="00FD5199" w14:paraId="01D2DAE0"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FD5199" w:rsidRPr="00D94ACA" w:rsidP="00FD5199" w14:paraId="1123816B"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FD5199" w:rsidRPr="00D94ACA" w:rsidP="00FD5199" w14:paraId="1A28A8A3"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FD5199" w:rsidRPr="00D94ACA" w:rsidP="00FD5199" w14:paraId="24DA39A0"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E23C9F" w:rsidRPr="00D94ACA" w:rsidP="00EA0B02" w14:paraId="3763FA49" w14:textId="15CF3AB9">
      <w:pPr>
        <w:tabs>
          <w:tab w:val="right" w:pos="9360"/>
        </w:tabs>
        <w:spacing w:line="192" w:lineRule="auto"/>
        <w:rPr>
          <w:u w:val="single"/>
        </w:rPr>
      </w:pPr>
      <w:r w:rsidRPr="00D94ACA">
        <w:t xml:space="preserve">Rev. </w:t>
      </w:r>
      <w:r w:rsidRPr="00D94ACA" w:rsidR="001605DF">
        <w:t>8</w:t>
      </w:r>
      <w:r w:rsidRPr="00D94ACA">
        <w:tab/>
        <w:t>33-501</w:t>
      </w:r>
    </w:p>
    <w:p w:rsidR="00FD5199" w:rsidRPr="00D94ACA" w:rsidP="00FD5199" w14:paraId="0061A824" w14:textId="6CC9A5BC">
      <w:pPr>
        <w:tabs>
          <w:tab w:val="center" w:pos="4680"/>
          <w:tab w:val="right" w:pos="9360"/>
        </w:tabs>
        <w:spacing w:line="192" w:lineRule="auto"/>
      </w:pPr>
      <w:r w:rsidRPr="00D94ACA">
        <w:rPr>
          <w:u w:val="single"/>
        </w:rPr>
        <w:t>3395 (Cont.)</w:t>
      </w:r>
      <w:r w:rsidRPr="00D94ACA">
        <w:rPr>
          <w:u w:val="single"/>
        </w:rPr>
        <w:tab/>
        <w:t>FORM CMS-216-94</w:t>
      </w:r>
      <w:r w:rsidRPr="00D94ACA">
        <w:rPr>
          <w:u w:val="single"/>
        </w:rPr>
        <w:tab/>
      </w:r>
      <w:r w:rsidRPr="00D94ACA" w:rsidR="00A648F8">
        <w:rPr>
          <w:u w:val="single"/>
        </w:rPr>
        <w:t>08-19</w:t>
      </w:r>
    </w:p>
    <w:p w:rsidR="00FD5199" w:rsidRPr="00D94ACA" w:rsidP="00FD5199" w14:paraId="3D7C1CE2" w14:textId="77777777">
      <w:pPr>
        <w:tabs>
          <w:tab w:val="right" w:pos="9360"/>
        </w:tabs>
        <w:spacing w:line="192" w:lineRule="auto"/>
      </w:pPr>
    </w:p>
    <w:p w:rsidR="00FD5199" w:rsidRPr="00D94ACA" w:rsidP="00FD5199" w14:paraId="5D6CDF98" w14:textId="77777777">
      <w:pPr>
        <w:tabs>
          <w:tab w:val="right" w:pos="9360"/>
        </w:tabs>
        <w:spacing w:line="192" w:lineRule="auto"/>
      </w:pPr>
    </w:p>
    <w:p w:rsidR="00FD5199" w:rsidRPr="00D94ACA" w:rsidP="00FD5199" w14:paraId="34CABC1C" w14:textId="77777777">
      <w:pPr>
        <w:tabs>
          <w:tab w:val="center" w:pos="4680"/>
          <w:tab w:val="right" w:pos="9360"/>
        </w:tabs>
        <w:spacing w:line="192" w:lineRule="auto"/>
      </w:pPr>
    </w:p>
    <w:p w:rsidR="00FD5199" w:rsidRPr="00D94ACA" w:rsidP="00FD5199" w14:paraId="609F5B9B" w14:textId="77777777">
      <w:pPr>
        <w:tabs>
          <w:tab w:val="center" w:pos="4680"/>
          <w:tab w:val="right" w:pos="9360"/>
        </w:tabs>
        <w:spacing w:line="192" w:lineRule="auto"/>
      </w:pPr>
    </w:p>
    <w:p w:rsidR="00FD5199" w:rsidRPr="00D94ACA" w:rsidP="00FD5199" w14:paraId="5C8A368D" w14:textId="77777777">
      <w:pPr>
        <w:tabs>
          <w:tab w:val="center" w:pos="4680"/>
          <w:tab w:val="right" w:pos="9360"/>
        </w:tabs>
        <w:spacing w:line="192" w:lineRule="auto"/>
      </w:pPr>
    </w:p>
    <w:p w:rsidR="00FD5199" w:rsidRPr="00D94ACA" w:rsidP="00FD5199" w14:paraId="3D5BB8FB" w14:textId="77777777">
      <w:pPr>
        <w:tabs>
          <w:tab w:val="center" w:pos="4680"/>
          <w:tab w:val="right" w:pos="9360"/>
        </w:tabs>
        <w:spacing w:line="192" w:lineRule="auto"/>
      </w:pPr>
    </w:p>
    <w:p w:rsidR="00FD5199" w:rsidRPr="00D94ACA" w:rsidP="00FD5199" w14:paraId="02D45565" w14:textId="77777777">
      <w:pPr>
        <w:tabs>
          <w:tab w:val="center" w:pos="4680"/>
          <w:tab w:val="right" w:pos="9360"/>
        </w:tabs>
        <w:spacing w:line="192" w:lineRule="auto"/>
      </w:pPr>
    </w:p>
    <w:p w:rsidR="00FD5199" w:rsidRPr="00D94ACA" w:rsidP="00FD5199" w14:paraId="26DCBFDC" w14:textId="77777777">
      <w:pPr>
        <w:tabs>
          <w:tab w:val="center" w:pos="4680"/>
          <w:tab w:val="right" w:pos="9360"/>
        </w:tabs>
        <w:spacing w:line="192" w:lineRule="auto"/>
      </w:pPr>
    </w:p>
    <w:p w:rsidR="00FD5199" w:rsidRPr="00D94ACA" w:rsidP="00FD5199" w14:paraId="7DB92F4A" w14:textId="77777777">
      <w:pPr>
        <w:tabs>
          <w:tab w:val="center" w:pos="4680"/>
          <w:tab w:val="right" w:pos="9360"/>
        </w:tabs>
        <w:spacing w:line="192" w:lineRule="auto"/>
      </w:pPr>
    </w:p>
    <w:p w:rsidR="00FD5199" w:rsidRPr="00D94ACA" w:rsidP="00FD5199" w14:paraId="44582EF5" w14:textId="77777777">
      <w:pPr>
        <w:tabs>
          <w:tab w:val="center" w:pos="4680"/>
          <w:tab w:val="right" w:pos="9360"/>
        </w:tabs>
        <w:spacing w:line="192" w:lineRule="auto"/>
      </w:pPr>
    </w:p>
    <w:p w:rsidR="00FD5199" w:rsidRPr="00D94ACA" w:rsidP="00FD5199" w14:paraId="060E3743" w14:textId="77777777">
      <w:pPr>
        <w:tabs>
          <w:tab w:val="center" w:pos="4680"/>
          <w:tab w:val="right" w:pos="9360"/>
        </w:tabs>
        <w:spacing w:line="192" w:lineRule="auto"/>
      </w:pPr>
    </w:p>
    <w:p w:rsidR="00FD5199" w:rsidRPr="00D94ACA" w:rsidP="00FD5199" w14:paraId="6A6AB90A" w14:textId="77777777">
      <w:pPr>
        <w:tabs>
          <w:tab w:val="center" w:pos="4680"/>
          <w:tab w:val="right" w:pos="9360"/>
        </w:tabs>
        <w:spacing w:line="192" w:lineRule="auto"/>
      </w:pPr>
    </w:p>
    <w:p w:rsidR="00FD5199" w:rsidRPr="00D94ACA" w:rsidP="00FD5199" w14:paraId="1B499B36" w14:textId="77777777">
      <w:pPr>
        <w:tabs>
          <w:tab w:val="center" w:pos="4680"/>
          <w:tab w:val="right" w:pos="9360"/>
        </w:tabs>
        <w:spacing w:line="192" w:lineRule="auto"/>
      </w:pPr>
    </w:p>
    <w:p w:rsidR="00FD5199" w:rsidRPr="00D94ACA" w:rsidP="00FD5199" w14:paraId="71D433A4" w14:textId="77777777">
      <w:pPr>
        <w:tabs>
          <w:tab w:val="center" w:pos="4680"/>
          <w:tab w:val="right" w:pos="9360"/>
        </w:tabs>
        <w:spacing w:line="192" w:lineRule="auto"/>
      </w:pPr>
    </w:p>
    <w:p w:rsidR="00FD5199" w:rsidRPr="00D94ACA" w:rsidP="00FD5199" w14:paraId="74CE104A" w14:textId="77777777">
      <w:pPr>
        <w:tabs>
          <w:tab w:val="center" w:pos="4680"/>
          <w:tab w:val="right" w:pos="9360"/>
        </w:tabs>
        <w:spacing w:line="192" w:lineRule="auto"/>
      </w:pPr>
    </w:p>
    <w:p w:rsidR="00FD5199" w:rsidRPr="00D94ACA" w:rsidP="00FD5199" w14:paraId="2053CE83" w14:textId="77777777">
      <w:pPr>
        <w:tabs>
          <w:tab w:val="center" w:pos="4680"/>
          <w:tab w:val="right" w:pos="9360"/>
        </w:tabs>
        <w:spacing w:line="192" w:lineRule="auto"/>
      </w:pPr>
    </w:p>
    <w:p w:rsidR="00FD5199" w:rsidRPr="00D94ACA" w:rsidP="00FD5199" w14:paraId="4A263328" w14:textId="77777777">
      <w:pPr>
        <w:tabs>
          <w:tab w:val="center" w:pos="4680"/>
          <w:tab w:val="right" w:pos="9360"/>
        </w:tabs>
        <w:spacing w:line="192" w:lineRule="auto"/>
      </w:pPr>
    </w:p>
    <w:p w:rsidR="00FD5199" w:rsidRPr="00D94ACA" w:rsidP="00FD5199" w14:paraId="36856EE2" w14:textId="2A74C17A">
      <w:pPr>
        <w:tabs>
          <w:tab w:val="center" w:pos="4680"/>
          <w:tab w:val="right" w:pos="9360"/>
        </w:tabs>
        <w:spacing w:line="192" w:lineRule="auto"/>
        <w:jc w:val="center"/>
      </w:pPr>
      <w:r w:rsidRPr="00D94ACA">
        <w:t xml:space="preserve">This page </w:t>
      </w:r>
      <w:r w:rsidRPr="00D94ACA" w:rsidR="00D718B3">
        <w:t>is reserved for future use.</w:t>
      </w:r>
    </w:p>
    <w:p w:rsidR="00FD5199" w:rsidRPr="00D94ACA" w:rsidP="00FD5199" w14:paraId="37FB966A" w14:textId="77777777">
      <w:pPr>
        <w:tabs>
          <w:tab w:val="center" w:pos="4680"/>
          <w:tab w:val="right" w:pos="9360"/>
        </w:tabs>
        <w:spacing w:line="192" w:lineRule="auto"/>
        <w:jc w:val="center"/>
      </w:pPr>
    </w:p>
    <w:p w:rsidR="00FD5199" w:rsidRPr="00D94ACA" w:rsidP="00FD5199" w14:paraId="49C630D5" w14:textId="77777777">
      <w:pPr>
        <w:tabs>
          <w:tab w:val="center" w:pos="4680"/>
          <w:tab w:val="right" w:pos="9360"/>
        </w:tabs>
        <w:spacing w:line="192" w:lineRule="auto"/>
        <w:jc w:val="center"/>
      </w:pPr>
    </w:p>
    <w:p w:rsidR="00FD5199" w:rsidRPr="00D94ACA" w:rsidP="00FD5199" w14:paraId="534C2A6D" w14:textId="77777777">
      <w:pPr>
        <w:tabs>
          <w:tab w:val="center" w:pos="4680"/>
          <w:tab w:val="right" w:pos="9360"/>
        </w:tabs>
        <w:spacing w:line="192" w:lineRule="auto"/>
        <w:jc w:val="center"/>
      </w:pPr>
    </w:p>
    <w:p w:rsidR="00FD5199" w:rsidRPr="00D94ACA" w:rsidP="00FD5199" w14:paraId="2C0489A4" w14:textId="77777777">
      <w:pPr>
        <w:tabs>
          <w:tab w:val="center" w:pos="4680"/>
          <w:tab w:val="right" w:pos="9360"/>
        </w:tabs>
        <w:spacing w:line="192" w:lineRule="auto"/>
        <w:jc w:val="center"/>
      </w:pPr>
    </w:p>
    <w:p w:rsidR="00FD5199" w:rsidRPr="00D94ACA" w:rsidP="00FD5199" w14:paraId="45211D96" w14:textId="77777777">
      <w:pPr>
        <w:tabs>
          <w:tab w:val="center" w:pos="4680"/>
          <w:tab w:val="right" w:pos="9360"/>
        </w:tabs>
        <w:spacing w:line="192" w:lineRule="auto"/>
        <w:jc w:val="center"/>
      </w:pPr>
    </w:p>
    <w:p w:rsidR="00FD5199" w:rsidRPr="00D94ACA" w:rsidP="00FD5199" w14:paraId="2278E87F" w14:textId="77777777">
      <w:pPr>
        <w:tabs>
          <w:tab w:val="center" w:pos="4680"/>
          <w:tab w:val="right" w:pos="9360"/>
        </w:tabs>
        <w:spacing w:line="192" w:lineRule="auto"/>
        <w:jc w:val="center"/>
      </w:pPr>
    </w:p>
    <w:p w:rsidR="00FD5199" w:rsidRPr="00D94ACA" w:rsidP="00FD5199" w14:paraId="137C2449" w14:textId="77777777">
      <w:pPr>
        <w:tabs>
          <w:tab w:val="center" w:pos="4680"/>
          <w:tab w:val="right" w:pos="9360"/>
        </w:tabs>
        <w:spacing w:line="192" w:lineRule="auto"/>
        <w:jc w:val="center"/>
      </w:pPr>
    </w:p>
    <w:p w:rsidR="00FD5199" w:rsidRPr="00D94ACA" w:rsidP="00FD5199" w14:paraId="1C88B753" w14:textId="77777777">
      <w:pPr>
        <w:tabs>
          <w:tab w:val="center" w:pos="4680"/>
          <w:tab w:val="right" w:pos="9360"/>
        </w:tabs>
        <w:spacing w:line="192" w:lineRule="auto"/>
        <w:jc w:val="center"/>
      </w:pPr>
    </w:p>
    <w:p w:rsidR="00FD5199" w:rsidRPr="00D94ACA" w:rsidP="00FD5199" w14:paraId="43EDA479" w14:textId="77777777">
      <w:pPr>
        <w:tabs>
          <w:tab w:val="center" w:pos="4680"/>
          <w:tab w:val="right" w:pos="9360"/>
        </w:tabs>
        <w:spacing w:line="192" w:lineRule="auto"/>
        <w:jc w:val="center"/>
      </w:pPr>
    </w:p>
    <w:p w:rsidR="00FD5199" w:rsidRPr="00D94ACA" w:rsidP="00FD5199" w14:paraId="0ECB8E13" w14:textId="77777777">
      <w:pPr>
        <w:tabs>
          <w:tab w:val="center" w:pos="4680"/>
          <w:tab w:val="right" w:pos="9360"/>
        </w:tabs>
        <w:spacing w:line="192" w:lineRule="auto"/>
        <w:jc w:val="center"/>
      </w:pPr>
    </w:p>
    <w:p w:rsidR="00FD5199" w:rsidRPr="00D94ACA" w:rsidP="00FD5199" w14:paraId="321639C2" w14:textId="77777777">
      <w:pPr>
        <w:tabs>
          <w:tab w:val="center" w:pos="4680"/>
          <w:tab w:val="right" w:pos="9360"/>
        </w:tabs>
        <w:spacing w:line="192" w:lineRule="auto"/>
        <w:jc w:val="center"/>
      </w:pPr>
    </w:p>
    <w:p w:rsidR="00FD5199" w:rsidRPr="00D94ACA" w:rsidP="00FD5199" w14:paraId="19B28C90" w14:textId="77777777">
      <w:pPr>
        <w:tabs>
          <w:tab w:val="center" w:pos="4680"/>
          <w:tab w:val="right" w:pos="9360"/>
        </w:tabs>
        <w:spacing w:line="192" w:lineRule="auto"/>
        <w:jc w:val="center"/>
      </w:pPr>
    </w:p>
    <w:p w:rsidR="00FD5199" w:rsidRPr="00D94ACA" w:rsidP="00FD5199" w14:paraId="71C735EB" w14:textId="77777777">
      <w:pPr>
        <w:tabs>
          <w:tab w:val="center" w:pos="4680"/>
          <w:tab w:val="right" w:pos="9360"/>
        </w:tabs>
        <w:spacing w:line="192" w:lineRule="auto"/>
        <w:jc w:val="center"/>
      </w:pPr>
    </w:p>
    <w:p w:rsidR="00FD5199" w:rsidRPr="00D94ACA" w:rsidP="00FD5199" w14:paraId="026C6EC3" w14:textId="77777777">
      <w:pPr>
        <w:tabs>
          <w:tab w:val="center" w:pos="4680"/>
          <w:tab w:val="right" w:pos="9360"/>
        </w:tabs>
        <w:spacing w:line="192" w:lineRule="auto"/>
        <w:jc w:val="center"/>
      </w:pPr>
    </w:p>
    <w:p w:rsidR="00FD5199" w:rsidRPr="00D94ACA" w:rsidP="00FD5199" w14:paraId="14E1E205" w14:textId="77777777">
      <w:pPr>
        <w:tabs>
          <w:tab w:val="center" w:pos="4680"/>
          <w:tab w:val="right" w:pos="9360"/>
        </w:tabs>
        <w:spacing w:line="192" w:lineRule="auto"/>
        <w:jc w:val="center"/>
      </w:pPr>
    </w:p>
    <w:p w:rsidR="00FD5199" w:rsidRPr="00D94ACA" w:rsidP="00FD5199" w14:paraId="38A88F9E" w14:textId="77777777">
      <w:pPr>
        <w:tabs>
          <w:tab w:val="center" w:pos="4680"/>
          <w:tab w:val="right" w:pos="9360"/>
        </w:tabs>
        <w:spacing w:line="192" w:lineRule="auto"/>
        <w:jc w:val="center"/>
      </w:pPr>
    </w:p>
    <w:p w:rsidR="00FD5199" w:rsidRPr="00D94ACA" w:rsidP="00FD5199" w14:paraId="359A7AEA" w14:textId="77777777">
      <w:pPr>
        <w:tabs>
          <w:tab w:val="center" w:pos="4680"/>
          <w:tab w:val="right" w:pos="9360"/>
        </w:tabs>
        <w:spacing w:line="192" w:lineRule="auto"/>
        <w:jc w:val="center"/>
      </w:pPr>
    </w:p>
    <w:p w:rsidR="00FD5199" w:rsidRPr="00D94ACA" w:rsidP="00FD5199" w14:paraId="026A26AC" w14:textId="77777777">
      <w:pPr>
        <w:tabs>
          <w:tab w:val="center" w:pos="4680"/>
          <w:tab w:val="right" w:pos="9360"/>
        </w:tabs>
        <w:spacing w:line="192" w:lineRule="auto"/>
        <w:jc w:val="center"/>
      </w:pPr>
    </w:p>
    <w:p w:rsidR="00FD5199" w:rsidRPr="00D94ACA" w:rsidP="00FD5199" w14:paraId="3D5A48C9" w14:textId="77777777">
      <w:pPr>
        <w:tabs>
          <w:tab w:val="center" w:pos="4680"/>
          <w:tab w:val="right" w:pos="9360"/>
        </w:tabs>
        <w:spacing w:line="192" w:lineRule="auto"/>
        <w:jc w:val="center"/>
      </w:pPr>
    </w:p>
    <w:p w:rsidR="00FD5199" w:rsidRPr="00D94ACA" w:rsidP="00FD5199" w14:paraId="4BA7189E" w14:textId="77777777">
      <w:pPr>
        <w:tabs>
          <w:tab w:val="center" w:pos="4680"/>
          <w:tab w:val="right" w:pos="9360"/>
        </w:tabs>
        <w:spacing w:line="192" w:lineRule="auto"/>
        <w:jc w:val="center"/>
      </w:pPr>
    </w:p>
    <w:p w:rsidR="00FD5199" w:rsidRPr="00D94ACA" w:rsidP="00FD5199" w14:paraId="64684ED2" w14:textId="77777777">
      <w:pPr>
        <w:tabs>
          <w:tab w:val="center" w:pos="4680"/>
          <w:tab w:val="right" w:pos="9360"/>
        </w:tabs>
        <w:spacing w:line="192" w:lineRule="auto"/>
        <w:jc w:val="center"/>
      </w:pPr>
    </w:p>
    <w:p w:rsidR="00FD5199" w:rsidRPr="00D94ACA" w:rsidP="00FD5199" w14:paraId="10A4BDEF" w14:textId="77777777">
      <w:pPr>
        <w:tabs>
          <w:tab w:val="center" w:pos="4680"/>
          <w:tab w:val="right" w:pos="9360"/>
        </w:tabs>
        <w:spacing w:line="192" w:lineRule="auto"/>
        <w:jc w:val="center"/>
      </w:pPr>
    </w:p>
    <w:p w:rsidR="00FD5199" w:rsidRPr="00D94ACA" w:rsidP="00FD5199" w14:paraId="1B174607" w14:textId="77777777">
      <w:pPr>
        <w:tabs>
          <w:tab w:val="center" w:pos="4680"/>
          <w:tab w:val="right" w:pos="9360"/>
        </w:tabs>
        <w:spacing w:line="192" w:lineRule="auto"/>
        <w:jc w:val="center"/>
      </w:pPr>
    </w:p>
    <w:p w:rsidR="00FD5199" w:rsidRPr="00D94ACA" w:rsidP="00FD5199" w14:paraId="66E649F7" w14:textId="77777777">
      <w:pPr>
        <w:tabs>
          <w:tab w:val="center" w:pos="4680"/>
          <w:tab w:val="right" w:pos="9360"/>
        </w:tabs>
        <w:spacing w:line="192" w:lineRule="auto"/>
        <w:jc w:val="center"/>
      </w:pPr>
    </w:p>
    <w:p w:rsidR="00FD5199" w:rsidRPr="00D94ACA" w:rsidP="00FD5199" w14:paraId="2BB07740" w14:textId="77777777">
      <w:pPr>
        <w:tabs>
          <w:tab w:val="center" w:pos="4680"/>
          <w:tab w:val="right" w:pos="9360"/>
        </w:tabs>
        <w:spacing w:line="192" w:lineRule="auto"/>
        <w:jc w:val="center"/>
      </w:pPr>
    </w:p>
    <w:p w:rsidR="00FD5199" w:rsidRPr="00D94ACA" w:rsidP="00FD5199" w14:paraId="2BDBA905" w14:textId="77777777">
      <w:pPr>
        <w:tabs>
          <w:tab w:val="center" w:pos="4680"/>
          <w:tab w:val="right" w:pos="9360"/>
        </w:tabs>
        <w:spacing w:line="192" w:lineRule="auto"/>
        <w:jc w:val="center"/>
      </w:pPr>
    </w:p>
    <w:p w:rsidR="00FD5199" w:rsidRPr="00D94ACA" w:rsidP="00FD5199" w14:paraId="24EFE555" w14:textId="77777777">
      <w:pPr>
        <w:tabs>
          <w:tab w:val="center" w:pos="4680"/>
          <w:tab w:val="right" w:pos="9360"/>
        </w:tabs>
        <w:spacing w:line="192" w:lineRule="auto"/>
        <w:jc w:val="center"/>
      </w:pPr>
    </w:p>
    <w:p w:rsidR="00FD5199" w:rsidRPr="00D94ACA" w:rsidP="00FD5199" w14:paraId="223DB06B" w14:textId="77777777">
      <w:pPr>
        <w:tabs>
          <w:tab w:val="center" w:pos="4680"/>
          <w:tab w:val="right" w:pos="9360"/>
        </w:tabs>
        <w:spacing w:line="192" w:lineRule="auto"/>
        <w:jc w:val="center"/>
      </w:pPr>
    </w:p>
    <w:p w:rsidR="00FD5199" w:rsidRPr="00D94ACA" w:rsidP="00FD5199" w14:paraId="33A5B7BD" w14:textId="77777777">
      <w:pPr>
        <w:tabs>
          <w:tab w:val="center" w:pos="4680"/>
          <w:tab w:val="right" w:pos="9360"/>
        </w:tabs>
        <w:spacing w:line="192" w:lineRule="auto"/>
        <w:jc w:val="center"/>
      </w:pPr>
    </w:p>
    <w:p w:rsidR="00FD5199" w:rsidRPr="00D94ACA" w:rsidP="00FD5199" w14:paraId="77869058" w14:textId="77777777">
      <w:pPr>
        <w:tabs>
          <w:tab w:val="center" w:pos="4680"/>
          <w:tab w:val="right" w:pos="9360"/>
        </w:tabs>
        <w:spacing w:line="192" w:lineRule="auto"/>
        <w:jc w:val="center"/>
      </w:pPr>
    </w:p>
    <w:p w:rsidR="00FD5199" w:rsidRPr="00D94ACA" w:rsidP="00FD5199" w14:paraId="005C7323" w14:textId="77777777">
      <w:pPr>
        <w:tabs>
          <w:tab w:val="center" w:pos="4680"/>
          <w:tab w:val="right" w:pos="9360"/>
        </w:tabs>
        <w:spacing w:line="192" w:lineRule="auto"/>
        <w:jc w:val="center"/>
      </w:pPr>
    </w:p>
    <w:p w:rsidR="00FD5199" w:rsidRPr="00D94ACA" w:rsidP="00FD5199" w14:paraId="75B9C03B" w14:textId="77777777">
      <w:pPr>
        <w:tabs>
          <w:tab w:val="center" w:pos="4680"/>
          <w:tab w:val="right" w:pos="9360"/>
        </w:tabs>
        <w:spacing w:line="192" w:lineRule="auto"/>
        <w:jc w:val="center"/>
      </w:pPr>
    </w:p>
    <w:p w:rsidR="00FD5199" w:rsidRPr="00D94ACA" w:rsidP="00FD5199" w14:paraId="72109251" w14:textId="77777777">
      <w:pPr>
        <w:tabs>
          <w:tab w:val="center" w:pos="4680"/>
          <w:tab w:val="right" w:pos="9360"/>
        </w:tabs>
        <w:spacing w:line="192" w:lineRule="auto"/>
        <w:jc w:val="center"/>
      </w:pPr>
    </w:p>
    <w:p w:rsidR="00FD5199" w:rsidRPr="00D94ACA" w:rsidP="00FD5199" w14:paraId="00CA1176" w14:textId="77777777">
      <w:pPr>
        <w:tabs>
          <w:tab w:val="center" w:pos="4680"/>
          <w:tab w:val="right" w:pos="9360"/>
        </w:tabs>
        <w:spacing w:line="192" w:lineRule="auto"/>
        <w:jc w:val="center"/>
      </w:pPr>
    </w:p>
    <w:p w:rsidR="00FD5199" w:rsidRPr="00D94ACA" w:rsidP="00FD5199" w14:paraId="630C7BDC" w14:textId="77777777">
      <w:pPr>
        <w:tabs>
          <w:tab w:val="center" w:pos="4680"/>
          <w:tab w:val="right" w:pos="9360"/>
        </w:tabs>
        <w:spacing w:line="192" w:lineRule="auto"/>
        <w:jc w:val="center"/>
      </w:pPr>
    </w:p>
    <w:p w:rsidR="00FD5199" w:rsidRPr="00D94ACA" w:rsidP="00FD5199" w14:paraId="70F89644" w14:textId="77777777">
      <w:pPr>
        <w:tabs>
          <w:tab w:val="center" w:pos="4680"/>
          <w:tab w:val="right" w:pos="9360"/>
        </w:tabs>
        <w:spacing w:line="192" w:lineRule="auto"/>
        <w:jc w:val="center"/>
      </w:pPr>
    </w:p>
    <w:p w:rsidR="00FD5199" w:rsidRPr="00D94ACA" w:rsidP="00FD5199" w14:paraId="0BA990DD" w14:textId="77777777">
      <w:pPr>
        <w:tabs>
          <w:tab w:val="center" w:pos="4680"/>
          <w:tab w:val="right" w:pos="9360"/>
        </w:tabs>
        <w:spacing w:line="192" w:lineRule="auto"/>
        <w:jc w:val="center"/>
      </w:pPr>
    </w:p>
    <w:p w:rsidR="00FD5199" w:rsidRPr="00D94ACA" w:rsidP="00FD5199" w14:paraId="03271FF7" w14:textId="77777777">
      <w:pPr>
        <w:tabs>
          <w:tab w:val="center" w:pos="4680"/>
          <w:tab w:val="right" w:pos="9360"/>
        </w:tabs>
        <w:spacing w:line="192" w:lineRule="auto"/>
        <w:jc w:val="center"/>
      </w:pPr>
    </w:p>
    <w:p w:rsidR="00FD5199" w:rsidRPr="00D94ACA" w:rsidP="00FD5199" w14:paraId="0F020A9E" w14:textId="77777777">
      <w:pPr>
        <w:tabs>
          <w:tab w:val="center" w:pos="4680"/>
          <w:tab w:val="right" w:pos="9360"/>
        </w:tabs>
        <w:spacing w:line="192" w:lineRule="auto"/>
        <w:jc w:val="center"/>
      </w:pPr>
    </w:p>
    <w:p w:rsidR="00FD5199" w:rsidRPr="00D94ACA" w:rsidP="00FD5199" w14:paraId="5C5E189B" w14:textId="77777777">
      <w:pPr>
        <w:tabs>
          <w:tab w:val="center" w:pos="4680"/>
          <w:tab w:val="right" w:pos="9360"/>
        </w:tabs>
        <w:spacing w:line="192" w:lineRule="auto"/>
        <w:jc w:val="center"/>
      </w:pPr>
    </w:p>
    <w:p w:rsidR="00CF4412" w:rsidRPr="00D94ACA" w:rsidP="00FD5199" w14:paraId="119A0173" w14:textId="77777777">
      <w:pPr>
        <w:tabs>
          <w:tab w:val="right" w:pos="9360"/>
        </w:tabs>
        <w:spacing w:line="192" w:lineRule="auto"/>
      </w:pPr>
    </w:p>
    <w:p w:rsidR="00FD5199" w:rsidRPr="00D94ACA" w:rsidP="00FD5199" w14:paraId="20E2CE8C" w14:textId="3452CB15">
      <w:pPr>
        <w:tabs>
          <w:tab w:val="right" w:pos="9360"/>
        </w:tabs>
        <w:spacing w:line="192" w:lineRule="auto"/>
      </w:pPr>
      <w:r w:rsidRPr="00D94ACA">
        <w:t>33-502</w:t>
      </w:r>
      <w:r w:rsidRPr="00D94ACA">
        <w:tab/>
        <w:t xml:space="preserve">Rev. </w:t>
      </w:r>
      <w:r w:rsidRPr="00D94ACA" w:rsidR="001605DF">
        <w:t>8</w:t>
      </w:r>
    </w:p>
    <w:p w:rsidR="00FD5199" w:rsidRPr="00D94ACA" w:rsidP="00FD5199" w14:paraId="381A9B57" w14:textId="7725A73F">
      <w:pPr>
        <w:tabs>
          <w:tab w:val="center" w:pos="4680"/>
          <w:tab w:val="right" w:pos="9360"/>
        </w:tabs>
        <w:spacing w:line="192" w:lineRule="auto"/>
        <w:jc w:val="center"/>
      </w:pPr>
      <w:r w:rsidRPr="00D94ACA">
        <w:br w:type="page"/>
      </w:r>
      <w:r w:rsidRPr="00D94ACA" w:rsidR="00A648F8">
        <w:rPr>
          <w:u w:val="single"/>
        </w:rPr>
        <w:t>08-19</w:t>
      </w:r>
      <w:r w:rsidRPr="00D94ACA">
        <w:rPr>
          <w:u w:val="single"/>
        </w:rPr>
        <w:tab/>
        <w:t>FORM CMS-216-94</w:t>
      </w:r>
      <w:r w:rsidRPr="00D94ACA">
        <w:rPr>
          <w:u w:val="single"/>
        </w:rPr>
        <w:tab/>
        <w:t>3395 (Cont.)</w:t>
      </w:r>
    </w:p>
    <w:p w:rsidR="00FD5199" w:rsidRPr="00D94ACA" w:rsidP="00FD5199" w14:paraId="6FC62135" w14:textId="77777777">
      <w:pPr>
        <w:tabs>
          <w:tab w:val="left" w:pos="0"/>
          <w:tab w:val="left" w:pos="480"/>
          <w:tab w:val="left" w:pos="960"/>
          <w:tab w:val="left" w:pos="1440"/>
          <w:tab w:val="left" w:pos="7200"/>
        </w:tabs>
        <w:spacing w:line="192" w:lineRule="auto"/>
      </w:pPr>
    </w:p>
    <w:p w:rsidR="00FD5199" w:rsidRPr="00D94ACA" w:rsidP="00FD5199" w14:paraId="357B2F8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ELECTRONIC REPORTING SPECIFICATIONS FOR FORM CMS-216-94</w:t>
      </w:r>
    </w:p>
    <w:p w:rsidR="00FD5199" w:rsidRPr="00D94ACA" w:rsidP="00FD5199" w14:paraId="51DB393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TABLE 1 - RECORD SPECIFICATIONS</w:t>
      </w:r>
    </w:p>
    <w:p w:rsidR="00FD5199" w:rsidRPr="00D94ACA" w:rsidP="00FD5199" w14:paraId="622DDCE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1480441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Table 1 specifies the standard record format to be used for electronic cost reporting.  Each electronic cost report submission (file) has three types of records.  The first group (type one records) contains information for identifying, processing, and resolving problems.  The text used throughout the cost report for variable line labels (e.g., Worksheet A) and variable column headers (Worksheet B</w:t>
      </w:r>
      <w:r w:rsidRPr="00D94ACA">
        <w:noBreakHyphen/>
        <w:t>1) is included in the type two records.  Refer to Table 5 for cost center coding.  The data detailed in Table 3 are identified as type three records.  The encryption coding at the end of the file, records 1, 1.01, and 1.02, are type 4 records.</w:t>
      </w:r>
    </w:p>
    <w:p w:rsidR="00FD5199" w:rsidRPr="00D94ACA" w:rsidP="00FD5199" w14:paraId="17BFF1D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39AE2272" w14:textId="4268020A">
      <w:pPr>
        <w:tabs>
          <w:tab w:val="left" w:pos="4800"/>
        </w:tabs>
        <w:spacing w:line="216" w:lineRule="auto"/>
        <w:rPr>
          <w:spacing w:val="-1"/>
          <w:szCs w:val="24"/>
        </w:rPr>
      </w:pPr>
      <w:r w:rsidRPr="00D94ACA">
        <w:t xml:space="preserve">The medium for transferring </w:t>
      </w:r>
      <w:r w:rsidRPr="00D94ACA" w:rsidR="008D0C6F">
        <w:t>ECR files</w:t>
      </w:r>
      <w:r w:rsidRPr="00D94ACA">
        <w:t xml:space="preserve"> to contractors </w:t>
      </w:r>
      <w:r w:rsidRPr="00D94ACA">
        <w:rPr>
          <w:spacing w:val="-1"/>
          <w:szCs w:val="24"/>
        </w:rPr>
        <w:t xml:space="preserve">is CD, flash drive, or </w:t>
      </w:r>
      <w:r w:rsidRPr="00D94ACA" w:rsidR="008D0C6F">
        <w:rPr>
          <w:spacing w:val="-1"/>
          <w:szCs w:val="24"/>
        </w:rPr>
        <w:t>the CMS</w:t>
      </w:r>
      <w:r w:rsidRPr="00D94ACA">
        <w:rPr>
          <w:spacing w:val="-1"/>
          <w:szCs w:val="24"/>
        </w:rPr>
        <w:t xml:space="preserve">-approved </w:t>
      </w:r>
      <w:r w:rsidRPr="00D94ACA" w:rsidR="008D0C6F">
        <w:rPr>
          <w:bCs/>
          <w:szCs w:val="24"/>
        </w:rPr>
        <w:t>Medicare Cost Report E-filing (</w:t>
      </w:r>
      <w:r w:rsidRPr="00D94ACA" w:rsidR="008D0C6F">
        <w:rPr>
          <w:bCs/>
          <w:szCs w:val="24"/>
        </w:rPr>
        <w:t>MCReF</w:t>
      </w:r>
      <w:r w:rsidRPr="00D94ACA" w:rsidR="008D0C6F">
        <w:rPr>
          <w:bCs/>
          <w:szCs w:val="24"/>
        </w:rPr>
        <w:t xml:space="preserve">) portal, [URL:  </w:t>
      </w:r>
      <w:hyperlink r:id="rId5" w:history="1">
        <w:r w:rsidRPr="00D94ACA" w:rsidR="008D0C6F">
          <w:rPr>
            <w:rStyle w:val="Hyperlink"/>
            <w:bCs/>
            <w:color w:val="auto"/>
            <w:szCs w:val="24"/>
          </w:rPr>
          <w:t>https://mcref.cms.gov</w:t>
        </w:r>
      </w:hyperlink>
      <w:r w:rsidRPr="00D94ACA" w:rsidR="008D0C6F">
        <w:rPr>
          <w:bCs/>
          <w:szCs w:val="24"/>
        </w:rPr>
        <w:t xml:space="preserve">].  </w:t>
      </w:r>
      <w:r w:rsidRPr="00D94ACA" w:rsidR="008D0C6F">
        <w:rPr>
          <w:spacing w:val="-1"/>
          <w:szCs w:val="24"/>
        </w:rPr>
        <w:t>ECR files must comply with CMS specifications.</w:t>
      </w:r>
      <w:r w:rsidRPr="00D94ACA" w:rsidR="00552AE3">
        <w:t xml:space="preserve">  </w:t>
      </w:r>
      <w:r w:rsidRPr="00D94ACA" w:rsidR="008D0C6F">
        <w:t xml:space="preserve">Providers </w:t>
      </w:r>
      <w:r w:rsidRPr="00D94ACA">
        <w:t xml:space="preserve">must seek approval from </w:t>
      </w:r>
      <w:r w:rsidRPr="00D94ACA" w:rsidR="008D0C6F">
        <w:t xml:space="preserve">their </w:t>
      </w:r>
      <w:r w:rsidRPr="00D94ACA">
        <w:t xml:space="preserve">contractor regarding </w:t>
      </w:r>
      <w:r w:rsidRPr="00D94ACA" w:rsidR="008D0C6F">
        <w:t>the</w:t>
      </w:r>
      <w:r w:rsidRPr="00D94ACA">
        <w:t xml:space="preserve"> method</w:t>
      </w:r>
      <w:r w:rsidRPr="00D94ACA" w:rsidR="00552AE3">
        <w:t xml:space="preserve"> </w:t>
      </w:r>
      <w:r w:rsidRPr="00D94ACA">
        <w:t xml:space="preserve">of submission to ensure that the method of transmission is acceptable.  </w:t>
      </w:r>
    </w:p>
    <w:p w:rsidR="00FD5199" w:rsidRPr="00D94ACA" w:rsidP="00FD5199" w14:paraId="686C389E" w14:textId="77777777">
      <w:pPr>
        <w:widowControl w:val="0"/>
        <w:tabs>
          <w:tab w:val="left" w:pos="4800"/>
        </w:tabs>
        <w:spacing w:line="216" w:lineRule="auto"/>
        <w:rPr>
          <w:snapToGrid w:val="0"/>
          <w:spacing w:val="-1"/>
          <w:szCs w:val="24"/>
        </w:rPr>
      </w:pPr>
      <w:r w:rsidRPr="00D94ACA">
        <w:rPr>
          <w:snapToGrid w:val="0"/>
          <w:spacing w:val="-1"/>
          <w:szCs w:val="24"/>
        </w:rPr>
        <w:t>The following are requirements for all records:</w:t>
      </w:r>
    </w:p>
    <w:p w:rsidR="00FD5199" w:rsidRPr="00D94ACA" w:rsidP="00FD5199" w14:paraId="1AC4F100" w14:textId="77777777">
      <w:pPr>
        <w:widowControl w:val="0"/>
        <w:spacing w:line="216" w:lineRule="auto"/>
        <w:rPr>
          <w:snapToGrid w:val="0"/>
          <w:spacing w:val="1"/>
          <w:szCs w:val="24"/>
        </w:rPr>
      </w:pPr>
    </w:p>
    <w:p w:rsidR="00FD5199" w:rsidRPr="00D94ACA" w:rsidP="00FD5199" w14:paraId="105E3A2F" w14:textId="77777777">
      <w:pPr>
        <w:widowControl w:val="0"/>
        <w:numPr>
          <w:ilvl w:val="1"/>
          <w:numId w:val="17"/>
        </w:numPr>
        <w:spacing w:line="216" w:lineRule="auto"/>
        <w:ind w:left="900"/>
        <w:rPr>
          <w:snapToGrid w:val="0"/>
          <w:szCs w:val="24"/>
        </w:rPr>
      </w:pPr>
      <w:r w:rsidRPr="00D94ACA">
        <w:rPr>
          <w:snapToGrid w:val="0"/>
          <w:spacing w:val="-1"/>
          <w:szCs w:val="24"/>
        </w:rPr>
        <w:t>A</w:t>
      </w:r>
      <w:r w:rsidRPr="00D94ACA">
        <w:rPr>
          <w:snapToGrid w:val="0"/>
          <w:spacing w:val="1"/>
          <w:szCs w:val="24"/>
        </w:rPr>
        <w:t>l</w:t>
      </w:r>
      <w:r w:rsidRPr="00D94ACA">
        <w:rPr>
          <w:snapToGrid w:val="0"/>
          <w:szCs w:val="24"/>
        </w:rPr>
        <w:t>l</w:t>
      </w:r>
      <w:r w:rsidRPr="00D94ACA">
        <w:rPr>
          <w:snapToGrid w:val="0"/>
          <w:spacing w:val="6"/>
          <w:szCs w:val="24"/>
        </w:rPr>
        <w:t xml:space="preserve"> </w:t>
      </w:r>
      <w:r w:rsidRPr="00D94ACA">
        <w:rPr>
          <w:snapToGrid w:val="0"/>
          <w:szCs w:val="24"/>
        </w:rPr>
        <w:t>a</w:t>
      </w:r>
      <w:r w:rsidRPr="00D94ACA">
        <w:rPr>
          <w:snapToGrid w:val="0"/>
          <w:spacing w:val="1"/>
          <w:szCs w:val="24"/>
        </w:rPr>
        <w:t>lph</w:t>
      </w:r>
      <w:r w:rsidRPr="00D94ACA">
        <w:rPr>
          <w:snapToGrid w:val="0"/>
          <w:szCs w:val="24"/>
        </w:rPr>
        <w:t>a</w:t>
      </w:r>
      <w:r w:rsidRPr="00D94ACA">
        <w:rPr>
          <w:snapToGrid w:val="0"/>
          <w:spacing w:val="9"/>
          <w:szCs w:val="24"/>
        </w:rPr>
        <w:t xml:space="preserve"> </w:t>
      </w:r>
      <w:r w:rsidRPr="00D94ACA">
        <w:rPr>
          <w:snapToGrid w:val="0"/>
          <w:szCs w:val="24"/>
        </w:rPr>
        <w:t>c</w:t>
      </w:r>
      <w:r w:rsidRPr="00D94ACA">
        <w:rPr>
          <w:snapToGrid w:val="0"/>
          <w:spacing w:val="1"/>
          <w:szCs w:val="24"/>
        </w:rPr>
        <w:t>h</w:t>
      </w:r>
      <w:r w:rsidRPr="00D94ACA">
        <w:rPr>
          <w:snapToGrid w:val="0"/>
          <w:szCs w:val="24"/>
        </w:rPr>
        <w:t>arac</w:t>
      </w:r>
      <w:r w:rsidRPr="00D94ACA">
        <w:rPr>
          <w:snapToGrid w:val="0"/>
          <w:spacing w:val="1"/>
          <w:szCs w:val="24"/>
        </w:rPr>
        <w:t>t</w:t>
      </w:r>
      <w:r w:rsidRPr="00D94ACA">
        <w:rPr>
          <w:snapToGrid w:val="0"/>
          <w:szCs w:val="24"/>
        </w:rPr>
        <w:t>ers</w:t>
      </w:r>
      <w:r w:rsidRPr="00D94ACA">
        <w:rPr>
          <w:snapToGrid w:val="0"/>
          <w:spacing w:val="17"/>
          <w:szCs w:val="24"/>
        </w:rPr>
        <w:t xml:space="preserve"> </w:t>
      </w:r>
      <w:r w:rsidRPr="00D94ACA">
        <w:rPr>
          <w:snapToGrid w:val="0"/>
          <w:szCs w:val="24"/>
        </w:rPr>
        <w:t>m</w:t>
      </w:r>
      <w:r w:rsidRPr="00D94ACA">
        <w:rPr>
          <w:snapToGrid w:val="0"/>
          <w:spacing w:val="1"/>
          <w:szCs w:val="24"/>
        </w:rPr>
        <w:t>us</w:t>
      </w:r>
      <w:r w:rsidRPr="00D94ACA">
        <w:rPr>
          <w:snapToGrid w:val="0"/>
          <w:szCs w:val="24"/>
        </w:rPr>
        <w:t>t</w:t>
      </w:r>
      <w:r w:rsidRPr="00D94ACA">
        <w:rPr>
          <w:snapToGrid w:val="0"/>
          <w:spacing w:val="8"/>
          <w:szCs w:val="24"/>
        </w:rPr>
        <w:t xml:space="preserve"> </w:t>
      </w:r>
      <w:r w:rsidRPr="00D94ACA">
        <w:rPr>
          <w:snapToGrid w:val="0"/>
          <w:spacing w:val="1"/>
          <w:szCs w:val="24"/>
        </w:rPr>
        <w:t>b</w:t>
      </w:r>
      <w:r w:rsidRPr="00D94ACA">
        <w:rPr>
          <w:snapToGrid w:val="0"/>
          <w:szCs w:val="24"/>
        </w:rPr>
        <w:t>e</w:t>
      </w:r>
      <w:r w:rsidRPr="00D94ACA">
        <w:rPr>
          <w:snapToGrid w:val="0"/>
          <w:spacing w:val="5"/>
          <w:szCs w:val="24"/>
        </w:rPr>
        <w:t xml:space="preserve"> </w:t>
      </w:r>
      <w:r w:rsidRPr="00D94ACA">
        <w:rPr>
          <w:snapToGrid w:val="0"/>
          <w:szCs w:val="24"/>
        </w:rPr>
        <w:t>in</w:t>
      </w:r>
      <w:r w:rsidRPr="00D94ACA">
        <w:rPr>
          <w:snapToGrid w:val="0"/>
          <w:spacing w:val="4"/>
          <w:szCs w:val="24"/>
        </w:rPr>
        <w:t xml:space="preserve"> </w:t>
      </w:r>
      <w:r w:rsidRPr="00D94ACA">
        <w:rPr>
          <w:snapToGrid w:val="0"/>
          <w:spacing w:val="1"/>
          <w:szCs w:val="24"/>
        </w:rPr>
        <w:t>upp</w:t>
      </w:r>
      <w:r w:rsidRPr="00D94ACA">
        <w:rPr>
          <w:snapToGrid w:val="0"/>
          <w:szCs w:val="24"/>
        </w:rPr>
        <w:t>er</w:t>
      </w:r>
      <w:r w:rsidRPr="00D94ACA">
        <w:rPr>
          <w:snapToGrid w:val="0"/>
          <w:spacing w:val="10"/>
          <w:szCs w:val="24"/>
        </w:rPr>
        <w:t xml:space="preserve"> </w:t>
      </w:r>
      <w:r w:rsidRPr="00D94ACA">
        <w:rPr>
          <w:snapToGrid w:val="0"/>
          <w:w w:val="102"/>
          <w:szCs w:val="24"/>
        </w:rPr>
        <w:t>ca</w:t>
      </w:r>
      <w:r w:rsidRPr="00D94ACA">
        <w:rPr>
          <w:snapToGrid w:val="0"/>
          <w:spacing w:val="1"/>
          <w:w w:val="102"/>
          <w:szCs w:val="24"/>
        </w:rPr>
        <w:t>s</w:t>
      </w:r>
      <w:r w:rsidRPr="00D94ACA">
        <w:rPr>
          <w:snapToGrid w:val="0"/>
          <w:w w:val="102"/>
          <w:szCs w:val="24"/>
        </w:rPr>
        <w:t>e.</w:t>
      </w:r>
    </w:p>
    <w:p w:rsidR="00FD5199" w:rsidRPr="00D94ACA" w:rsidP="00FD5199" w14:paraId="09EAE4DC" w14:textId="77777777">
      <w:pPr>
        <w:widowControl w:val="0"/>
        <w:numPr>
          <w:ilvl w:val="1"/>
          <w:numId w:val="17"/>
        </w:numPr>
        <w:spacing w:line="216" w:lineRule="auto"/>
        <w:ind w:left="900"/>
        <w:rPr>
          <w:snapToGrid w:val="0"/>
          <w:szCs w:val="24"/>
        </w:rPr>
      </w:pPr>
      <w:r w:rsidRPr="00D94ACA">
        <w:rPr>
          <w:snapToGrid w:val="0"/>
          <w:szCs w:val="24"/>
        </w:rPr>
        <w:t>F</w:t>
      </w:r>
      <w:r w:rsidRPr="00D94ACA">
        <w:rPr>
          <w:snapToGrid w:val="0"/>
          <w:spacing w:val="1"/>
          <w:szCs w:val="24"/>
        </w:rPr>
        <w:t>o</w:t>
      </w:r>
      <w:r w:rsidRPr="00D94ACA">
        <w:rPr>
          <w:snapToGrid w:val="0"/>
          <w:szCs w:val="24"/>
        </w:rPr>
        <w:t>r</w:t>
      </w:r>
      <w:r w:rsidRPr="00D94ACA">
        <w:rPr>
          <w:snapToGrid w:val="0"/>
          <w:spacing w:val="6"/>
          <w:szCs w:val="24"/>
        </w:rPr>
        <w:t xml:space="preserve"> </w:t>
      </w:r>
      <w:r w:rsidRPr="00D94ACA">
        <w:rPr>
          <w:snapToGrid w:val="0"/>
          <w:szCs w:val="24"/>
        </w:rPr>
        <w:t>micro</w:t>
      </w:r>
      <w:r w:rsidRPr="00D94ACA">
        <w:rPr>
          <w:snapToGrid w:val="0"/>
          <w:spacing w:val="11"/>
          <w:szCs w:val="24"/>
        </w:rPr>
        <w:t xml:space="preserve"> </w:t>
      </w:r>
      <w:r w:rsidRPr="00D94ACA">
        <w:rPr>
          <w:snapToGrid w:val="0"/>
          <w:spacing w:val="1"/>
          <w:szCs w:val="24"/>
        </w:rPr>
        <w:t>s</w:t>
      </w:r>
      <w:r w:rsidRPr="00D94ACA">
        <w:rPr>
          <w:snapToGrid w:val="0"/>
          <w:spacing w:val="-6"/>
          <w:szCs w:val="24"/>
        </w:rPr>
        <w:t>y</w:t>
      </w:r>
      <w:r w:rsidRPr="00D94ACA">
        <w:rPr>
          <w:snapToGrid w:val="0"/>
          <w:spacing w:val="1"/>
          <w:szCs w:val="24"/>
        </w:rPr>
        <w:t>st</w:t>
      </w:r>
      <w:r w:rsidRPr="00D94ACA">
        <w:rPr>
          <w:snapToGrid w:val="0"/>
          <w:szCs w:val="24"/>
        </w:rPr>
        <w:t>em</w:t>
      </w:r>
      <w:r w:rsidRPr="00D94ACA">
        <w:rPr>
          <w:snapToGrid w:val="0"/>
          <w:spacing w:val="1"/>
          <w:szCs w:val="24"/>
        </w:rPr>
        <w:t>s</w:t>
      </w:r>
      <w:r w:rsidRPr="00D94ACA">
        <w:rPr>
          <w:snapToGrid w:val="0"/>
          <w:szCs w:val="24"/>
        </w:rPr>
        <w:t>,</w:t>
      </w:r>
      <w:r w:rsidRPr="00D94ACA">
        <w:rPr>
          <w:snapToGrid w:val="0"/>
          <w:spacing w:val="13"/>
          <w:szCs w:val="24"/>
        </w:rPr>
        <w:t xml:space="preserve"> </w:t>
      </w:r>
      <w:r w:rsidRPr="00D94ACA">
        <w:rPr>
          <w:snapToGrid w:val="0"/>
          <w:spacing w:val="1"/>
          <w:szCs w:val="24"/>
        </w:rPr>
        <w:t>th</w:t>
      </w:r>
      <w:r w:rsidRPr="00D94ACA">
        <w:rPr>
          <w:snapToGrid w:val="0"/>
          <w:szCs w:val="24"/>
        </w:rPr>
        <w:t>e</w:t>
      </w:r>
      <w:r w:rsidRPr="00D94ACA">
        <w:rPr>
          <w:snapToGrid w:val="0"/>
          <w:spacing w:val="6"/>
          <w:szCs w:val="24"/>
        </w:rPr>
        <w:t xml:space="preserve"> </w:t>
      </w:r>
      <w:r w:rsidRPr="00D94ACA">
        <w:rPr>
          <w:snapToGrid w:val="0"/>
          <w:szCs w:val="24"/>
        </w:rPr>
        <w:t>e</w:t>
      </w:r>
      <w:r w:rsidRPr="00D94ACA">
        <w:rPr>
          <w:snapToGrid w:val="0"/>
          <w:spacing w:val="1"/>
          <w:szCs w:val="24"/>
        </w:rPr>
        <w:t>n</w:t>
      </w:r>
      <w:r w:rsidRPr="00D94ACA">
        <w:rPr>
          <w:snapToGrid w:val="0"/>
          <w:szCs w:val="24"/>
        </w:rPr>
        <w:t>d</w:t>
      </w:r>
      <w:r w:rsidRPr="00D94ACA">
        <w:rPr>
          <w:snapToGrid w:val="0"/>
          <w:spacing w:val="6"/>
          <w:szCs w:val="24"/>
        </w:rPr>
        <w:t xml:space="preserve"> </w:t>
      </w:r>
      <w:r w:rsidRPr="00D94ACA">
        <w:rPr>
          <w:snapToGrid w:val="0"/>
          <w:spacing w:val="1"/>
          <w:szCs w:val="24"/>
        </w:rPr>
        <w:t>o</w:t>
      </w:r>
      <w:r w:rsidRPr="00D94ACA">
        <w:rPr>
          <w:snapToGrid w:val="0"/>
          <w:szCs w:val="24"/>
        </w:rPr>
        <w:t>f</w:t>
      </w:r>
      <w:r w:rsidRPr="00D94ACA">
        <w:rPr>
          <w:snapToGrid w:val="0"/>
          <w:spacing w:val="4"/>
          <w:szCs w:val="24"/>
        </w:rPr>
        <w:t xml:space="preserve"> </w:t>
      </w:r>
      <w:r w:rsidRPr="00D94ACA">
        <w:rPr>
          <w:snapToGrid w:val="0"/>
          <w:szCs w:val="24"/>
        </w:rPr>
        <w:t>rec</w:t>
      </w:r>
      <w:r w:rsidRPr="00D94ACA">
        <w:rPr>
          <w:snapToGrid w:val="0"/>
          <w:spacing w:val="1"/>
          <w:szCs w:val="24"/>
        </w:rPr>
        <w:t>o</w:t>
      </w:r>
      <w:r w:rsidRPr="00D94ACA">
        <w:rPr>
          <w:snapToGrid w:val="0"/>
          <w:szCs w:val="24"/>
        </w:rPr>
        <w:t>rd</w:t>
      </w:r>
      <w:r w:rsidRPr="00D94ACA">
        <w:rPr>
          <w:snapToGrid w:val="0"/>
          <w:spacing w:val="12"/>
          <w:szCs w:val="24"/>
        </w:rPr>
        <w:t xml:space="preserve"> </w:t>
      </w:r>
      <w:r w:rsidRPr="00D94ACA">
        <w:rPr>
          <w:snapToGrid w:val="0"/>
          <w:spacing w:val="1"/>
          <w:szCs w:val="24"/>
        </w:rPr>
        <w:t>indi</w:t>
      </w:r>
      <w:r w:rsidRPr="00D94ACA">
        <w:rPr>
          <w:snapToGrid w:val="0"/>
          <w:szCs w:val="24"/>
        </w:rPr>
        <w:t>ca</w:t>
      </w:r>
      <w:r w:rsidRPr="00D94ACA">
        <w:rPr>
          <w:snapToGrid w:val="0"/>
          <w:spacing w:val="1"/>
          <w:szCs w:val="24"/>
        </w:rPr>
        <w:t>to</w:t>
      </w:r>
      <w:r w:rsidRPr="00D94ACA">
        <w:rPr>
          <w:snapToGrid w:val="0"/>
          <w:szCs w:val="24"/>
        </w:rPr>
        <w:t>r</w:t>
      </w:r>
      <w:r w:rsidRPr="00D94ACA">
        <w:rPr>
          <w:snapToGrid w:val="0"/>
          <w:spacing w:val="14"/>
          <w:szCs w:val="24"/>
        </w:rPr>
        <w:t xml:space="preserve"> </w:t>
      </w:r>
      <w:r w:rsidRPr="00D94ACA">
        <w:rPr>
          <w:snapToGrid w:val="0"/>
          <w:szCs w:val="24"/>
        </w:rPr>
        <w:t>mu</w:t>
      </w:r>
      <w:r w:rsidRPr="00D94ACA">
        <w:rPr>
          <w:snapToGrid w:val="0"/>
          <w:spacing w:val="1"/>
          <w:szCs w:val="24"/>
        </w:rPr>
        <w:t>s</w:t>
      </w:r>
      <w:r w:rsidRPr="00D94ACA">
        <w:rPr>
          <w:snapToGrid w:val="0"/>
          <w:szCs w:val="24"/>
        </w:rPr>
        <w:t>t</w:t>
      </w:r>
      <w:r w:rsidRPr="00D94ACA">
        <w:rPr>
          <w:snapToGrid w:val="0"/>
          <w:spacing w:val="8"/>
          <w:szCs w:val="24"/>
        </w:rPr>
        <w:t xml:space="preserve"> </w:t>
      </w:r>
      <w:r w:rsidRPr="00D94ACA">
        <w:rPr>
          <w:snapToGrid w:val="0"/>
          <w:spacing w:val="1"/>
          <w:szCs w:val="24"/>
        </w:rPr>
        <w:t>b</w:t>
      </w:r>
      <w:r w:rsidRPr="00D94ACA">
        <w:rPr>
          <w:snapToGrid w:val="0"/>
          <w:szCs w:val="24"/>
        </w:rPr>
        <w:t>e</w:t>
      </w:r>
      <w:r w:rsidRPr="00D94ACA">
        <w:rPr>
          <w:snapToGrid w:val="0"/>
          <w:spacing w:val="5"/>
          <w:szCs w:val="24"/>
        </w:rPr>
        <w:t xml:space="preserve"> </w:t>
      </w:r>
      <w:r w:rsidRPr="00D94ACA">
        <w:rPr>
          <w:snapToGrid w:val="0"/>
          <w:szCs w:val="24"/>
        </w:rPr>
        <w:t>a</w:t>
      </w:r>
      <w:r w:rsidRPr="00D94ACA">
        <w:rPr>
          <w:snapToGrid w:val="0"/>
          <w:spacing w:val="2"/>
          <w:szCs w:val="24"/>
        </w:rPr>
        <w:t xml:space="preserve"> </w:t>
      </w:r>
      <w:r w:rsidRPr="00D94ACA">
        <w:rPr>
          <w:snapToGrid w:val="0"/>
          <w:szCs w:val="24"/>
        </w:rPr>
        <w:t>carr</w:t>
      </w:r>
      <w:r w:rsidRPr="00D94ACA">
        <w:rPr>
          <w:snapToGrid w:val="0"/>
          <w:spacing w:val="1"/>
          <w:szCs w:val="24"/>
        </w:rPr>
        <w:t>i</w:t>
      </w:r>
      <w:r w:rsidRPr="00D94ACA">
        <w:rPr>
          <w:snapToGrid w:val="0"/>
          <w:szCs w:val="24"/>
        </w:rPr>
        <w:t>a</w:t>
      </w:r>
      <w:r w:rsidRPr="00D94ACA">
        <w:rPr>
          <w:snapToGrid w:val="0"/>
          <w:spacing w:val="-1"/>
          <w:szCs w:val="24"/>
        </w:rPr>
        <w:t>g</w:t>
      </w:r>
      <w:r w:rsidRPr="00D94ACA">
        <w:rPr>
          <w:snapToGrid w:val="0"/>
          <w:szCs w:val="24"/>
        </w:rPr>
        <w:t>e</w:t>
      </w:r>
      <w:r w:rsidRPr="00D94ACA">
        <w:rPr>
          <w:snapToGrid w:val="0"/>
          <w:spacing w:val="13"/>
          <w:szCs w:val="24"/>
        </w:rPr>
        <w:t xml:space="preserve"> </w:t>
      </w:r>
      <w:r w:rsidRPr="00D94ACA">
        <w:rPr>
          <w:snapToGrid w:val="0"/>
          <w:szCs w:val="24"/>
        </w:rPr>
        <w:t>re</w:t>
      </w:r>
      <w:r w:rsidRPr="00D94ACA">
        <w:rPr>
          <w:snapToGrid w:val="0"/>
          <w:spacing w:val="1"/>
          <w:szCs w:val="24"/>
        </w:rPr>
        <w:t>tu</w:t>
      </w:r>
      <w:r w:rsidRPr="00D94ACA">
        <w:rPr>
          <w:snapToGrid w:val="0"/>
          <w:szCs w:val="24"/>
        </w:rPr>
        <w:t>rn</w:t>
      </w:r>
      <w:r w:rsidRPr="00D94ACA">
        <w:rPr>
          <w:snapToGrid w:val="0"/>
          <w:spacing w:val="11"/>
          <w:szCs w:val="24"/>
        </w:rPr>
        <w:t xml:space="preserve"> </w:t>
      </w:r>
      <w:r w:rsidRPr="00D94ACA">
        <w:rPr>
          <w:snapToGrid w:val="0"/>
          <w:szCs w:val="24"/>
        </w:rPr>
        <w:t>a</w:t>
      </w:r>
      <w:r w:rsidRPr="00D94ACA">
        <w:rPr>
          <w:snapToGrid w:val="0"/>
          <w:spacing w:val="1"/>
          <w:szCs w:val="24"/>
        </w:rPr>
        <w:t>n</w:t>
      </w:r>
      <w:r w:rsidRPr="00D94ACA">
        <w:rPr>
          <w:snapToGrid w:val="0"/>
          <w:szCs w:val="24"/>
        </w:rPr>
        <w:t>d</w:t>
      </w:r>
      <w:r w:rsidRPr="00D94ACA">
        <w:rPr>
          <w:snapToGrid w:val="0"/>
          <w:spacing w:val="6"/>
          <w:szCs w:val="24"/>
        </w:rPr>
        <w:t xml:space="preserve"> </w:t>
      </w:r>
      <w:r w:rsidRPr="00D94ACA">
        <w:rPr>
          <w:snapToGrid w:val="0"/>
          <w:spacing w:val="1"/>
          <w:szCs w:val="24"/>
        </w:rPr>
        <w:t>lin</w:t>
      </w:r>
      <w:r w:rsidRPr="00D94ACA">
        <w:rPr>
          <w:snapToGrid w:val="0"/>
          <w:szCs w:val="24"/>
        </w:rPr>
        <w:t>e</w:t>
      </w:r>
      <w:r w:rsidRPr="00D94ACA">
        <w:rPr>
          <w:snapToGrid w:val="0"/>
          <w:spacing w:val="7"/>
          <w:szCs w:val="24"/>
        </w:rPr>
        <w:t xml:space="preserve"> </w:t>
      </w:r>
      <w:r w:rsidRPr="00D94ACA">
        <w:rPr>
          <w:snapToGrid w:val="0"/>
          <w:szCs w:val="24"/>
        </w:rPr>
        <w:t>fee</w:t>
      </w:r>
      <w:r w:rsidRPr="00D94ACA">
        <w:rPr>
          <w:snapToGrid w:val="0"/>
          <w:spacing w:val="1"/>
          <w:szCs w:val="24"/>
        </w:rPr>
        <w:t>d</w:t>
      </w:r>
      <w:r w:rsidRPr="00D94ACA">
        <w:rPr>
          <w:snapToGrid w:val="0"/>
          <w:szCs w:val="24"/>
        </w:rPr>
        <w:t>,</w:t>
      </w:r>
      <w:r w:rsidRPr="00D94ACA">
        <w:rPr>
          <w:snapToGrid w:val="0"/>
          <w:spacing w:val="7"/>
          <w:szCs w:val="24"/>
        </w:rPr>
        <w:t xml:space="preserve"> </w:t>
      </w:r>
      <w:r w:rsidRPr="00D94ACA">
        <w:rPr>
          <w:snapToGrid w:val="0"/>
          <w:spacing w:val="1"/>
          <w:szCs w:val="24"/>
        </w:rPr>
        <w:t>i</w:t>
      </w:r>
      <w:r w:rsidRPr="00D94ACA">
        <w:rPr>
          <w:snapToGrid w:val="0"/>
          <w:szCs w:val="24"/>
        </w:rPr>
        <w:t>n</w:t>
      </w:r>
      <w:r w:rsidRPr="00D94ACA">
        <w:rPr>
          <w:snapToGrid w:val="0"/>
          <w:spacing w:val="4"/>
          <w:szCs w:val="24"/>
        </w:rPr>
        <w:t xml:space="preserve"> </w:t>
      </w:r>
      <w:r w:rsidRPr="00D94ACA">
        <w:rPr>
          <w:snapToGrid w:val="0"/>
          <w:spacing w:val="1"/>
          <w:w w:val="102"/>
          <w:szCs w:val="24"/>
        </w:rPr>
        <w:t>th</w:t>
      </w:r>
      <w:r w:rsidRPr="00D94ACA">
        <w:rPr>
          <w:snapToGrid w:val="0"/>
          <w:w w:val="102"/>
          <w:szCs w:val="24"/>
        </w:rPr>
        <w:t xml:space="preserve">at </w:t>
      </w:r>
      <w:r w:rsidRPr="00D94ACA">
        <w:rPr>
          <w:snapToGrid w:val="0"/>
          <w:spacing w:val="1"/>
          <w:w w:val="102"/>
          <w:szCs w:val="24"/>
        </w:rPr>
        <w:t>s</w:t>
      </w:r>
      <w:r w:rsidRPr="00D94ACA">
        <w:rPr>
          <w:snapToGrid w:val="0"/>
          <w:w w:val="102"/>
          <w:szCs w:val="24"/>
        </w:rPr>
        <w:t>e</w:t>
      </w:r>
      <w:r w:rsidRPr="00D94ACA">
        <w:rPr>
          <w:snapToGrid w:val="0"/>
          <w:spacing w:val="1"/>
          <w:w w:val="102"/>
          <w:szCs w:val="24"/>
        </w:rPr>
        <w:t>qu</w:t>
      </w:r>
      <w:r w:rsidRPr="00D94ACA">
        <w:rPr>
          <w:snapToGrid w:val="0"/>
          <w:w w:val="102"/>
          <w:szCs w:val="24"/>
        </w:rPr>
        <w:t>e</w:t>
      </w:r>
      <w:r w:rsidRPr="00D94ACA">
        <w:rPr>
          <w:snapToGrid w:val="0"/>
          <w:spacing w:val="1"/>
          <w:w w:val="102"/>
          <w:szCs w:val="24"/>
        </w:rPr>
        <w:t>n</w:t>
      </w:r>
      <w:r w:rsidRPr="00D94ACA">
        <w:rPr>
          <w:snapToGrid w:val="0"/>
          <w:w w:val="102"/>
          <w:szCs w:val="24"/>
        </w:rPr>
        <w:t>ce.</w:t>
      </w:r>
    </w:p>
    <w:p w:rsidR="00FD5199" w:rsidRPr="00D94ACA" w:rsidP="00FD5199" w14:paraId="135A7FDA" w14:textId="77777777">
      <w:pPr>
        <w:widowControl w:val="0"/>
        <w:numPr>
          <w:ilvl w:val="1"/>
          <w:numId w:val="17"/>
        </w:numPr>
        <w:spacing w:line="216" w:lineRule="auto"/>
        <w:ind w:left="900"/>
        <w:rPr>
          <w:snapToGrid w:val="0"/>
          <w:szCs w:val="24"/>
        </w:rPr>
      </w:pPr>
      <w:r w:rsidRPr="00D94ACA">
        <w:rPr>
          <w:snapToGrid w:val="0"/>
          <w:spacing w:val="-1"/>
          <w:szCs w:val="24"/>
        </w:rPr>
        <w:t>N</w:t>
      </w:r>
      <w:r w:rsidRPr="00D94ACA">
        <w:rPr>
          <w:snapToGrid w:val="0"/>
          <w:szCs w:val="24"/>
        </w:rPr>
        <w:t>o</w:t>
      </w:r>
      <w:r w:rsidRPr="00D94ACA">
        <w:rPr>
          <w:snapToGrid w:val="0"/>
          <w:spacing w:val="6"/>
          <w:szCs w:val="24"/>
        </w:rPr>
        <w:t xml:space="preserve"> </w:t>
      </w:r>
      <w:r w:rsidRPr="00D94ACA">
        <w:rPr>
          <w:snapToGrid w:val="0"/>
          <w:szCs w:val="24"/>
        </w:rPr>
        <w:t>rec</w:t>
      </w:r>
      <w:r w:rsidRPr="00D94ACA">
        <w:rPr>
          <w:snapToGrid w:val="0"/>
          <w:spacing w:val="1"/>
          <w:szCs w:val="24"/>
        </w:rPr>
        <w:t>o</w:t>
      </w:r>
      <w:r w:rsidRPr="00D94ACA">
        <w:rPr>
          <w:snapToGrid w:val="0"/>
          <w:szCs w:val="24"/>
        </w:rPr>
        <w:t>rd</w:t>
      </w:r>
      <w:r w:rsidRPr="00D94ACA">
        <w:rPr>
          <w:snapToGrid w:val="0"/>
          <w:spacing w:val="12"/>
          <w:szCs w:val="24"/>
        </w:rPr>
        <w:t xml:space="preserve"> </w:t>
      </w:r>
      <w:r w:rsidRPr="00D94ACA">
        <w:rPr>
          <w:snapToGrid w:val="0"/>
          <w:szCs w:val="24"/>
        </w:rPr>
        <w:t>may</w:t>
      </w:r>
      <w:r w:rsidRPr="00D94ACA">
        <w:rPr>
          <w:snapToGrid w:val="0"/>
          <w:spacing w:val="1"/>
          <w:szCs w:val="24"/>
        </w:rPr>
        <w:t xml:space="preserve"> </w:t>
      </w:r>
      <w:r w:rsidRPr="00D94ACA">
        <w:rPr>
          <w:snapToGrid w:val="0"/>
          <w:szCs w:val="24"/>
        </w:rPr>
        <w:t>e</w:t>
      </w:r>
      <w:r w:rsidRPr="00D94ACA">
        <w:rPr>
          <w:snapToGrid w:val="0"/>
          <w:spacing w:val="-1"/>
          <w:szCs w:val="24"/>
        </w:rPr>
        <w:t>x</w:t>
      </w:r>
      <w:r w:rsidRPr="00D94ACA">
        <w:rPr>
          <w:snapToGrid w:val="0"/>
          <w:szCs w:val="24"/>
        </w:rPr>
        <w:t>ceed</w:t>
      </w:r>
      <w:r w:rsidRPr="00D94ACA">
        <w:rPr>
          <w:snapToGrid w:val="0"/>
          <w:spacing w:val="13"/>
          <w:szCs w:val="24"/>
        </w:rPr>
        <w:t xml:space="preserve"> </w:t>
      </w:r>
      <w:r w:rsidRPr="00D94ACA">
        <w:rPr>
          <w:snapToGrid w:val="0"/>
          <w:spacing w:val="1"/>
          <w:szCs w:val="24"/>
        </w:rPr>
        <w:t>6</w:t>
      </w:r>
      <w:r w:rsidRPr="00D94ACA">
        <w:rPr>
          <w:snapToGrid w:val="0"/>
          <w:szCs w:val="24"/>
        </w:rPr>
        <w:t>0</w:t>
      </w:r>
      <w:r w:rsidRPr="00D94ACA">
        <w:rPr>
          <w:snapToGrid w:val="0"/>
          <w:spacing w:val="5"/>
          <w:szCs w:val="24"/>
        </w:rPr>
        <w:t xml:space="preserve"> </w:t>
      </w:r>
      <w:r w:rsidRPr="00D94ACA">
        <w:rPr>
          <w:snapToGrid w:val="0"/>
          <w:w w:val="102"/>
          <w:szCs w:val="24"/>
        </w:rPr>
        <w:t>c</w:t>
      </w:r>
      <w:r w:rsidRPr="00D94ACA">
        <w:rPr>
          <w:snapToGrid w:val="0"/>
          <w:spacing w:val="1"/>
          <w:w w:val="102"/>
          <w:szCs w:val="24"/>
        </w:rPr>
        <w:t>h</w:t>
      </w:r>
      <w:r w:rsidRPr="00D94ACA">
        <w:rPr>
          <w:snapToGrid w:val="0"/>
          <w:w w:val="102"/>
          <w:szCs w:val="24"/>
        </w:rPr>
        <w:t>arac</w:t>
      </w:r>
      <w:r w:rsidRPr="00D94ACA">
        <w:rPr>
          <w:snapToGrid w:val="0"/>
          <w:spacing w:val="1"/>
          <w:w w:val="102"/>
          <w:szCs w:val="24"/>
        </w:rPr>
        <w:t>t</w:t>
      </w:r>
      <w:r w:rsidRPr="00D94ACA">
        <w:rPr>
          <w:snapToGrid w:val="0"/>
          <w:w w:val="102"/>
          <w:szCs w:val="24"/>
        </w:rPr>
        <w:t>er</w:t>
      </w:r>
      <w:r w:rsidRPr="00D94ACA">
        <w:rPr>
          <w:snapToGrid w:val="0"/>
          <w:spacing w:val="1"/>
          <w:w w:val="102"/>
          <w:szCs w:val="24"/>
        </w:rPr>
        <w:t>s</w:t>
      </w:r>
      <w:r w:rsidRPr="00D94ACA">
        <w:rPr>
          <w:snapToGrid w:val="0"/>
          <w:w w:val="102"/>
          <w:szCs w:val="24"/>
        </w:rPr>
        <w:t>.</w:t>
      </w:r>
    </w:p>
    <w:p w:rsidR="00FD5199" w:rsidRPr="00D94ACA" w:rsidP="00FD5199" w14:paraId="11E77CF4" w14:textId="77777777">
      <w:pPr>
        <w:widowControl w:val="0"/>
        <w:numPr>
          <w:ilvl w:val="1"/>
          <w:numId w:val="17"/>
        </w:numPr>
        <w:tabs>
          <w:tab w:val="left" w:pos="4800"/>
        </w:tabs>
        <w:spacing w:line="216" w:lineRule="auto"/>
        <w:ind w:left="900"/>
        <w:contextualSpacing/>
        <w:rPr>
          <w:snapToGrid w:val="0"/>
          <w:spacing w:val="-1"/>
          <w:szCs w:val="24"/>
        </w:rPr>
      </w:pPr>
      <w:r w:rsidRPr="00D94ACA">
        <w:rPr>
          <w:snapToGrid w:val="0"/>
          <w:spacing w:val="-1"/>
          <w:szCs w:val="24"/>
        </w:rPr>
        <w:t>The "Usage" column in all tables specifies the format of each data item as follows:</w:t>
      </w:r>
    </w:p>
    <w:p w:rsidR="00FD5199" w:rsidRPr="00D94ACA" w:rsidP="00FD5199" w14:paraId="78B15D4D" w14:textId="77777777">
      <w:pPr>
        <w:widowControl w:val="0"/>
        <w:tabs>
          <w:tab w:val="left" w:pos="4800"/>
        </w:tabs>
        <w:spacing w:line="216" w:lineRule="auto"/>
        <w:ind w:left="900"/>
        <w:contextualSpacing/>
        <w:rPr>
          <w:snapToGrid w:val="0"/>
          <w:spacing w:val="-1"/>
          <w:szCs w:val="24"/>
        </w:rPr>
      </w:pPr>
    </w:p>
    <w:p w:rsidR="00FD5199" w:rsidRPr="00D94ACA" w:rsidP="00FD5199" w14:paraId="475549CF" w14:textId="77777777">
      <w:pPr>
        <w:widowControl w:val="0"/>
        <w:spacing w:line="216" w:lineRule="auto"/>
        <w:ind w:left="1080"/>
        <w:rPr>
          <w:snapToGrid w:val="0"/>
          <w:spacing w:val="-1"/>
          <w:szCs w:val="24"/>
        </w:rPr>
      </w:pPr>
      <w:r w:rsidRPr="00D94ACA">
        <w:rPr>
          <w:snapToGrid w:val="0"/>
          <w:szCs w:val="24"/>
        </w:rPr>
        <w:tab/>
      </w:r>
      <w:r w:rsidRPr="00D94ACA">
        <w:rPr>
          <w:snapToGrid w:val="0"/>
          <w:spacing w:val="-1"/>
          <w:szCs w:val="24"/>
        </w:rPr>
        <w:t xml:space="preserve">     9</w:t>
      </w:r>
      <w:r w:rsidRPr="00D94ACA">
        <w:rPr>
          <w:snapToGrid w:val="0"/>
          <w:spacing w:val="-1"/>
          <w:szCs w:val="24"/>
        </w:rPr>
        <w:tab/>
        <w:t>Numeric, greater than or equal to zero.</w:t>
      </w:r>
    </w:p>
    <w:p w:rsidR="00FD5199" w:rsidRPr="00D94ACA" w:rsidP="00FD5199" w14:paraId="2DFD6756" w14:textId="77777777">
      <w:pPr>
        <w:widowControl w:val="0"/>
        <w:spacing w:line="216" w:lineRule="auto"/>
        <w:ind w:left="1080"/>
        <w:rPr>
          <w:snapToGrid w:val="0"/>
          <w:spacing w:val="-1"/>
          <w:szCs w:val="24"/>
        </w:rPr>
      </w:pPr>
      <w:r w:rsidRPr="00D94ACA">
        <w:rPr>
          <w:snapToGrid w:val="0"/>
          <w:spacing w:val="-1"/>
          <w:szCs w:val="24"/>
        </w:rPr>
        <w:tab/>
        <w:t xml:space="preserve">    -9</w:t>
      </w:r>
      <w:r w:rsidRPr="00D94ACA">
        <w:rPr>
          <w:snapToGrid w:val="0"/>
          <w:spacing w:val="-1"/>
          <w:szCs w:val="24"/>
        </w:rPr>
        <w:tab/>
        <w:t>Numeric, may be either greater than or less than zero.</w:t>
      </w:r>
    </w:p>
    <w:p w:rsidR="00FD5199" w:rsidRPr="00D94ACA" w:rsidP="00FD5199" w14:paraId="6D721F9D" w14:textId="77777777">
      <w:pPr>
        <w:widowControl w:val="0"/>
        <w:spacing w:line="216" w:lineRule="auto"/>
        <w:ind w:left="2160" w:hanging="1080"/>
        <w:rPr>
          <w:snapToGrid w:val="0"/>
          <w:spacing w:val="-1"/>
          <w:szCs w:val="24"/>
        </w:rPr>
      </w:pPr>
      <w:r w:rsidRPr="00D94ACA">
        <w:rPr>
          <w:snapToGrid w:val="0"/>
          <w:spacing w:val="-1"/>
          <w:szCs w:val="24"/>
        </w:rPr>
        <w:t>9(x).9(y)</w:t>
      </w:r>
      <w:r w:rsidRPr="00D94ACA">
        <w:rPr>
          <w:snapToGrid w:val="0"/>
          <w:spacing w:val="-1"/>
          <w:szCs w:val="24"/>
        </w:rPr>
        <w:tab/>
        <w:t>Numeric, greater than zero, with x or fewer significant digits to the left of the decimal point, a decimal point, and exactly y digits to the right of the decimal point.</w:t>
      </w:r>
    </w:p>
    <w:p w:rsidR="00FD5199" w:rsidRPr="00D94ACA" w:rsidP="00FD5199" w14:paraId="4E33ADEA" w14:textId="77777777">
      <w:pPr>
        <w:widowControl w:val="0"/>
        <w:spacing w:line="216" w:lineRule="auto"/>
        <w:ind w:left="1080"/>
        <w:rPr>
          <w:snapToGrid w:val="0"/>
          <w:spacing w:val="-1"/>
          <w:szCs w:val="24"/>
        </w:rPr>
      </w:pPr>
      <w:r w:rsidRPr="00D94ACA">
        <w:rPr>
          <w:snapToGrid w:val="0"/>
          <w:spacing w:val="-1"/>
          <w:szCs w:val="24"/>
        </w:rPr>
        <w:tab/>
        <w:t xml:space="preserve">    X</w:t>
      </w:r>
      <w:r w:rsidRPr="00D94ACA">
        <w:rPr>
          <w:snapToGrid w:val="0"/>
          <w:spacing w:val="-1"/>
          <w:szCs w:val="24"/>
        </w:rPr>
        <w:tab/>
        <w:t>Character.</w:t>
      </w:r>
    </w:p>
    <w:p w:rsidR="00FD5199" w:rsidRPr="00D94ACA" w:rsidP="00FD5199" w14:paraId="2FA3C8C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395AE4F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Below is an example of a set of type 1 records with a narrative description of their meaning.</w:t>
      </w:r>
    </w:p>
    <w:p w:rsidR="00FD5199" w:rsidRPr="00D94ACA" w:rsidP="00FD5199" w14:paraId="6F0ED40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26E94439" w14:textId="77777777">
      <w:pPr>
        <w:widowControl w:val="0"/>
        <w:spacing w:line="216" w:lineRule="auto"/>
        <w:ind w:left="360"/>
        <w:rPr>
          <w:rFonts w:ascii="Courier New" w:hAnsi="Courier New" w:cs="Courier New"/>
          <w:snapToGrid w:val="0"/>
        </w:rPr>
      </w:pPr>
      <w:r w:rsidRPr="00D94ACA">
        <w:rPr>
          <w:rFonts w:ascii="Courier New" w:hAnsi="Courier New" w:cs="Courier New"/>
          <w:snapToGrid w:val="0"/>
        </w:rPr>
        <w:t xml:space="preserve">         1         2         3         4         5         6</w:t>
      </w:r>
    </w:p>
    <w:p w:rsidR="00FD5199" w:rsidRPr="00D94ACA" w:rsidP="00FD5199" w14:paraId="5DEB085C" w14:textId="77777777">
      <w:pPr>
        <w:widowControl w:val="0"/>
        <w:spacing w:line="216" w:lineRule="auto"/>
        <w:ind w:left="360"/>
        <w:rPr>
          <w:rFonts w:ascii="Courier New" w:hAnsi="Courier New" w:cs="Courier New"/>
          <w:snapToGrid w:val="0"/>
        </w:rPr>
      </w:pPr>
      <w:r w:rsidRPr="00D94ACA">
        <w:rPr>
          <w:rFonts w:ascii="Courier New" w:hAnsi="Courier New" w:cs="Courier New"/>
          <w:snapToGrid w:val="0"/>
        </w:rPr>
        <w:t>123456789012345678901234567890123456789012345678901234567890</w:t>
      </w:r>
    </w:p>
    <w:p w:rsidR="00FD5199" w:rsidRPr="00D94ACA" w:rsidP="00FD5199" w14:paraId="1CACA078" w14:textId="77777777">
      <w:pPr>
        <w:widowControl w:val="0"/>
        <w:spacing w:line="216" w:lineRule="auto"/>
        <w:ind w:left="360"/>
        <w:rPr>
          <w:rFonts w:ascii="Courier New" w:hAnsi="Courier New" w:cs="Courier New"/>
          <w:snapToGrid w:val="0"/>
        </w:rPr>
      </w:pPr>
      <w:r w:rsidRPr="00D94ACA">
        <w:rPr>
          <w:rFonts w:ascii="Courier New" w:hAnsi="Courier New" w:cs="Courier New"/>
          <w:snapToGrid w:val="0"/>
        </w:rPr>
        <w:t>1           1   01P002201427420152735A99P001201532020140274</w:t>
      </w:r>
    </w:p>
    <w:p w:rsidR="00FD5199" w:rsidRPr="00D94ACA" w:rsidP="00FD5199" w14:paraId="2594D66A" w14:textId="77777777">
      <w:pPr>
        <w:widowControl w:val="0"/>
        <w:spacing w:line="216" w:lineRule="auto"/>
        <w:ind w:left="360"/>
        <w:rPr>
          <w:rFonts w:ascii="Courier New" w:hAnsi="Courier New" w:cs="Courier New"/>
          <w:snapToGrid w:val="0"/>
        </w:rPr>
      </w:pPr>
      <w:r w:rsidRPr="00D94ACA">
        <w:rPr>
          <w:rFonts w:ascii="Courier New" w:hAnsi="Courier New" w:cs="Courier New"/>
          <w:snapToGrid w:val="0"/>
        </w:rPr>
        <w:t>1           4       14:30</w:t>
      </w:r>
    </w:p>
    <w:p w:rsidR="00FD5199" w:rsidRPr="00D94ACA" w:rsidP="00FD5199" w14:paraId="59F26A8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43EDF54B" w14:textId="77777777">
      <w:pPr>
        <w:tabs>
          <w:tab w:val="left" w:pos="1580"/>
        </w:tabs>
        <w:spacing w:line="216" w:lineRule="auto"/>
        <w:ind w:left="1440" w:hanging="1440"/>
        <w:rPr>
          <w:snapToGrid w:val="0"/>
          <w:szCs w:val="24"/>
        </w:rPr>
      </w:pPr>
      <w:r w:rsidRPr="00D94ACA">
        <w:t>Record #1:</w:t>
      </w:r>
      <w:r w:rsidRPr="00D94ACA">
        <w:tab/>
      </w:r>
      <w:r w:rsidRPr="00D94ACA">
        <w:rPr>
          <w:snapToGrid w:val="0"/>
          <w:spacing w:val="1"/>
          <w:szCs w:val="24"/>
        </w:rPr>
        <w:t>Thi</w:t>
      </w:r>
      <w:r w:rsidRPr="00D94ACA">
        <w:rPr>
          <w:snapToGrid w:val="0"/>
          <w:szCs w:val="24"/>
        </w:rPr>
        <w:t>s</w:t>
      </w:r>
      <w:r w:rsidRPr="00D94ACA">
        <w:rPr>
          <w:snapToGrid w:val="0"/>
          <w:spacing w:val="8"/>
          <w:szCs w:val="24"/>
        </w:rPr>
        <w:t xml:space="preserve"> </w:t>
      </w:r>
      <w:r w:rsidRPr="00D94ACA">
        <w:rPr>
          <w:snapToGrid w:val="0"/>
          <w:spacing w:val="1"/>
          <w:szCs w:val="24"/>
        </w:rPr>
        <w:t>i</w:t>
      </w:r>
      <w:r w:rsidRPr="00D94ACA">
        <w:rPr>
          <w:snapToGrid w:val="0"/>
          <w:szCs w:val="24"/>
        </w:rPr>
        <w:t>s</w:t>
      </w:r>
      <w:r w:rsidRPr="00D94ACA">
        <w:rPr>
          <w:snapToGrid w:val="0"/>
          <w:spacing w:val="4"/>
          <w:szCs w:val="24"/>
        </w:rPr>
        <w:t xml:space="preserve"> </w:t>
      </w:r>
      <w:r w:rsidRPr="00D94ACA">
        <w:rPr>
          <w:snapToGrid w:val="0"/>
          <w:szCs w:val="24"/>
        </w:rPr>
        <w:t>a</w:t>
      </w:r>
      <w:r w:rsidRPr="00D94ACA">
        <w:rPr>
          <w:snapToGrid w:val="0"/>
          <w:spacing w:val="3"/>
          <w:szCs w:val="24"/>
        </w:rPr>
        <w:t xml:space="preserve"> </w:t>
      </w:r>
      <w:r w:rsidRPr="00D94ACA">
        <w:rPr>
          <w:snapToGrid w:val="0"/>
          <w:szCs w:val="24"/>
        </w:rPr>
        <w:t>c</w:t>
      </w:r>
      <w:r w:rsidRPr="00D94ACA">
        <w:rPr>
          <w:snapToGrid w:val="0"/>
          <w:spacing w:val="1"/>
          <w:szCs w:val="24"/>
        </w:rPr>
        <w:t>os</w:t>
      </w:r>
      <w:r w:rsidRPr="00D94ACA">
        <w:rPr>
          <w:snapToGrid w:val="0"/>
          <w:szCs w:val="24"/>
        </w:rPr>
        <w:t>t</w:t>
      </w:r>
      <w:r w:rsidRPr="00D94ACA">
        <w:rPr>
          <w:snapToGrid w:val="0"/>
          <w:spacing w:val="7"/>
          <w:szCs w:val="24"/>
        </w:rPr>
        <w:t xml:space="preserve"> </w:t>
      </w:r>
      <w:r w:rsidRPr="00D94ACA">
        <w:rPr>
          <w:snapToGrid w:val="0"/>
          <w:szCs w:val="24"/>
        </w:rPr>
        <w:t>re</w:t>
      </w:r>
      <w:r w:rsidRPr="00D94ACA">
        <w:rPr>
          <w:snapToGrid w:val="0"/>
          <w:spacing w:val="1"/>
          <w:szCs w:val="24"/>
        </w:rPr>
        <w:t>po</w:t>
      </w:r>
      <w:r w:rsidRPr="00D94ACA">
        <w:rPr>
          <w:snapToGrid w:val="0"/>
          <w:szCs w:val="24"/>
        </w:rPr>
        <w:t>rt</w:t>
      </w:r>
      <w:r w:rsidRPr="00D94ACA">
        <w:rPr>
          <w:snapToGrid w:val="0"/>
          <w:spacing w:val="10"/>
          <w:szCs w:val="24"/>
        </w:rPr>
        <w:t xml:space="preserve"> </w:t>
      </w:r>
      <w:r w:rsidRPr="00D94ACA">
        <w:rPr>
          <w:snapToGrid w:val="0"/>
          <w:szCs w:val="24"/>
        </w:rPr>
        <w:t>f</w:t>
      </w:r>
      <w:r w:rsidRPr="00D94ACA">
        <w:rPr>
          <w:snapToGrid w:val="0"/>
          <w:spacing w:val="1"/>
          <w:szCs w:val="24"/>
        </w:rPr>
        <w:t>il</w:t>
      </w:r>
      <w:r w:rsidRPr="00D94ACA">
        <w:rPr>
          <w:snapToGrid w:val="0"/>
          <w:szCs w:val="24"/>
        </w:rPr>
        <w:t>e</w:t>
      </w:r>
      <w:r w:rsidRPr="00D94ACA">
        <w:rPr>
          <w:snapToGrid w:val="0"/>
          <w:spacing w:val="6"/>
          <w:szCs w:val="24"/>
        </w:rPr>
        <w:t xml:space="preserve"> </w:t>
      </w:r>
      <w:r w:rsidRPr="00D94ACA">
        <w:rPr>
          <w:snapToGrid w:val="0"/>
          <w:szCs w:val="24"/>
        </w:rPr>
        <w:t>s</w:t>
      </w:r>
      <w:r w:rsidRPr="00D94ACA">
        <w:rPr>
          <w:snapToGrid w:val="0"/>
          <w:spacing w:val="1"/>
          <w:szCs w:val="24"/>
        </w:rPr>
        <w:t>ub</w:t>
      </w:r>
      <w:r w:rsidRPr="00D94ACA">
        <w:rPr>
          <w:snapToGrid w:val="0"/>
          <w:szCs w:val="24"/>
        </w:rPr>
        <w:t>m</w:t>
      </w:r>
      <w:r w:rsidRPr="00D94ACA">
        <w:rPr>
          <w:snapToGrid w:val="0"/>
          <w:spacing w:val="1"/>
          <w:szCs w:val="24"/>
        </w:rPr>
        <w:t>itt</w:t>
      </w:r>
      <w:r w:rsidRPr="00D94ACA">
        <w:rPr>
          <w:snapToGrid w:val="0"/>
          <w:szCs w:val="24"/>
        </w:rPr>
        <w:t>ed</w:t>
      </w:r>
      <w:r w:rsidRPr="00D94ACA">
        <w:rPr>
          <w:snapToGrid w:val="0"/>
          <w:spacing w:val="17"/>
          <w:szCs w:val="24"/>
        </w:rPr>
        <w:t xml:space="preserve"> </w:t>
      </w:r>
      <w:r w:rsidRPr="00D94ACA">
        <w:rPr>
          <w:snapToGrid w:val="0"/>
          <w:spacing w:val="1"/>
          <w:szCs w:val="24"/>
        </w:rPr>
        <w:t>b</w:t>
      </w:r>
      <w:r w:rsidRPr="00D94ACA">
        <w:rPr>
          <w:snapToGrid w:val="0"/>
          <w:szCs w:val="24"/>
        </w:rPr>
        <w:t>y</w:t>
      </w:r>
      <w:r w:rsidRPr="00D94ACA">
        <w:rPr>
          <w:snapToGrid w:val="0"/>
          <w:spacing w:val="-2"/>
          <w:szCs w:val="24"/>
        </w:rPr>
        <w:t xml:space="preserve"> CCN </w:t>
      </w:r>
      <w:r w:rsidRPr="00D94ACA">
        <w:rPr>
          <w:snapToGrid w:val="0"/>
          <w:spacing w:val="1"/>
          <w:szCs w:val="24"/>
        </w:rPr>
        <w:t>01P002</w:t>
      </w:r>
      <w:r w:rsidRPr="00D94ACA">
        <w:rPr>
          <w:snapToGrid w:val="0"/>
          <w:spacing w:val="12"/>
          <w:szCs w:val="24"/>
        </w:rPr>
        <w:t xml:space="preserve"> </w:t>
      </w:r>
      <w:r w:rsidRPr="00D94ACA">
        <w:rPr>
          <w:snapToGrid w:val="0"/>
          <w:szCs w:val="24"/>
        </w:rPr>
        <w:t>f</w:t>
      </w:r>
      <w:r w:rsidRPr="00D94ACA">
        <w:rPr>
          <w:snapToGrid w:val="0"/>
          <w:spacing w:val="1"/>
          <w:szCs w:val="24"/>
        </w:rPr>
        <w:t>o</w:t>
      </w:r>
      <w:r w:rsidRPr="00D94ACA">
        <w:rPr>
          <w:snapToGrid w:val="0"/>
          <w:szCs w:val="24"/>
        </w:rPr>
        <w:t>r</w:t>
      </w:r>
      <w:r w:rsidRPr="00D94ACA">
        <w:rPr>
          <w:snapToGrid w:val="0"/>
          <w:spacing w:val="5"/>
          <w:szCs w:val="24"/>
        </w:rPr>
        <w:t xml:space="preserve"> </w:t>
      </w:r>
      <w:r w:rsidRPr="00D94ACA">
        <w:rPr>
          <w:snapToGrid w:val="0"/>
          <w:szCs w:val="24"/>
        </w:rPr>
        <w:t>t</w:t>
      </w:r>
      <w:r w:rsidRPr="00D94ACA">
        <w:rPr>
          <w:snapToGrid w:val="0"/>
          <w:spacing w:val="1"/>
          <w:szCs w:val="24"/>
        </w:rPr>
        <w:t>h</w:t>
      </w:r>
      <w:r w:rsidRPr="00D94ACA">
        <w:rPr>
          <w:snapToGrid w:val="0"/>
          <w:szCs w:val="24"/>
        </w:rPr>
        <w:t>e</w:t>
      </w:r>
      <w:r w:rsidRPr="00D94ACA">
        <w:rPr>
          <w:snapToGrid w:val="0"/>
          <w:spacing w:val="6"/>
          <w:szCs w:val="24"/>
        </w:rPr>
        <w:t xml:space="preserve"> </w:t>
      </w:r>
      <w:r w:rsidRPr="00D94ACA">
        <w:rPr>
          <w:snapToGrid w:val="0"/>
          <w:spacing w:val="1"/>
          <w:szCs w:val="24"/>
        </w:rPr>
        <w:t>p</w:t>
      </w:r>
      <w:r w:rsidRPr="00D94ACA">
        <w:rPr>
          <w:snapToGrid w:val="0"/>
          <w:szCs w:val="24"/>
        </w:rPr>
        <w:t>er</w:t>
      </w:r>
      <w:r w:rsidRPr="00D94ACA">
        <w:rPr>
          <w:snapToGrid w:val="0"/>
          <w:spacing w:val="1"/>
          <w:szCs w:val="24"/>
        </w:rPr>
        <w:t>io</w:t>
      </w:r>
      <w:r w:rsidRPr="00D94ACA">
        <w:rPr>
          <w:snapToGrid w:val="0"/>
          <w:szCs w:val="24"/>
        </w:rPr>
        <w:t>d</w:t>
      </w:r>
      <w:r w:rsidRPr="00D94ACA">
        <w:rPr>
          <w:snapToGrid w:val="0"/>
          <w:spacing w:val="11"/>
          <w:szCs w:val="24"/>
        </w:rPr>
        <w:t xml:space="preserve"> </w:t>
      </w:r>
      <w:r w:rsidRPr="00D94ACA">
        <w:rPr>
          <w:snapToGrid w:val="0"/>
          <w:w w:val="102"/>
          <w:szCs w:val="24"/>
        </w:rPr>
        <w:t>fr</w:t>
      </w:r>
      <w:r w:rsidRPr="00D94ACA">
        <w:rPr>
          <w:snapToGrid w:val="0"/>
          <w:spacing w:val="1"/>
          <w:w w:val="102"/>
          <w:szCs w:val="24"/>
        </w:rPr>
        <w:t>o</w:t>
      </w:r>
      <w:r w:rsidRPr="00D94ACA">
        <w:rPr>
          <w:snapToGrid w:val="0"/>
          <w:w w:val="102"/>
          <w:szCs w:val="24"/>
        </w:rPr>
        <w:t>m October 1, 2014 (2014274) through September 30, 2015 (2015273)</w:t>
      </w:r>
      <w:r w:rsidRPr="00D94ACA">
        <w:rPr>
          <w:snapToGrid w:val="0"/>
          <w:szCs w:val="24"/>
        </w:rPr>
        <w:t xml:space="preserve">. </w:t>
      </w:r>
      <w:r w:rsidRPr="00D94ACA">
        <w:rPr>
          <w:snapToGrid w:val="0"/>
          <w:spacing w:val="17"/>
          <w:szCs w:val="24"/>
        </w:rPr>
        <w:t xml:space="preserve"> </w:t>
      </w:r>
      <w:r w:rsidRPr="00D94ACA">
        <w:rPr>
          <w:snapToGrid w:val="0"/>
          <w:szCs w:val="24"/>
        </w:rPr>
        <w:t>It</w:t>
      </w:r>
      <w:r w:rsidRPr="00D94ACA">
        <w:rPr>
          <w:snapToGrid w:val="0"/>
          <w:spacing w:val="3"/>
          <w:szCs w:val="24"/>
        </w:rPr>
        <w:t xml:space="preserve"> </w:t>
      </w:r>
      <w:r w:rsidRPr="00D94ACA">
        <w:rPr>
          <w:snapToGrid w:val="0"/>
          <w:spacing w:val="1"/>
          <w:szCs w:val="24"/>
        </w:rPr>
        <w:t>i</w:t>
      </w:r>
      <w:r w:rsidRPr="00D94ACA">
        <w:rPr>
          <w:snapToGrid w:val="0"/>
          <w:szCs w:val="24"/>
        </w:rPr>
        <w:t>s</w:t>
      </w:r>
      <w:r w:rsidRPr="00D94ACA">
        <w:rPr>
          <w:snapToGrid w:val="0"/>
          <w:spacing w:val="4"/>
          <w:szCs w:val="24"/>
        </w:rPr>
        <w:t xml:space="preserve"> </w:t>
      </w:r>
      <w:r w:rsidRPr="00D94ACA">
        <w:rPr>
          <w:snapToGrid w:val="0"/>
          <w:szCs w:val="24"/>
        </w:rPr>
        <w:t>f</w:t>
      </w:r>
      <w:r w:rsidRPr="00D94ACA">
        <w:rPr>
          <w:snapToGrid w:val="0"/>
          <w:spacing w:val="1"/>
          <w:szCs w:val="24"/>
        </w:rPr>
        <w:t>il</w:t>
      </w:r>
      <w:r w:rsidRPr="00D94ACA">
        <w:rPr>
          <w:snapToGrid w:val="0"/>
          <w:szCs w:val="24"/>
        </w:rPr>
        <w:t>ed</w:t>
      </w:r>
      <w:r w:rsidRPr="00D94ACA">
        <w:rPr>
          <w:snapToGrid w:val="0"/>
          <w:spacing w:val="9"/>
          <w:szCs w:val="24"/>
        </w:rPr>
        <w:t xml:space="preserve"> </w:t>
      </w:r>
      <w:r w:rsidRPr="00D94ACA">
        <w:rPr>
          <w:snapToGrid w:val="0"/>
          <w:spacing w:val="1"/>
          <w:szCs w:val="24"/>
        </w:rPr>
        <w:t>o</w:t>
      </w:r>
      <w:r w:rsidRPr="00D94ACA">
        <w:rPr>
          <w:snapToGrid w:val="0"/>
          <w:szCs w:val="24"/>
        </w:rPr>
        <w:t>n</w:t>
      </w:r>
      <w:r w:rsidRPr="00D94ACA">
        <w:rPr>
          <w:snapToGrid w:val="0"/>
          <w:spacing w:val="5"/>
          <w:szCs w:val="24"/>
        </w:rPr>
        <w:t xml:space="preserve"> </w:t>
      </w:r>
      <w:r w:rsidRPr="00D94ACA">
        <w:rPr>
          <w:snapToGrid w:val="0"/>
          <w:spacing w:val="1"/>
          <w:szCs w:val="24"/>
        </w:rPr>
        <w:t>th</w:t>
      </w:r>
      <w:r w:rsidRPr="00D94ACA">
        <w:rPr>
          <w:snapToGrid w:val="0"/>
          <w:szCs w:val="24"/>
        </w:rPr>
        <w:t>e</w:t>
      </w:r>
      <w:r w:rsidRPr="00D94ACA">
        <w:rPr>
          <w:snapToGrid w:val="0"/>
          <w:spacing w:val="6"/>
          <w:szCs w:val="24"/>
        </w:rPr>
        <w:t xml:space="preserve"> </w:t>
      </w:r>
      <w:r w:rsidRPr="00D94ACA">
        <w:rPr>
          <w:snapToGrid w:val="0"/>
          <w:spacing w:val="-1"/>
          <w:w w:val="102"/>
          <w:szCs w:val="24"/>
        </w:rPr>
        <w:t>F</w:t>
      </w:r>
      <w:r w:rsidRPr="00D94ACA">
        <w:rPr>
          <w:snapToGrid w:val="0"/>
          <w:spacing w:val="1"/>
          <w:w w:val="102"/>
          <w:szCs w:val="24"/>
        </w:rPr>
        <w:t>o</w:t>
      </w:r>
      <w:r w:rsidRPr="00D94ACA">
        <w:rPr>
          <w:snapToGrid w:val="0"/>
          <w:w w:val="102"/>
          <w:szCs w:val="24"/>
        </w:rPr>
        <w:t xml:space="preserve">rm </w:t>
      </w:r>
      <w:r w:rsidRPr="00D94ACA">
        <w:rPr>
          <w:snapToGrid w:val="0"/>
          <w:szCs w:val="24"/>
        </w:rPr>
        <w:t>CMS</w:t>
      </w:r>
      <w:r w:rsidRPr="00D94ACA">
        <w:rPr>
          <w:snapToGrid w:val="0"/>
          <w:spacing w:val="-3"/>
          <w:szCs w:val="24"/>
        </w:rPr>
        <w:t>-216-94</w:t>
      </w:r>
      <w:r w:rsidRPr="00D94ACA">
        <w:rPr>
          <w:snapToGrid w:val="0"/>
          <w:szCs w:val="24"/>
        </w:rPr>
        <w:t xml:space="preserve">. </w:t>
      </w:r>
      <w:r w:rsidRPr="00D94ACA">
        <w:rPr>
          <w:snapToGrid w:val="0"/>
          <w:spacing w:val="23"/>
          <w:szCs w:val="24"/>
        </w:rPr>
        <w:t xml:space="preserve"> </w:t>
      </w:r>
      <w:r w:rsidRPr="00D94ACA">
        <w:rPr>
          <w:snapToGrid w:val="0"/>
          <w:szCs w:val="24"/>
        </w:rPr>
        <w:t>It</w:t>
      </w:r>
      <w:r w:rsidRPr="00D94ACA">
        <w:rPr>
          <w:snapToGrid w:val="0"/>
          <w:spacing w:val="3"/>
          <w:szCs w:val="24"/>
        </w:rPr>
        <w:t xml:space="preserve"> </w:t>
      </w:r>
      <w:r w:rsidRPr="00D94ACA">
        <w:rPr>
          <w:snapToGrid w:val="0"/>
          <w:spacing w:val="1"/>
          <w:szCs w:val="24"/>
        </w:rPr>
        <w:t>i</w:t>
      </w:r>
      <w:r w:rsidRPr="00D94ACA">
        <w:rPr>
          <w:snapToGrid w:val="0"/>
          <w:szCs w:val="24"/>
        </w:rPr>
        <w:t>s</w:t>
      </w:r>
      <w:r w:rsidRPr="00D94ACA">
        <w:rPr>
          <w:snapToGrid w:val="0"/>
          <w:spacing w:val="4"/>
          <w:szCs w:val="24"/>
        </w:rPr>
        <w:t xml:space="preserve"> </w:t>
      </w:r>
      <w:r w:rsidRPr="00D94ACA">
        <w:rPr>
          <w:snapToGrid w:val="0"/>
          <w:spacing w:val="1"/>
          <w:szCs w:val="24"/>
        </w:rPr>
        <w:t>p</w:t>
      </w:r>
      <w:r w:rsidRPr="00D94ACA">
        <w:rPr>
          <w:snapToGrid w:val="0"/>
          <w:szCs w:val="24"/>
        </w:rPr>
        <w:t>re</w:t>
      </w:r>
      <w:r w:rsidRPr="00D94ACA">
        <w:rPr>
          <w:snapToGrid w:val="0"/>
          <w:spacing w:val="1"/>
          <w:szCs w:val="24"/>
        </w:rPr>
        <w:t>p</w:t>
      </w:r>
      <w:r w:rsidRPr="00D94ACA">
        <w:rPr>
          <w:snapToGrid w:val="0"/>
          <w:szCs w:val="24"/>
        </w:rPr>
        <w:t>ared</w:t>
      </w:r>
      <w:r w:rsidRPr="00D94ACA">
        <w:rPr>
          <w:snapToGrid w:val="0"/>
          <w:spacing w:val="15"/>
          <w:szCs w:val="24"/>
        </w:rPr>
        <w:t xml:space="preserve"> </w:t>
      </w:r>
      <w:r w:rsidRPr="00D94ACA">
        <w:rPr>
          <w:snapToGrid w:val="0"/>
          <w:spacing w:val="-1"/>
          <w:szCs w:val="24"/>
        </w:rPr>
        <w:t>w</w:t>
      </w:r>
      <w:r w:rsidRPr="00D94ACA">
        <w:rPr>
          <w:snapToGrid w:val="0"/>
          <w:spacing w:val="1"/>
          <w:szCs w:val="24"/>
        </w:rPr>
        <w:t>it</w:t>
      </w:r>
      <w:r w:rsidRPr="00D94ACA">
        <w:rPr>
          <w:snapToGrid w:val="0"/>
          <w:szCs w:val="24"/>
        </w:rPr>
        <w:t>h</w:t>
      </w:r>
      <w:r w:rsidRPr="00D94ACA">
        <w:rPr>
          <w:snapToGrid w:val="0"/>
          <w:spacing w:val="8"/>
          <w:szCs w:val="24"/>
        </w:rPr>
        <w:t xml:space="preserve"> </w:t>
      </w:r>
      <w:r w:rsidRPr="00D94ACA">
        <w:rPr>
          <w:snapToGrid w:val="0"/>
          <w:spacing w:val="-1"/>
          <w:szCs w:val="24"/>
        </w:rPr>
        <w:t>v</w:t>
      </w:r>
      <w:r w:rsidRPr="00D94ACA">
        <w:rPr>
          <w:snapToGrid w:val="0"/>
          <w:szCs w:val="24"/>
        </w:rPr>
        <w:t>e</w:t>
      </w:r>
      <w:r w:rsidRPr="00D94ACA">
        <w:rPr>
          <w:snapToGrid w:val="0"/>
          <w:spacing w:val="1"/>
          <w:szCs w:val="24"/>
        </w:rPr>
        <w:t>ndo</w:t>
      </w:r>
      <w:r w:rsidRPr="00D94ACA">
        <w:rPr>
          <w:snapToGrid w:val="0"/>
          <w:szCs w:val="24"/>
        </w:rPr>
        <w:t>r</w:t>
      </w:r>
      <w:r w:rsidRPr="00D94ACA">
        <w:rPr>
          <w:snapToGrid w:val="0"/>
          <w:spacing w:val="12"/>
          <w:szCs w:val="24"/>
        </w:rPr>
        <w:t xml:space="preserve"> </w:t>
      </w:r>
      <w:r w:rsidRPr="00D94ACA">
        <w:rPr>
          <w:snapToGrid w:val="0"/>
          <w:szCs w:val="24"/>
        </w:rPr>
        <w:t>n</w:t>
      </w:r>
      <w:r w:rsidRPr="00D94ACA">
        <w:rPr>
          <w:snapToGrid w:val="0"/>
          <w:spacing w:val="1"/>
          <w:szCs w:val="24"/>
        </w:rPr>
        <w:t>u</w:t>
      </w:r>
      <w:r w:rsidRPr="00D94ACA">
        <w:rPr>
          <w:snapToGrid w:val="0"/>
          <w:szCs w:val="24"/>
        </w:rPr>
        <w:t>m</w:t>
      </w:r>
      <w:r w:rsidRPr="00D94ACA">
        <w:rPr>
          <w:snapToGrid w:val="0"/>
          <w:spacing w:val="1"/>
          <w:szCs w:val="24"/>
        </w:rPr>
        <w:t>b</w:t>
      </w:r>
      <w:r w:rsidRPr="00D94ACA">
        <w:rPr>
          <w:snapToGrid w:val="0"/>
          <w:szCs w:val="24"/>
        </w:rPr>
        <w:t>er</w:t>
      </w:r>
      <w:r w:rsidRPr="00D94ACA">
        <w:rPr>
          <w:snapToGrid w:val="0"/>
          <w:spacing w:val="13"/>
          <w:szCs w:val="24"/>
        </w:rPr>
        <w:t xml:space="preserve"> </w:t>
      </w:r>
      <w:r w:rsidRPr="00D94ACA">
        <w:rPr>
          <w:snapToGrid w:val="0"/>
          <w:spacing w:val="-2"/>
          <w:szCs w:val="24"/>
        </w:rPr>
        <w:t>A9</w:t>
      </w:r>
      <w:r w:rsidRPr="00D94ACA">
        <w:rPr>
          <w:snapToGrid w:val="0"/>
          <w:spacing w:val="1"/>
          <w:szCs w:val="24"/>
        </w:rPr>
        <w:t>9</w:t>
      </w:r>
      <w:r w:rsidRPr="00D94ACA">
        <w:rPr>
          <w:snapToGrid w:val="0"/>
          <w:spacing w:val="-1"/>
          <w:szCs w:val="24"/>
        </w:rPr>
        <w:t>'</w:t>
      </w:r>
      <w:r w:rsidRPr="00D94ACA">
        <w:rPr>
          <w:snapToGrid w:val="0"/>
          <w:szCs w:val="24"/>
        </w:rPr>
        <w:t>s</w:t>
      </w:r>
      <w:r w:rsidRPr="00D94ACA">
        <w:rPr>
          <w:snapToGrid w:val="0"/>
          <w:spacing w:val="10"/>
          <w:szCs w:val="24"/>
        </w:rPr>
        <w:t xml:space="preserve"> </w:t>
      </w:r>
      <w:r w:rsidRPr="00D94ACA">
        <w:rPr>
          <w:snapToGrid w:val="0"/>
          <w:spacing w:val="2"/>
          <w:szCs w:val="24"/>
        </w:rPr>
        <w:t>P</w:t>
      </w:r>
      <w:r w:rsidRPr="00D94ACA">
        <w:rPr>
          <w:snapToGrid w:val="0"/>
          <w:szCs w:val="24"/>
        </w:rPr>
        <w:t>C</w:t>
      </w:r>
      <w:r w:rsidRPr="00D94ACA">
        <w:rPr>
          <w:snapToGrid w:val="0"/>
          <w:spacing w:val="6"/>
          <w:szCs w:val="24"/>
        </w:rPr>
        <w:t xml:space="preserve"> </w:t>
      </w:r>
      <w:r w:rsidRPr="00D94ACA">
        <w:rPr>
          <w:snapToGrid w:val="0"/>
          <w:spacing w:val="1"/>
          <w:szCs w:val="24"/>
        </w:rPr>
        <w:t>b</w:t>
      </w:r>
      <w:r w:rsidRPr="00D94ACA">
        <w:rPr>
          <w:snapToGrid w:val="0"/>
          <w:szCs w:val="24"/>
        </w:rPr>
        <w:t>a</w:t>
      </w:r>
      <w:r w:rsidRPr="00D94ACA">
        <w:rPr>
          <w:snapToGrid w:val="0"/>
          <w:spacing w:val="1"/>
          <w:szCs w:val="24"/>
        </w:rPr>
        <w:t>s</w:t>
      </w:r>
      <w:r w:rsidRPr="00D94ACA">
        <w:rPr>
          <w:snapToGrid w:val="0"/>
          <w:szCs w:val="24"/>
        </w:rPr>
        <w:t>ed</w:t>
      </w:r>
      <w:r w:rsidRPr="00D94ACA">
        <w:rPr>
          <w:snapToGrid w:val="0"/>
          <w:spacing w:val="11"/>
          <w:szCs w:val="24"/>
        </w:rPr>
        <w:t xml:space="preserve"> </w:t>
      </w:r>
      <w:r w:rsidRPr="00D94ACA">
        <w:rPr>
          <w:snapToGrid w:val="0"/>
          <w:spacing w:val="1"/>
          <w:szCs w:val="24"/>
        </w:rPr>
        <w:t>s</w:t>
      </w:r>
      <w:r w:rsidRPr="00D94ACA">
        <w:rPr>
          <w:snapToGrid w:val="0"/>
          <w:spacing w:val="-6"/>
          <w:szCs w:val="24"/>
        </w:rPr>
        <w:t>y</w:t>
      </w:r>
      <w:r w:rsidRPr="00D94ACA">
        <w:rPr>
          <w:snapToGrid w:val="0"/>
          <w:spacing w:val="1"/>
          <w:szCs w:val="24"/>
        </w:rPr>
        <w:t>st</w:t>
      </w:r>
      <w:r w:rsidRPr="00D94ACA">
        <w:rPr>
          <w:snapToGrid w:val="0"/>
          <w:szCs w:val="24"/>
        </w:rPr>
        <w:t>em,</w:t>
      </w:r>
      <w:r w:rsidRPr="00D94ACA">
        <w:rPr>
          <w:snapToGrid w:val="0"/>
          <w:spacing w:val="12"/>
          <w:szCs w:val="24"/>
        </w:rPr>
        <w:t xml:space="preserve"> </w:t>
      </w:r>
      <w:r w:rsidRPr="00D94ACA">
        <w:rPr>
          <w:snapToGrid w:val="0"/>
          <w:spacing w:val="-1"/>
          <w:w w:val="102"/>
          <w:szCs w:val="24"/>
        </w:rPr>
        <w:t>v</w:t>
      </w:r>
      <w:r w:rsidRPr="00D94ACA">
        <w:rPr>
          <w:snapToGrid w:val="0"/>
          <w:w w:val="102"/>
          <w:szCs w:val="24"/>
        </w:rPr>
        <w:t>er</w:t>
      </w:r>
      <w:r w:rsidRPr="00D94ACA">
        <w:rPr>
          <w:snapToGrid w:val="0"/>
          <w:spacing w:val="1"/>
          <w:w w:val="102"/>
          <w:szCs w:val="24"/>
        </w:rPr>
        <w:t>sio</w:t>
      </w:r>
      <w:r w:rsidRPr="00D94ACA">
        <w:rPr>
          <w:snapToGrid w:val="0"/>
          <w:w w:val="102"/>
          <w:szCs w:val="24"/>
        </w:rPr>
        <w:t xml:space="preserve">n </w:t>
      </w:r>
      <w:r w:rsidRPr="00D94ACA">
        <w:rPr>
          <w:snapToGrid w:val="0"/>
          <w:spacing w:val="1"/>
          <w:szCs w:val="24"/>
        </w:rPr>
        <w:t>nu</w:t>
      </w:r>
      <w:r w:rsidRPr="00D94ACA">
        <w:rPr>
          <w:snapToGrid w:val="0"/>
          <w:szCs w:val="24"/>
        </w:rPr>
        <w:t>m</w:t>
      </w:r>
      <w:r w:rsidRPr="00D94ACA">
        <w:rPr>
          <w:snapToGrid w:val="0"/>
          <w:spacing w:val="1"/>
          <w:szCs w:val="24"/>
        </w:rPr>
        <w:t>b</w:t>
      </w:r>
      <w:r w:rsidRPr="00D94ACA">
        <w:rPr>
          <w:snapToGrid w:val="0"/>
          <w:szCs w:val="24"/>
        </w:rPr>
        <w:t>er</w:t>
      </w:r>
      <w:r w:rsidRPr="00D94ACA">
        <w:rPr>
          <w:snapToGrid w:val="0"/>
          <w:spacing w:val="13"/>
          <w:szCs w:val="24"/>
        </w:rPr>
        <w:t xml:space="preserve"> 1</w:t>
      </w:r>
      <w:r w:rsidRPr="00D94ACA">
        <w:rPr>
          <w:snapToGrid w:val="0"/>
          <w:szCs w:val="24"/>
        </w:rPr>
        <w:t xml:space="preserve">. </w:t>
      </w:r>
      <w:r w:rsidRPr="00D94ACA">
        <w:rPr>
          <w:snapToGrid w:val="0"/>
          <w:spacing w:val="3"/>
          <w:szCs w:val="24"/>
        </w:rPr>
        <w:t xml:space="preserve"> </w:t>
      </w:r>
      <w:r w:rsidRPr="00D94ACA">
        <w:rPr>
          <w:snapToGrid w:val="0"/>
          <w:spacing w:val="2"/>
          <w:szCs w:val="24"/>
        </w:rPr>
        <w:t>P</w:t>
      </w:r>
      <w:r w:rsidRPr="00D94ACA">
        <w:rPr>
          <w:snapToGrid w:val="0"/>
          <w:spacing w:val="1"/>
          <w:szCs w:val="24"/>
        </w:rPr>
        <w:t>ositio</w:t>
      </w:r>
      <w:r w:rsidRPr="00D94ACA">
        <w:rPr>
          <w:snapToGrid w:val="0"/>
          <w:szCs w:val="24"/>
        </w:rPr>
        <w:t>n</w:t>
      </w:r>
      <w:r w:rsidRPr="00D94ACA">
        <w:rPr>
          <w:snapToGrid w:val="0"/>
          <w:spacing w:val="13"/>
          <w:szCs w:val="24"/>
        </w:rPr>
        <w:t xml:space="preserve"> </w:t>
      </w:r>
      <w:r w:rsidRPr="00D94ACA">
        <w:rPr>
          <w:snapToGrid w:val="0"/>
          <w:spacing w:val="1"/>
          <w:szCs w:val="24"/>
        </w:rPr>
        <w:t>3</w:t>
      </w:r>
      <w:r w:rsidRPr="00D94ACA">
        <w:rPr>
          <w:snapToGrid w:val="0"/>
          <w:szCs w:val="24"/>
        </w:rPr>
        <w:t>8</w:t>
      </w:r>
      <w:r w:rsidRPr="00D94ACA">
        <w:rPr>
          <w:snapToGrid w:val="0"/>
          <w:spacing w:val="5"/>
          <w:szCs w:val="24"/>
        </w:rPr>
        <w:t xml:space="preserve"> </w:t>
      </w:r>
      <w:r w:rsidRPr="00D94ACA">
        <w:rPr>
          <w:snapToGrid w:val="0"/>
          <w:szCs w:val="24"/>
        </w:rPr>
        <w:t>c</w:t>
      </w:r>
      <w:r w:rsidRPr="00D94ACA">
        <w:rPr>
          <w:snapToGrid w:val="0"/>
          <w:spacing w:val="1"/>
          <w:szCs w:val="24"/>
        </w:rPr>
        <w:t>h</w:t>
      </w:r>
      <w:r w:rsidRPr="00D94ACA">
        <w:rPr>
          <w:snapToGrid w:val="0"/>
          <w:szCs w:val="24"/>
        </w:rPr>
        <w:t>a</w:t>
      </w:r>
      <w:r w:rsidRPr="00D94ACA">
        <w:rPr>
          <w:snapToGrid w:val="0"/>
          <w:spacing w:val="1"/>
          <w:szCs w:val="24"/>
        </w:rPr>
        <w:t>n</w:t>
      </w:r>
      <w:r w:rsidRPr="00D94ACA">
        <w:rPr>
          <w:snapToGrid w:val="0"/>
          <w:spacing w:val="-1"/>
          <w:szCs w:val="24"/>
        </w:rPr>
        <w:t>g</w:t>
      </w:r>
      <w:r w:rsidRPr="00D94ACA">
        <w:rPr>
          <w:snapToGrid w:val="0"/>
          <w:szCs w:val="24"/>
        </w:rPr>
        <w:t>es</w:t>
      </w:r>
      <w:r w:rsidRPr="00D94ACA">
        <w:rPr>
          <w:snapToGrid w:val="0"/>
          <w:spacing w:val="14"/>
          <w:szCs w:val="24"/>
        </w:rPr>
        <w:t xml:space="preserve"> </w:t>
      </w:r>
      <w:r w:rsidRPr="00D94ACA">
        <w:rPr>
          <w:snapToGrid w:val="0"/>
          <w:spacing w:val="-1"/>
          <w:szCs w:val="24"/>
        </w:rPr>
        <w:t>w</w:t>
      </w:r>
      <w:r w:rsidRPr="00D94ACA">
        <w:rPr>
          <w:snapToGrid w:val="0"/>
          <w:spacing w:val="1"/>
          <w:szCs w:val="24"/>
        </w:rPr>
        <w:t>it</w:t>
      </w:r>
      <w:r w:rsidRPr="00D94ACA">
        <w:rPr>
          <w:snapToGrid w:val="0"/>
          <w:szCs w:val="24"/>
        </w:rPr>
        <w:t>h</w:t>
      </w:r>
      <w:r w:rsidRPr="00D94ACA">
        <w:rPr>
          <w:snapToGrid w:val="0"/>
          <w:spacing w:val="8"/>
          <w:szCs w:val="24"/>
        </w:rPr>
        <w:t xml:space="preserve"> </w:t>
      </w:r>
      <w:r w:rsidRPr="00D94ACA">
        <w:rPr>
          <w:snapToGrid w:val="0"/>
          <w:szCs w:val="24"/>
        </w:rPr>
        <w:t>each</w:t>
      </w:r>
      <w:r w:rsidRPr="00D94ACA">
        <w:rPr>
          <w:snapToGrid w:val="0"/>
          <w:spacing w:val="9"/>
          <w:szCs w:val="24"/>
        </w:rPr>
        <w:t xml:space="preserve"> </w:t>
      </w:r>
      <w:r w:rsidRPr="00D94ACA">
        <w:rPr>
          <w:snapToGrid w:val="0"/>
          <w:spacing w:val="1"/>
          <w:szCs w:val="24"/>
        </w:rPr>
        <w:t>n</w:t>
      </w:r>
      <w:r w:rsidRPr="00D94ACA">
        <w:rPr>
          <w:snapToGrid w:val="0"/>
          <w:szCs w:val="24"/>
        </w:rPr>
        <w:t>ew</w:t>
      </w:r>
      <w:r w:rsidRPr="00D94ACA">
        <w:rPr>
          <w:snapToGrid w:val="0"/>
          <w:spacing w:val="5"/>
          <w:szCs w:val="24"/>
        </w:rPr>
        <w:t xml:space="preserve"> </w:t>
      </w:r>
      <w:r w:rsidRPr="00D94ACA">
        <w:rPr>
          <w:snapToGrid w:val="0"/>
          <w:spacing w:val="1"/>
          <w:szCs w:val="24"/>
        </w:rPr>
        <w:t>t</w:t>
      </w:r>
      <w:r w:rsidRPr="00D94ACA">
        <w:rPr>
          <w:snapToGrid w:val="0"/>
          <w:szCs w:val="24"/>
        </w:rPr>
        <w:t>e</w:t>
      </w:r>
      <w:r w:rsidRPr="00D94ACA">
        <w:rPr>
          <w:snapToGrid w:val="0"/>
          <w:spacing w:val="1"/>
          <w:szCs w:val="24"/>
        </w:rPr>
        <w:t>s</w:t>
      </w:r>
      <w:r w:rsidRPr="00D94ACA">
        <w:rPr>
          <w:snapToGrid w:val="0"/>
          <w:szCs w:val="24"/>
        </w:rPr>
        <w:t>t</w:t>
      </w:r>
      <w:r w:rsidRPr="00D94ACA">
        <w:rPr>
          <w:snapToGrid w:val="0"/>
          <w:spacing w:val="6"/>
          <w:szCs w:val="24"/>
        </w:rPr>
        <w:t xml:space="preserve"> </w:t>
      </w:r>
      <w:r w:rsidRPr="00D94ACA">
        <w:rPr>
          <w:snapToGrid w:val="0"/>
          <w:szCs w:val="24"/>
        </w:rPr>
        <w:t>ca</w:t>
      </w:r>
      <w:r w:rsidRPr="00D94ACA">
        <w:rPr>
          <w:snapToGrid w:val="0"/>
          <w:spacing w:val="1"/>
          <w:szCs w:val="24"/>
        </w:rPr>
        <w:t>s</w:t>
      </w:r>
      <w:r w:rsidRPr="00D94ACA">
        <w:rPr>
          <w:snapToGrid w:val="0"/>
          <w:szCs w:val="24"/>
        </w:rPr>
        <w:t>e</w:t>
      </w:r>
      <w:r w:rsidRPr="00D94ACA">
        <w:rPr>
          <w:snapToGrid w:val="0"/>
          <w:spacing w:val="8"/>
          <w:szCs w:val="24"/>
        </w:rPr>
        <w:t xml:space="preserve"> </w:t>
      </w:r>
      <w:r w:rsidRPr="00D94ACA">
        <w:rPr>
          <w:snapToGrid w:val="0"/>
          <w:szCs w:val="24"/>
        </w:rPr>
        <w:t>a</w:t>
      </w:r>
      <w:r w:rsidRPr="00D94ACA">
        <w:rPr>
          <w:snapToGrid w:val="0"/>
          <w:spacing w:val="1"/>
          <w:szCs w:val="24"/>
        </w:rPr>
        <w:t>nd/o</w:t>
      </w:r>
      <w:r w:rsidRPr="00D94ACA">
        <w:rPr>
          <w:snapToGrid w:val="0"/>
          <w:szCs w:val="24"/>
        </w:rPr>
        <w:t>r</w:t>
      </w:r>
      <w:r w:rsidRPr="00D94ACA">
        <w:rPr>
          <w:snapToGrid w:val="0"/>
          <w:spacing w:val="11"/>
          <w:szCs w:val="24"/>
        </w:rPr>
        <w:t xml:space="preserve"> </w:t>
      </w:r>
      <w:r w:rsidRPr="00D94ACA">
        <w:rPr>
          <w:snapToGrid w:val="0"/>
          <w:szCs w:val="24"/>
        </w:rPr>
        <w:t>re-a</w:t>
      </w:r>
      <w:r w:rsidRPr="00D94ACA">
        <w:rPr>
          <w:snapToGrid w:val="0"/>
          <w:spacing w:val="1"/>
          <w:szCs w:val="24"/>
        </w:rPr>
        <w:t>pp</w:t>
      </w:r>
      <w:r w:rsidRPr="00D94ACA">
        <w:rPr>
          <w:snapToGrid w:val="0"/>
          <w:szCs w:val="24"/>
        </w:rPr>
        <w:t>r</w:t>
      </w:r>
      <w:r w:rsidRPr="00D94ACA">
        <w:rPr>
          <w:snapToGrid w:val="0"/>
          <w:spacing w:val="1"/>
          <w:szCs w:val="24"/>
        </w:rPr>
        <w:t>o</w:t>
      </w:r>
      <w:r w:rsidRPr="00D94ACA">
        <w:rPr>
          <w:snapToGrid w:val="0"/>
          <w:spacing w:val="-1"/>
          <w:szCs w:val="24"/>
        </w:rPr>
        <w:t>v</w:t>
      </w:r>
      <w:r w:rsidRPr="00D94ACA">
        <w:rPr>
          <w:snapToGrid w:val="0"/>
          <w:szCs w:val="24"/>
        </w:rPr>
        <w:t>al</w:t>
      </w:r>
      <w:r w:rsidRPr="00D94ACA">
        <w:rPr>
          <w:snapToGrid w:val="0"/>
          <w:spacing w:val="17"/>
          <w:szCs w:val="24"/>
        </w:rPr>
        <w:t xml:space="preserve"> </w:t>
      </w:r>
      <w:r w:rsidRPr="00D94ACA">
        <w:rPr>
          <w:snapToGrid w:val="0"/>
          <w:szCs w:val="24"/>
        </w:rPr>
        <w:t>a</w:t>
      </w:r>
      <w:r w:rsidRPr="00D94ACA">
        <w:rPr>
          <w:snapToGrid w:val="0"/>
          <w:spacing w:val="1"/>
          <w:szCs w:val="24"/>
        </w:rPr>
        <w:t>n</w:t>
      </w:r>
      <w:r w:rsidRPr="00D94ACA">
        <w:rPr>
          <w:snapToGrid w:val="0"/>
          <w:szCs w:val="24"/>
        </w:rPr>
        <w:t>d</w:t>
      </w:r>
      <w:r w:rsidRPr="00D94ACA">
        <w:rPr>
          <w:snapToGrid w:val="0"/>
          <w:spacing w:val="6"/>
          <w:szCs w:val="24"/>
        </w:rPr>
        <w:t xml:space="preserve"> </w:t>
      </w:r>
      <w:r w:rsidRPr="00D94ACA">
        <w:rPr>
          <w:snapToGrid w:val="0"/>
          <w:spacing w:val="1"/>
          <w:szCs w:val="24"/>
        </w:rPr>
        <w:t>i</w:t>
      </w:r>
      <w:r w:rsidRPr="00D94ACA">
        <w:rPr>
          <w:snapToGrid w:val="0"/>
          <w:szCs w:val="24"/>
        </w:rPr>
        <w:t>s</w:t>
      </w:r>
      <w:r w:rsidRPr="00D94ACA">
        <w:rPr>
          <w:snapToGrid w:val="0"/>
          <w:spacing w:val="4"/>
          <w:szCs w:val="24"/>
        </w:rPr>
        <w:t xml:space="preserve"> an </w:t>
      </w:r>
      <w:r w:rsidRPr="00D94ACA">
        <w:rPr>
          <w:snapToGrid w:val="0"/>
          <w:w w:val="102"/>
          <w:szCs w:val="24"/>
        </w:rPr>
        <w:t>a</w:t>
      </w:r>
      <w:r w:rsidRPr="00D94ACA">
        <w:rPr>
          <w:snapToGrid w:val="0"/>
          <w:spacing w:val="1"/>
          <w:w w:val="102"/>
          <w:szCs w:val="24"/>
        </w:rPr>
        <w:t>lph</w:t>
      </w:r>
      <w:r w:rsidRPr="00D94ACA">
        <w:rPr>
          <w:snapToGrid w:val="0"/>
          <w:w w:val="102"/>
          <w:szCs w:val="24"/>
        </w:rPr>
        <w:t xml:space="preserve">a character.  </w:t>
      </w:r>
      <w:r w:rsidRPr="00D94ACA">
        <w:rPr>
          <w:snapToGrid w:val="0"/>
          <w:spacing w:val="2"/>
          <w:szCs w:val="24"/>
        </w:rPr>
        <w:t>P</w:t>
      </w:r>
      <w:r w:rsidRPr="00D94ACA">
        <w:rPr>
          <w:snapToGrid w:val="0"/>
          <w:spacing w:val="1"/>
          <w:szCs w:val="24"/>
        </w:rPr>
        <w:t>osition</w:t>
      </w:r>
      <w:r w:rsidRPr="00D94ACA">
        <w:rPr>
          <w:snapToGrid w:val="0"/>
          <w:szCs w:val="24"/>
        </w:rPr>
        <w:t>s</w:t>
      </w:r>
      <w:r w:rsidRPr="00D94ACA">
        <w:rPr>
          <w:snapToGrid w:val="0"/>
          <w:spacing w:val="15"/>
          <w:szCs w:val="24"/>
        </w:rPr>
        <w:t xml:space="preserve"> </w:t>
      </w:r>
      <w:r w:rsidRPr="00D94ACA">
        <w:rPr>
          <w:snapToGrid w:val="0"/>
          <w:spacing w:val="1"/>
          <w:szCs w:val="24"/>
        </w:rPr>
        <w:t>3</w:t>
      </w:r>
      <w:r w:rsidRPr="00D94ACA">
        <w:rPr>
          <w:snapToGrid w:val="0"/>
          <w:szCs w:val="24"/>
        </w:rPr>
        <w:t>9</w:t>
      </w:r>
      <w:r w:rsidRPr="00D94ACA">
        <w:rPr>
          <w:snapToGrid w:val="0"/>
          <w:spacing w:val="5"/>
          <w:szCs w:val="24"/>
        </w:rPr>
        <w:t xml:space="preserve"> </w:t>
      </w:r>
      <w:r w:rsidRPr="00D94ACA">
        <w:rPr>
          <w:snapToGrid w:val="0"/>
          <w:szCs w:val="24"/>
        </w:rPr>
        <w:t>a</w:t>
      </w:r>
      <w:r w:rsidRPr="00D94ACA">
        <w:rPr>
          <w:snapToGrid w:val="0"/>
          <w:spacing w:val="1"/>
          <w:szCs w:val="24"/>
        </w:rPr>
        <w:t>n</w:t>
      </w:r>
      <w:r w:rsidRPr="00D94ACA">
        <w:rPr>
          <w:snapToGrid w:val="0"/>
          <w:szCs w:val="24"/>
        </w:rPr>
        <w:t>d</w:t>
      </w:r>
      <w:r w:rsidRPr="00D94ACA">
        <w:rPr>
          <w:snapToGrid w:val="0"/>
          <w:spacing w:val="6"/>
          <w:szCs w:val="24"/>
        </w:rPr>
        <w:t xml:space="preserve"> </w:t>
      </w:r>
      <w:r w:rsidRPr="00D94ACA">
        <w:rPr>
          <w:snapToGrid w:val="0"/>
          <w:spacing w:val="1"/>
          <w:szCs w:val="24"/>
        </w:rPr>
        <w:t>4</w:t>
      </w:r>
      <w:r w:rsidRPr="00D94ACA">
        <w:rPr>
          <w:snapToGrid w:val="0"/>
          <w:szCs w:val="24"/>
        </w:rPr>
        <w:t>0</w:t>
      </w:r>
      <w:r w:rsidRPr="00D94ACA">
        <w:rPr>
          <w:snapToGrid w:val="0"/>
          <w:spacing w:val="5"/>
          <w:szCs w:val="24"/>
        </w:rPr>
        <w:t xml:space="preserve"> </w:t>
      </w:r>
      <w:r w:rsidRPr="00D94ACA">
        <w:rPr>
          <w:snapToGrid w:val="0"/>
          <w:spacing w:val="-1"/>
          <w:szCs w:val="24"/>
        </w:rPr>
        <w:t>w</w:t>
      </w:r>
      <w:r w:rsidRPr="00D94ACA">
        <w:rPr>
          <w:snapToGrid w:val="0"/>
          <w:spacing w:val="1"/>
          <w:szCs w:val="24"/>
        </w:rPr>
        <w:t>il</w:t>
      </w:r>
      <w:r w:rsidRPr="00D94ACA">
        <w:rPr>
          <w:snapToGrid w:val="0"/>
          <w:szCs w:val="24"/>
        </w:rPr>
        <w:t>l</w:t>
      </w:r>
      <w:r w:rsidRPr="00D94ACA">
        <w:rPr>
          <w:snapToGrid w:val="0"/>
          <w:spacing w:val="7"/>
          <w:szCs w:val="24"/>
        </w:rPr>
        <w:t xml:space="preserve"> </w:t>
      </w:r>
      <w:r w:rsidRPr="00D94ACA">
        <w:rPr>
          <w:snapToGrid w:val="0"/>
          <w:szCs w:val="24"/>
        </w:rPr>
        <w:t>rema</w:t>
      </w:r>
      <w:r w:rsidRPr="00D94ACA">
        <w:rPr>
          <w:snapToGrid w:val="0"/>
          <w:spacing w:val="1"/>
          <w:szCs w:val="24"/>
        </w:rPr>
        <w:t>i</w:t>
      </w:r>
      <w:r w:rsidRPr="00D94ACA">
        <w:rPr>
          <w:snapToGrid w:val="0"/>
          <w:szCs w:val="24"/>
        </w:rPr>
        <w:t>n</w:t>
      </w:r>
      <w:r w:rsidRPr="00D94ACA">
        <w:rPr>
          <w:snapToGrid w:val="0"/>
          <w:spacing w:val="12"/>
          <w:szCs w:val="24"/>
        </w:rPr>
        <w:t xml:space="preserve"> </w:t>
      </w:r>
      <w:r w:rsidRPr="00D94ACA">
        <w:rPr>
          <w:snapToGrid w:val="0"/>
          <w:szCs w:val="24"/>
        </w:rPr>
        <w:t>c</w:t>
      </w:r>
      <w:r w:rsidRPr="00D94ACA">
        <w:rPr>
          <w:snapToGrid w:val="0"/>
          <w:spacing w:val="1"/>
          <w:szCs w:val="24"/>
        </w:rPr>
        <w:t>onst</w:t>
      </w:r>
      <w:r w:rsidRPr="00D94ACA">
        <w:rPr>
          <w:snapToGrid w:val="0"/>
          <w:szCs w:val="24"/>
        </w:rPr>
        <w:t>a</w:t>
      </w:r>
      <w:r w:rsidRPr="00D94ACA">
        <w:rPr>
          <w:snapToGrid w:val="0"/>
          <w:spacing w:val="1"/>
          <w:szCs w:val="24"/>
        </w:rPr>
        <w:t>n</w:t>
      </w:r>
      <w:r w:rsidRPr="00D94ACA">
        <w:rPr>
          <w:snapToGrid w:val="0"/>
          <w:szCs w:val="24"/>
        </w:rPr>
        <w:t>t</w:t>
      </w:r>
      <w:r w:rsidRPr="00D94ACA">
        <w:rPr>
          <w:snapToGrid w:val="0"/>
          <w:spacing w:val="14"/>
          <w:szCs w:val="24"/>
        </w:rPr>
        <w:t xml:space="preserve"> </w:t>
      </w:r>
      <w:r w:rsidRPr="00D94ACA">
        <w:rPr>
          <w:snapToGrid w:val="0"/>
          <w:szCs w:val="24"/>
        </w:rPr>
        <w:t>f</w:t>
      </w:r>
      <w:r w:rsidRPr="00D94ACA">
        <w:rPr>
          <w:snapToGrid w:val="0"/>
          <w:spacing w:val="1"/>
          <w:szCs w:val="24"/>
        </w:rPr>
        <w:t>o</w:t>
      </w:r>
      <w:r w:rsidRPr="00D94ACA">
        <w:rPr>
          <w:snapToGrid w:val="0"/>
          <w:szCs w:val="24"/>
        </w:rPr>
        <w:t>r</w:t>
      </w:r>
      <w:r w:rsidRPr="00D94ACA">
        <w:rPr>
          <w:snapToGrid w:val="0"/>
          <w:spacing w:val="5"/>
          <w:szCs w:val="24"/>
        </w:rPr>
        <w:t xml:space="preserve"> </w:t>
      </w:r>
      <w:r w:rsidRPr="00D94ACA">
        <w:rPr>
          <w:snapToGrid w:val="0"/>
          <w:szCs w:val="24"/>
        </w:rPr>
        <w:t>a</w:t>
      </w:r>
      <w:r w:rsidRPr="00D94ACA">
        <w:rPr>
          <w:snapToGrid w:val="0"/>
          <w:spacing w:val="1"/>
          <w:szCs w:val="24"/>
        </w:rPr>
        <w:t>pp</w:t>
      </w:r>
      <w:r w:rsidRPr="00D94ACA">
        <w:rPr>
          <w:snapToGrid w:val="0"/>
          <w:szCs w:val="24"/>
        </w:rPr>
        <w:t>r</w:t>
      </w:r>
      <w:r w:rsidRPr="00D94ACA">
        <w:rPr>
          <w:snapToGrid w:val="0"/>
          <w:spacing w:val="1"/>
          <w:szCs w:val="24"/>
        </w:rPr>
        <w:t>o</w:t>
      </w:r>
      <w:r w:rsidRPr="00D94ACA">
        <w:rPr>
          <w:snapToGrid w:val="0"/>
          <w:spacing w:val="-1"/>
          <w:szCs w:val="24"/>
        </w:rPr>
        <w:t>v</w:t>
      </w:r>
      <w:r w:rsidRPr="00D94ACA">
        <w:rPr>
          <w:snapToGrid w:val="0"/>
          <w:szCs w:val="24"/>
        </w:rPr>
        <w:t>a</w:t>
      </w:r>
      <w:r w:rsidRPr="00D94ACA">
        <w:rPr>
          <w:snapToGrid w:val="0"/>
          <w:spacing w:val="1"/>
          <w:szCs w:val="24"/>
        </w:rPr>
        <w:t>l</w:t>
      </w:r>
      <w:r w:rsidRPr="00D94ACA">
        <w:rPr>
          <w:snapToGrid w:val="0"/>
          <w:szCs w:val="24"/>
        </w:rPr>
        <w:t>s</w:t>
      </w:r>
      <w:r w:rsidRPr="00D94ACA">
        <w:rPr>
          <w:snapToGrid w:val="0"/>
          <w:spacing w:val="16"/>
          <w:szCs w:val="24"/>
        </w:rPr>
        <w:t xml:space="preserve"> </w:t>
      </w:r>
      <w:r w:rsidRPr="00D94ACA">
        <w:rPr>
          <w:snapToGrid w:val="0"/>
          <w:spacing w:val="1"/>
          <w:szCs w:val="24"/>
        </w:rPr>
        <w:t>issu</w:t>
      </w:r>
      <w:r w:rsidRPr="00D94ACA">
        <w:rPr>
          <w:snapToGrid w:val="0"/>
          <w:szCs w:val="24"/>
        </w:rPr>
        <w:t>ed</w:t>
      </w:r>
      <w:r w:rsidRPr="00D94ACA">
        <w:rPr>
          <w:snapToGrid w:val="0"/>
          <w:spacing w:val="11"/>
          <w:szCs w:val="24"/>
        </w:rPr>
        <w:t xml:space="preserve"> </w:t>
      </w:r>
      <w:r w:rsidRPr="00D94ACA">
        <w:rPr>
          <w:snapToGrid w:val="0"/>
          <w:szCs w:val="24"/>
        </w:rPr>
        <w:t>af</w:t>
      </w:r>
      <w:r w:rsidRPr="00D94ACA">
        <w:rPr>
          <w:snapToGrid w:val="0"/>
          <w:spacing w:val="1"/>
          <w:szCs w:val="24"/>
        </w:rPr>
        <w:t>t</w:t>
      </w:r>
      <w:r w:rsidRPr="00D94ACA">
        <w:rPr>
          <w:snapToGrid w:val="0"/>
          <w:szCs w:val="24"/>
        </w:rPr>
        <w:t>er</w:t>
      </w:r>
      <w:r w:rsidRPr="00D94ACA">
        <w:rPr>
          <w:snapToGrid w:val="0"/>
          <w:spacing w:val="8"/>
          <w:szCs w:val="24"/>
        </w:rPr>
        <w:t xml:space="preserve"> </w:t>
      </w:r>
      <w:r w:rsidRPr="00D94ACA">
        <w:rPr>
          <w:snapToGrid w:val="0"/>
          <w:spacing w:val="1"/>
          <w:szCs w:val="24"/>
        </w:rPr>
        <w:t>th</w:t>
      </w:r>
      <w:r w:rsidRPr="00D94ACA">
        <w:rPr>
          <w:snapToGrid w:val="0"/>
          <w:szCs w:val="24"/>
        </w:rPr>
        <w:t>e</w:t>
      </w:r>
      <w:r w:rsidRPr="00D94ACA">
        <w:rPr>
          <w:snapToGrid w:val="0"/>
          <w:spacing w:val="6"/>
          <w:szCs w:val="24"/>
        </w:rPr>
        <w:t xml:space="preserve"> </w:t>
      </w:r>
      <w:r w:rsidRPr="00D94ACA">
        <w:rPr>
          <w:snapToGrid w:val="0"/>
          <w:szCs w:val="24"/>
        </w:rPr>
        <w:t>f</w:t>
      </w:r>
      <w:r w:rsidRPr="00D94ACA">
        <w:rPr>
          <w:snapToGrid w:val="0"/>
          <w:spacing w:val="1"/>
          <w:szCs w:val="24"/>
        </w:rPr>
        <w:t>i</w:t>
      </w:r>
      <w:r w:rsidRPr="00D94ACA">
        <w:rPr>
          <w:snapToGrid w:val="0"/>
          <w:szCs w:val="24"/>
        </w:rPr>
        <w:t>r</w:t>
      </w:r>
      <w:r w:rsidRPr="00D94ACA">
        <w:rPr>
          <w:snapToGrid w:val="0"/>
          <w:spacing w:val="1"/>
          <w:szCs w:val="24"/>
        </w:rPr>
        <w:t>s</w:t>
      </w:r>
      <w:r w:rsidRPr="00D94ACA">
        <w:rPr>
          <w:snapToGrid w:val="0"/>
          <w:szCs w:val="24"/>
        </w:rPr>
        <w:t>t</w:t>
      </w:r>
      <w:r w:rsidRPr="00D94ACA">
        <w:rPr>
          <w:snapToGrid w:val="0"/>
          <w:spacing w:val="7"/>
          <w:szCs w:val="24"/>
        </w:rPr>
        <w:t xml:space="preserve"> </w:t>
      </w:r>
      <w:r w:rsidRPr="00D94ACA">
        <w:rPr>
          <w:snapToGrid w:val="0"/>
          <w:spacing w:val="1"/>
          <w:szCs w:val="24"/>
        </w:rPr>
        <w:t>t</w:t>
      </w:r>
      <w:r w:rsidRPr="00D94ACA">
        <w:rPr>
          <w:snapToGrid w:val="0"/>
          <w:szCs w:val="24"/>
        </w:rPr>
        <w:t>e</w:t>
      </w:r>
      <w:r w:rsidRPr="00D94ACA">
        <w:rPr>
          <w:snapToGrid w:val="0"/>
          <w:spacing w:val="1"/>
          <w:szCs w:val="24"/>
        </w:rPr>
        <w:t>s</w:t>
      </w:r>
      <w:r w:rsidRPr="00D94ACA">
        <w:rPr>
          <w:snapToGrid w:val="0"/>
          <w:szCs w:val="24"/>
        </w:rPr>
        <w:t>t</w:t>
      </w:r>
      <w:r w:rsidRPr="00D94ACA">
        <w:rPr>
          <w:snapToGrid w:val="0"/>
          <w:spacing w:val="6"/>
          <w:szCs w:val="24"/>
        </w:rPr>
        <w:t xml:space="preserve"> </w:t>
      </w:r>
      <w:r w:rsidRPr="00D94ACA">
        <w:rPr>
          <w:snapToGrid w:val="0"/>
          <w:w w:val="102"/>
          <w:szCs w:val="24"/>
        </w:rPr>
        <w:t>ca</w:t>
      </w:r>
      <w:r w:rsidRPr="00D94ACA">
        <w:rPr>
          <w:snapToGrid w:val="0"/>
          <w:spacing w:val="1"/>
          <w:w w:val="102"/>
          <w:szCs w:val="24"/>
        </w:rPr>
        <w:t>s</w:t>
      </w:r>
      <w:r w:rsidRPr="00D94ACA">
        <w:rPr>
          <w:snapToGrid w:val="0"/>
          <w:w w:val="102"/>
          <w:szCs w:val="24"/>
        </w:rPr>
        <w:t xml:space="preserve">e.  </w:t>
      </w:r>
      <w:r w:rsidRPr="00D94ACA">
        <w:rPr>
          <w:snapToGrid w:val="0"/>
          <w:spacing w:val="1"/>
          <w:szCs w:val="24"/>
        </w:rPr>
        <w:t>Thi</w:t>
      </w:r>
      <w:r w:rsidRPr="00D94ACA">
        <w:rPr>
          <w:snapToGrid w:val="0"/>
          <w:szCs w:val="24"/>
        </w:rPr>
        <w:t>s</w:t>
      </w:r>
      <w:r w:rsidRPr="00D94ACA">
        <w:rPr>
          <w:snapToGrid w:val="0"/>
          <w:spacing w:val="8"/>
          <w:szCs w:val="24"/>
        </w:rPr>
        <w:t xml:space="preserve"> </w:t>
      </w:r>
      <w:r w:rsidRPr="00D94ACA">
        <w:rPr>
          <w:snapToGrid w:val="0"/>
          <w:szCs w:val="24"/>
        </w:rPr>
        <w:t>f</w:t>
      </w:r>
      <w:r w:rsidRPr="00D94ACA">
        <w:rPr>
          <w:snapToGrid w:val="0"/>
          <w:spacing w:val="1"/>
          <w:szCs w:val="24"/>
        </w:rPr>
        <w:t>il</w:t>
      </w:r>
      <w:r w:rsidRPr="00D94ACA">
        <w:rPr>
          <w:snapToGrid w:val="0"/>
          <w:szCs w:val="24"/>
        </w:rPr>
        <w:t>e</w:t>
      </w:r>
      <w:r w:rsidRPr="00D94ACA">
        <w:rPr>
          <w:snapToGrid w:val="0"/>
          <w:spacing w:val="6"/>
          <w:szCs w:val="24"/>
        </w:rPr>
        <w:t xml:space="preserve"> </w:t>
      </w:r>
      <w:r w:rsidRPr="00D94ACA">
        <w:rPr>
          <w:snapToGrid w:val="0"/>
          <w:szCs w:val="24"/>
        </w:rPr>
        <w:t>is</w:t>
      </w:r>
      <w:r w:rsidRPr="00D94ACA">
        <w:rPr>
          <w:snapToGrid w:val="0"/>
          <w:spacing w:val="4"/>
          <w:szCs w:val="24"/>
        </w:rPr>
        <w:t xml:space="preserve"> </w:t>
      </w:r>
      <w:r w:rsidRPr="00D94ACA">
        <w:rPr>
          <w:snapToGrid w:val="0"/>
          <w:spacing w:val="1"/>
          <w:szCs w:val="24"/>
        </w:rPr>
        <w:t>p</w:t>
      </w:r>
      <w:r w:rsidRPr="00D94ACA">
        <w:rPr>
          <w:snapToGrid w:val="0"/>
          <w:szCs w:val="24"/>
        </w:rPr>
        <w:t>re</w:t>
      </w:r>
      <w:r w:rsidRPr="00D94ACA">
        <w:rPr>
          <w:snapToGrid w:val="0"/>
          <w:spacing w:val="1"/>
          <w:szCs w:val="24"/>
        </w:rPr>
        <w:t>p</w:t>
      </w:r>
      <w:r w:rsidRPr="00D94ACA">
        <w:rPr>
          <w:snapToGrid w:val="0"/>
          <w:szCs w:val="24"/>
        </w:rPr>
        <w:t>ared</w:t>
      </w:r>
      <w:r w:rsidRPr="00D94ACA">
        <w:rPr>
          <w:snapToGrid w:val="0"/>
          <w:spacing w:val="15"/>
          <w:szCs w:val="24"/>
        </w:rPr>
        <w:t xml:space="preserve"> </w:t>
      </w:r>
      <w:r w:rsidRPr="00D94ACA">
        <w:rPr>
          <w:snapToGrid w:val="0"/>
          <w:spacing w:val="1"/>
          <w:szCs w:val="24"/>
        </w:rPr>
        <w:t>b</w:t>
      </w:r>
      <w:r w:rsidRPr="00D94ACA">
        <w:rPr>
          <w:snapToGrid w:val="0"/>
          <w:szCs w:val="24"/>
        </w:rPr>
        <w:t>y</w:t>
      </w:r>
      <w:r w:rsidRPr="00D94ACA">
        <w:rPr>
          <w:snapToGrid w:val="0"/>
          <w:spacing w:val="-2"/>
          <w:szCs w:val="24"/>
        </w:rPr>
        <w:t xml:space="preserve"> </w:t>
      </w:r>
      <w:r w:rsidRPr="00D94ACA">
        <w:rPr>
          <w:snapToGrid w:val="0"/>
          <w:spacing w:val="1"/>
          <w:szCs w:val="24"/>
        </w:rPr>
        <w:t>th</w:t>
      </w:r>
      <w:r w:rsidRPr="00D94ACA">
        <w:rPr>
          <w:snapToGrid w:val="0"/>
          <w:szCs w:val="24"/>
        </w:rPr>
        <w:t>e</w:t>
      </w:r>
      <w:r w:rsidRPr="00D94ACA">
        <w:rPr>
          <w:snapToGrid w:val="0"/>
          <w:spacing w:val="6"/>
          <w:szCs w:val="24"/>
        </w:rPr>
        <w:t xml:space="preserve"> OPO </w:t>
      </w:r>
      <w:r w:rsidRPr="00D94ACA">
        <w:rPr>
          <w:snapToGrid w:val="0"/>
          <w:spacing w:val="1"/>
          <w:szCs w:val="24"/>
        </w:rPr>
        <w:t>o</w:t>
      </w:r>
      <w:r w:rsidRPr="00D94ACA">
        <w:rPr>
          <w:snapToGrid w:val="0"/>
          <w:szCs w:val="24"/>
        </w:rPr>
        <w:t>n</w:t>
      </w:r>
      <w:r w:rsidRPr="00D94ACA">
        <w:rPr>
          <w:snapToGrid w:val="0"/>
          <w:spacing w:val="5"/>
          <w:szCs w:val="24"/>
        </w:rPr>
        <w:t xml:space="preserve"> November 16, 2015 (2015320)</w:t>
      </w:r>
      <w:r w:rsidRPr="00D94ACA">
        <w:rPr>
          <w:snapToGrid w:val="0"/>
          <w:szCs w:val="24"/>
        </w:rPr>
        <w:t xml:space="preserve">. </w:t>
      </w:r>
      <w:r w:rsidRPr="00D94ACA">
        <w:rPr>
          <w:snapToGrid w:val="0"/>
          <w:spacing w:val="17"/>
          <w:szCs w:val="24"/>
        </w:rPr>
        <w:t xml:space="preserve"> </w:t>
      </w:r>
      <w:r w:rsidRPr="00D94ACA">
        <w:rPr>
          <w:snapToGrid w:val="0"/>
          <w:spacing w:val="1"/>
          <w:szCs w:val="24"/>
        </w:rPr>
        <w:t>Th</w:t>
      </w:r>
      <w:r w:rsidRPr="00D94ACA">
        <w:rPr>
          <w:snapToGrid w:val="0"/>
          <w:szCs w:val="24"/>
        </w:rPr>
        <w:t>e</w:t>
      </w:r>
      <w:r w:rsidRPr="00D94ACA">
        <w:rPr>
          <w:snapToGrid w:val="0"/>
          <w:spacing w:val="7"/>
          <w:szCs w:val="24"/>
        </w:rPr>
        <w:t xml:space="preserve"> </w:t>
      </w:r>
      <w:r w:rsidRPr="00D94ACA">
        <w:rPr>
          <w:snapToGrid w:val="0"/>
          <w:szCs w:val="24"/>
        </w:rPr>
        <w:t>e</w:t>
      </w:r>
      <w:r w:rsidRPr="00D94ACA">
        <w:rPr>
          <w:snapToGrid w:val="0"/>
          <w:spacing w:val="1"/>
          <w:szCs w:val="24"/>
        </w:rPr>
        <w:t>l</w:t>
      </w:r>
      <w:r w:rsidRPr="00D94ACA">
        <w:rPr>
          <w:snapToGrid w:val="0"/>
          <w:szCs w:val="24"/>
        </w:rPr>
        <w:t>ec</w:t>
      </w:r>
      <w:r w:rsidRPr="00D94ACA">
        <w:rPr>
          <w:snapToGrid w:val="0"/>
          <w:spacing w:val="1"/>
          <w:szCs w:val="24"/>
        </w:rPr>
        <w:t>t</w:t>
      </w:r>
      <w:r w:rsidRPr="00D94ACA">
        <w:rPr>
          <w:snapToGrid w:val="0"/>
          <w:szCs w:val="24"/>
        </w:rPr>
        <w:t>r</w:t>
      </w:r>
      <w:r w:rsidRPr="00D94ACA">
        <w:rPr>
          <w:snapToGrid w:val="0"/>
          <w:spacing w:val="1"/>
          <w:szCs w:val="24"/>
        </w:rPr>
        <w:t>oni</w:t>
      </w:r>
      <w:r w:rsidRPr="00D94ACA">
        <w:rPr>
          <w:snapToGrid w:val="0"/>
          <w:szCs w:val="24"/>
        </w:rPr>
        <w:t>c</w:t>
      </w:r>
      <w:r w:rsidRPr="00D94ACA">
        <w:rPr>
          <w:snapToGrid w:val="0"/>
          <w:spacing w:val="16"/>
          <w:szCs w:val="24"/>
        </w:rPr>
        <w:t xml:space="preserve"> </w:t>
      </w:r>
      <w:r w:rsidRPr="00D94ACA">
        <w:rPr>
          <w:snapToGrid w:val="0"/>
          <w:w w:val="102"/>
          <w:szCs w:val="24"/>
        </w:rPr>
        <w:t>c</w:t>
      </w:r>
      <w:r w:rsidRPr="00D94ACA">
        <w:rPr>
          <w:snapToGrid w:val="0"/>
          <w:spacing w:val="1"/>
          <w:w w:val="102"/>
          <w:szCs w:val="24"/>
        </w:rPr>
        <w:t>os</w:t>
      </w:r>
      <w:r w:rsidRPr="00D94ACA">
        <w:rPr>
          <w:snapToGrid w:val="0"/>
          <w:w w:val="102"/>
          <w:szCs w:val="24"/>
        </w:rPr>
        <w:t xml:space="preserve">t </w:t>
      </w:r>
      <w:r w:rsidRPr="00D94ACA">
        <w:rPr>
          <w:snapToGrid w:val="0"/>
          <w:szCs w:val="24"/>
        </w:rPr>
        <w:t>re</w:t>
      </w:r>
      <w:r w:rsidRPr="00D94ACA">
        <w:rPr>
          <w:snapToGrid w:val="0"/>
          <w:spacing w:val="1"/>
          <w:szCs w:val="24"/>
        </w:rPr>
        <w:t>po</w:t>
      </w:r>
      <w:r w:rsidRPr="00D94ACA">
        <w:rPr>
          <w:snapToGrid w:val="0"/>
          <w:szCs w:val="24"/>
        </w:rPr>
        <w:t>rt</w:t>
      </w:r>
      <w:r w:rsidRPr="00D94ACA">
        <w:rPr>
          <w:snapToGrid w:val="0"/>
          <w:spacing w:val="10"/>
          <w:szCs w:val="24"/>
        </w:rPr>
        <w:t xml:space="preserve"> </w:t>
      </w:r>
      <w:r w:rsidRPr="00D94ACA">
        <w:rPr>
          <w:snapToGrid w:val="0"/>
          <w:spacing w:val="1"/>
          <w:szCs w:val="24"/>
        </w:rPr>
        <w:t>sp</w:t>
      </w:r>
      <w:r w:rsidRPr="00D94ACA">
        <w:rPr>
          <w:snapToGrid w:val="0"/>
          <w:szCs w:val="24"/>
        </w:rPr>
        <w:t>ec</w:t>
      </w:r>
      <w:r w:rsidRPr="00D94ACA">
        <w:rPr>
          <w:snapToGrid w:val="0"/>
          <w:spacing w:val="1"/>
          <w:szCs w:val="24"/>
        </w:rPr>
        <w:t>i</w:t>
      </w:r>
      <w:r w:rsidRPr="00D94ACA">
        <w:rPr>
          <w:snapToGrid w:val="0"/>
          <w:szCs w:val="24"/>
        </w:rPr>
        <w:t>f</w:t>
      </w:r>
      <w:r w:rsidRPr="00D94ACA">
        <w:rPr>
          <w:snapToGrid w:val="0"/>
          <w:spacing w:val="1"/>
          <w:szCs w:val="24"/>
        </w:rPr>
        <w:t>i</w:t>
      </w:r>
      <w:r w:rsidRPr="00D94ACA">
        <w:rPr>
          <w:snapToGrid w:val="0"/>
          <w:szCs w:val="24"/>
        </w:rPr>
        <w:t>ca</w:t>
      </w:r>
      <w:r w:rsidRPr="00D94ACA">
        <w:rPr>
          <w:snapToGrid w:val="0"/>
          <w:spacing w:val="1"/>
          <w:szCs w:val="24"/>
        </w:rPr>
        <w:t>tions</w:t>
      </w:r>
      <w:r w:rsidRPr="00D94ACA">
        <w:rPr>
          <w:snapToGrid w:val="0"/>
          <w:szCs w:val="24"/>
        </w:rPr>
        <w:t>,</w:t>
      </w:r>
      <w:r w:rsidRPr="00D94ACA">
        <w:rPr>
          <w:snapToGrid w:val="0"/>
          <w:spacing w:val="20"/>
          <w:szCs w:val="24"/>
        </w:rPr>
        <w:t xml:space="preserve"> </w:t>
      </w:r>
      <w:r w:rsidRPr="00D94ACA">
        <w:rPr>
          <w:snapToGrid w:val="0"/>
          <w:spacing w:val="1"/>
          <w:szCs w:val="24"/>
        </w:rPr>
        <w:t>d</w:t>
      </w:r>
      <w:r w:rsidRPr="00D94ACA">
        <w:rPr>
          <w:snapToGrid w:val="0"/>
          <w:szCs w:val="24"/>
        </w:rPr>
        <w:t>a</w:t>
      </w:r>
      <w:r w:rsidRPr="00D94ACA">
        <w:rPr>
          <w:snapToGrid w:val="0"/>
          <w:spacing w:val="1"/>
          <w:szCs w:val="24"/>
        </w:rPr>
        <w:t>t</w:t>
      </w:r>
      <w:r w:rsidRPr="00D94ACA">
        <w:rPr>
          <w:snapToGrid w:val="0"/>
          <w:szCs w:val="24"/>
        </w:rPr>
        <w:t>ed</w:t>
      </w:r>
      <w:r w:rsidRPr="00D94ACA">
        <w:rPr>
          <w:snapToGrid w:val="0"/>
          <w:spacing w:val="10"/>
          <w:szCs w:val="24"/>
        </w:rPr>
        <w:t xml:space="preserve"> October 1, 2014 (2014274)</w:t>
      </w:r>
      <w:r w:rsidRPr="00D94ACA">
        <w:rPr>
          <w:snapToGrid w:val="0"/>
          <w:szCs w:val="24"/>
        </w:rPr>
        <w:t>,</w:t>
      </w:r>
      <w:r w:rsidRPr="00D94ACA">
        <w:rPr>
          <w:snapToGrid w:val="0"/>
          <w:spacing w:val="17"/>
          <w:szCs w:val="24"/>
        </w:rPr>
        <w:t xml:space="preserve"> are</w:t>
      </w:r>
      <w:r w:rsidRPr="00D94ACA">
        <w:rPr>
          <w:snapToGrid w:val="0"/>
          <w:spacing w:val="4"/>
          <w:szCs w:val="24"/>
        </w:rPr>
        <w:t xml:space="preserve"> </w:t>
      </w:r>
      <w:r w:rsidRPr="00D94ACA">
        <w:rPr>
          <w:snapToGrid w:val="0"/>
          <w:spacing w:val="1"/>
          <w:szCs w:val="24"/>
        </w:rPr>
        <w:t>us</w:t>
      </w:r>
      <w:r w:rsidRPr="00D94ACA">
        <w:rPr>
          <w:snapToGrid w:val="0"/>
          <w:szCs w:val="24"/>
        </w:rPr>
        <w:t>ed</w:t>
      </w:r>
      <w:r w:rsidRPr="00D94ACA">
        <w:rPr>
          <w:snapToGrid w:val="0"/>
          <w:spacing w:val="9"/>
          <w:szCs w:val="24"/>
        </w:rPr>
        <w:t xml:space="preserve"> </w:t>
      </w:r>
      <w:r w:rsidRPr="00D94ACA">
        <w:rPr>
          <w:snapToGrid w:val="0"/>
          <w:spacing w:val="1"/>
          <w:szCs w:val="24"/>
        </w:rPr>
        <w:t>t</w:t>
      </w:r>
      <w:r w:rsidRPr="00D94ACA">
        <w:rPr>
          <w:snapToGrid w:val="0"/>
          <w:szCs w:val="24"/>
        </w:rPr>
        <w:t>o</w:t>
      </w:r>
      <w:r w:rsidRPr="00D94ACA">
        <w:rPr>
          <w:snapToGrid w:val="0"/>
          <w:spacing w:val="4"/>
          <w:szCs w:val="24"/>
        </w:rPr>
        <w:t xml:space="preserve"> </w:t>
      </w:r>
      <w:r w:rsidRPr="00D94ACA">
        <w:rPr>
          <w:snapToGrid w:val="0"/>
          <w:spacing w:val="1"/>
          <w:szCs w:val="24"/>
        </w:rPr>
        <w:t>p</w:t>
      </w:r>
      <w:r w:rsidRPr="00D94ACA">
        <w:rPr>
          <w:snapToGrid w:val="0"/>
          <w:szCs w:val="24"/>
        </w:rPr>
        <w:t>re</w:t>
      </w:r>
      <w:r w:rsidRPr="00D94ACA">
        <w:rPr>
          <w:snapToGrid w:val="0"/>
          <w:spacing w:val="1"/>
          <w:szCs w:val="24"/>
        </w:rPr>
        <w:t>p</w:t>
      </w:r>
      <w:r w:rsidRPr="00D94ACA">
        <w:rPr>
          <w:snapToGrid w:val="0"/>
          <w:szCs w:val="24"/>
        </w:rPr>
        <w:t>are</w:t>
      </w:r>
      <w:r w:rsidRPr="00D94ACA">
        <w:rPr>
          <w:snapToGrid w:val="0"/>
          <w:spacing w:val="12"/>
          <w:szCs w:val="24"/>
        </w:rPr>
        <w:t xml:space="preserve"> </w:t>
      </w:r>
      <w:r w:rsidRPr="00D94ACA">
        <w:rPr>
          <w:snapToGrid w:val="0"/>
          <w:spacing w:val="1"/>
          <w:szCs w:val="24"/>
        </w:rPr>
        <w:t>thi</w:t>
      </w:r>
      <w:r w:rsidRPr="00D94ACA">
        <w:rPr>
          <w:snapToGrid w:val="0"/>
          <w:szCs w:val="24"/>
        </w:rPr>
        <w:t>s</w:t>
      </w:r>
      <w:r w:rsidRPr="00D94ACA">
        <w:rPr>
          <w:snapToGrid w:val="0"/>
          <w:spacing w:val="6"/>
          <w:szCs w:val="24"/>
        </w:rPr>
        <w:t xml:space="preserve"> </w:t>
      </w:r>
      <w:r w:rsidRPr="00D94ACA">
        <w:rPr>
          <w:snapToGrid w:val="0"/>
          <w:w w:val="102"/>
          <w:szCs w:val="24"/>
        </w:rPr>
        <w:t>f</w:t>
      </w:r>
      <w:r w:rsidRPr="00D94ACA">
        <w:rPr>
          <w:snapToGrid w:val="0"/>
          <w:spacing w:val="1"/>
          <w:w w:val="102"/>
          <w:szCs w:val="24"/>
        </w:rPr>
        <w:t>il</w:t>
      </w:r>
      <w:r w:rsidRPr="00D94ACA">
        <w:rPr>
          <w:snapToGrid w:val="0"/>
          <w:w w:val="102"/>
          <w:szCs w:val="24"/>
        </w:rPr>
        <w:t>e.</w:t>
      </w:r>
    </w:p>
    <w:p w:rsidR="00FD5199" w:rsidRPr="00D94ACA" w:rsidP="00FD5199" w14:paraId="1AE80AD3" w14:textId="77777777">
      <w:pPr>
        <w:tabs>
          <w:tab w:val="right" w:pos="9360"/>
        </w:tabs>
        <w:spacing w:line="192" w:lineRule="auto"/>
      </w:pPr>
    </w:p>
    <w:p w:rsidR="00FD5199" w:rsidRPr="00D94ACA" w:rsidP="00FD5199" w14:paraId="52F40C8E" w14:textId="77777777">
      <w:pPr>
        <w:tabs>
          <w:tab w:val="right" w:pos="9360"/>
        </w:tabs>
        <w:spacing w:line="192" w:lineRule="auto"/>
      </w:pPr>
    </w:p>
    <w:p w:rsidR="00FD5199" w:rsidRPr="00D94ACA" w:rsidP="00FD5199" w14:paraId="77927D7F" w14:textId="77777777">
      <w:pPr>
        <w:tabs>
          <w:tab w:val="right" w:pos="9360"/>
        </w:tabs>
        <w:spacing w:line="192" w:lineRule="auto"/>
      </w:pPr>
    </w:p>
    <w:p w:rsidR="00FD5199" w:rsidRPr="00D94ACA" w:rsidP="00FD5199" w14:paraId="49E57024" w14:textId="77777777">
      <w:pPr>
        <w:tabs>
          <w:tab w:val="right" w:pos="9360"/>
        </w:tabs>
        <w:spacing w:line="192" w:lineRule="auto"/>
      </w:pPr>
    </w:p>
    <w:p w:rsidR="00E23C9F" w:rsidRPr="00D94ACA" w:rsidP="00FD5199" w14:paraId="447F0C2F" w14:textId="77777777">
      <w:pPr>
        <w:tabs>
          <w:tab w:val="center" w:pos="4680"/>
          <w:tab w:val="right" w:pos="9360"/>
        </w:tabs>
        <w:spacing w:line="192" w:lineRule="auto"/>
        <w:rPr>
          <w:u w:val="single"/>
        </w:rPr>
      </w:pPr>
    </w:p>
    <w:p w:rsidR="00796AB0" w:rsidRPr="00D94ACA" w:rsidP="00FD5199" w14:paraId="6DBA537A" w14:textId="77777777">
      <w:pPr>
        <w:tabs>
          <w:tab w:val="center" w:pos="4680"/>
          <w:tab w:val="right" w:pos="9360"/>
        </w:tabs>
        <w:spacing w:line="192" w:lineRule="auto"/>
        <w:rPr>
          <w:u w:val="single"/>
        </w:rPr>
      </w:pPr>
    </w:p>
    <w:p w:rsidR="00796AB0" w:rsidRPr="00D94ACA" w:rsidP="00FD5199" w14:paraId="20217093" w14:textId="4A0C92B0">
      <w:pPr>
        <w:tabs>
          <w:tab w:val="center" w:pos="4680"/>
          <w:tab w:val="right" w:pos="9360"/>
        </w:tabs>
        <w:spacing w:line="192" w:lineRule="auto"/>
        <w:rPr>
          <w:u w:val="single"/>
        </w:rPr>
      </w:pPr>
    </w:p>
    <w:p w:rsidR="00EA0B02" w:rsidRPr="00D94ACA" w:rsidP="00FD5199" w14:paraId="5F644EB7" w14:textId="262CA816">
      <w:pPr>
        <w:tabs>
          <w:tab w:val="center" w:pos="4680"/>
          <w:tab w:val="right" w:pos="9360"/>
        </w:tabs>
        <w:spacing w:line="192" w:lineRule="auto"/>
        <w:rPr>
          <w:u w:val="single"/>
        </w:rPr>
      </w:pPr>
    </w:p>
    <w:p w:rsidR="00EA0B02" w:rsidRPr="00D94ACA" w:rsidP="00FD5199" w14:paraId="1A391329" w14:textId="77777777">
      <w:pPr>
        <w:tabs>
          <w:tab w:val="center" w:pos="4680"/>
          <w:tab w:val="right" w:pos="9360"/>
        </w:tabs>
        <w:spacing w:line="192" w:lineRule="auto"/>
        <w:rPr>
          <w:u w:val="single"/>
        </w:rPr>
      </w:pPr>
    </w:p>
    <w:p w:rsidR="00796AB0" w:rsidRPr="00D94ACA" w:rsidP="00FD5199" w14:paraId="3DE8779E" w14:textId="77777777">
      <w:pPr>
        <w:tabs>
          <w:tab w:val="center" w:pos="4680"/>
          <w:tab w:val="right" w:pos="9360"/>
        </w:tabs>
        <w:spacing w:line="192" w:lineRule="auto"/>
        <w:rPr>
          <w:u w:val="single"/>
        </w:rPr>
      </w:pPr>
    </w:p>
    <w:p w:rsidR="00D56A2A" w:rsidRPr="00D94ACA" w:rsidP="00FD5199" w14:paraId="04EDFD75" w14:textId="248F890A">
      <w:pPr>
        <w:tabs>
          <w:tab w:val="center" w:pos="4680"/>
          <w:tab w:val="right" w:pos="9360"/>
        </w:tabs>
        <w:spacing w:line="192" w:lineRule="auto"/>
        <w:rPr>
          <w:u w:val="single"/>
        </w:rPr>
      </w:pPr>
      <w:r w:rsidRPr="00D94ACA">
        <w:t>Rev. 8</w:t>
      </w:r>
      <w:r w:rsidRPr="00D94ACA" w:rsidR="00E23C9F">
        <w:tab/>
      </w:r>
      <w:r w:rsidRPr="00D94ACA" w:rsidR="00E23C9F">
        <w:tab/>
        <w:t>33-503</w:t>
      </w:r>
    </w:p>
    <w:p w:rsidR="00FD5199" w:rsidRPr="00D94ACA" w:rsidP="00FD5199" w14:paraId="1E2D06CE" w14:textId="395F8A19">
      <w:pPr>
        <w:tabs>
          <w:tab w:val="center" w:pos="4680"/>
          <w:tab w:val="right" w:pos="9360"/>
        </w:tabs>
        <w:spacing w:line="192" w:lineRule="auto"/>
      </w:pPr>
      <w:r w:rsidRPr="00D94ACA">
        <w:rPr>
          <w:u w:val="single"/>
        </w:rPr>
        <w:t>3</w:t>
      </w:r>
      <w:r w:rsidRPr="00D94ACA" w:rsidR="0082425E">
        <w:rPr>
          <w:u w:val="single"/>
        </w:rPr>
        <w:t>395 (Cont.)</w:t>
      </w:r>
      <w:r w:rsidRPr="00D94ACA" w:rsidR="0082425E">
        <w:rPr>
          <w:u w:val="single"/>
        </w:rPr>
        <w:tab/>
        <w:t>FORM CMS-216-94</w:t>
      </w:r>
      <w:r w:rsidRPr="00D94ACA" w:rsidR="0082425E">
        <w:rPr>
          <w:u w:val="single"/>
        </w:rPr>
        <w:tab/>
      </w:r>
      <w:r w:rsidRPr="00D94ACA" w:rsidR="00A648F8">
        <w:rPr>
          <w:u w:val="single"/>
        </w:rPr>
        <w:t>08-19</w:t>
      </w:r>
    </w:p>
    <w:p w:rsidR="00FD5199" w:rsidRPr="00D94ACA" w:rsidP="00FD5199" w14:paraId="406AD0F3" w14:textId="77777777">
      <w:pPr>
        <w:widowControl w:val="0"/>
        <w:spacing w:line="216" w:lineRule="auto"/>
        <w:jc w:val="center"/>
        <w:rPr>
          <w:snapToGrid w:val="0"/>
          <w:szCs w:val="24"/>
        </w:rPr>
      </w:pPr>
    </w:p>
    <w:p w:rsidR="00FD5199" w:rsidRPr="00D94ACA" w:rsidP="00FD5199" w14:paraId="5CDEC907" w14:textId="77777777">
      <w:pPr>
        <w:widowControl w:val="0"/>
        <w:spacing w:line="216" w:lineRule="auto"/>
        <w:jc w:val="center"/>
        <w:rPr>
          <w:snapToGrid w:val="0"/>
          <w:szCs w:val="24"/>
        </w:rPr>
      </w:pPr>
      <w:r w:rsidRPr="00D94ACA">
        <w:rPr>
          <w:snapToGrid w:val="0"/>
          <w:szCs w:val="24"/>
        </w:rPr>
        <w:t xml:space="preserve">ELECTRONIC REPORTING SPECIFICATIONS FOR FORM CMS </w:t>
      </w:r>
      <w:r w:rsidRPr="00D94ACA" w:rsidR="0082425E">
        <w:rPr>
          <w:snapToGrid w:val="0"/>
          <w:szCs w:val="24"/>
        </w:rPr>
        <w:t>216-94</w:t>
      </w:r>
    </w:p>
    <w:p w:rsidR="00FD5199" w:rsidRPr="00D94ACA" w:rsidP="00FD5199" w14:paraId="69D2E7B5" w14:textId="77777777">
      <w:pPr>
        <w:widowControl w:val="0"/>
        <w:spacing w:line="216" w:lineRule="auto"/>
        <w:jc w:val="center"/>
        <w:rPr>
          <w:snapToGrid w:val="0"/>
          <w:szCs w:val="24"/>
        </w:rPr>
      </w:pPr>
      <w:r w:rsidRPr="00D94ACA">
        <w:rPr>
          <w:snapToGrid w:val="0"/>
          <w:szCs w:val="24"/>
        </w:rPr>
        <w:t>TABLE 1 – RECORD SPECIFICATIONS</w:t>
      </w:r>
    </w:p>
    <w:p w:rsidR="00FD5199" w:rsidRPr="00D94ACA" w:rsidP="00FD5199" w14:paraId="5B10069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1425" w:hanging="1425"/>
      </w:pPr>
    </w:p>
    <w:p w:rsidR="00FD5199" w:rsidRPr="00D94ACA" w:rsidP="00FD5199" w14:paraId="10DA722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FILE NAMING CONVENTION</w:t>
      </w:r>
    </w:p>
    <w:p w:rsidR="00FD5199" w:rsidRPr="00D94ACA" w:rsidP="00FD5199" w14:paraId="275B0A9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6AB1AE9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Name each cost report ECR file in the following manner:</w:t>
      </w:r>
    </w:p>
    <w:p w:rsidR="00FD5199" w:rsidRPr="00D94ACA" w:rsidP="00FD5199" w14:paraId="3D85085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339CDD4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D94ACA">
        <w:t>OPNNPNNN.YYLC, where</w:t>
      </w:r>
    </w:p>
    <w:p w:rsidR="00FD5199" w:rsidRPr="00D94ACA" w:rsidP="00FD5199" w14:paraId="23E0A13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940" w:hanging="465"/>
      </w:pPr>
      <w:r w:rsidRPr="00D94ACA">
        <w:t>1.</w:t>
      </w:r>
      <w:r w:rsidRPr="00D94ACA">
        <w:tab/>
        <w:t>OP (OPO and Histocompatibility Lab electronic cost report) is constant;</w:t>
      </w:r>
    </w:p>
    <w:p w:rsidR="00FD5199" w:rsidRPr="00D94ACA" w:rsidP="00FD5199" w14:paraId="7B9580F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940" w:hanging="465"/>
      </w:pPr>
      <w:r w:rsidRPr="00D94ACA">
        <w:t>2.</w:t>
      </w:r>
      <w:r w:rsidRPr="00D94ACA">
        <w:tab/>
        <w:t>NNXXNN is the 6 digit CCN consisting of two digits and a P, followed by three digits for an OPO or an OPO based Tissue Typing Lab, and two digits and an HL, followed by two digits for a Histocompatibility Lab.</w:t>
      </w:r>
    </w:p>
    <w:p w:rsidR="00FD5199" w:rsidRPr="00D94ACA" w:rsidP="00FD5199" w14:paraId="3181503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D94ACA">
        <w:t>3.</w:t>
      </w:r>
      <w:r w:rsidRPr="00D94ACA">
        <w:tab/>
        <w:t>YY is the year in which the cost reporting period ends; and</w:t>
      </w:r>
    </w:p>
    <w:p w:rsidR="00FD5199" w:rsidRPr="00D94ACA" w:rsidP="00FD5199" w14:paraId="48EFD2C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940" w:hanging="465"/>
      </w:pPr>
      <w:r w:rsidRPr="00D94ACA">
        <w:t>4.</w:t>
      </w:r>
      <w:r w:rsidRPr="00D94ACA">
        <w:tab/>
        <w:t>L is a character variable (A</w:t>
      </w:r>
      <w:r w:rsidRPr="00D94ACA">
        <w:noBreakHyphen/>
        <w:t>Z) to enable separate identification of files from OPO/HL with two or more cost reporting periods ending in the same calendar year.</w:t>
      </w:r>
    </w:p>
    <w:p w:rsidR="00FD5199" w:rsidRPr="00D94ACA" w:rsidP="00FD5199" w14:paraId="33770DD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940" w:hanging="465"/>
      </w:pPr>
      <w:r w:rsidRPr="00D94ACA">
        <w:t>5.     C is the number of times this original cost report is being filed.</w:t>
      </w:r>
    </w:p>
    <w:p w:rsidR="00FD5199" w:rsidRPr="00D94ACA" w:rsidP="00FD5199" w14:paraId="795AC53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2A4E016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Name each cost report PI file in the following manner:</w:t>
      </w:r>
    </w:p>
    <w:p w:rsidR="00FD5199" w:rsidRPr="00D94ACA" w:rsidP="00FD5199" w14:paraId="0D991F5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465432A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50"/>
      </w:pPr>
      <w:r w:rsidRPr="00D94ACA">
        <w:t>PINNNNNN.YYLC, where</w:t>
      </w:r>
    </w:p>
    <w:p w:rsidR="00FD5199" w:rsidRPr="00D94ACA" w:rsidP="00FD5199" w14:paraId="2728400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50"/>
      </w:pPr>
      <w:r w:rsidRPr="00D94ACA">
        <w:t>1.</w:t>
      </w:r>
      <w:r w:rsidRPr="00D94ACA">
        <w:tab/>
        <w:t>PI (Print Image) is constant;</w:t>
      </w:r>
    </w:p>
    <w:p w:rsidR="00FD5199" w:rsidRPr="00D94ACA" w:rsidP="00FD5199" w14:paraId="4E2C528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50"/>
      </w:pPr>
      <w:r w:rsidRPr="00D94ACA">
        <w:t>2.</w:t>
      </w:r>
      <w:r w:rsidRPr="00D94ACA">
        <w:tab/>
        <w:t>NNXXNN is the 6 digit CMS Certification Number;</w:t>
      </w:r>
    </w:p>
    <w:p w:rsidR="00FD5199" w:rsidRPr="00D94ACA" w:rsidP="00FD5199" w14:paraId="15681CE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50"/>
      </w:pPr>
      <w:r w:rsidRPr="00D94ACA">
        <w:t>3.</w:t>
      </w:r>
      <w:r w:rsidRPr="00D94ACA">
        <w:tab/>
        <w:t>YY is the year in which the provider's cost reporting period ends; and</w:t>
      </w:r>
    </w:p>
    <w:p w:rsidR="00FD5199" w:rsidRPr="00D94ACA" w:rsidP="00FD5199" w14:paraId="5628B0EA" w14:textId="77777777">
      <w:pPr>
        <w:tabs>
          <w:tab w:val="left" w:pos="90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900" w:hanging="450"/>
      </w:pPr>
      <w:r w:rsidRPr="00D94ACA">
        <w:t>4.</w:t>
      </w:r>
      <w:r w:rsidRPr="00D94ACA">
        <w:tab/>
        <w:t>L is a character variable (A -Z) to enable separate identification of files from OPOs with two or more cost reporting periods ending in the same calendar year.</w:t>
      </w:r>
    </w:p>
    <w:p w:rsidR="00FD5199" w:rsidRPr="00D94ACA" w:rsidP="00FD5199" w14:paraId="7217DE4A" w14:textId="77777777">
      <w:pPr>
        <w:tabs>
          <w:tab w:val="left" w:pos="0"/>
          <w:tab w:val="left" w:pos="475"/>
          <w:tab w:val="left" w:pos="90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50"/>
      </w:pPr>
      <w:r w:rsidRPr="00D94ACA">
        <w:t>5.</w:t>
      </w:r>
      <w:r w:rsidRPr="00D94ACA">
        <w:tab/>
        <w:t>C is the number of times this original cost report is being filed.</w:t>
      </w:r>
    </w:p>
    <w:p w:rsidR="00FD5199" w:rsidRPr="00D94ACA" w:rsidP="00FD5199" w14:paraId="18B7C28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b/>
        </w:rPr>
      </w:pPr>
    </w:p>
    <w:p w:rsidR="00FD5199" w:rsidRPr="00D94ACA" w:rsidP="00FD5199" w14:paraId="5CAF9D3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 xml:space="preserve">RECORD NAME:  Type 1 Records </w:t>
      </w:r>
      <w:r w:rsidRPr="00D94ACA">
        <w:noBreakHyphen/>
        <w:t xml:space="preserve"> Record Number 1</w:t>
      </w:r>
    </w:p>
    <w:tbl>
      <w:tblPr>
        <w:tblW w:w="0" w:type="auto"/>
        <w:tblInd w:w="120" w:type="dxa"/>
        <w:tblLayout w:type="fixed"/>
        <w:tblCellMar>
          <w:left w:w="120" w:type="dxa"/>
          <w:right w:w="120" w:type="dxa"/>
        </w:tblCellMar>
        <w:tblLook w:val="0000"/>
      </w:tblPr>
      <w:tblGrid>
        <w:gridCol w:w="638"/>
        <w:gridCol w:w="2155"/>
        <w:gridCol w:w="739"/>
        <w:gridCol w:w="931"/>
        <w:gridCol w:w="897"/>
        <w:gridCol w:w="3998"/>
      </w:tblGrid>
      <w:tr w14:paraId="61AE8C2D" w14:textId="77777777" w:rsidTr="00FD5199">
        <w:tblPrEx>
          <w:tblW w:w="0" w:type="auto"/>
          <w:tblInd w:w="120" w:type="dxa"/>
          <w:tblLayout w:type="fixed"/>
          <w:tblCellMar>
            <w:left w:w="120" w:type="dxa"/>
            <w:right w:w="120" w:type="dxa"/>
          </w:tblCellMar>
          <w:tblLook w:val="0000"/>
        </w:tblPrEx>
        <w:trPr>
          <w:tblHeader/>
        </w:trPr>
        <w:tc>
          <w:tcPr>
            <w:tcW w:w="638" w:type="dxa"/>
          </w:tcPr>
          <w:p w:rsidR="00FD5199" w:rsidRPr="00D94ACA" w:rsidP="00FD5199" w14:paraId="582F732A" w14:textId="77777777">
            <w:pPr>
              <w:spacing w:line="120" w:lineRule="exact"/>
            </w:pPr>
          </w:p>
          <w:p w:rsidR="00FD5199" w:rsidRPr="00D94ACA" w:rsidP="00FD5199" w14:paraId="2F61FBD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2155" w:type="dxa"/>
          </w:tcPr>
          <w:p w:rsidR="00FD5199" w:rsidRPr="00D94ACA" w:rsidP="00FD5199" w14:paraId="5D06F198" w14:textId="77777777">
            <w:pPr>
              <w:spacing w:line="120" w:lineRule="exact"/>
            </w:pPr>
          </w:p>
          <w:p w:rsidR="00FD5199" w:rsidRPr="00D94ACA" w:rsidP="00FD5199" w14:paraId="6E6F3E8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c>
          <w:tcPr>
            <w:tcW w:w="739" w:type="dxa"/>
          </w:tcPr>
          <w:p w:rsidR="00FD5199" w:rsidRPr="00D94ACA" w:rsidP="00FD5199" w14:paraId="3CBF2AAB" w14:textId="77777777">
            <w:pPr>
              <w:spacing w:line="120" w:lineRule="exact"/>
            </w:pPr>
          </w:p>
          <w:p w:rsidR="00FD5199" w:rsidRPr="00D94ACA" w:rsidP="00FD5199" w14:paraId="0CD4C9C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rPr>
                <w:u w:val="single"/>
              </w:rPr>
              <w:t>Size</w:t>
            </w:r>
          </w:p>
        </w:tc>
        <w:tc>
          <w:tcPr>
            <w:tcW w:w="931" w:type="dxa"/>
          </w:tcPr>
          <w:p w:rsidR="00FD5199" w:rsidRPr="00D94ACA" w:rsidP="00FD5199" w14:paraId="5A4C863E" w14:textId="77777777">
            <w:pPr>
              <w:spacing w:line="120" w:lineRule="exact"/>
            </w:pPr>
          </w:p>
          <w:p w:rsidR="00FD5199" w:rsidRPr="00D94ACA" w:rsidP="00FD5199" w14:paraId="44C6DAE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rPr>
                <w:u w:val="single"/>
              </w:rPr>
              <w:t>Usage</w:t>
            </w:r>
          </w:p>
        </w:tc>
        <w:tc>
          <w:tcPr>
            <w:tcW w:w="897" w:type="dxa"/>
          </w:tcPr>
          <w:p w:rsidR="00FD5199" w:rsidRPr="00D94ACA" w:rsidP="00FD5199" w14:paraId="1BC8BCB7" w14:textId="77777777">
            <w:pPr>
              <w:spacing w:line="120" w:lineRule="exact"/>
            </w:pPr>
          </w:p>
          <w:p w:rsidR="00FD5199" w:rsidRPr="00D94ACA" w:rsidP="00FD5199" w14:paraId="7EFC886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rPr>
                <w:u w:val="single"/>
              </w:rPr>
              <w:t>Loc.</w:t>
            </w:r>
          </w:p>
        </w:tc>
        <w:tc>
          <w:tcPr>
            <w:tcW w:w="3998" w:type="dxa"/>
          </w:tcPr>
          <w:p w:rsidR="00FD5199" w:rsidRPr="00D94ACA" w:rsidP="00FD5199" w14:paraId="390AB688" w14:textId="77777777">
            <w:pPr>
              <w:spacing w:line="120" w:lineRule="exact"/>
            </w:pPr>
          </w:p>
          <w:p w:rsidR="00FD5199" w:rsidRPr="00D94ACA" w:rsidP="00FD5199" w14:paraId="6B095FD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rPr>
                <w:u w:val="single"/>
              </w:rPr>
              <w:t>Remarks</w:t>
            </w:r>
          </w:p>
        </w:tc>
      </w:tr>
      <w:tr w14:paraId="0A17CFB1" w14:textId="77777777" w:rsidTr="00FD5199">
        <w:tblPrEx>
          <w:tblW w:w="0" w:type="auto"/>
          <w:tblInd w:w="120" w:type="dxa"/>
          <w:tblLayout w:type="fixed"/>
          <w:tblCellMar>
            <w:left w:w="120" w:type="dxa"/>
            <w:right w:w="120" w:type="dxa"/>
          </w:tblCellMar>
          <w:tblLook w:val="0000"/>
        </w:tblPrEx>
        <w:tc>
          <w:tcPr>
            <w:tcW w:w="638" w:type="dxa"/>
          </w:tcPr>
          <w:p w:rsidR="00FD5199" w:rsidRPr="00D94ACA" w:rsidP="00FD5199" w14:paraId="004488DF" w14:textId="77777777">
            <w:pPr>
              <w:spacing w:line="120" w:lineRule="exact"/>
            </w:pPr>
          </w:p>
          <w:p w:rsidR="00FD5199" w:rsidRPr="00D94ACA" w:rsidP="00FD5199" w14:paraId="6043836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1.</w:t>
            </w:r>
          </w:p>
        </w:tc>
        <w:tc>
          <w:tcPr>
            <w:tcW w:w="2155" w:type="dxa"/>
          </w:tcPr>
          <w:p w:rsidR="00FD5199" w:rsidRPr="00D94ACA" w:rsidP="00FD5199" w14:paraId="19156063" w14:textId="77777777">
            <w:pPr>
              <w:spacing w:line="120" w:lineRule="exact"/>
            </w:pPr>
          </w:p>
          <w:p w:rsidR="00FD5199" w:rsidRPr="00D94ACA" w:rsidP="00FD5199" w14:paraId="641F86E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Record Type</w:t>
            </w:r>
          </w:p>
        </w:tc>
        <w:tc>
          <w:tcPr>
            <w:tcW w:w="739" w:type="dxa"/>
          </w:tcPr>
          <w:p w:rsidR="00FD5199" w:rsidRPr="00D94ACA" w:rsidP="00FD5199" w14:paraId="288692E6" w14:textId="77777777">
            <w:pPr>
              <w:spacing w:line="120" w:lineRule="exact"/>
            </w:pPr>
          </w:p>
          <w:p w:rsidR="00FD5199" w:rsidRPr="00D94ACA" w:rsidP="00FD5199" w14:paraId="4DBE52A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1</w:t>
            </w:r>
          </w:p>
        </w:tc>
        <w:tc>
          <w:tcPr>
            <w:tcW w:w="931" w:type="dxa"/>
          </w:tcPr>
          <w:p w:rsidR="00FD5199" w:rsidRPr="00D94ACA" w:rsidP="00FD5199" w14:paraId="1974B27F" w14:textId="77777777">
            <w:pPr>
              <w:spacing w:line="120" w:lineRule="exact"/>
            </w:pPr>
          </w:p>
          <w:p w:rsidR="00FD5199" w:rsidRPr="00D94ACA" w:rsidP="00FD5199" w14:paraId="2CF07AF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X</w:t>
            </w:r>
          </w:p>
        </w:tc>
        <w:tc>
          <w:tcPr>
            <w:tcW w:w="897" w:type="dxa"/>
          </w:tcPr>
          <w:p w:rsidR="00FD5199" w:rsidRPr="00D94ACA" w:rsidP="00FD5199" w14:paraId="20AA44DA" w14:textId="77777777">
            <w:pPr>
              <w:spacing w:line="120" w:lineRule="exact"/>
            </w:pPr>
          </w:p>
          <w:p w:rsidR="00FD5199" w:rsidRPr="00D94ACA" w:rsidP="00FD5199" w14:paraId="3F2020F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w:t>
            </w:r>
          </w:p>
        </w:tc>
        <w:tc>
          <w:tcPr>
            <w:tcW w:w="3998" w:type="dxa"/>
          </w:tcPr>
          <w:p w:rsidR="00FD5199" w:rsidRPr="00D94ACA" w:rsidP="00FD5199" w14:paraId="4E9E2974" w14:textId="77777777">
            <w:pPr>
              <w:spacing w:line="120" w:lineRule="exact"/>
            </w:pPr>
          </w:p>
          <w:p w:rsidR="00FD5199" w:rsidRPr="00D94ACA" w:rsidP="00FD5199" w14:paraId="24A9330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Constant "1"</w:t>
            </w:r>
          </w:p>
        </w:tc>
      </w:tr>
      <w:tr w14:paraId="4D9DE1E1" w14:textId="77777777" w:rsidTr="00FD5199">
        <w:tblPrEx>
          <w:tblW w:w="0" w:type="auto"/>
          <w:tblInd w:w="120" w:type="dxa"/>
          <w:tblLayout w:type="fixed"/>
          <w:tblCellMar>
            <w:left w:w="120" w:type="dxa"/>
            <w:right w:w="120" w:type="dxa"/>
          </w:tblCellMar>
          <w:tblLook w:val="0000"/>
        </w:tblPrEx>
        <w:tc>
          <w:tcPr>
            <w:tcW w:w="638" w:type="dxa"/>
          </w:tcPr>
          <w:p w:rsidR="00FD5199" w:rsidRPr="00D94ACA" w:rsidP="00FD5199" w14:paraId="4E877099" w14:textId="77777777">
            <w:pPr>
              <w:spacing w:line="120" w:lineRule="exact"/>
            </w:pPr>
          </w:p>
          <w:p w:rsidR="00FD5199" w:rsidRPr="00D94ACA" w:rsidP="00FD5199" w14:paraId="3CF7795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2.</w:t>
            </w:r>
          </w:p>
        </w:tc>
        <w:tc>
          <w:tcPr>
            <w:tcW w:w="2155" w:type="dxa"/>
          </w:tcPr>
          <w:p w:rsidR="00FD5199" w:rsidRPr="00D94ACA" w:rsidP="00FD5199" w14:paraId="7CF7F88A" w14:textId="77777777">
            <w:pPr>
              <w:spacing w:line="120" w:lineRule="exact"/>
            </w:pPr>
          </w:p>
          <w:p w:rsidR="00FD5199" w:rsidRPr="00D94ACA" w:rsidP="00FD5199" w14:paraId="5006CDD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Reserved</w:t>
            </w:r>
          </w:p>
        </w:tc>
        <w:tc>
          <w:tcPr>
            <w:tcW w:w="739" w:type="dxa"/>
          </w:tcPr>
          <w:p w:rsidR="00FD5199" w:rsidRPr="00D94ACA" w:rsidP="00FD5199" w14:paraId="3013160F" w14:textId="77777777">
            <w:pPr>
              <w:spacing w:line="120" w:lineRule="exact"/>
            </w:pPr>
          </w:p>
          <w:p w:rsidR="00FD5199" w:rsidRPr="00D94ACA" w:rsidP="00FD5199" w14:paraId="6742015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10</w:t>
            </w:r>
          </w:p>
        </w:tc>
        <w:tc>
          <w:tcPr>
            <w:tcW w:w="931" w:type="dxa"/>
          </w:tcPr>
          <w:p w:rsidR="00FD5199" w:rsidRPr="00D94ACA" w:rsidP="00FD5199" w14:paraId="6A3A0972" w14:textId="77777777">
            <w:pPr>
              <w:spacing w:line="120" w:lineRule="exact"/>
            </w:pPr>
          </w:p>
          <w:p w:rsidR="00FD5199" w:rsidRPr="00D94ACA" w:rsidP="00FD5199" w14:paraId="4F89460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c>
          <w:tcPr>
            <w:tcW w:w="897" w:type="dxa"/>
          </w:tcPr>
          <w:p w:rsidR="00FD5199" w:rsidRPr="00D94ACA" w:rsidP="00FD5199" w14:paraId="604FB4A2" w14:textId="77777777">
            <w:pPr>
              <w:spacing w:line="120" w:lineRule="exact"/>
            </w:pPr>
          </w:p>
          <w:p w:rsidR="00FD5199" w:rsidRPr="00D94ACA" w:rsidP="00FD5199" w14:paraId="6CD198F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2-11</w:t>
            </w:r>
          </w:p>
        </w:tc>
        <w:tc>
          <w:tcPr>
            <w:tcW w:w="3998" w:type="dxa"/>
          </w:tcPr>
          <w:p w:rsidR="00FD5199" w:rsidRPr="00D94ACA" w:rsidP="00FD5199" w14:paraId="3FE748ED" w14:textId="77777777">
            <w:pPr>
              <w:spacing w:line="120" w:lineRule="exact"/>
            </w:pPr>
          </w:p>
          <w:p w:rsidR="00FD5199" w:rsidRPr="00D94ACA" w:rsidP="00FD5199" w14:paraId="26E5814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Numeric only</w:t>
            </w:r>
          </w:p>
        </w:tc>
      </w:tr>
      <w:tr w14:paraId="72134BF2" w14:textId="77777777" w:rsidTr="00FD5199">
        <w:tblPrEx>
          <w:tblW w:w="0" w:type="auto"/>
          <w:tblInd w:w="120" w:type="dxa"/>
          <w:tblLayout w:type="fixed"/>
          <w:tblCellMar>
            <w:left w:w="120" w:type="dxa"/>
            <w:right w:w="120" w:type="dxa"/>
          </w:tblCellMar>
          <w:tblLook w:val="0000"/>
        </w:tblPrEx>
        <w:tc>
          <w:tcPr>
            <w:tcW w:w="638" w:type="dxa"/>
          </w:tcPr>
          <w:p w:rsidR="00FD5199" w:rsidRPr="00D94ACA" w:rsidP="00FD5199" w14:paraId="3CEF4117" w14:textId="77777777">
            <w:pPr>
              <w:spacing w:line="120" w:lineRule="exact"/>
            </w:pPr>
          </w:p>
          <w:p w:rsidR="00FD5199" w:rsidRPr="00D94ACA" w:rsidP="00FD5199" w14:paraId="41A0ECB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3.</w:t>
            </w:r>
          </w:p>
        </w:tc>
        <w:tc>
          <w:tcPr>
            <w:tcW w:w="2155" w:type="dxa"/>
          </w:tcPr>
          <w:p w:rsidR="00FD5199" w:rsidRPr="00D94ACA" w:rsidP="00FD5199" w14:paraId="55A60EC2" w14:textId="77777777">
            <w:pPr>
              <w:spacing w:line="120" w:lineRule="exact"/>
            </w:pPr>
          </w:p>
          <w:p w:rsidR="00FD5199" w:rsidRPr="00D94ACA" w:rsidP="00FD5199" w14:paraId="5E90FFF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Spaces</w:t>
            </w:r>
          </w:p>
        </w:tc>
        <w:tc>
          <w:tcPr>
            <w:tcW w:w="739" w:type="dxa"/>
          </w:tcPr>
          <w:p w:rsidR="00FD5199" w:rsidRPr="00D94ACA" w:rsidP="00FD5199" w14:paraId="7BB9931A" w14:textId="77777777">
            <w:pPr>
              <w:spacing w:line="120" w:lineRule="exact"/>
            </w:pPr>
          </w:p>
          <w:p w:rsidR="00FD5199" w:rsidRPr="00D94ACA" w:rsidP="00FD5199" w14:paraId="194D58D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1</w:t>
            </w:r>
          </w:p>
        </w:tc>
        <w:tc>
          <w:tcPr>
            <w:tcW w:w="931" w:type="dxa"/>
          </w:tcPr>
          <w:p w:rsidR="00FD5199" w:rsidRPr="00D94ACA" w:rsidP="00FD5199" w14:paraId="4756D90C" w14:textId="77777777">
            <w:pPr>
              <w:spacing w:line="120" w:lineRule="exact"/>
            </w:pPr>
          </w:p>
          <w:p w:rsidR="00FD5199" w:rsidRPr="00D94ACA" w:rsidP="00FD5199" w14:paraId="69D1752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X</w:t>
            </w:r>
          </w:p>
        </w:tc>
        <w:tc>
          <w:tcPr>
            <w:tcW w:w="897" w:type="dxa"/>
          </w:tcPr>
          <w:p w:rsidR="00FD5199" w:rsidRPr="00D94ACA" w:rsidP="00FD5199" w14:paraId="23874FAD" w14:textId="77777777">
            <w:pPr>
              <w:spacing w:line="120" w:lineRule="exact"/>
            </w:pPr>
          </w:p>
          <w:p w:rsidR="00FD5199" w:rsidRPr="00D94ACA" w:rsidP="00FD5199" w14:paraId="19086DC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12</w:t>
            </w:r>
          </w:p>
        </w:tc>
        <w:tc>
          <w:tcPr>
            <w:tcW w:w="3998" w:type="dxa"/>
          </w:tcPr>
          <w:p w:rsidR="00FD5199" w:rsidRPr="00D94ACA" w:rsidP="00FD5199" w14:paraId="73681B2B" w14:textId="77777777">
            <w:pPr>
              <w:spacing w:line="120" w:lineRule="exact"/>
            </w:pPr>
          </w:p>
          <w:p w:rsidR="00FD5199" w:rsidRPr="00D94ACA" w:rsidP="00FD5199" w14:paraId="7BE7437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r>
      <w:tr w14:paraId="4928BB72" w14:textId="77777777" w:rsidTr="00FD5199">
        <w:tblPrEx>
          <w:tblW w:w="0" w:type="auto"/>
          <w:tblInd w:w="120" w:type="dxa"/>
          <w:tblLayout w:type="fixed"/>
          <w:tblCellMar>
            <w:left w:w="120" w:type="dxa"/>
            <w:right w:w="120" w:type="dxa"/>
          </w:tblCellMar>
          <w:tblLook w:val="0000"/>
        </w:tblPrEx>
        <w:tc>
          <w:tcPr>
            <w:tcW w:w="638" w:type="dxa"/>
          </w:tcPr>
          <w:p w:rsidR="00FD5199" w:rsidRPr="00D94ACA" w:rsidP="00FD5199" w14:paraId="69557387" w14:textId="77777777">
            <w:pPr>
              <w:spacing w:line="120" w:lineRule="exact"/>
            </w:pPr>
          </w:p>
          <w:p w:rsidR="00FD5199" w:rsidRPr="00D94ACA" w:rsidP="00FD5199" w14:paraId="0E3E028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4.</w:t>
            </w:r>
          </w:p>
        </w:tc>
        <w:tc>
          <w:tcPr>
            <w:tcW w:w="2155" w:type="dxa"/>
          </w:tcPr>
          <w:p w:rsidR="00FD5199" w:rsidRPr="00D94ACA" w:rsidP="00FD5199" w14:paraId="7BF47C0A" w14:textId="77777777">
            <w:pPr>
              <w:spacing w:line="120" w:lineRule="exact"/>
            </w:pPr>
          </w:p>
          <w:p w:rsidR="00FD5199" w:rsidRPr="00D94ACA" w:rsidP="00FD5199" w14:paraId="6D477AE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Record Number</w:t>
            </w:r>
          </w:p>
        </w:tc>
        <w:tc>
          <w:tcPr>
            <w:tcW w:w="739" w:type="dxa"/>
          </w:tcPr>
          <w:p w:rsidR="00FD5199" w:rsidRPr="00D94ACA" w:rsidP="00FD5199" w14:paraId="6A42BFB7" w14:textId="77777777">
            <w:pPr>
              <w:spacing w:line="120" w:lineRule="exact"/>
            </w:pPr>
          </w:p>
          <w:p w:rsidR="00FD5199" w:rsidRPr="00D94ACA" w:rsidP="00FD5199" w14:paraId="1DC1BA8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1</w:t>
            </w:r>
          </w:p>
        </w:tc>
        <w:tc>
          <w:tcPr>
            <w:tcW w:w="931" w:type="dxa"/>
          </w:tcPr>
          <w:p w:rsidR="00FD5199" w:rsidRPr="00D94ACA" w:rsidP="00FD5199" w14:paraId="2C1EA2B8" w14:textId="77777777">
            <w:pPr>
              <w:spacing w:line="120" w:lineRule="exact"/>
            </w:pPr>
          </w:p>
          <w:p w:rsidR="00FD5199" w:rsidRPr="00D94ACA" w:rsidP="00FD5199" w14:paraId="2E552B1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X</w:t>
            </w:r>
          </w:p>
        </w:tc>
        <w:tc>
          <w:tcPr>
            <w:tcW w:w="897" w:type="dxa"/>
          </w:tcPr>
          <w:p w:rsidR="00FD5199" w:rsidRPr="00D94ACA" w:rsidP="00FD5199" w14:paraId="1463A8D7" w14:textId="77777777">
            <w:pPr>
              <w:spacing w:line="120" w:lineRule="exact"/>
            </w:pPr>
          </w:p>
          <w:p w:rsidR="00FD5199" w:rsidRPr="00D94ACA" w:rsidP="00FD5199" w14:paraId="4E51078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13</w:t>
            </w:r>
          </w:p>
        </w:tc>
        <w:tc>
          <w:tcPr>
            <w:tcW w:w="3998" w:type="dxa"/>
          </w:tcPr>
          <w:p w:rsidR="00FD5199" w:rsidRPr="00D94ACA" w:rsidP="00FD5199" w14:paraId="159A0A67" w14:textId="77777777">
            <w:pPr>
              <w:spacing w:line="120" w:lineRule="exact"/>
            </w:pPr>
          </w:p>
          <w:p w:rsidR="00FD5199" w:rsidRPr="00D94ACA" w:rsidP="00FD5199" w14:paraId="518DD4C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Constant "1"</w:t>
            </w:r>
          </w:p>
        </w:tc>
      </w:tr>
      <w:tr w14:paraId="69744807" w14:textId="77777777" w:rsidTr="00FD5199">
        <w:tblPrEx>
          <w:tblW w:w="0" w:type="auto"/>
          <w:tblInd w:w="120" w:type="dxa"/>
          <w:tblLayout w:type="fixed"/>
          <w:tblCellMar>
            <w:left w:w="120" w:type="dxa"/>
            <w:right w:w="120" w:type="dxa"/>
          </w:tblCellMar>
          <w:tblLook w:val="0000"/>
        </w:tblPrEx>
        <w:tc>
          <w:tcPr>
            <w:tcW w:w="638" w:type="dxa"/>
          </w:tcPr>
          <w:p w:rsidR="00FD5199" w:rsidRPr="00D94ACA" w:rsidP="00FD5199" w14:paraId="3AABE67F" w14:textId="77777777">
            <w:pPr>
              <w:spacing w:line="120" w:lineRule="exact"/>
            </w:pPr>
          </w:p>
          <w:p w:rsidR="00FD5199" w:rsidRPr="00D94ACA" w:rsidP="00FD5199" w14:paraId="6FB6670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5.</w:t>
            </w:r>
          </w:p>
        </w:tc>
        <w:tc>
          <w:tcPr>
            <w:tcW w:w="2155" w:type="dxa"/>
          </w:tcPr>
          <w:p w:rsidR="00FD5199" w:rsidRPr="00D94ACA" w:rsidP="00FD5199" w14:paraId="439C8AE2" w14:textId="77777777">
            <w:pPr>
              <w:spacing w:line="120" w:lineRule="exact"/>
            </w:pPr>
          </w:p>
          <w:p w:rsidR="00FD5199" w:rsidRPr="00D94ACA" w:rsidP="00FD5199" w14:paraId="6788D13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Spaces</w:t>
            </w:r>
          </w:p>
        </w:tc>
        <w:tc>
          <w:tcPr>
            <w:tcW w:w="739" w:type="dxa"/>
          </w:tcPr>
          <w:p w:rsidR="00FD5199" w:rsidRPr="00D94ACA" w:rsidP="00FD5199" w14:paraId="06D0533A" w14:textId="77777777">
            <w:pPr>
              <w:spacing w:line="120" w:lineRule="exact"/>
            </w:pPr>
          </w:p>
          <w:p w:rsidR="00FD5199" w:rsidRPr="00D94ACA" w:rsidP="00FD5199" w14:paraId="01159CC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3</w:t>
            </w:r>
          </w:p>
        </w:tc>
        <w:tc>
          <w:tcPr>
            <w:tcW w:w="931" w:type="dxa"/>
          </w:tcPr>
          <w:p w:rsidR="00FD5199" w:rsidRPr="00D94ACA" w:rsidP="00FD5199" w14:paraId="352C6DCA" w14:textId="77777777">
            <w:pPr>
              <w:spacing w:line="120" w:lineRule="exact"/>
            </w:pPr>
          </w:p>
          <w:p w:rsidR="00FD5199" w:rsidRPr="00D94ACA" w:rsidP="00FD5199" w14:paraId="047C9CA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X</w:t>
            </w:r>
          </w:p>
        </w:tc>
        <w:tc>
          <w:tcPr>
            <w:tcW w:w="897" w:type="dxa"/>
          </w:tcPr>
          <w:p w:rsidR="00FD5199" w:rsidRPr="00D94ACA" w:rsidP="00FD5199" w14:paraId="3B926F79" w14:textId="77777777">
            <w:pPr>
              <w:spacing w:line="120" w:lineRule="exact"/>
            </w:pPr>
          </w:p>
          <w:p w:rsidR="00FD5199" w:rsidRPr="00D94ACA" w:rsidP="00FD5199" w14:paraId="7BCB4B0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14-16</w:t>
            </w:r>
          </w:p>
        </w:tc>
        <w:tc>
          <w:tcPr>
            <w:tcW w:w="3998" w:type="dxa"/>
          </w:tcPr>
          <w:p w:rsidR="00FD5199" w:rsidRPr="00D94ACA" w:rsidP="00FD5199" w14:paraId="4109905A" w14:textId="77777777">
            <w:pPr>
              <w:spacing w:line="120" w:lineRule="exact"/>
            </w:pPr>
          </w:p>
          <w:p w:rsidR="00FD5199" w:rsidRPr="00D94ACA" w:rsidP="00FD5199" w14:paraId="26F393A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r>
      <w:tr w14:paraId="578273EC" w14:textId="77777777" w:rsidTr="00FD5199">
        <w:tblPrEx>
          <w:tblW w:w="0" w:type="auto"/>
          <w:tblInd w:w="120" w:type="dxa"/>
          <w:tblLayout w:type="fixed"/>
          <w:tblCellMar>
            <w:left w:w="120" w:type="dxa"/>
            <w:right w:w="120" w:type="dxa"/>
          </w:tblCellMar>
          <w:tblLook w:val="0000"/>
        </w:tblPrEx>
        <w:tc>
          <w:tcPr>
            <w:tcW w:w="638" w:type="dxa"/>
          </w:tcPr>
          <w:p w:rsidR="00FD5199" w:rsidRPr="00D94ACA" w:rsidP="00FD5199" w14:paraId="2CFC36FF" w14:textId="77777777">
            <w:pPr>
              <w:spacing w:line="120" w:lineRule="exact"/>
            </w:pPr>
          </w:p>
          <w:p w:rsidR="00FD5199" w:rsidRPr="00D94ACA" w:rsidP="00FD5199" w14:paraId="62D6912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6.</w:t>
            </w:r>
          </w:p>
        </w:tc>
        <w:tc>
          <w:tcPr>
            <w:tcW w:w="2155" w:type="dxa"/>
          </w:tcPr>
          <w:p w:rsidR="00FD5199" w:rsidRPr="00D94ACA" w:rsidP="00FD5199" w14:paraId="5C8C628F" w14:textId="77777777">
            <w:pPr>
              <w:spacing w:line="120" w:lineRule="exact"/>
            </w:pPr>
          </w:p>
          <w:p w:rsidR="00FD5199" w:rsidRPr="00D94ACA" w:rsidP="00FD5199" w14:paraId="10ADE16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OPO/LAB CCN</w:t>
            </w:r>
          </w:p>
        </w:tc>
        <w:tc>
          <w:tcPr>
            <w:tcW w:w="739" w:type="dxa"/>
          </w:tcPr>
          <w:p w:rsidR="00FD5199" w:rsidRPr="00D94ACA" w:rsidP="00FD5199" w14:paraId="79AD74B3" w14:textId="77777777">
            <w:pPr>
              <w:spacing w:line="120" w:lineRule="exact"/>
            </w:pPr>
          </w:p>
          <w:p w:rsidR="00FD5199" w:rsidRPr="00D94ACA" w:rsidP="00FD5199" w14:paraId="0E62E50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6</w:t>
            </w:r>
          </w:p>
        </w:tc>
        <w:tc>
          <w:tcPr>
            <w:tcW w:w="931" w:type="dxa"/>
          </w:tcPr>
          <w:p w:rsidR="00FD5199" w:rsidRPr="00D94ACA" w:rsidP="00FD5199" w14:paraId="02F8E389" w14:textId="77777777">
            <w:pPr>
              <w:spacing w:line="120" w:lineRule="exact"/>
            </w:pPr>
          </w:p>
          <w:p w:rsidR="00FD5199" w:rsidRPr="00D94ACA" w:rsidP="00FD5199" w14:paraId="213DB5C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c>
          <w:tcPr>
            <w:tcW w:w="897" w:type="dxa"/>
          </w:tcPr>
          <w:p w:rsidR="00FD5199" w:rsidRPr="00D94ACA" w:rsidP="00FD5199" w14:paraId="5773067B" w14:textId="77777777">
            <w:pPr>
              <w:spacing w:line="120" w:lineRule="exact"/>
            </w:pPr>
          </w:p>
          <w:p w:rsidR="00FD5199" w:rsidRPr="00D94ACA" w:rsidP="00FD5199" w14:paraId="72CC8B3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17-22</w:t>
            </w:r>
          </w:p>
        </w:tc>
        <w:tc>
          <w:tcPr>
            <w:tcW w:w="3998" w:type="dxa"/>
          </w:tcPr>
          <w:p w:rsidR="00FD5199" w:rsidRPr="00D94ACA" w:rsidP="00FD5199" w14:paraId="2C0520A9" w14:textId="77777777">
            <w:pPr>
              <w:spacing w:line="120" w:lineRule="exact"/>
            </w:pPr>
          </w:p>
          <w:p w:rsidR="00FD5199" w:rsidRPr="00D94ACA" w:rsidP="00FD5199" w14:paraId="5BC2B40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Field must have 6 alphanumeric characters.</w:t>
            </w:r>
          </w:p>
        </w:tc>
      </w:tr>
      <w:tr w14:paraId="3DCDD883" w14:textId="77777777" w:rsidTr="00FD5199">
        <w:tblPrEx>
          <w:tblW w:w="0" w:type="auto"/>
          <w:tblInd w:w="120" w:type="dxa"/>
          <w:tblLayout w:type="fixed"/>
          <w:tblCellMar>
            <w:left w:w="120" w:type="dxa"/>
            <w:right w:w="120" w:type="dxa"/>
          </w:tblCellMar>
          <w:tblLook w:val="0000"/>
        </w:tblPrEx>
        <w:tc>
          <w:tcPr>
            <w:tcW w:w="638" w:type="dxa"/>
          </w:tcPr>
          <w:p w:rsidR="00FD5199" w:rsidRPr="00D94ACA" w:rsidP="00FD5199" w14:paraId="42A601B8" w14:textId="77777777">
            <w:pPr>
              <w:spacing w:line="120" w:lineRule="exact"/>
            </w:pPr>
          </w:p>
          <w:p w:rsidR="00FD5199" w:rsidRPr="00D94ACA" w:rsidP="00FD5199" w14:paraId="759CD9A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7.</w:t>
            </w:r>
          </w:p>
        </w:tc>
        <w:tc>
          <w:tcPr>
            <w:tcW w:w="2155" w:type="dxa"/>
          </w:tcPr>
          <w:p w:rsidR="00FD5199" w:rsidRPr="00D94ACA" w:rsidP="00FD5199" w14:paraId="1D5654B4" w14:textId="77777777">
            <w:pPr>
              <w:spacing w:line="120" w:lineRule="exact"/>
            </w:pPr>
          </w:p>
          <w:p w:rsidR="00FD5199" w:rsidRPr="00D94ACA" w:rsidP="00FD5199" w14:paraId="13FC351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Fiscal Year</w:t>
            </w:r>
          </w:p>
          <w:p w:rsidR="00FD5199" w:rsidRPr="00D94ACA" w:rsidP="00FD5199" w14:paraId="4D8C7F1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Beginning Date</w:t>
            </w:r>
          </w:p>
        </w:tc>
        <w:tc>
          <w:tcPr>
            <w:tcW w:w="739" w:type="dxa"/>
          </w:tcPr>
          <w:p w:rsidR="00FD5199" w:rsidRPr="00D94ACA" w:rsidP="00FD5199" w14:paraId="21F3FB0F" w14:textId="77777777">
            <w:pPr>
              <w:spacing w:line="120" w:lineRule="exact"/>
            </w:pPr>
          </w:p>
          <w:p w:rsidR="00FD5199" w:rsidRPr="00D94ACA" w:rsidP="00FD5199" w14:paraId="27F32B4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7</w:t>
            </w:r>
          </w:p>
        </w:tc>
        <w:tc>
          <w:tcPr>
            <w:tcW w:w="931" w:type="dxa"/>
          </w:tcPr>
          <w:p w:rsidR="00FD5199" w:rsidRPr="00D94ACA" w:rsidP="00FD5199" w14:paraId="36D0A29B" w14:textId="77777777">
            <w:pPr>
              <w:spacing w:line="120" w:lineRule="exact"/>
            </w:pPr>
          </w:p>
          <w:p w:rsidR="00FD5199" w:rsidRPr="00D94ACA" w:rsidP="00FD5199" w14:paraId="7CFADD4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c>
          <w:tcPr>
            <w:tcW w:w="897" w:type="dxa"/>
          </w:tcPr>
          <w:p w:rsidR="00FD5199" w:rsidRPr="00D94ACA" w:rsidP="00FD5199" w14:paraId="3F083693" w14:textId="77777777">
            <w:pPr>
              <w:spacing w:line="120" w:lineRule="exact"/>
            </w:pPr>
          </w:p>
          <w:p w:rsidR="00FD5199" w:rsidRPr="00D94ACA" w:rsidP="00FD5199" w14:paraId="3922856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23-29</w:t>
            </w:r>
          </w:p>
        </w:tc>
        <w:tc>
          <w:tcPr>
            <w:tcW w:w="3998" w:type="dxa"/>
          </w:tcPr>
          <w:p w:rsidR="00FD5199" w:rsidRPr="00D94ACA" w:rsidP="00FD5199" w14:paraId="7C63F496" w14:textId="77777777">
            <w:pPr>
              <w:spacing w:line="120" w:lineRule="exact"/>
            </w:pPr>
          </w:p>
          <w:p w:rsidR="00FD5199" w:rsidRPr="00D94ACA" w:rsidP="00FD5199" w14:paraId="21AB259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YYYYDDD - Julian date; first day covered by this cost report</w:t>
            </w:r>
          </w:p>
        </w:tc>
      </w:tr>
      <w:tr w14:paraId="218B5498" w14:textId="77777777" w:rsidTr="00FD5199">
        <w:tblPrEx>
          <w:tblW w:w="0" w:type="auto"/>
          <w:tblInd w:w="120" w:type="dxa"/>
          <w:tblLayout w:type="fixed"/>
          <w:tblCellMar>
            <w:left w:w="120" w:type="dxa"/>
            <w:right w:w="120" w:type="dxa"/>
          </w:tblCellMar>
          <w:tblLook w:val="0000"/>
        </w:tblPrEx>
        <w:tc>
          <w:tcPr>
            <w:tcW w:w="638" w:type="dxa"/>
          </w:tcPr>
          <w:p w:rsidR="00FD5199" w:rsidRPr="00D94ACA" w:rsidP="00FD5199" w14:paraId="1CF7FE72" w14:textId="77777777">
            <w:pPr>
              <w:spacing w:line="120" w:lineRule="exact"/>
            </w:pPr>
          </w:p>
          <w:p w:rsidR="00FD5199" w:rsidRPr="00D94ACA" w:rsidP="00FD5199" w14:paraId="70E9219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8.</w:t>
            </w:r>
          </w:p>
        </w:tc>
        <w:tc>
          <w:tcPr>
            <w:tcW w:w="2155" w:type="dxa"/>
          </w:tcPr>
          <w:p w:rsidR="00FD5199" w:rsidRPr="00D94ACA" w:rsidP="00FD5199" w14:paraId="3ABBB22B" w14:textId="77777777">
            <w:pPr>
              <w:spacing w:line="120" w:lineRule="exact"/>
            </w:pPr>
          </w:p>
          <w:p w:rsidR="00FD5199" w:rsidRPr="00D94ACA" w:rsidP="00FD5199" w14:paraId="4DAEFA8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Fiscal Year</w:t>
            </w:r>
          </w:p>
          <w:p w:rsidR="00FD5199" w:rsidRPr="00D94ACA" w:rsidP="00FD5199" w14:paraId="4CCEF8B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Ending Date</w:t>
            </w:r>
          </w:p>
        </w:tc>
        <w:tc>
          <w:tcPr>
            <w:tcW w:w="739" w:type="dxa"/>
          </w:tcPr>
          <w:p w:rsidR="00FD5199" w:rsidRPr="00D94ACA" w:rsidP="00FD5199" w14:paraId="3B298517" w14:textId="77777777">
            <w:pPr>
              <w:spacing w:line="120" w:lineRule="exact"/>
            </w:pPr>
          </w:p>
          <w:p w:rsidR="00FD5199" w:rsidRPr="00D94ACA" w:rsidP="00FD5199" w14:paraId="42E384B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pPr>
            <w:r w:rsidRPr="00D94ACA">
              <w:t>7</w:t>
            </w:r>
          </w:p>
          <w:p w:rsidR="00FD5199" w:rsidRPr="00D94ACA" w:rsidP="00FD5199" w14:paraId="2D66632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931" w:type="dxa"/>
          </w:tcPr>
          <w:p w:rsidR="00FD5199" w:rsidRPr="00D94ACA" w:rsidP="00FD5199" w14:paraId="4BF5A0E2" w14:textId="77777777">
            <w:pPr>
              <w:spacing w:line="120" w:lineRule="exact"/>
            </w:pPr>
          </w:p>
          <w:p w:rsidR="00FD5199" w:rsidRPr="00D94ACA" w:rsidP="00FD5199" w14:paraId="2929EB4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c>
          <w:tcPr>
            <w:tcW w:w="897" w:type="dxa"/>
          </w:tcPr>
          <w:p w:rsidR="00FD5199" w:rsidRPr="00D94ACA" w:rsidP="00FD5199" w14:paraId="4833A8DB" w14:textId="77777777">
            <w:pPr>
              <w:spacing w:line="120" w:lineRule="exact"/>
            </w:pPr>
          </w:p>
          <w:p w:rsidR="00FD5199" w:rsidRPr="00D94ACA" w:rsidP="00FD5199" w14:paraId="00E1BDE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30-36</w:t>
            </w:r>
          </w:p>
        </w:tc>
        <w:tc>
          <w:tcPr>
            <w:tcW w:w="3998" w:type="dxa"/>
          </w:tcPr>
          <w:p w:rsidR="00FD5199" w:rsidRPr="00D94ACA" w:rsidP="00FD5199" w14:paraId="6F3E8F9E" w14:textId="77777777">
            <w:pPr>
              <w:spacing w:line="120" w:lineRule="exact"/>
            </w:pPr>
          </w:p>
          <w:p w:rsidR="00FD5199" w:rsidRPr="00D94ACA" w:rsidP="00FD5199" w14:paraId="4E189EA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YYYYDDD - Julian date; last day covered by this cost report</w:t>
            </w:r>
          </w:p>
        </w:tc>
      </w:tr>
      <w:tr w14:paraId="2970EC1B" w14:textId="77777777" w:rsidTr="00FD5199">
        <w:tblPrEx>
          <w:tblW w:w="0" w:type="auto"/>
          <w:tblInd w:w="120" w:type="dxa"/>
          <w:tblLayout w:type="fixed"/>
          <w:tblCellMar>
            <w:left w:w="120" w:type="dxa"/>
            <w:right w:w="120" w:type="dxa"/>
          </w:tblCellMar>
          <w:tblLook w:val="0000"/>
        </w:tblPrEx>
        <w:tc>
          <w:tcPr>
            <w:tcW w:w="638" w:type="dxa"/>
          </w:tcPr>
          <w:p w:rsidR="00FD5199" w:rsidRPr="00D94ACA" w:rsidP="00FD5199" w14:paraId="79392295" w14:textId="77777777">
            <w:pPr>
              <w:spacing w:line="120" w:lineRule="exact"/>
            </w:pPr>
          </w:p>
          <w:p w:rsidR="00FD5199" w:rsidRPr="00D94ACA" w:rsidP="00FD5199" w14:paraId="1FF0A66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9.</w:t>
            </w:r>
          </w:p>
        </w:tc>
        <w:tc>
          <w:tcPr>
            <w:tcW w:w="2155" w:type="dxa"/>
          </w:tcPr>
          <w:p w:rsidR="00FD5199" w:rsidRPr="00D94ACA" w:rsidP="00FD5199" w14:paraId="6E2C1255" w14:textId="77777777">
            <w:pPr>
              <w:spacing w:line="120" w:lineRule="exact"/>
            </w:pPr>
          </w:p>
          <w:p w:rsidR="00FD5199" w:rsidRPr="00D94ACA" w:rsidP="00FD5199" w14:paraId="2BC8361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MCR Version</w:t>
            </w:r>
          </w:p>
        </w:tc>
        <w:tc>
          <w:tcPr>
            <w:tcW w:w="739" w:type="dxa"/>
          </w:tcPr>
          <w:p w:rsidR="00FD5199" w:rsidRPr="00D94ACA" w:rsidP="00FD5199" w14:paraId="3ACF3FA9" w14:textId="77777777">
            <w:pPr>
              <w:spacing w:line="120" w:lineRule="exact"/>
            </w:pPr>
          </w:p>
          <w:p w:rsidR="00FD5199" w:rsidRPr="00D94ACA" w:rsidP="00FD5199" w14:paraId="3BC9F82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1</w:t>
            </w:r>
          </w:p>
        </w:tc>
        <w:tc>
          <w:tcPr>
            <w:tcW w:w="931" w:type="dxa"/>
          </w:tcPr>
          <w:p w:rsidR="00FD5199" w:rsidRPr="00D94ACA" w:rsidP="00FD5199" w14:paraId="4E42E8FB" w14:textId="77777777">
            <w:pPr>
              <w:spacing w:line="120" w:lineRule="exact"/>
            </w:pPr>
          </w:p>
          <w:p w:rsidR="00FD5199" w:rsidRPr="00D94ACA" w:rsidP="00FD5199" w14:paraId="77F0D11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c>
          <w:tcPr>
            <w:tcW w:w="897" w:type="dxa"/>
          </w:tcPr>
          <w:p w:rsidR="00FD5199" w:rsidRPr="00D94ACA" w:rsidP="00FD5199" w14:paraId="6C91DBAE" w14:textId="77777777">
            <w:pPr>
              <w:spacing w:line="120" w:lineRule="exact"/>
            </w:pPr>
          </w:p>
          <w:p w:rsidR="00FD5199" w:rsidRPr="00D94ACA" w:rsidP="00FD5199" w14:paraId="32A5A65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37</w:t>
            </w:r>
          </w:p>
        </w:tc>
        <w:tc>
          <w:tcPr>
            <w:tcW w:w="3998" w:type="dxa"/>
          </w:tcPr>
          <w:p w:rsidR="00FD5199" w:rsidRPr="00D94ACA" w:rsidP="00FD5199" w14:paraId="17EA0788" w14:textId="77777777">
            <w:pPr>
              <w:spacing w:line="120" w:lineRule="exact"/>
            </w:pPr>
          </w:p>
          <w:p w:rsidR="00FD5199" w:rsidRPr="00D94ACA" w:rsidP="00FD5199" w14:paraId="082FB64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Constant "7" (for FORM CMS-216-94)</w:t>
            </w:r>
          </w:p>
        </w:tc>
      </w:tr>
      <w:tr w14:paraId="6C1FA5DC" w14:textId="77777777" w:rsidTr="00FD5199">
        <w:tblPrEx>
          <w:tblW w:w="0" w:type="auto"/>
          <w:tblInd w:w="120" w:type="dxa"/>
          <w:tblLayout w:type="fixed"/>
          <w:tblCellMar>
            <w:left w:w="120" w:type="dxa"/>
            <w:right w:w="120" w:type="dxa"/>
          </w:tblCellMar>
          <w:tblLook w:val="0000"/>
        </w:tblPrEx>
        <w:tc>
          <w:tcPr>
            <w:tcW w:w="638" w:type="dxa"/>
          </w:tcPr>
          <w:p w:rsidR="00FD5199" w:rsidRPr="00D94ACA" w:rsidP="00FD5199" w14:paraId="6C1E9CA0" w14:textId="77777777">
            <w:pPr>
              <w:spacing w:line="120" w:lineRule="exact"/>
            </w:pPr>
          </w:p>
          <w:p w:rsidR="00FD5199" w:rsidRPr="00D94ACA" w:rsidP="00FD5199" w14:paraId="6D6B97A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10.</w:t>
            </w:r>
          </w:p>
        </w:tc>
        <w:tc>
          <w:tcPr>
            <w:tcW w:w="2155" w:type="dxa"/>
          </w:tcPr>
          <w:p w:rsidR="00FD5199" w:rsidRPr="00D94ACA" w:rsidP="00FD5199" w14:paraId="53A54F9C" w14:textId="77777777">
            <w:pPr>
              <w:spacing w:line="120" w:lineRule="exact"/>
            </w:pPr>
          </w:p>
          <w:p w:rsidR="00FD5199" w:rsidRPr="00D94ACA" w:rsidP="00FD5199" w14:paraId="07EBF63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Vendor Code</w:t>
            </w:r>
          </w:p>
        </w:tc>
        <w:tc>
          <w:tcPr>
            <w:tcW w:w="739" w:type="dxa"/>
          </w:tcPr>
          <w:p w:rsidR="00FD5199" w:rsidRPr="00D94ACA" w:rsidP="00FD5199" w14:paraId="0250FD44" w14:textId="77777777">
            <w:pPr>
              <w:spacing w:line="120" w:lineRule="exact"/>
            </w:pPr>
          </w:p>
          <w:p w:rsidR="00FD5199" w:rsidRPr="00D94ACA" w:rsidP="00FD5199" w14:paraId="7810BB0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3</w:t>
            </w:r>
          </w:p>
        </w:tc>
        <w:tc>
          <w:tcPr>
            <w:tcW w:w="931" w:type="dxa"/>
          </w:tcPr>
          <w:p w:rsidR="00FD5199" w:rsidRPr="00D94ACA" w:rsidP="00FD5199" w14:paraId="34E48EAF" w14:textId="77777777">
            <w:pPr>
              <w:spacing w:line="120" w:lineRule="exact"/>
            </w:pPr>
          </w:p>
          <w:p w:rsidR="00FD5199" w:rsidRPr="00D94ACA" w:rsidP="00FD5199" w14:paraId="3F42998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X</w:t>
            </w:r>
          </w:p>
        </w:tc>
        <w:tc>
          <w:tcPr>
            <w:tcW w:w="897" w:type="dxa"/>
          </w:tcPr>
          <w:p w:rsidR="00FD5199" w:rsidRPr="00D94ACA" w:rsidP="00FD5199" w14:paraId="7908B498" w14:textId="77777777">
            <w:pPr>
              <w:spacing w:line="120" w:lineRule="exact"/>
            </w:pPr>
          </w:p>
          <w:p w:rsidR="00FD5199" w:rsidRPr="00D94ACA" w:rsidP="00FD5199" w14:paraId="5E05224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38-40</w:t>
            </w:r>
          </w:p>
        </w:tc>
        <w:tc>
          <w:tcPr>
            <w:tcW w:w="3998" w:type="dxa"/>
          </w:tcPr>
          <w:p w:rsidR="00FD5199" w:rsidRPr="00D94ACA" w:rsidP="00FD5199" w14:paraId="0600EFC3" w14:textId="77777777">
            <w:pPr>
              <w:spacing w:line="120" w:lineRule="exact"/>
            </w:pPr>
          </w:p>
          <w:p w:rsidR="00FD5199" w:rsidRPr="00D94ACA" w:rsidP="00FD5199" w14:paraId="6CFAC9E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To be supplied upon approval.  Refer to page 32-503.</w:t>
            </w:r>
          </w:p>
        </w:tc>
      </w:tr>
      <w:tr w14:paraId="64786BC2" w14:textId="77777777" w:rsidTr="00FD5199">
        <w:tblPrEx>
          <w:tblW w:w="0" w:type="auto"/>
          <w:tblInd w:w="120" w:type="dxa"/>
          <w:tblLayout w:type="fixed"/>
          <w:tblCellMar>
            <w:left w:w="120" w:type="dxa"/>
            <w:right w:w="120" w:type="dxa"/>
          </w:tblCellMar>
          <w:tblLook w:val="0000"/>
        </w:tblPrEx>
        <w:trPr>
          <w:trHeight w:val="423"/>
        </w:trPr>
        <w:tc>
          <w:tcPr>
            <w:tcW w:w="638" w:type="dxa"/>
          </w:tcPr>
          <w:p w:rsidR="00FD5199" w:rsidRPr="00D94ACA" w:rsidP="00FD5199" w14:paraId="152AE322" w14:textId="77777777">
            <w:pPr>
              <w:spacing w:line="120" w:lineRule="exact"/>
            </w:pPr>
          </w:p>
          <w:p w:rsidR="00FD5199" w:rsidRPr="00D94ACA" w:rsidP="00FD5199" w14:paraId="29584CB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11.</w:t>
            </w:r>
          </w:p>
        </w:tc>
        <w:tc>
          <w:tcPr>
            <w:tcW w:w="2155" w:type="dxa"/>
          </w:tcPr>
          <w:p w:rsidR="00FD5199" w:rsidRPr="00D94ACA" w:rsidP="00FD5199" w14:paraId="3B83FF9E" w14:textId="77777777">
            <w:pPr>
              <w:spacing w:line="120" w:lineRule="exact"/>
            </w:pPr>
          </w:p>
          <w:p w:rsidR="00FD5199" w:rsidRPr="00D94ACA" w:rsidP="00FD5199" w14:paraId="51F222E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Vendor Equipment</w:t>
            </w:r>
          </w:p>
        </w:tc>
        <w:tc>
          <w:tcPr>
            <w:tcW w:w="739" w:type="dxa"/>
          </w:tcPr>
          <w:p w:rsidR="00FD5199" w:rsidRPr="00D94ACA" w:rsidP="00FD5199" w14:paraId="51318481" w14:textId="77777777">
            <w:pPr>
              <w:spacing w:line="120" w:lineRule="exact"/>
            </w:pPr>
          </w:p>
          <w:p w:rsidR="00FD5199" w:rsidRPr="00D94ACA" w:rsidP="00FD5199" w14:paraId="73B5367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1</w:t>
            </w:r>
          </w:p>
        </w:tc>
        <w:tc>
          <w:tcPr>
            <w:tcW w:w="931" w:type="dxa"/>
          </w:tcPr>
          <w:p w:rsidR="00FD5199" w:rsidRPr="00D94ACA" w:rsidP="00FD5199" w14:paraId="09F802ED" w14:textId="77777777">
            <w:pPr>
              <w:spacing w:line="120" w:lineRule="exact"/>
            </w:pPr>
          </w:p>
          <w:p w:rsidR="00FD5199" w:rsidRPr="00D94ACA" w:rsidP="00FD5199" w14:paraId="0A94E37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X</w:t>
            </w:r>
          </w:p>
        </w:tc>
        <w:tc>
          <w:tcPr>
            <w:tcW w:w="897" w:type="dxa"/>
          </w:tcPr>
          <w:p w:rsidR="00FD5199" w:rsidRPr="00D94ACA" w:rsidP="00FD5199" w14:paraId="0CE7FE64" w14:textId="77777777">
            <w:pPr>
              <w:spacing w:line="120" w:lineRule="exact"/>
            </w:pPr>
          </w:p>
          <w:p w:rsidR="00FD5199" w:rsidRPr="00D94ACA" w:rsidP="00FD5199" w14:paraId="3B16FCD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41</w:t>
            </w:r>
          </w:p>
        </w:tc>
        <w:tc>
          <w:tcPr>
            <w:tcW w:w="3998" w:type="dxa"/>
          </w:tcPr>
          <w:p w:rsidR="00FD5199" w:rsidRPr="00D94ACA" w:rsidP="00FD5199" w14:paraId="7BEEE559" w14:textId="77777777">
            <w:pPr>
              <w:spacing w:line="120" w:lineRule="exact"/>
            </w:pPr>
          </w:p>
          <w:p w:rsidR="00FD5199" w:rsidRPr="00D94ACA" w:rsidP="00FD5199" w14:paraId="16E1835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P = PC; M = Main Frame</w:t>
            </w:r>
          </w:p>
        </w:tc>
      </w:tr>
      <w:tr w14:paraId="4F3BD933" w14:textId="77777777" w:rsidTr="00FD5199">
        <w:tblPrEx>
          <w:tblW w:w="0" w:type="auto"/>
          <w:tblInd w:w="120" w:type="dxa"/>
          <w:tblLayout w:type="fixed"/>
          <w:tblCellMar>
            <w:left w:w="120" w:type="dxa"/>
            <w:right w:w="120" w:type="dxa"/>
          </w:tblCellMar>
          <w:tblLook w:val="0000"/>
        </w:tblPrEx>
        <w:tc>
          <w:tcPr>
            <w:tcW w:w="638" w:type="dxa"/>
          </w:tcPr>
          <w:p w:rsidR="00FD5199" w:rsidRPr="00D94ACA" w:rsidP="00FD5199" w14:paraId="7ACAD26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2155" w:type="dxa"/>
          </w:tcPr>
          <w:p w:rsidR="00FD5199" w:rsidRPr="00D94ACA" w:rsidP="00FD5199" w14:paraId="51F7C7D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c>
          <w:tcPr>
            <w:tcW w:w="739" w:type="dxa"/>
          </w:tcPr>
          <w:p w:rsidR="00FD5199" w:rsidRPr="00D94ACA" w:rsidP="00FD5199" w14:paraId="29B9482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931" w:type="dxa"/>
          </w:tcPr>
          <w:p w:rsidR="00FD5199" w:rsidRPr="00D94ACA" w:rsidP="00FD5199" w14:paraId="44121F5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897" w:type="dxa"/>
          </w:tcPr>
          <w:p w:rsidR="00FD5199" w:rsidRPr="00D94ACA" w:rsidP="00FD5199" w14:paraId="064838C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3998" w:type="dxa"/>
          </w:tcPr>
          <w:p w:rsidR="00FD5199" w:rsidRPr="00D94ACA" w:rsidP="00FD5199" w14:paraId="1BB6CF4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r>
    </w:tbl>
    <w:p w:rsidR="008E1575" w:rsidRPr="00D94ACA" w:rsidP="0082425E" w14:paraId="460848A7" w14:textId="77777777">
      <w:pPr>
        <w:spacing w:line="192" w:lineRule="auto"/>
      </w:pPr>
    </w:p>
    <w:p w:rsidR="008E1575" w:rsidRPr="00D94ACA" w:rsidP="0082425E" w14:paraId="46D80150" w14:textId="77777777">
      <w:pPr>
        <w:spacing w:line="192" w:lineRule="auto"/>
      </w:pPr>
    </w:p>
    <w:p w:rsidR="00483CE4" w:rsidRPr="00D94ACA" w:rsidP="005E15B9" w14:paraId="3BEC1794" w14:textId="77777777">
      <w:pPr>
        <w:tabs>
          <w:tab w:val="center" w:pos="4680"/>
          <w:tab w:val="right" w:pos="9360"/>
        </w:tabs>
        <w:spacing w:line="192" w:lineRule="auto"/>
      </w:pPr>
    </w:p>
    <w:p w:rsidR="005E15B9" w:rsidRPr="00D94ACA" w:rsidP="005E15B9" w14:paraId="55AA3E77" w14:textId="75B500C9">
      <w:pPr>
        <w:tabs>
          <w:tab w:val="center" w:pos="4680"/>
          <w:tab w:val="right" w:pos="9360"/>
        </w:tabs>
        <w:spacing w:line="192" w:lineRule="auto"/>
      </w:pPr>
      <w:r w:rsidRPr="00D94ACA">
        <w:t>33-504</w:t>
      </w:r>
      <w:r w:rsidRPr="00D94ACA">
        <w:tab/>
      </w:r>
      <w:r w:rsidRPr="00D94ACA">
        <w:tab/>
        <w:t>Rev. 8</w:t>
      </w:r>
    </w:p>
    <w:p w:rsidR="00FD5199" w:rsidRPr="00D94ACA" w:rsidP="001605DF" w14:paraId="67B74150" w14:textId="304017AC">
      <w:pPr>
        <w:tabs>
          <w:tab w:val="left" w:pos="4320"/>
          <w:tab w:val="center" w:pos="4608"/>
          <w:tab w:val="right" w:pos="9270"/>
        </w:tabs>
        <w:spacing w:line="192" w:lineRule="auto"/>
      </w:pPr>
      <w:r w:rsidRPr="00D94ACA">
        <w:br w:type="page"/>
      </w:r>
      <w:r w:rsidRPr="00D94ACA" w:rsidR="002F0078">
        <w:rPr>
          <w:u w:val="single"/>
        </w:rPr>
        <w:t>0</w:t>
      </w:r>
      <w:r w:rsidRPr="00D94ACA" w:rsidR="0015744C">
        <w:rPr>
          <w:u w:val="single"/>
        </w:rPr>
        <w:t>8</w:t>
      </w:r>
      <w:r w:rsidRPr="00D94ACA" w:rsidR="002F0078">
        <w:rPr>
          <w:u w:val="single"/>
        </w:rPr>
        <w:t>-2</w:t>
      </w:r>
      <w:r w:rsidRPr="00D94ACA" w:rsidR="0015744C">
        <w:rPr>
          <w:u w:val="single"/>
        </w:rPr>
        <w:t>2</w:t>
      </w:r>
      <w:r w:rsidRPr="00D94ACA" w:rsidR="00D5187A">
        <w:rPr>
          <w:u w:val="single"/>
        </w:rPr>
        <w:tab/>
      </w:r>
      <w:r w:rsidRPr="00D94ACA" w:rsidR="0082425E">
        <w:rPr>
          <w:u w:val="single"/>
        </w:rPr>
        <w:t>FORM CMS 216-94</w:t>
      </w:r>
      <w:r w:rsidRPr="00D94ACA" w:rsidR="00D5187A">
        <w:rPr>
          <w:u w:val="single"/>
        </w:rPr>
        <w:tab/>
      </w:r>
      <w:r w:rsidRPr="00D94ACA" w:rsidR="0082425E">
        <w:rPr>
          <w:u w:val="single"/>
        </w:rPr>
        <w:t>3395 (Cont.)</w:t>
      </w:r>
    </w:p>
    <w:p w:rsidR="00FD5199" w:rsidRPr="00D94ACA" w:rsidP="00FD5199" w14:paraId="7C517F70" w14:textId="77777777">
      <w:pPr>
        <w:widowControl w:val="0"/>
        <w:spacing w:line="216" w:lineRule="auto"/>
        <w:jc w:val="center"/>
        <w:rPr>
          <w:snapToGrid w:val="0"/>
          <w:szCs w:val="24"/>
        </w:rPr>
      </w:pPr>
    </w:p>
    <w:p w:rsidR="00FD5199" w:rsidRPr="00D94ACA" w:rsidP="00FD5199" w14:paraId="5D92E2AC" w14:textId="77777777">
      <w:pPr>
        <w:widowControl w:val="0"/>
        <w:spacing w:line="216" w:lineRule="auto"/>
        <w:jc w:val="center"/>
        <w:rPr>
          <w:snapToGrid w:val="0"/>
          <w:szCs w:val="24"/>
        </w:rPr>
      </w:pPr>
      <w:r w:rsidRPr="00D94ACA">
        <w:rPr>
          <w:snapToGrid w:val="0"/>
          <w:szCs w:val="24"/>
        </w:rPr>
        <w:t xml:space="preserve">ELECTRONIC REPORTING SPECIFICATIONS FOR FORM CMS </w:t>
      </w:r>
      <w:r w:rsidRPr="00D94ACA" w:rsidR="0082425E">
        <w:rPr>
          <w:snapToGrid w:val="0"/>
          <w:szCs w:val="24"/>
        </w:rPr>
        <w:t>216-94</w:t>
      </w:r>
    </w:p>
    <w:p w:rsidR="00FD5199" w:rsidRPr="00D94ACA" w:rsidP="00FD5199" w14:paraId="670ECB68" w14:textId="77777777">
      <w:pPr>
        <w:widowControl w:val="0"/>
        <w:spacing w:line="216" w:lineRule="auto"/>
        <w:jc w:val="center"/>
        <w:rPr>
          <w:snapToGrid w:val="0"/>
          <w:szCs w:val="24"/>
        </w:rPr>
      </w:pPr>
      <w:r w:rsidRPr="00D94ACA">
        <w:rPr>
          <w:snapToGrid w:val="0"/>
          <w:szCs w:val="24"/>
        </w:rPr>
        <w:t>TABLE 1 – RECORD SPECIFICATIONS</w:t>
      </w:r>
    </w:p>
    <w:p w:rsidR="00FD5199" w:rsidRPr="00D94ACA" w:rsidP="00FD5199" w14:paraId="3D9E3657" w14:textId="77777777">
      <w:pPr>
        <w:widowControl w:val="0"/>
        <w:spacing w:line="216" w:lineRule="auto"/>
        <w:rPr>
          <w:snapToGrid w:val="0"/>
          <w:spacing w:val="-1"/>
          <w:w w:val="102"/>
          <w:szCs w:val="24"/>
        </w:rPr>
      </w:pPr>
    </w:p>
    <w:p w:rsidR="00FD5199" w:rsidRPr="00D94ACA" w:rsidP="00FD5199" w14:paraId="79976E1C" w14:textId="77777777">
      <w:pPr>
        <w:widowControl w:val="0"/>
        <w:spacing w:line="216" w:lineRule="auto"/>
        <w:jc w:val="center"/>
        <w:rPr>
          <w:snapToGrid w:val="0"/>
          <w:w w:val="102"/>
          <w:szCs w:val="24"/>
        </w:rPr>
      </w:pPr>
      <w:r w:rsidRPr="00D94ACA">
        <w:rPr>
          <w:snapToGrid w:val="0"/>
          <w:spacing w:val="-1"/>
          <w:szCs w:val="24"/>
        </w:rPr>
        <w:t>R</w:t>
      </w:r>
      <w:r w:rsidRPr="00D94ACA">
        <w:rPr>
          <w:snapToGrid w:val="0"/>
          <w:szCs w:val="24"/>
        </w:rPr>
        <w:t>E</w:t>
      </w:r>
      <w:r w:rsidRPr="00D94ACA">
        <w:rPr>
          <w:snapToGrid w:val="0"/>
          <w:spacing w:val="-1"/>
          <w:szCs w:val="24"/>
        </w:rPr>
        <w:t>C</w:t>
      </w:r>
      <w:r w:rsidRPr="00D94ACA">
        <w:rPr>
          <w:snapToGrid w:val="0"/>
          <w:szCs w:val="24"/>
        </w:rPr>
        <w:t>O</w:t>
      </w:r>
      <w:r w:rsidRPr="00D94ACA">
        <w:rPr>
          <w:snapToGrid w:val="0"/>
          <w:spacing w:val="-1"/>
          <w:szCs w:val="24"/>
        </w:rPr>
        <w:t>R</w:t>
      </w:r>
      <w:r w:rsidRPr="00D94ACA">
        <w:rPr>
          <w:snapToGrid w:val="0"/>
          <w:szCs w:val="24"/>
        </w:rPr>
        <w:t>D</w:t>
      </w:r>
      <w:r w:rsidRPr="00D94ACA">
        <w:rPr>
          <w:snapToGrid w:val="0"/>
          <w:spacing w:val="15"/>
          <w:szCs w:val="24"/>
        </w:rPr>
        <w:t xml:space="preserve"> </w:t>
      </w:r>
      <w:r w:rsidRPr="00D94ACA">
        <w:rPr>
          <w:snapToGrid w:val="0"/>
          <w:spacing w:val="-1"/>
          <w:szCs w:val="24"/>
        </w:rPr>
        <w:t>NA</w:t>
      </w:r>
      <w:r w:rsidRPr="00D94ACA">
        <w:rPr>
          <w:snapToGrid w:val="0"/>
          <w:spacing w:val="3"/>
          <w:szCs w:val="24"/>
        </w:rPr>
        <w:t>M</w:t>
      </w:r>
      <w:r w:rsidRPr="00D94ACA">
        <w:rPr>
          <w:snapToGrid w:val="0"/>
          <w:szCs w:val="24"/>
        </w:rPr>
        <w:t xml:space="preserve">E: </w:t>
      </w:r>
      <w:r w:rsidRPr="00D94ACA">
        <w:rPr>
          <w:snapToGrid w:val="0"/>
          <w:spacing w:val="14"/>
          <w:szCs w:val="24"/>
        </w:rPr>
        <w:t xml:space="preserve"> </w:t>
      </w:r>
      <w:r w:rsidRPr="00D94ACA">
        <w:rPr>
          <w:snapToGrid w:val="0"/>
          <w:szCs w:val="24"/>
        </w:rPr>
        <w:t>T</w:t>
      </w:r>
      <w:r w:rsidRPr="00D94ACA">
        <w:rPr>
          <w:snapToGrid w:val="0"/>
          <w:spacing w:val="1"/>
          <w:szCs w:val="24"/>
        </w:rPr>
        <w:t>y</w:t>
      </w:r>
      <w:r w:rsidRPr="00D94ACA">
        <w:rPr>
          <w:snapToGrid w:val="0"/>
          <w:szCs w:val="24"/>
        </w:rPr>
        <w:t>pe</w:t>
      </w:r>
      <w:r w:rsidRPr="00D94ACA">
        <w:rPr>
          <w:snapToGrid w:val="0"/>
          <w:spacing w:val="9"/>
          <w:szCs w:val="24"/>
        </w:rPr>
        <w:t xml:space="preserve"> </w:t>
      </w:r>
      <w:r w:rsidRPr="00D94ACA">
        <w:rPr>
          <w:snapToGrid w:val="0"/>
          <w:szCs w:val="24"/>
        </w:rPr>
        <w:t>1</w:t>
      </w:r>
      <w:r w:rsidRPr="00D94ACA">
        <w:rPr>
          <w:snapToGrid w:val="0"/>
          <w:spacing w:val="3"/>
          <w:szCs w:val="24"/>
        </w:rPr>
        <w:t xml:space="preserve"> </w:t>
      </w:r>
      <w:r w:rsidRPr="00D94ACA">
        <w:rPr>
          <w:snapToGrid w:val="0"/>
          <w:spacing w:val="-1"/>
          <w:szCs w:val="24"/>
        </w:rPr>
        <w:t>R</w:t>
      </w:r>
      <w:r w:rsidRPr="00D94ACA">
        <w:rPr>
          <w:snapToGrid w:val="0"/>
          <w:szCs w:val="24"/>
        </w:rPr>
        <w:t>ec</w:t>
      </w:r>
      <w:r w:rsidRPr="00D94ACA">
        <w:rPr>
          <w:snapToGrid w:val="0"/>
          <w:spacing w:val="1"/>
          <w:szCs w:val="24"/>
        </w:rPr>
        <w:t>o</w:t>
      </w:r>
      <w:r w:rsidRPr="00D94ACA">
        <w:rPr>
          <w:snapToGrid w:val="0"/>
          <w:szCs w:val="24"/>
        </w:rPr>
        <w:t>rds</w:t>
      </w:r>
      <w:r w:rsidRPr="00D94ACA">
        <w:rPr>
          <w:snapToGrid w:val="0"/>
          <w:spacing w:val="14"/>
          <w:szCs w:val="24"/>
        </w:rPr>
        <w:t xml:space="preserve"> </w:t>
      </w:r>
      <w:r w:rsidRPr="00D94ACA">
        <w:rPr>
          <w:snapToGrid w:val="0"/>
          <w:szCs w:val="24"/>
        </w:rPr>
        <w:t>-</w:t>
      </w:r>
      <w:r w:rsidRPr="00D94ACA">
        <w:rPr>
          <w:snapToGrid w:val="0"/>
          <w:spacing w:val="2"/>
          <w:szCs w:val="24"/>
        </w:rPr>
        <w:t xml:space="preserve"> </w:t>
      </w:r>
      <w:r w:rsidRPr="00D94ACA">
        <w:rPr>
          <w:snapToGrid w:val="0"/>
          <w:spacing w:val="-2"/>
          <w:szCs w:val="24"/>
        </w:rPr>
        <w:t>R</w:t>
      </w:r>
      <w:r w:rsidRPr="00D94ACA">
        <w:rPr>
          <w:snapToGrid w:val="0"/>
          <w:szCs w:val="24"/>
        </w:rPr>
        <w:t>ec</w:t>
      </w:r>
      <w:r w:rsidRPr="00D94ACA">
        <w:rPr>
          <w:snapToGrid w:val="0"/>
          <w:spacing w:val="1"/>
          <w:szCs w:val="24"/>
        </w:rPr>
        <w:t>o</w:t>
      </w:r>
      <w:r w:rsidRPr="00D94ACA">
        <w:rPr>
          <w:snapToGrid w:val="0"/>
          <w:szCs w:val="24"/>
        </w:rPr>
        <w:t>rd</w:t>
      </w:r>
      <w:r w:rsidRPr="00D94ACA">
        <w:rPr>
          <w:snapToGrid w:val="0"/>
          <w:spacing w:val="13"/>
          <w:szCs w:val="24"/>
        </w:rPr>
        <w:t xml:space="preserve"> </w:t>
      </w:r>
      <w:r w:rsidRPr="00D94ACA">
        <w:rPr>
          <w:snapToGrid w:val="0"/>
          <w:spacing w:val="-1"/>
          <w:szCs w:val="24"/>
        </w:rPr>
        <w:t>N</w:t>
      </w:r>
      <w:r w:rsidRPr="00D94ACA">
        <w:rPr>
          <w:snapToGrid w:val="0"/>
          <w:szCs w:val="24"/>
        </w:rPr>
        <w:t>u</w:t>
      </w:r>
      <w:r w:rsidRPr="00D94ACA">
        <w:rPr>
          <w:snapToGrid w:val="0"/>
          <w:spacing w:val="-1"/>
          <w:szCs w:val="24"/>
        </w:rPr>
        <w:t>m</w:t>
      </w:r>
      <w:r w:rsidRPr="00D94ACA">
        <w:rPr>
          <w:snapToGrid w:val="0"/>
          <w:szCs w:val="24"/>
        </w:rPr>
        <w:t>ber</w:t>
      </w:r>
      <w:r w:rsidRPr="00D94ACA">
        <w:rPr>
          <w:snapToGrid w:val="0"/>
          <w:spacing w:val="14"/>
          <w:szCs w:val="24"/>
        </w:rPr>
        <w:t xml:space="preserve"> </w:t>
      </w:r>
      <w:r w:rsidRPr="00D94ACA">
        <w:rPr>
          <w:snapToGrid w:val="0"/>
          <w:w w:val="102"/>
          <w:szCs w:val="24"/>
        </w:rPr>
        <w:t>1 (Cont.)</w:t>
      </w:r>
    </w:p>
    <w:p w:rsidR="00FD5199" w:rsidRPr="00D94ACA" w:rsidP="00FD5199" w14:paraId="41682574" w14:textId="77777777">
      <w:pPr>
        <w:widowControl w:val="0"/>
        <w:spacing w:line="216" w:lineRule="auto"/>
        <w:jc w:val="center"/>
        <w:rPr>
          <w:snapToGrid w:val="0"/>
          <w:w w:val="102"/>
          <w:szCs w:val="24"/>
        </w:rPr>
      </w:pPr>
    </w:p>
    <w:tbl>
      <w:tblPr>
        <w:tblW w:w="0" w:type="auto"/>
        <w:tblInd w:w="120" w:type="dxa"/>
        <w:tblLayout w:type="fixed"/>
        <w:tblCellMar>
          <w:left w:w="120" w:type="dxa"/>
          <w:right w:w="120" w:type="dxa"/>
        </w:tblCellMar>
        <w:tblLook w:val="0000"/>
      </w:tblPr>
      <w:tblGrid>
        <w:gridCol w:w="638"/>
        <w:gridCol w:w="2155"/>
        <w:gridCol w:w="739"/>
        <w:gridCol w:w="931"/>
        <w:gridCol w:w="897"/>
        <w:gridCol w:w="3998"/>
      </w:tblGrid>
      <w:tr w14:paraId="339C5DF3" w14:textId="77777777" w:rsidTr="00FD5199">
        <w:tblPrEx>
          <w:tblW w:w="0" w:type="auto"/>
          <w:tblInd w:w="120" w:type="dxa"/>
          <w:tblLayout w:type="fixed"/>
          <w:tblCellMar>
            <w:left w:w="120" w:type="dxa"/>
            <w:right w:w="120" w:type="dxa"/>
          </w:tblCellMar>
          <w:tblLook w:val="0000"/>
        </w:tblPrEx>
        <w:tc>
          <w:tcPr>
            <w:tcW w:w="638" w:type="dxa"/>
          </w:tcPr>
          <w:p w:rsidR="00FD5199" w:rsidRPr="00D94ACA" w:rsidP="00FD5199" w14:paraId="5371A197" w14:textId="77777777">
            <w:pPr>
              <w:spacing w:line="120" w:lineRule="exact"/>
            </w:pPr>
          </w:p>
          <w:p w:rsidR="00FD5199" w:rsidRPr="00D94ACA" w:rsidP="00FD5199" w14:paraId="4950FE8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12.</w:t>
            </w:r>
          </w:p>
        </w:tc>
        <w:tc>
          <w:tcPr>
            <w:tcW w:w="2155" w:type="dxa"/>
          </w:tcPr>
          <w:p w:rsidR="00FD5199" w:rsidRPr="00D94ACA" w:rsidP="00FD5199" w14:paraId="4340CD91" w14:textId="77777777">
            <w:pPr>
              <w:spacing w:line="120" w:lineRule="exact"/>
            </w:pPr>
          </w:p>
          <w:p w:rsidR="00FD5199" w:rsidRPr="00D94ACA" w:rsidP="00FD5199" w14:paraId="281B15A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Version Number</w:t>
            </w:r>
          </w:p>
        </w:tc>
        <w:tc>
          <w:tcPr>
            <w:tcW w:w="739" w:type="dxa"/>
          </w:tcPr>
          <w:p w:rsidR="00FD5199" w:rsidRPr="00D94ACA" w:rsidP="00FD5199" w14:paraId="321BA488" w14:textId="77777777">
            <w:pPr>
              <w:spacing w:line="120" w:lineRule="exact"/>
            </w:pPr>
          </w:p>
          <w:p w:rsidR="00FD5199" w:rsidRPr="00D94ACA" w:rsidP="00FD5199" w14:paraId="6983B39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3</w:t>
            </w:r>
          </w:p>
        </w:tc>
        <w:tc>
          <w:tcPr>
            <w:tcW w:w="931" w:type="dxa"/>
          </w:tcPr>
          <w:p w:rsidR="00FD5199" w:rsidRPr="00D94ACA" w:rsidP="00FD5199" w14:paraId="7C8DC547" w14:textId="77777777">
            <w:pPr>
              <w:spacing w:line="120" w:lineRule="exact"/>
            </w:pPr>
          </w:p>
          <w:p w:rsidR="00FD5199" w:rsidRPr="00D94ACA" w:rsidP="00FD5199" w14:paraId="65D626A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X</w:t>
            </w:r>
          </w:p>
        </w:tc>
        <w:tc>
          <w:tcPr>
            <w:tcW w:w="897" w:type="dxa"/>
          </w:tcPr>
          <w:p w:rsidR="00FD5199" w:rsidRPr="00D94ACA" w:rsidP="00FD5199" w14:paraId="6396E502" w14:textId="77777777">
            <w:pPr>
              <w:spacing w:line="120" w:lineRule="exact"/>
            </w:pPr>
          </w:p>
          <w:p w:rsidR="00FD5199" w:rsidRPr="00D94ACA" w:rsidP="00FD5199" w14:paraId="2EDC6AF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42-44</w:t>
            </w:r>
          </w:p>
        </w:tc>
        <w:tc>
          <w:tcPr>
            <w:tcW w:w="3998" w:type="dxa"/>
          </w:tcPr>
          <w:p w:rsidR="00FD5199" w:rsidRPr="00D94ACA" w:rsidP="0084000F" w14:paraId="5900A5DA" w14:textId="77777777">
            <w:pPr>
              <w:spacing w:line="120" w:lineRule="exact"/>
              <w:jc w:val="left"/>
            </w:pPr>
          </w:p>
          <w:p w:rsidR="00FD5199" w:rsidRPr="00D94ACA" w:rsidP="0084000F" w14:paraId="08E77C6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left"/>
            </w:pPr>
            <w:r w:rsidRPr="00D94ACA">
              <w:t>Version of extract software, e.g., 001=1st, 002=2nd, etc. or 101=1st, 102=2nd.  The version number must be incremented by 1 with each recompile and release to client(s).</w:t>
            </w:r>
          </w:p>
        </w:tc>
      </w:tr>
      <w:tr w14:paraId="54B2FDE4" w14:textId="77777777" w:rsidTr="00FD5199">
        <w:tblPrEx>
          <w:tblW w:w="0" w:type="auto"/>
          <w:tblInd w:w="120" w:type="dxa"/>
          <w:tblLayout w:type="fixed"/>
          <w:tblCellMar>
            <w:left w:w="120" w:type="dxa"/>
            <w:right w:w="120" w:type="dxa"/>
          </w:tblCellMar>
          <w:tblLook w:val="0000"/>
        </w:tblPrEx>
        <w:tc>
          <w:tcPr>
            <w:tcW w:w="638" w:type="dxa"/>
          </w:tcPr>
          <w:p w:rsidR="00FD5199" w:rsidRPr="00D94ACA" w:rsidP="00FD5199" w14:paraId="10CD07A6" w14:textId="77777777">
            <w:pPr>
              <w:spacing w:line="120" w:lineRule="exact"/>
            </w:pPr>
          </w:p>
          <w:p w:rsidR="00FD5199" w:rsidRPr="00D94ACA" w:rsidP="00FD5199" w14:paraId="24AB330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13.</w:t>
            </w:r>
          </w:p>
        </w:tc>
        <w:tc>
          <w:tcPr>
            <w:tcW w:w="2155" w:type="dxa"/>
          </w:tcPr>
          <w:p w:rsidR="00FD5199" w:rsidRPr="00D94ACA" w:rsidP="00FD5199" w14:paraId="56D0CD69" w14:textId="77777777">
            <w:pPr>
              <w:spacing w:line="120" w:lineRule="exact"/>
            </w:pPr>
          </w:p>
          <w:p w:rsidR="00FD5199" w:rsidRPr="00D94ACA" w:rsidP="00FD5199" w14:paraId="23650E6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Creation Date</w:t>
            </w:r>
          </w:p>
        </w:tc>
        <w:tc>
          <w:tcPr>
            <w:tcW w:w="739" w:type="dxa"/>
          </w:tcPr>
          <w:p w:rsidR="00FD5199" w:rsidRPr="00D94ACA" w:rsidP="00FD5199" w14:paraId="76E5AC40" w14:textId="77777777">
            <w:pPr>
              <w:spacing w:line="120" w:lineRule="exact"/>
            </w:pPr>
          </w:p>
          <w:p w:rsidR="00FD5199" w:rsidRPr="00D94ACA" w:rsidP="00FD5199" w14:paraId="640E0D9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7</w:t>
            </w:r>
          </w:p>
        </w:tc>
        <w:tc>
          <w:tcPr>
            <w:tcW w:w="931" w:type="dxa"/>
          </w:tcPr>
          <w:p w:rsidR="00FD5199" w:rsidRPr="00D94ACA" w:rsidP="00FD5199" w14:paraId="0A2CE4FA" w14:textId="77777777">
            <w:pPr>
              <w:spacing w:line="120" w:lineRule="exact"/>
            </w:pPr>
          </w:p>
          <w:p w:rsidR="00FD5199" w:rsidRPr="00D94ACA" w:rsidP="00FD5199" w14:paraId="7759135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c>
          <w:tcPr>
            <w:tcW w:w="897" w:type="dxa"/>
          </w:tcPr>
          <w:p w:rsidR="00FD5199" w:rsidRPr="00D94ACA" w:rsidP="00FD5199" w14:paraId="2F4836F1" w14:textId="77777777">
            <w:pPr>
              <w:spacing w:line="120" w:lineRule="exact"/>
            </w:pPr>
          </w:p>
          <w:p w:rsidR="00FD5199" w:rsidRPr="00D94ACA" w:rsidP="00FD5199" w14:paraId="00708DE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45-51</w:t>
            </w:r>
          </w:p>
        </w:tc>
        <w:tc>
          <w:tcPr>
            <w:tcW w:w="3998" w:type="dxa"/>
          </w:tcPr>
          <w:p w:rsidR="00FD5199" w:rsidRPr="00D94ACA" w:rsidP="0084000F" w14:paraId="79007BEE" w14:textId="77777777">
            <w:pPr>
              <w:spacing w:line="120" w:lineRule="exact"/>
              <w:jc w:val="left"/>
            </w:pPr>
          </w:p>
          <w:p w:rsidR="00FD5199" w:rsidRPr="00D94ACA" w:rsidP="0084000F" w14:paraId="229F4F54" w14:textId="04412575">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left"/>
            </w:pPr>
            <w:r w:rsidRPr="00D94ACA">
              <w:t xml:space="preserve">YYYYDDD </w:t>
            </w:r>
            <w:r w:rsidRPr="00D94ACA" w:rsidR="00EA642D">
              <w:t>-</w:t>
            </w:r>
            <w:r w:rsidRPr="00D94ACA">
              <w:t xml:space="preserve"> Julian date; date on which the file was created (extracted from the cost report)</w:t>
            </w:r>
          </w:p>
        </w:tc>
      </w:tr>
      <w:tr w14:paraId="779F9494" w14:textId="77777777" w:rsidTr="00FD5199">
        <w:tblPrEx>
          <w:tblW w:w="0" w:type="auto"/>
          <w:tblInd w:w="120" w:type="dxa"/>
          <w:tblLayout w:type="fixed"/>
          <w:tblCellMar>
            <w:left w:w="120" w:type="dxa"/>
            <w:right w:w="120" w:type="dxa"/>
          </w:tblCellMar>
          <w:tblLook w:val="0000"/>
        </w:tblPrEx>
        <w:tc>
          <w:tcPr>
            <w:tcW w:w="638" w:type="dxa"/>
          </w:tcPr>
          <w:p w:rsidR="00FD5199" w:rsidRPr="00D94ACA" w:rsidP="00FD5199" w14:paraId="71C2EC64" w14:textId="2BEC6BE3">
            <w:pPr>
              <w:spacing w:line="120" w:lineRule="exact"/>
            </w:pPr>
          </w:p>
          <w:p w:rsidR="00FD5199" w:rsidRPr="00D94ACA" w:rsidP="00FD5199" w14:paraId="5DF3ACFD" w14:textId="27F3B21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14.</w:t>
            </w:r>
          </w:p>
        </w:tc>
        <w:tc>
          <w:tcPr>
            <w:tcW w:w="2155" w:type="dxa"/>
          </w:tcPr>
          <w:p w:rsidR="00FD5199" w:rsidRPr="00D94ACA" w:rsidP="00FD5199" w14:paraId="68405F11" w14:textId="101A5CDD">
            <w:pPr>
              <w:spacing w:line="120" w:lineRule="exact"/>
            </w:pPr>
          </w:p>
          <w:p w:rsidR="00FD5199" w:rsidRPr="00D94ACA" w:rsidP="00FD5199" w14:paraId="088C045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ECR Spec. Date</w:t>
            </w:r>
          </w:p>
        </w:tc>
        <w:tc>
          <w:tcPr>
            <w:tcW w:w="739" w:type="dxa"/>
          </w:tcPr>
          <w:p w:rsidR="00FD5199" w:rsidRPr="00D94ACA" w:rsidP="00FD5199" w14:paraId="7E9040EB" w14:textId="64EFCC36">
            <w:pPr>
              <w:spacing w:line="120" w:lineRule="exact"/>
            </w:pPr>
          </w:p>
          <w:p w:rsidR="00FD5199" w:rsidRPr="00D94ACA" w:rsidP="00FD5199" w14:paraId="7F176F1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7</w:t>
            </w:r>
          </w:p>
        </w:tc>
        <w:tc>
          <w:tcPr>
            <w:tcW w:w="931" w:type="dxa"/>
          </w:tcPr>
          <w:p w:rsidR="00FD5199" w:rsidRPr="00D94ACA" w:rsidP="00FD5199" w14:paraId="410E42D7" w14:textId="3A3766C2">
            <w:pPr>
              <w:spacing w:line="120" w:lineRule="exact"/>
            </w:pPr>
          </w:p>
          <w:p w:rsidR="00FD5199" w:rsidRPr="00D94ACA" w:rsidP="00FD5199" w14:paraId="5B26F87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c>
          <w:tcPr>
            <w:tcW w:w="897" w:type="dxa"/>
          </w:tcPr>
          <w:p w:rsidR="00FD5199" w:rsidRPr="00D94ACA" w:rsidP="00FD5199" w14:paraId="0116B637" w14:textId="4F3462DA">
            <w:pPr>
              <w:spacing w:line="120" w:lineRule="exact"/>
            </w:pPr>
          </w:p>
          <w:p w:rsidR="00FD5199" w:rsidRPr="00D94ACA" w:rsidP="00FD5199" w14:paraId="5F590C4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52-58</w:t>
            </w:r>
          </w:p>
        </w:tc>
        <w:tc>
          <w:tcPr>
            <w:tcW w:w="3998" w:type="dxa"/>
          </w:tcPr>
          <w:p w:rsidR="00FD5199" w:rsidRPr="00D94ACA" w:rsidP="0084000F" w14:paraId="763A129B" w14:textId="7E01C16C">
            <w:pPr>
              <w:spacing w:line="120" w:lineRule="exact"/>
              <w:jc w:val="left"/>
            </w:pPr>
          </w:p>
          <w:p w:rsidR="00FD5199" w:rsidRPr="00D94ACA" w:rsidP="00E0349C" w14:paraId="2CE8BCCB" w14:textId="127736A8">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left"/>
            </w:pPr>
            <w:r w:rsidRPr="00D94ACA">
              <w:t xml:space="preserve">YYYYDDD </w:t>
            </w:r>
            <w:r w:rsidRPr="00D94ACA" w:rsidR="00EA642D">
              <w:t>-</w:t>
            </w:r>
            <w:r w:rsidRPr="00D94ACA">
              <w:t xml:space="preserve"> Julian date; date of electronic cost report specifications used in producing each file.  Valid for cost reporting periods </w:t>
            </w:r>
            <w:r w:rsidRPr="00D94ACA" w:rsidR="001A35F8">
              <w:t xml:space="preserve">ending </w:t>
            </w:r>
            <w:r w:rsidRPr="00D94ACA">
              <w:t xml:space="preserve">on or after </w:t>
            </w:r>
            <w:r w:rsidRPr="00D94ACA" w:rsidR="004F06C0">
              <w:t>202</w:t>
            </w:r>
            <w:r w:rsidRPr="00D94ACA" w:rsidR="0015744C">
              <w:t>2243</w:t>
            </w:r>
            <w:r w:rsidRPr="00D94ACA" w:rsidR="00E0349C">
              <w:t xml:space="preserve"> (</w:t>
            </w:r>
            <w:r w:rsidRPr="00D94ACA" w:rsidR="0015744C">
              <w:t xml:space="preserve">August </w:t>
            </w:r>
            <w:r w:rsidRPr="00D94ACA" w:rsidR="00E0349C">
              <w:t>31, 202</w:t>
            </w:r>
            <w:r w:rsidRPr="00D94ACA" w:rsidR="0015744C">
              <w:t>2</w:t>
            </w:r>
            <w:r w:rsidRPr="00D94ACA" w:rsidR="00E0349C">
              <w:t>)</w:t>
            </w:r>
            <w:r w:rsidRPr="00D94ACA" w:rsidR="0084000F">
              <w:t xml:space="preserve">.   </w:t>
            </w:r>
            <w:r w:rsidRPr="00D94ACA">
              <w:t xml:space="preserve">Prior approvals </w:t>
            </w:r>
            <w:r w:rsidRPr="00D94ACA" w:rsidR="0015744C">
              <w:t xml:space="preserve">2020366, </w:t>
            </w:r>
            <w:r w:rsidRPr="00D94ACA" w:rsidR="00E0349C">
              <w:t xml:space="preserve">2019181, </w:t>
            </w:r>
            <w:r w:rsidRPr="00D94ACA" w:rsidR="0084000F">
              <w:t xml:space="preserve">2017365, </w:t>
            </w:r>
            <w:r w:rsidRPr="00D94ACA" w:rsidR="009254C0">
              <w:t xml:space="preserve">2014121, </w:t>
            </w:r>
            <w:r w:rsidRPr="00D94ACA">
              <w:t>2013091, 2004366.</w:t>
            </w:r>
          </w:p>
        </w:tc>
      </w:tr>
    </w:tbl>
    <w:p w:rsidR="00FD5199" w:rsidRPr="00D94ACA" w:rsidP="00FD5199" w14:paraId="4013F3FE" w14:textId="4B02FE68">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5884256C" w14:textId="30BDB09E">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 xml:space="preserve">RECORD NAME:  Type 1 Records </w:t>
      </w:r>
      <w:r w:rsidRPr="00D94ACA">
        <w:noBreakHyphen/>
        <w:t xml:space="preserve"> Record Numbers 2 </w:t>
      </w:r>
      <w:r w:rsidRPr="00D94ACA" w:rsidR="00EA642D">
        <w:t>-</w:t>
      </w:r>
      <w:r w:rsidRPr="00D94ACA">
        <w:t xml:space="preserve"> 99</w:t>
      </w:r>
    </w:p>
    <w:p w:rsidR="00552370" w:rsidRPr="00D94ACA" w:rsidP="00FD5199" w14:paraId="609C8B6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tbl>
      <w:tblPr>
        <w:tblCaption w:val="Type 1 Records - Record Numbers 2 - 99"/>
        <w:tblDescription w:val="Record Type"/>
        <w:tblW w:w="0" w:type="auto"/>
        <w:tblInd w:w="120" w:type="dxa"/>
        <w:tblLayout w:type="fixed"/>
        <w:tblCellMar>
          <w:left w:w="120" w:type="dxa"/>
          <w:right w:w="120" w:type="dxa"/>
        </w:tblCellMar>
        <w:tblLook w:val="0000"/>
      </w:tblPr>
      <w:tblGrid>
        <w:gridCol w:w="638"/>
        <w:gridCol w:w="2155"/>
        <w:gridCol w:w="739"/>
        <w:gridCol w:w="931"/>
        <w:gridCol w:w="897"/>
        <w:gridCol w:w="3998"/>
      </w:tblGrid>
      <w:tr w14:paraId="2E3E2879" w14:textId="77777777" w:rsidTr="007D6B99">
        <w:tblPrEx>
          <w:tblW w:w="0" w:type="auto"/>
          <w:tblInd w:w="120" w:type="dxa"/>
          <w:tblLayout w:type="fixed"/>
          <w:tblCellMar>
            <w:left w:w="120" w:type="dxa"/>
            <w:right w:w="120" w:type="dxa"/>
          </w:tblCellMar>
          <w:tblLook w:val="0000"/>
        </w:tblPrEx>
        <w:trPr>
          <w:trHeight w:val="351"/>
          <w:tblHeader/>
        </w:trPr>
        <w:tc>
          <w:tcPr>
            <w:tcW w:w="638" w:type="dxa"/>
          </w:tcPr>
          <w:p w:rsidR="00FD5199" w:rsidRPr="00D94ACA" w:rsidP="007D6B99" w14:paraId="709BFEB3" w14:textId="4A67DFB5">
            <w:pPr>
              <w:spacing w:after="58" w:line="192" w:lineRule="auto"/>
            </w:pPr>
          </w:p>
          <w:p w:rsidR="00FD5199" w:rsidRPr="00D94ACA" w:rsidP="007D6B99" w14:paraId="2B86F98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2155" w:type="dxa"/>
          </w:tcPr>
          <w:p w:rsidR="00FD5199" w:rsidRPr="00D94ACA" w:rsidP="007D6B99" w14:paraId="741FD4CF" w14:textId="77777777">
            <w:pPr>
              <w:spacing w:after="58" w:line="192" w:lineRule="auto"/>
            </w:pPr>
          </w:p>
          <w:p w:rsidR="00FD5199" w:rsidRPr="00D94ACA" w:rsidP="007D6B99" w14:paraId="0433F37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c>
          <w:tcPr>
            <w:tcW w:w="739" w:type="dxa"/>
          </w:tcPr>
          <w:p w:rsidR="00FD5199" w:rsidRPr="00D94ACA" w:rsidP="007D6B99" w14:paraId="580F4C22" w14:textId="77777777">
            <w:pPr>
              <w:spacing w:after="58" w:line="192" w:lineRule="auto"/>
            </w:pPr>
          </w:p>
          <w:p w:rsidR="00FD5199" w:rsidRPr="00D94ACA" w:rsidP="007D6B99" w14:paraId="5DE8878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rPr>
                <w:u w:val="single"/>
              </w:rPr>
              <w:t>Size</w:t>
            </w:r>
          </w:p>
        </w:tc>
        <w:tc>
          <w:tcPr>
            <w:tcW w:w="931" w:type="dxa"/>
          </w:tcPr>
          <w:p w:rsidR="00FD5199" w:rsidRPr="00D94ACA" w:rsidP="007D6B99" w14:paraId="3CA3EAFC" w14:textId="77777777">
            <w:pPr>
              <w:spacing w:after="58" w:line="192" w:lineRule="auto"/>
            </w:pPr>
          </w:p>
          <w:p w:rsidR="00FD5199" w:rsidRPr="00D94ACA" w:rsidP="007D6B99" w14:paraId="777A8E1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rPr>
                <w:u w:val="single"/>
              </w:rPr>
              <w:t>Usage</w:t>
            </w:r>
          </w:p>
        </w:tc>
        <w:tc>
          <w:tcPr>
            <w:tcW w:w="897" w:type="dxa"/>
          </w:tcPr>
          <w:p w:rsidR="00FD5199" w:rsidRPr="00D94ACA" w:rsidP="007D6B99" w14:paraId="33A96883" w14:textId="77777777">
            <w:pPr>
              <w:spacing w:after="58" w:line="192" w:lineRule="auto"/>
            </w:pPr>
          </w:p>
          <w:p w:rsidR="00FD5199" w:rsidRPr="00D94ACA" w:rsidP="007D6B99" w14:paraId="051B3BF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rPr>
                <w:u w:val="single"/>
              </w:rPr>
              <w:t>Loc.</w:t>
            </w:r>
          </w:p>
        </w:tc>
        <w:tc>
          <w:tcPr>
            <w:tcW w:w="3998" w:type="dxa"/>
          </w:tcPr>
          <w:p w:rsidR="00FD5199" w:rsidRPr="00D94ACA" w:rsidP="007D6B99" w14:paraId="79C3D93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left"/>
            </w:pPr>
          </w:p>
          <w:p w:rsidR="007D6B99" w:rsidRPr="00D94ACA" w:rsidP="007D6B99" w14:paraId="5A95572C" w14:textId="19F6524C">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left"/>
              <w:rPr>
                <w:u w:val="single"/>
              </w:rPr>
            </w:pPr>
            <w:r w:rsidRPr="00D94ACA">
              <w:rPr>
                <w:u w:val="single"/>
              </w:rPr>
              <w:t>Remarks</w:t>
            </w:r>
          </w:p>
        </w:tc>
      </w:tr>
      <w:tr w14:paraId="0F84EEAB" w14:textId="77777777" w:rsidTr="00FD5199">
        <w:tblPrEx>
          <w:tblW w:w="0" w:type="auto"/>
          <w:tblInd w:w="120" w:type="dxa"/>
          <w:tblLayout w:type="fixed"/>
          <w:tblCellMar>
            <w:left w:w="120" w:type="dxa"/>
            <w:right w:w="120" w:type="dxa"/>
          </w:tblCellMar>
          <w:tblLook w:val="0000"/>
        </w:tblPrEx>
        <w:tc>
          <w:tcPr>
            <w:tcW w:w="638" w:type="dxa"/>
          </w:tcPr>
          <w:p w:rsidR="00FD5199" w:rsidRPr="00D94ACA" w:rsidP="00FD5199" w14:paraId="21A38812" w14:textId="0DFE0C08">
            <w:pPr>
              <w:spacing w:line="120" w:lineRule="exact"/>
            </w:pPr>
          </w:p>
          <w:p w:rsidR="00FD5199" w:rsidRPr="00D94ACA" w:rsidP="00FD5199" w14:paraId="19A7D36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1.</w:t>
            </w:r>
          </w:p>
        </w:tc>
        <w:tc>
          <w:tcPr>
            <w:tcW w:w="2155" w:type="dxa"/>
          </w:tcPr>
          <w:p w:rsidR="00FD5199" w:rsidRPr="00D94ACA" w:rsidP="00FD5199" w14:paraId="566637D0" w14:textId="77777777">
            <w:pPr>
              <w:spacing w:line="120" w:lineRule="exact"/>
            </w:pPr>
          </w:p>
          <w:p w:rsidR="00FD5199" w:rsidRPr="00D94ACA" w:rsidP="00FD5199" w14:paraId="2A780A2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Record Type</w:t>
            </w:r>
          </w:p>
        </w:tc>
        <w:tc>
          <w:tcPr>
            <w:tcW w:w="739" w:type="dxa"/>
          </w:tcPr>
          <w:p w:rsidR="00FD5199" w:rsidRPr="00D94ACA" w:rsidP="00FD5199" w14:paraId="5A29F047" w14:textId="77777777">
            <w:pPr>
              <w:spacing w:line="120" w:lineRule="exact"/>
            </w:pPr>
          </w:p>
          <w:p w:rsidR="00FD5199" w:rsidRPr="00D94ACA" w:rsidP="00FD5199" w14:paraId="15F3AE8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1</w:t>
            </w:r>
          </w:p>
        </w:tc>
        <w:tc>
          <w:tcPr>
            <w:tcW w:w="931" w:type="dxa"/>
          </w:tcPr>
          <w:p w:rsidR="00FD5199" w:rsidRPr="00D94ACA" w:rsidP="00FD5199" w14:paraId="407B6FF9" w14:textId="77777777">
            <w:pPr>
              <w:spacing w:line="120" w:lineRule="exact"/>
            </w:pPr>
          </w:p>
          <w:p w:rsidR="00FD5199" w:rsidRPr="00D94ACA" w:rsidP="00FD5199" w14:paraId="5A8371C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c>
          <w:tcPr>
            <w:tcW w:w="897" w:type="dxa"/>
          </w:tcPr>
          <w:p w:rsidR="00FD5199" w:rsidRPr="00D94ACA" w:rsidP="00FD5199" w14:paraId="7FAFF232" w14:textId="77777777">
            <w:pPr>
              <w:spacing w:line="120" w:lineRule="exact"/>
            </w:pPr>
          </w:p>
          <w:p w:rsidR="00FD5199" w:rsidRPr="00D94ACA" w:rsidP="00FD5199" w14:paraId="1BEB566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w:t>
            </w:r>
          </w:p>
        </w:tc>
        <w:tc>
          <w:tcPr>
            <w:tcW w:w="3998" w:type="dxa"/>
          </w:tcPr>
          <w:p w:rsidR="00FD5199" w:rsidRPr="00D94ACA" w:rsidP="0084000F" w14:paraId="2E5DCEEF" w14:textId="77777777">
            <w:pPr>
              <w:spacing w:line="120" w:lineRule="exact"/>
              <w:jc w:val="left"/>
            </w:pPr>
          </w:p>
          <w:p w:rsidR="00FD5199" w:rsidRPr="00D94ACA" w:rsidP="0084000F" w14:paraId="5FD87EC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left"/>
            </w:pPr>
            <w:r w:rsidRPr="00D94ACA">
              <w:t>Constant "1"</w:t>
            </w:r>
          </w:p>
        </w:tc>
      </w:tr>
      <w:tr w14:paraId="33A99F4F" w14:textId="77777777" w:rsidTr="00FD5199">
        <w:tblPrEx>
          <w:tblW w:w="0" w:type="auto"/>
          <w:tblInd w:w="120" w:type="dxa"/>
          <w:tblLayout w:type="fixed"/>
          <w:tblCellMar>
            <w:left w:w="120" w:type="dxa"/>
            <w:right w:w="120" w:type="dxa"/>
          </w:tblCellMar>
          <w:tblLook w:val="0000"/>
        </w:tblPrEx>
        <w:tc>
          <w:tcPr>
            <w:tcW w:w="638" w:type="dxa"/>
          </w:tcPr>
          <w:p w:rsidR="00FD5199" w:rsidRPr="00D94ACA" w:rsidP="00FD5199" w14:paraId="79C4BD15" w14:textId="66204A3F">
            <w:pPr>
              <w:spacing w:line="120" w:lineRule="exact"/>
            </w:pPr>
          </w:p>
          <w:p w:rsidR="00FD5199" w:rsidRPr="00D94ACA" w:rsidP="00FD5199" w14:paraId="0B96B9D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2.</w:t>
            </w:r>
          </w:p>
        </w:tc>
        <w:tc>
          <w:tcPr>
            <w:tcW w:w="2155" w:type="dxa"/>
          </w:tcPr>
          <w:p w:rsidR="00FD5199" w:rsidRPr="00D94ACA" w:rsidP="00FD5199" w14:paraId="3064B757" w14:textId="77777777">
            <w:pPr>
              <w:spacing w:line="120" w:lineRule="exact"/>
            </w:pPr>
          </w:p>
          <w:p w:rsidR="00FD5199" w:rsidRPr="00D94ACA" w:rsidP="00FD5199" w14:paraId="22DA419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Spaces</w:t>
            </w:r>
          </w:p>
        </w:tc>
        <w:tc>
          <w:tcPr>
            <w:tcW w:w="739" w:type="dxa"/>
          </w:tcPr>
          <w:p w:rsidR="00FD5199" w:rsidRPr="00D94ACA" w:rsidP="00FD5199" w14:paraId="2A135EE1" w14:textId="77777777">
            <w:pPr>
              <w:spacing w:line="120" w:lineRule="exact"/>
            </w:pPr>
          </w:p>
          <w:p w:rsidR="00FD5199" w:rsidRPr="00D94ACA" w:rsidP="00FD5199" w14:paraId="442B9E7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10</w:t>
            </w:r>
          </w:p>
        </w:tc>
        <w:tc>
          <w:tcPr>
            <w:tcW w:w="931" w:type="dxa"/>
          </w:tcPr>
          <w:p w:rsidR="00FD5199" w:rsidRPr="00D94ACA" w:rsidP="00FD5199" w14:paraId="586B85C3" w14:textId="77777777">
            <w:pPr>
              <w:spacing w:line="120" w:lineRule="exact"/>
            </w:pPr>
          </w:p>
          <w:p w:rsidR="00FD5199" w:rsidRPr="00D94ACA" w:rsidP="00FD5199" w14:paraId="2FF762B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X</w:t>
            </w:r>
          </w:p>
        </w:tc>
        <w:tc>
          <w:tcPr>
            <w:tcW w:w="897" w:type="dxa"/>
          </w:tcPr>
          <w:p w:rsidR="00FD5199" w:rsidRPr="00D94ACA" w:rsidP="00FD5199" w14:paraId="40927D90" w14:textId="77777777">
            <w:pPr>
              <w:spacing w:line="120" w:lineRule="exact"/>
            </w:pPr>
          </w:p>
          <w:p w:rsidR="00FD5199" w:rsidRPr="00D94ACA" w:rsidP="00FD5199" w14:paraId="4EE7E5E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2-11</w:t>
            </w:r>
          </w:p>
        </w:tc>
        <w:tc>
          <w:tcPr>
            <w:tcW w:w="3998" w:type="dxa"/>
          </w:tcPr>
          <w:p w:rsidR="00FD5199" w:rsidRPr="00D94ACA" w:rsidP="0084000F" w14:paraId="316C0B5D" w14:textId="77777777">
            <w:pPr>
              <w:spacing w:line="120" w:lineRule="exact"/>
              <w:jc w:val="left"/>
            </w:pPr>
          </w:p>
          <w:p w:rsidR="00FD5199" w:rsidRPr="00D94ACA" w:rsidP="0084000F" w14:paraId="18FCC1F5" w14:textId="080425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left"/>
            </w:pPr>
            <w:r w:rsidRPr="00D94ACA">
              <w:t xml:space="preserve">#2 </w:t>
            </w:r>
            <w:r w:rsidRPr="00D94ACA" w:rsidR="00EA642D">
              <w:t>-</w:t>
            </w:r>
            <w:r w:rsidRPr="00D94ACA">
              <w:t xml:space="preserve"> Reserved for future use.</w:t>
            </w:r>
          </w:p>
        </w:tc>
      </w:tr>
      <w:tr w14:paraId="7D039937" w14:textId="77777777" w:rsidTr="00FD5199">
        <w:tblPrEx>
          <w:tblW w:w="0" w:type="auto"/>
          <w:tblInd w:w="120" w:type="dxa"/>
          <w:tblLayout w:type="fixed"/>
          <w:tblCellMar>
            <w:left w:w="120" w:type="dxa"/>
            <w:right w:w="120" w:type="dxa"/>
          </w:tblCellMar>
          <w:tblLook w:val="0000"/>
        </w:tblPrEx>
        <w:tc>
          <w:tcPr>
            <w:tcW w:w="638" w:type="dxa"/>
          </w:tcPr>
          <w:p w:rsidR="00FD5199" w:rsidRPr="00D94ACA" w:rsidP="00FD5199" w14:paraId="0D51623C" w14:textId="7FCD4DB1">
            <w:pPr>
              <w:spacing w:line="120" w:lineRule="exact"/>
            </w:pPr>
          </w:p>
          <w:p w:rsidR="00FD5199" w:rsidRPr="00D94ACA" w:rsidP="00FD5199" w14:paraId="063244A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3.</w:t>
            </w:r>
          </w:p>
        </w:tc>
        <w:tc>
          <w:tcPr>
            <w:tcW w:w="2155" w:type="dxa"/>
          </w:tcPr>
          <w:p w:rsidR="00FD5199" w:rsidRPr="00D94ACA" w:rsidP="00FD5199" w14:paraId="5181997B" w14:textId="77777777">
            <w:pPr>
              <w:spacing w:line="120" w:lineRule="exact"/>
            </w:pPr>
          </w:p>
          <w:p w:rsidR="00FD5199" w:rsidRPr="00D94ACA" w:rsidP="00FD5199" w14:paraId="73E9EE7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Record Number</w:t>
            </w:r>
          </w:p>
        </w:tc>
        <w:tc>
          <w:tcPr>
            <w:tcW w:w="739" w:type="dxa"/>
          </w:tcPr>
          <w:p w:rsidR="00FD5199" w:rsidRPr="00D94ACA" w:rsidP="00FD5199" w14:paraId="706DD21F" w14:textId="77777777">
            <w:pPr>
              <w:spacing w:line="120" w:lineRule="exact"/>
            </w:pPr>
          </w:p>
          <w:p w:rsidR="00FD5199" w:rsidRPr="00D94ACA" w:rsidP="00FD5199" w14:paraId="4022E46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2</w:t>
            </w:r>
          </w:p>
        </w:tc>
        <w:tc>
          <w:tcPr>
            <w:tcW w:w="931" w:type="dxa"/>
          </w:tcPr>
          <w:p w:rsidR="00FD5199" w:rsidRPr="00D94ACA" w:rsidP="00FD5199" w14:paraId="15A00D1F" w14:textId="77777777">
            <w:pPr>
              <w:spacing w:line="120" w:lineRule="exact"/>
            </w:pPr>
          </w:p>
          <w:p w:rsidR="00FD5199" w:rsidRPr="00D94ACA" w:rsidP="00FD5199" w14:paraId="3824145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c>
          <w:tcPr>
            <w:tcW w:w="897" w:type="dxa"/>
          </w:tcPr>
          <w:p w:rsidR="00FD5199" w:rsidRPr="00D94ACA" w:rsidP="00FD5199" w14:paraId="5B2DECCE" w14:textId="77777777">
            <w:pPr>
              <w:spacing w:line="120" w:lineRule="exact"/>
            </w:pPr>
          </w:p>
          <w:p w:rsidR="00FD5199" w:rsidRPr="00D94ACA" w:rsidP="00FD5199" w14:paraId="0BE27D7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12-13</w:t>
            </w:r>
          </w:p>
        </w:tc>
        <w:tc>
          <w:tcPr>
            <w:tcW w:w="3998" w:type="dxa"/>
          </w:tcPr>
          <w:p w:rsidR="00FD5199" w:rsidRPr="00D94ACA" w:rsidP="0084000F" w14:paraId="0AF33364" w14:textId="77777777">
            <w:pPr>
              <w:spacing w:line="120" w:lineRule="exact"/>
              <w:jc w:val="left"/>
            </w:pPr>
          </w:p>
          <w:p w:rsidR="00FD5199" w:rsidRPr="00D94ACA" w:rsidP="0084000F" w14:paraId="2F0746EA" w14:textId="2F411748">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left"/>
            </w:pPr>
            <w:r w:rsidRPr="00D94ACA">
              <w:t>#3</w:t>
            </w:r>
            <w:r w:rsidRPr="00D94ACA">
              <w:t xml:space="preserve"> </w:t>
            </w:r>
            <w:r w:rsidRPr="00D94ACA" w:rsidR="00EA642D">
              <w:t>-</w:t>
            </w:r>
            <w:r w:rsidRPr="00D94ACA">
              <w:t xml:space="preserve"> </w:t>
            </w:r>
            <w:r w:rsidRPr="00D94ACA">
              <w:t>Vendor information; optional record for use by vendors. Left justified in positions 21 through 60.</w:t>
            </w:r>
          </w:p>
          <w:p w:rsidR="00CF100B" w:rsidRPr="00D94ACA" w:rsidP="0084000F" w14:paraId="453852B4" w14:textId="41F25DC5">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left"/>
            </w:pPr>
            <w:r w:rsidRPr="00D94ACA">
              <w:t xml:space="preserve">#4 </w:t>
            </w:r>
            <w:r w:rsidRPr="00D94ACA" w:rsidR="00EA642D">
              <w:t>-</w:t>
            </w:r>
            <w:r w:rsidRPr="00D94ACA">
              <w:t xml:space="preserve"> The time that the cost report is created. This is represented in military time as alpha numeric. Use positions 21 through 25. Example: 2:30PM is expressed as 14:30.</w:t>
            </w:r>
          </w:p>
          <w:p w:rsidR="00CF100B" w:rsidRPr="00D94ACA" w:rsidP="0084000F" w14:paraId="1CC9991C" w14:textId="5EF05409">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left"/>
            </w:pPr>
            <w:r w:rsidRPr="00D94ACA">
              <w:t xml:space="preserve">#5 to #99 </w:t>
            </w:r>
            <w:r w:rsidRPr="00D94ACA" w:rsidR="00EA642D">
              <w:t>-</w:t>
            </w:r>
            <w:r w:rsidRPr="00D94ACA">
              <w:t xml:space="preserve"> Reserved for future use.</w:t>
            </w:r>
          </w:p>
        </w:tc>
      </w:tr>
      <w:tr w14:paraId="3F92ABBA" w14:textId="77777777" w:rsidTr="00FD5199">
        <w:tblPrEx>
          <w:tblW w:w="0" w:type="auto"/>
          <w:tblInd w:w="120" w:type="dxa"/>
          <w:tblLayout w:type="fixed"/>
          <w:tblCellMar>
            <w:left w:w="120" w:type="dxa"/>
            <w:right w:w="120" w:type="dxa"/>
          </w:tblCellMar>
          <w:tblLook w:val="0000"/>
        </w:tblPrEx>
        <w:tc>
          <w:tcPr>
            <w:tcW w:w="638" w:type="dxa"/>
          </w:tcPr>
          <w:p w:rsidR="00FD5199" w:rsidRPr="00D94ACA" w:rsidP="00FD5199" w14:paraId="0E19CF37" w14:textId="022A7458">
            <w:pPr>
              <w:spacing w:line="120" w:lineRule="exact"/>
            </w:pPr>
          </w:p>
          <w:p w:rsidR="00FD5199" w:rsidRPr="00D94ACA" w:rsidP="00FD5199" w14:paraId="0F2F2AC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4.</w:t>
            </w:r>
          </w:p>
        </w:tc>
        <w:tc>
          <w:tcPr>
            <w:tcW w:w="2155" w:type="dxa"/>
          </w:tcPr>
          <w:p w:rsidR="00FD5199" w:rsidRPr="00D94ACA" w:rsidP="00FD5199" w14:paraId="1F87E351" w14:textId="77777777">
            <w:pPr>
              <w:spacing w:line="120" w:lineRule="exact"/>
            </w:pPr>
          </w:p>
          <w:p w:rsidR="00FD5199" w:rsidRPr="00D94ACA" w:rsidP="00FD5199" w14:paraId="3B284C8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Spaces</w:t>
            </w:r>
          </w:p>
        </w:tc>
        <w:tc>
          <w:tcPr>
            <w:tcW w:w="739" w:type="dxa"/>
          </w:tcPr>
          <w:p w:rsidR="00FD5199" w:rsidRPr="00D94ACA" w:rsidP="00FD5199" w14:paraId="140DAAEC" w14:textId="77777777">
            <w:pPr>
              <w:spacing w:line="120" w:lineRule="exact"/>
            </w:pPr>
          </w:p>
          <w:p w:rsidR="00FD5199" w:rsidRPr="00D94ACA" w:rsidP="00FD5199" w14:paraId="6B62D03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7</w:t>
            </w:r>
          </w:p>
        </w:tc>
        <w:tc>
          <w:tcPr>
            <w:tcW w:w="931" w:type="dxa"/>
          </w:tcPr>
          <w:p w:rsidR="00FD5199" w:rsidRPr="00D94ACA" w:rsidP="00FD5199" w14:paraId="48DA9576" w14:textId="77777777">
            <w:pPr>
              <w:spacing w:line="120" w:lineRule="exact"/>
            </w:pPr>
          </w:p>
          <w:p w:rsidR="00FD5199" w:rsidRPr="00D94ACA" w:rsidP="00FD5199" w14:paraId="04A4B4C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X</w:t>
            </w:r>
          </w:p>
        </w:tc>
        <w:tc>
          <w:tcPr>
            <w:tcW w:w="897" w:type="dxa"/>
          </w:tcPr>
          <w:p w:rsidR="00FD5199" w:rsidRPr="00D94ACA" w:rsidP="00FD5199" w14:paraId="3DB8C349" w14:textId="77777777">
            <w:pPr>
              <w:spacing w:line="120" w:lineRule="exact"/>
            </w:pPr>
          </w:p>
          <w:p w:rsidR="00FD5199" w:rsidRPr="00D94ACA" w:rsidP="00FD5199" w14:paraId="7428A4C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14-20</w:t>
            </w:r>
          </w:p>
        </w:tc>
        <w:tc>
          <w:tcPr>
            <w:tcW w:w="3998" w:type="dxa"/>
          </w:tcPr>
          <w:p w:rsidR="00FD5199" w:rsidRPr="00D94ACA" w:rsidP="0084000F" w14:paraId="56475225" w14:textId="77777777">
            <w:pPr>
              <w:spacing w:line="120" w:lineRule="exact"/>
              <w:jc w:val="left"/>
            </w:pPr>
          </w:p>
          <w:p w:rsidR="00FD5199" w:rsidRPr="00D94ACA" w:rsidP="0084000F" w14:paraId="0927311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left"/>
            </w:pPr>
            <w:r w:rsidRPr="00D94ACA">
              <w:t>Spaces (optional)</w:t>
            </w:r>
          </w:p>
        </w:tc>
      </w:tr>
      <w:tr w14:paraId="064F0F9B" w14:textId="77777777" w:rsidTr="00FD5199">
        <w:tblPrEx>
          <w:tblW w:w="0" w:type="auto"/>
          <w:tblInd w:w="120" w:type="dxa"/>
          <w:tblLayout w:type="fixed"/>
          <w:tblCellMar>
            <w:left w:w="120" w:type="dxa"/>
            <w:right w:w="120" w:type="dxa"/>
          </w:tblCellMar>
          <w:tblLook w:val="0000"/>
        </w:tblPrEx>
        <w:tc>
          <w:tcPr>
            <w:tcW w:w="638" w:type="dxa"/>
          </w:tcPr>
          <w:p w:rsidR="00FD5199" w:rsidRPr="00D94ACA" w:rsidP="00FD5199" w14:paraId="78D2C1C7" w14:textId="31BDFCF5">
            <w:pPr>
              <w:spacing w:line="120" w:lineRule="exact"/>
            </w:pPr>
          </w:p>
          <w:p w:rsidR="00FD5199" w:rsidRPr="00D94ACA" w:rsidP="00FD5199" w14:paraId="4860ECD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5.</w:t>
            </w:r>
          </w:p>
        </w:tc>
        <w:tc>
          <w:tcPr>
            <w:tcW w:w="2155" w:type="dxa"/>
          </w:tcPr>
          <w:p w:rsidR="00FD5199" w:rsidRPr="00D94ACA" w:rsidP="00FD5199" w14:paraId="496C1156" w14:textId="77777777">
            <w:pPr>
              <w:spacing w:line="120" w:lineRule="exact"/>
            </w:pPr>
          </w:p>
          <w:p w:rsidR="00FD5199" w:rsidRPr="00D94ACA" w:rsidP="00FD5199" w14:paraId="51E1E06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ID Information</w:t>
            </w:r>
          </w:p>
        </w:tc>
        <w:tc>
          <w:tcPr>
            <w:tcW w:w="739" w:type="dxa"/>
          </w:tcPr>
          <w:p w:rsidR="00FD5199" w:rsidRPr="00D94ACA" w:rsidP="00FD5199" w14:paraId="616B29FB" w14:textId="77777777">
            <w:pPr>
              <w:spacing w:line="120" w:lineRule="exact"/>
            </w:pPr>
          </w:p>
          <w:p w:rsidR="00FD5199" w:rsidRPr="00D94ACA" w:rsidP="00FD5199" w14:paraId="67367C7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40</w:t>
            </w:r>
          </w:p>
        </w:tc>
        <w:tc>
          <w:tcPr>
            <w:tcW w:w="931" w:type="dxa"/>
          </w:tcPr>
          <w:p w:rsidR="00FD5199" w:rsidRPr="00D94ACA" w:rsidP="00FD5199" w14:paraId="3051CBDB" w14:textId="77777777">
            <w:pPr>
              <w:spacing w:line="120" w:lineRule="exact"/>
            </w:pPr>
          </w:p>
          <w:p w:rsidR="00FD5199" w:rsidRPr="00D94ACA" w:rsidP="00FD5199" w14:paraId="4D06563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X</w:t>
            </w:r>
          </w:p>
        </w:tc>
        <w:tc>
          <w:tcPr>
            <w:tcW w:w="897" w:type="dxa"/>
          </w:tcPr>
          <w:p w:rsidR="00FD5199" w:rsidRPr="00D94ACA" w:rsidP="00FD5199" w14:paraId="07275F85" w14:textId="77777777">
            <w:pPr>
              <w:spacing w:line="120" w:lineRule="exact"/>
            </w:pPr>
          </w:p>
          <w:p w:rsidR="00FD5199" w:rsidRPr="00D94ACA" w:rsidP="00FD5199" w14:paraId="0C88206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21-60</w:t>
            </w:r>
          </w:p>
        </w:tc>
        <w:tc>
          <w:tcPr>
            <w:tcW w:w="3998" w:type="dxa"/>
          </w:tcPr>
          <w:p w:rsidR="00FD5199" w:rsidRPr="00D94ACA" w:rsidP="0084000F" w14:paraId="5D4EB90C" w14:textId="77777777">
            <w:pPr>
              <w:spacing w:line="120" w:lineRule="exact"/>
              <w:jc w:val="left"/>
            </w:pPr>
          </w:p>
          <w:p w:rsidR="00FD5199" w:rsidRPr="00D94ACA" w:rsidP="0084000F" w14:paraId="301DE7B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left"/>
            </w:pPr>
            <w:r w:rsidRPr="00D94ACA">
              <w:t>Left justified to position 21.</w:t>
            </w:r>
          </w:p>
        </w:tc>
      </w:tr>
    </w:tbl>
    <w:p w:rsidR="00FD5199" w:rsidRPr="00D94ACA" w:rsidP="00FD5199" w14:paraId="221662A9" w14:textId="609E04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4FD3AD75" w14:textId="2732758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p w:rsidR="00FD5199" w:rsidRPr="00D94ACA" w:rsidP="00FD5199" w14:paraId="06B246F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0058FC9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70DF3A0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552370" w:rsidRPr="00D94ACA" w:rsidP="00FD5199" w14:paraId="3EC1B3C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552370" w:rsidRPr="00D94ACA" w:rsidP="00FD5199" w14:paraId="28199E3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552370" w:rsidRPr="00D94ACA" w:rsidP="00FD5199" w14:paraId="79D6CF0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0A7DF7" w:rsidRPr="00D94ACA" w:rsidP="00FD5199" w14:paraId="5BE16E4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552370" w:rsidRPr="00D94ACA" w:rsidP="00FD5199" w14:paraId="19E55DE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E32CC5" w:rsidRPr="00D94ACA" w:rsidP="00FD5199" w14:paraId="624A34DB" w14:textId="77777777">
      <w:pPr>
        <w:tabs>
          <w:tab w:val="right" w:pos="9360"/>
        </w:tabs>
        <w:spacing w:line="192" w:lineRule="auto"/>
      </w:pPr>
    </w:p>
    <w:p w:rsidR="00FD5199" w:rsidRPr="00D94ACA" w:rsidP="00FD5199" w14:paraId="38B8A0C6" w14:textId="53DAA56D">
      <w:pPr>
        <w:tabs>
          <w:tab w:val="right" w:pos="9360"/>
        </w:tabs>
        <w:spacing w:line="192" w:lineRule="auto"/>
      </w:pPr>
      <w:r w:rsidRPr="00D94ACA">
        <w:t xml:space="preserve">Rev. </w:t>
      </w:r>
      <w:r w:rsidRPr="00D94ACA" w:rsidR="0015744C">
        <w:t>10</w:t>
      </w:r>
      <w:r w:rsidRPr="00D94ACA">
        <w:tab/>
        <w:t>33-505</w:t>
      </w:r>
    </w:p>
    <w:p w:rsidR="00FD5199" w:rsidRPr="00D94ACA" w:rsidP="00FD5199" w14:paraId="1DFCAB04" w14:textId="513EDE11">
      <w:pPr>
        <w:tabs>
          <w:tab w:val="center" w:pos="4680"/>
          <w:tab w:val="right" w:pos="9360"/>
        </w:tabs>
        <w:spacing w:line="192" w:lineRule="auto"/>
      </w:pPr>
      <w:r w:rsidRPr="00D94ACA">
        <w:br w:type="page"/>
      </w:r>
      <w:r w:rsidRPr="00D94ACA">
        <w:rPr>
          <w:u w:val="single"/>
        </w:rPr>
        <w:t>3395 (Cont.)</w:t>
      </w:r>
      <w:r w:rsidRPr="00D94ACA">
        <w:rPr>
          <w:u w:val="single"/>
        </w:rPr>
        <w:tab/>
        <w:t>FORM CMS 216-94</w:t>
      </w:r>
      <w:r w:rsidRPr="00D94ACA">
        <w:rPr>
          <w:u w:val="single"/>
        </w:rPr>
        <w:tab/>
        <w:t xml:space="preserve"> </w:t>
      </w:r>
      <w:r w:rsidRPr="00D94ACA" w:rsidR="002F0078">
        <w:rPr>
          <w:u w:val="single"/>
        </w:rPr>
        <w:t>0</w:t>
      </w:r>
      <w:r w:rsidRPr="00D94ACA" w:rsidR="0015744C">
        <w:rPr>
          <w:u w:val="single"/>
        </w:rPr>
        <w:t>8</w:t>
      </w:r>
      <w:r w:rsidRPr="00D94ACA" w:rsidR="002F0078">
        <w:rPr>
          <w:u w:val="single"/>
        </w:rPr>
        <w:t>-2</w:t>
      </w:r>
      <w:r w:rsidRPr="00D94ACA" w:rsidR="0015744C">
        <w:rPr>
          <w:u w:val="single"/>
        </w:rPr>
        <w:t>2</w:t>
      </w:r>
    </w:p>
    <w:p w:rsidR="00FD5199" w:rsidRPr="00D94ACA" w:rsidP="00FD5199" w14:paraId="01397F3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15D119E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ELECTRONIC REPORTING SPECIFICATIONS FOR FORM CMS 216-94</w:t>
      </w:r>
    </w:p>
    <w:p w:rsidR="00FD5199" w:rsidRPr="00D94ACA" w:rsidP="00FD5199" w14:paraId="11DB4EA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TABLE 1 - RECORD SPECIFICATIONS</w:t>
      </w:r>
    </w:p>
    <w:p w:rsidR="00FD5199" w:rsidRPr="00D94ACA" w:rsidP="00552370" w14:paraId="2564D6DD" w14:textId="306F7695">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6337E0" w:rsidRPr="00D94ACA" w:rsidP="006337E0" w14:paraId="28939FFC" w14:textId="6674FB7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RECORD NAME:  Type 2 Records for Labels</w:t>
      </w:r>
    </w:p>
    <w:p w:rsidR="00552370" w:rsidRPr="00D94ACA" w:rsidP="006337E0" w14:paraId="426D518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tbl>
      <w:tblPr>
        <w:tblStyle w:val="TableGrid"/>
        <w:tblCaption w:val="Record Name:  Type 2 Records for Labels "/>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tblPr>
      <w:tblGrid>
        <w:gridCol w:w="638"/>
        <w:gridCol w:w="2331"/>
        <w:gridCol w:w="720"/>
        <w:gridCol w:w="900"/>
        <w:gridCol w:w="810"/>
        <w:gridCol w:w="3960"/>
      </w:tblGrid>
      <w:tr w14:paraId="5BD948CF" w14:textId="77777777" w:rsidTr="0042411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tblPrEx>
        <w:trPr>
          <w:tblHeader/>
        </w:trPr>
        <w:tc>
          <w:tcPr>
            <w:tcW w:w="638" w:type="dxa"/>
          </w:tcPr>
          <w:p w:rsidR="006337E0" w:rsidRPr="00D94ACA" w:rsidP="00E92B25" w14:paraId="76DCF14E" w14:textId="30E07AAC">
            <w:pPr>
              <w:spacing w:line="120" w:lineRule="exact"/>
            </w:pPr>
          </w:p>
          <w:p w:rsidR="006337E0" w:rsidRPr="00D94ACA" w:rsidP="00E92B25" w14:paraId="1522364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2331" w:type="dxa"/>
          </w:tcPr>
          <w:p w:rsidR="006337E0" w:rsidRPr="00D94ACA" w:rsidP="00E92B25" w14:paraId="0873609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c>
          <w:tcPr>
            <w:tcW w:w="720" w:type="dxa"/>
          </w:tcPr>
          <w:p w:rsidR="006337E0" w:rsidRPr="00D94ACA" w:rsidP="00E92B25" w14:paraId="11F217F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rPr>
                <w:u w:val="single"/>
              </w:rPr>
              <w:t>Size</w:t>
            </w:r>
          </w:p>
        </w:tc>
        <w:tc>
          <w:tcPr>
            <w:tcW w:w="900" w:type="dxa"/>
          </w:tcPr>
          <w:p w:rsidR="006337E0" w:rsidRPr="00D94ACA" w:rsidP="00E92B25" w14:paraId="6CCCE18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rPr>
                <w:u w:val="single"/>
              </w:rPr>
              <w:t>Usage</w:t>
            </w:r>
          </w:p>
        </w:tc>
        <w:tc>
          <w:tcPr>
            <w:tcW w:w="810" w:type="dxa"/>
          </w:tcPr>
          <w:p w:rsidR="006337E0" w:rsidRPr="00D94ACA" w:rsidP="00E92B25" w14:paraId="12662FC0" w14:textId="49D4A3E2">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rPr>
                <w:u w:val="single"/>
              </w:rPr>
              <w:t>Loc.</w:t>
            </w:r>
            <w:r w:rsidRPr="00D94ACA" w:rsidR="004479EF">
              <w:rPr>
                <w:u w:val="single"/>
              </w:rPr>
              <w:t xml:space="preserve"> </w:t>
            </w:r>
          </w:p>
        </w:tc>
        <w:tc>
          <w:tcPr>
            <w:tcW w:w="3960" w:type="dxa"/>
          </w:tcPr>
          <w:p w:rsidR="006337E0" w:rsidRPr="00D94ACA" w:rsidP="00D47CB4" w14:paraId="1391CFB0" w14:textId="68F4C7B4">
            <w:pPr>
              <w:tabs>
                <w:tab w:val="left" w:pos="475"/>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left"/>
              <w:rPr>
                <w:u w:val="single"/>
              </w:rPr>
            </w:pPr>
            <w:r w:rsidRPr="00D94ACA">
              <w:rPr>
                <w:u w:val="single"/>
              </w:rPr>
              <w:t>Remarks</w:t>
            </w:r>
          </w:p>
        </w:tc>
      </w:tr>
      <w:tr w14:paraId="289B411D" w14:textId="77777777" w:rsidTr="0042411E">
        <w:tblPrEx>
          <w:tblW w:w="0" w:type="auto"/>
          <w:tblLayout w:type="fixed"/>
          <w:tblLook w:val="0020"/>
        </w:tblPrEx>
        <w:tc>
          <w:tcPr>
            <w:tcW w:w="638" w:type="dxa"/>
          </w:tcPr>
          <w:p w:rsidR="006337E0" w:rsidRPr="00D94ACA" w:rsidP="00E92B25" w14:paraId="39CB1E0B" w14:textId="2ECEDBEC">
            <w:pPr>
              <w:spacing w:line="120" w:lineRule="exact"/>
            </w:pPr>
          </w:p>
          <w:p w:rsidR="006337E0" w:rsidRPr="00D94ACA" w:rsidP="00E92B25" w14:paraId="404C549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1.</w:t>
            </w:r>
          </w:p>
        </w:tc>
        <w:tc>
          <w:tcPr>
            <w:tcW w:w="2331" w:type="dxa"/>
          </w:tcPr>
          <w:p w:rsidR="006337E0" w:rsidRPr="00D94ACA" w:rsidP="00E92B25" w14:paraId="4B567229" w14:textId="77777777">
            <w:pPr>
              <w:spacing w:line="120" w:lineRule="exact"/>
            </w:pPr>
          </w:p>
          <w:p w:rsidR="006337E0" w:rsidRPr="00D94ACA" w:rsidP="00E92B25" w14:paraId="4E665D0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Record Type</w:t>
            </w:r>
          </w:p>
        </w:tc>
        <w:tc>
          <w:tcPr>
            <w:tcW w:w="720" w:type="dxa"/>
          </w:tcPr>
          <w:p w:rsidR="006337E0" w:rsidRPr="00D94ACA" w:rsidP="00E92B25" w14:paraId="480C5A25" w14:textId="77777777">
            <w:pPr>
              <w:spacing w:line="120" w:lineRule="exact"/>
            </w:pPr>
          </w:p>
          <w:p w:rsidR="006337E0" w:rsidRPr="00D94ACA" w:rsidP="00E92B25" w14:paraId="1CEB0D8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1</w:t>
            </w:r>
          </w:p>
        </w:tc>
        <w:tc>
          <w:tcPr>
            <w:tcW w:w="900" w:type="dxa"/>
          </w:tcPr>
          <w:p w:rsidR="006337E0" w:rsidRPr="00D94ACA" w:rsidP="00E92B25" w14:paraId="007347A5" w14:textId="77777777">
            <w:pPr>
              <w:spacing w:line="120" w:lineRule="exact"/>
            </w:pPr>
          </w:p>
          <w:p w:rsidR="006337E0" w:rsidRPr="00D94ACA" w:rsidP="00E92B25" w14:paraId="6190369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c>
          <w:tcPr>
            <w:tcW w:w="810" w:type="dxa"/>
          </w:tcPr>
          <w:p w:rsidR="006337E0" w:rsidRPr="00D94ACA" w:rsidP="00E92B25" w14:paraId="748C35A5" w14:textId="77777777">
            <w:pPr>
              <w:spacing w:line="120" w:lineRule="exact"/>
            </w:pPr>
          </w:p>
          <w:p w:rsidR="006337E0" w:rsidRPr="00D94ACA" w:rsidP="00E92B25" w14:paraId="41F2F5F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w:t>
            </w:r>
          </w:p>
        </w:tc>
        <w:tc>
          <w:tcPr>
            <w:tcW w:w="3960" w:type="dxa"/>
          </w:tcPr>
          <w:p w:rsidR="006337E0" w:rsidRPr="00D94ACA" w:rsidP="00E92B25" w14:paraId="20D33530" w14:textId="77777777">
            <w:pPr>
              <w:spacing w:line="120" w:lineRule="exact"/>
            </w:pPr>
          </w:p>
          <w:p w:rsidR="006337E0" w:rsidRPr="00D94ACA" w:rsidP="00E92B25" w14:paraId="61AC433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Constant "2"</w:t>
            </w:r>
          </w:p>
        </w:tc>
      </w:tr>
      <w:tr w14:paraId="470128BA" w14:textId="77777777" w:rsidTr="0042411E">
        <w:tblPrEx>
          <w:tblW w:w="0" w:type="auto"/>
          <w:tblLayout w:type="fixed"/>
          <w:tblLook w:val="0020"/>
        </w:tblPrEx>
        <w:tc>
          <w:tcPr>
            <w:tcW w:w="638" w:type="dxa"/>
          </w:tcPr>
          <w:p w:rsidR="006337E0" w:rsidRPr="00D94ACA" w:rsidP="00E92B25" w14:paraId="671DCED9" w14:textId="31F0E60D">
            <w:pPr>
              <w:spacing w:line="120" w:lineRule="exact"/>
            </w:pPr>
          </w:p>
          <w:p w:rsidR="006337E0" w:rsidRPr="00D94ACA" w:rsidP="00E92B25" w14:paraId="7D95487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2.</w:t>
            </w:r>
          </w:p>
        </w:tc>
        <w:tc>
          <w:tcPr>
            <w:tcW w:w="2331" w:type="dxa"/>
          </w:tcPr>
          <w:p w:rsidR="006337E0" w:rsidRPr="00D94ACA" w:rsidP="00E92B25" w14:paraId="63095A03" w14:textId="77777777">
            <w:pPr>
              <w:spacing w:line="120" w:lineRule="exact"/>
            </w:pPr>
          </w:p>
          <w:p w:rsidR="006337E0" w:rsidRPr="00D94ACA" w:rsidP="00E92B25" w14:paraId="78CF173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Wkst. Indicator</w:t>
            </w:r>
          </w:p>
        </w:tc>
        <w:tc>
          <w:tcPr>
            <w:tcW w:w="720" w:type="dxa"/>
          </w:tcPr>
          <w:p w:rsidR="006337E0" w:rsidRPr="00D94ACA" w:rsidP="00E92B25" w14:paraId="3BBA183B" w14:textId="77777777">
            <w:pPr>
              <w:spacing w:line="120" w:lineRule="exact"/>
            </w:pPr>
          </w:p>
          <w:p w:rsidR="006337E0" w:rsidRPr="00D94ACA" w:rsidP="00E92B25" w14:paraId="6D40707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7</w:t>
            </w:r>
          </w:p>
        </w:tc>
        <w:tc>
          <w:tcPr>
            <w:tcW w:w="900" w:type="dxa"/>
          </w:tcPr>
          <w:p w:rsidR="006337E0" w:rsidRPr="00D94ACA" w:rsidP="00E92B25" w14:paraId="5C2767AF" w14:textId="77777777">
            <w:pPr>
              <w:spacing w:line="120" w:lineRule="exact"/>
            </w:pPr>
          </w:p>
          <w:p w:rsidR="006337E0" w:rsidRPr="00D94ACA" w:rsidP="00E92B25" w14:paraId="6EC1987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X</w:t>
            </w:r>
          </w:p>
        </w:tc>
        <w:tc>
          <w:tcPr>
            <w:tcW w:w="810" w:type="dxa"/>
          </w:tcPr>
          <w:p w:rsidR="006337E0" w:rsidRPr="00D94ACA" w:rsidP="00E92B25" w14:paraId="1403CD2D" w14:textId="77777777">
            <w:pPr>
              <w:spacing w:line="120" w:lineRule="exact"/>
            </w:pPr>
          </w:p>
          <w:p w:rsidR="006337E0" w:rsidRPr="00D94ACA" w:rsidP="00E92B25" w14:paraId="70E3023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2-8</w:t>
            </w:r>
          </w:p>
        </w:tc>
        <w:tc>
          <w:tcPr>
            <w:tcW w:w="3960" w:type="dxa"/>
          </w:tcPr>
          <w:p w:rsidR="006337E0" w:rsidRPr="00D94ACA" w:rsidP="00E92B25" w14:paraId="4FD849F9" w14:textId="77777777">
            <w:pPr>
              <w:spacing w:line="120" w:lineRule="exact"/>
            </w:pPr>
          </w:p>
          <w:p w:rsidR="006337E0" w:rsidRPr="00D94ACA" w:rsidP="00E92B25" w14:paraId="379AC19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Alphanumeric.  Refer to Table 2.</w:t>
            </w:r>
          </w:p>
        </w:tc>
      </w:tr>
      <w:tr w14:paraId="438F93E7" w14:textId="77777777" w:rsidTr="0042411E">
        <w:tblPrEx>
          <w:tblW w:w="0" w:type="auto"/>
          <w:tblLayout w:type="fixed"/>
          <w:tblLook w:val="0020"/>
        </w:tblPrEx>
        <w:tc>
          <w:tcPr>
            <w:tcW w:w="638" w:type="dxa"/>
          </w:tcPr>
          <w:p w:rsidR="006337E0" w:rsidRPr="00D94ACA" w:rsidP="00E92B25" w14:paraId="128438DF" w14:textId="50D7B27E">
            <w:pPr>
              <w:spacing w:line="120" w:lineRule="exact"/>
            </w:pPr>
          </w:p>
          <w:p w:rsidR="006337E0" w:rsidRPr="00D94ACA" w:rsidP="00E92B25" w14:paraId="7586798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3.</w:t>
            </w:r>
          </w:p>
        </w:tc>
        <w:tc>
          <w:tcPr>
            <w:tcW w:w="2331" w:type="dxa"/>
          </w:tcPr>
          <w:p w:rsidR="006337E0" w:rsidRPr="00D94ACA" w:rsidP="00E92B25" w14:paraId="42F245C8" w14:textId="77777777">
            <w:pPr>
              <w:spacing w:line="120" w:lineRule="exact"/>
            </w:pPr>
          </w:p>
          <w:p w:rsidR="006337E0" w:rsidRPr="00D94ACA" w:rsidP="00E92B25" w14:paraId="636BD39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Spaces</w:t>
            </w:r>
          </w:p>
        </w:tc>
        <w:tc>
          <w:tcPr>
            <w:tcW w:w="720" w:type="dxa"/>
          </w:tcPr>
          <w:p w:rsidR="006337E0" w:rsidRPr="00D94ACA" w:rsidP="00E92B25" w14:paraId="3AA1EC3A" w14:textId="77777777">
            <w:pPr>
              <w:spacing w:line="120" w:lineRule="exact"/>
            </w:pPr>
          </w:p>
          <w:p w:rsidR="006337E0" w:rsidRPr="00D94ACA" w:rsidP="00E92B25" w14:paraId="70F03DC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2</w:t>
            </w:r>
          </w:p>
        </w:tc>
        <w:tc>
          <w:tcPr>
            <w:tcW w:w="900" w:type="dxa"/>
          </w:tcPr>
          <w:p w:rsidR="006337E0" w:rsidRPr="00D94ACA" w:rsidP="00E92B25" w14:paraId="4B7E7A18" w14:textId="77777777">
            <w:pPr>
              <w:spacing w:line="120" w:lineRule="exact"/>
            </w:pPr>
          </w:p>
          <w:p w:rsidR="006337E0" w:rsidRPr="00D94ACA" w:rsidP="00E92B25" w14:paraId="4E1EC82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X</w:t>
            </w:r>
          </w:p>
        </w:tc>
        <w:tc>
          <w:tcPr>
            <w:tcW w:w="810" w:type="dxa"/>
          </w:tcPr>
          <w:p w:rsidR="006337E0" w:rsidRPr="00D94ACA" w:rsidP="00E92B25" w14:paraId="0DF16D6B" w14:textId="77777777">
            <w:pPr>
              <w:spacing w:line="120" w:lineRule="exact"/>
            </w:pPr>
          </w:p>
          <w:p w:rsidR="006337E0" w:rsidRPr="00D94ACA" w:rsidP="00E92B25" w14:paraId="01FF4EE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9-10</w:t>
            </w:r>
          </w:p>
        </w:tc>
        <w:tc>
          <w:tcPr>
            <w:tcW w:w="3960" w:type="dxa"/>
          </w:tcPr>
          <w:p w:rsidR="006337E0" w:rsidRPr="00D94ACA" w:rsidP="00E92B25" w14:paraId="3A82D420" w14:textId="77777777">
            <w:pPr>
              <w:spacing w:line="120" w:lineRule="exact"/>
            </w:pPr>
          </w:p>
          <w:p w:rsidR="006337E0" w:rsidRPr="00D94ACA" w:rsidP="00E92B25" w14:paraId="4810B22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r>
      <w:tr w14:paraId="34BD4F6A" w14:textId="77777777" w:rsidTr="0042411E">
        <w:tblPrEx>
          <w:tblW w:w="0" w:type="auto"/>
          <w:tblLayout w:type="fixed"/>
          <w:tblLook w:val="0020"/>
        </w:tblPrEx>
        <w:tc>
          <w:tcPr>
            <w:tcW w:w="638" w:type="dxa"/>
          </w:tcPr>
          <w:p w:rsidR="006337E0" w:rsidRPr="00D94ACA" w:rsidP="00E92B25" w14:paraId="7629E9EB" w14:textId="7DE769BB">
            <w:pPr>
              <w:spacing w:line="120" w:lineRule="exact"/>
            </w:pPr>
          </w:p>
          <w:p w:rsidR="006337E0" w:rsidRPr="00D94ACA" w:rsidP="00E92B25" w14:paraId="40FFD6E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4.</w:t>
            </w:r>
          </w:p>
        </w:tc>
        <w:tc>
          <w:tcPr>
            <w:tcW w:w="2331" w:type="dxa"/>
          </w:tcPr>
          <w:p w:rsidR="006337E0" w:rsidRPr="00D94ACA" w:rsidP="00E92B25" w14:paraId="31E34EFB" w14:textId="77777777">
            <w:pPr>
              <w:spacing w:line="120" w:lineRule="exact"/>
            </w:pPr>
          </w:p>
          <w:p w:rsidR="006337E0" w:rsidRPr="00D94ACA" w:rsidP="00E92B25" w14:paraId="7859B37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Line Number</w:t>
            </w:r>
          </w:p>
        </w:tc>
        <w:tc>
          <w:tcPr>
            <w:tcW w:w="720" w:type="dxa"/>
          </w:tcPr>
          <w:p w:rsidR="006337E0" w:rsidRPr="00D94ACA" w:rsidP="00E92B25" w14:paraId="2446FCF4" w14:textId="77777777">
            <w:pPr>
              <w:spacing w:line="120" w:lineRule="exact"/>
            </w:pPr>
          </w:p>
          <w:p w:rsidR="006337E0" w:rsidRPr="00D94ACA" w:rsidP="00E92B25" w14:paraId="5262E7F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3</w:t>
            </w:r>
          </w:p>
        </w:tc>
        <w:tc>
          <w:tcPr>
            <w:tcW w:w="900" w:type="dxa"/>
          </w:tcPr>
          <w:p w:rsidR="006337E0" w:rsidRPr="00D94ACA" w:rsidP="00E92B25" w14:paraId="3768F772" w14:textId="77777777">
            <w:pPr>
              <w:spacing w:line="120" w:lineRule="exact"/>
            </w:pPr>
          </w:p>
          <w:p w:rsidR="006337E0" w:rsidRPr="00D94ACA" w:rsidP="00E92B25" w14:paraId="50E9A3A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c>
          <w:tcPr>
            <w:tcW w:w="810" w:type="dxa"/>
          </w:tcPr>
          <w:p w:rsidR="006337E0" w:rsidRPr="00D94ACA" w:rsidP="00E92B25" w14:paraId="2E385CAB" w14:textId="77777777">
            <w:pPr>
              <w:spacing w:line="120" w:lineRule="exact"/>
            </w:pPr>
          </w:p>
          <w:p w:rsidR="006337E0" w:rsidRPr="00D94ACA" w:rsidP="00E92B25" w14:paraId="4347D08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11-13</w:t>
            </w:r>
          </w:p>
        </w:tc>
        <w:tc>
          <w:tcPr>
            <w:tcW w:w="3960" w:type="dxa"/>
          </w:tcPr>
          <w:p w:rsidR="006337E0" w:rsidRPr="00D94ACA" w:rsidP="00E92B25" w14:paraId="3517C507" w14:textId="77777777">
            <w:pPr>
              <w:spacing w:line="120" w:lineRule="exact"/>
            </w:pPr>
          </w:p>
          <w:p w:rsidR="006337E0" w:rsidRPr="00D94ACA" w:rsidP="00E92B25" w14:paraId="6BEE6C4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Numeric</w:t>
            </w:r>
          </w:p>
        </w:tc>
      </w:tr>
      <w:tr w14:paraId="36127B99" w14:textId="77777777" w:rsidTr="0042411E">
        <w:tblPrEx>
          <w:tblW w:w="0" w:type="auto"/>
          <w:tblLayout w:type="fixed"/>
          <w:tblLook w:val="0020"/>
        </w:tblPrEx>
        <w:tc>
          <w:tcPr>
            <w:tcW w:w="638" w:type="dxa"/>
          </w:tcPr>
          <w:p w:rsidR="006337E0" w:rsidRPr="00D94ACA" w:rsidP="00E92B25" w14:paraId="5D9C6B26" w14:textId="31D02298">
            <w:pPr>
              <w:spacing w:line="120" w:lineRule="exact"/>
            </w:pPr>
          </w:p>
          <w:p w:rsidR="006337E0" w:rsidRPr="00D94ACA" w:rsidP="00E92B25" w14:paraId="54C7823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5.</w:t>
            </w:r>
          </w:p>
        </w:tc>
        <w:tc>
          <w:tcPr>
            <w:tcW w:w="2331" w:type="dxa"/>
          </w:tcPr>
          <w:p w:rsidR="006337E0" w:rsidRPr="00D94ACA" w:rsidP="00E92B25" w14:paraId="04DC84E1" w14:textId="77777777">
            <w:pPr>
              <w:spacing w:line="120" w:lineRule="exact"/>
            </w:pPr>
          </w:p>
          <w:p w:rsidR="006337E0" w:rsidRPr="00D94ACA" w:rsidP="00E92B25" w14:paraId="1AE264F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Subline Number</w:t>
            </w:r>
          </w:p>
        </w:tc>
        <w:tc>
          <w:tcPr>
            <w:tcW w:w="720" w:type="dxa"/>
          </w:tcPr>
          <w:p w:rsidR="006337E0" w:rsidRPr="00D94ACA" w:rsidP="00E92B25" w14:paraId="7A48E8B1" w14:textId="77777777">
            <w:pPr>
              <w:spacing w:line="120" w:lineRule="exact"/>
            </w:pPr>
          </w:p>
          <w:p w:rsidR="006337E0" w:rsidRPr="00D94ACA" w:rsidP="00E92B25" w14:paraId="5A13C3A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2</w:t>
            </w:r>
          </w:p>
        </w:tc>
        <w:tc>
          <w:tcPr>
            <w:tcW w:w="900" w:type="dxa"/>
          </w:tcPr>
          <w:p w:rsidR="006337E0" w:rsidRPr="00D94ACA" w:rsidP="00E92B25" w14:paraId="43452F70" w14:textId="77777777">
            <w:pPr>
              <w:spacing w:line="120" w:lineRule="exact"/>
            </w:pPr>
          </w:p>
          <w:p w:rsidR="006337E0" w:rsidRPr="00D94ACA" w:rsidP="00E92B25" w14:paraId="5039B2C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c>
          <w:tcPr>
            <w:tcW w:w="810" w:type="dxa"/>
          </w:tcPr>
          <w:p w:rsidR="006337E0" w:rsidRPr="00D94ACA" w:rsidP="00E92B25" w14:paraId="508B7280" w14:textId="77777777">
            <w:pPr>
              <w:spacing w:line="120" w:lineRule="exact"/>
            </w:pPr>
          </w:p>
          <w:p w:rsidR="006337E0" w:rsidRPr="00D94ACA" w:rsidP="00E92B25" w14:paraId="10B470E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14-15</w:t>
            </w:r>
          </w:p>
        </w:tc>
        <w:tc>
          <w:tcPr>
            <w:tcW w:w="3960" w:type="dxa"/>
          </w:tcPr>
          <w:p w:rsidR="006337E0" w:rsidRPr="00D94ACA" w:rsidP="00E92B25" w14:paraId="755CA7BB" w14:textId="77777777">
            <w:pPr>
              <w:spacing w:line="120" w:lineRule="exact"/>
            </w:pPr>
          </w:p>
          <w:p w:rsidR="006337E0" w:rsidRPr="00D94ACA" w:rsidP="00E92B25" w14:paraId="7E9BB24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Numeric</w:t>
            </w:r>
          </w:p>
        </w:tc>
      </w:tr>
      <w:tr w14:paraId="777279F8" w14:textId="77777777" w:rsidTr="0042411E">
        <w:tblPrEx>
          <w:tblW w:w="0" w:type="auto"/>
          <w:tblLayout w:type="fixed"/>
          <w:tblLook w:val="0020"/>
        </w:tblPrEx>
        <w:tc>
          <w:tcPr>
            <w:tcW w:w="638" w:type="dxa"/>
          </w:tcPr>
          <w:p w:rsidR="006337E0" w:rsidRPr="00D94ACA" w:rsidP="00E92B25" w14:paraId="7E1C6C87" w14:textId="18CBFE35">
            <w:pPr>
              <w:spacing w:line="120" w:lineRule="exact"/>
            </w:pPr>
          </w:p>
          <w:p w:rsidR="006337E0" w:rsidRPr="00D94ACA" w:rsidP="00E92B25" w14:paraId="237C6FF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6.</w:t>
            </w:r>
          </w:p>
        </w:tc>
        <w:tc>
          <w:tcPr>
            <w:tcW w:w="2331" w:type="dxa"/>
          </w:tcPr>
          <w:p w:rsidR="006337E0" w:rsidRPr="00D94ACA" w:rsidP="00E92B25" w14:paraId="77E0AA40" w14:textId="77777777">
            <w:pPr>
              <w:spacing w:line="120" w:lineRule="exact"/>
            </w:pPr>
          </w:p>
          <w:p w:rsidR="006337E0" w:rsidRPr="00D94ACA" w:rsidP="00E92B25" w14:paraId="00F050B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Column Number</w:t>
            </w:r>
          </w:p>
        </w:tc>
        <w:tc>
          <w:tcPr>
            <w:tcW w:w="720" w:type="dxa"/>
          </w:tcPr>
          <w:p w:rsidR="006337E0" w:rsidRPr="00D94ACA" w:rsidP="00E92B25" w14:paraId="1E543819" w14:textId="77777777">
            <w:pPr>
              <w:spacing w:line="120" w:lineRule="exact"/>
            </w:pPr>
          </w:p>
          <w:p w:rsidR="006337E0" w:rsidRPr="00D94ACA" w:rsidP="00E92B25" w14:paraId="1FF8C77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3</w:t>
            </w:r>
          </w:p>
        </w:tc>
        <w:tc>
          <w:tcPr>
            <w:tcW w:w="900" w:type="dxa"/>
          </w:tcPr>
          <w:p w:rsidR="006337E0" w:rsidRPr="00D94ACA" w:rsidP="00E92B25" w14:paraId="2609D26D" w14:textId="77777777">
            <w:pPr>
              <w:spacing w:line="120" w:lineRule="exact"/>
            </w:pPr>
          </w:p>
          <w:p w:rsidR="006337E0" w:rsidRPr="00D94ACA" w:rsidP="00E92B25" w14:paraId="61DA70C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X</w:t>
            </w:r>
          </w:p>
        </w:tc>
        <w:tc>
          <w:tcPr>
            <w:tcW w:w="810" w:type="dxa"/>
          </w:tcPr>
          <w:p w:rsidR="006337E0" w:rsidRPr="00D94ACA" w:rsidP="00E92B25" w14:paraId="14258E4D" w14:textId="77777777">
            <w:pPr>
              <w:spacing w:line="120" w:lineRule="exact"/>
            </w:pPr>
          </w:p>
          <w:p w:rsidR="006337E0" w:rsidRPr="00D94ACA" w:rsidP="00E92B25" w14:paraId="7FD0CF7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16-18</w:t>
            </w:r>
          </w:p>
        </w:tc>
        <w:tc>
          <w:tcPr>
            <w:tcW w:w="3960" w:type="dxa"/>
          </w:tcPr>
          <w:p w:rsidR="006337E0" w:rsidRPr="00D94ACA" w:rsidP="00E92B25" w14:paraId="08B45B4F" w14:textId="77777777">
            <w:pPr>
              <w:spacing w:line="120" w:lineRule="exact"/>
            </w:pPr>
          </w:p>
          <w:p w:rsidR="006337E0" w:rsidRPr="00D94ACA" w:rsidP="00E92B25" w14:paraId="0A1F8D0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Alphanumeric</w:t>
            </w:r>
          </w:p>
        </w:tc>
      </w:tr>
      <w:tr w14:paraId="3E11DE14" w14:textId="77777777" w:rsidTr="0042411E">
        <w:tblPrEx>
          <w:tblW w:w="0" w:type="auto"/>
          <w:tblLayout w:type="fixed"/>
          <w:tblLook w:val="0020"/>
        </w:tblPrEx>
        <w:tc>
          <w:tcPr>
            <w:tcW w:w="638" w:type="dxa"/>
          </w:tcPr>
          <w:p w:rsidR="006337E0" w:rsidRPr="00D94ACA" w:rsidP="00E92B25" w14:paraId="7DBE07EA" w14:textId="64E3FAB0">
            <w:pPr>
              <w:spacing w:line="120" w:lineRule="exact"/>
            </w:pPr>
          </w:p>
          <w:p w:rsidR="006337E0" w:rsidRPr="00D94ACA" w:rsidP="00E92B25" w14:paraId="7E42A0B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7.</w:t>
            </w:r>
          </w:p>
        </w:tc>
        <w:tc>
          <w:tcPr>
            <w:tcW w:w="2331" w:type="dxa"/>
          </w:tcPr>
          <w:p w:rsidR="006337E0" w:rsidRPr="00D94ACA" w:rsidP="00E92B25" w14:paraId="5D1C0D9A" w14:textId="77777777">
            <w:pPr>
              <w:spacing w:line="120" w:lineRule="exact"/>
            </w:pPr>
          </w:p>
          <w:p w:rsidR="006337E0" w:rsidRPr="00D94ACA" w:rsidP="00E92B25" w14:paraId="1842C2A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Sub</w:t>
            </w:r>
            <w:r w:rsidRPr="00D94ACA" w:rsidR="007161FF">
              <w:t>-</w:t>
            </w:r>
            <w:r w:rsidRPr="00D94ACA">
              <w:t>column Number</w:t>
            </w:r>
          </w:p>
        </w:tc>
        <w:tc>
          <w:tcPr>
            <w:tcW w:w="720" w:type="dxa"/>
          </w:tcPr>
          <w:p w:rsidR="006337E0" w:rsidRPr="00D94ACA" w:rsidP="00E92B25" w14:paraId="54328E95" w14:textId="77777777">
            <w:pPr>
              <w:spacing w:line="120" w:lineRule="exact"/>
            </w:pPr>
          </w:p>
          <w:p w:rsidR="006337E0" w:rsidRPr="00D94ACA" w:rsidP="00E92B25" w14:paraId="3294C50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2</w:t>
            </w:r>
          </w:p>
        </w:tc>
        <w:tc>
          <w:tcPr>
            <w:tcW w:w="900" w:type="dxa"/>
          </w:tcPr>
          <w:p w:rsidR="006337E0" w:rsidRPr="00D94ACA" w:rsidP="00E92B25" w14:paraId="105710F5" w14:textId="77777777">
            <w:pPr>
              <w:spacing w:line="120" w:lineRule="exact"/>
            </w:pPr>
          </w:p>
          <w:p w:rsidR="006337E0" w:rsidRPr="00D94ACA" w:rsidP="00E92B25" w14:paraId="77324D0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c>
          <w:tcPr>
            <w:tcW w:w="810" w:type="dxa"/>
          </w:tcPr>
          <w:p w:rsidR="006337E0" w:rsidRPr="00D94ACA" w:rsidP="00E92B25" w14:paraId="5FC33248" w14:textId="77777777">
            <w:pPr>
              <w:spacing w:line="120" w:lineRule="exact"/>
            </w:pPr>
          </w:p>
          <w:p w:rsidR="006337E0" w:rsidRPr="00D94ACA" w:rsidP="00E92B25" w14:paraId="5E6CDB7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19-20</w:t>
            </w:r>
          </w:p>
        </w:tc>
        <w:tc>
          <w:tcPr>
            <w:tcW w:w="3960" w:type="dxa"/>
          </w:tcPr>
          <w:p w:rsidR="006337E0" w:rsidRPr="00D94ACA" w:rsidP="00E92B25" w14:paraId="112CEA08" w14:textId="77777777">
            <w:pPr>
              <w:spacing w:line="120" w:lineRule="exact"/>
            </w:pPr>
          </w:p>
          <w:p w:rsidR="006337E0" w:rsidRPr="00D94ACA" w:rsidP="00E92B25" w14:paraId="031B016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Numeric</w:t>
            </w:r>
          </w:p>
        </w:tc>
      </w:tr>
      <w:tr w14:paraId="3B65DC27" w14:textId="77777777" w:rsidTr="0042411E">
        <w:tblPrEx>
          <w:tblW w:w="0" w:type="auto"/>
          <w:tblLayout w:type="fixed"/>
          <w:tblLook w:val="0020"/>
        </w:tblPrEx>
        <w:trPr>
          <w:trHeight w:val="403"/>
        </w:trPr>
        <w:tc>
          <w:tcPr>
            <w:tcW w:w="638" w:type="dxa"/>
          </w:tcPr>
          <w:p w:rsidR="006337E0" w:rsidRPr="00D94ACA" w:rsidP="00E92B25" w14:paraId="4E81834D" w14:textId="19151E10">
            <w:pPr>
              <w:spacing w:line="120" w:lineRule="exact"/>
            </w:pPr>
          </w:p>
          <w:p w:rsidR="006337E0" w:rsidRPr="00D94ACA" w:rsidP="00E92B25" w14:paraId="5997103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8.</w:t>
            </w:r>
          </w:p>
        </w:tc>
        <w:tc>
          <w:tcPr>
            <w:tcW w:w="2331" w:type="dxa"/>
          </w:tcPr>
          <w:p w:rsidR="006337E0" w:rsidRPr="00D94ACA" w:rsidP="00E92B25" w14:paraId="1356EA40" w14:textId="77777777">
            <w:pPr>
              <w:spacing w:line="120" w:lineRule="exact"/>
            </w:pPr>
          </w:p>
          <w:p w:rsidR="006337E0" w:rsidRPr="00D94ACA" w:rsidP="00E92B25" w14:paraId="086556E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Cost Center Code</w:t>
            </w:r>
          </w:p>
        </w:tc>
        <w:tc>
          <w:tcPr>
            <w:tcW w:w="720" w:type="dxa"/>
          </w:tcPr>
          <w:p w:rsidR="006337E0" w:rsidRPr="00D94ACA" w:rsidP="00E92B25" w14:paraId="32C43BA8" w14:textId="77777777">
            <w:pPr>
              <w:spacing w:line="120" w:lineRule="exact"/>
            </w:pPr>
          </w:p>
          <w:p w:rsidR="006337E0" w:rsidRPr="00D94ACA" w:rsidP="00E92B25" w14:paraId="2D315E0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4</w:t>
            </w:r>
          </w:p>
        </w:tc>
        <w:tc>
          <w:tcPr>
            <w:tcW w:w="900" w:type="dxa"/>
          </w:tcPr>
          <w:p w:rsidR="006337E0" w:rsidRPr="00D94ACA" w:rsidP="00E92B25" w14:paraId="59F1A6CF" w14:textId="77777777">
            <w:pPr>
              <w:spacing w:line="120" w:lineRule="exact"/>
            </w:pPr>
          </w:p>
          <w:p w:rsidR="006337E0" w:rsidRPr="00D94ACA" w:rsidP="00E92B25" w14:paraId="269932B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c>
          <w:tcPr>
            <w:tcW w:w="810" w:type="dxa"/>
          </w:tcPr>
          <w:p w:rsidR="006337E0" w:rsidRPr="00D94ACA" w:rsidP="00E92B25" w14:paraId="5E3C2079" w14:textId="77777777">
            <w:pPr>
              <w:spacing w:line="120" w:lineRule="exact"/>
            </w:pPr>
          </w:p>
          <w:p w:rsidR="006337E0" w:rsidRPr="00D94ACA" w:rsidP="00E92B25" w14:paraId="43B6BB6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21-24</w:t>
            </w:r>
          </w:p>
        </w:tc>
        <w:tc>
          <w:tcPr>
            <w:tcW w:w="3960" w:type="dxa"/>
          </w:tcPr>
          <w:p w:rsidR="006337E0" w:rsidRPr="00D94ACA" w:rsidP="00E92B25" w14:paraId="5440BC34" w14:textId="77777777">
            <w:pPr>
              <w:spacing w:line="120" w:lineRule="exact"/>
            </w:pPr>
          </w:p>
          <w:p w:rsidR="006337E0" w:rsidRPr="00D94ACA" w:rsidP="00E92B25" w14:paraId="528109E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Numeric. Refer to Table 5 for appropriate cost center codes.</w:t>
            </w:r>
          </w:p>
        </w:tc>
      </w:tr>
      <w:tr w14:paraId="27745AC0" w14:textId="77777777" w:rsidTr="0042411E">
        <w:tblPrEx>
          <w:tblW w:w="0" w:type="auto"/>
          <w:tblLayout w:type="fixed"/>
          <w:tblLook w:val="0020"/>
        </w:tblPrEx>
        <w:trPr>
          <w:trHeight w:val="333"/>
        </w:trPr>
        <w:tc>
          <w:tcPr>
            <w:tcW w:w="638" w:type="dxa"/>
          </w:tcPr>
          <w:p w:rsidR="00552370" w:rsidRPr="00D94ACA" w:rsidP="00E92B25" w14:paraId="4DBB99F6" w14:textId="5A2F0368">
            <w:pPr>
              <w:spacing w:line="120" w:lineRule="exact"/>
            </w:pPr>
          </w:p>
          <w:p w:rsidR="00552370" w:rsidRPr="00D94ACA" w:rsidP="00E92B25" w14:paraId="310E4B6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9.</w:t>
            </w:r>
          </w:p>
        </w:tc>
        <w:tc>
          <w:tcPr>
            <w:tcW w:w="2331" w:type="dxa"/>
          </w:tcPr>
          <w:p w:rsidR="00552370" w:rsidRPr="00D94ACA" w:rsidP="00E92B25" w14:paraId="0C6EC05A" w14:textId="77777777">
            <w:pPr>
              <w:spacing w:line="120" w:lineRule="exact"/>
            </w:pPr>
          </w:p>
          <w:p w:rsidR="00552370" w:rsidRPr="00D94ACA" w:rsidP="00E92B25" w14:paraId="0FD5F6B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Labels/Headings</w:t>
            </w:r>
          </w:p>
        </w:tc>
        <w:tc>
          <w:tcPr>
            <w:tcW w:w="720" w:type="dxa"/>
          </w:tcPr>
          <w:p w:rsidR="00552370" w:rsidRPr="00D94ACA" w:rsidP="00E92B25" w14:paraId="1E65AE68" w14:textId="77777777">
            <w:pPr>
              <w:spacing w:line="120" w:lineRule="exact"/>
            </w:pPr>
          </w:p>
        </w:tc>
        <w:tc>
          <w:tcPr>
            <w:tcW w:w="900" w:type="dxa"/>
          </w:tcPr>
          <w:p w:rsidR="00552370" w:rsidRPr="00D94ACA" w:rsidP="00E92B25" w14:paraId="3DE097E9" w14:textId="77777777">
            <w:pPr>
              <w:spacing w:line="120" w:lineRule="exact"/>
            </w:pPr>
          </w:p>
        </w:tc>
        <w:tc>
          <w:tcPr>
            <w:tcW w:w="810" w:type="dxa"/>
          </w:tcPr>
          <w:p w:rsidR="00552370" w:rsidRPr="00D94ACA" w:rsidP="00E92B25" w14:paraId="6C308E19" w14:textId="77777777">
            <w:pPr>
              <w:spacing w:line="120" w:lineRule="exact"/>
            </w:pPr>
          </w:p>
        </w:tc>
        <w:tc>
          <w:tcPr>
            <w:tcW w:w="3960" w:type="dxa"/>
          </w:tcPr>
          <w:p w:rsidR="00552370" w:rsidRPr="00D94ACA" w:rsidP="00E92B25" w14:paraId="1DC847BA" w14:textId="77777777">
            <w:pPr>
              <w:spacing w:line="120" w:lineRule="exact"/>
            </w:pPr>
          </w:p>
        </w:tc>
      </w:tr>
      <w:tr w14:paraId="68F4492B" w14:textId="77777777" w:rsidTr="0042411E">
        <w:tblPrEx>
          <w:tblW w:w="0" w:type="auto"/>
          <w:tblLayout w:type="fixed"/>
          <w:tblLook w:val="0020"/>
        </w:tblPrEx>
        <w:trPr>
          <w:trHeight w:val="333"/>
        </w:trPr>
        <w:tc>
          <w:tcPr>
            <w:tcW w:w="638" w:type="dxa"/>
          </w:tcPr>
          <w:p w:rsidR="00552370" w:rsidRPr="00D94ACA" w:rsidP="00E92B25" w14:paraId="35CA49B9" w14:textId="77777777">
            <w:pPr>
              <w:spacing w:line="120" w:lineRule="exact"/>
              <w:rPr>
                <w:noProof/>
              </w:rPr>
            </w:pPr>
          </w:p>
        </w:tc>
        <w:tc>
          <w:tcPr>
            <w:tcW w:w="2331" w:type="dxa"/>
          </w:tcPr>
          <w:p w:rsidR="00552370" w:rsidRPr="00D94ACA" w:rsidP="00E92B25" w14:paraId="2C7B0D1C" w14:textId="77777777">
            <w:pPr>
              <w:spacing w:line="120" w:lineRule="exact"/>
            </w:pPr>
          </w:p>
          <w:p w:rsidR="00552370" w:rsidRPr="00D94ACA" w:rsidP="00E92B25" w14:paraId="07B2A8E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a.  Line Labels</w:t>
            </w:r>
          </w:p>
        </w:tc>
        <w:tc>
          <w:tcPr>
            <w:tcW w:w="720" w:type="dxa"/>
          </w:tcPr>
          <w:p w:rsidR="00552370" w:rsidRPr="00D94ACA" w:rsidP="00E92B25" w14:paraId="6C06E642" w14:textId="77777777">
            <w:pPr>
              <w:spacing w:line="120" w:lineRule="exact"/>
            </w:pPr>
          </w:p>
          <w:p w:rsidR="00552370" w:rsidRPr="00D94ACA" w:rsidP="00E92B25" w14:paraId="5FBC563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36</w:t>
            </w:r>
          </w:p>
        </w:tc>
        <w:tc>
          <w:tcPr>
            <w:tcW w:w="900" w:type="dxa"/>
          </w:tcPr>
          <w:p w:rsidR="00552370" w:rsidRPr="00D94ACA" w:rsidP="00E92B25" w14:paraId="5744F0C5" w14:textId="77777777">
            <w:pPr>
              <w:spacing w:line="120" w:lineRule="exact"/>
            </w:pPr>
          </w:p>
          <w:p w:rsidR="00552370" w:rsidRPr="00D94ACA" w:rsidP="00E92B25" w14:paraId="0AD59F8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X</w:t>
            </w:r>
          </w:p>
        </w:tc>
        <w:tc>
          <w:tcPr>
            <w:tcW w:w="810" w:type="dxa"/>
          </w:tcPr>
          <w:p w:rsidR="00552370" w:rsidRPr="00D94ACA" w:rsidP="00E92B25" w14:paraId="40555EA6" w14:textId="77777777">
            <w:pPr>
              <w:spacing w:line="120" w:lineRule="exact"/>
            </w:pPr>
          </w:p>
          <w:p w:rsidR="00552370" w:rsidRPr="00D94ACA" w:rsidP="00E92B25" w14:paraId="261CDC0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25-60</w:t>
            </w:r>
          </w:p>
        </w:tc>
        <w:tc>
          <w:tcPr>
            <w:tcW w:w="3960" w:type="dxa"/>
          </w:tcPr>
          <w:p w:rsidR="00552370" w:rsidRPr="00D94ACA" w:rsidP="00E92B25" w14:paraId="3C31A43A" w14:textId="77777777">
            <w:pPr>
              <w:spacing w:line="120" w:lineRule="exact"/>
            </w:pPr>
          </w:p>
          <w:p w:rsidR="00552370" w:rsidRPr="00D94ACA" w:rsidP="00E92B25" w14:paraId="57761AF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Alphanumeric, left justified</w:t>
            </w:r>
          </w:p>
        </w:tc>
      </w:tr>
      <w:tr w14:paraId="648C7E26" w14:textId="77777777" w:rsidTr="0042411E">
        <w:tblPrEx>
          <w:tblW w:w="0" w:type="auto"/>
          <w:tblLayout w:type="fixed"/>
          <w:tblLook w:val="0020"/>
        </w:tblPrEx>
        <w:trPr>
          <w:trHeight w:val="333"/>
        </w:trPr>
        <w:tc>
          <w:tcPr>
            <w:tcW w:w="638" w:type="dxa"/>
          </w:tcPr>
          <w:p w:rsidR="00552370" w:rsidRPr="00D94ACA" w:rsidP="00E92B25" w14:paraId="7EA7EA9B" w14:textId="77777777">
            <w:pPr>
              <w:spacing w:line="120" w:lineRule="exact"/>
              <w:rPr>
                <w:noProof/>
              </w:rPr>
            </w:pPr>
          </w:p>
        </w:tc>
        <w:tc>
          <w:tcPr>
            <w:tcW w:w="2331" w:type="dxa"/>
          </w:tcPr>
          <w:p w:rsidR="00552370" w:rsidRPr="00D94ACA" w:rsidP="00E92B25" w14:paraId="0AE04368" w14:textId="77777777">
            <w:pPr>
              <w:spacing w:line="120" w:lineRule="exact"/>
            </w:pPr>
          </w:p>
          <w:p w:rsidR="00552370" w:rsidRPr="00D94ACA" w:rsidP="00E92B25" w14:paraId="5886B37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b.  Column Headings</w:t>
            </w:r>
          </w:p>
          <w:p w:rsidR="00552370" w:rsidRPr="00D94ACA" w:rsidP="00E92B25" w14:paraId="429EB48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 xml:space="preserve">     Statistical Basis</w:t>
            </w:r>
          </w:p>
          <w:p w:rsidR="00552370" w:rsidRPr="00D94ACA" w:rsidP="00E92B25" w14:paraId="5D80FEB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 xml:space="preserve">     &amp; Code</w:t>
            </w:r>
          </w:p>
        </w:tc>
        <w:tc>
          <w:tcPr>
            <w:tcW w:w="720" w:type="dxa"/>
          </w:tcPr>
          <w:p w:rsidR="00552370" w:rsidRPr="00D94ACA" w:rsidP="00E92B25" w14:paraId="38B820CC" w14:textId="77777777">
            <w:pPr>
              <w:spacing w:line="120" w:lineRule="exact"/>
            </w:pPr>
          </w:p>
          <w:p w:rsidR="00552370" w:rsidRPr="00D94ACA" w:rsidP="00E92B25" w14:paraId="0ACF110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10</w:t>
            </w:r>
          </w:p>
        </w:tc>
        <w:tc>
          <w:tcPr>
            <w:tcW w:w="900" w:type="dxa"/>
          </w:tcPr>
          <w:p w:rsidR="00552370" w:rsidRPr="00D94ACA" w:rsidP="00E92B25" w14:paraId="44CDB228" w14:textId="77777777">
            <w:pPr>
              <w:spacing w:line="120" w:lineRule="exact"/>
            </w:pPr>
          </w:p>
          <w:p w:rsidR="00552370" w:rsidRPr="00D94ACA" w:rsidP="00E92B25" w14:paraId="2238763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X</w:t>
            </w:r>
          </w:p>
        </w:tc>
        <w:tc>
          <w:tcPr>
            <w:tcW w:w="810" w:type="dxa"/>
          </w:tcPr>
          <w:p w:rsidR="00552370" w:rsidRPr="00D94ACA" w:rsidP="00E92B25" w14:paraId="6B1C9D22" w14:textId="77777777">
            <w:pPr>
              <w:spacing w:line="120" w:lineRule="exact"/>
            </w:pPr>
          </w:p>
          <w:p w:rsidR="00552370" w:rsidRPr="00D94ACA" w:rsidP="00E92B25" w14:paraId="43C50A2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21-30</w:t>
            </w:r>
          </w:p>
        </w:tc>
        <w:tc>
          <w:tcPr>
            <w:tcW w:w="3960" w:type="dxa"/>
          </w:tcPr>
          <w:p w:rsidR="00552370" w:rsidRPr="00D94ACA" w:rsidP="00E92B25" w14:paraId="79243EAE" w14:textId="77777777">
            <w:pPr>
              <w:spacing w:line="120" w:lineRule="exact"/>
            </w:pPr>
          </w:p>
          <w:p w:rsidR="00552370" w:rsidRPr="00D94ACA" w:rsidP="00E92B25" w14:paraId="7E858D5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Alphanumeric, left justified</w:t>
            </w:r>
          </w:p>
        </w:tc>
      </w:tr>
    </w:tbl>
    <w:p w:rsidR="006337E0" w:rsidRPr="00D94ACA" w:rsidP="00FD5199" w14:paraId="7CD06A8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p w:rsidR="00FD5199" w:rsidRPr="00D94ACA" w:rsidP="00FD5199" w14:paraId="62934DAD" w14:textId="58A2A47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4817CC46" w14:textId="5B12021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The type 2 records contain both the text that appears on the pre</w:t>
      </w:r>
      <w:r w:rsidRPr="00D94ACA">
        <w:noBreakHyphen/>
        <w:t>printed cost report and any labels added by the preparer.  Of these, there are three groups: (1) Worksheet A cost center names (labels); (2) column headings for stepdown entries; and (3) other text appearing in various places throughout the cost report.</w:t>
      </w:r>
    </w:p>
    <w:p w:rsidR="00FD5199" w:rsidRPr="00D94ACA" w:rsidP="00FD5199" w14:paraId="54047EE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4B847BB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A Worksheet A cost center label must be furnished for every cost center with cost or charge data anywhere in the cost report.  The line and subline numbers for each label must be the same as the line and subline numbers of the corresponding cost center on Worksheet A.  The columns and sub</w:t>
      </w:r>
      <w:r w:rsidRPr="00D94ACA" w:rsidR="007161FF">
        <w:t>-</w:t>
      </w:r>
      <w:r w:rsidRPr="00D94ACA">
        <w:t>column numbers are always set to zero.</w:t>
      </w:r>
    </w:p>
    <w:p w:rsidR="00FD5199" w:rsidRPr="00D94ACA" w:rsidP="00FD5199" w14:paraId="348A1C1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3164F36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08D9933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1DF1DA6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6253B1E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3FDDA02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34559D7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5387630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0BEFF51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0F9A478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2CB5D2A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565FA371" w14:textId="77777777">
      <w:pPr>
        <w:tabs>
          <w:tab w:val="right" w:pos="9360"/>
        </w:tabs>
        <w:spacing w:line="192" w:lineRule="auto"/>
      </w:pPr>
    </w:p>
    <w:p w:rsidR="00FD5199" w:rsidRPr="00D94ACA" w:rsidP="00FD5199" w14:paraId="2E0DFE2B" w14:textId="77777777">
      <w:pPr>
        <w:tabs>
          <w:tab w:val="right" w:pos="9360"/>
        </w:tabs>
        <w:spacing w:line="192" w:lineRule="auto"/>
      </w:pPr>
    </w:p>
    <w:p w:rsidR="00FD5199" w:rsidRPr="00D94ACA" w:rsidP="00FD5199" w14:paraId="69DC8279" w14:textId="77777777">
      <w:pPr>
        <w:tabs>
          <w:tab w:val="right" w:pos="9360"/>
        </w:tabs>
        <w:spacing w:line="192" w:lineRule="auto"/>
      </w:pPr>
    </w:p>
    <w:p w:rsidR="00FD5199" w:rsidRPr="00D94ACA" w:rsidP="00FD5199" w14:paraId="4B864767" w14:textId="77777777">
      <w:pPr>
        <w:tabs>
          <w:tab w:val="right" w:pos="9360"/>
        </w:tabs>
        <w:spacing w:line="192" w:lineRule="auto"/>
      </w:pPr>
    </w:p>
    <w:p w:rsidR="00FD5199" w:rsidRPr="00D94ACA" w:rsidP="00FD5199" w14:paraId="796E2663" w14:textId="77777777">
      <w:pPr>
        <w:tabs>
          <w:tab w:val="right" w:pos="9360"/>
        </w:tabs>
        <w:spacing w:line="192" w:lineRule="auto"/>
      </w:pPr>
    </w:p>
    <w:p w:rsidR="00FD5199" w:rsidRPr="00D94ACA" w:rsidP="00FD5199" w14:paraId="11C39A5B" w14:textId="77777777">
      <w:pPr>
        <w:tabs>
          <w:tab w:val="right" w:pos="9360"/>
        </w:tabs>
        <w:spacing w:line="192" w:lineRule="auto"/>
      </w:pPr>
    </w:p>
    <w:p w:rsidR="00483CE4" w:rsidRPr="00D94ACA" w:rsidP="00FD5199" w14:paraId="2DC1D4A7" w14:textId="77777777">
      <w:pPr>
        <w:tabs>
          <w:tab w:val="right" w:pos="9360"/>
        </w:tabs>
        <w:spacing w:line="192" w:lineRule="auto"/>
      </w:pPr>
    </w:p>
    <w:p w:rsidR="00FD5199" w:rsidRPr="00D94ACA" w:rsidP="00FD5199" w14:paraId="1805483D" w14:textId="68055B34">
      <w:pPr>
        <w:tabs>
          <w:tab w:val="right" w:pos="9360"/>
        </w:tabs>
        <w:spacing w:line="192" w:lineRule="auto"/>
      </w:pPr>
      <w:r w:rsidRPr="00D94ACA">
        <w:t>33-506</w:t>
      </w:r>
      <w:r w:rsidRPr="00D94ACA">
        <w:tab/>
        <w:t xml:space="preserve">Rev. </w:t>
      </w:r>
      <w:r w:rsidRPr="00D94ACA" w:rsidR="0015744C">
        <w:t>10</w:t>
      </w:r>
    </w:p>
    <w:p w:rsidR="00FD5199" w:rsidRPr="00D94ACA" w:rsidP="00FD5199" w14:paraId="1DB101F6" w14:textId="77777777">
      <w:pPr>
        <w:tabs>
          <w:tab w:val="center" w:pos="4680"/>
          <w:tab w:val="right" w:pos="9360"/>
        </w:tabs>
        <w:spacing w:line="192" w:lineRule="auto"/>
      </w:pPr>
      <w:r w:rsidRPr="00D94ACA">
        <w:br w:type="page"/>
      </w:r>
      <w:r w:rsidRPr="00D94ACA">
        <w:rPr>
          <w:u w:val="single"/>
        </w:rPr>
        <w:t>06-15</w:t>
      </w:r>
      <w:r w:rsidRPr="00D94ACA">
        <w:rPr>
          <w:u w:val="single"/>
        </w:rPr>
        <w:tab/>
        <w:t>FORM CMS 216-94</w:t>
      </w:r>
      <w:r w:rsidRPr="00D94ACA">
        <w:rPr>
          <w:u w:val="single"/>
        </w:rPr>
        <w:tab/>
        <w:t>3395 (Cont.)</w:t>
      </w:r>
    </w:p>
    <w:p w:rsidR="00FD5199" w:rsidRPr="00D94ACA" w:rsidP="00FD5199" w14:paraId="2AA4FDE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16AC6D7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ELECTRONIC REPORTING SPECIFICATIONS FOR FORM CMS 216-94</w:t>
      </w:r>
    </w:p>
    <w:p w:rsidR="00FD5199" w:rsidRPr="00D94ACA" w:rsidP="00FD5199" w14:paraId="6FF0481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TABLE 1 - RECORD SPECIFICATIONS</w:t>
      </w:r>
    </w:p>
    <w:p w:rsidR="00FD5199" w:rsidRPr="00D94ACA" w:rsidP="00FD5199" w14:paraId="7009AC3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3E206D2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Column headings for the General Service cost centers on Worksheets B and B-1 are supplied once.  They consist of one to three records.  Each statistical basis shown on Worksheet B</w:t>
      </w:r>
      <w:r w:rsidRPr="00D94ACA">
        <w:noBreakHyphen/>
        <w:t>1 is also to be reported. The statistical basis consists of one or two records (lines 4-5).  Statistical basis code is supplied only to Worksheet B</w:t>
      </w:r>
      <w:r w:rsidRPr="00D94ACA">
        <w:noBreakHyphen/>
        <w:t>1 columns and is recorded as line 6.  The statistical code must agree with the statistical bases indicated on lines 4 and 5, i.e., code 1 = square footage, code 2 = dollar value, and code 3 = all others.  Refer to Table 2 for the special worksheet identifier to be used with column headings and statistical basis, and to Table 3 for line and column references.</w:t>
      </w:r>
    </w:p>
    <w:p w:rsidR="00FD5199" w:rsidRPr="00D94ACA" w:rsidP="00FD5199" w14:paraId="7D0873C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484E170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The following type 2 cost center descriptions are to be used for all Worksheet A standard cost center lines.</w:t>
      </w:r>
    </w:p>
    <w:p w:rsidR="00FD5199" w:rsidRPr="00D94ACA" w:rsidP="00FD5199" w14:paraId="76D6F01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tbl>
      <w:tblPr>
        <w:tblW w:w="0" w:type="auto"/>
        <w:tblInd w:w="120" w:type="dxa"/>
        <w:tblLayout w:type="fixed"/>
        <w:tblCellMar>
          <w:left w:w="120" w:type="dxa"/>
          <w:right w:w="120" w:type="dxa"/>
        </w:tblCellMar>
        <w:tblLook w:val="0000"/>
      </w:tblPr>
      <w:tblGrid>
        <w:gridCol w:w="720"/>
        <w:gridCol w:w="6120"/>
      </w:tblGrid>
      <w:tr w14:paraId="4BD136C0" w14:textId="77777777" w:rsidTr="00FD5199">
        <w:tblPrEx>
          <w:tblW w:w="0" w:type="auto"/>
          <w:tblInd w:w="120" w:type="dxa"/>
          <w:tblLayout w:type="fixed"/>
          <w:tblCellMar>
            <w:left w:w="120" w:type="dxa"/>
            <w:right w:w="120" w:type="dxa"/>
          </w:tblCellMar>
          <w:tblLook w:val="0000"/>
        </w:tblPrEx>
        <w:trPr>
          <w:tblHeader/>
        </w:trPr>
        <w:tc>
          <w:tcPr>
            <w:tcW w:w="720" w:type="dxa"/>
          </w:tcPr>
          <w:p w:rsidR="00FD5199" w:rsidRPr="00D94ACA" w:rsidP="00FD5199" w14:paraId="2EC670B0" w14:textId="77777777">
            <w:pPr>
              <w:spacing w:line="120" w:lineRule="exact"/>
            </w:pPr>
          </w:p>
          <w:p w:rsidR="00FD5199" w:rsidRPr="00D94ACA" w:rsidP="00FD5199" w14:paraId="0DDDD60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rPr>
                <w:u w:val="single"/>
              </w:rPr>
              <w:t>Line</w:t>
            </w:r>
          </w:p>
          <w:p w:rsidR="00FD5199" w:rsidRPr="00D94ACA" w:rsidP="00FD5199" w14:paraId="12676B1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2484D1FD" w14:textId="77777777">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ab/>
              <w:t>1</w:t>
            </w:r>
          </w:p>
          <w:p w:rsidR="00FD5199" w:rsidRPr="00D94ACA" w:rsidP="00FD5199" w14:paraId="16788EF6" w14:textId="77777777">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ab/>
              <w:t>2</w:t>
            </w:r>
          </w:p>
          <w:p w:rsidR="00FD5199" w:rsidRPr="00D94ACA" w:rsidP="00FD5199" w14:paraId="2A1121C0" w14:textId="77777777">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ab/>
              <w:t>3</w:t>
            </w:r>
          </w:p>
          <w:p w:rsidR="00FD5199" w:rsidRPr="00D94ACA" w:rsidP="00FD5199" w14:paraId="6E4886EF" w14:textId="77777777">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ab/>
              <w:t>4</w:t>
            </w:r>
          </w:p>
          <w:p w:rsidR="00FD5199" w:rsidRPr="00D94ACA" w:rsidP="00FD5199" w14:paraId="6F6D63E6" w14:textId="77777777">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ab/>
              <w:t>5</w:t>
            </w:r>
          </w:p>
          <w:p w:rsidR="00FD5199" w:rsidRPr="00D94ACA" w:rsidP="00FD5199" w14:paraId="529E701B" w14:textId="77777777">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ab/>
              <w:t>6</w:t>
            </w:r>
          </w:p>
          <w:p w:rsidR="00FD5199" w:rsidRPr="00D94ACA" w:rsidP="00FD5199" w14:paraId="233F97E6" w14:textId="77777777">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ab/>
              <w:t>7</w:t>
            </w:r>
          </w:p>
          <w:p w:rsidR="00FD5199" w:rsidRPr="00D94ACA" w:rsidP="00FD5199" w14:paraId="59B30F18" w14:textId="77777777">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ab/>
              <w:t>9</w:t>
            </w:r>
          </w:p>
          <w:p w:rsidR="00FD5199" w:rsidRPr="00D94ACA" w:rsidP="00FD5199" w14:paraId="455702EE" w14:textId="77777777">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ab/>
              <w:t>10</w:t>
            </w:r>
          </w:p>
          <w:p w:rsidR="00FD5199" w:rsidRPr="00D94ACA" w:rsidP="00FD5199" w14:paraId="36183DED" w14:textId="77777777">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ab/>
              <w:t>11</w:t>
            </w:r>
          </w:p>
          <w:p w:rsidR="00FD5199" w:rsidRPr="00D94ACA" w:rsidP="00FD5199" w14:paraId="5B0C824A" w14:textId="77777777">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ab/>
              <w:t>13</w:t>
            </w:r>
          </w:p>
          <w:p w:rsidR="00FD5199" w:rsidRPr="00D94ACA" w:rsidP="00FD5199" w14:paraId="09EF3EE2" w14:textId="77777777">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ab/>
              <w:t>14</w:t>
            </w:r>
          </w:p>
          <w:p w:rsidR="00FD5199" w:rsidRPr="00D94ACA" w:rsidP="00FD5199" w14:paraId="3A4C0A17" w14:textId="77777777">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ab/>
              <w:t>15</w:t>
            </w:r>
          </w:p>
          <w:p w:rsidR="00FD5199" w:rsidRPr="00D94ACA" w:rsidP="00FD5199" w14:paraId="122BF1B8" w14:textId="77777777">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ab/>
              <w:t>16</w:t>
            </w:r>
          </w:p>
          <w:p w:rsidR="00FD5199" w:rsidRPr="00D94ACA" w:rsidP="00FD5199" w14:paraId="3AE4DFC2" w14:textId="77777777">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ab/>
              <w:t>17</w:t>
            </w:r>
          </w:p>
          <w:p w:rsidR="00FD5199" w:rsidRPr="00D94ACA" w:rsidP="00FD5199" w14:paraId="7968ECFD" w14:textId="77777777">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ab/>
              <w:t>18</w:t>
            </w:r>
          </w:p>
          <w:p w:rsidR="00FD5199" w:rsidRPr="00D94ACA" w:rsidP="00FD5199" w14:paraId="4958AC1B" w14:textId="77777777">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ab/>
              <w:t>21</w:t>
            </w:r>
          </w:p>
          <w:p w:rsidR="00FD5199" w:rsidRPr="00D94ACA" w:rsidP="00FD5199" w14:paraId="69CF6DEF" w14:textId="77777777">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ab/>
              <w:t>22</w:t>
            </w:r>
          </w:p>
          <w:p w:rsidR="00FD5199" w:rsidRPr="00D94ACA" w:rsidP="00FD5199" w14:paraId="55B959C4" w14:textId="77777777">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ab/>
              <w:t>23</w:t>
            </w:r>
          </w:p>
          <w:p w:rsidR="00FD5199" w:rsidRPr="00D94ACA" w:rsidP="00FD5199" w14:paraId="42B59C4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pPr>
            <w:r w:rsidRPr="00D94ACA">
              <w:t>24</w:t>
            </w:r>
          </w:p>
          <w:p w:rsidR="00FD5199" w:rsidRPr="00D94ACA" w:rsidP="00FD5199" w14:paraId="4C39351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6120" w:type="dxa"/>
            <w:tcBorders>
              <w:top w:val="single" w:sz="6" w:space="0" w:color="FFFFFF"/>
              <w:left w:val="nil"/>
              <w:bottom w:val="single" w:sz="6" w:space="0" w:color="FFFFFF"/>
              <w:right w:val="single" w:sz="6" w:space="0" w:color="FFFFFF"/>
            </w:tcBorders>
          </w:tcPr>
          <w:p w:rsidR="00FD5199" w:rsidRPr="00D94ACA" w:rsidP="00FD5199" w14:paraId="49B6C9BC" w14:textId="77777777">
            <w:pPr>
              <w:spacing w:line="120" w:lineRule="exact"/>
            </w:pPr>
          </w:p>
          <w:p w:rsidR="00FD5199" w:rsidRPr="00D94ACA" w:rsidP="00FD5199" w14:paraId="0466205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rPr>
                <w:u w:val="single"/>
              </w:rPr>
              <w:t>Description</w:t>
            </w:r>
          </w:p>
          <w:p w:rsidR="00FD5199" w:rsidRPr="00D94ACA" w:rsidP="00FD5199" w14:paraId="5CF38AC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0620316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CAPITAL COSTS-BLDG &amp; FIXT</w:t>
            </w:r>
          </w:p>
          <w:p w:rsidR="00FD5199" w:rsidRPr="00D94ACA" w:rsidP="00FD5199" w14:paraId="1C1474A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CAPITAL COSTS-MVBLE EQUIPMENT</w:t>
            </w:r>
          </w:p>
          <w:p w:rsidR="00FD5199" w:rsidRPr="00D94ACA" w:rsidP="00FD5199" w14:paraId="57CC90B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EMPLOYEE BENEFITS</w:t>
            </w:r>
          </w:p>
          <w:p w:rsidR="00FD5199" w:rsidRPr="00D94ACA" w:rsidP="00FD5199" w14:paraId="5DD7EEE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ADMINISTRATIVE &amp; GENERAL</w:t>
            </w:r>
          </w:p>
          <w:p w:rsidR="00FD5199" w:rsidRPr="00D94ACA" w:rsidP="00FD5199" w14:paraId="3FF5FA6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OPERATION AND MAINTENANCE OF PLANT</w:t>
            </w:r>
          </w:p>
          <w:p w:rsidR="00FD5199" w:rsidRPr="00D94ACA" w:rsidP="00FD5199" w14:paraId="5A930D8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HOUSEKEEPING</w:t>
            </w:r>
          </w:p>
          <w:p w:rsidR="00FD5199" w:rsidRPr="00D94ACA" w:rsidP="00FD5199" w14:paraId="567A563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MEDICAL SUPPLIES</w:t>
            </w:r>
          </w:p>
          <w:p w:rsidR="00FD5199" w:rsidRPr="00D94ACA" w:rsidP="00FD5199" w14:paraId="2E4A974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PROCUREMENT COORDINATORS</w:t>
            </w:r>
          </w:p>
          <w:p w:rsidR="00FD5199" w:rsidRPr="00D94ACA" w:rsidP="00FD5199" w14:paraId="7E9B79E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PROFESSIONAL EDUCATION</w:t>
            </w:r>
          </w:p>
          <w:p w:rsidR="00FD5199" w:rsidRPr="00D94ACA" w:rsidP="00FD5199" w14:paraId="2DA17D3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PUBLIC EDUCATION</w:t>
            </w:r>
          </w:p>
          <w:p w:rsidR="00FD5199" w:rsidRPr="00D94ACA" w:rsidP="00FD5199" w14:paraId="274CC9F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KIDNEY ACQUISITIONS</w:t>
            </w:r>
          </w:p>
          <w:p w:rsidR="00FD5199" w:rsidRPr="00D94ACA" w:rsidP="00FD5199" w14:paraId="47EE058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TISSUE TYPING LABORATORY</w:t>
            </w:r>
          </w:p>
          <w:p w:rsidR="00FD5199" w:rsidRPr="00D94ACA" w:rsidP="00FD5199" w14:paraId="1156768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LIVER ACQUISITIONS</w:t>
            </w:r>
          </w:p>
          <w:p w:rsidR="00FD5199" w:rsidRPr="00D94ACA" w:rsidP="00FD5199" w14:paraId="3D0E60F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HEART ACQUISITIONS</w:t>
            </w:r>
          </w:p>
          <w:p w:rsidR="00FD5199" w:rsidRPr="00D94ACA" w:rsidP="00FD5199" w14:paraId="6BAA3BC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PANCREAS ACQUISITIONS</w:t>
            </w:r>
          </w:p>
          <w:p w:rsidR="00FD5199" w:rsidRPr="00D94ACA" w:rsidP="00FD5199" w14:paraId="7CC4BBB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LUNG ACQUISITIONS</w:t>
            </w:r>
          </w:p>
          <w:p w:rsidR="00FD5199" w:rsidRPr="00D94ACA" w:rsidP="00FD5199" w14:paraId="2261C40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RESEARCH</w:t>
            </w:r>
          </w:p>
          <w:p w:rsidR="00FD5199" w:rsidRPr="00D94ACA" w:rsidP="00FD5199" w14:paraId="1BAA201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BLOOD BANK</w:t>
            </w:r>
          </w:p>
          <w:p w:rsidR="00FD5199" w:rsidRPr="00D94ACA" w:rsidP="00FD5199" w14:paraId="689D697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LABORATORY-NON-TISSUE TYPING</w:t>
            </w:r>
          </w:p>
          <w:p w:rsidR="00FD5199" w:rsidRPr="00D94ACA" w:rsidP="00FD5199" w14:paraId="79E30D8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DIALYSIS UNITS</w:t>
            </w:r>
          </w:p>
          <w:p w:rsidR="00FD5199" w:rsidRPr="00D94ACA" w:rsidP="00FD5199" w14:paraId="168A1EE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r>
    </w:tbl>
    <w:p w:rsidR="00FD5199" w:rsidRPr="00D94ACA" w:rsidP="00FD5199" w14:paraId="342E369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6BF2478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48AFEB9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1FEE44B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12CE1AA9" w14:textId="77777777">
      <w:pPr>
        <w:tabs>
          <w:tab w:val="right" w:pos="9360"/>
        </w:tabs>
        <w:spacing w:line="192" w:lineRule="auto"/>
      </w:pPr>
    </w:p>
    <w:p w:rsidR="00FD5199" w:rsidRPr="00D94ACA" w:rsidP="00FD5199" w14:paraId="07E18F81" w14:textId="77777777">
      <w:pPr>
        <w:tabs>
          <w:tab w:val="right" w:pos="9360"/>
        </w:tabs>
        <w:spacing w:line="192" w:lineRule="auto"/>
      </w:pPr>
    </w:p>
    <w:p w:rsidR="00FD5199" w:rsidRPr="00D94ACA" w:rsidP="00FD5199" w14:paraId="734AEDA0" w14:textId="77777777">
      <w:pPr>
        <w:tabs>
          <w:tab w:val="right" w:pos="9360"/>
        </w:tabs>
        <w:spacing w:line="192" w:lineRule="auto"/>
      </w:pPr>
    </w:p>
    <w:p w:rsidR="00FD5199" w:rsidRPr="00D94ACA" w:rsidP="00FD5199" w14:paraId="1C8B01F2" w14:textId="77777777">
      <w:pPr>
        <w:tabs>
          <w:tab w:val="right" w:pos="9360"/>
        </w:tabs>
        <w:spacing w:line="192" w:lineRule="auto"/>
      </w:pPr>
    </w:p>
    <w:p w:rsidR="00FD5199" w:rsidRPr="00D94ACA" w:rsidP="00FD5199" w14:paraId="1BD66D45" w14:textId="77777777">
      <w:pPr>
        <w:tabs>
          <w:tab w:val="right" w:pos="9360"/>
        </w:tabs>
        <w:spacing w:line="192" w:lineRule="auto"/>
      </w:pPr>
    </w:p>
    <w:p w:rsidR="00FD5199" w:rsidRPr="00D94ACA" w:rsidP="00FD5199" w14:paraId="0C2AA711" w14:textId="77777777">
      <w:pPr>
        <w:tabs>
          <w:tab w:val="right" w:pos="9360"/>
        </w:tabs>
        <w:spacing w:line="192" w:lineRule="auto"/>
      </w:pPr>
    </w:p>
    <w:p w:rsidR="00FD5199" w:rsidRPr="00D94ACA" w:rsidP="00FD5199" w14:paraId="5B57F717" w14:textId="77777777">
      <w:pPr>
        <w:tabs>
          <w:tab w:val="right" w:pos="9360"/>
        </w:tabs>
        <w:spacing w:line="192" w:lineRule="auto"/>
      </w:pPr>
    </w:p>
    <w:p w:rsidR="00FD5199" w:rsidRPr="00D94ACA" w:rsidP="00FD5199" w14:paraId="58AF04DF" w14:textId="77777777">
      <w:pPr>
        <w:tabs>
          <w:tab w:val="right" w:pos="9360"/>
        </w:tabs>
        <w:spacing w:line="192" w:lineRule="auto"/>
      </w:pPr>
    </w:p>
    <w:p w:rsidR="00FD5199" w:rsidRPr="00D94ACA" w:rsidP="00FD5199" w14:paraId="4D5ABED8" w14:textId="77777777">
      <w:pPr>
        <w:tabs>
          <w:tab w:val="right" w:pos="9360"/>
        </w:tabs>
        <w:spacing w:line="192" w:lineRule="auto"/>
      </w:pPr>
    </w:p>
    <w:p w:rsidR="00FD5199" w:rsidRPr="00D94ACA" w:rsidP="00FD5199" w14:paraId="2D584A86" w14:textId="77777777">
      <w:pPr>
        <w:tabs>
          <w:tab w:val="right" w:pos="9360"/>
        </w:tabs>
        <w:spacing w:line="192" w:lineRule="auto"/>
      </w:pPr>
    </w:p>
    <w:p w:rsidR="00FD5199" w:rsidRPr="00D94ACA" w:rsidP="00FD5199" w14:paraId="2F2FB94B" w14:textId="77777777">
      <w:pPr>
        <w:tabs>
          <w:tab w:val="right" w:pos="9360"/>
        </w:tabs>
        <w:spacing w:line="192" w:lineRule="auto"/>
      </w:pPr>
    </w:p>
    <w:p w:rsidR="00FD5199" w:rsidRPr="00D94ACA" w:rsidP="00FD5199" w14:paraId="54E43814" w14:textId="77777777">
      <w:pPr>
        <w:tabs>
          <w:tab w:val="right" w:pos="9360"/>
        </w:tabs>
        <w:spacing w:line="192" w:lineRule="auto"/>
      </w:pPr>
    </w:p>
    <w:p w:rsidR="00FD5199" w:rsidRPr="00D94ACA" w:rsidP="00FD5199" w14:paraId="52483C31" w14:textId="77777777">
      <w:pPr>
        <w:tabs>
          <w:tab w:val="right" w:pos="9360"/>
        </w:tabs>
        <w:spacing w:line="192" w:lineRule="auto"/>
      </w:pPr>
    </w:p>
    <w:p w:rsidR="00FD5199" w:rsidRPr="00D94ACA" w:rsidP="00FD5199" w14:paraId="383A1757" w14:textId="77777777">
      <w:pPr>
        <w:tabs>
          <w:tab w:val="right" w:pos="9360"/>
        </w:tabs>
        <w:spacing w:line="192" w:lineRule="auto"/>
      </w:pPr>
    </w:p>
    <w:p w:rsidR="00FD5199" w:rsidRPr="00D94ACA" w:rsidP="00FD5199" w14:paraId="279E41E5" w14:textId="31890094">
      <w:pPr>
        <w:tabs>
          <w:tab w:val="right" w:pos="9360"/>
        </w:tabs>
        <w:spacing w:line="192" w:lineRule="auto"/>
      </w:pPr>
    </w:p>
    <w:p w:rsidR="00EA0B02" w:rsidRPr="00D94ACA" w:rsidP="00FD5199" w14:paraId="6FE7ED3A" w14:textId="77777777">
      <w:pPr>
        <w:tabs>
          <w:tab w:val="right" w:pos="9360"/>
        </w:tabs>
        <w:spacing w:line="192" w:lineRule="auto"/>
      </w:pPr>
    </w:p>
    <w:p w:rsidR="00796AB0" w:rsidRPr="00D94ACA" w:rsidP="00FD5199" w14:paraId="35DA917A" w14:textId="77777777">
      <w:pPr>
        <w:tabs>
          <w:tab w:val="right" w:pos="9360"/>
        </w:tabs>
        <w:spacing w:line="192" w:lineRule="auto"/>
      </w:pPr>
    </w:p>
    <w:p w:rsidR="00FD5199" w:rsidRPr="00D94ACA" w:rsidP="00FD5199" w14:paraId="66E2C55A" w14:textId="2F84C481">
      <w:pPr>
        <w:tabs>
          <w:tab w:val="right" w:pos="9360"/>
        </w:tabs>
        <w:spacing w:line="192" w:lineRule="auto"/>
      </w:pPr>
      <w:r w:rsidRPr="00D94ACA">
        <w:t>Rev. 6</w:t>
      </w:r>
      <w:r w:rsidRPr="00D94ACA">
        <w:tab/>
        <w:t>33-506.1</w:t>
      </w:r>
    </w:p>
    <w:p w:rsidR="00FD5199" w:rsidRPr="00D94ACA" w:rsidP="00FD5199" w14:paraId="24B9ED3B" w14:textId="77777777">
      <w:pPr>
        <w:tabs>
          <w:tab w:val="center" w:pos="4680"/>
          <w:tab w:val="right" w:pos="9360"/>
        </w:tabs>
        <w:spacing w:line="192" w:lineRule="auto"/>
      </w:pPr>
      <w:r w:rsidRPr="00D94ACA">
        <w:rPr>
          <w:u w:val="single"/>
        </w:rPr>
        <w:t>3395 (Cont.)</w:t>
      </w:r>
      <w:r w:rsidRPr="00D94ACA">
        <w:rPr>
          <w:u w:val="single"/>
        </w:rPr>
        <w:tab/>
        <w:t>FORM CMS 216-94</w:t>
      </w:r>
      <w:r w:rsidRPr="00D94ACA">
        <w:rPr>
          <w:u w:val="single"/>
        </w:rPr>
        <w:tab/>
        <w:t>06-15</w:t>
      </w:r>
    </w:p>
    <w:p w:rsidR="00FD5199" w:rsidRPr="00D94ACA" w:rsidP="00FD5199" w14:paraId="14D9EC22" w14:textId="77777777">
      <w:pPr>
        <w:tabs>
          <w:tab w:val="right" w:pos="9360"/>
        </w:tabs>
        <w:spacing w:line="192" w:lineRule="auto"/>
      </w:pPr>
    </w:p>
    <w:p w:rsidR="00FD5199" w:rsidRPr="00D94ACA" w:rsidP="00FD5199" w14:paraId="074498B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ELECTRONIC REPORTING SPECIFICATIONS FOR FORM CMS 216-94</w:t>
      </w:r>
    </w:p>
    <w:p w:rsidR="00FD5199" w:rsidRPr="00D94ACA" w:rsidP="00FD5199" w14:paraId="6DA2649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TABLE 1 - RECORD SPECIFICATIONS</w:t>
      </w:r>
    </w:p>
    <w:p w:rsidR="00FD5199" w:rsidRPr="00D94ACA" w:rsidP="00FD5199" w14:paraId="09F9C7B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4E70008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Type 2 records for Worksheet B-1, columns 1-8, and 10 for lines 1-6 are listed below.  The numbers running vertical to line 1 descriptions are the general service cost center line designations.</w:t>
      </w:r>
    </w:p>
    <w:p w:rsidR="00FD5199" w:rsidRPr="00D94ACA" w:rsidP="00FD5199" w14:paraId="39D0888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10130601" w14:textId="77777777">
      <w:pPr>
        <w:tabs>
          <w:tab w:val="center" w:pos="4680"/>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ab/>
        <w:t>LINE</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
      <w:tblGrid>
        <w:gridCol w:w="720"/>
        <w:gridCol w:w="1560"/>
        <w:gridCol w:w="1770"/>
        <w:gridCol w:w="1710"/>
        <w:gridCol w:w="1350"/>
        <w:gridCol w:w="1530"/>
        <w:gridCol w:w="540"/>
      </w:tblGrid>
      <w:tr w14:paraId="4C2436E3" w14:textId="77777777" w:rsidTr="00FD5199">
        <w:tblPrEx>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Ex>
        <w:trPr>
          <w:tblHeader/>
        </w:trPr>
        <w:tc>
          <w:tcPr>
            <w:tcW w:w="720" w:type="dxa"/>
          </w:tcPr>
          <w:p w:rsidR="00FD5199" w:rsidRPr="00D94ACA" w:rsidP="00FD5199" w14:paraId="44DA0F1B" w14:textId="77777777">
            <w:pPr>
              <w:spacing w:line="120" w:lineRule="exact"/>
            </w:pPr>
          </w:p>
          <w:p w:rsidR="00FD5199" w:rsidRPr="00D94ACA" w:rsidP="00FD5199" w14:paraId="7C82683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c>
          <w:tcPr>
            <w:tcW w:w="1560" w:type="dxa"/>
          </w:tcPr>
          <w:p w:rsidR="00FD5199" w:rsidRPr="00D94ACA" w:rsidP="00FD5199" w14:paraId="31E58F14" w14:textId="77777777">
            <w:pPr>
              <w:spacing w:line="120" w:lineRule="exact"/>
            </w:pPr>
          </w:p>
          <w:p w:rsidR="00FD5199" w:rsidRPr="00D94ACA" w:rsidP="00FD5199" w14:paraId="4EAEBE9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 xml:space="preserve">         1     </w:t>
            </w:r>
          </w:p>
        </w:tc>
        <w:tc>
          <w:tcPr>
            <w:tcW w:w="1770" w:type="dxa"/>
          </w:tcPr>
          <w:p w:rsidR="00FD5199" w:rsidRPr="00D94ACA" w:rsidP="00FD5199" w14:paraId="20D390C3" w14:textId="77777777">
            <w:pPr>
              <w:spacing w:line="120" w:lineRule="exact"/>
            </w:pPr>
          </w:p>
          <w:p w:rsidR="00FD5199" w:rsidRPr="00D94ACA" w:rsidP="00FD5199" w14:paraId="6F6548C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 xml:space="preserve">           2         </w:t>
            </w:r>
          </w:p>
        </w:tc>
        <w:tc>
          <w:tcPr>
            <w:tcW w:w="1710" w:type="dxa"/>
          </w:tcPr>
          <w:p w:rsidR="00FD5199" w:rsidRPr="00D94ACA" w:rsidP="00FD5199" w14:paraId="1BA4EBA2" w14:textId="77777777">
            <w:pPr>
              <w:spacing w:line="120" w:lineRule="exact"/>
            </w:pPr>
          </w:p>
          <w:p w:rsidR="00FD5199" w:rsidRPr="00D94ACA" w:rsidP="00FD5199" w14:paraId="20F05F5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 xml:space="preserve">           3 </w:t>
            </w:r>
          </w:p>
        </w:tc>
        <w:tc>
          <w:tcPr>
            <w:tcW w:w="1350" w:type="dxa"/>
          </w:tcPr>
          <w:p w:rsidR="00FD5199" w:rsidRPr="00D94ACA" w:rsidP="00FD5199" w14:paraId="4085B2D7" w14:textId="77777777">
            <w:pPr>
              <w:spacing w:line="120" w:lineRule="exact"/>
            </w:pPr>
          </w:p>
          <w:p w:rsidR="00FD5199" w:rsidRPr="00D94ACA" w:rsidP="00FD5199" w14:paraId="642ACB1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 xml:space="preserve">        4</w:t>
            </w:r>
          </w:p>
        </w:tc>
        <w:tc>
          <w:tcPr>
            <w:tcW w:w="1530" w:type="dxa"/>
          </w:tcPr>
          <w:p w:rsidR="00FD5199" w:rsidRPr="00D94ACA" w:rsidP="00FD5199" w14:paraId="58BDAA76" w14:textId="77777777">
            <w:pPr>
              <w:spacing w:line="120" w:lineRule="exact"/>
            </w:pPr>
          </w:p>
          <w:p w:rsidR="00FD5199" w:rsidRPr="00D94ACA" w:rsidP="00FD5199" w14:paraId="7F4155C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 xml:space="preserve">          5  </w:t>
            </w:r>
          </w:p>
        </w:tc>
        <w:tc>
          <w:tcPr>
            <w:tcW w:w="540" w:type="dxa"/>
          </w:tcPr>
          <w:p w:rsidR="00FD5199" w:rsidRPr="00D94ACA" w:rsidP="00FD5199" w14:paraId="0885404A" w14:textId="77777777">
            <w:pPr>
              <w:spacing w:line="120" w:lineRule="exact"/>
            </w:pPr>
          </w:p>
          <w:p w:rsidR="00FD5199" w:rsidRPr="00D94ACA" w:rsidP="00FD5199" w14:paraId="7B000DF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rPr>
                <w:u w:val="single"/>
              </w:rPr>
              <w:t>6</w:t>
            </w:r>
          </w:p>
        </w:tc>
      </w:tr>
      <w:tr w14:paraId="4EBEAB20" w14:textId="77777777" w:rsidTr="00FD5199">
        <w:tblPrEx>
          <w:tblW w:w="0" w:type="auto"/>
          <w:tblInd w:w="120" w:type="dxa"/>
          <w:tblLayout w:type="fixed"/>
          <w:tblCellMar>
            <w:left w:w="120" w:type="dxa"/>
            <w:right w:w="120" w:type="dxa"/>
          </w:tblCellMar>
          <w:tblLook w:val="0000"/>
        </w:tblPrEx>
        <w:tc>
          <w:tcPr>
            <w:tcW w:w="720" w:type="dxa"/>
          </w:tcPr>
          <w:p w:rsidR="00FD5199" w:rsidRPr="00D94ACA" w:rsidP="00FD5199" w14:paraId="245A7603" w14:textId="77777777">
            <w:pPr>
              <w:spacing w:line="120" w:lineRule="exact"/>
            </w:pPr>
          </w:p>
          <w:p w:rsidR="00FD5199" w:rsidRPr="00D94ACA" w:rsidP="00FD5199" w14:paraId="3D6E18DF" w14:textId="77777777">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ab/>
              <w:t>2</w:t>
            </w:r>
          </w:p>
          <w:p w:rsidR="00FD5199" w:rsidRPr="00D94ACA" w:rsidP="00FD5199" w14:paraId="43BCFD4D" w14:textId="77777777">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ab/>
              <w:t>3</w:t>
            </w:r>
          </w:p>
          <w:p w:rsidR="00FD5199" w:rsidRPr="00D94ACA" w:rsidP="00FD5199" w14:paraId="444E4817" w14:textId="77777777">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ab/>
              <w:t>4</w:t>
            </w:r>
          </w:p>
          <w:p w:rsidR="00FD5199" w:rsidRPr="00D94ACA" w:rsidP="00FD5199" w14:paraId="0A308163" w14:textId="77777777">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 xml:space="preserve">      5 </w:t>
            </w:r>
          </w:p>
          <w:p w:rsidR="00FD5199" w:rsidRPr="00D94ACA" w:rsidP="00FD5199" w14:paraId="01E05D14" w14:textId="77777777">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ab/>
              <w:t>8</w:t>
            </w:r>
          </w:p>
          <w:p w:rsidR="00FD5199" w:rsidRPr="00D94ACA" w:rsidP="00FD5199" w14:paraId="175F7EE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10</w:t>
            </w:r>
          </w:p>
        </w:tc>
        <w:tc>
          <w:tcPr>
            <w:tcW w:w="1560" w:type="dxa"/>
          </w:tcPr>
          <w:p w:rsidR="00FD5199" w:rsidRPr="00D94ACA" w:rsidP="00FD5199" w14:paraId="4593B444" w14:textId="77777777">
            <w:pPr>
              <w:spacing w:line="120" w:lineRule="exact"/>
            </w:pPr>
          </w:p>
          <w:p w:rsidR="00FD5199" w:rsidRPr="00D94ACA" w:rsidP="00FD5199" w14:paraId="4E77717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CAP BLDG</w:t>
            </w:r>
          </w:p>
          <w:p w:rsidR="00FD5199" w:rsidRPr="00D94ACA" w:rsidP="00FD5199" w14:paraId="5748B72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CAP COSTS</w:t>
            </w:r>
          </w:p>
          <w:p w:rsidR="00FD5199" w:rsidRPr="00D94ACA" w:rsidP="00FD5199" w14:paraId="1BA618C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 xml:space="preserve">EMPLOYEE </w:t>
            </w:r>
          </w:p>
          <w:p w:rsidR="00FD5199" w:rsidRPr="00D94ACA" w:rsidP="00FD5199" w14:paraId="4E10343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MEDICAL</w:t>
            </w:r>
          </w:p>
          <w:p w:rsidR="00FD5199" w:rsidRPr="00D94ACA" w:rsidP="00FD5199" w14:paraId="5EB04A9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ORGAN</w:t>
            </w:r>
          </w:p>
          <w:p w:rsidR="00FD5199" w:rsidRPr="00D94ACA" w:rsidP="00FD5199" w14:paraId="2C29910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ADMIN &amp;</w:t>
            </w:r>
          </w:p>
        </w:tc>
        <w:tc>
          <w:tcPr>
            <w:tcW w:w="1770" w:type="dxa"/>
          </w:tcPr>
          <w:p w:rsidR="00FD5199" w:rsidRPr="00D94ACA" w:rsidP="00FD5199" w14:paraId="51AE09D8" w14:textId="77777777">
            <w:pPr>
              <w:spacing w:line="120" w:lineRule="exact"/>
            </w:pPr>
          </w:p>
          <w:p w:rsidR="00FD5199" w:rsidRPr="00D94ACA" w:rsidP="00FD5199" w14:paraId="1CBC7BD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OP PLANT &amp;</w:t>
            </w:r>
          </w:p>
          <w:p w:rsidR="00FD5199" w:rsidRPr="00D94ACA" w:rsidP="00FD5199" w14:paraId="05E693F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MOVABLE</w:t>
            </w:r>
          </w:p>
          <w:p w:rsidR="00FD5199" w:rsidRPr="00D94ACA" w:rsidP="00FD5199" w14:paraId="79C6FD1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BENEFITS</w:t>
            </w:r>
          </w:p>
          <w:p w:rsidR="00FD5199" w:rsidRPr="00D94ACA" w:rsidP="00FD5199" w14:paraId="61E8221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SUPPLIES</w:t>
            </w:r>
          </w:p>
          <w:p w:rsidR="00FD5199" w:rsidRPr="00D94ACA" w:rsidP="00FD5199" w14:paraId="217091D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ACQUISITN</w:t>
            </w:r>
          </w:p>
          <w:p w:rsidR="00FD5199" w:rsidRPr="00D94ACA" w:rsidP="00FD5199" w14:paraId="7696C10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GENERAL</w:t>
            </w:r>
          </w:p>
        </w:tc>
        <w:tc>
          <w:tcPr>
            <w:tcW w:w="1710" w:type="dxa"/>
          </w:tcPr>
          <w:p w:rsidR="00FD5199" w:rsidRPr="00D94ACA" w:rsidP="00FD5199" w14:paraId="107771E0" w14:textId="77777777">
            <w:pPr>
              <w:spacing w:line="120" w:lineRule="exact"/>
            </w:pPr>
          </w:p>
          <w:p w:rsidR="00FD5199" w:rsidRPr="00D94ACA" w:rsidP="00FD5199" w14:paraId="5158538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HOUSEKEEP</w:t>
            </w:r>
          </w:p>
          <w:p w:rsidR="00FD5199" w:rsidRPr="00D94ACA" w:rsidP="00FD5199" w14:paraId="4488270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 xml:space="preserve">EQUIPMENT </w:t>
            </w:r>
          </w:p>
          <w:p w:rsidR="00FD5199" w:rsidRPr="00D94ACA" w:rsidP="00FD5199" w14:paraId="364DDCA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6416095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3C7059C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COSTS</w:t>
            </w:r>
          </w:p>
          <w:p w:rsidR="00FD5199" w:rsidRPr="00D94ACA" w:rsidP="00FD5199" w14:paraId="3D3193C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c>
          <w:tcPr>
            <w:tcW w:w="1350" w:type="dxa"/>
          </w:tcPr>
          <w:p w:rsidR="00FD5199" w:rsidRPr="00D94ACA" w:rsidP="00FD5199" w14:paraId="31FEA9EF" w14:textId="77777777">
            <w:pPr>
              <w:spacing w:line="120" w:lineRule="exact"/>
            </w:pPr>
          </w:p>
          <w:p w:rsidR="00FD5199" w:rsidRPr="00D94ACA" w:rsidP="00FD5199" w14:paraId="11CA069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SQUARE</w:t>
            </w:r>
          </w:p>
          <w:p w:rsidR="00FD5199" w:rsidRPr="00D94ACA" w:rsidP="00FD5199" w14:paraId="0E6BEE1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 xml:space="preserve">DOLLAR </w:t>
            </w:r>
          </w:p>
          <w:p w:rsidR="00FD5199" w:rsidRPr="00D94ACA" w:rsidP="00FD5199" w14:paraId="5D994E9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ADJUST</w:t>
            </w:r>
          </w:p>
          <w:p w:rsidR="00FD5199" w:rsidRPr="00D94ACA" w:rsidP="00FD5199" w14:paraId="5D68716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COSTED</w:t>
            </w:r>
          </w:p>
          <w:p w:rsidR="00FD5199" w:rsidRPr="00D94ACA" w:rsidP="00FD5199" w14:paraId="0AD2B2D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NUMBER</w:t>
            </w:r>
          </w:p>
          <w:p w:rsidR="00FD5199" w:rsidRPr="00D94ACA" w:rsidP="00FD5199" w14:paraId="5023ADB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ACCUM</w:t>
            </w:r>
          </w:p>
        </w:tc>
        <w:tc>
          <w:tcPr>
            <w:tcW w:w="1530" w:type="dxa"/>
          </w:tcPr>
          <w:p w:rsidR="00FD5199" w:rsidRPr="00D94ACA" w:rsidP="00FD5199" w14:paraId="03CBDD29" w14:textId="77777777">
            <w:pPr>
              <w:spacing w:line="120" w:lineRule="exact"/>
            </w:pPr>
          </w:p>
          <w:p w:rsidR="00FD5199" w:rsidRPr="00D94ACA" w:rsidP="00FD5199" w14:paraId="3EF030A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FEET</w:t>
            </w:r>
          </w:p>
          <w:p w:rsidR="00FD5199" w:rsidRPr="00D94ACA" w:rsidP="00FD5199" w14:paraId="1F8770C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VALUE</w:t>
            </w:r>
          </w:p>
          <w:p w:rsidR="00FD5199" w:rsidRPr="00D94ACA" w:rsidP="00FD5199" w14:paraId="29FF452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SALARIES</w:t>
            </w:r>
          </w:p>
          <w:p w:rsidR="00FD5199" w:rsidRPr="00D94ACA" w:rsidP="00FD5199" w14:paraId="410D03D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REQUISIT</w:t>
            </w:r>
          </w:p>
          <w:p w:rsidR="00FD5199" w:rsidRPr="00D94ACA" w:rsidP="00FD5199" w14:paraId="2B58658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ORGANS</w:t>
            </w:r>
          </w:p>
          <w:p w:rsidR="00FD5199" w:rsidRPr="00D94ACA" w:rsidP="00FD5199" w14:paraId="793BEED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COSTS</w:t>
            </w:r>
          </w:p>
        </w:tc>
        <w:tc>
          <w:tcPr>
            <w:tcW w:w="540" w:type="dxa"/>
          </w:tcPr>
          <w:p w:rsidR="00FD5199" w:rsidRPr="00D94ACA" w:rsidP="00FD5199" w14:paraId="0B479A09" w14:textId="77777777">
            <w:pPr>
              <w:spacing w:line="120" w:lineRule="exact"/>
            </w:pPr>
          </w:p>
          <w:p w:rsidR="00FD5199" w:rsidRPr="00D94ACA" w:rsidP="00FD5199" w14:paraId="54ED079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1</w:t>
            </w:r>
          </w:p>
          <w:p w:rsidR="00FD5199" w:rsidRPr="00D94ACA" w:rsidP="00FD5199" w14:paraId="2448E7C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2</w:t>
            </w:r>
          </w:p>
          <w:p w:rsidR="00FD5199" w:rsidRPr="00D94ACA" w:rsidP="00FD5199" w14:paraId="1BF162F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3</w:t>
            </w:r>
          </w:p>
          <w:p w:rsidR="00FD5199" w:rsidRPr="00D94ACA" w:rsidP="00FD5199" w14:paraId="166D654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3</w:t>
            </w:r>
          </w:p>
          <w:p w:rsidR="00FD5199" w:rsidRPr="00D94ACA" w:rsidP="00FD5199" w14:paraId="7DD2672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3</w:t>
            </w:r>
          </w:p>
          <w:p w:rsidR="00FD5199" w:rsidRPr="00D94ACA" w:rsidP="00FD5199" w14:paraId="0BCCE6C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3</w:t>
            </w:r>
          </w:p>
        </w:tc>
      </w:tr>
    </w:tbl>
    <w:p w:rsidR="00FD5199" w:rsidRPr="00D94ACA" w:rsidP="00FD5199" w14:paraId="03B7B90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3A410EB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6CDD600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03BA1AE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Examples of type 2 records are below.  Either zeros or spaces may be used in the line, subline, column, and sub</w:t>
      </w:r>
      <w:r w:rsidRPr="00D94ACA" w:rsidR="007161FF">
        <w:t>-</w:t>
      </w:r>
      <w:r w:rsidRPr="00D94ACA">
        <w:t>column number fields (positions 11</w:t>
      </w:r>
      <w:r w:rsidRPr="00D94ACA">
        <w:noBreakHyphen/>
        <w:t>20).  However, spaces are preferred.  Refer to Table 5 and 6 for additional cost center code requirements.</w:t>
      </w:r>
    </w:p>
    <w:p w:rsidR="00FD5199" w:rsidRPr="00D94ACA" w:rsidP="00FD5199" w14:paraId="15A6DD7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3D8B1E5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Examples:</w:t>
      </w:r>
    </w:p>
    <w:p w:rsidR="00FD5199" w:rsidRPr="00D94ACA" w:rsidP="00FD5199" w14:paraId="1D187A2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4F11FB2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D94ACA">
        <w:t>Worksheet A line labels with embedded cost center codes:</w:t>
      </w:r>
    </w:p>
    <w:p w:rsidR="00FD5199" w:rsidRPr="00D94ACA" w:rsidP="00FD5199" w14:paraId="7FDC3B9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3EE5F8F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ab/>
        <w:t>2A000000        1              0100CAPITAL COSTS-BLDG &amp; FIXT</w:t>
      </w:r>
    </w:p>
    <w:p w:rsidR="00FD5199" w:rsidRPr="00D94ACA" w:rsidP="00FD5199" w14:paraId="178C630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D94ACA">
        <w:t>2A000000        2              0200CAPITAL COSTS-MVBLE EQUIP</w:t>
      </w:r>
    </w:p>
    <w:p w:rsidR="00FD5199" w:rsidRPr="00D94ACA" w:rsidP="00FD5199" w14:paraId="7FBF30A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D94ACA">
        <w:t>2A000000        3              0300EMPLOYEE BENEFITS</w:t>
      </w:r>
    </w:p>
    <w:p w:rsidR="00FD5199" w:rsidRPr="00D94ACA" w:rsidP="00FD5199" w14:paraId="64BB145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D94ACA">
        <w:t>2A000000        5              0500OPERATION &amp; MAINT OF PLANT</w:t>
      </w:r>
    </w:p>
    <w:p w:rsidR="00FD5199" w:rsidRPr="00D94ACA" w:rsidP="00FD5199" w14:paraId="78094AE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D94ACA">
        <w:t>2A000000        6              0600HOUSEKEEPING</w:t>
      </w:r>
    </w:p>
    <w:p w:rsidR="00FD5199" w:rsidRPr="00D94ACA" w:rsidP="00FD5199" w14:paraId="178BDB0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D94ACA">
        <w:t>2A000000        7              0700MEDICAL SUPPLIES</w:t>
      </w:r>
    </w:p>
    <w:p w:rsidR="00FD5199" w:rsidRPr="00D94ACA" w:rsidP="00FD5199" w14:paraId="6B5DBA0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05B7C59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7623FA4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5D469B57" w14:textId="45B13DB5">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Examples of column headings for Worksheets B</w:t>
      </w:r>
      <w:r w:rsidRPr="00D94ACA">
        <w:noBreakHyphen/>
        <w:t>1 and B; statistical bases used in c</w:t>
      </w:r>
      <w:r w:rsidRPr="00D94ACA" w:rsidR="009C4E6E">
        <w:t>ost allocation on Worksheet B-1</w:t>
      </w:r>
      <w:r w:rsidRPr="00D94ACA">
        <w:t>; and statistical codes used for Worksheet B</w:t>
      </w:r>
      <w:r w:rsidRPr="00D94ACA">
        <w:noBreakHyphen/>
        <w:t>1 (line 6) are displayed below</w:t>
      </w:r>
    </w:p>
    <w:p w:rsidR="00FD5199" w:rsidRPr="00D94ACA" w:rsidP="00FD5199" w14:paraId="78C22F2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4C9796C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6E801F5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D94ACA">
        <w:t>2B10000*          1    3     CAP COSTS</w:t>
      </w:r>
    </w:p>
    <w:p w:rsidR="00FD5199" w:rsidRPr="00D94ACA" w:rsidP="00FD5199" w14:paraId="443F3EA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D94ACA">
        <w:t>2B10000*          2    3     MOVABLE</w:t>
      </w:r>
    </w:p>
    <w:p w:rsidR="00FD5199" w:rsidRPr="00D94ACA" w:rsidP="00FD5199" w14:paraId="49532B7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D94ACA">
        <w:t>2B10000*          3    3     EQUIPMENT</w:t>
      </w:r>
    </w:p>
    <w:p w:rsidR="00FD5199" w:rsidRPr="00D94ACA" w:rsidP="00FD5199" w14:paraId="16B740C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D94ACA">
        <w:t>2B10000*          4    3     DOLLAR</w:t>
      </w:r>
    </w:p>
    <w:p w:rsidR="00FD5199" w:rsidRPr="00D94ACA" w:rsidP="00FD5199" w14:paraId="0F3E111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D94ACA">
        <w:t>2B10000*          5    3     VALUE</w:t>
      </w:r>
    </w:p>
    <w:p w:rsidR="00FD5199" w:rsidRPr="00D94ACA" w:rsidP="00FD5199" w14:paraId="5B22EC5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D94ACA">
        <w:t>2B10000*          6    3     2</w:t>
      </w:r>
    </w:p>
    <w:p w:rsidR="00FD5199" w:rsidRPr="00D94ACA" w:rsidP="00FD5199" w14:paraId="65D25E0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526F6115" w14:textId="77777777">
      <w:pPr>
        <w:tabs>
          <w:tab w:val="center" w:pos="4680"/>
          <w:tab w:val="right" w:pos="9360"/>
        </w:tabs>
        <w:spacing w:line="192" w:lineRule="auto"/>
      </w:pPr>
    </w:p>
    <w:p w:rsidR="00FD5199" w:rsidRPr="00D94ACA" w:rsidP="00FD5199" w14:paraId="15EC313B" w14:textId="77777777">
      <w:pPr>
        <w:tabs>
          <w:tab w:val="center" w:pos="4680"/>
          <w:tab w:val="right" w:pos="9360"/>
        </w:tabs>
        <w:spacing w:line="192" w:lineRule="auto"/>
      </w:pPr>
    </w:p>
    <w:p w:rsidR="00FD5199" w:rsidRPr="00D94ACA" w:rsidP="00FD5199" w14:paraId="21296CAB" w14:textId="77777777">
      <w:pPr>
        <w:tabs>
          <w:tab w:val="center" w:pos="4680"/>
          <w:tab w:val="right" w:pos="9360"/>
        </w:tabs>
        <w:spacing w:line="192" w:lineRule="auto"/>
      </w:pPr>
    </w:p>
    <w:p w:rsidR="00FD5199" w:rsidRPr="00D94ACA" w:rsidP="00FD5199" w14:paraId="4D3A937E" w14:textId="77777777">
      <w:pPr>
        <w:tabs>
          <w:tab w:val="center" w:pos="4680"/>
          <w:tab w:val="right" w:pos="9360"/>
        </w:tabs>
        <w:spacing w:line="192" w:lineRule="auto"/>
      </w:pPr>
    </w:p>
    <w:p w:rsidR="00FD5199" w:rsidRPr="00D94ACA" w:rsidP="00FD5199" w14:paraId="5B392B87" w14:textId="77777777">
      <w:pPr>
        <w:tabs>
          <w:tab w:val="center" w:pos="4680"/>
          <w:tab w:val="right" w:pos="9360"/>
        </w:tabs>
        <w:spacing w:line="192" w:lineRule="auto"/>
      </w:pPr>
    </w:p>
    <w:p w:rsidR="00FD5199" w:rsidRPr="00D94ACA" w:rsidP="00FD5199" w14:paraId="3B47C351" w14:textId="77777777">
      <w:pPr>
        <w:tabs>
          <w:tab w:val="center" w:pos="4680"/>
          <w:tab w:val="right" w:pos="9360"/>
        </w:tabs>
        <w:spacing w:line="192" w:lineRule="auto"/>
      </w:pPr>
    </w:p>
    <w:p w:rsidR="00FD5199" w:rsidRPr="00D94ACA" w:rsidP="00FD5199" w14:paraId="4B1CDC22" w14:textId="77777777">
      <w:pPr>
        <w:tabs>
          <w:tab w:val="center" w:pos="4680"/>
          <w:tab w:val="right" w:pos="9360"/>
        </w:tabs>
        <w:spacing w:line="192" w:lineRule="auto"/>
      </w:pPr>
    </w:p>
    <w:p w:rsidR="00FD5199" w:rsidRPr="00D94ACA" w:rsidP="00FD5199" w14:paraId="2D35D8CC" w14:textId="77777777">
      <w:pPr>
        <w:tabs>
          <w:tab w:val="center" w:pos="4680"/>
          <w:tab w:val="right" w:pos="9360"/>
        </w:tabs>
        <w:spacing w:line="192" w:lineRule="auto"/>
      </w:pPr>
    </w:p>
    <w:p w:rsidR="00796AB0" w:rsidRPr="00D94ACA" w:rsidP="00FD5199" w14:paraId="1A41B56D" w14:textId="77777777">
      <w:pPr>
        <w:tabs>
          <w:tab w:val="right" w:pos="9360"/>
        </w:tabs>
        <w:spacing w:line="192" w:lineRule="auto"/>
      </w:pPr>
    </w:p>
    <w:p w:rsidR="00796AB0" w:rsidRPr="00D94ACA" w:rsidP="00FD5199" w14:paraId="65D9E5F2" w14:textId="77777777">
      <w:pPr>
        <w:tabs>
          <w:tab w:val="right" w:pos="9360"/>
        </w:tabs>
        <w:spacing w:line="192" w:lineRule="auto"/>
      </w:pPr>
    </w:p>
    <w:p w:rsidR="00796AB0" w:rsidRPr="00D94ACA" w:rsidP="00FD5199" w14:paraId="73575C76" w14:textId="77777777">
      <w:pPr>
        <w:tabs>
          <w:tab w:val="right" w:pos="9360"/>
        </w:tabs>
        <w:spacing w:line="192" w:lineRule="auto"/>
      </w:pPr>
    </w:p>
    <w:p w:rsidR="00796AB0" w:rsidRPr="00D94ACA" w:rsidP="00FD5199" w14:paraId="79831C1E" w14:textId="77777777">
      <w:pPr>
        <w:tabs>
          <w:tab w:val="right" w:pos="9360"/>
        </w:tabs>
        <w:spacing w:line="192" w:lineRule="auto"/>
      </w:pPr>
    </w:p>
    <w:p w:rsidR="00FD5199" w:rsidRPr="00D94ACA" w:rsidP="00FD5199" w14:paraId="05CAD8CA" w14:textId="7AB8A182">
      <w:pPr>
        <w:tabs>
          <w:tab w:val="right" w:pos="9360"/>
        </w:tabs>
        <w:spacing w:line="192" w:lineRule="auto"/>
      </w:pPr>
      <w:r w:rsidRPr="00D94ACA">
        <w:t>33-506.2</w:t>
      </w:r>
      <w:r w:rsidRPr="00D94ACA">
        <w:tab/>
        <w:t>Rev. 6</w:t>
      </w:r>
    </w:p>
    <w:p w:rsidR="00FD5199" w:rsidRPr="00D94ACA" w:rsidP="00FD5199" w14:paraId="51EB6638" w14:textId="77777777">
      <w:pPr>
        <w:tabs>
          <w:tab w:val="center" w:pos="4680"/>
          <w:tab w:val="right" w:pos="9360"/>
        </w:tabs>
        <w:spacing w:line="192" w:lineRule="auto"/>
      </w:pPr>
      <w:r w:rsidRPr="00D94ACA">
        <w:br w:type="page"/>
      </w:r>
      <w:r w:rsidRPr="00D94ACA">
        <w:rPr>
          <w:u w:val="single"/>
        </w:rPr>
        <w:t>06-15</w:t>
      </w:r>
      <w:r w:rsidRPr="00D94ACA">
        <w:rPr>
          <w:u w:val="single"/>
        </w:rPr>
        <w:tab/>
        <w:t>FORM CMS 216-94</w:t>
      </w:r>
      <w:r w:rsidRPr="00D94ACA">
        <w:rPr>
          <w:u w:val="single"/>
        </w:rPr>
        <w:tab/>
        <w:t>3395 (Cont.)</w:t>
      </w:r>
    </w:p>
    <w:p w:rsidR="00FD5199" w:rsidRPr="00D94ACA" w:rsidP="00FD5199" w14:paraId="4EBD4BF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4F17D92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ELECTRONIC REPORTING SPECIFICATIONS FOR FORM CMS 216-94</w:t>
      </w:r>
    </w:p>
    <w:p w:rsidR="00FD5199" w:rsidRPr="00D94ACA" w:rsidP="00FD5199" w14:paraId="60F1D31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TABLE 1 - RECORD SPECIFICATIONS</w:t>
      </w:r>
    </w:p>
    <w:p w:rsidR="00FD5199" w:rsidRPr="00D94ACA" w:rsidP="00FD5199" w14:paraId="383C7FE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0403E3F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RECORD NAME: Type 3 Records for Non</w:t>
      </w:r>
      <w:r w:rsidRPr="00D94ACA" w:rsidR="008E1575">
        <w:t>-</w:t>
      </w:r>
      <w:r w:rsidRPr="00D94ACA">
        <w:t>label Data</w:t>
      </w:r>
    </w:p>
    <w:p w:rsidR="00FD5199" w:rsidRPr="00D94ACA" w:rsidP="00FD5199" w14:paraId="244D37C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tbl>
      <w:tblPr>
        <w:tblW w:w="0" w:type="auto"/>
        <w:tblInd w:w="120" w:type="dxa"/>
        <w:tblLayout w:type="fixed"/>
        <w:tblCellMar>
          <w:left w:w="120" w:type="dxa"/>
          <w:right w:w="120" w:type="dxa"/>
        </w:tblCellMar>
        <w:tblLook w:val="0000"/>
      </w:tblPr>
      <w:tblGrid>
        <w:gridCol w:w="638"/>
        <w:gridCol w:w="2155"/>
        <w:gridCol w:w="739"/>
        <w:gridCol w:w="931"/>
        <w:gridCol w:w="897"/>
        <w:gridCol w:w="3998"/>
      </w:tblGrid>
      <w:tr w14:paraId="6C385EA7" w14:textId="77777777" w:rsidTr="00FD5199">
        <w:tblPrEx>
          <w:tblW w:w="0" w:type="auto"/>
          <w:tblInd w:w="120" w:type="dxa"/>
          <w:tblLayout w:type="fixed"/>
          <w:tblCellMar>
            <w:left w:w="120" w:type="dxa"/>
            <w:right w:w="120" w:type="dxa"/>
          </w:tblCellMar>
          <w:tblLook w:val="0000"/>
        </w:tblPrEx>
        <w:trPr>
          <w:tblHeader/>
        </w:trPr>
        <w:tc>
          <w:tcPr>
            <w:tcW w:w="638" w:type="dxa"/>
          </w:tcPr>
          <w:p w:rsidR="00FD5199" w:rsidRPr="00D94ACA" w:rsidP="00FD5199" w14:paraId="4162685F" w14:textId="77777777">
            <w:pPr>
              <w:spacing w:line="120" w:lineRule="exact"/>
            </w:pPr>
          </w:p>
          <w:p w:rsidR="00FD5199" w:rsidRPr="00D94ACA" w:rsidP="00FD5199" w14:paraId="774AE77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2155" w:type="dxa"/>
          </w:tcPr>
          <w:p w:rsidR="00FD5199" w:rsidRPr="00D94ACA" w:rsidP="00FD5199" w14:paraId="0F9FA498" w14:textId="77777777">
            <w:pPr>
              <w:spacing w:line="120" w:lineRule="exact"/>
            </w:pPr>
          </w:p>
          <w:p w:rsidR="00FD5199" w:rsidRPr="00D94ACA" w:rsidP="00FD5199" w14:paraId="7A7A0A3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c>
          <w:tcPr>
            <w:tcW w:w="739" w:type="dxa"/>
          </w:tcPr>
          <w:p w:rsidR="00FD5199" w:rsidRPr="00D94ACA" w:rsidP="00FD5199" w14:paraId="36E61C19" w14:textId="77777777">
            <w:pPr>
              <w:spacing w:line="120" w:lineRule="exact"/>
            </w:pPr>
          </w:p>
          <w:p w:rsidR="00FD5199" w:rsidRPr="00D94ACA" w:rsidP="00FD5199" w14:paraId="34D0AF5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rPr>
                <w:u w:val="single"/>
              </w:rPr>
              <w:t>Size</w:t>
            </w:r>
          </w:p>
        </w:tc>
        <w:tc>
          <w:tcPr>
            <w:tcW w:w="931" w:type="dxa"/>
          </w:tcPr>
          <w:p w:rsidR="00FD5199" w:rsidRPr="00D94ACA" w:rsidP="00FD5199" w14:paraId="44E388A7" w14:textId="77777777">
            <w:pPr>
              <w:spacing w:line="120" w:lineRule="exact"/>
            </w:pPr>
          </w:p>
          <w:p w:rsidR="00FD5199" w:rsidRPr="00D94ACA" w:rsidP="00FD5199" w14:paraId="67FE45A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rPr>
                <w:u w:val="single"/>
              </w:rPr>
              <w:t>Usage</w:t>
            </w:r>
          </w:p>
        </w:tc>
        <w:tc>
          <w:tcPr>
            <w:tcW w:w="897" w:type="dxa"/>
          </w:tcPr>
          <w:p w:rsidR="00FD5199" w:rsidRPr="00D94ACA" w:rsidP="00FD5199" w14:paraId="20C339D1" w14:textId="77777777">
            <w:pPr>
              <w:spacing w:line="120" w:lineRule="exact"/>
            </w:pPr>
          </w:p>
          <w:p w:rsidR="00FD5199" w:rsidRPr="00D94ACA" w:rsidP="00FD5199" w14:paraId="7C8DBD1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rPr>
                <w:u w:val="single"/>
              </w:rPr>
              <w:t>Loc.</w:t>
            </w:r>
          </w:p>
        </w:tc>
        <w:tc>
          <w:tcPr>
            <w:tcW w:w="3998" w:type="dxa"/>
          </w:tcPr>
          <w:p w:rsidR="00FD5199" w:rsidRPr="00D94ACA" w:rsidP="00FD5199" w14:paraId="649C4E6F" w14:textId="77777777">
            <w:pPr>
              <w:spacing w:line="120" w:lineRule="exact"/>
            </w:pPr>
          </w:p>
          <w:p w:rsidR="00FD5199" w:rsidRPr="00D94ACA" w:rsidP="007F1AB1" w14:paraId="5B79D6F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left"/>
            </w:pPr>
            <w:r w:rsidRPr="00D94ACA">
              <w:rPr>
                <w:u w:val="single"/>
              </w:rPr>
              <w:t>Remarks</w:t>
            </w:r>
          </w:p>
        </w:tc>
      </w:tr>
      <w:tr w14:paraId="2E7F3736" w14:textId="77777777" w:rsidTr="00FD5199">
        <w:tblPrEx>
          <w:tblW w:w="0" w:type="auto"/>
          <w:tblInd w:w="120" w:type="dxa"/>
          <w:tblLayout w:type="fixed"/>
          <w:tblCellMar>
            <w:left w:w="120" w:type="dxa"/>
            <w:right w:w="120" w:type="dxa"/>
          </w:tblCellMar>
          <w:tblLook w:val="0000"/>
        </w:tblPrEx>
        <w:tc>
          <w:tcPr>
            <w:tcW w:w="638" w:type="dxa"/>
          </w:tcPr>
          <w:p w:rsidR="00FD5199" w:rsidRPr="00D94ACA" w:rsidP="00FD5199" w14:paraId="49940ADA" w14:textId="77777777">
            <w:pPr>
              <w:spacing w:line="120" w:lineRule="exact"/>
            </w:pPr>
          </w:p>
          <w:p w:rsidR="00FD5199" w:rsidRPr="00D94ACA" w:rsidP="00FD5199" w14:paraId="4F71337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1.</w:t>
            </w:r>
          </w:p>
        </w:tc>
        <w:tc>
          <w:tcPr>
            <w:tcW w:w="2155" w:type="dxa"/>
          </w:tcPr>
          <w:p w:rsidR="00FD5199" w:rsidRPr="00D94ACA" w:rsidP="00FD5199" w14:paraId="44D08079" w14:textId="77777777">
            <w:pPr>
              <w:spacing w:line="120" w:lineRule="exact"/>
            </w:pPr>
          </w:p>
          <w:p w:rsidR="00FD5199" w:rsidRPr="00D94ACA" w:rsidP="00FD5199" w14:paraId="0DDD81C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Record Type</w:t>
            </w:r>
          </w:p>
        </w:tc>
        <w:tc>
          <w:tcPr>
            <w:tcW w:w="739" w:type="dxa"/>
          </w:tcPr>
          <w:p w:rsidR="00FD5199" w:rsidRPr="00D94ACA" w:rsidP="00FD5199" w14:paraId="05C90870" w14:textId="77777777">
            <w:pPr>
              <w:spacing w:line="120" w:lineRule="exact"/>
            </w:pPr>
          </w:p>
          <w:p w:rsidR="00FD5199" w:rsidRPr="00D94ACA" w:rsidP="00FD5199" w14:paraId="0C55734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1</w:t>
            </w:r>
          </w:p>
        </w:tc>
        <w:tc>
          <w:tcPr>
            <w:tcW w:w="931" w:type="dxa"/>
          </w:tcPr>
          <w:p w:rsidR="00FD5199" w:rsidRPr="00D94ACA" w:rsidP="00FD5199" w14:paraId="453516CE" w14:textId="77777777">
            <w:pPr>
              <w:spacing w:line="120" w:lineRule="exact"/>
            </w:pPr>
          </w:p>
          <w:p w:rsidR="00FD5199" w:rsidRPr="00D94ACA" w:rsidP="00FD5199" w14:paraId="20B8C1C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c>
          <w:tcPr>
            <w:tcW w:w="897" w:type="dxa"/>
          </w:tcPr>
          <w:p w:rsidR="00FD5199" w:rsidRPr="00D94ACA" w:rsidP="00FD5199" w14:paraId="6AEE4961" w14:textId="77777777">
            <w:pPr>
              <w:spacing w:line="120" w:lineRule="exact"/>
            </w:pPr>
          </w:p>
          <w:p w:rsidR="00FD5199" w:rsidRPr="00D94ACA" w:rsidP="00FD5199" w14:paraId="5281EB8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w:t>
            </w:r>
          </w:p>
        </w:tc>
        <w:tc>
          <w:tcPr>
            <w:tcW w:w="3998" w:type="dxa"/>
          </w:tcPr>
          <w:p w:rsidR="00FD5199" w:rsidRPr="00D94ACA" w:rsidP="007F1AB1" w14:paraId="5D355310" w14:textId="77777777">
            <w:pPr>
              <w:spacing w:line="120" w:lineRule="exact"/>
              <w:jc w:val="left"/>
            </w:pPr>
          </w:p>
          <w:p w:rsidR="00FD5199" w:rsidRPr="00D94ACA" w:rsidP="007F1AB1" w14:paraId="61C06F6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left"/>
            </w:pPr>
            <w:r w:rsidRPr="00D94ACA">
              <w:t>Constant "3"</w:t>
            </w:r>
          </w:p>
        </w:tc>
      </w:tr>
      <w:tr w14:paraId="781D5DCA" w14:textId="77777777" w:rsidTr="00FD5199">
        <w:tblPrEx>
          <w:tblW w:w="0" w:type="auto"/>
          <w:tblInd w:w="120" w:type="dxa"/>
          <w:tblLayout w:type="fixed"/>
          <w:tblCellMar>
            <w:left w:w="120" w:type="dxa"/>
            <w:right w:w="120" w:type="dxa"/>
          </w:tblCellMar>
          <w:tblLook w:val="0000"/>
        </w:tblPrEx>
        <w:tc>
          <w:tcPr>
            <w:tcW w:w="638" w:type="dxa"/>
          </w:tcPr>
          <w:p w:rsidR="00FD5199" w:rsidRPr="00D94ACA" w:rsidP="00FD5199" w14:paraId="6175D633" w14:textId="77777777">
            <w:pPr>
              <w:spacing w:line="120" w:lineRule="exact"/>
            </w:pPr>
          </w:p>
          <w:p w:rsidR="00FD5199" w:rsidRPr="00D94ACA" w:rsidP="00FD5199" w14:paraId="00A75C9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2.</w:t>
            </w:r>
          </w:p>
        </w:tc>
        <w:tc>
          <w:tcPr>
            <w:tcW w:w="2155" w:type="dxa"/>
          </w:tcPr>
          <w:p w:rsidR="00FD5199" w:rsidRPr="00D94ACA" w:rsidP="00FD5199" w14:paraId="2F97BC36" w14:textId="77777777">
            <w:pPr>
              <w:spacing w:line="120" w:lineRule="exact"/>
            </w:pPr>
          </w:p>
          <w:p w:rsidR="00FD5199" w:rsidRPr="00D94ACA" w:rsidP="00FD5199" w14:paraId="6B1C35A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Wkst. Indicator</w:t>
            </w:r>
          </w:p>
        </w:tc>
        <w:tc>
          <w:tcPr>
            <w:tcW w:w="739" w:type="dxa"/>
          </w:tcPr>
          <w:p w:rsidR="00FD5199" w:rsidRPr="00D94ACA" w:rsidP="00FD5199" w14:paraId="34439C21" w14:textId="77777777">
            <w:pPr>
              <w:spacing w:line="120" w:lineRule="exact"/>
            </w:pPr>
          </w:p>
          <w:p w:rsidR="00FD5199" w:rsidRPr="00D94ACA" w:rsidP="00FD5199" w14:paraId="20C9664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7</w:t>
            </w:r>
          </w:p>
        </w:tc>
        <w:tc>
          <w:tcPr>
            <w:tcW w:w="931" w:type="dxa"/>
          </w:tcPr>
          <w:p w:rsidR="00FD5199" w:rsidRPr="00D94ACA" w:rsidP="00FD5199" w14:paraId="69662FF3" w14:textId="77777777">
            <w:pPr>
              <w:spacing w:line="120" w:lineRule="exact"/>
            </w:pPr>
          </w:p>
          <w:p w:rsidR="00FD5199" w:rsidRPr="00D94ACA" w:rsidP="00FD5199" w14:paraId="104A5BE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X</w:t>
            </w:r>
          </w:p>
        </w:tc>
        <w:tc>
          <w:tcPr>
            <w:tcW w:w="897" w:type="dxa"/>
          </w:tcPr>
          <w:p w:rsidR="00FD5199" w:rsidRPr="00D94ACA" w:rsidP="00FD5199" w14:paraId="0FB4E34C" w14:textId="77777777">
            <w:pPr>
              <w:spacing w:line="120" w:lineRule="exact"/>
            </w:pPr>
          </w:p>
          <w:p w:rsidR="00FD5199" w:rsidRPr="00D94ACA" w:rsidP="00FD5199" w14:paraId="2980926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2-8</w:t>
            </w:r>
          </w:p>
        </w:tc>
        <w:tc>
          <w:tcPr>
            <w:tcW w:w="3998" w:type="dxa"/>
          </w:tcPr>
          <w:p w:rsidR="00FD5199" w:rsidRPr="00D94ACA" w:rsidP="007F1AB1" w14:paraId="447E6C2A" w14:textId="77777777">
            <w:pPr>
              <w:spacing w:line="120" w:lineRule="exact"/>
              <w:jc w:val="left"/>
            </w:pPr>
          </w:p>
          <w:p w:rsidR="00FD5199" w:rsidRPr="00D94ACA" w:rsidP="007F1AB1" w14:paraId="410857C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left"/>
            </w:pPr>
            <w:r w:rsidRPr="00D94ACA">
              <w:t>Alphanumeric.  Refer to Table 2.</w:t>
            </w:r>
          </w:p>
        </w:tc>
      </w:tr>
      <w:tr w14:paraId="7F1A362A" w14:textId="77777777" w:rsidTr="00FD5199">
        <w:tblPrEx>
          <w:tblW w:w="0" w:type="auto"/>
          <w:tblInd w:w="120" w:type="dxa"/>
          <w:tblLayout w:type="fixed"/>
          <w:tblCellMar>
            <w:left w:w="120" w:type="dxa"/>
            <w:right w:w="120" w:type="dxa"/>
          </w:tblCellMar>
          <w:tblLook w:val="0000"/>
        </w:tblPrEx>
        <w:tc>
          <w:tcPr>
            <w:tcW w:w="638" w:type="dxa"/>
          </w:tcPr>
          <w:p w:rsidR="00FD5199" w:rsidRPr="00D94ACA" w:rsidP="00FD5199" w14:paraId="19A3F410" w14:textId="77777777">
            <w:pPr>
              <w:spacing w:line="120" w:lineRule="exact"/>
            </w:pPr>
          </w:p>
          <w:p w:rsidR="00FD5199" w:rsidRPr="00D94ACA" w:rsidP="00FD5199" w14:paraId="41D6D00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3.</w:t>
            </w:r>
          </w:p>
        </w:tc>
        <w:tc>
          <w:tcPr>
            <w:tcW w:w="2155" w:type="dxa"/>
          </w:tcPr>
          <w:p w:rsidR="00FD5199" w:rsidRPr="00D94ACA" w:rsidP="00FD5199" w14:paraId="68F73139" w14:textId="77777777">
            <w:pPr>
              <w:spacing w:line="120" w:lineRule="exact"/>
            </w:pPr>
          </w:p>
          <w:p w:rsidR="00FD5199" w:rsidRPr="00D94ACA" w:rsidP="00FD5199" w14:paraId="6E2836A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Spaces</w:t>
            </w:r>
          </w:p>
        </w:tc>
        <w:tc>
          <w:tcPr>
            <w:tcW w:w="739" w:type="dxa"/>
          </w:tcPr>
          <w:p w:rsidR="00FD5199" w:rsidRPr="00D94ACA" w:rsidP="00FD5199" w14:paraId="17C510BD" w14:textId="77777777">
            <w:pPr>
              <w:spacing w:line="120" w:lineRule="exact"/>
            </w:pPr>
          </w:p>
          <w:p w:rsidR="00FD5199" w:rsidRPr="00D94ACA" w:rsidP="00FD5199" w14:paraId="7E1FF08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2</w:t>
            </w:r>
          </w:p>
        </w:tc>
        <w:tc>
          <w:tcPr>
            <w:tcW w:w="931" w:type="dxa"/>
          </w:tcPr>
          <w:p w:rsidR="00FD5199" w:rsidRPr="00D94ACA" w:rsidP="00FD5199" w14:paraId="2A5AA0DE" w14:textId="77777777">
            <w:pPr>
              <w:spacing w:line="120" w:lineRule="exact"/>
            </w:pPr>
          </w:p>
          <w:p w:rsidR="00FD5199" w:rsidRPr="00D94ACA" w:rsidP="00FD5199" w14:paraId="71DA1F0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X</w:t>
            </w:r>
          </w:p>
        </w:tc>
        <w:tc>
          <w:tcPr>
            <w:tcW w:w="897" w:type="dxa"/>
          </w:tcPr>
          <w:p w:rsidR="00FD5199" w:rsidRPr="00D94ACA" w:rsidP="00FD5199" w14:paraId="57E4C966" w14:textId="77777777">
            <w:pPr>
              <w:spacing w:line="120" w:lineRule="exact"/>
            </w:pPr>
          </w:p>
          <w:p w:rsidR="00FD5199" w:rsidRPr="00D94ACA" w:rsidP="00FD5199" w14:paraId="7F0F2C1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9-10</w:t>
            </w:r>
          </w:p>
        </w:tc>
        <w:tc>
          <w:tcPr>
            <w:tcW w:w="3998" w:type="dxa"/>
          </w:tcPr>
          <w:p w:rsidR="00FD5199" w:rsidRPr="00D94ACA" w:rsidP="007F1AB1" w14:paraId="041B46A0" w14:textId="77777777">
            <w:pPr>
              <w:spacing w:line="120" w:lineRule="exact"/>
              <w:jc w:val="left"/>
            </w:pPr>
          </w:p>
          <w:p w:rsidR="00FD5199" w:rsidRPr="00D94ACA" w:rsidP="007F1AB1" w14:paraId="25711AB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left"/>
            </w:pPr>
          </w:p>
        </w:tc>
      </w:tr>
      <w:tr w14:paraId="217DE7DB" w14:textId="77777777" w:rsidTr="00FD5199">
        <w:tblPrEx>
          <w:tblW w:w="0" w:type="auto"/>
          <w:tblInd w:w="120" w:type="dxa"/>
          <w:tblLayout w:type="fixed"/>
          <w:tblCellMar>
            <w:left w:w="120" w:type="dxa"/>
            <w:right w:w="120" w:type="dxa"/>
          </w:tblCellMar>
          <w:tblLook w:val="0000"/>
        </w:tblPrEx>
        <w:tc>
          <w:tcPr>
            <w:tcW w:w="638" w:type="dxa"/>
          </w:tcPr>
          <w:p w:rsidR="00FD5199" w:rsidRPr="00D94ACA" w:rsidP="00FD5199" w14:paraId="2B9CF41A" w14:textId="77777777">
            <w:pPr>
              <w:spacing w:line="120" w:lineRule="exact"/>
            </w:pPr>
          </w:p>
          <w:p w:rsidR="00FD5199" w:rsidRPr="00D94ACA" w:rsidP="00FD5199" w14:paraId="3F4D534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4.</w:t>
            </w:r>
          </w:p>
        </w:tc>
        <w:tc>
          <w:tcPr>
            <w:tcW w:w="2155" w:type="dxa"/>
          </w:tcPr>
          <w:p w:rsidR="00FD5199" w:rsidRPr="00D94ACA" w:rsidP="00FD5199" w14:paraId="147F94DF" w14:textId="77777777">
            <w:pPr>
              <w:spacing w:line="120" w:lineRule="exact"/>
            </w:pPr>
          </w:p>
          <w:p w:rsidR="00FD5199" w:rsidRPr="00D94ACA" w:rsidP="00FD5199" w14:paraId="7D7EE19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Line Number</w:t>
            </w:r>
          </w:p>
        </w:tc>
        <w:tc>
          <w:tcPr>
            <w:tcW w:w="739" w:type="dxa"/>
          </w:tcPr>
          <w:p w:rsidR="00FD5199" w:rsidRPr="00D94ACA" w:rsidP="00FD5199" w14:paraId="07A128A3" w14:textId="77777777">
            <w:pPr>
              <w:spacing w:line="120" w:lineRule="exact"/>
            </w:pPr>
          </w:p>
          <w:p w:rsidR="00FD5199" w:rsidRPr="00D94ACA" w:rsidP="00FD5199" w14:paraId="4CA0B37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3</w:t>
            </w:r>
          </w:p>
        </w:tc>
        <w:tc>
          <w:tcPr>
            <w:tcW w:w="931" w:type="dxa"/>
          </w:tcPr>
          <w:p w:rsidR="00FD5199" w:rsidRPr="00D94ACA" w:rsidP="00FD5199" w14:paraId="4C124D59" w14:textId="77777777">
            <w:pPr>
              <w:spacing w:line="120" w:lineRule="exact"/>
            </w:pPr>
          </w:p>
          <w:p w:rsidR="00FD5199" w:rsidRPr="00D94ACA" w:rsidP="00FD5199" w14:paraId="752E3D1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c>
          <w:tcPr>
            <w:tcW w:w="897" w:type="dxa"/>
          </w:tcPr>
          <w:p w:rsidR="00FD5199" w:rsidRPr="00D94ACA" w:rsidP="00FD5199" w14:paraId="09EAEC42" w14:textId="77777777">
            <w:pPr>
              <w:spacing w:line="120" w:lineRule="exact"/>
            </w:pPr>
          </w:p>
          <w:p w:rsidR="00FD5199" w:rsidRPr="00D94ACA" w:rsidP="00FD5199" w14:paraId="1476635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11-13</w:t>
            </w:r>
          </w:p>
        </w:tc>
        <w:tc>
          <w:tcPr>
            <w:tcW w:w="3998" w:type="dxa"/>
          </w:tcPr>
          <w:p w:rsidR="00FD5199" w:rsidRPr="00D94ACA" w:rsidP="007F1AB1" w14:paraId="1CCDBF66" w14:textId="77777777">
            <w:pPr>
              <w:spacing w:line="120" w:lineRule="exact"/>
              <w:jc w:val="left"/>
            </w:pPr>
          </w:p>
          <w:p w:rsidR="00FD5199" w:rsidRPr="00D94ACA" w:rsidP="007F1AB1" w14:paraId="1C3467C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left"/>
            </w:pPr>
            <w:r w:rsidRPr="00D94ACA">
              <w:t>Numeric</w:t>
            </w:r>
          </w:p>
        </w:tc>
      </w:tr>
      <w:tr w14:paraId="6403CACD" w14:textId="77777777" w:rsidTr="00FD5199">
        <w:tblPrEx>
          <w:tblW w:w="0" w:type="auto"/>
          <w:tblInd w:w="120" w:type="dxa"/>
          <w:tblLayout w:type="fixed"/>
          <w:tblCellMar>
            <w:left w:w="120" w:type="dxa"/>
            <w:right w:w="120" w:type="dxa"/>
          </w:tblCellMar>
          <w:tblLook w:val="0000"/>
        </w:tblPrEx>
        <w:tc>
          <w:tcPr>
            <w:tcW w:w="638" w:type="dxa"/>
          </w:tcPr>
          <w:p w:rsidR="00FD5199" w:rsidRPr="00D94ACA" w:rsidP="00FD5199" w14:paraId="763476A0" w14:textId="77777777">
            <w:pPr>
              <w:spacing w:line="120" w:lineRule="exact"/>
            </w:pPr>
          </w:p>
          <w:p w:rsidR="00FD5199" w:rsidRPr="00D94ACA" w:rsidP="00FD5199" w14:paraId="55B7CF8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5.</w:t>
            </w:r>
          </w:p>
        </w:tc>
        <w:tc>
          <w:tcPr>
            <w:tcW w:w="2155" w:type="dxa"/>
          </w:tcPr>
          <w:p w:rsidR="00FD5199" w:rsidRPr="00D94ACA" w:rsidP="00FD5199" w14:paraId="07A28F79" w14:textId="77777777">
            <w:pPr>
              <w:spacing w:line="120" w:lineRule="exact"/>
            </w:pPr>
          </w:p>
          <w:p w:rsidR="00FD5199" w:rsidRPr="00D94ACA" w:rsidP="00FD5199" w14:paraId="0266C55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Subline Number</w:t>
            </w:r>
          </w:p>
        </w:tc>
        <w:tc>
          <w:tcPr>
            <w:tcW w:w="739" w:type="dxa"/>
          </w:tcPr>
          <w:p w:rsidR="00FD5199" w:rsidRPr="00D94ACA" w:rsidP="00FD5199" w14:paraId="3BAE414D" w14:textId="77777777">
            <w:pPr>
              <w:spacing w:line="120" w:lineRule="exact"/>
            </w:pPr>
          </w:p>
          <w:p w:rsidR="00FD5199" w:rsidRPr="00D94ACA" w:rsidP="00FD5199" w14:paraId="270BE98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2</w:t>
            </w:r>
          </w:p>
        </w:tc>
        <w:tc>
          <w:tcPr>
            <w:tcW w:w="931" w:type="dxa"/>
          </w:tcPr>
          <w:p w:rsidR="00FD5199" w:rsidRPr="00D94ACA" w:rsidP="00FD5199" w14:paraId="0F0A1C76" w14:textId="77777777">
            <w:pPr>
              <w:spacing w:line="120" w:lineRule="exact"/>
            </w:pPr>
          </w:p>
          <w:p w:rsidR="00FD5199" w:rsidRPr="00D94ACA" w:rsidP="00FD5199" w14:paraId="11F2947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c>
          <w:tcPr>
            <w:tcW w:w="897" w:type="dxa"/>
          </w:tcPr>
          <w:p w:rsidR="00FD5199" w:rsidRPr="00D94ACA" w:rsidP="00FD5199" w14:paraId="22374D0A" w14:textId="77777777">
            <w:pPr>
              <w:spacing w:line="120" w:lineRule="exact"/>
            </w:pPr>
          </w:p>
          <w:p w:rsidR="00FD5199" w:rsidRPr="00D94ACA" w:rsidP="00FD5199" w14:paraId="3E93330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14-15</w:t>
            </w:r>
          </w:p>
        </w:tc>
        <w:tc>
          <w:tcPr>
            <w:tcW w:w="3998" w:type="dxa"/>
          </w:tcPr>
          <w:p w:rsidR="00FD5199" w:rsidRPr="00D94ACA" w:rsidP="007F1AB1" w14:paraId="301873F2" w14:textId="77777777">
            <w:pPr>
              <w:spacing w:line="120" w:lineRule="exact"/>
              <w:jc w:val="left"/>
            </w:pPr>
          </w:p>
          <w:p w:rsidR="00FD5199" w:rsidRPr="00D94ACA" w:rsidP="007F1AB1" w14:paraId="3524E8C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left"/>
            </w:pPr>
            <w:r w:rsidRPr="00D94ACA">
              <w:t>Numeric</w:t>
            </w:r>
          </w:p>
        </w:tc>
      </w:tr>
      <w:tr w14:paraId="4E82CEC0" w14:textId="77777777" w:rsidTr="00FD5199">
        <w:tblPrEx>
          <w:tblW w:w="0" w:type="auto"/>
          <w:tblInd w:w="120" w:type="dxa"/>
          <w:tblLayout w:type="fixed"/>
          <w:tblCellMar>
            <w:left w:w="120" w:type="dxa"/>
            <w:right w:w="120" w:type="dxa"/>
          </w:tblCellMar>
          <w:tblLook w:val="0000"/>
        </w:tblPrEx>
        <w:tc>
          <w:tcPr>
            <w:tcW w:w="638" w:type="dxa"/>
          </w:tcPr>
          <w:p w:rsidR="00FD5199" w:rsidRPr="00D94ACA" w:rsidP="00FD5199" w14:paraId="0087FB82" w14:textId="77777777">
            <w:pPr>
              <w:spacing w:line="120" w:lineRule="exact"/>
            </w:pPr>
          </w:p>
          <w:p w:rsidR="00FD5199" w:rsidRPr="00D94ACA" w:rsidP="00FD5199" w14:paraId="7BC8665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6.</w:t>
            </w:r>
          </w:p>
        </w:tc>
        <w:tc>
          <w:tcPr>
            <w:tcW w:w="2155" w:type="dxa"/>
          </w:tcPr>
          <w:p w:rsidR="00FD5199" w:rsidRPr="00D94ACA" w:rsidP="00FD5199" w14:paraId="520A2531" w14:textId="77777777">
            <w:pPr>
              <w:spacing w:line="120" w:lineRule="exact"/>
            </w:pPr>
          </w:p>
          <w:p w:rsidR="00FD5199" w:rsidRPr="00D94ACA" w:rsidP="00FD5199" w14:paraId="6A41A03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Column Number</w:t>
            </w:r>
          </w:p>
        </w:tc>
        <w:tc>
          <w:tcPr>
            <w:tcW w:w="739" w:type="dxa"/>
          </w:tcPr>
          <w:p w:rsidR="00FD5199" w:rsidRPr="00D94ACA" w:rsidP="00FD5199" w14:paraId="72AD4363" w14:textId="77777777">
            <w:pPr>
              <w:spacing w:line="120" w:lineRule="exact"/>
            </w:pPr>
          </w:p>
          <w:p w:rsidR="00FD5199" w:rsidRPr="00D94ACA" w:rsidP="00FD5199" w14:paraId="7BFF172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3</w:t>
            </w:r>
          </w:p>
        </w:tc>
        <w:tc>
          <w:tcPr>
            <w:tcW w:w="931" w:type="dxa"/>
          </w:tcPr>
          <w:p w:rsidR="00FD5199" w:rsidRPr="00D94ACA" w:rsidP="00FD5199" w14:paraId="04278265" w14:textId="77777777">
            <w:pPr>
              <w:spacing w:line="120" w:lineRule="exact"/>
            </w:pPr>
          </w:p>
          <w:p w:rsidR="00FD5199" w:rsidRPr="00D94ACA" w:rsidP="00FD5199" w14:paraId="7AC206B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X</w:t>
            </w:r>
          </w:p>
        </w:tc>
        <w:tc>
          <w:tcPr>
            <w:tcW w:w="897" w:type="dxa"/>
          </w:tcPr>
          <w:p w:rsidR="00FD5199" w:rsidRPr="00D94ACA" w:rsidP="00FD5199" w14:paraId="0088E398" w14:textId="77777777">
            <w:pPr>
              <w:spacing w:line="120" w:lineRule="exact"/>
            </w:pPr>
          </w:p>
          <w:p w:rsidR="00FD5199" w:rsidRPr="00D94ACA" w:rsidP="00FD5199" w14:paraId="1E8FDF6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16-18</w:t>
            </w:r>
          </w:p>
        </w:tc>
        <w:tc>
          <w:tcPr>
            <w:tcW w:w="3998" w:type="dxa"/>
          </w:tcPr>
          <w:p w:rsidR="00FD5199" w:rsidRPr="00D94ACA" w:rsidP="007F1AB1" w14:paraId="107AAAE5" w14:textId="77777777">
            <w:pPr>
              <w:spacing w:line="120" w:lineRule="exact"/>
              <w:jc w:val="left"/>
            </w:pPr>
          </w:p>
          <w:p w:rsidR="00FD5199" w:rsidRPr="00D94ACA" w:rsidP="007F1AB1" w14:paraId="4CFAD9D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left"/>
            </w:pPr>
            <w:r w:rsidRPr="00D94ACA">
              <w:t>Alphanumeric</w:t>
            </w:r>
          </w:p>
        </w:tc>
      </w:tr>
      <w:tr w14:paraId="54CE6B3E" w14:textId="77777777" w:rsidTr="00FD5199">
        <w:tblPrEx>
          <w:tblW w:w="0" w:type="auto"/>
          <w:tblInd w:w="120" w:type="dxa"/>
          <w:tblLayout w:type="fixed"/>
          <w:tblCellMar>
            <w:left w:w="120" w:type="dxa"/>
            <w:right w:w="120" w:type="dxa"/>
          </w:tblCellMar>
          <w:tblLook w:val="0000"/>
        </w:tblPrEx>
        <w:tc>
          <w:tcPr>
            <w:tcW w:w="638" w:type="dxa"/>
          </w:tcPr>
          <w:p w:rsidR="00FD5199" w:rsidRPr="00D94ACA" w:rsidP="00FD5199" w14:paraId="0B42772B" w14:textId="77777777">
            <w:pPr>
              <w:spacing w:line="120" w:lineRule="exact"/>
            </w:pPr>
          </w:p>
          <w:p w:rsidR="00FD5199" w:rsidRPr="00D94ACA" w:rsidP="00FD5199" w14:paraId="0FE250D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7.</w:t>
            </w:r>
          </w:p>
        </w:tc>
        <w:tc>
          <w:tcPr>
            <w:tcW w:w="2155" w:type="dxa"/>
          </w:tcPr>
          <w:p w:rsidR="00FD5199" w:rsidRPr="00D94ACA" w:rsidP="00FD5199" w14:paraId="78430B22" w14:textId="77777777">
            <w:pPr>
              <w:spacing w:line="120" w:lineRule="exact"/>
            </w:pPr>
          </w:p>
          <w:p w:rsidR="00FD5199" w:rsidRPr="00D94ACA" w:rsidP="00FD5199" w14:paraId="3F0F13C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Sub</w:t>
            </w:r>
            <w:r w:rsidRPr="00D94ACA" w:rsidR="008E1575">
              <w:t>-</w:t>
            </w:r>
            <w:r w:rsidRPr="00D94ACA">
              <w:t>column Number</w:t>
            </w:r>
          </w:p>
        </w:tc>
        <w:tc>
          <w:tcPr>
            <w:tcW w:w="739" w:type="dxa"/>
          </w:tcPr>
          <w:p w:rsidR="00FD5199" w:rsidRPr="00D94ACA" w:rsidP="00FD5199" w14:paraId="4077BACD" w14:textId="77777777">
            <w:pPr>
              <w:spacing w:line="120" w:lineRule="exact"/>
            </w:pPr>
          </w:p>
          <w:p w:rsidR="00FD5199" w:rsidRPr="00D94ACA" w:rsidP="00FD5199" w14:paraId="4C4612B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2</w:t>
            </w:r>
          </w:p>
        </w:tc>
        <w:tc>
          <w:tcPr>
            <w:tcW w:w="931" w:type="dxa"/>
          </w:tcPr>
          <w:p w:rsidR="00FD5199" w:rsidRPr="00D94ACA" w:rsidP="00FD5199" w14:paraId="37486120" w14:textId="77777777">
            <w:pPr>
              <w:spacing w:line="120" w:lineRule="exact"/>
            </w:pPr>
          </w:p>
          <w:p w:rsidR="00FD5199" w:rsidRPr="00D94ACA" w:rsidP="00FD5199" w14:paraId="6EC2EB6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c>
          <w:tcPr>
            <w:tcW w:w="897" w:type="dxa"/>
          </w:tcPr>
          <w:p w:rsidR="00FD5199" w:rsidRPr="00D94ACA" w:rsidP="00FD5199" w14:paraId="46CCD183" w14:textId="77777777">
            <w:pPr>
              <w:spacing w:line="120" w:lineRule="exact"/>
            </w:pPr>
          </w:p>
          <w:p w:rsidR="00FD5199" w:rsidRPr="00D94ACA" w:rsidP="00FD5199" w14:paraId="3A8E705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19-20</w:t>
            </w:r>
          </w:p>
        </w:tc>
        <w:tc>
          <w:tcPr>
            <w:tcW w:w="3998" w:type="dxa"/>
          </w:tcPr>
          <w:p w:rsidR="00FD5199" w:rsidRPr="00D94ACA" w:rsidP="007F1AB1" w14:paraId="0579C7EE" w14:textId="77777777">
            <w:pPr>
              <w:spacing w:line="120" w:lineRule="exact"/>
              <w:jc w:val="left"/>
            </w:pPr>
          </w:p>
          <w:p w:rsidR="00FD5199" w:rsidRPr="00D94ACA" w:rsidP="007F1AB1" w14:paraId="2BF799A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left"/>
            </w:pPr>
            <w:r w:rsidRPr="00D94ACA">
              <w:t>Numeric</w:t>
            </w:r>
          </w:p>
        </w:tc>
      </w:tr>
      <w:tr w14:paraId="72B3FCD5" w14:textId="77777777" w:rsidTr="00FD5199">
        <w:tblPrEx>
          <w:tblW w:w="0" w:type="auto"/>
          <w:tblInd w:w="120" w:type="dxa"/>
          <w:tblLayout w:type="fixed"/>
          <w:tblCellMar>
            <w:left w:w="120" w:type="dxa"/>
            <w:right w:w="120" w:type="dxa"/>
          </w:tblCellMar>
          <w:tblLook w:val="0000"/>
        </w:tblPrEx>
        <w:tc>
          <w:tcPr>
            <w:tcW w:w="638" w:type="dxa"/>
          </w:tcPr>
          <w:p w:rsidR="00FD5199" w:rsidRPr="00D94ACA" w:rsidP="00FD5199" w14:paraId="0DF4FF9F" w14:textId="77777777">
            <w:pPr>
              <w:spacing w:line="120" w:lineRule="exact"/>
            </w:pPr>
          </w:p>
          <w:p w:rsidR="00FD5199" w:rsidRPr="00D94ACA" w:rsidP="00FD5199" w14:paraId="0AFF1EE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8.</w:t>
            </w:r>
          </w:p>
        </w:tc>
        <w:tc>
          <w:tcPr>
            <w:tcW w:w="2155" w:type="dxa"/>
          </w:tcPr>
          <w:p w:rsidR="00FD5199" w:rsidRPr="00D94ACA" w:rsidP="00FD5199" w14:paraId="78522B5B" w14:textId="77777777">
            <w:pPr>
              <w:spacing w:line="120" w:lineRule="exact"/>
            </w:pPr>
          </w:p>
          <w:p w:rsidR="00FD5199" w:rsidRPr="00D94ACA" w:rsidP="00FD5199" w14:paraId="03564A4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Field Data</w:t>
            </w:r>
          </w:p>
        </w:tc>
        <w:tc>
          <w:tcPr>
            <w:tcW w:w="739" w:type="dxa"/>
          </w:tcPr>
          <w:p w:rsidR="00FD5199" w:rsidRPr="00D94ACA" w:rsidP="00FD5199" w14:paraId="206C6853" w14:textId="77777777">
            <w:pPr>
              <w:spacing w:line="120" w:lineRule="exact"/>
            </w:pPr>
          </w:p>
          <w:p w:rsidR="00FD5199" w:rsidRPr="00D94ACA" w:rsidP="00FD5199" w14:paraId="79EB0C8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931" w:type="dxa"/>
          </w:tcPr>
          <w:p w:rsidR="00FD5199" w:rsidRPr="00D94ACA" w:rsidP="00FD5199" w14:paraId="494C3863" w14:textId="77777777">
            <w:pPr>
              <w:spacing w:line="120" w:lineRule="exact"/>
            </w:pPr>
          </w:p>
          <w:p w:rsidR="00FD5199" w:rsidRPr="00D94ACA" w:rsidP="00FD5199" w14:paraId="0C1C015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897" w:type="dxa"/>
          </w:tcPr>
          <w:p w:rsidR="00FD5199" w:rsidRPr="00D94ACA" w:rsidP="00FD5199" w14:paraId="296D06A2" w14:textId="77777777">
            <w:pPr>
              <w:spacing w:line="120" w:lineRule="exact"/>
            </w:pPr>
          </w:p>
          <w:p w:rsidR="00FD5199" w:rsidRPr="00D94ACA" w:rsidP="00FD5199" w14:paraId="56A4310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3998" w:type="dxa"/>
          </w:tcPr>
          <w:p w:rsidR="00FD5199" w:rsidRPr="00D94ACA" w:rsidP="007F1AB1" w14:paraId="73F9612F" w14:textId="77777777">
            <w:pPr>
              <w:spacing w:line="120" w:lineRule="exact"/>
              <w:jc w:val="left"/>
            </w:pPr>
          </w:p>
          <w:p w:rsidR="00FD5199" w:rsidRPr="00D94ACA" w:rsidP="007F1AB1" w14:paraId="4112362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left"/>
            </w:pPr>
          </w:p>
        </w:tc>
      </w:tr>
      <w:tr w14:paraId="5F33647F" w14:textId="77777777" w:rsidTr="00FD5199">
        <w:tblPrEx>
          <w:tblW w:w="0" w:type="auto"/>
          <w:tblInd w:w="120" w:type="dxa"/>
          <w:tblLayout w:type="fixed"/>
          <w:tblCellMar>
            <w:left w:w="120" w:type="dxa"/>
            <w:right w:w="120" w:type="dxa"/>
          </w:tblCellMar>
          <w:tblLook w:val="0000"/>
        </w:tblPrEx>
        <w:tc>
          <w:tcPr>
            <w:tcW w:w="638" w:type="dxa"/>
          </w:tcPr>
          <w:p w:rsidR="00FD5199" w:rsidRPr="00D94ACA" w:rsidP="00FD5199" w14:paraId="7DF77DF2" w14:textId="77777777">
            <w:pPr>
              <w:spacing w:line="120" w:lineRule="exact"/>
            </w:pPr>
          </w:p>
          <w:p w:rsidR="00FD5199" w:rsidRPr="00D94ACA" w:rsidP="00FD5199" w14:paraId="1AA7B5D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2155" w:type="dxa"/>
          </w:tcPr>
          <w:p w:rsidR="00FD5199" w:rsidRPr="00D94ACA" w:rsidP="00FD5199" w14:paraId="2EF69AA5" w14:textId="77777777">
            <w:pPr>
              <w:spacing w:line="120" w:lineRule="exact"/>
            </w:pPr>
          </w:p>
          <w:p w:rsidR="00FD5199" w:rsidRPr="00D94ACA" w:rsidP="00FD5199" w14:paraId="45977A9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a.  Alpha Data</w:t>
            </w:r>
          </w:p>
        </w:tc>
        <w:tc>
          <w:tcPr>
            <w:tcW w:w="739" w:type="dxa"/>
          </w:tcPr>
          <w:p w:rsidR="00FD5199" w:rsidRPr="00D94ACA" w:rsidP="00FD5199" w14:paraId="5F47CE99" w14:textId="77777777">
            <w:pPr>
              <w:spacing w:line="120" w:lineRule="exact"/>
            </w:pPr>
          </w:p>
          <w:p w:rsidR="00FD5199" w:rsidRPr="00D94ACA" w:rsidP="00FD5199" w14:paraId="60CD9D3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36</w:t>
            </w:r>
          </w:p>
        </w:tc>
        <w:tc>
          <w:tcPr>
            <w:tcW w:w="931" w:type="dxa"/>
          </w:tcPr>
          <w:p w:rsidR="00FD5199" w:rsidRPr="00D94ACA" w:rsidP="00FD5199" w14:paraId="4B146A4B" w14:textId="77777777">
            <w:pPr>
              <w:spacing w:line="120" w:lineRule="exact"/>
            </w:pPr>
          </w:p>
          <w:p w:rsidR="00FD5199" w:rsidRPr="00D94ACA" w:rsidP="00FD5199" w14:paraId="693EA4F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X</w:t>
            </w:r>
          </w:p>
        </w:tc>
        <w:tc>
          <w:tcPr>
            <w:tcW w:w="897" w:type="dxa"/>
          </w:tcPr>
          <w:p w:rsidR="00FD5199" w:rsidRPr="00D94ACA" w:rsidP="00FD5199" w14:paraId="234CBE1A" w14:textId="77777777">
            <w:pPr>
              <w:spacing w:line="120" w:lineRule="exact"/>
            </w:pPr>
          </w:p>
          <w:p w:rsidR="00FD5199" w:rsidRPr="00D94ACA" w:rsidP="00FD5199" w14:paraId="5225C1C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21-56</w:t>
            </w:r>
          </w:p>
        </w:tc>
        <w:tc>
          <w:tcPr>
            <w:tcW w:w="3998" w:type="dxa"/>
          </w:tcPr>
          <w:p w:rsidR="00FD5199" w:rsidRPr="00D94ACA" w:rsidP="007F1AB1" w14:paraId="0D873946" w14:textId="77777777">
            <w:pPr>
              <w:spacing w:line="120" w:lineRule="exact"/>
              <w:jc w:val="left"/>
            </w:pPr>
          </w:p>
          <w:p w:rsidR="00FD5199" w:rsidRPr="00D94ACA" w:rsidP="007F1AB1" w14:paraId="17ACE75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left"/>
            </w:pPr>
            <w:r w:rsidRPr="00D94ACA">
              <w:t>Left justified.  (Y or N for yes/no answers; dates must use MM/DD/YYYY format - slashes, no hyphens.)  Refer to Table 6 for additional requirements for alpha data.</w:t>
            </w:r>
          </w:p>
        </w:tc>
      </w:tr>
      <w:tr w14:paraId="3EDA9AD7" w14:textId="77777777" w:rsidTr="00FD5199">
        <w:tblPrEx>
          <w:tblW w:w="0" w:type="auto"/>
          <w:tblInd w:w="120" w:type="dxa"/>
          <w:tblLayout w:type="fixed"/>
          <w:tblCellMar>
            <w:left w:w="120" w:type="dxa"/>
            <w:right w:w="120" w:type="dxa"/>
          </w:tblCellMar>
          <w:tblLook w:val="0000"/>
        </w:tblPrEx>
        <w:tc>
          <w:tcPr>
            <w:tcW w:w="638" w:type="dxa"/>
          </w:tcPr>
          <w:p w:rsidR="00FD5199" w:rsidRPr="00D94ACA" w:rsidP="00FD5199" w14:paraId="51A333F4" w14:textId="77777777">
            <w:pPr>
              <w:spacing w:line="120" w:lineRule="exact"/>
            </w:pPr>
          </w:p>
          <w:p w:rsidR="00FD5199" w:rsidRPr="00D94ACA" w:rsidP="00FD5199" w14:paraId="7D0CECF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2155" w:type="dxa"/>
          </w:tcPr>
          <w:p w:rsidR="00FD5199" w:rsidRPr="00D94ACA" w:rsidP="00FD5199" w14:paraId="73EC551D" w14:textId="77777777">
            <w:pPr>
              <w:spacing w:line="120" w:lineRule="exact"/>
            </w:pPr>
          </w:p>
          <w:p w:rsidR="00FD5199" w:rsidRPr="00D94ACA" w:rsidP="00FD5199" w14:paraId="4C8A242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c>
          <w:tcPr>
            <w:tcW w:w="739" w:type="dxa"/>
          </w:tcPr>
          <w:p w:rsidR="00FD5199" w:rsidRPr="00D94ACA" w:rsidP="00FD5199" w14:paraId="6A99FEA7" w14:textId="77777777">
            <w:pPr>
              <w:spacing w:line="120" w:lineRule="exact"/>
            </w:pPr>
          </w:p>
          <w:p w:rsidR="00FD5199" w:rsidRPr="00D94ACA" w:rsidP="00FD5199" w14:paraId="30CB2AA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4</w:t>
            </w:r>
          </w:p>
        </w:tc>
        <w:tc>
          <w:tcPr>
            <w:tcW w:w="931" w:type="dxa"/>
          </w:tcPr>
          <w:p w:rsidR="00FD5199" w:rsidRPr="00D94ACA" w:rsidP="00FD5199" w14:paraId="7D2F33C8" w14:textId="77777777">
            <w:pPr>
              <w:spacing w:line="120" w:lineRule="exact"/>
            </w:pPr>
          </w:p>
          <w:p w:rsidR="00FD5199" w:rsidRPr="00D94ACA" w:rsidP="00FD5199" w14:paraId="16E282E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X</w:t>
            </w:r>
          </w:p>
        </w:tc>
        <w:tc>
          <w:tcPr>
            <w:tcW w:w="897" w:type="dxa"/>
          </w:tcPr>
          <w:p w:rsidR="00FD5199" w:rsidRPr="00D94ACA" w:rsidP="00FD5199" w14:paraId="0AC5C74C" w14:textId="77777777">
            <w:pPr>
              <w:spacing w:line="120" w:lineRule="exact"/>
            </w:pPr>
          </w:p>
          <w:p w:rsidR="00FD5199" w:rsidRPr="00D94ACA" w:rsidP="00FD5199" w14:paraId="607B522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57-60</w:t>
            </w:r>
          </w:p>
        </w:tc>
        <w:tc>
          <w:tcPr>
            <w:tcW w:w="3998" w:type="dxa"/>
          </w:tcPr>
          <w:p w:rsidR="00FD5199" w:rsidRPr="00D94ACA" w:rsidP="007F1AB1" w14:paraId="760A7335" w14:textId="77777777">
            <w:pPr>
              <w:spacing w:line="120" w:lineRule="exact"/>
              <w:jc w:val="left"/>
            </w:pPr>
          </w:p>
          <w:p w:rsidR="00FD5199" w:rsidRPr="00D94ACA" w:rsidP="007F1AB1" w14:paraId="09F2B37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left"/>
            </w:pPr>
            <w:r w:rsidRPr="00D94ACA">
              <w:t>Spaces (optional).</w:t>
            </w:r>
          </w:p>
        </w:tc>
      </w:tr>
      <w:tr w14:paraId="69C0E643" w14:textId="77777777" w:rsidTr="00FD5199">
        <w:tblPrEx>
          <w:tblW w:w="0" w:type="auto"/>
          <w:tblInd w:w="120" w:type="dxa"/>
          <w:tblLayout w:type="fixed"/>
          <w:tblCellMar>
            <w:left w:w="120" w:type="dxa"/>
            <w:right w:w="120" w:type="dxa"/>
          </w:tblCellMar>
          <w:tblLook w:val="0000"/>
        </w:tblPrEx>
        <w:tc>
          <w:tcPr>
            <w:tcW w:w="638" w:type="dxa"/>
          </w:tcPr>
          <w:p w:rsidR="00FD5199" w:rsidRPr="00D94ACA" w:rsidP="00FD5199" w14:paraId="63730B10" w14:textId="77777777">
            <w:pPr>
              <w:spacing w:line="120" w:lineRule="exact"/>
            </w:pPr>
          </w:p>
          <w:p w:rsidR="00FD5199" w:rsidRPr="00D94ACA" w:rsidP="00FD5199" w14:paraId="4F7C404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2155" w:type="dxa"/>
          </w:tcPr>
          <w:p w:rsidR="00FD5199" w:rsidRPr="00D94ACA" w:rsidP="00FD5199" w14:paraId="6CBB9B7E" w14:textId="77777777">
            <w:pPr>
              <w:spacing w:line="120" w:lineRule="exact"/>
            </w:pPr>
          </w:p>
          <w:p w:rsidR="00FD5199" w:rsidRPr="00D94ACA" w:rsidP="00FD5199" w14:paraId="7449229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b.  Numeric Data</w:t>
            </w:r>
          </w:p>
        </w:tc>
        <w:tc>
          <w:tcPr>
            <w:tcW w:w="739" w:type="dxa"/>
          </w:tcPr>
          <w:p w:rsidR="00FD5199" w:rsidRPr="00D94ACA" w:rsidP="00FD5199" w14:paraId="34C0D166" w14:textId="77777777">
            <w:pPr>
              <w:spacing w:line="120" w:lineRule="exact"/>
            </w:pPr>
          </w:p>
          <w:p w:rsidR="00FD5199" w:rsidRPr="00D94ACA" w:rsidP="00FD5199" w14:paraId="642E081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16</w:t>
            </w:r>
          </w:p>
        </w:tc>
        <w:tc>
          <w:tcPr>
            <w:tcW w:w="931" w:type="dxa"/>
          </w:tcPr>
          <w:p w:rsidR="00FD5199" w:rsidRPr="00D94ACA" w:rsidP="00FD5199" w14:paraId="54F9A350" w14:textId="77777777">
            <w:pPr>
              <w:spacing w:line="120" w:lineRule="exact"/>
            </w:pPr>
          </w:p>
          <w:p w:rsidR="00FD5199" w:rsidRPr="00D94ACA" w:rsidP="00FD5199" w14:paraId="07FB140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c>
          <w:tcPr>
            <w:tcW w:w="897" w:type="dxa"/>
          </w:tcPr>
          <w:p w:rsidR="00FD5199" w:rsidRPr="00D94ACA" w:rsidP="00FD5199" w14:paraId="463CDDFC" w14:textId="77777777">
            <w:pPr>
              <w:spacing w:line="120" w:lineRule="exact"/>
            </w:pPr>
          </w:p>
          <w:p w:rsidR="00FD5199" w:rsidRPr="00D94ACA" w:rsidP="00FD5199" w14:paraId="281CED4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21-36</w:t>
            </w:r>
          </w:p>
        </w:tc>
        <w:tc>
          <w:tcPr>
            <w:tcW w:w="3998" w:type="dxa"/>
          </w:tcPr>
          <w:p w:rsidR="00FD5199" w:rsidRPr="00D94ACA" w:rsidP="007F1AB1" w14:paraId="78C7A9BC" w14:textId="77777777">
            <w:pPr>
              <w:spacing w:line="120" w:lineRule="exact"/>
              <w:jc w:val="left"/>
            </w:pPr>
          </w:p>
          <w:p w:rsidR="00FD5199" w:rsidRPr="00D94ACA" w:rsidP="007F1AB1" w14:paraId="1EC7958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left"/>
            </w:pPr>
            <w:r w:rsidRPr="00D94ACA">
              <w:t>Right justified.  May contain embedded decimal point.  Leading zeros are suppressed; trailing zeros to the right of the decimal point are not.  Positive values are presumed; no “+” signs are allowed.  Use leading minus to specify negative values.  Express percentages as decimal equivalents, i.e., 8.75% is expressed as .087500.  All records with zero values are dropped.  Refer to Table 6 for additional requirements regarding numeric data.</w:t>
            </w:r>
          </w:p>
        </w:tc>
      </w:tr>
    </w:tbl>
    <w:p w:rsidR="00FD5199" w:rsidRPr="00D94ACA" w:rsidP="00FD5199" w14:paraId="284E805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669E67F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A sample of type 3 records are below.</w:t>
      </w:r>
    </w:p>
    <w:p w:rsidR="00FD5199" w:rsidRPr="00D94ACA" w:rsidP="00FD5199" w14:paraId="6606565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1C2A9CD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D94ACA">
        <w:t>3A000000         9     1                         283833</w:t>
      </w:r>
    </w:p>
    <w:p w:rsidR="00FD5199" w:rsidRPr="00D94ACA" w:rsidP="00FD5199" w14:paraId="29CF08F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D94ACA">
        <w:t>3A000000       10     2                           50644</w:t>
      </w:r>
    </w:p>
    <w:p w:rsidR="00FD5199" w:rsidRPr="00D94ACA" w:rsidP="00FD5199" w14:paraId="0698D6E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D94ACA">
        <w:t xml:space="preserve">3A000000       11     2                         122693 </w:t>
      </w:r>
    </w:p>
    <w:p w:rsidR="00FD5199" w:rsidRPr="00D94ACA" w:rsidP="00FD5199" w14:paraId="30796BE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3D2E67A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384B0B2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31F75AF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796A7FDC" w14:textId="77777777">
      <w:pPr>
        <w:tabs>
          <w:tab w:val="right" w:pos="9360"/>
        </w:tabs>
        <w:spacing w:line="192" w:lineRule="auto"/>
      </w:pPr>
    </w:p>
    <w:p w:rsidR="00FD5199" w:rsidRPr="00D94ACA" w:rsidP="00FD5199" w14:paraId="05B826F7" w14:textId="77777777">
      <w:pPr>
        <w:tabs>
          <w:tab w:val="right" w:pos="9360"/>
        </w:tabs>
        <w:spacing w:line="192" w:lineRule="auto"/>
      </w:pPr>
    </w:p>
    <w:p w:rsidR="00FD5199" w:rsidRPr="00D94ACA" w:rsidP="00FD5199" w14:paraId="04BB97F1" w14:textId="77777777">
      <w:pPr>
        <w:tabs>
          <w:tab w:val="right" w:pos="9360"/>
        </w:tabs>
        <w:spacing w:line="192" w:lineRule="auto"/>
      </w:pPr>
    </w:p>
    <w:p w:rsidR="00FD5199" w:rsidRPr="00D94ACA" w:rsidP="00FD5199" w14:paraId="2BC0B399" w14:textId="77777777">
      <w:pPr>
        <w:tabs>
          <w:tab w:val="right" w:pos="9360"/>
        </w:tabs>
        <w:spacing w:line="192" w:lineRule="auto"/>
      </w:pPr>
    </w:p>
    <w:p w:rsidR="00FD5199" w:rsidRPr="00D94ACA" w:rsidP="00FD5199" w14:paraId="1AB6AD28" w14:textId="77777777">
      <w:pPr>
        <w:tabs>
          <w:tab w:val="right" w:pos="9360"/>
        </w:tabs>
        <w:spacing w:line="192" w:lineRule="auto"/>
      </w:pPr>
    </w:p>
    <w:p w:rsidR="00FD5199" w:rsidRPr="00D94ACA" w:rsidP="00FD5199" w14:paraId="6D1D9053" w14:textId="77777777">
      <w:pPr>
        <w:tabs>
          <w:tab w:val="right" w:pos="9360"/>
        </w:tabs>
        <w:spacing w:line="192" w:lineRule="auto"/>
      </w:pPr>
      <w:r w:rsidRPr="00D94ACA">
        <w:t>Rev. 6</w:t>
      </w:r>
      <w:r w:rsidRPr="00D94ACA">
        <w:tab/>
        <w:t>33-507</w:t>
      </w:r>
    </w:p>
    <w:p w:rsidR="00FD5199" w:rsidRPr="00D94ACA" w:rsidP="00FD5199" w14:paraId="2236B438" w14:textId="0D7E4144">
      <w:pPr>
        <w:tabs>
          <w:tab w:val="center" w:pos="4680"/>
          <w:tab w:val="right" w:pos="9360"/>
        </w:tabs>
        <w:spacing w:line="192" w:lineRule="auto"/>
      </w:pPr>
      <w:r w:rsidRPr="00D94ACA">
        <w:br w:type="page"/>
      </w:r>
      <w:r w:rsidRPr="00D94ACA">
        <w:rPr>
          <w:u w:val="single"/>
        </w:rPr>
        <w:t>3395 (Cont.)</w:t>
      </w:r>
      <w:r w:rsidRPr="00D94ACA">
        <w:rPr>
          <w:u w:val="single"/>
        </w:rPr>
        <w:tab/>
        <w:t>FORM CMS 216-94</w:t>
      </w:r>
      <w:r w:rsidRPr="00D94ACA">
        <w:rPr>
          <w:u w:val="single"/>
        </w:rPr>
        <w:tab/>
        <w:t>06-15</w:t>
      </w:r>
    </w:p>
    <w:p w:rsidR="00FD5199" w:rsidRPr="00D94ACA" w:rsidP="00FD5199" w14:paraId="27AC89C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212DA0E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ELECTRONIC REPORTING SPECIFICATIONS FOR FORM CMS 216-94</w:t>
      </w:r>
    </w:p>
    <w:p w:rsidR="00FD5199" w:rsidRPr="00D94ACA" w:rsidP="00FD5199" w14:paraId="6E82BE6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TABLE 1 - RECORD SPECIFICATIONS</w:t>
      </w:r>
    </w:p>
    <w:p w:rsidR="00FD5199" w:rsidRPr="00D94ACA" w:rsidP="00FD5199" w14:paraId="28CFFC6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4E135DE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 xml:space="preserve">The line numbers are numeric.  In several places throughout the cost report (see list below), the line numbers themselves are data.  The placement of the line and subline numbers as data must be uniform. </w:t>
      </w:r>
    </w:p>
    <w:p w:rsidR="00FD5199" w:rsidRPr="00D94ACA" w:rsidP="00FD5199" w14:paraId="58072AC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2600304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D94ACA">
        <w:t>Worksheet A-4, columns 3 and 6</w:t>
      </w:r>
    </w:p>
    <w:p w:rsidR="00FD5199" w:rsidRPr="00D94ACA" w:rsidP="00FD5199" w14:paraId="704867B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D94ACA">
        <w:t>Worksheet A-5, column 4</w:t>
      </w:r>
    </w:p>
    <w:p w:rsidR="00FD5199" w:rsidRPr="00D94ACA" w:rsidP="00FD5199" w14:paraId="24C078A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D94ACA">
        <w:t xml:space="preserve"> Supplemental Worksheet A-5-1, Part B, column 1</w:t>
      </w:r>
    </w:p>
    <w:p w:rsidR="00FD5199" w:rsidRPr="00D94ACA" w:rsidP="00FD5199" w14:paraId="06E0908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7015754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Examples of records (*) with a Worksheet A line number as data are below.</w:t>
      </w:r>
    </w:p>
    <w:p w:rsidR="00FD5199" w:rsidRPr="00D94ACA" w:rsidP="00FD5199" w14:paraId="0241877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26F6327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D94ACA">
        <w:t>3A400010          1     0     TO RECLASS TISSUE TYPING</w:t>
      </w:r>
    </w:p>
    <w:p w:rsidR="00FD5199" w:rsidRPr="00D94ACA" w:rsidP="00FD5199" w14:paraId="4DFA404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D94ACA">
        <w:t>3A400010          1     1     A</w:t>
      </w:r>
    </w:p>
    <w:p w:rsidR="00FD5199" w:rsidRPr="00D94ACA" w:rsidP="00FD5199" w14:paraId="148157E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w:t>
      </w:r>
      <w:r w:rsidRPr="00D94ACA">
        <w:tab/>
        <w:t>3A400010          1     3     13</w:t>
      </w:r>
    </w:p>
    <w:p w:rsidR="00FD5199" w:rsidRPr="00D94ACA" w:rsidP="00FD5199" w14:paraId="4116573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D94ACA">
        <w:t>3A400010          1     4                       345632</w:t>
      </w:r>
    </w:p>
    <w:p w:rsidR="00FD5199" w:rsidRPr="00D94ACA" w:rsidP="00FD5199" w14:paraId="111DB7F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w:t>
      </w:r>
      <w:r w:rsidRPr="00D94ACA">
        <w:tab/>
        <w:t>3A400010          1     6     14</w:t>
      </w:r>
    </w:p>
    <w:p w:rsidR="00FD5199" w:rsidRPr="00D94ACA" w:rsidP="00FD5199" w14:paraId="3C26914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D94ACA">
        <w:t>3A400010          1     7                       434711</w:t>
      </w:r>
    </w:p>
    <w:p w:rsidR="00FD5199" w:rsidRPr="00D94ACA" w:rsidP="00FD5199" w14:paraId="2E9F82B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38669C5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D94ACA">
        <w:t>3A500010        15     0     RCH &amp; ISLETS</w:t>
      </w:r>
    </w:p>
    <w:p w:rsidR="00FD5199" w:rsidRPr="00D94ACA" w:rsidP="00FD5199" w14:paraId="5388AB1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D94ACA">
        <w:t>3A500010        15     1     A</w:t>
      </w:r>
    </w:p>
    <w:p w:rsidR="00FD5199" w:rsidRPr="00D94ACA" w:rsidP="00FD5199" w14:paraId="3D188A5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D94ACA">
        <w:t>3A500010        15     2                             -3900</w:t>
      </w:r>
    </w:p>
    <w:p w:rsidR="00FD5199" w:rsidRPr="00D94ACA" w:rsidP="00FD5199" w14:paraId="7180F90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w:t>
      </w:r>
      <w:r w:rsidRPr="00D94ACA">
        <w:tab/>
        <w:t>3A500010        15     4     9</w:t>
      </w:r>
    </w:p>
    <w:p w:rsidR="00FD5199" w:rsidRPr="00D94ACA" w:rsidP="00FD5199" w14:paraId="7BDEB3A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299EB80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w:t>
      </w:r>
      <w:r w:rsidRPr="00D94ACA">
        <w:tab/>
        <w:t>3A51000B         1      1     7</w:t>
      </w:r>
    </w:p>
    <w:p w:rsidR="00FD5199" w:rsidRPr="00D94ACA" w:rsidP="00FD5199" w14:paraId="4905C9F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D94ACA">
        <w:t>3A51000B         3      1    MEDICAL SUPPLIES</w:t>
      </w:r>
    </w:p>
    <w:p w:rsidR="00FD5199" w:rsidRPr="00D94ACA" w:rsidP="00FD5199" w14:paraId="7E21ED2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D94ACA">
        <w:t>3A51000B         4      1                          5000</w:t>
      </w:r>
    </w:p>
    <w:p w:rsidR="00FD5199" w:rsidRPr="00D94ACA" w:rsidP="00FD5199" w14:paraId="76931A7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pPr>
      <w:r w:rsidRPr="00D94ACA">
        <w:t>3A51000B         5      1                          4000</w:t>
      </w:r>
    </w:p>
    <w:p w:rsidR="00FD5199" w:rsidRPr="00D94ACA" w:rsidP="00FD5199" w14:paraId="046B8E2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2D39C4F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RECORD NAME: Type 4 Records - File Encryption</w:t>
      </w:r>
    </w:p>
    <w:p w:rsidR="00FD5199" w:rsidRPr="00D94ACA" w:rsidP="00FD5199" w14:paraId="1C46EEA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683F821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This type 4 record consists of 3 records: 1, 1.01, and 1.02.  These records are created at the point in which the ECR file has been completed and saved to disk and insures the integrity of the file.</w:t>
      </w:r>
    </w:p>
    <w:p w:rsidR="00FD5199" w:rsidRPr="00D94ACA" w:rsidP="00FD5199" w14:paraId="676DC5D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794C29D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79ED06C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152AB23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2204272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145DB81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6A6D00E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72C9A6D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3D12740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07F9F60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1B5F467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311E8B8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7BDCC85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5FFF6256" w14:textId="77777777">
      <w:pPr>
        <w:tabs>
          <w:tab w:val="right" w:pos="9360"/>
        </w:tabs>
        <w:spacing w:line="192" w:lineRule="auto"/>
      </w:pPr>
    </w:p>
    <w:p w:rsidR="00FD5199" w:rsidRPr="00D94ACA" w:rsidP="00FD5199" w14:paraId="636C7341" w14:textId="77777777">
      <w:pPr>
        <w:tabs>
          <w:tab w:val="right" w:pos="9360"/>
        </w:tabs>
        <w:spacing w:line="192" w:lineRule="auto"/>
      </w:pPr>
    </w:p>
    <w:p w:rsidR="00FD5199" w:rsidRPr="00D94ACA" w:rsidP="00FD5199" w14:paraId="528E61AC" w14:textId="77777777">
      <w:pPr>
        <w:tabs>
          <w:tab w:val="right" w:pos="9360"/>
        </w:tabs>
        <w:spacing w:line="192" w:lineRule="auto"/>
      </w:pPr>
    </w:p>
    <w:p w:rsidR="00FD5199" w:rsidRPr="00D94ACA" w:rsidP="00FD5199" w14:paraId="3B45F441" w14:textId="77777777">
      <w:pPr>
        <w:tabs>
          <w:tab w:val="right" w:pos="9360"/>
        </w:tabs>
        <w:spacing w:line="192" w:lineRule="auto"/>
      </w:pPr>
    </w:p>
    <w:p w:rsidR="00FD5199" w:rsidRPr="00D94ACA" w:rsidP="00FD5199" w14:paraId="05B82341" w14:textId="77777777">
      <w:pPr>
        <w:tabs>
          <w:tab w:val="right" w:pos="9360"/>
        </w:tabs>
        <w:spacing w:line="192" w:lineRule="auto"/>
      </w:pPr>
    </w:p>
    <w:p w:rsidR="00FD5199" w:rsidRPr="00D94ACA" w:rsidP="00FD5199" w14:paraId="042D2C97" w14:textId="77777777">
      <w:pPr>
        <w:tabs>
          <w:tab w:val="right" w:pos="9360"/>
        </w:tabs>
        <w:spacing w:line="192" w:lineRule="auto"/>
      </w:pPr>
    </w:p>
    <w:p w:rsidR="00FD5199" w:rsidRPr="00D94ACA" w:rsidP="00FD5199" w14:paraId="54144444" w14:textId="77777777">
      <w:pPr>
        <w:tabs>
          <w:tab w:val="right" w:pos="9360"/>
        </w:tabs>
        <w:spacing w:line="192" w:lineRule="auto"/>
      </w:pPr>
    </w:p>
    <w:p w:rsidR="00FD5199" w:rsidRPr="00D94ACA" w:rsidP="00FD5199" w14:paraId="288BD360" w14:textId="77777777">
      <w:pPr>
        <w:tabs>
          <w:tab w:val="right" w:pos="9360"/>
        </w:tabs>
        <w:spacing w:line="192" w:lineRule="auto"/>
      </w:pPr>
    </w:p>
    <w:p w:rsidR="00FD5199" w:rsidRPr="00D94ACA" w:rsidP="00FD5199" w14:paraId="1738C838" w14:textId="77777777">
      <w:pPr>
        <w:tabs>
          <w:tab w:val="right" w:pos="9360"/>
        </w:tabs>
        <w:spacing w:line="192" w:lineRule="auto"/>
      </w:pPr>
    </w:p>
    <w:p w:rsidR="00FD5199" w:rsidRPr="00D94ACA" w:rsidP="00FD5199" w14:paraId="7865C49D" w14:textId="77777777">
      <w:pPr>
        <w:tabs>
          <w:tab w:val="right" w:pos="9360"/>
        </w:tabs>
        <w:spacing w:line="192" w:lineRule="auto"/>
      </w:pPr>
    </w:p>
    <w:p w:rsidR="00DC407B" w:rsidRPr="00D94ACA" w:rsidP="00FD5199" w14:paraId="75E21882" w14:textId="77777777">
      <w:pPr>
        <w:tabs>
          <w:tab w:val="right" w:pos="9360"/>
        </w:tabs>
        <w:spacing w:line="192" w:lineRule="auto"/>
      </w:pPr>
    </w:p>
    <w:p w:rsidR="00FD5199" w:rsidRPr="00D94ACA" w:rsidP="00FD5199" w14:paraId="7334A4AE" w14:textId="79A3BBAF">
      <w:pPr>
        <w:tabs>
          <w:tab w:val="right" w:pos="9360"/>
        </w:tabs>
        <w:spacing w:line="192" w:lineRule="auto"/>
      </w:pPr>
      <w:r w:rsidRPr="00D94ACA">
        <w:t>33-508</w:t>
      </w:r>
      <w:r w:rsidRPr="00D94ACA">
        <w:tab/>
        <w:t>Rev. 6</w:t>
      </w:r>
    </w:p>
    <w:p w:rsidR="00FD5199" w:rsidRPr="00D94ACA" w:rsidP="00DE1FB9" w14:paraId="6F7B2C65" w14:textId="3B72906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left"/>
        <w:rPr>
          <w:u w:val="single"/>
        </w:rPr>
      </w:pPr>
      <w:r w:rsidRPr="00D94ACA">
        <w:rPr>
          <w:u w:val="single"/>
        </w:rPr>
        <w:t>08-22</w:t>
      </w:r>
      <w:r w:rsidRPr="00D94ACA" w:rsidR="00DE1FB9">
        <w:rPr>
          <w:u w:val="single"/>
        </w:rPr>
        <w:tab/>
      </w:r>
      <w:r w:rsidRPr="00D94ACA" w:rsidR="00DE1FB9">
        <w:rPr>
          <w:u w:val="single"/>
        </w:rPr>
        <w:tab/>
      </w:r>
      <w:r w:rsidRPr="00D94ACA" w:rsidR="00DE1FB9">
        <w:rPr>
          <w:u w:val="single"/>
        </w:rPr>
        <w:tab/>
      </w:r>
      <w:r w:rsidRPr="00D94ACA" w:rsidR="00DE1FB9">
        <w:rPr>
          <w:u w:val="single"/>
        </w:rPr>
        <w:tab/>
      </w:r>
      <w:r w:rsidRPr="00D94ACA" w:rsidR="00DE1FB9">
        <w:rPr>
          <w:u w:val="single"/>
        </w:rPr>
        <w:tab/>
      </w:r>
      <w:r w:rsidRPr="00D94ACA" w:rsidR="00DE1FB9">
        <w:rPr>
          <w:u w:val="single"/>
        </w:rPr>
        <w:tab/>
        <w:t>FORM CMS 216-94</w:t>
      </w:r>
      <w:r w:rsidRPr="00D94ACA" w:rsidR="00DE1FB9">
        <w:rPr>
          <w:u w:val="single"/>
        </w:rPr>
        <w:tab/>
      </w:r>
      <w:r w:rsidRPr="00D94ACA" w:rsidR="00DE1FB9">
        <w:rPr>
          <w:u w:val="single"/>
        </w:rPr>
        <w:tab/>
      </w:r>
      <w:r w:rsidRPr="00D94ACA" w:rsidR="00DE1FB9">
        <w:rPr>
          <w:u w:val="single"/>
        </w:rPr>
        <w:tab/>
      </w:r>
      <w:r w:rsidRPr="00D94ACA" w:rsidR="00DE1FB9">
        <w:rPr>
          <w:u w:val="single"/>
        </w:rPr>
        <w:tab/>
      </w:r>
      <w:r w:rsidRPr="00D94ACA" w:rsidR="00DE1FB9">
        <w:rPr>
          <w:u w:val="single"/>
        </w:rPr>
        <w:tab/>
      </w:r>
      <w:r w:rsidRPr="00D94ACA" w:rsidR="00DE1FB9">
        <w:rPr>
          <w:u w:val="single"/>
        </w:rPr>
        <w:tab/>
        <w:t>3395 (Cont.)</w:t>
      </w:r>
    </w:p>
    <w:p w:rsidR="00DE1FB9" w:rsidRPr="00D94ACA" w:rsidP="00DE1FB9" w14:paraId="58DB7D8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left"/>
      </w:pPr>
    </w:p>
    <w:p w:rsidR="00E17B5E" w:rsidRPr="00D94ACA" w:rsidP="00E17B5E" w14:paraId="5CF25F2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ELECTRONIC REPORTING SPECIFICATIONS FOR FORM CMS-216-94</w:t>
      </w:r>
    </w:p>
    <w:p w:rsidR="00FD5199" w:rsidRPr="00D94ACA" w:rsidP="00E17B5E" w14:paraId="688BD837" w14:textId="5939B163">
      <w:pPr>
        <w:pStyle w:val="StyleHeading1Centered"/>
      </w:pPr>
      <w:r w:rsidRPr="00D94ACA">
        <w:t>TABLE 2 - WORKSHEET INDICATORS</w:t>
      </w:r>
    </w:p>
    <w:p w:rsidR="00FD5199" w:rsidRPr="00D94ACA" w:rsidP="00FD5199" w14:paraId="57F2A55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12BD37D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This table contains the worksheet indicators that are used for electronic cost reporting.  A worksheet indicator is provided for only those worksheets for which data are to be provided.</w:t>
      </w:r>
    </w:p>
    <w:p w:rsidR="00FD5199" w:rsidRPr="00D94ACA" w:rsidP="00FD5199" w14:paraId="0014396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22EA04E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The worksheet indicator consists of seven digits in positions 2</w:t>
      </w:r>
      <w:r w:rsidRPr="00D94ACA">
        <w:noBreakHyphen/>
        <w:t>8 of the record identifier.  The first two digits of the worksheet indicator (positions 2 and 3 of the record identifier) always show the worksheet.  The third digit of the worksheet indicator (position 4 of the record identifier) is used to identify Supplemental Worksheet A-5-1.   For Worksheets A-4 and A-5, if there is a need for extra lines on multiple worksheets, the fifth and sixth digits of the worksheet indicator (positions 6 and 7 of the record identifier) identify the page number.  The seventh digit of the worksheet indicator (position 8 of the record identifier) represents the worksheet or worksheet part.</w:t>
      </w:r>
    </w:p>
    <w:p w:rsidR="00FD5199" w:rsidRPr="00D94ACA" w:rsidP="00FD5199" w14:paraId="06CAAA0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tbl>
      <w:tblPr>
        <w:tblW w:w="5000" w:type="pct"/>
        <w:tblLook w:val="04A0"/>
      </w:tblPr>
      <w:tblGrid>
        <w:gridCol w:w="2304"/>
        <w:gridCol w:w="2376"/>
        <w:gridCol w:w="2376"/>
        <w:gridCol w:w="2304"/>
      </w:tblGrid>
      <w:tr w14:paraId="0E98B2ED" w14:textId="77777777" w:rsidTr="0042411E">
        <w:tblPrEx>
          <w:tblW w:w="5000" w:type="pct"/>
          <w:tblLook w:val="04A0"/>
        </w:tblPrEx>
        <w:trPr>
          <w:trHeight w:val="20"/>
        </w:trPr>
        <w:tc>
          <w:tcPr>
            <w:tcW w:w="1231" w:type="pct"/>
          </w:tcPr>
          <w:p w:rsidR="00FD5199" w:rsidRPr="00D94ACA" w:rsidP="004E63B7" w14:paraId="27EA6235" w14:textId="77777777">
            <w:pPr>
              <w:spacing w:line="192" w:lineRule="auto"/>
            </w:pPr>
          </w:p>
          <w:p w:rsidR="00FD5199" w:rsidRPr="00D94ACA" w:rsidP="004E63B7" w14:paraId="65C6488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1269" w:type="pct"/>
          </w:tcPr>
          <w:p w:rsidR="00FD5199" w:rsidRPr="00D94ACA" w:rsidP="004E63B7" w14:paraId="02D9ECAB" w14:textId="77777777">
            <w:pPr>
              <w:spacing w:line="192" w:lineRule="auto"/>
              <w:contextualSpacing/>
            </w:pPr>
          </w:p>
          <w:p w:rsidR="00FD5199" w:rsidRPr="00D94ACA" w:rsidP="004E63B7" w14:paraId="7D590C5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contextualSpacing/>
            </w:pPr>
            <w:r w:rsidRPr="00D94ACA">
              <w:rPr>
                <w:u w:val="single"/>
              </w:rPr>
              <w:t>Worksheet</w:t>
            </w:r>
          </w:p>
        </w:tc>
        <w:tc>
          <w:tcPr>
            <w:tcW w:w="1269" w:type="pct"/>
          </w:tcPr>
          <w:p w:rsidR="00FD5199" w:rsidRPr="00D94ACA" w:rsidP="004E63B7" w14:paraId="5C3C97D1" w14:textId="77777777">
            <w:pPr>
              <w:spacing w:line="192" w:lineRule="auto"/>
              <w:contextualSpacing/>
            </w:pPr>
          </w:p>
          <w:p w:rsidR="00FD5199" w:rsidRPr="00D94ACA" w:rsidP="004E63B7" w14:paraId="1B990EB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contextualSpacing/>
              <w:jc w:val="center"/>
            </w:pPr>
            <w:r w:rsidRPr="00D94ACA">
              <w:rPr>
                <w:u w:val="single"/>
              </w:rPr>
              <w:t>Worksheet Indicator</w:t>
            </w:r>
          </w:p>
        </w:tc>
        <w:tc>
          <w:tcPr>
            <w:tcW w:w="1231" w:type="pct"/>
          </w:tcPr>
          <w:p w:rsidR="00FD5199" w:rsidRPr="00D94ACA" w:rsidP="004E63B7" w14:paraId="59D6112A" w14:textId="77777777">
            <w:pPr>
              <w:spacing w:line="192" w:lineRule="auto"/>
              <w:contextualSpacing/>
            </w:pPr>
          </w:p>
          <w:p w:rsidR="00FD5199" w:rsidRPr="00D94ACA" w:rsidP="004E63B7" w14:paraId="045D692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contextualSpacing/>
            </w:pPr>
          </w:p>
        </w:tc>
      </w:tr>
      <w:tr w14:paraId="13988C43" w14:textId="77777777" w:rsidTr="0042411E">
        <w:tblPrEx>
          <w:tblW w:w="5000" w:type="pct"/>
          <w:tblLook w:val="04A0"/>
        </w:tblPrEx>
        <w:trPr>
          <w:trHeight w:val="20"/>
        </w:trPr>
        <w:tc>
          <w:tcPr>
            <w:tcW w:w="1231" w:type="pct"/>
          </w:tcPr>
          <w:p w:rsidR="00DB4CD1" w:rsidRPr="00D94ACA" w:rsidP="004E63B7" w14:paraId="1314DDD4" w14:textId="77777777">
            <w:pPr>
              <w:spacing w:line="216" w:lineRule="auto"/>
            </w:pPr>
          </w:p>
        </w:tc>
        <w:tc>
          <w:tcPr>
            <w:tcW w:w="1269" w:type="pct"/>
          </w:tcPr>
          <w:p w:rsidR="00DB4CD1" w:rsidRPr="00D94ACA" w:rsidP="004E63B7" w14:paraId="228EDC8B" w14:textId="77777777">
            <w:pPr>
              <w:spacing w:after="120" w:line="216" w:lineRule="auto"/>
              <w:contextualSpacing/>
            </w:pPr>
            <w:r w:rsidRPr="00D94ACA">
              <w:t>S</w:t>
            </w:r>
          </w:p>
        </w:tc>
        <w:tc>
          <w:tcPr>
            <w:tcW w:w="1269" w:type="pct"/>
          </w:tcPr>
          <w:p w:rsidR="00DB4CD1" w:rsidRPr="00D94ACA" w:rsidP="004E63B7" w14:paraId="5DAF81C2" w14:textId="77777777">
            <w:pPr>
              <w:spacing w:after="120" w:line="216" w:lineRule="auto"/>
              <w:contextualSpacing/>
              <w:jc w:val="center"/>
            </w:pPr>
            <w:r w:rsidRPr="00D94ACA">
              <w:t>S000000</w:t>
            </w:r>
          </w:p>
        </w:tc>
        <w:tc>
          <w:tcPr>
            <w:tcW w:w="1231" w:type="pct"/>
          </w:tcPr>
          <w:p w:rsidR="00DB4CD1" w:rsidRPr="00D94ACA" w:rsidP="004E63B7" w14:paraId="3111D156" w14:textId="77777777">
            <w:pPr>
              <w:spacing w:after="120" w:line="216" w:lineRule="auto"/>
              <w:contextualSpacing/>
            </w:pPr>
          </w:p>
        </w:tc>
      </w:tr>
      <w:tr w14:paraId="7EE2D1AE" w14:textId="77777777" w:rsidTr="0042411E">
        <w:tblPrEx>
          <w:tblW w:w="5000" w:type="pct"/>
          <w:tblLook w:val="04A0"/>
        </w:tblPrEx>
        <w:trPr>
          <w:trHeight w:val="20"/>
        </w:trPr>
        <w:tc>
          <w:tcPr>
            <w:tcW w:w="1231" w:type="pct"/>
          </w:tcPr>
          <w:p w:rsidR="00FD5199" w:rsidRPr="00D94ACA" w:rsidP="004E63B7" w14:paraId="5E49ACC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16" w:lineRule="auto"/>
              <w:jc w:val="center"/>
            </w:pPr>
          </w:p>
        </w:tc>
        <w:tc>
          <w:tcPr>
            <w:tcW w:w="1269" w:type="pct"/>
          </w:tcPr>
          <w:p w:rsidR="00FD5199" w:rsidRPr="00D94ACA" w:rsidP="004E63B7" w14:paraId="4B75F7E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line="216" w:lineRule="auto"/>
              <w:contextualSpacing/>
            </w:pPr>
            <w:r w:rsidRPr="00D94ACA">
              <w:t>S, Part I</w:t>
            </w:r>
          </w:p>
        </w:tc>
        <w:tc>
          <w:tcPr>
            <w:tcW w:w="1269" w:type="pct"/>
          </w:tcPr>
          <w:p w:rsidR="00FD5199" w:rsidRPr="00D94ACA" w:rsidP="004E63B7" w14:paraId="07B3455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line="216" w:lineRule="auto"/>
              <w:contextualSpacing/>
              <w:jc w:val="center"/>
            </w:pPr>
            <w:r w:rsidRPr="00D94ACA">
              <w:t>S000001</w:t>
            </w:r>
          </w:p>
        </w:tc>
        <w:tc>
          <w:tcPr>
            <w:tcW w:w="1231" w:type="pct"/>
          </w:tcPr>
          <w:p w:rsidR="00FD5199" w:rsidRPr="00D94ACA" w:rsidP="004E63B7" w14:paraId="0376C7F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line="216" w:lineRule="auto"/>
              <w:contextualSpacing/>
            </w:pPr>
          </w:p>
        </w:tc>
      </w:tr>
      <w:tr w14:paraId="3B234D7B" w14:textId="77777777" w:rsidTr="0042411E">
        <w:tblPrEx>
          <w:tblW w:w="5000" w:type="pct"/>
          <w:tblLook w:val="04A0"/>
        </w:tblPrEx>
        <w:trPr>
          <w:trHeight w:val="20"/>
        </w:trPr>
        <w:tc>
          <w:tcPr>
            <w:tcW w:w="1231" w:type="pct"/>
          </w:tcPr>
          <w:p w:rsidR="00EC729F" w:rsidRPr="00D94ACA" w:rsidP="00EC729F" w14:paraId="0730A27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16" w:lineRule="auto"/>
              <w:jc w:val="center"/>
            </w:pPr>
          </w:p>
        </w:tc>
        <w:tc>
          <w:tcPr>
            <w:tcW w:w="1269" w:type="pct"/>
          </w:tcPr>
          <w:p w:rsidR="00EC729F" w:rsidRPr="00D94ACA" w:rsidP="00EC729F" w14:paraId="6FD486A4" w14:textId="229758D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line="216" w:lineRule="auto"/>
              <w:contextualSpacing/>
            </w:pPr>
            <w:r w:rsidRPr="00D94ACA">
              <w:t>S, Part II</w:t>
            </w:r>
          </w:p>
        </w:tc>
        <w:tc>
          <w:tcPr>
            <w:tcW w:w="1269" w:type="pct"/>
          </w:tcPr>
          <w:p w:rsidR="00EC729F" w:rsidRPr="00D94ACA" w:rsidP="00EC729F" w14:paraId="473E2741" w14:textId="3022F3D2">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line="216" w:lineRule="auto"/>
              <w:contextualSpacing/>
              <w:jc w:val="center"/>
            </w:pPr>
            <w:r w:rsidRPr="00D94ACA">
              <w:t>S000002</w:t>
            </w:r>
          </w:p>
        </w:tc>
        <w:tc>
          <w:tcPr>
            <w:tcW w:w="1231" w:type="pct"/>
          </w:tcPr>
          <w:p w:rsidR="00EC729F" w:rsidRPr="00D94ACA" w:rsidP="00EC729F" w14:paraId="3674D52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line="216" w:lineRule="auto"/>
              <w:contextualSpacing/>
            </w:pPr>
          </w:p>
        </w:tc>
      </w:tr>
      <w:tr w14:paraId="60A2EC35" w14:textId="77777777" w:rsidTr="0042411E">
        <w:tblPrEx>
          <w:tblW w:w="5000" w:type="pct"/>
          <w:tblLook w:val="04A0"/>
        </w:tblPrEx>
        <w:trPr>
          <w:trHeight w:val="20"/>
        </w:trPr>
        <w:tc>
          <w:tcPr>
            <w:tcW w:w="1231" w:type="pct"/>
          </w:tcPr>
          <w:p w:rsidR="00FD5199" w:rsidRPr="00D94ACA" w:rsidP="004E63B7" w14:paraId="5E92F6D2" w14:textId="77777777">
            <w:pPr>
              <w:spacing w:line="216" w:lineRule="auto"/>
            </w:pPr>
          </w:p>
        </w:tc>
        <w:tc>
          <w:tcPr>
            <w:tcW w:w="1269" w:type="pct"/>
          </w:tcPr>
          <w:p w:rsidR="00FD5199" w:rsidRPr="00D94ACA" w:rsidP="004E63B7" w14:paraId="4713C4C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line="216" w:lineRule="auto"/>
              <w:contextualSpacing/>
            </w:pPr>
            <w:r w:rsidRPr="00D94ACA">
              <w:t>S, Part III</w:t>
            </w:r>
          </w:p>
        </w:tc>
        <w:tc>
          <w:tcPr>
            <w:tcW w:w="1269" w:type="pct"/>
          </w:tcPr>
          <w:p w:rsidR="00FD5199" w:rsidRPr="00D94ACA" w:rsidP="004E63B7" w14:paraId="5C720FF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line="216" w:lineRule="auto"/>
              <w:contextualSpacing/>
              <w:jc w:val="center"/>
            </w:pPr>
            <w:r w:rsidRPr="00D94ACA">
              <w:t>S000003</w:t>
            </w:r>
          </w:p>
        </w:tc>
        <w:tc>
          <w:tcPr>
            <w:tcW w:w="1231" w:type="pct"/>
          </w:tcPr>
          <w:p w:rsidR="00FD5199" w:rsidRPr="00D94ACA" w:rsidP="004E63B7" w14:paraId="1EDB5D9C" w14:textId="77777777">
            <w:pPr>
              <w:spacing w:after="120" w:line="216" w:lineRule="auto"/>
              <w:contextualSpacing/>
            </w:pPr>
          </w:p>
        </w:tc>
      </w:tr>
      <w:tr w14:paraId="3CA92161" w14:textId="77777777" w:rsidTr="0042411E">
        <w:tblPrEx>
          <w:tblW w:w="5000" w:type="pct"/>
          <w:tblLook w:val="04A0"/>
        </w:tblPrEx>
        <w:trPr>
          <w:trHeight w:val="20"/>
        </w:trPr>
        <w:tc>
          <w:tcPr>
            <w:tcW w:w="1231" w:type="pct"/>
          </w:tcPr>
          <w:p w:rsidR="00FD5199" w:rsidRPr="00D94ACA" w:rsidP="004E63B7" w14:paraId="654C927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16" w:lineRule="auto"/>
              <w:jc w:val="center"/>
            </w:pPr>
          </w:p>
        </w:tc>
        <w:tc>
          <w:tcPr>
            <w:tcW w:w="1269" w:type="pct"/>
          </w:tcPr>
          <w:p w:rsidR="00FD5199" w:rsidRPr="00D94ACA" w:rsidP="004E63B7" w14:paraId="459C61B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line="216" w:lineRule="auto"/>
              <w:contextualSpacing/>
            </w:pPr>
            <w:r w:rsidRPr="00D94ACA">
              <w:t>S-1, Part I</w:t>
            </w:r>
          </w:p>
        </w:tc>
        <w:tc>
          <w:tcPr>
            <w:tcW w:w="1269" w:type="pct"/>
          </w:tcPr>
          <w:p w:rsidR="00FD5199" w:rsidRPr="00D94ACA" w:rsidP="004E63B7" w14:paraId="1B5E361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line="216" w:lineRule="auto"/>
              <w:contextualSpacing/>
              <w:jc w:val="center"/>
            </w:pPr>
            <w:r w:rsidRPr="00D94ACA">
              <w:t>S100001</w:t>
            </w:r>
          </w:p>
        </w:tc>
        <w:tc>
          <w:tcPr>
            <w:tcW w:w="1231" w:type="pct"/>
          </w:tcPr>
          <w:p w:rsidR="00FD5199" w:rsidRPr="00D94ACA" w:rsidP="004E63B7" w14:paraId="084E3DE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line="216" w:lineRule="auto"/>
              <w:contextualSpacing/>
            </w:pPr>
          </w:p>
        </w:tc>
      </w:tr>
      <w:tr w14:paraId="573BF3A8" w14:textId="77777777" w:rsidTr="0042411E">
        <w:tblPrEx>
          <w:tblW w:w="5000" w:type="pct"/>
          <w:tblLook w:val="04A0"/>
        </w:tblPrEx>
        <w:trPr>
          <w:trHeight w:val="20"/>
        </w:trPr>
        <w:tc>
          <w:tcPr>
            <w:tcW w:w="1231" w:type="pct"/>
          </w:tcPr>
          <w:p w:rsidR="00FD5199" w:rsidRPr="00D94ACA" w:rsidP="004E63B7" w14:paraId="3F72600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16" w:lineRule="auto"/>
              <w:jc w:val="center"/>
            </w:pPr>
          </w:p>
        </w:tc>
        <w:tc>
          <w:tcPr>
            <w:tcW w:w="1269" w:type="pct"/>
          </w:tcPr>
          <w:p w:rsidR="00FD5199" w:rsidRPr="00D94ACA" w:rsidP="004E63B7" w14:paraId="21D9D11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line="216" w:lineRule="auto"/>
              <w:contextualSpacing/>
            </w:pPr>
            <w:r w:rsidRPr="00D94ACA">
              <w:t>S-1, Part II</w:t>
            </w:r>
          </w:p>
        </w:tc>
        <w:tc>
          <w:tcPr>
            <w:tcW w:w="1269" w:type="pct"/>
          </w:tcPr>
          <w:p w:rsidR="00FD5199" w:rsidRPr="00D94ACA" w:rsidP="004E63B7" w14:paraId="3C3656B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line="216" w:lineRule="auto"/>
              <w:contextualSpacing/>
              <w:jc w:val="center"/>
            </w:pPr>
            <w:r w:rsidRPr="00D94ACA">
              <w:t>S100002</w:t>
            </w:r>
          </w:p>
        </w:tc>
        <w:tc>
          <w:tcPr>
            <w:tcW w:w="1231" w:type="pct"/>
          </w:tcPr>
          <w:p w:rsidR="00FD5199" w:rsidRPr="00D94ACA" w:rsidP="004E63B7" w14:paraId="0BA86BC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line="216" w:lineRule="auto"/>
              <w:contextualSpacing/>
            </w:pPr>
          </w:p>
        </w:tc>
      </w:tr>
      <w:tr w14:paraId="120351F8" w14:textId="77777777" w:rsidTr="0042411E">
        <w:tblPrEx>
          <w:tblW w:w="5000" w:type="pct"/>
          <w:tblLook w:val="04A0"/>
        </w:tblPrEx>
        <w:trPr>
          <w:trHeight w:val="20"/>
        </w:trPr>
        <w:tc>
          <w:tcPr>
            <w:tcW w:w="1231" w:type="pct"/>
          </w:tcPr>
          <w:p w:rsidR="00FD5199" w:rsidRPr="00D94ACA" w:rsidP="004E63B7" w14:paraId="31FF549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16" w:lineRule="auto"/>
              <w:jc w:val="center"/>
            </w:pPr>
          </w:p>
        </w:tc>
        <w:tc>
          <w:tcPr>
            <w:tcW w:w="1269" w:type="pct"/>
          </w:tcPr>
          <w:p w:rsidR="007A2030" w:rsidRPr="00D94ACA" w:rsidP="004E63B7" w14:paraId="2B5DEA0C" w14:textId="1927B43E">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line="216" w:lineRule="auto"/>
              <w:contextualSpacing/>
            </w:pPr>
            <w:r w:rsidRPr="00D94ACA">
              <w:t>S-1, Part III</w:t>
            </w:r>
          </w:p>
        </w:tc>
        <w:tc>
          <w:tcPr>
            <w:tcW w:w="1269" w:type="pct"/>
          </w:tcPr>
          <w:p w:rsidR="007A2030" w:rsidRPr="00D94ACA" w:rsidP="00B76D47" w14:paraId="4CE88E1F" w14:textId="22A049B5">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line="216" w:lineRule="auto"/>
              <w:contextualSpacing/>
              <w:jc w:val="center"/>
            </w:pPr>
            <w:r w:rsidRPr="00D94ACA">
              <w:t>S100003</w:t>
            </w:r>
          </w:p>
        </w:tc>
        <w:tc>
          <w:tcPr>
            <w:tcW w:w="1231" w:type="pct"/>
          </w:tcPr>
          <w:p w:rsidR="00FD5199" w:rsidRPr="00D94ACA" w:rsidP="004E63B7" w14:paraId="10A12B3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line="216" w:lineRule="auto"/>
              <w:contextualSpacing/>
            </w:pPr>
          </w:p>
        </w:tc>
      </w:tr>
      <w:tr w14:paraId="7C0C3E6C" w14:textId="77777777" w:rsidTr="0042411E">
        <w:tblPrEx>
          <w:tblW w:w="5000" w:type="pct"/>
          <w:tblLook w:val="04A0"/>
        </w:tblPrEx>
        <w:trPr>
          <w:trHeight w:val="20"/>
        </w:trPr>
        <w:tc>
          <w:tcPr>
            <w:tcW w:w="1231" w:type="pct"/>
          </w:tcPr>
          <w:p w:rsidR="00A157FD" w:rsidRPr="00D94ACA" w:rsidP="004E63B7" w14:paraId="0B32BF0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16" w:lineRule="auto"/>
              <w:jc w:val="center"/>
            </w:pPr>
          </w:p>
        </w:tc>
        <w:tc>
          <w:tcPr>
            <w:tcW w:w="1269" w:type="pct"/>
          </w:tcPr>
          <w:p w:rsidR="00A157FD" w:rsidRPr="00D94ACA" w:rsidP="004E63B7" w14:paraId="34D81FAE" w14:textId="7B9E5539">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line="216" w:lineRule="auto"/>
              <w:contextualSpacing/>
            </w:pPr>
            <w:r w:rsidRPr="00D94ACA">
              <w:t>S-2</w:t>
            </w:r>
          </w:p>
        </w:tc>
        <w:tc>
          <w:tcPr>
            <w:tcW w:w="1269" w:type="pct"/>
          </w:tcPr>
          <w:p w:rsidR="00A157FD" w:rsidRPr="00D94ACA" w:rsidP="004E63B7" w14:paraId="62441466" w14:textId="47C23213">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line="216" w:lineRule="auto"/>
              <w:contextualSpacing/>
              <w:jc w:val="center"/>
            </w:pPr>
            <w:r w:rsidRPr="00D94ACA">
              <w:t>S200000</w:t>
            </w:r>
          </w:p>
        </w:tc>
        <w:tc>
          <w:tcPr>
            <w:tcW w:w="1231" w:type="pct"/>
          </w:tcPr>
          <w:p w:rsidR="00A157FD" w:rsidRPr="00D94ACA" w:rsidP="004E63B7" w14:paraId="68CF841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line="216" w:lineRule="auto"/>
              <w:contextualSpacing/>
            </w:pPr>
          </w:p>
        </w:tc>
      </w:tr>
      <w:tr w14:paraId="30246518" w14:textId="77777777" w:rsidTr="0042411E">
        <w:tblPrEx>
          <w:tblW w:w="5000" w:type="pct"/>
          <w:tblLook w:val="04A0"/>
        </w:tblPrEx>
        <w:trPr>
          <w:trHeight w:val="20"/>
        </w:trPr>
        <w:tc>
          <w:tcPr>
            <w:tcW w:w="1231" w:type="pct"/>
          </w:tcPr>
          <w:p w:rsidR="00FD5199" w:rsidRPr="00D94ACA" w:rsidP="004E63B7" w14:paraId="246C560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16" w:lineRule="auto"/>
              <w:jc w:val="center"/>
            </w:pPr>
          </w:p>
        </w:tc>
        <w:tc>
          <w:tcPr>
            <w:tcW w:w="1269" w:type="pct"/>
          </w:tcPr>
          <w:p w:rsidR="00FD5199" w:rsidRPr="00D94ACA" w:rsidP="004E63B7" w14:paraId="6B2D60E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line="216" w:lineRule="auto"/>
              <w:contextualSpacing/>
            </w:pPr>
            <w:r w:rsidRPr="00D94ACA">
              <w:t>A</w:t>
            </w:r>
          </w:p>
        </w:tc>
        <w:tc>
          <w:tcPr>
            <w:tcW w:w="1269" w:type="pct"/>
          </w:tcPr>
          <w:p w:rsidR="00FD5199" w:rsidRPr="00D94ACA" w:rsidP="004E63B7" w14:paraId="46EC2CC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line="216" w:lineRule="auto"/>
              <w:contextualSpacing/>
              <w:jc w:val="center"/>
            </w:pPr>
            <w:r w:rsidRPr="00D94ACA">
              <w:t>A000000</w:t>
            </w:r>
          </w:p>
        </w:tc>
        <w:tc>
          <w:tcPr>
            <w:tcW w:w="1231" w:type="pct"/>
          </w:tcPr>
          <w:p w:rsidR="00FD5199" w:rsidRPr="00D94ACA" w:rsidP="004E63B7" w14:paraId="6D7EAF9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line="216" w:lineRule="auto"/>
              <w:contextualSpacing/>
            </w:pPr>
          </w:p>
        </w:tc>
      </w:tr>
      <w:tr w14:paraId="3560A588" w14:textId="77777777" w:rsidTr="0042411E">
        <w:tblPrEx>
          <w:tblW w:w="5000" w:type="pct"/>
          <w:tblLook w:val="04A0"/>
        </w:tblPrEx>
        <w:trPr>
          <w:trHeight w:val="20"/>
        </w:trPr>
        <w:tc>
          <w:tcPr>
            <w:tcW w:w="1231" w:type="pct"/>
          </w:tcPr>
          <w:p w:rsidR="00FD5199" w:rsidRPr="00D94ACA" w:rsidP="004E63B7" w14:paraId="7F4706C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16" w:lineRule="auto"/>
              <w:jc w:val="center"/>
            </w:pPr>
          </w:p>
        </w:tc>
        <w:tc>
          <w:tcPr>
            <w:tcW w:w="1269" w:type="pct"/>
          </w:tcPr>
          <w:p w:rsidR="00FD5199" w:rsidRPr="00D94ACA" w:rsidP="004E63B7" w14:paraId="62DC284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line="216" w:lineRule="auto"/>
              <w:contextualSpacing/>
            </w:pPr>
            <w:r w:rsidRPr="00D94ACA">
              <w:t>A-1</w:t>
            </w:r>
          </w:p>
        </w:tc>
        <w:tc>
          <w:tcPr>
            <w:tcW w:w="1269" w:type="pct"/>
          </w:tcPr>
          <w:p w:rsidR="00FD5199" w:rsidRPr="00D94ACA" w:rsidP="004E63B7" w14:paraId="3302354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line="216" w:lineRule="auto"/>
              <w:contextualSpacing/>
              <w:jc w:val="center"/>
            </w:pPr>
            <w:r w:rsidRPr="00D94ACA">
              <w:t>A100000</w:t>
            </w:r>
          </w:p>
        </w:tc>
        <w:tc>
          <w:tcPr>
            <w:tcW w:w="1231" w:type="pct"/>
          </w:tcPr>
          <w:p w:rsidR="00FD5199" w:rsidRPr="00D94ACA" w:rsidP="004E63B7" w14:paraId="76C3174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line="216" w:lineRule="auto"/>
              <w:contextualSpacing/>
            </w:pPr>
          </w:p>
        </w:tc>
      </w:tr>
      <w:tr w14:paraId="6D6A1428" w14:textId="77777777" w:rsidTr="0042411E">
        <w:tblPrEx>
          <w:tblW w:w="5000" w:type="pct"/>
          <w:tblLook w:val="04A0"/>
        </w:tblPrEx>
        <w:trPr>
          <w:trHeight w:val="20"/>
        </w:trPr>
        <w:tc>
          <w:tcPr>
            <w:tcW w:w="1231" w:type="pct"/>
          </w:tcPr>
          <w:p w:rsidR="00FD5199" w:rsidRPr="00D94ACA" w:rsidP="004E63B7" w14:paraId="57BB28C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16" w:lineRule="auto"/>
              <w:jc w:val="center"/>
            </w:pPr>
          </w:p>
        </w:tc>
        <w:tc>
          <w:tcPr>
            <w:tcW w:w="1269" w:type="pct"/>
          </w:tcPr>
          <w:p w:rsidR="00FD5199" w:rsidRPr="00D94ACA" w:rsidP="004E63B7" w14:paraId="4219048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line="216" w:lineRule="auto"/>
              <w:contextualSpacing/>
            </w:pPr>
            <w:r w:rsidRPr="00D94ACA">
              <w:t>A-2</w:t>
            </w:r>
          </w:p>
        </w:tc>
        <w:tc>
          <w:tcPr>
            <w:tcW w:w="1269" w:type="pct"/>
          </w:tcPr>
          <w:p w:rsidR="00FD5199" w:rsidRPr="00D94ACA" w:rsidP="004E63B7" w14:paraId="54CEC65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line="216" w:lineRule="auto"/>
              <w:contextualSpacing/>
              <w:jc w:val="center"/>
            </w:pPr>
            <w:r w:rsidRPr="00D94ACA">
              <w:t>A200000</w:t>
            </w:r>
          </w:p>
        </w:tc>
        <w:tc>
          <w:tcPr>
            <w:tcW w:w="1231" w:type="pct"/>
          </w:tcPr>
          <w:p w:rsidR="00FD5199" w:rsidRPr="00D94ACA" w:rsidP="004E63B7" w14:paraId="1B9CE78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line="216" w:lineRule="auto"/>
              <w:contextualSpacing/>
            </w:pPr>
            <w:r w:rsidRPr="00D94ACA">
              <w:t>(b)</w:t>
            </w:r>
          </w:p>
        </w:tc>
      </w:tr>
      <w:tr w14:paraId="523E9991" w14:textId="77777777" w:rsidTr="0042411E">
        <w:tblPrEx>
          <w:tblW w:w="5000" w:type="pct"/>
          <w:tblLook w:val="04A0"/>
        </w:tblPrEx>
        <w:trPr>
          <w:trHeight w:val="20"/>
        </w:trPr>
        <w:tc>
          <w:tcPr>
            <w:tcW w:w="1231" w:type="pct"/>
          </w:tcPr>
          <w:p w:rsidR="00FD5199" w:rsidRPr="00D94ACA" w:rsidP="004E63B7" w14:paraId="199429A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16" w:lineRule="auto"/>
              <w:jc w:val="center"/>
            </w:pPr>
          </w:p>
        </w:tc>
        <w:tc>
          <w:tcPr>
            <w:tcW w:w="1269" w:type="pct"/>
          </w:tcPr>
          <w:p w:rsidR="00FD5199" w:rsidRPr="00D94ACA" w:rsidP="004E63B7" w14:paraId="640E034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line="216" w:lineRule="auto"/>
              <w:contextualSpacing/>
            </w:pPr>
            <w:r w:rsidRPr="00D94ACA">
              <w:t>A-3</w:t>
            </w:r>
          </w:p>
        </w:tc>
        <w:tc>
          <w:tcPr>
            <w:tcW w:w="1269" w:type="pct"/>
          </w:tcPr>
          <w:p w:rsidR="00FD5199" w:rsidRPr="00D94ACA" w:rsidP="004E63B7" w14:paraId="08A12D1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line="216" w:lineRule="auto"/>
              <w:contextualSpacing/>
              <w:jc w:val="center"/>
            </w:pPr>
            <w:r w:rsidRPr="00D94ACA">
              <w:t>A300000</w:t>
            </w:r>
          </w:p>
        </w:tc>
        <w:tc>
          <w:tcPr>
            <w:tcW w:w="1231" w:type="pct"/>
          </w:tcPr>
          <w:p w:rsidR="00FD5199" w:rsidRPr="00D94ACA" w:rsidP="004E63B7" w14:paraId="2A4C755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line="216" w:lineRule="auto"/>
              <w:contextualSpacing/>
            </w:pPr>
          </w:p>
        </w:tc>
      </w:tr>
      <w:tr w14:paraId="0D95F737" w14:textId="77777777" w:rsidTr="0042411E">
        <w:tblPrEx>
          <w:tblW w:w="5000" w:type="pct"/>
          <w:tblLook w:val="04A0"/>
        </w:tblPrEx>
        <w:trPr>
          <w:trHeight w:val="20"/>
        </w:trPr>
        <w:tc>
          <w:tcPr>
            <w:tcW w:w="1231" w:type="pct"/>
          </w:tcPr>
          <w:p w:rsidR="00FD5199" w:rsidRPr="00D94ACA" w:rsidP="004E63B7" w14:paraId="46963F6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16" w:lineRule="auto"/>
              <w:jc w:val="center"/>
            </w:pPr>
          </w:p>
        </w:tc>
        <w:tc>
          <w:tcPr>
            <w:tcW w:w="1269" w:type="pct"/>
          </w:tcPr>
          <w:p w:rsidR="00FD5199" w:rsidRPr="00D94ACA" w:rsidP="004E63B7" w14:paraId="0D0AD8D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line="216" w:lineRule="auto"/>
              <w:contextualSpacing/>
            </w:pPr>
            <w:r w:rsidRPr="00D94ACA">
              <w:t>A-4</w:t>
            </w:r>
          </w:p>
        </w:tc>
        <w:tc>
          <w:tcPr>
            <w:tcW w:w="1269" w:type="pct"/>
          </w:tcPr>
          <w:p w:rsidR="00FD5199" w:rsidRPr="00D94ACA" w:rsidP="004E63B7" w14:paraId="742E619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line="216" w:lineRule="auto"/>
              <w:contextualSpacing/>
              <w:jc w:val="center"/>
            </w:pPr>
            <w:r w:rsidRPr="00D94ACA">
              <w:t>A400010</w:t>
            </w:r>
          </w:p>
        </w:tc>
        <w:tc>
          <w:tcPr>
            <w:tcW w:w="1231" w:type="pct"/>
          </w:tcPr>
          <w:p w:rsidR="00FD5199" w:rsidRPr="00D94ACA" w:rsidP="004E63B7" w14:paraId="3262A66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line="216" w:lineRule="auto"/>
              <w:contextualSpacing/>
            </w:pPr>
            <w:r w:rsidRPr="00D94ACA">
              <w:t>(a)</w:t>
            </w:r>
          </w:p>
        </w:tc>
      </w:tr>
      <w:tr w14:paraId="04783507" w14:textId="77777777" w:rsidTr="0042411E">
        <w:tblPrEx>
          <w:tblW w:w="5000" w:type="pct"/>
          <w:tblLook w:val="04A0"/>
        </w:tblPrEx>
        <w:trPr>
          <w:trHeight w:val="20"/>
        </w:trPr>
        <w:tc>
          <w:tcPr>
            <w:tcW w:w="1231" w:type="pct"/>
          </w:tcPr>
          <w:p w:rsidR="00FD5199" w:rsidRPr="00D94ACA" w:rsidP="004E63B7" w14:paraId="4D39A4E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16" w:lineRule="auto"/>
              <w:jc w:val="center"/>
            </w:pPr>
          </w:p>
        </w:tc>
        <w:tc>
          <w:tcPr>
            <w:tcW w:w="1269" w:type="pct"/>
          </w:tcPr>
          <w:p w:rsidR="00FD5199" w:rsidRPr="00D94ACA" w:rsidP="004E63B7" w14:paraId="3777833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line="216" w:lineRule="auto"/>
              <w:contextualSpacing/>
            </w:pPr>
            <w:r w:rsidRPr="00D94ACA">
              <w:t>A-5</w:t>
            </w:r>
          </w:p>
        </w:tc>
        <w:tc>
          <w:tcPr>
            <w:tcW w:w="1269" w:type="pct"/>
          </w:tcPr>
          <w:p w:rsidR="00FD5199" w:rsidRPr="00D94ACA" w:rsidP="004E63B7" w14:paraId="7EF28EC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line="216" w:lineRule="auto"/>
              <w:contextualSpacing/>
              <w:jc w:val="center"/>
            </w:pPr>
            <w:r w:rsidRPr="00D94ACA">
              <w:t>A500010</w:t>
            </w:r>
          </w:p>
        </w:tc>
        <w:tc>
          <w:tcPr>
            <w:tcW w:w="1231" w:type="pct"/>
          </w:tcPr>
          <w:p w:rsidR="00FD5199" w:rsidRPr="00D94ACA" w:rsidP="004E63B7" w14:paraId="3A5C5D6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line="216" w:lineRule="auto"/>
              <w:contextualSpacing/>
            </w:pPr>
          </w:p>
        </w:tc>
      </w:tr>
      <w:tr w14:paraId="122298B3" w14:textId="77777777" w:rsidTr="0042411E">
        <w:tblPrEx>
          <w:tblW w:w="5000" w:type="pct"/>
          <w:tblLook w:val="04A0"/>
        </w:tblPrEx>
        <w:trPr>
          <w:trHeight w:val="20"/>
        </w:trPr>
        <w:tc>
          <w:tcPr>
            <w:tcW w:w="1231" w:type="pct"/>
          </w:tcPr>
          <w:p w:rsidR="00FD5199" w:rsidRPr="00D94ACA" w:rsidP="004E63B7" w14:paraId="129703A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16" w:lineRule="auto"/>
              <w:jc w:val="center"/>
            </w:pPr>
          </w:p>
        </w:tc>
        <w:tc>
          <w:tcPr>
            <w:tcW w:w="1269" w:type="pct"/>
          </w:tcPr>
          <w:p w:rsidR="00FD5199" w:rsidRPr="00D94ACA" w:rsidP="004E63B7" w14:paraId="467389F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line="216" w:lineRule="auto"/>
              <w:contextualSpacing/>
            </w:pPr>
            <w:r w:rsidRPr="00D94ACA">
              <w:t>A-6, Part A</w:t>
            </w:r>
          </w:p>
        </w:tc>
        <w:tc>
          <w:tcPr>
            <w:tcW w:w="1269" w:type="pct"/>
          </w:tcPr>
          <w:p w:rsidR="00FD5199" w:rsidRPr="00D94ACA" w:rsidP="004E63B7" w14:paraId="598084F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line="216" w:lineRule="auto"/>
              <w:contextualSpacing/>
              <w:jc w:val="center"/>
            </w:pPr>
            <w:r w:rsidRPr="00D94ACA">
              <w:t>A60000A</w:t>
            </w:r>
          </w:p>
        </w:tc>
        <w:tc>
          <w:tcPr>
            <w:tcW w:w="1231" w:type="pct"/>
          </w:tcPr>
          <w:p w:rsidR="00FD5199" w:rsidRPr="00D94ACA" w:rsidP="004E63B7" w14:paraId="327A1FC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line="216" w:lineRule="auto"/>
              <w:contextualSpacing/>
            </w:pPr>
          </w:p>
        </w:tc>
      </w:tr>
      <w:tr w14:paraId="3D78C0C2" w14:textId="77777777" w:rsidTr="0042411E">
        <w:tblPrEx>
          <w:tblW w:w="5000" w:type="pct"/>
          <w:tblLook w:val="04A0"/>
        </w:tblPrEx>
        <w:trPr>
          <w:trHeight w:val="20"/>
        </w:trPr>
        <w:tc>
          <w:tcPr>
            <w:tcW w:w="1231" w:type="pct"/>
          </w:tcPr>
          <w:p w:rsidR="00FD5199" w:rsidRPr="00D94ACA" w:rsidP="004E63B7" w14:paraId="5448B85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16" w:lineRule="auto"/>
              <w:jc w:val="center"/>
            </w:pPr>
          </w:p>
        </w:tc>
        <w:tc>
          <w:tcPr>
            <w:tcW w:w="1269" w:type="pct"/>
          </w:tcPr>
          <w:p w:rsidR="00FD5199" w:rsidRPr="00D94ACA" w:rsidP="004E63B7" w14:paraId="04D5772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line="216" w:lineRule="auto"/>
              <w:contextualSpacing/>
            </w:pPr>
            <w:r w:rsidRPr="00D94ACA">
              <w:t>A-6, Part B</w:t>
            </w:r>
          </w:p>
        </w:tc>
        <w:tc>
          <w:tcPr>
            <w:tcW w:w="1269" w:type="pct"/>
          </w:tcPr>
          <w:p w:rsidR="00FD5199" w:rsidRPr="00D94ACA" w:rsidP="004E63B7" w14:paraId="0C48722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line="216" w:lineRule="auto"/>
              <w:contextualSpacing/>
              <w:jc w:val="center"/>
            </w:pPr>
            <w:r w:rsidRPr="00D94ACA">
              <w:t>A60000B</w:t>
            </w:r>
          </w:p>
        </w:tc>
        <w:tc>
          <w:tcPr>
            <w:tcW w:w="1231" w:type="pct"/>
          </w:tcPr>
          <w:p w:rsidR="00FD5199" w:rsidRPr="00D94ACA" w:rsidP="004E63B7" w14:paraId="524F0B7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line="216" w:lineRule="auto"/>
              <w:contextualSpacing/>
            </w:pPr>
          </w:p>
        </w:tc>
      </w:tr>
      <w:tr w14:paraId="53A372AE" w14:textId="77777777" w:rsidTr="0042411E">
        <w:tblPrEx>
          <w:tblW w:w="5000" w:type="pct"/>
          <w:tblLook w:val="04A0"/>
        </w:tblPrEx>
        <w:trPr>
          <w:trHeight w:val="20"/>
        </w:trPr>
        <w:tc>
          <w:tcPr>
            <w:tcW w:w="1231" w:type="pct"/>
          </w:tcPr>
          <w:p w:rsidR="00FD5199" w:rsidRPr="00D94ACA" w:rsidP="004E63B7" w14:paraId="5C87A01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16" w:lineRule="auto"/>
              <w:jc w:val="center"/>
            </w:pPr>
          </w:p>
        </w:tc>
        <w:tc>
          <w:tcPr>
            <w:tcW w:w="1269" w:type="pct"/>
          </w:tcPr>
          <w:p w:rsidR="00FD5199" w:rsidRPr="00D94ACA" w:rsidP="004E63B7" w14:paraId="5A15E62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line="216" w:lineRule="auto"/>
              <w:contextualSpacing/>
            </w:pPr>
            <w:r w:rsidRPr="00D94ACA">
              <w:t>A-6, Part C</w:t>
            </w:r>
          </w:p>
        </w:tc>
        <w:tc>
          <w:tcPr>
            <w:tcW w:w="1269" w:type="pct"/>
          </w:tcPr>
          <w:p w:rsidR="00FD5199" w:rsidRPr="00D94ACA" w:rsidP="004E63B7" w14:paraId="152C394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line="216" w:lineRule="auto"/>
              <w:contextualSpacing/>
              <w:jc w:val="center"/>
            </w:pPr>
            <w:r w:rsidRPr="00D94ACA">
              <w:t>A60000C</w:t>
            </w:r>
          </w:p>
        </w:tc>
        <w:tc>
          <w:tcPr>
            <w:tcW w:w="1231" w:type="pct"/>
          </w:tcPr>
          <w:p w:rsidR="00FD5199" w:rsidRPr="00D94ACA" w:rsidP="004E63B7" w14:paraId="5C9ED02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line="216" w:lineRule="auto"/>
              <w:contextualSpacing/>
            </w:pPr>
          </w:p>
        </w:tc>
      </w:tr>
      <w:tr w14:paraId="42F55EBC" w14:textId="77777777" w:rsidTr="0042411E">
        <w:tblPrEx>
          <w:tblW w:w="5000" w:type="pct"/>
          <w:tblLook w:val="04A0"/>
        </w:tblPrEx>
        <w:trPr>
          <w:trHeight w:val="20"/>
        </w:trPr>
        <w:tc>
          <w:tcPr>
            <w:tcW w:w="1231" w:type="pct"/>
          </w:tcPr>
          <w:p w:rsidR="00FD5199" w:rsidRPr="00D94ACA" w:rsidP="004E63B7" w14:paraId="40735E3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16" w:lineRule="auto"/>
              <w:jc w:val="center"/>
            </w:pPr>
          </w:p>
        </w:tc>
        <w:tc>
          <w:tcPr>
            <w:tcW w:w="1269" w:type="pct"/>
          </w:tcPr>
          <w:p w:rsidR="00FD5199" w:rsidRPr="00D94ACA" w:rsidP="004E63B7" w14:paraId="24F352F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line="216" w:lineRule="auto"/>
              <w:contextualSpacing/>
            </w:pPr>
            <w:r w:rsidRPr="00D94ACA">
              <w:t>B-1 (For use in column headings)</w:t>
            </w:r>
          </w:p>
        </w:tc>
        <w:tc>
          <w:tcPr>
            <w:tcW w:w="1269" w:type="pct"/>
          </w:tcPr>
          <w:p w:rsidR="00FD5199" w:rsidRPr="00D94ACA" w:rsidP="004E63B7" w14:paraId="25C3349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line="216" w:lineRule="auto"/>
              <w:contextualSpacing/>
              <w:jc w:val="center"/>
            </w:pPr>
            <w:r w:rsidRPr="00D94ACA">
              <w:t>B10000*</w:t>
            </w:r>
          </w:p>
        </w:tc>
        <w:tc>
          <w:tcPr>
            <w:tcW w:w="1231" w:type="pct"/>
          </w:tcPr>
          <w:p w:rsidR="00FD5199" w:rsidRPr="00D94ACA" w:rsidP="004E63B7" w14:paraId="4CC52A5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16" w:lineRule="auto"/>
              <w:contextualSpacing/>
            </w:pPr>
          </w:p>
        </w:tc>
      </w:tr>
      <w:tr w14:paraId="00DB3BBE" w14:textId="77777777" w:rsidTr="0042411E">
        <w:tblPrEx>
          <w:tblW w:w="5000" w:type="pct"/>
          <w:tblLook w:val="04A0"/>
        </w:tblPrEx>
        <w:trPr>
          <w:trHeight w:val="20"/>
        </w:trPr>
        <w:tc>
          <w:tcPr>
            <w:tcW w:w="1231" w:type="pct"/>
          </w:tcPr>
          <w:p w:rsidR="00FD5199" w:rsidRPr="00D94ACA" w:rsidP="004E63B7" w14:paraId="5A402F0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16" w:lineRule="auto"/>
              <w:jc w:val="center"/>
            </w:pPr>
          </w:p>
        </w:tc>
        <w:tc>
          <w:tcPr>
            <w:tcW w:w="1269" w:type="pct"/>
          </w:tcPr>
          <w:p w:rsidR="00FD5199" w:rsidRPr="00D94ACA" w:rsidP="004E63B7" w14:paraId="6B5A275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line="216" w:lineRule="auto"/>
              <w:contextualSpacing/>
            </w:pPr>
            <w:r w:rsidRPr="00D94ACA">
              <w:t>B</w:t>
            </w:r>
          </w:p>
        </w:tc>
        <w:tc>
          <w:tcPr>
            <w:tcW w:w="1269" w:type="pct"/>
          </w:tcPr>
          <w:p w:rsidR="00FD5199" w:rsidRPr="00D94ACA" w:rsidP="004E63B7" w14:paraId="7CA42D1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line="216" w:lineRule="auto"/>
              <w:contextualSpacing/>
              <w:jc w:val="center"/>
            </w:pPr>
            <w:r w:rsidRPr="00D94ACA">
              <w:t>B000000</w:t>
            </w:r>
          </w:p>
        </w:tc>
        <w:tc>
          <w:tcPr>
            <w:tcW w:w="1231" w:type="pct"/>
          </w:tcPr>
          <w:p w:rsidR="00FD5199" w:rsidRPr="00D94ACA" w:rsidP="004E63B7" w14:paraId="4162A83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16" w:lineRule="auto"/>
              <w:contextualSpacing/>
            </w:pPr>
          </w:p>
        </w:tc>
      </w:tr>
      <w:tr w14:paraId="27EE3045" w14:textId="77777777" w:rsidTr="0042411E">
        <w:tblPrEx>
          <w:tblW w:w="5000" w:type="pct"/>
          <w:tblLook w:val="04A0"/>
        </w:tblPrEx>
        <w:trPr>
          <w:trHeight w:val="20"/>
        </w:trPr>
        <w:tc>
          <w:tcPr>
            <w:tcW w:w="1231" w:type="pct"/>
          </w:tcPr>
          <w:p w:rsidR="00FD5199" w:rsidRPr="00D94ACA" w:rsidP="004E63B7" w14:paraId="758F96A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16" w:lineRule="auto"/>
              <w:jc w:val="center"/>
            </w:pPr>
          </w:p>
        </w:tc>
        <w:tc>
          <w:tcPr>
            <w:tcW w:w="1269" w:type="pct"/>
          </w:tcPr>
          <w:p w:rsidR="00FD5199" w:rsidRPr="00D94ACA" w:rsidP="004E63B7" w14:paraId="2092779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line="216" w:lineRule="auto"/>
              <w:contextualSpacing/>
            </w:pPr>
            <w:r w:rsidRPr="00D94ACA">
              <w:t>B-1</w:t>
            </w:r>
          </w:p>
        </w:tc>
        <w:tc>
          <w:tcPr>
            <w:tcW w:w="1269" w:type="pct"/>
          </w:tcPr>
          <w:p w:rsidR="00FD5199" w:rsidRPr="00D94ACA" w:rsidP="004E63B7" w14:paraId="2E024D1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line="216" w:lineRule="auto"/>
              <w:contextualSpacing/>
              <w:jc w:val="center"/>
            </w:pPr>
            <w:r w:rsidRPr="00D94ACA">
              <w:t>B100000</w:t>
            </w:r>
          </w:p>
        </w:tc>
        <w:tc>
          <w:tcPr>
            <w:tcW w:w="1231" w:type="pct"/>
          </w:tcPr>
          <w:p w:rsidR="00FD5199" w:rsidRPr="00D94ACA" w:rsidP="004E63B7" w14:paraId="295473E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16" w:lineRule="auto"/>
              <w:contextualSpacing/>
            </w:pPr>
          </w:p>
        </w:tc>
      </w:tr>
    </w:tbl>
    <w:p w:rsidR="00FD5199" w:rsidRPr="00D94ACA" w:rsidP="008E1575" w14:paraId="77BE7D03" w14:textId="77777777">
      <w:pPr>
        <w:tabs>
          <w:tab w:val="right" w:pos="9360"/>
        </w:tabs>
        <w:spacing w:line="216" w:lineRule="auto"/>
      </w:pPr>
    </w:p>
    <w:p w:rsidR="001A61AD" w:rsidRPr="00D94ACA" w:rsidP="00FD5199" w14:paraId="61CED3E6" w14:textId="77777777">
      <w:pPr>
        <w:tabs>
          <w:tab w:val="right" w:pos="9360"/>
        </w:tabs>
        <w:spacing w:line="192" w:lineRule="auto"/>
      </w:pPr>
    </w:p>
    <w:p w:rsidR="001A61AD" w:rsidRPr="00D94ACA" w:rsidP="00FD5199" w14:paraId="56A4097A" w14:textId="77777777">
      <w:pPr>
        <w:tabs>
          <w:tab w:val="right" w:pos="9360"/>
        </w:tabs>
        <w:spacing w:line="192" w:lineRule="auto"/>
      </w:pPr>
    </w:p>
    <w:p w:rsidR="001A61AD" w:rsidRPr="00D94ACA" w:rsidP="00FD5199" w14:paraId="6E0C6EE0" w14:textId="77777777">
      <w:pPr>
        <w:tabs>
          <w:tab w:val="right" w:pos="9360"/>
        </w:tabs>
        <w:spacing w:line="192" w:lineRule="auto"/>
      </w:pPr>
    </w:p>
    <w:p w:rsidR="001A61AD" w:rsidRPr="00D94ACA" w:rsidP="00FD5199" w14:paraId="6E06743E" w14:textId="77777777">
      <w:pPr>
        <w:tabs>
          <w:tab w:val="right" w:pos="9360"/>
        </w:tabs>
        <w:spacing w:line="192" w:lineRule="auto"/>
      </w:pPr>
    </w:p>
    <w:p w:rsidR="001A61AD" w:rsidRPr="00D94ACA" w:rsidP="00FD5199" w14:paraId="08A66BE2" w14:textId="77777777">
      <w:pPr>
        <w:tabs>
          <w:tab w:val="right" w:pos="9360"/>
        </w:tabs>
        <w:spacing w:line="192" w:lineRule="auto"/>
      </w:pPr>
    </w:p>
    <w:p w:rsidR="001A61AD" w:rsidRPr="00D94ACA" w:rsidP="00FD5199" w14:paraId="73856C3B" w14:textId="77777777">
      <w:pPr>
        <w:tabs>
          <w:tab w:val="right" w:pos="9360"/>
        </w:tabs>
        <w:spacing w:line="192" w:lineRule="auto"/>
      </w:pPr>
    </w:p>
    <w:p w:rsidR="001A61AD" w:rsidRPr="00D94ACA" w:rsidP="00FD5199" w14:paraId="6095F6F0" w14:textId="77777777">
      <w:pPr>
        <w:tabs>
          <w:tab w:val="right" w:pos="9360"/>
        </w:tabs>
        <w:spacing w:line="192" w:lineRule="auto"/>
      </w:pPr>
    </w:p>
    <w:p w:rsidR="001A61AD" w:rsidRPr="00D94ACA" w:rsidP="00FD5199" w14:paraId="742F376A" w14:textId="77777777">
      <w:pPr>
        <w:tabs>
          <w:tab w:val="right" w:pos="9360"/>
        </w:tabs>
        <w:spacing w:line="192" w:lineRule="auto"/>
      </w:pPr>
    </w:p>
    <w:p w:rsidR="008E1575" w:rsidRPr="00D94ACA" w:rsidP="00FD5199" w14:paraId="526DE2BB" w14:textId="77777777">
      <w:pPr>
        <w:tabs>
          <w:tab w:val="right" w:pos="9360"/>
        </w:tabs>
        <w:spacing w:line="192" w:lineRule="auto"/>
      </w:pPr>
    </w:p>
    <w:p w:rsidR="00796AB0" w:rsidRPr="00D94ACA" w:rsidP="00FD5199" w14:paraId="1D0BC26D" w14:textId="77777777">
      <w:pPr>
        <w:tabs>
          <w:tab w:val="right" w:pos="9360"/>
        </w:tabs>
        <w:spacing w:line="192" w:lineRule="auto"/>
      </w:pPr>
    </w:p>
    <w:p w:rsidR="00796AB0" w:rsidRPr="00D94ACA" w:rsidP="00FD5199" w14:paraId="672E7F8D" w14:textId="77777777">
      <w:pPr>
        <w:tabs>
          <w:tab w:val="right" w:pos="9360"/>
        </w:tabs>
        <w:spacing w:line="192" w:lineRule="auto"/>
      </w:pPr>
    </w:p>
    <w:p w:rsidR="00CF4412" w:rsidRPr="00D94ACA" w:rsidP="00FD5199" w14:paraId="28D919A4" w14:textId="77777777">
      <w:pPr>
        <w:tabs>
          <w:tab w:val="right" w:pos="9360"/>
        </w:tabs>
        <w:spacing w:line="192" w:lineRule="auto"/>
        <w:rPr>
          <w:highlight w:val="yellow"/>
        </w:rPr>
      </w:pPr>
    </w:p>
    <w:p w:rsidR="00FD5199" w:rsidRPr="00D94ACA" w:rsidP="00FD5199" w14:paraId="5C9FF846" w14:textId="2BB97F0C">
      <w:pPr>
        <w:tabs>
          <w:tab w:val="right" w:pos="9360"/>
        </w:tabs>
        <w:spacing w:line="192" w:lineRule="auto"/>
      </w:pPr>
      <w:r w:rsidRPr="00D94ACA">
        <w:t xml:space="preserve">Rev. </w:t>
      </w:r>
      <w:r w:rsidRPr="00D94ACA" w:rsidR="005371F2">
        <w:t>10</w:t>
      </w:r>
      <w:r w:rsidRPr="00D94ACA">
        <w:tab/>
        <w:t>33-509</w:t>
      </w:r>
    </w:p>
    <w:p w:rsidR="00DE1FB9" w:rsidRPr="00D94ACA" w:rsidP="00FD5199" w14:paraId="1476B6E5" w14:textId="77777777">
      <w:pPr>
        <w:tabs>
          <w:tab w:val="center" w:pos="4680"/>
          <w:tab w:val="right" w:pos="9360"/>
        </w:tabs>
        <w:spacing w:line="192" w:lineRule="auto"/>
        <w:rPr>
          <w:u w:val="single"/>
        </w:rPr>
      </w:pPr>
    </w:p>
    <w:p w:rsidR="00FD5199" w:rsidRPr="00D94ACA" w:rsidP="00FD5199" w14:paraId="00047531" w14:textId="3519B939">
      <w:pPr>
        <w:tabs>
          <w:tab w:val="center" w:pos="4680"/>
          <w:tab w:val="right" w:pos="9360"/>
        </w:tabs>
        <w:spacing w:line="192" w:lineRule="auto"/>
        <w:rPr>
          <w:u w:val="single"/>
        </w:rPr>
      </w:pPr>
      <w:r w:rsidRPr="00D94ACA">
        <w:rPr>
          <w:u w:val="single"/>
        </w:rPr>
        <w:t>3395 (Cont.)</w:t>
      </w:r>
      <w:r w:rsidRPr="00D94ACA">
        <w:rPr>
          <w:u w:val="single"/>
        </w:rPr>
        <w:tab/>
        <w:t>FORM CMS-216-94</w:t>
      </w:r>
      <w:r w:rsidRPr="00D94ACA">
        <w:rPr>
          <w:u w:val="single"/>
        </w:rPr>
        <w:tab/>
      </w:r>
      <w:r w:rsidRPr="00D94ACA" w:rsidR="009D68E4">
        <w:rPr>
          <w:u w:val="single"/>
        </w:rPr>
        <w:t>08-22</w:t>
      </w:r>
    </w:p>
    <w:p w:rsidR="00FD5199" w:rsidRPr="00D94ACA" w:rsidP="00FD5199" w14:paraId="46109185" w14:textId="77777777">
      <w:pPr>
        <w:tabs>
          <w:tab w:val="center" w:pos="4680"/>
          <w:tab w:val="right" w:pos="9360"/>
        </w:tabs>
        <w:spacing w:line="192" w:lineRule="auto"/>
      </w:pPr>
    </w:p>
    <w:p w:rsidR="00FD5199" w:rsidRPr="00D94ACA" w:rsidP="00FD5199" w14:paraId="04AB886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ELECTRONIC REPORTING SPECIFICATIONS FOR FORM CMS-216-94</w:t>
      </w:r>
    </w:p>
    <w:p w:rsidR="00FD5199" w:rsidRPr="00D94ACA" w:rsidP="00FD5199" w14:paraId="439D1DD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TABLE 2 - WORKSHEET INDICATORS</w:t>
      </w:r>
    </w:p>
    <w:p w:rsidR="00FD5199" w:rsidRPr="00D94ACA" w:rsidP="00FD5199" w14:paraId="7D8E274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tbl>
      <w:tblPr>
        <w:tblW w:w="0" w:type="auto"/>
        <w:tblInd w:w="120" w:type="dxa"/>
        <w:tblLayout w:type="fixed"/>
        <w:tblCellMar>
          <w:left w:w="120" w:type="dxa"/>
          <w:right w:w="120" w:type="dxa"/>
        </w:tblCellMar>
        <w:tblLook w:val="0000"/>
      </w:tblPr>
      <w:tblGrid>
        <w:gridCol w:w="2304"/>
        <w:gridCol w:w="2376"/>
        <w:gridCol w:w="2340"/>
        <w:gridCol w:w="2340"/>
      </w:tblGrid>
      <w:tr w14:paraId="3EC758C3" w14:textId="77777777" w:rsidTr="00FD5199">
        <w:tblPrEx>
          <w:tblW w:w="0" w:type="auto"/>
          <w:tblInd w:w="120" w:type="dxa"/>
          <w:tblLayout w:type="fixed"/>
          <w:tblCellMar>
            <w:left w:w="120" w:type="dxa"/>
            <w:right w:w="120" w:type="dxa"/>
          </w:tblCellMar>
          <w:tblLook w:val="0000"/>
        </w:tblPrEx>
        <w:trPr>
          <w:tblHeader/>
        </w:trPr>
        <w:tc>
          <w:tcPr>
            <w:tcW w:w="2304" w:type="dxa"/>
          </w:tcPr>
          <w:p w:rsidR="00FD5199" w:rsidRPr="00D94ACA" w:rsidP="00FD5199" w14:paraId="5184CF44" w14:textId="77777777">
            <w:pPr>
              <w:spacing w:line="120" w:lineRule="exact"/>
            </w:pPr>
          </w:p>
          <w:p w:rsidR="00FD5199" w:rsidRPr="00D94ACA" w:rsidP="00FD5199" w14:paraId="6F1037D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p>
        </w:tc>
        <w:tc>
          <w:tcPr>
            <w:tcW w:w="2376" w:type="dxa"/>
          </w:tcPr>
          <w:p w:rsidR="00FD5199" w:rsidRPr="00D94ACA" w:rsidP="00FD5199" w14:paraId="5C3B58FF" w14:textId="77777777">
            <w:pPr>
              <w:spacing w:line="216" w:lineRule="auto"/>
            </w:pPr>
          </w:p>
          <w:p w:rsidR="00FD5199" w:rsidRPr="00D94ACA" w:rsidP="00FD5199" w14:paraId="6BD20E7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16" w:lineRule="auto"/>
            </w:pPr>
            <w:r w:rsidRPr="00D94ACA">
              <w:rPr>
                <w:u w:val="single"/>
              </w:rPr>
              <w:t>Worksheet</w:t>
            </w:r>
          </w:p>
        </w:tc>
        <w:tc>
          <w:tcPr>
            <w:tcW w:w="2340" w:type="dxa"/>
          </w:tcPr>
          <w:p w:rsidR="00FD5199" w:rsidRPr="00D94ACA" w:rsidP="00FD5199" w14:paraId="7481F7A5" w14:textId="77777777">
            <w:pPr>
              <w:spacing w:line="216" w:lineRule="auto"/>
            </w:pPr>
          </w:p>
          <w:p w:rsidR="00FD5199" w:rsidRPr="00D94ACA" w:rsidP="00FD5199" w14:paraId="39065E1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16" w:lineRule="auto"/>
              <w:jc w:val="center"/>
            </w:pPr>
            <w:r w:rsidRPr="00D94ACA">
              <w:rPr>
                <w:u w:val="single"/>
              </w:rPr>
              <w:t>Worksheet Indicator</w:t>
            </w:r>
          </w:p>
        </w:tc>
        <w:tc>
          <w:tcPr>
            <w:tcW w:w="2340" w:type="dxa"/>
          </w:tcPr>
          <w:p w:rsidR="00FD5199" w:rsidRPr="00D94ACA" w:rsidP="00FD5199" w14:paraId="44538605" w14:textId="77777777">
            <w:pPr>
              <w:spacing w:line="216" w:lineRule="auto"/>
            </w:pPr>
          </w:p>
          <w:p w:rsidR="00FD5199" w:rsidRPr="00D94ACA" w:rsidP="00FD5199" w14:paraId="5349517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16" w:lineRule="auto"/>
            </w:pPr>
          </w:p>
        </w:tc>
      </w:tr>
      <w:tr w14:paraId="6FD1A819" w14:textId="77777777" w:rsidTr="00FD5199">
        <w:tblPrEx>
          <w:tblW w:w="0" w:type="auto"/>
          <w:tblInd w:w="120" w:type="dxa"/>
          <w:tblLayout w:type="fixed"/>
          <w:tblCellMar>
            <w:left w:w="120" w:type="dxa"/>
            <w:right w:w="120" w:type="dxa"/>
          </w:tblCellMar>
          <w:tblLook w:val="0000"/>
        </w:tblPrEx>
        <w:tc>
          <w:tcPr>
            <w:tcW w:w="2304" w:type="dxa"/>
          </w:tcPr>
          <w:p w:rsidR="00FD5199" w:rsidRPr="00D94ACA" w:rsidP="00FD5199" w14:paraId="00A50776" w14:textId="77777777">
            <w:pPr>
              <w:spacing w:line="120" w:lineRule="exact"/>
            </w:pPr>
          </w:p>
        </w:tc>
        <w:tc>
          <w:tcPr>
            <w:tcW w:w="2376" w:type="dxa"/>
          </w:tcPr>
          <w:p w:rsidR="00FD5199" w:rsidRPr="00D94ACA" w:rsidP="008E1575" w14:paraId="561BEC71" w14:textId="77777777">
            <w:pPr>
              <w:spacing w:after="120" w:line="216" w:lineRule="auto"/>
              <w:contextualSpacing/>
            </w:pPr>
            <w:r w:rsidRPr="00D94ACA">
              <w:t>C, Part I</w:t>
            </w:r>
          </w:p>
        </w:tc>
        <w:tc>
          <w:tcPr>
            <w:tcW w:w="2340" w:type="dxa"/>
          </w:tcPr>
          <w:p w:rsidR="00FD5199" w:rsidRPr="00D94ACA" w:rsidP="008E1575" w14:paraId="084A9C33" w14:textId="77777777">
            <w:pPr>
              <w:spacing w:after="120" w:line="216" w:lineRule="auto"/>
              <w:contextualSpacing/>
              <w:jc w:val="center"/>
            </w:pPr>
            <w:r w:rsidRPr="00D94ACA">
              <w:t>C000001</w:t>
            </w:r>
          </w:p>
        </w:tc>
        <w:tc>
          <w:tcPr>
            <w:tcW w:w="2340" w:type="dxa"/>
          </w:tcPr>
          <w:p w:rsidR="00FD5199" w:rsidRPr="00D94ACA" w:rsidP="00FD5199" w14:paraId="3156F3BF" w14:textId="77777777">
            <w:pPr>
              <w:spacing w:line="120" w:lineRule="exact"/>
            </w:pPr>
          </w:p>
        </w:tc>
      </w:tr>
      <w:tr w14:paraId="3DBF56ED" w14:textId="77777777" w:rsidTr="00FD5199">
        <w:tblPrEx>
          <w:tblW w:w="0" w:type="auto"/>
          <w:tblInd w:w="120" w:type="dxa"/>
          <w:tblLayout w:type="fixed"/>
          <w:tblCellMar>
            <w:left w:w="120" w:type="dxa"/>
            <w:right w:w="120" w:type="dxa"/>
          </w:tblCellMar>
          <w:tblLook w:val="0000"/>
        </w:tblPrEx>
        <w:tc>
          <w:tcPr>
            <w:tcW w:w="2304" w:type="dxa"/>
          </w:tcPr>
          <w:p w:rsidR="00FD5199" w:rsidRPr="00D94ACA" w:rsidP="00FD5199" w14:paraId="592AAC62" w14:textId="77777777">
            <w:pPr>
              <w:spacing w:line="120" w:lineRule="exact"/>
            </w:pPr>
          </w:p>
          <w:p w:rsidR="00FD5199" w:rsidRPr="00D94ACA" w:rsidP="00FD5199" w14:paraId="55241B9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p>
        </w:tc>
        <w:tc>
          <w:tcPr>
            <w:tcW w:w="2376" w:type="dxa"/>
          </w:tcPr>
          <w:p w:rsidR="00FD5199" w:rsidRPr="00D94ACA" w:rsidP="008E1575" w14:paraId="65446B7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line="216" w:lineRule="auto"/>
            </w:pPr>
            <w:r w:rsidRPr="00D94ACA">
              <w:t>C, Part II</w:t>
            </w:r>
          </w:p>
        </w:tc>
        <w:tc>
          <w:tcPr>
            <w:tcW w:w="2340" w:type="dxa"/>
          </w:tcPr>
          <w:p w:rsidR="00FD5199" w:rsidRPr="00D94ACA" w:rsidP="008E1575" w14:paraId="0CDAAF3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line="216" w:lineRule="auto"/>
              <w:jc w:val="center"/>
            </w:pPr>
            <w:r w:rsidRPr="00D94ACA">
              <w:t>C000002</w:t>
            </w:r>
          </w:p>
        </w:tc>
        <w:tc>
          <w:tcPr>
            <w:tcW w:w="2340" w:type="dxa"/>
          </w:tcPr>
          <w:p w:rsidR="00FD5199" w:rsidRPr="00D94ACA" w:rsidP="00FD5199" w14:paraId="3C815AD4" w14:textId="77777777">
            <w:pPr>
              <w:spacing w:line="120" w:lineRule="exact"/>
            </w:pPr>
          </w:p>
          <w:p w:rsidR="00FD5199" w:rsidRPr="00D94ACA" w:rsidP="00FD5199" w14:paraId="49863C2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p>
        </w:tc>
      </w:tr>
      <w:tr w14:paraId="5CB7A5F4" w14:textId="77777777" w:rsidTr="00FD5199">
        <w:tblPrEx>
          <w:tblW w:w="0" w:type="auto"/>
          <w:tblInd w:w="120" w:type="dxa"/>
          <w:tblLayout w:type="fixed"/>
          <w:tblCellMar>
            <w:left w:w="120" w:type="dxa"/>
            <w:right w:w="120" w:type="dxa"/>
          </w:tblCellMar>
          <w:tblLook w:val="0000"/>
        </w:tblPrEx>
        <w:tc>
          <w:tcPr>
            <w:tcW w:w="2304" w:type="dxa"/>
          </w:tcPr>
          <w:p w:rsidR="00FD5199" w:rsidRPr="00D94ACA" w:rsidP="00FD5199" w14:paraId="70768DFF" w14:textId="77777777">
            <w:pPr>
              <w:spacing w:line="120" w:lineRule="exact"/>
            </w:pPr>
          </w:p>
          <w:p w:rsidR="00FD5199" w:rsidRPr="00D94ACA" w:rsidP="00FD5199" w14:paraId="0F326FE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p>
        </w:tc>
        <w:tc>
          <w:tcPr>
            <w:tcW w:w="2376" w:type="dxa"/>
          </w:tcPr>
          <w:p w:rsidR="00FD5199" w:rsidRPr="00D94ACA" w:rsidP="008E1575" w14:paraId="1CFC3CA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line="216" w:lineRule="auto"/>
            </w:pPr>
            <w:r w:rsidRPr="00D94ACA">
              <w:t>D</w:t>
            </w:r>
          </w:p>
        </w:tc>
        <w:tc>
          <w:tcPr>
            <w:tcW w:w="2340" w:type="dxa"/>
          </w:tcPr>
          <w:p w:rsidR="00FD5199" w:rsidRPr="00D94ACA" w:rsidP="008E1575" w14:paraId="13AF819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line="216" w:lineRule="auto"/>
              <w:jc w:val="center"/>
            </w:pPr>
            <w:r w:rsidRPr="00D94ACA">
              <w:t>D000000</w:t>
            </w:r>
          </w:p>
        </w:tc>
        <w:tc>
          <w:tcPr>
            <w:tcW w:w="2340" w:type="dxa"/>
          </w:tcPr>
          <w:p w:rsidR="00FD5199" w:rsidRPr="00D94ACA" w:rsidP="00FD5199" w14:paraId="4F0AB300" w14:textId="77777777">
            <w:pPr>
              <w:spacing w:line="120" w:lineRule="exact"/>
            </w:pPr>
          </w:p>
          <w:p w:rsidR="00FD5199" w:rsidRPr="00D94ACA" w:rsidP="00FD5199" w14:paraId="6881F59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p>
        </w:tc>
      </w:tr>
      <w:tr w14:paraId="4DB239A3" w14:textId="77777777" w:rsidTr="00FD5199">
        <w:tblPrEx>
          <w:tblW w:w="0" w:type="auto"/>
          <w:tblInd w:w="120" w:type="dxa"/>
          <w:tblLayout w:type="fixed"/>
          <w:tblCellMar>
            <w:left w:w="120" w:type="dxa"/>
            <w:right w:w="120" w:type="dxa"/>
          </w:tblCellMar>
          <w:tblLook w:val="0000"/>
        </w:tblPrEx>
        <w:tc>
          <w:tcPr>
            <w:tcW w:w="2304" w:type="dxa"/>
          </w:tcPr>
          <w:p w:rsidR="00FD5199" w:rsidRPr="00D94ACA" w:rsidP="00FD5199" w14:paraId="0C666466" w14:textId="77777777">
            <w:pPr>
              <w:spacing w:line="120" w:lineRule="exact"/>
            </w:pPr>
          </w:p>
          <w:p w:rsidR="00FD5199" w:rsidRPr="00D94ACA" w:rsidP="00FD5199" w14:paraId="4F265FF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pPr>
          </w:p>
        </w:tc>
        <w:tc>
          <w:tcPr>
            <w:tcW w:w="2376" w:type="dxa"/>
          </w:tcPr>
          <w:p w:rsidR="00FD5199" w:rsidRPr="00D94ACA" w:rsidP="008E1575" w14:paraId="0E3C687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line="216" w:lineRule="auto"/>
            </w:pPr>
            <w:r w:rsidRPr="00D94ACA">
              <w:t>E</w:t>
            </w:r>
          </w:p>
        </w:tc>
        <w:tc>
          <w:tcPr>
            <w:tcW w:w="2340" w:type="dxa"/>
          </w:tcPr>
          <w:p w:rsidR="00FD5199" w:rsidRPr="00D94ACA" w:rsidP="008E1575" w14:paraId="3E7F652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line="216" w:lineRule="auto"/>
              <w:jc w:val="center"/>
            </w:pPr>
            <w:r w:rsidRPr="00D94ACA">
              <w:t>E000000</w:t>
            </w:r>
          </w:p>
        </w:tc>
        <w:tc>
          <w:tcPr>
            <w:tcW w:w="2340" w:type="dxa"/>
          </w:tcPr>
          <w:p w:rsidR="00FD5199" w:rsidRPr="00D94ACA" w:rsidP="00FD5199" w14:paraId="38579807" w14:textId="77777777">
            <w:pPr>
              <w:spacing w:line="120" w:lineRule="exact"/>
            </w:pPr>
          </w:p>
          <w:p w:rsidR="00FD5199" w:rsidRPr="00D94ACA" w:rsidP="00FD5199" w14:paraId="137013B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pPr>
          </w:p>
        </w:tc>
      </w:tr>
      <w:tr w14:paraId="45DD09E2" w14:textId="77777777" w:rsidTr="00FD5199">
        <w:tblPrEx>
          <w:tblW w:w="0" w:type="auto"/>
          <w:tblInd w:w="120" w:type="dxa"/>
          <w:tblLayout w:type="fixed"/>
          <w:tblCellMar>
            <w:left w:w="120" w:type="dxa"/>
            <w:right w:w="120" w:type="dxa"/>
          </w:tblCellMar>
          <w:tblLook w:val="0000"/>
        </w:tblPrEx>
        <w:tc>
          <w:tcPr>
            <w:tcW w:w="2304" w:type="dxa"/>
          </w:tcPr>
          <w:p w:rsidR="00FD5199" w:rsidRPr="00D94ACA" w:rsidP="00FD5199" w14:paraId="495A0558" w14:textId="77777777">
            <w:pPr>
              <w:spacing w:line="120" w:lineRule="exact"/>
            </w:pPr>
          </w:p>
        </w:tc>
        <w:tc>
          <w:tcPr>
            <w:tcW w:w="2376" w:type="dxa"/>
          </w:tcPr>
          <w:p w:rsidR="00FD5199" w:rsidRPr="00D94ACA" w:rsidP="008E1575" w14:paraId="1D8BE6B9" w14:textId="77777777">
            <w:pPr>
              <w:spacing w:after="120" w:line="216" w:lineRule="auto"/>
              <w:contextualSpacing/>
            </w:pPr>
            <w:r w:rsidRPr="00D94ACA">
              <w:t>E-1, Part I</w:t>
            </w:r>
          </w:p>
        </w:tc>
        <w:tc>
          <w:tcPr>
            <w:tcW w:w="2340" w:type="dxa"/>
          </w:tcPr>
          <w:p w:rsidR="00FD5199" w:rsidRPr="00D94ACA" w:rsidP="008E1575" w14:paraId="1B1F1450" w14:textId="77777777">
            <w:pPr>
              <w:spacing w:after="120" w:line="216" w:lineRule="auto"/>
              <w:contextualSpacing/>
              <w:jc w:val="center"/>
            </w:pPr>
            <w:r w:rsidRPr="00D94ACA">
              <w:t>E100001</w:t>
            </w:r>
          </w:p>
        </w:tc>
        <w:tc>
          <w:tcPr>
            <w:tcW w:w="2340" w:type="dxa"/>
          </w:tcPr>
          <w:p w:rsidR="00FD5199" w:rsidRPr="00D94ACA" w:rsidP="00FD5199" w14:paraId="125AF105" w14:textId="77777777">
            <w:pPr>
              <w:spacing w:line="120" w:lineRule="exact"/>
            </w:pPr>
          </w:p>
        </w:tc>
      </w:tr>
      <w:tr w14:paraId="4847C276" w14:textId="77777777" w:rsidTr="00FD5199">
        <w:tblPrEx>
          <w:tblW w:w="0" w:type="auto"/>
          <w:tblInd w:w="120" w:type="dxa"/>
          <w:tblLayout w:type="fixed"/>
          <w:tblCellMar>
            <w:left w:w="120" w:type="dxa"/>
            <w:right w:w="120" w:type="dxa"/>
          </w:tblCellMar>
          <w:tblLook w:val="0000"/>
        </w:tblPrEx>
        <w:tc>
          <w:tcPr>
            <w:tcW w:w="2304" w:type="dxa"/>
          </w:tcPr>
          <w:p w:rsidR="00FD5199" w:rsidRPr="00D94ACA" w:rsidP="00FD5199" w14:paraId="4BD0FE5D" w14:textId="77777777">
            <w:pPr>
              <w:spacing w:line="120" w:lineRule="exact"/>
            </w:pPr>
          </w:p>
        </w:tc>
        <w:tc>
          <w:tcPr>
            <w:tcW w:w="2376" w:type="dxa"/>
          </w:tcPr>
          <w:p w:rsidR="00FD5199" w:rsidRPr="00D94ACA" w:rsidP="008E1575" w14:paraId="2BBB18C4" w14:textId="77777777">
            <w:pPr>
              <w:spacing w:after="120" w:line="216" w:lineRule="auto"/>
              <w:contextualSpacing/>
            </w:pPr>
            <w:r w:rsidRPr="00D94ACA">
              <w:t>E-1, Part II</w:t>
            </w:r>
          </w:p>
        </w:tc>
        <w:tc>
          <w:tcPr>
            <w:tcW w:w="2340" w:type="dxa"/>
          </w:tcPr>
          <w:p w:rsidR="00FD5199" w:rsidRPr="00D94ACA" w:rsidP="008E1575" w14:paraId="43B1EF05" w14:textId="77777777">
            <w:pPr>
              <w:spacing w:after="120" w:line="216" w:lineRule="auto"/>
              <w:contextualSpacing/>
              <w:jc w:val="center"/>
            </w:pPr>
            <w:r w:rsidRPr="00D94ACA">
              <w:t>E100002</w:t>
            </w:r>
          </w:p>
        </w:tc>
        <w:tc>
          <w:tcPr>
            <w:tcW w:w="2340" w:type="dxa"/>
          </w:tcPr>
          <w:p w:rsidR="00FD5199" w:rsidRPr="00D94ACA" w:rsidP="00FD5199" w14:paraId="1C2B682A" w14:textId="77777777">
            <w:pPr>
              <w:spacing w:line="120" w:lineRule="exact"/>
            </w:pPr>
          </w:p>
        </w:tc>
      </w:tr>
      <w:tr w14:paraId="2EC6FB42" w14:textId="77777777" w:rsidTr="00FD5199">
        <w:tblPrEx>
          <w:tblW w:w="0" w:type="auto"/>
          <w:tblInd w:w="120" w:type="dxa"/>
          <w:tblLayout w:type="fixed"/>
          <w:tblCellMar>
            <w:left w:w="120" w:type="dxa"/>
            <w:right w:w="120" w:type="dxa"/>
          </w:tblCellMar>
          <w:tblLook w:val="0000"/>
        </w:tblPrEx>
        <w:tc>
          <w:tcPr>
            <w:tcW w:w="2304" w:type="dxa"/>
          </w:tcPr>
          <w:p w:rsidR="00FD5199" w:rsidRPr="00D94ACA" w:rsidP="00FD5199" w14:paraId="03FC1358" w14:textId="77777777">
            <w:pPr>
              <w:spacing w:line="120" w:lineRule="exact"/>
            </w:pPr>
          </w:p>
        </w:tc>
        <w:tc>
          <w:tcPr>
            <w:tcW w:w="2376" w:type="dxa"/>
          </w:tcPr>
          <w:p w:rsidR="00FD5199" w:rsidRPr="00D94ACA" w:rsidP="008E1575" w14:paraId="787ECEB6" w14:textId="77777777">
            <w:pPr>
              <w:spacing w:after="120" w:line="216" w:lineRule="auto"/>
              <w:contextualSpacing/>
            </w:pPr>
            <w:r w:rsidRPr="00D94ACA">
              <w:t>E-2</w:t>
            </w:r>
          </w:p>
        </w:tc>
        <w:tc>
          <w:tcPr>
            <w:tcW w:w="2340" w:type="dxa"/>
          </w:tcPr>
          <w:p w:rsidR="00FD5199" w:rsidRPr="00D94ACA" w:rsidP="008E1575" w14:paraId="33CD21B7" w14:textId="77777777">
            <w:pPr>
              <w:spacing w:after="120" w:line="216" w:lineRule="auto"/>
              <w:contextualSpacing/>
              <w:jc w:val="center"/>
            </w:pPr>
            <w:r w:rsidRPr="00D94ACA">
              <w:t>E200000</w:t>
            </w:r>
          </w:p>
        </w:tc>
        <w:tc>
          <w:tcPr>
            <w:tcW w:w="2340" w:type="dxa"/>
          </w:tcPr>
          <w:p w:rsidR="00FD5199" w:rsidRPr="00D94ACA" w:rsidP="00FD5199" w14:paraId="5F933E39" w14:textId="77777777">
            <w:pPr>
              <w:spacing w:line="120" w:lineRule="exact"/>
            </w:pPr>
          </w:p>
        </w:tc>
      </w:tr>
    </w:tbl>
    <w:p w:rsidR="00FD5199" w:rsidRPr="00D94ACA" w:rsidP="00FD5199" w14:paraId="22A1D1B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34F64E6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682B0D8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56B3BA4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47FE30C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7DA1125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274A40B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66A2937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05FFF8ED" w14:textId="77777777">
      <w:pPr>
        <w:tabs>
          <w:tab w:val="right" w:pos="9360"/>
        </w:tabs>
        <w:spacing w:line="192" w:lineRule="auto"/>
      </w:pPr>
    </w:p>
    <w:p w:rsidR="00FD5199" w:rsidRPr="00D94ACA" w:rsidP="00FD5199" w14:paraId="47FD5485" w14:textId="77777777">
      <w:pPr>
        <w:tabs>
          <w:tab w:val="right" w:pos="9360"/>
        </w:tabs>
        <w:spacing w:line="192" w:lineRule="auto"/>
      </w:pPr>
    </w:p>
    <w:p w:rsidR="00FD5199" w:rsidRPr="00D94ACA" w:rsidP="00FD5199" w14:paraId="5CA0438A" w14:textId="77777777">
      <w:pPr>
        <w:tabs>
          <w:tab w:val="right" w:pos="9360"/>
        </w:tabs>
        <w:spacing w:line="192" w:lineRule="auto"/>
      </w:pPr>
    </w:p>
    <w:p w:rsidR="00FD5199" w:rsidRPr="00D94ACA" w:rsidP="00FD5199" w14:paraId="0B4BDB14" w14:textId="77777777">
      <w:pPr>
        <w:tabs>
          <w:tab w:val="right" w:pos="9360"/>
        </w:tabs>
        <w:spacing w:line="192" w:lineRule="auto"/>
      </w:pPr>
    </w:p>
    <w:p w:rsidR="00FD5199" w:rsidRPr="00D94ACA" w:rsidP="00FD5199" w14:paraId="78204EDA" w14:textId="77777777">
      <w:pPr>
        <w:tabs>
          <w:tab w:val="right" w:pos="9360"/>
        </w:tabs>
        <w:spacing w:line="192" w:lineRule="auto"/>
      </w:pPr>
    </w:p>
    <w:p w:rsidR="00FD5199" w:rsidRPr="00D94ACA" w:rsidP="00FD5199" w14:paraId="0A7DF111" w14:textId="77777777">
      <w:pPr>
        <w:tabs>
          <w:tab w:val="right" w:pos="9360"/>
        </w:tabs>
        <w:spacing w:line="192" w:lineRule="auto"/>
      </w:pPr>
    </w:p>
    <w:p w:rsidR="00FD5199" w:rsidRPr="00D94ACA" w:rsidP="00FD5199" w14:paraId="1C95D3FF" w14:textId="77777777">
      <w:pPr>
        <w:tabs>
          <w:tab w:val="right" w:pos="9360"/>
        </w:tabs>
        <w:spacing w:line="192" w:lineRule="auto"/>
      </w:pPr>
    </w:p>
    <w:p w:rsidR="00FD5199" w:rsidRPr="00D94ACA" w:rsidP="00FD5199" w14:paraId="3AF2A7AB" w14:textId="77777777">
      <w:pPr>
        <w:tabs>
          <w:tab w:val="right" w:pos="9360"/>
        </w:tabs>
        <w:spacing w:line="192" w:lineRule="auto"/>
      </w:pPr>
    </w:p>
    <w:p w:rsidR="00FD5199" w:rsidRPr="00D94ACA" w:rsidP="00FD5199" w14:paraId="0A171049" w14:textId="77777777">
      <w:pPr>
        <w:tabs>
          <w:tab w:val="right" w:pos="9360"/>
        </w:tabs>
        <w:spacing w:line="192" w:lineRule="auto"/>
      </w:pPr>
    </w:p>
    <w:p w:rsidR="00FD5199" w:rsidRPr="00D94ACA" w:rsidP="00FD5199" w14:paraId="31D866BC" w14:textId="77777777">
      <w:pPr>
        <w:tabs>
          <w:tab w:val="right" w:pos="9360"/>
        </w:tabs>
        <w:spacing w:line="192" w:lineRule="auto"/>
      </w:pPr>
    </w:p>
    <w:p w:rsidR="00FD5199" w:rsidRPr="00D94ACA" w:rsidP="00FD5199" w14:paraId="55EA0633" w14:textId="77777777">
      <w:pPr>
        <w:tabs>
          <w:tab w:val="right" w:pos="9360"/>
        </w:tabs>
        <w:spacing w:line="192" w:lineRule="auto"/>
      </w:pPr>
    </w:p>
    <w:p w:rsidR="00FD5199" w:rsidRPr="00D94ACA" w:rsidP="00FD5199" w14:paraId="0DFCAC72" w14:textId="77777777">
      <w:pPr>
        <w:tabs>
          <w:tab w:val="right" w:pos="9360"/>
        </w:tabs>
        <w:spacing w:line="192" w:lineRule="auto"/>
      </w:pPr>
    </w:p>
    <w:p w:rsidR="00FD5199" w:rsidRPr="00D94ACA" w:rsidP="00FD5199" w14:paraId="317043B1" w14:textId="77777777">
      <w:pPr>
        <w:tabs>
          <w:tab w:val="right" w:pos="9360"/>
        </w:tabs>
        <w:spacing w:line="192" w:lineRule="auto"/>
      </w:pPr>
    </w:p>
    <w:p w:rsidR="00FD5199" w:rsidRPr="00D94ACA" w:rsidP="00FD5199" w14:paraId="3AE1B292" w14:textId="77777777">
      <w:pPr>
        <w:tabs>
          <w:tab w:val="right" w:pos="9360"/>
        </w:tabs>
        <w:spacing w:line="192" w:lineRule="auto"/>
      </w:pPr>
    </w:p>
    <w:p w:rsidR="00FD5199" w:rsidRPr="00D94ACA" w:rsidP="00FD5199" w14:paraId="7F8C59A3" w14:textId="77777777">
      <w:pPr>
        <w:tabs>
          <w:tab w:val="right" w:pos="9360"/>
        </w:tabs>
        <w:spacing w:line="192" w:lineRule="auto"/>
      </w:pPr>
    </w:p>
    <w:p w:rsidR="00FD5199" w:rsidRPr="00D94ACA" w:rsidP="00FD5199" w14:paraId="4657B0CF" w14:textId="77777777">
      <w:pPr>
        <w:tabs>
          <w:tab w:val="right" w:pos="9360"/>
        </w:tabs>
        <w:spacing w:line="192" w:lineRule="auto"/>
      </w:pPr>
    </w:p>
    <w:p w:rsidR="00FD5199" w:rsidRPr="00D94ACA" w:rsidP="00FD5199" w14:paraId="2D26D2F0" w14:textId="77777777">
      <w:pPr>
        <w:tabs>
          <w:tab w:val="right" w:pos="9360"/>
        </w:tabs>
        <w:spacing w:line="192" w:lineRule="auto"/>
      </w:pPr>
    </w:p>
    <w:p w:rsidR="00FD5199" w:rsidRPr="00D94ACA" w:rsidP="00FD5199" w14:paraId="4576FD94" w14:textId="77777777">
      <w:pPr>
        <w:tabs>
          <w:tab w:val="right" w:pos="9360"/>
        </w:tabs>
        <w:spacing w:line="192" w:lineRule="auto"/>
      </w:pPr>
    </w:p>
    <w:p w:rsidR="00FD5199" w:rsidRPr="00D94ACA" w:rsidP="00FD5199" w14:paraId="00EB000B" w14:textId="77777777">
      <w:pPr>
        <w:tabs>
          <w:tab w:val="right" w:pos="9360"/>
        </w:tabs>
        <w:spacing w:line="192" w:lineRule="auto"/>
      </w:pPr>
    </w:p>
    <w:p w:rsidR="00FD5199" w:rsidRPr="00D94ACA" w:rsidP="00FD5199" w14:paraId="526D6157" w14:textId="77777777">
      <w:pPr>
        <w:tabs>
          <w:tab w:val="right" w:pos="9360"/>
        </w:tabs>
        <w:spacing w:line="192" w:lineRule="auto"/>
      </w:pPr>
    </w:p>
    <w:p w:rsidR="00FD5199" w:rsidRPr="00D94ACA" w:rsidP="00FD5199" w14:paraId="493C1B0D" w14:textId="77777777">
      <w:pPr>
        <w:tabs>
          <w:tab w:val="right" w:pos="9360"/>
        </w:tabs>
        <w:spacing w:line="192" w:lineRule="auto"/>
      </w:pPr>
    </w:p>
    <w:p w:rsidR="00FD5199" w:rsidRPr="00D94ACA" w:rsidP="00FD5199" w14:paraId="21E69BDD" w14:textId="77777777">
      <w:pPr>
        <w:tabs>
          <w:tab w:val="right" w:pos="9360"/>
        </w:tabs>
        <w:spacing w:line="192" w:lineRule="auto"/>
      </w:pPr>
    </w:p>
    <w:p w:rsidR="00FD5199" w:rsidRPr="00D94ACA" w:rsidP="00FD5199" w14:paraId="26F63478" w14:textId="77777777">
      <w:pPr>
        <w:tabs>
          <w:tab w:val="right" w:pos="9360"/>
        </w:tabs>
        <w:spacing w:line="192" w:lineRule="auto"/>
      </w:pPr>
    </w:p>
    <w:p w:rsidR="00FD5199" w:rsidRPr="00D94ACA" w:rsidP="00FD5199" w14:paraId="4E47A880" w14:textId="77777777">
      <w:pPr>
        <w:tabs>
          <w:tab w:val="right" w:pos="9360"/>
        </w:tabs>
        <w:spacing w:line="192" w:lineRule="auto"/>
      </w:pPr>
    </w:p>
    <w:p w:rsidR="00FD5199" w:rsidRPr="00D94ACA" w:rsidP="00FD5199" w14:paraId="2E18063A" w14:textId="77777777">
      <w:pPr>
        <w:tabs>
          <w:tab w:val="right" w:pos="9360"/>
        </w:tabs>
        <w:spacing w:line="192" w:lineRule="auto"/>
      </w:pPr>
    </w:p>
    <w:p w:rsidR="00FD5199" w:rsidRPr="00D94ACA" w:rsidP="00FD5199" w14:paraId="6AB39CBC" w14:textId="77777777">
      <w:pPr>
        <w:tabs>
          <w:tab w:val="right" w:pos="9360"/>
        </w:tabs>
        <w:spacing w:line="192" w:lineRule="auto"/>
      </w:pPr>
    </w:p>
    <w:p w:rsidR="00FD5199" w:rsidRPr="00D94ACA" w:rsidP="00FD5199" w14:paraId="0790C4F2" w14:textId="77777777">
      <w:pPr>
        <w:tabs>
          <w:tab w:val="right" w:pos="9360"/>
        </w:tabs>
        <w:spacing w:line="192" w:lineRule="auto"/>
      </w:pPr>
    </w:p>
    <w:p w:rsidR="00FD5199" w:rsidRPr="00D94ACA" w:rsidP="00FD5199" w14:paraId="57E039ED" w14:textId="180C5255">
      <w:pPr>
        <w:tabs>
          <w:tab w:val="right" w:pos="9360"/>
        </w:tabs>
        <w:spacing w:line="192" w:lineRule="auto"/>
      </w:pPr>
    </w:p>
    <w:p w:rsidR="008E1575" w:rsidRPr="00D94ACA" w:rsidP="00FD5199" w14:paraId="501B13E9" w14:textId="77777777">
      <w:pPr>
        <w:tabs>
          <w:tab w:val="right" w:pos="9360"/>
        </w:tabs>
        <w:spacing w:line="192" w:lineRule="auto"/>
      </w:pPr>
    </w:p>
    <w:p w:rsidR="008E1575" w:rsidRPr="00D94ACA" w:rsidP="00FD5199" w14:paraId="39D7B12E" w14:textId="77777777">
      <w:pPr>
        <w:tabs>
          <w:tab w:val="right" w:pos="9360"/>
        </w:tabs>
        <w:spacing w:line="192" w:lineRule="auto"/>
      </w:pPr>
    </w:p>
    <w:p w:rsidR="00FD5199" w:rsidRPr="00D94ACA" w:rsidP="00FD5199" w14:paraId="22B4FBE4" w14:textId="77777777">
      <w:pPr>
        <w:tabs>
          <w:tab w:val="right" w:pos="9360"/>
        </w:tabs>
        <w:spacing w:line="192" w:lineRule="auto"/>
      </w:pPr>
    </w:p>
    <w:p w:rsidR="008E1575" w:rsidRPr="00D94ACA" w:rsidP="00FD5199" w14:paraId="14302CED" w14:textId="77777777">
      <w:pPr>
        <w:tabs>
          <w:tab w:val="right" w:pos="9360"/>
        </w:tabs>
        <w:spacing w:line="192" w:lineRule="auto"/>
      </w:pPr>
    </w:p>
    <w:p w:rsidR="00796AB0" w:rsidRPr="00D94ACA" w:rsidP="00FD5199" w14:paraId="367B2D2B" w14:textId="77777777">
      <w:pPr>
        <w:tabs>
          <w:tab w:val="right" w:pos="9360"/>
        </w:tabs>
        <w:spacing w:line="192" w:lineRule="auto"/>
      </w:pPr>
    </w:p>
    <w:p w:rsidR="00630E4C" w:rsidRPr="00D94ACA" w:rsidP="00FD5199" w14:paraId="33D2811B" w14:textId="77777777">
      <w:pPr>
        <w:tabs>
          <w:tab w:val="right" w:pos="9360"/>
        </w:tabs>
        <w:spacing w:line="192" w:lineRule="auto"/>
      </w:pPr>
    </w:p>
    <w:p w:rsidR="00FD5199" w:rsidRPr="00D94ACA" w:rsidP="00FD5199" w14:paraId="1738446F" w14:textId="223954CF">
      <w:pPr>
        <w:tabs>
          <w:tab w:val="right" w:pos="9360"/>
        </w:tabs>
        <w:spacing w:line="192" w:lineRule="auto"/>
      </w:pPr>
      <w:r w:rsidRPr="00D94ACA">
        <w:t>33-510</w:t>
      </w:r>
      <w:r w:rsidRPr="00D94ACA">
        <w:tab/>
        <w:t xml:space="preserve">Rev. </w:t>
      </w:r>
      <w:r w:rsidRPr="00D94ACA" w:rsidR="005371F2">
        <w:t>10</w:t>
      </w:r>
    </w:p>
    <w:p w:rsidR="00FD5199" w:rsidRPr="00D94ACA" w:rsidP="00FD5199" w14:paraId="64A622F9" w14:textId="23B072BB">
      <w:pPr>
        <w:tabs>
          <w:tab w:val="center" w:pos="4680"/>
          <w:tab w:val="right" w:pos="9360"/>
        </w:tabs>
        <w:spacing w:line="192" w:lineRule="auto"/>
      </w:pPr>
      <w:r w:rsidRPr="00D94ACA">
        <w:rPr>
          <w:u w:val="single"/>
        </w:rPr>
        <w:t>10-17</w:t>
      </w:r>
      <w:r w:rsidRPr="00D94ACA">
        <w:rPr>
          <w:u w:val="single"/>
        </w:rPr>
        <w:tab/>
        <w:t>FORM CMS 216-94</w:t>
      </w:r>
      <w:r w:rsidRPr="00D94ACA">
        <w:rPr>
          <w:u w:val="single"/>
        </w:rPr>
        <w:tab/>
        <w:t>3395 (Cont.)</w:t>
      </w:r>
    </w:p>
    <w:p w:rsidR="00FD5199" w:rsidRPr="00D94ACA" w:rsidP="00FD5199" w14:paraId="5498A3B1"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FD5199" w:rsidRPr="00D94ACA" w:rsidP="00FD5199" w14:paraId="7ECC9317"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center"/>
      </w:pPr>
      <w:r w:rsidRPr="00D94ACA">
        <w:t>ELECTRONIC REPORTING SPECIFICATIONS FOR FORM CMS-216-94</w:t>
      </w:r>
    </w:p>
    <w:p w:rsidR="00FD5199" w:rsidRPr="00D94ACA" w:rsidP="00FD5199" w14:paraId="0933D8BD"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center"/>
      </w:pPr>
      <w:r w:rsidRPr="00D94ACA">
        <w:t>TABLE 2 - WORKSHEET INDICATORS</w:t>
      </w:r>
    </w:p>
    <w:p w:rsidR="00FD5199" w:rsidRPr="00D94ACA" w:rsidP="00FD5199" w14:paraId="250E760C"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FD5199" w:rsidRPr="00D94ACA" w:rsidP="00FD5199" w14:paraId="36D3645B"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r w:rsidRPr="00D94ACA">
        <w:t>FOOTNOTES:</w:t>
      </w:r>
    </w:p>
    <w:p w:rsidR="00FD5199" w:rsidRPr="00D94ACA" w:rsidP="00FD5199" w14:paraId="66BDC129"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FD5199" w:rsidRPr="00D94ACA" w:rsidP="00FD5199" w14:paraId="18A83463"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ind w:left="360" w:hanging="360"/>
      </w:pPr>
      <w:r w:rsidRPr="00D94ACA">
        <w:t>(a)</w:t>
      </w:r>
      <w:r w:rsidRPr="00D94ACA">
        <w:tab/>
      </w:r>
      <w:r w:rsidRPr="00D94ACA">
        <w:rPr>
          <w:u w:val="single"/>
        </w:rPr>
        <w:t>Multiple Worksheets for Reclassifications Before Stepdown</w:t>
      </w:r>
    </w:p>
    <w:p w:rsidR="00FD5199" w:rsidRPr="00D94ACA" w:rsidP="00FD5199" w14:paraId="07EE826D"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ind w:left="360"/>
      </w:pPr>
      <w:r w:rsidRPr="00D94ACA">
        <w:t>The fifth and sixth digits of the worksheet indicator (positions 6 and 7 of the record) are numeric from 01</w:t>
      </w:r>
      <w:r w:rsidRPr="00D94ACA">
        <w:noBreakHyphen/>
        <w:t>99 to accommodate reports with more lines on Worksheets A-4.  For reports that do not need additional worksheets, the default is 01.  For reports that do need additional worksheets, the first page is numbered 01.  The number for each additional page of the worksheet is incremented by 1.</w:t>
      </w:r>
    </w:p>
    <w:p w:rsidR="00FD5199" w:rsidRPr="00D94ACA" w:rsidP="00FD5199" w14:paraId="640E3582"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FD5199" w:rsidRPr="00D94ACA" w:rsidP="00FD5199" w14:paraId="1027B8FC"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r w:rsidRPr="00D94ACA">
        <w:t>(b)</w:t>
      </w:r>
      <w:r w:rsidRPr="00D94ACA">
        <w:tab/>
      </w:r>
      <w:r w:rsidRPr="00D94ACA">
        <w:rPr>
          <w:u w:val="single"/>
        </w:rPr>
        <w:t>Multiple Worksheets A-2</w:t>
      </w:r>
    </w:p>
    <w:p w:rsidR="00FD5199" w:rsidRPr="00D94ACA" w:rsidP="00FD5199" w14:paraId="5EF05F95"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ind w:left="360"/>
      </w:pPr>
      <w:r w:rsidRPr="00D94ACA">
        <w:t>This worksheet is used for kidney, liver, heart, pancreas, lung and other organ acquisition costs.  The fourth digit of the worksheet indicator (position 5 of the record) is an alpha character of K for kidney, L for liver, H for heart, P for pancreas, U for lung and O for other.  When more than one “other organ” is identified the 7</w:t>
      </w:r>
      <w:r w:rsidRPr="00D94ACA">
        <w:rPr>
          <w:vertAlign w:val="superscript"/>
        </w:rPr>
        <w:t>th</w:t>
      </w:r>
      <w:r w:rsidRPr="00D94ACA">
        <w:t xml:space="preserve"> digit of the worksheet indicator will be (1 to 9).  The first “other organ” indicator will always be zero.  Two or more “other organ” indicators will be (1 to 9) (i.e. A20O000, A20O001).</w:t>
      </w:r>
    </w:p>
    <w:p w:rsidR="00FD5199" w:rsidRPr="00D94ACA" w:rsidP="00FD5199" w14:paraId="468FAE45"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FD5199" w:rsidRPr="00D94ACA" w:rsidP="00FD5199" w14:paraId="111D706D"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FD5199" w:rsidRPr="00D94ACA" w:rsidP="00FD5199" w14:paraId="316EB388"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FD5199" w:rsidRPr="00D94ACA" w:rsidP="00FD5199" w14:paraId="7EEA2924"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FD5199" w:rsidRPr="00D94ACA" w:rsidP="00FD5199" w14:paraId="783947E1"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FD5199" w:rsidRPr="00D94ACA" w:rsidP="00FD5199" w14:paraId="4887820B"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FD5199" w:rsidRPr="00D94ACA" w:rsidP="00FD5199" w14:paraId="1194AADA"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FD5199" w:rsidRPr="00D94ACA" w:rsidP="00FD5199" w14:paraId="0F6B3248"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pPr>
    </w:p>
    <w:p w:rsidR="00FD5199" w:rsidRPr="00D94ACA" w:rsidP="00FD5199" w14:paraId="1E74B9C4" w14:textId="77777777">
      <w:pPr>
        <w:tabs>
          <w:tab w:val="right" w:pos="9360"/>
        </w:tabs>
        <w:spacing w:line="192" w:lineRule="auto"/>
      </w:pPr>
    </w:p>
    <w:p w:rsidR="00FD5199" w:rsidRPr="00D94ACA" w:rsidP="00FD5199" w14:paraId="7F076439" w14:textId="77777777">
      <w:pPr>
        <w:tabs>
          <w:tab w:val="right" w:pos="9360"/>
        </w:tabs>
        <w:spacing w:line="192" w:lineRule="auto"/>
      </w:pPr>
    </w:p>
    <w:p w:rsidR="00FD5199" w:rsidRPr="00D94ACA" w:rsidP="00FD5199" w14:paraId="599CDE9C" w14:textId="77777777">
      <w:pPr>
        <w:tabs>
          <w:tab w:val="right" w:pos="9360"/>
        </w:tabs>
        <w:spacing w:line="192" w:lineRule="auto"/>
      </w:pPr>
    </w:p>
    <w:p w:rsidR="00FD5199" w:rsidRPr="00D94ACA" w:rsidP="00FD5199" w14:paraId="7214E2E8" w14:textId="77777777">
      <w:pPr>
        <w:tabs>
          <w:tab w:val="right" w:pos="9360"/>
        </w:tabs>
        <w:spacing w:line="192" w:lineRule="auto"/>
      </w:pPr>
    </w:p>
    <w:p w:rsidR="00FD5199" w:rsidRPr="00D94ACA" w:rsidP="00FD5199" w14:paraId="2651CF20" w14:textId="77777777">
      <w:pPr>
        <w:tabs>
          <w:tab w:val="right" w:pos="9360"/>
        </w:tabs>
        <w:spacing w:line="192" w:lineRule="auto"/>
      </w:pPr>
    </w:p>
    <w:p w:rsidR="00FD5199" w:rsidRPr="00D94ACA" w:rsidP="00FD5199" w14:paraId="2B83C762" w14:textId="77777777">
      <w:pPr>
        <w:tabs>
          <w:tab w:val="right" w:pos="9360"/>
        </w:tabs>
        <w:spacing w:line="192" w:lineRule="auto"/>
      </w:pPr>
    </w:p>
    <w:p w:rsidR="00FD5199" w:rsidRPr="00D94ACA" w:rsidP="00FD5199" w14:paraId="7984BC63" w14:textId="77777777">
      <w:pPr>
        <w:tabs>
          <w:tab w:val="right" w:pos="9360"/>
        </w:tabs>
        <w:spacing w:line="192" w:lineRule="auto"/>
      </w:pPr>
    </w:p>
    <w:p w:rsidR="00FD5199" w:rsidRPr="00D94ACA" w:rsidP="00FD5199" w14:paraId="743C0E3C" w14:textId="77777777">
      <w:pPr>
        <w:tabs>
          <w:tab w:val="right" w:pos="9360"/>
        </w:tabs>
        <w:spacing w:line="192" w:lineRule="auto"/>
      </w:pPr>
    </w:p>
    <w:p w:rsidR="00FD5199" w:rsidRPr="00D94ACA" w:rsidP="00FD5199" w14:paraId="3EFAFFC5" w14:textId="77777777">
      <w:pPr>
        <w:tabs>
          <w:tab w:val="right" w:pos="9360"/>
        </w:tabs>
        <w:spacing w:line="192" w:lineRule="auto"/>
      </w:pPr>
    </w:p>
    <w:p w:rsidR="00FD5199" w:rsidRPr="00D94ACA" w:rsidP="00FD5199" w14:paraId="3E32F8AA" w14:textId="77777777">
      <w:pPr>
        <w:tabs>
          <w:tab w:val="right" w:pos="9360"/>
        </w:tabs>
        <w:spacing w:line="192" w:lineRule="auto"/>
      </w:pPr>
    </w:p>
    <w:p w:rsidR="00FD5199" w:rsidRPr="00D94ACA" w:rsidP="00FD5199" w14:paraId="447A7244" w14:textId="77777777">
      <w:pPr>
        <w:tabs>
          <w:tab w:val="right" w:pos="9360"/>
        </w:tabs>
        <w:spacing w:line="192" w:lineRule="auto"/>
      </w:pPr>
    </w:p>
    <w:p w:rsidR="00FD5199" w:rsidRPr="00D94ACA" w:rsidP="00FD5199" w14:paraId="287E72BF" w14:textId="77777777">
      <w:pPr>
        <w:tabs>
          <w:tab w:val="right" w:pos="9360"/>
        </w:tabs>
        <w:spacing w:line="192" w:lineRule="auto"/>
      </w:pPr>
    </w:p>
    <w:p w:rsidR="00FD5199" w:rsidRPr="00D94ACA" w:rsidP="00FD5199" w14:paraId="1604CD46" w14:textId="77777777">
      <w:pPr>
        <w:tabs>
          <w:tab w:val="right" w:pos="9360"/>
        </w:tabs>
        <w:spacing w:line="192" w:lineRule="auto"/>
      </w:pPr>
    </w:p>
    <w:p w:rsidR="00FD5199" w:rsidRPr="00D94ACA" w:rsidP="00FD5199" w14:paraId="5143BFA2" w14:textId="77777777">
      <w:pPr>
        <w:tabs>
          <w:tab w:val="right" w:pos="9360"/>
        </w:tabs>
        <w:spacing w:line="192" w:lineRule="auto"/>
      </w:pPr>
    </w:p>
    <w:p w:rsidR="00FD5199" w:rsidRPr="00D94ACA" w:rsidP="00FD5199" w14:paraId="2F1B9573" w14:textId="77777777">
      <w:pPr>
        <w:tabs>
          <w:tab w:val="right" w:pos="9360"/>
        </w:tabs>
        <w:spacing w:line="192" w:lineRule="auto"/>
      </w:pPr>
    </w:p>
    <w:p w:rsidR="00FD5199" w:rsidRPr="00D94ACA" w:rsidP="00FD5199" w14:paraId="50413052" w14:textId="77777777">
      <w:pPr>
        <w:tabs>
          <w:tab w:val="right" w:pos="9360"/>
        </w:tabs>
        <w:spacing w:line="192" w:lineRule="auto"/>
      </w:pPr>
    </w:p>
    <w:p w:rsidR="00FD5199" w:rsidRPr="00D94ACA" w:rsidP="00FD5199" w14:paraId="6FE7A7EE" w14:textId="77777777">
      <w:pPr>
        <w:tabs>
          <w:tab w:val="right" w:pos="9360"/>
        </w:tabs>
        <w:spacing w:line="192" w:lineRule="auto"/>
      </w:pPr>
    </w:p>
    <w:p w:rsidR="00FD5199" w:rsidRPr="00D94ACA" w:rsidP="00FD5199" w14:paraId="2522561D" w14:textId="77777777">
      <w:pPr>
        <w:tabs>
          <w:tab w:val="right" w:pos="9360"/>
        </w:tabs>
        <w:spacing w:line="192" w:lineRule="auto"/>
      </w:pPr>
    </w:p>
    <w:p w:rsidR="00FD5199" w:rsidRPr="00D94ACA" w:rsidP="00FD5199" w14:paraId="314E6BBB" w14:textId="77777777">
      <w:pPr>
        <w:tabs>
          <w:tab w:val="right" w:pos="9360"/>
        </w:tabs>
        <w:spacing w:line="192" w:lineRule="auto"/>
      </w:pPr>
    </w:p>
    <w:p w:rsidR="00FD5199" w:rsidRPr="00D94ACA" w:rsidP="00FD5199" w14:paraId="2887AC91" w14:textId="77777777">
      <w:pPr>
        <w:tabs>
          <w:tab w:val="right" w:pos="9360"/>
        </w:tabs>
        <w:spacing w:line="192" w:lineRule="auto"/>
      </w:pPr>
    </w:p>
    <w:p w:rsidR="00FD5199" w:rsidRPr="00D94ACA" w:rsidP="00FD5199" w14:paraId="77F40306" w14:textId="77777777">
      <w:pPr>
        <w:tabs>
          <w:tab w:val="right" w:pos="9360"/>
        </w:tabs>
        <w:spacing w:line="192" w:lineRule="auto"/>
      </w:pPr>
    </w:p>
    <w:p w:rsidR="00FD5199" w:rsidRPr="00D94ACA" w:rsidP="00FD5199" w14:paraId="672500E7" w14:textId="77777777">
      <w:pPr>
        <w:tabs>
          <w:tab w:val="right" w:pos="9360"/>
        </w:tabs>
        <w:spacing w:line="192" w:lineRule="auto"/>
      </w:pPr>
    </w:p>
    <w:p w:rsidR="00FD5199" w:rsidRPr="00D94ACA" w:rsidP="00FD5199" w14:paraId="11A08459" w14:textId="77777777">
      <w:pPr>
        <w:tabs>
          <w:tab w:val="right" w:pos="9360"/>
        </w:tabs>
        <w:spacing w:line="192" w:lineRule="auto"/>
      </w:pPr>
    </w:p>
    <w:p w:rsidR="00FD5199" w:rsidRPr="00D94ACA" w:rsidP="00FD5199" w14:paraId="5602096C" w14:textId="77777777">
      <w:pPr>
        <w:tabs>
          <w:tab w:val="right" w:pos="9360"/>
        </w:tabs>
        <w:spacing w:line="192" w:lineRule="auto"/>
      </w:pPr>
    </w:p>
    <w:p w:rsidR="00FD5199" w:rsidRPr="00D94ACA" w:rsidP="00FD5199" w14:paraId="27304BD4" w14:textId="77777777">
      <w:pPr>
        <w:tabs>
          <w:tab w:val="right" w:pos="9360"/>
        </w:tabs>
        <w:spacing w:line="192" w:lineRule="auto"/>
      </w:pPr>
    </w:p>
    <w:p w:rsidR="00FD5199" w:rsidRPr="00D94ACA" w:rsidP="00FD5199" w14:paraId="02D9C475" w14:textId="77777777">
      <w:pPr>
        <w:tabs>
          <w:tab w:val="right" w:pos="9360"/>
        </w:tabs>
        <w:spacing w:line="192" w:lineRule="auto"/>
      </w:pPr>
    </w:p>
    <w:p w:rsidR="00FD5199" w:rsidRPr="00D94ACA" w:rsidP="00FD5199" w14:paraId="77527812" w14:textId="77777777">
      <w:pPr>
        <w:tabs>
          <w:tab w:val="right" w:pos="9360"/>
        </w:tabs>
        <w:spacing w:line="192" w:lineRule="auto"/>
      </w:pPr>
    </w:p>
    <w:p w:rsidR="00FD5199" w:rsidRPr="00D94ACA" w:rsidP="00FD5199" w14:paraId="31D533E4" w14:textId="77777777">
      <w:pPr>
        <w:tabs>
          <w:tab w:val="right" w:pos="9360"/>
        </w:tabs>
        <w:spacing w:line="192" w:lineRule="auto"/>
      </w:pPr>
    </w:p>
    <w:p w:rsidR="00FD5199" w:rsidRPr="00D94ACA" w:rsidP="00FD5199" w14:paraId="5B348B37" w14:textId="77777777">
      <w:pPr>
        <w:tabs>
          <w:tab w:val="right" w:pos="9360"/>
        </w:tabs>
        <w:spacing w:line="192" w:lineRule="auto"/>
      </w:pPr>
    </w:p>
    <w:p w:rsidR="00FD5199" w:rsidRPr="00D94ACA" w:rsidP="00FD5199" w14:paraId="09CDB193" w14:textId="77777777">
      <w:pPr>
        <w:tabs>
          <w:tab w:val="right" w:pos="9360"/>
        </w:tabs>
        <w:spacing w:line="192" w:lineRule="auto"/>
      </w:pPr>
    </w:p>
    <w:p w:rsidR="00483CE4" w:rsidRPr="00D94ACA" w:rsidP="00FD5199" w14:paraId="15CEE4EC" w14:textId="77777777">
      <w:pPr>
        <w:tabs>
          <w:tab w:val="right" w:pos="9360"/>
        </w:tabs>
        <w:spacing w:line="192" w:lineRule="auto"/>
      </w:pPr>
    </w:p>
    <w:p w:rsidR="00FD5199" w:rsidRPr="00D94ACA" w:rsidP="00FD5199" w14:paraId="3321F9CB" w14:textId="7452568A">
      <w:pPr>
        <w:tabs>
          <w:tab w:val="right" w:pos="9360"/>
        </w:tabs>
        <w:spacing w:line="192" w:lineRule="auto"/>
      </w:pPr>
      <w:r w:rsidRPr="00D94ACA">
        <w:t xml:space="preserve">Rev. </w:t>
      </w:r>
      <w:r w:rsidRPr="00D94ACA" w:rsidR="008F5F60">
        <w:t>7</w:t>
      </w:r>
      <w:r w:rsidRPr="00D94ACA">
        <w:tab/>
        <w:t>33-511</w:t>
      </w:r>
    </w:p>
    <w:p w:rsidR="00FD5199" w:rsidRPr="00D94ACA" w:rsidP="00FD5199" w14:paraId="3978ACB9" w14:textId="77777777">
      <w:pPr>
        <w:tabs>
          <w:tab w:val="center" w:pos="4680"/>
          <w:tab w:val="right" w:pos="9360"/>
        </w:tabs>
        <w:spacing w:line="192" w:lineRule="auto"/>
      </w:pPr>
      <w:r w:rsidRPr="00D94ACA">
        <w:br w:type="page"/>
      </w:r>
      <w:r w:rsidRPr="00D94ACA">
        <w:rPr>
          <w:u w:val="single"/>
        </w:rPr>
        <w:t>3395 (Cont.)</w:t>
      </w:r>
      <w:r w:rsidRPr="00D94ACA">
        <w:rPr>
          <w:u w:val="single"/>
        </w:rPr>
        <w:tab/>
        <w:t>FORM CMS-216-94</w:t>
      </w:r>
      <w:r w:rsidRPr="00D94ACA">
        <w:rPr>
          <w:u w:val="single"/>
        </w:rPr>
        <w:tab/>
      </w:r>
      <w:r w:rsidRPr="00D94ACA" w:rsidR="004C5000">
        <w:rPr>
          <w:u w:val="single"/>
        </w:rPr>
        <w:t>10-17</w:t>
      </w:r>
    </w:p>
    <w:p w:rsidR="00FD5199" w:rsidRPr="00D94ACA" w:rsidP="00FD5199" w14:paraId="6587161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E17B5E" w14:paraId="0A6744E1" w14:textId="77777777">
      <w:pPr>
        <w:pStyle w:val="Heading1"/>
        <w:spacing w:before="0"/>
        <w:jc w:val="center"/>
      </w:pPr>
      <w:r w:rsidRPr="00D94ACA">
        <w:t>ELECTRONIC REPORTING SPECIFICATIONS FOR FORM CMS-216-94</w:t>
      </w:r>
    </w:p>
    <w:p w:rsidR="00FD5199" w:rsidRPr="00D94ACA" w:rsidP="00E17B5E" w14:paraId="36CA1B05" w14:textId="77777777">
      <w:pPr>
        <w:pStyle w:val="Heading1"/>
        <w:spacing w:before="0"/>
        <w:jc w:val="center"/>
      </w:pPr>
      <w:r w:rsidRPr="00D94ACA">
        <w:t>TABLE 3 - LIST OF DATA ELEMENTS WITH WORKSHEET, LINE, AND COLUMN DESIGNATIONS</w:t>
      </w:r>
    </w:p>
    <w:p w:rsidR="00FD5199" w:rsidRPr="00D94ACA" w:rsidP="00FD5199" w14:paraId="027B59E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5134802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This table identifies those data elements necessary to calculate an OPO or Lab cost report.  It also identifies some figures from a completed cost report.  These calculated fields (e.g., Worksheet B, column 11) are needed to verify the mathematical accuracy of the raw data elements and to isolate differences between the file submitted by the OPO or Lab complex and the report produced by the fiscal intermediary.  Where an adjustment is made, that record must be present in the electronic data file.  For explanations of the adjustments required, refer to the cost report instructions.</w:t>
      </w:r>
    </w:p>
    <w:p w:rsidR="00FD5199" w:rsidRPr="00D94ACA" w:rsidP="00FD5199" w14:paraId="6626445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6517E5F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 xml:space="preserve">Consistency in line numbering (and column numbering for general service cost centers) for each cost center is essential. The sequence of some cost centers does change among worksheets.  </w:t>
      </w:r>
    </w:p>
    <w:p w:rsidR="00FD5199" w:rsidRPr="00D94ACA" w:rsidP="00FD5199" w14:paraId="60DD147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1C66B867" w14:textId="07AC0045">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Table 3 refers to the data elements needed from a standard cost report.  When a standard line is subscripted, the subscripted lines must be numbered sequentially with the first subline number displayed as "01" or "1" (with a space preceding the 1) in field locations 14</w:t>
      </w:r>
      <w:r w:rsidRPr="00D94ACA">
        <w:noBreakHyphen/>
        <w:t>15.  It is unacceptable to format in a series of 10, 20, or skip subline numbers (i.e., 01, 03), except for skipping subline numbers for prior year cost center(s) deleted in the current period or initially created cost center(s) no longer in existence after cost finding.  Exceptions are specified in this manual.  For Other (specify) lines, i.e., Worksheet settlement series, all subscripted lines should be in sequence and consecutively numbered beginning with subscripted line number 01.   Automated systems should reorder these numbers where providers skip or delete a line in the series.</w:t>
      </w:r>
    </w:p>
    <w:p w:rsidR="00FD5199" w:rsidRPr="00D94ACA" w:rsidP="00FD5199" w14:paraId="2BBD107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0F2DCF9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Drop all records with zero values from the file.  Any record absent from a file is treated as if it were zero.</w:t>
      </w:r>
    </w:p>
    <w:p w:rsidR="00FD5199" w:rsidRPr="00D94ACA" w:rsidP="00FD5199" w14:paraId="6B82BC2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117A447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All numeric values are presumed positive.  Leading minus signs may only appear in data with values less than zero that are specified in Table 3 with a usage of "-9".  Amounts that are within preprinted parentheses on the worksheets, indicating the reduction of another number, are reported as positive values.</w:t>
      </w:r>
    </w:p>
    <w:p w:rsidR="008F5F60" w:rsidRPr="00D94ACA" w:rsidP="008F5F60" w14:paraId="1AA190E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tbl>
      <w:tblPr>
        <w:tblW w:w="0" w:type="auto"/>
        <w:tblLayout w:type="fixed"/>
        <w:tblLook w:val="0000"/>
      </w:tblPr>
      <w:tblGrid>
        <w:gridCol w:w="4428"/>
        <w:gridCol w:w="1062"/>
        <w:gridCol w:w="1710"/>
        <w:gridCol w:w="900"/>
        <w:gridCol w:w="1080"/>
      </w:tblGrid>
      <w:tr w14:paraId="333940D3" w14:textId="77777777" w:rsidTr="005B36CD">
        <w:tblPrEx>
          <w:tblW w:w="0" w:type="auto"/>
          <w:tblLayout w:type="fixed"/>
          <w:tblLook w:val="0000"/>
        </w:tblPrEx>
        <w:tc>
          <w:tcPr>
            <w:tcW w:w="4428" w:type="dxa"/>
            <w:shd w:val="clear" w:color="auto" w:fill="auto"/>
          </w:tcPr>
          <w:p w:rsidR="008F5F60" w:rsidRPr="00D94ACA" w:rsidP="004E63B7" w14:paraId="4341AC1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rPr>
                <w:u w:val="single"/>
              </w:rPr>
              <w:t>DESCRIPTION</w:t>
            </w:r>
          </w:p>
        </w:tc>
        <w:tc>
          <w:tcPr>
            <w:tcW w:w="1062" w:type="dxa"/>
            <w:shd w:val="clear" w:color="auto" w:fill="auto"/>
          </w:tcPr>
          <w:p w:rsidR="008F5F60" w:rsidRPr="00D94ACA" w:rsidP="004E63B7" w14:paraId="4972C51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rPr>
                <w:u w:val="single"/>
              </w:rPr>
              <w:t>LINE(S)</w:t>
            </w:r>
          </w:p>
        </w:tc>
        <w:tc>
          <w:tcPr>
            <w:tcW w:w="1710" w:type="dxa"/>
            <w:shd w:val="clear" w:color="auto" w:fill="auto"/>
          </w:tcPr>
          <w:p w:rsidR="008F5F60" w:rsidRPr="00D94ACA" w:rsidP="004E63B7" w14:paraId="52FFF70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rPr>
                <w:u w:val="single"/>
              </w:rPr>
              <w:t>COLUMN(S)</w:t>
            </w:r>
          </w:p>
        </w:tc>
        <w:tc>
          <w:tcPr>
            <w:tcW w:w="900" w:type="dxa"/>
            <w:shd w:val="clear" w:color="auto" w:fill="auto"/>
          </w:tcPr>
          <w:p w:rsidR="008F5F60" w:rsidRPr="00D94ACA" w:rsidP="004E63B7" w14:paraId="40B54C3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FIELD</w:t>
            </w:r>
          </w:p>
          <w:p w:rsidR="008F5F60" w:rsidRPr="00D94ACA" w:rsidP="004E63B7" w14:paraId="0639D76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rPr>
                <w:u w:val="single"/>
              </w:rPr>
              <w:t>SIZE</w:t>
            </w:r>
          </w:p>
        </w:tc>
        <w:tc>
          <w:tcPr>
            <w:tcW w:w="1080" w:type="dxa"/>
            <w:shd w:val="clear" w:color="auto" w:fill="auto"/>
          </w:tcPr>
          <w:p w:rsidR="008F5F60" w:rsidRPr="00D94ACA" w:rsidP="004E63B7" w14:paraId="7409B38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rPr>
                <w:u w:val="single"/>
              </w:rPr>
              <w:t>USAGE</w:t>
            </w:r>
          </w:p>
        </w:tc>
      </w:tr>
    </w:tbl>
    <w:p w:rsidR="00FD5199" w:rsidRPr="00D94ACA" w:rsidP="001A61AD" w14:paraId="36789F0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WORKSHEET S</w:t>
      </w:r>
    </w:p>
    <w:tbl>
      <w:tblPr>
        <w:tblW w:w="0" w:type="auto"/>
        <w:tblLayout w:type="fixed"/>
        <w:tblLook w:val="0000"/>
      </w:tblPr>
      <w:tblGrid>
        <w:gridCol w:w="4428"/>
        <w:gridCol w:w="1260"/>
        <w:gridCol w:w="792"/>
        <w:gridCol w:w="1350"/>
        <w:gridCol w:w="1062"/>
      </w:tblGrid>
      <w:tr w14:paraId="5D6A382F" w14:textId="77777777" w:rsidTr="005B36CD">
        <w:tblPrEx>
          <w:tblW w:w="0" w:type="auto"/>
          <w:tblLayout w:type="fixed"/>
          <w:tblLook w:val="0000"/>
        </w:tblPrEx>
        <w:tc>
          <w:tcPr>
            <w:tcW w:w="4428" w:type="dxa"/>
            <w:shd w:val="clear" w:color="auto" w:fill="auto"/>
          </w:tcPr>
          <w:p w:rsidR="00ED2436" w:rsidRPr="00D94ACA" w:rsidP="004E63B7" w14:paraId="4C79376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left"/>
              <w:rPr>
                <w:u w:val="single"/>
              </w:rPr>
            </w:pPr>
            <w:r w:rsidRPr="00D94ACA">
              <w:rPr>
                <w:u w:val="single"/>
              </w:rPr>
              <w:t>For Provider Use Only</w:t>
            </w:r>
          </w:p>
        </w:tc>
        <w:tc>
          <w:tcPr>
            <w:tcW w:w="1260" w:type="dxa"/>
            <w:shd w:val="clear" w:color="auto" w:fill="auto"/>
          </w:tcPr>
          <w:p w:rsidR="00ED2436" w:rsidRPr="00D94ACA" w:rsidP="004E63B7" w14:paraId="614FCAF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tc>
        <w:tc>
          <w:tcPr>
            <w:tcW w:w="792" w:type="dxa"/>
            <w:shd w:val="clear" w:color="auto" w:fill="auto"/>
          </w:tcPr>
          <w:p w:rsidR="00ED2436" w:rsidRPr="00D94ACA" w:rsidP="004E63B7" w14:paraId="4D2AC11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tc>
        <w:tc>
          <w:tcPr>
            <w:tcW w:w="1350" w:type="dxa"/>
            <w:shd w:val="clear" w:color="auto" w:fill="auto"/>
          </w:tcPr>
          <w:p w:rsidR="00ED2436" w:rsidRPr="00D94ACA" w:rsidP="004E63B7" w14:paraId="7C3F961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pPr>
          </w:p>
        </w:tc>
        <w:tc>
          <w:tcPr>
            <w:tcW w:w="1062" w:type="dxa"/>
            <w:shd w:val="clear" w:color="auto" w:fill="auto"/>
          </w:tcPr>
          <w:p w:rsidR="00ED2436" w:rsidRPr="00D94ACA" w:rsidP="004E63B7" w14:paraId="2E6E6D7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tc>
      </w:tr>
      <w:tr w14:paraId="01ED9143" w14:textId="77777777" w:rsidTr="005B36CD">
        <w:tblPrEx>
          <w:tblW w:w="0" w:type="auto"/>
          <w:tblLayout w:type="fixed"/>
          <w:tblLook w:val="0000"/>
        </w:tblPrEx>
        <w:tc>
          <w:tcPr>
            <w:tcW w:w="4428" w:type="dxa"/>
            <w:shd w:val="clear" w:color="auto" w:fill="auto"/>
          </w:tcPr>
          <w:p w:rsidR="00ED2436" w:rsidRPr="00D94ACA" w:rsidP="004E63B7" w14:paraId="4EFA47A1" w14:textId="77777777">
            <w:pPr>
              <w:pStyle w:val="Default"/>
              <w:ind w:left="540"/>
              <w:rPr>
                <w:color w:val="auto"/>
                <w:sz w:val="23"/>
                <w:szCs w:val="23"/>
              </w:rPr>
            </w:pPr>
            <w:r w:rsidRPr="00D94ACA">
              <w:rPr>
                <w:color w:val="auto"/>
                <w:sz w:val="23"/>
                <w:szCs w:val="23"/>
              </w:rPr>
              <w:t xml:space="preserve">Electronically filed cost report </w:t>
            </w:r>
          </w:p>
        </w:tc>
        <w:tc>
          <w:tcPr>
            <w:tcW w:w="1260" w:type="dxa"/>
            <w:shd w:val="clear" w:color="auto" w:fill="auto"/>
          </w:tcPr>
          <w:p w:rsidR="00ED2436" w:rsidRPr="00D94ACA" w:rsidP="004E63B7" w14:paraId="729ABC2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1</w:t>
            </w:r>
          </w:p>
        </w:tc>
        <w:tc>
          <w:tcPr>
            <w:tcW w:w="792" w:type="dxa"/>
            <w:shd w:val="clear" w:color="auto" w:fill="auto"/>
          </w:tcPr>
          <w:p w:rsidR="00ED2436" w:rsidRPr="00D94ACA" w:rsidP="005B36CD" w14:paraId="353248F7" w14:textId="77777777">
            <w:pPr>
              <w:tabs>
                <w:tab w:val="left" w:pos="0"/>
                <w:tab w:val="left" w:pos="475"/>
                <w:tab w:val="left" w:pos="774"/>
                <w:tab w:val="left" w:pos="1314"/>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pPr>
            <w:r w:rsidRPr="00D94ACA">
              <w:t>1</w:t>
            </w:r>
          </w:p>
        </w:tc>
        <w:tc>
          <w:tcPr>
            <w:tcW w:w="1350" w:type="dxa"/>
            <w:shd w:val="clear" w:color="auto" w:fill="auto"/>
          </w:tcPr>
          <w:p w:rsidR="00ED2436" w:rsidRPr="00D94ACA" w:rsidP="004E63B7" w14:paraId="6526092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pPr>
            <w:r w:rsidRPr="00D94ACA">
              <w:t>1</w:t>
            </w:r>
          </w:p>
        </w:tc>
        <w:tc>
          <w:tcPr>
            <w:tcW w:w="1062" w:type="dxa"/>
            <w:shd w:val="clear" w:color="auto" w:fill="auto"/>
          </w:tcPr>
          <w:p w:rsidR="00ED2436" w:rsidRPr="00D94ACA" w:rsidP="004E63B7" w14:paraId="7F3A7D8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pPr>
            <w:r w:rsidRPr="00D94ACA">
              <w:t>X</w:t>
            </w:r>
          </w:p>
        </w:tc>
      </w:tr>
      <w:tr w14:paraId="0BBEFCB3" w14:textId="77777777" w:rsidTr="005B36CD">
        <w:tblPrEx>
          <w:tblW w:w="0" w:type="auto"/>
          <w:tblLayout w:type="fixed"/>
          <w:tblLook w:val="0000"/>
        </w:tblPrEx>
        <w:tc>
          <w:tcPr>
            <w:tcW w:w="4428" w:type="dxa"/>
            <w:shd w:val="clear" w:color="auto" w:fill="auto"/>
          </w:tcPr>
          <w:p w:rsidR="00ED2436" w:rsidRPr="00D94ACA" w:rsidP="004E63B7" w14:paraId="11EA7143" w14:textId="77777777">
            <w:pPr>
              <w:pStyle w:val="Default"/>
              <w:ind w:left="540"/>
              <w:rPr>
                <w:color w:val="auto"/>
                <w:sz w:val="23"/>
                <w:szCs w:val="23"/>
              </w:rPr>
            </w:pPr>
            <w:r w:rsidRPr="00D94ACA">
              <w:rPr>
                <w:color w:val="auto"/>
                <w:sz w:val="23"/>
                <w:szCs w:val="23"/>
              </w:rPr>
              <w:t xml:space="preserve">Manually submitted cost report </w:t>
            </w:r>
          </w:p>
        </w:tc>
        <w:tc>
          <w:tcPr>
            <w:tcW w:w="1260" w:type="dxa"/>
            <w:shd w:val="clear" w:color="auto" w:fill="auto"/>
          </w:tcPr>
          <w:p w:rsidR="00ED2436" w:rsidRPr="00D94ACA" w:rsidP="004E63B7" w14:paraId="6A07DA7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2</w:t>
            </w:r>
          </w:p>
        </w:tc>
        <w:tc>
          <w:tcPr>
            <w:tcW w:w="792" w:type="dxa"/>
            <w:shd w:val="clear" w:color="auto" w:fill="auto"/>
          </w:tcPr>
          <w:p w:rsidR="00ED2436" w:rsidRPr="00D94ACA" w:rsidP="004E63B7" w14:paraId="4A55619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pPr>
            <w:r w:rsidRPr="00D94ACA">
              <w:t>1</w:t>
            </w:r>
          </w:p>
        </w:tc>
        <w:tc>
          <w:tcPr>
            <w:tcW w:w="1350" w:type="dxa"/>
            <w:shd w:val="clear" w:color="auto" w:fill="auto"/>
          </w:tcPr>
          <w:p w:rsidR="00ED2436" w:rsidRPr="00D94ACA" w:rsidP="004E63B7" w14:paraId="488D036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pPr>
            <w:r w:rsidRPr="00D94ACA">
              <w:t>1</w:t>
            </w:r>
          </w:p>
        </w:tc>
        <w:tc>
          <w:tcPr>
            <w:tcW w:w="1062" w:type="dxa"/>
            <w:shd w:val="clear" w:color="auto" w:fill="auto"/>
          </w:tcPr>
          <w:p w:rsidR="00ED2436" w:rsidRPr="00D94ACA" w:rsidP="004E63B7" w14:paraId="64C8F07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pPr>
            <w:r w:rsidRPr="00D94ACA">
              <w:t>X</w:t>
            </w:r>
          </w:p>
        </w:tc>
      </w:tr>
      <w:tr w14:paraId="13F3BDCC" w14:textId="77777777" w:rsidTr="005B36CD">
        <w:tblPrEx>
          <w:tblW w:w="0" w:type="auto"/>
          <w:tblLayout w:type="fixed"/>
          <w:tblLook w:val="0000"/>
        </w:tblPrEx>
        <w:tc>
          <w:tcPr>
            <w:tcW w:w="4428" w:type="dxa"/>
            <w:shd w:val="clear" w:color="auto" w:fill="auto"/>
          </w:tcPr>
          <w:p w:rsidR="00ED2436" w:rsidRPr="00D94ACA" w:rsidP="004E63B7" w14:paraId="38F11A39" w14:textId="77777777">
            <w:pPr>
              <w:pStyle w:val="Default"/>
              <w:ind w:left="540"/>
              <w:rPr>
                <w:color w:val="auto"/>
                <w:sz w:val="23"/>
                <w:szCs w:val="23"/>
              </w:rPr>
            </w:pPr>
            <w:r w:rsidRPr="00D94ACA">
              <w:rPr>
                <w:color w:val="auto"/>
                <w:sz w:val="23"/>
                <w:szCs w:val="23"/>
              </w:rPr>
              <w:t xml:space="preserve">If this is an amended cost report enter the number of times the provider resubmitted this cost report = (0-9) </w:t>
            </w:r>
          </w:p>
        </w:tc>
        <w:tc>
          <w:tcPr>
            <w:tcW w:w="1260" w:type="dxa"/>
            <w:shd w:val="clear" w:color="auto" w:fill="auto"/>
          </w:tcPr>
          <w:p w:rsidR="00ED2436" w:rsidRPr="00D94ACA" w:rsidP="004E63B7" w14:paraId="1487C33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tc>
        <w:tc>
          <w:tcPr>
            <w:tcW w:w="792" w:type="dxa"/>
            <w:shd w:val="clear" w:color="auto" w:fill="auto"/>
          </w:tcPr>
          <w:p w:rsidR="00ED2436" w:rsidRPr="00D94ACA" w:rsidP="004E63B7" w14:paraId="3758EBE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pPr>
            <w:r w:rsidRPr="00D94ACA">
              <w:t>1</w:t>
            </w:r>
          </w:p>
        </w:tc>
        <w:tc>
          <w:tcPr>
            <w:tcW w:w="1350" w:type="dxa"/>
            <w:shd w:val="clear" w:color="auto" w:fill="auto"/>
          </w:tcPr>
          <w:p w:rsidR="00ED2436" w:rsidRPr="00D94ACA" w:rsidP="004E63B7" w14:paraId="695EA50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pPr>
            <w:r w:rsidRPr="00D94ACA">
              <w:t>1</w:t>
            </w:r>
          </w:p>
        </w:tc>
        <w:tc>
          <w:tcPr>
            <w:tcW w:w="1062" w:type="dxa"/>
            <w:shd w:val="clear" w:color="auto" w:fill="auto"/>
          </w:tcPr>
          <w:p w:rsidR="00ED2436" w:rsidRPr="00D94ACA" w:rsidP="004E63B7" w14:paraId="6EECF80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pPr>
            <w:r w:rsidRPr="00D94ACA">
              <w:t>9</w:t>
            </w:r>
          </w:p>
        </w:tc>
      </w:tr>
      <w:tr w14:paraId="76CD7D65" w14:textId="77777777" w:rsidTr="005B36CD">
        <w:tblPrEx>
          <w:tblW w:w="0" w:type="auto"/>
          <w:tblLayout w:type="fixed"/>
          <w:tblLook w:val="0000"/>
        </w:tblPrEx>
        <w:tc>
          <w:tcPr>
            <w:tcW w:w="4428" w:type="dxa"/>
            <w:shd w:val="clear" w:color="auto" w:fill="auto"/>
          </w:tcPr>
          <w:p w:rsidR="00ED2436" w:rsidRPr="00D94ACA" w:rsidP="004E63B7" w14:paraId="08C4F6D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left"/>
              <w:rPr>
                <w:u w:val="single"/>
              </w:rPr>
            </w:pPr>
          </w:p>
        </w:tc>
        <w:tc>
          <w:tcPr>
            <w:tcW w:w="1260" w:type="dxa"/>
            <w:shd w:val="clear" w:color="auto" w:fill="auto"/>
          </w:tcPr>
          <w:p w:rsidR="00ED2436" w:rsidRPr="00D94ACA" w:rsidP="004E63B7" w14:paraId="073DF3F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tc>
        <w:tc>
          <w:tcPr>
            <w:tcW w:w="792" w:type="dxa"/>
            <w:shd w:val="clear" w:color="auto" w:fill="auto"/>
          </w:tcPr>
          <w:p w:rsidR="00ED2436" w:rsidRPr="00D94ACA" w:rsidP="004E63B7" w14:paraId="6EC41E9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tc>
        <w:tc>
          <w:tcPr>
            <w:tcW w:w="1350" w:type="dxa"/>
            <w:shd w:val="clear" w:color="auto" w:fill="auto"/>
          </w:tcPr>
          <w:p w:rsidR="00ED2436" w:rsidRPr="00D94ACA" w:rsidP="004E63B7" w14:paraId="74D78AD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tc>
        <w:tc>
          <w:tcPr>
            <w:tcW w:w="1062" w:type="dxa"/>
            <w:shd w:val="clear" w:color="auto" w:fill="auto"/>
          </w:tcPr>
          <w:p w:rsidR="00ED2436" w:rsidRPr="00D94ACA" w:rsidP="004E63B7" w14:paraId="0BF5FBE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tc>
      </w:tr>
      <w:tr w14:paraId="40B34AAB" w14:textId="77777777" w:rsidTr="005B36CD">
        <w:tblPrEx>
          <w:tblW w:w="0" w:type="auto"/>
          <w:tblLayout w:type="fixed"/>
          <w:tblLook w:val="0000"/>
        </w:tblPrEx>
        <w:tc>
          <w:tcPr>
            <w:tcW w:w="4428" w:type="dxa"/>
            <w:shd w:val="clear" w:color="auto" w:fill="auto"/>
          </w:tcPr>
          <w:p w:rsidR="00ED2436" w:rsidRPr="00D94ACA" w:rsidP="004E63B7" w14:paraId="4450798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left"/>
              <w:rPr>
                <w:u w:val="single"/>
              </w:rPr>
            </w:pPr>
          </w:p>
        </w:tc>
        <w:tc>
          <w:tcPr>
            <w:tcW w:w="1260" w:type="dxa"/>
            <w:shd w:val="clear" w:color="auto" w:fill="auto"/>
          </w:tcPr>
          <w:p w:rsidR="00ED2436" w:rsidRPr="00D94ACA" w:rsidP="004E63B7" w14:paraId="5E5361B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tc>
        <w:tc>
          <w:tcPr>
            <w:tcW w:w="792" w:type="dxa"/>
            <w:shd w:val="clear" w:color="auto" w:fill="auto"/>
          </w:tcPr>
          <w:p w:rsidR="00ED2436" w:rsidRPr="00D94ACA" w:rsidP="004E63B7" w14:paraId="3FD7DD3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tc>
        <w:tc>
          <w:tcPr>
            <w:tcW w:w="1350" w:type="dxa"/>
            <w:shd w:val="clear" w:color="auto" w:fill="auto"/>
          </w:tcPr>
          <w:p w:rsidR="00ED2436" w:rsidRPr="00D94ACA" w:rsidP="004E63B7" w14:paraId="574DF12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tc>
        <w:tc>
          <w:tcPr>
            <w:tcW w:w="1062" w:type="dxa"/>
            <w:shd w:val="clear" w:color="auto" w:fill="auto"/>
          </w:tcPr>
          <w:p w:rsidR="00ED2436" w:rsidRPr="00D94ACA" w:rsidP="004E63B7" w14:paraId="642A2AA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tc>
      </w:tr>
      <w:tr w14:paraId="425A399A" w14:textId="77777777" w:rsidTr="005B36CD">
        <w:tblPrEx>
          <w:tblW w:w="0" w:type="auto"/>
          <w:tblLayout w:type="fixed"/>
          <w:tblLook w:val="0000"/>
        </w:tblPrEx>
        <w:tc>
          <w:tcPr>
            <w:tcW w:w="4428" w:type="dxa"/>
            <w:shd w:val="clear" w:color="auto" w:fill="auto"/>
          </w:tcPr>
          <w:p w:rsidR="00B15C53" w:rsidRPr="00D94ACA" w:rsidP="004E63B7" w14:paraId="3944619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left"/>
              <w:rPr>
                <w:u w:val="single"/>
              </w:rPr>
            </w:pPr>
            <w:r w:rsidRPr="00D94ACA">
              <w:rPr>
                <w:u w:val="single"/>
              </w:rPr>
              <w:t>Contractor Use Only</w:t>
            </w:r>
          </w:p>
        </w:tc>
        <w:tc>
          <w:tcPr>
            <w:tcW w:w="1260" w:type="dxa"/>
            <w:shd w:val="clear" w:color="auto" w:fill="auto"/>
          </w:tcPr>
          <w:p w:rsidR="00B15C53" w:rsidRPr="00D94ACA" w:rsidP="004E63B7" w14:paraId="0F60545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tc>
        <w:tc>
          <w:tcPr>
            <w:tcW w:w="792" w:type="dxa"/>
            <w:shd w:val="clear" w:color="auto" w:fill="auto"/>
          </w:tcPr>
          <w:p w:rsidR="00B15C53" w:rsidRPr="00D94ACA" w:rsidP="004E63B7" w14:paraId="7D9064D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tc>
        <w:tc>
          <w:tcPr>
            <w:tcW w:w="1350" w:type="dxa"/>
            <w:shd w:val="clear" w:color="auto" w:fill="auto"/>
          </w:tcPr>
          <w:p w:rsidR="00B15C53" w:rsidRPr="00D94ACA" w:rsidP="004E63B7" w14:paraId="2778B69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tc>
        <w:tc>
          <w:tcPr>
            <w:tcW w:w="1062" w:type="dxa"/>
            <w:shd w:val="clear" w:color="auto" w:fill="auto"/>
          </w:tcPr>
          <w:p w:rsidR="00B15C53" w:rsidRPr="00D94ACA" w:rsidP="004E63B7" w14:paraId="5D02754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tc>
      </w:tr>
      <w:tr w14:paraId="08753FA1" w14:textId="77777777" w:rsidTr="005B36CD">
        <w:tblPrEx>
          <w:tblW w:w="0" w:type="auto"/>
          <w:tblLayout w:type="fixed"/>
          <w:tblLook w:val="0000"/>
        </w:tblPrEx>
        <w:tc>
          <w:tcPr>
            <w:tcW w:w="4428" w:type="dxa"/>
            <w:shd w:val="clear" w:color="auto" w:fill="auto"/>
          </w:tcPr>
          <w:p w:rsidR="00B15C53" w:rsidRPr="00D94ACA" w:rsidP="004E63B7" w14:paraId="1A6098B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475"/>
              <w:jc w:val="left"/>
            </w:pPr>
            <w:r w:rsidRPr="00D94ACA">
              <w:t>Cost Report Status</w:t>
            </w:r>
          </w:p>
        </w:tc>
        <w:tc>
          <w:tcPr>
            <w:tcW w:w="1260" w:type="dxa"/>
            <w:shd w:val="clear" w:color="auto" w:fill="auto"/>
          </w:tcPr>
          <w:p w:rsidR="00B15C53" w:rsidRPr="00D94ACA" w:rsidP="004E63B7" w14:paraId="06D09C0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4</w:t>
            </w:r>
          </w:p>
        </w:tc>
        <w:tc>
          <w:tcPr>
            <w:tcW w:w="792" w:type="dxa"/>
            <w:shd w:val="clear" w:color="auto" w:fill="auto"/>
          </w:tcPr>
          <w:p w:rsidR="00B15C53" w:rsidRPr="00D94ACA" w:rsidP="004E63B7" w14:paraId="0BFE545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pPr>
            <w:r w:rsidRPr="00D94ACA">
              <w:t>1</w:t>
            </w:r>
          </w:p>
        </w:tc>
        <w:tc>
          <w:tcPr>
            <w:tcW w:w="1350" w:type="dxa"/>
            <w:shd w:val="clear" w:color="auto" w:fill="auto"/>
          </w:tcPr>
          <w:p w:rsidR="00B15C53" w:rsidRPr="00D94ACA" w:rsidP="004E63B7" w14:paraId="36F6765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pPr>
            <w:r w:rsidRPr="00D94ACA">
              <w:t>1</w:t>
            </w:r>
          </w:p>
        </w:tc>
        <w:tc>
          <w:tcPr>
            <w:tcW w:w="1062" w:type="dxa"/>
            <w:shd w:val="clear" w:color="auto" w:fill="auto"/>
          </w:tcPr>
          <w:p w:rsidR="00B15C53" w:rsidRPr="00D94ACA" w:rsidP="004E63B7" w14:paraId="2827585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pPr>
            <w:r w:rsidRPr="00D94ACA">
              <w:t>X</w:t>
            </w:r>
          </w:p>
        </w:tc>
      </w:tr>
      <w:tr w14:paraId="1B22A4E4" w14:textId="77777777" w:rsidTr="005B36CD">
        <w:tblPrEx>
          <w:tblW w:w="0" w:type="auto"/>
          <w:tblLayout w:type="fixed"/>
          <w:tblLook w:val="0000"/>
        </w:tblPrEx>
        <w:tc>
          <w:tcPr>
            <w:tcW w:w="4428" w:type="dxa"/>
            <w:shd w:val="clear" w:color="auto" w:fill="auto"/>
          </w:tcPr>
          <w:p w:rsidR="00B15C53" w:rsidRPr="00D94ACA" w:rsidP="004E63B7" w14:paraId="1516A92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475"/>
              <w:jc w:val="left"/>
            </w:pPr>
            <w:r w:rsidRPr="00D94ACA">
              <w:t>Date Received</w:t>
            </w:r>
          </w:p>
        </w:tc>
        <w:tc>
          <w:tcPr>
            <w:tcW w:w="1260" w:type="dxa"/>
            <w:shd w:val="clear" w:color="auto" w:fill="auto"/>
          </w:tcPr>
          <w:p w:rsidR="00B15C53" w:rsidRPr="00D94ACA" w:rsidP="004E63B7" w14:paraId="21650B3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5</w:t>
            </w:r>
          </w:p>
        </w:tc>
        <w:tc>
          <w:tcPr>
            <w:tcW w:w="792" w:type="dxa"/>
            <w:shd w:val="clear" w:color="auto" w:fill="auto"/>
          </w:tcPr>
          <w:p w:rsidR="00B15C53" w:rsidRPr="00D94ACA" w:rsidP="004E63B7" w14:paraId="3C6B73E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pPr>
            <w:r w:rsidRPr="00D94ACA">
              <w:t>1</w:t>
            </w:r>
          </w:p>
        </w:tc>
        <w:tc>
          <w:tcPr>
            <w:tcW w:w="1350" w:type="dxa"/>
            <w:shd w:val="clear" w:color="auto" w:fill="auto"/>
          </w:tcPr>
          <w:p w:rsidR="00B15C53" w:rsidRPr="00D94ACA" w:rsidP="004E63B7" w14:paraId="014B211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pPr>
            <w:r w:rsidRPr="00D94ACA">
              <w:t>10</w:t>
            </w:r>
          </w:p>
        </w:tc>
        <w:tc>
          <w:tcPr>
            <w:tcW w:w="1062" w:type="dxa"/>
            <w:shd w:val="clear" w:color="auto" w:fill="auto"/>
          </w:tcPr>
          <w:p w:rsidR="00B15C53" w:rsidRPr="00D94ACA" w:rsidP="004E63B7" w14:paraId="3A42437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pPr>
            <w:r w:rsidRPr="00D94ACA">
              <w:t>X</w:t>
            </w:r>
          </w:p>
        </w:tc>
      </w:tr>
      <w:tr w14:paraId="7783B45B" w14:textId="77777777" w:rsidTr="005B36CD">
        <w:tblPrEx>
          <w:tblW w:w="0" w:type="auto"/>
          <w:tblLayout w:type="fixed"/>
          <w:tblLook w:val="0000"/>
        </w:tblPrEx>
        <w:tc>
          <w:tcPr>
            <w:tcW w:w="4428" w:type="dxa"/>
            <w:shd w:val="clear" w:color="auto" w:fill="auto"/>
          </w:tcPr>
          <w:p w:rsidR="00B15C53" w:rsidRPr="00D94ACA" w:rsidP="004E63B7" w14:paraId="1B1C856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475"/>
              <w:jc w:val="left"/>
            </w:pPr>
            <w:r w:rsidRPr="00D94ACA">
              <w:t>Contractor Number</w:t>
            </w:r>
          </w:p>
        </w:tc>
        <w:tc>
          <w:tcPr>
            <w:tcW w:w="1260" w:type="dxa"/>
            <w:shd w:val="clear" w:color="auto" w:fill="auto"/>
          </w:tcPr>
          <w:p w:rsidR="00B15C53" w:rsidRPr="00D94ACA" w:rsidP="004E63B7" w14:paraId="3036EB0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6</w:t>
            </w:r>
          </w:p>
        </w:tc>
        <w:tc>
          <w:tcPr>
            <w:tcW w:w="792" w:type="dxa"/>
            <w:shd w:val="clear" w:color="auto" w:fill="auto"/>
          </w:tcPr>
          <w:p w:rsidR="00B15C53" w:rsidRPr="00D94ACA" w:rsidP="004E63B7" w14:paraId="45E35C3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pPr>
            <w:r w:rsidRPr="00D94ACA">
              <w:t>1</w:t>
            </w:r>
          </w:p>
        </w:tc>
        <w:tc>
          <w:tcPr>
            <w:tcW w:w="1350" w:type="dxa"/>
            <w:shd w:val="clear" w:color="auto" w:fill="auto"/>
          </w:tcPr>
          <w:p w:rsidR="00B15C53" w:rsidRPr="00D94ACA" w:rsidP="004E63B7" w14:paraId="3E564AD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pPr>
            <w:r w:rsidRPr="00D94ACA">
              <w:t>5</w:t>
            </w:r>
          </w:p>
        </w:tc>
        <w:tc>
          <w:tcPr>
            <w:tcW w:w="1062" w:type="dxa"/>
            <w:shd w:val="clear" w:color="auto" w:fill="auto"/>
          </w:tcPr>
          <w:p w:rsidR="00B15C53" w:rsidRPr="00D94ACA" w:rsidP="004E63B7" w14:paraId="0F81897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pPr>
            <w:r w:rsidRPr="00D94ACA">
              <w:t>X</w:t>
            </w:r>
          </w:p>
        </w:tc>
      </w:tr>
      <w:tr w14:paraId="4EE0E266" w14:textId="77777777" w:rsidTr="005B36CD">
        <w:tblPrEx>
          <w:tblW w:w="0" w:type="auto"/>
          <w:tblLayout w:type="fixed"/>
          <w:tblLook w:val="0000"/>
        </w:tblPrEx>
        <w:tc>
          <w:tcPr>
            <w:tcW w:w="4428" w:type="dxa"/>
            <w:shd w:val="clear" w:color="auto" w:fill="auto"/>
          </w:tcPr>
          <w:p w:rsidR="00B15C53" w:rsidRPr="00D94ACA" w:rsidP="004E63B7" w14:paraId="12AAF94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475"/>
              <w:jc w:val="left"/>
            </w:pPr>
            <w:r w:rsidRPr="00D94ACA">
              <w:t>Initial</w:t>
            </w:r>
            <w:r w:rsidRPr="00D94ACA" w:rsidR="00E84FAC">
              <w:t xml:space="preserve"> Report for this Provider CCN</w:t>
            </w:r>
          </w:p>
        </w:tc>
        <w:tc>
          <w:tcPr>
            <w:tcW w:w="1260" w:type="dxa"/>
            <w:shd w:val="clear" w:color="auto" w:fill="auto"/>
          </w:tcPr>
          <w:p w:rsidR="00B15C53" w:rsidRPr="00D94ACA" w:rsidP="004E63B7" w14:paraId="4428DF3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7</w:t>
            </w:r>
          </w:p>
        </w:tc>
        <w:tc>
          <w:tcPr>
            <w:tcW w:w="792" w:type="dxa"/>
            <w:shd w:val="clear" w:color="auto" w:fill="auto"/>
          </w:tcPr>
          <w:p w:rsidR="00B15C53" w:rsidRPr="00D94ACA" w:rsidP="004E63B7" w14:paraId="6F075DE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pPr>
            <w:r w:rsidRPr="00D94ACA">
              <w:t>1</w:t>
            </w:r>
          </w:p>
        </w:tc>
        <w:tc>
          <w:tcPr>
            <w:tcW w:w="1350" w:type="dxa"/>
            <w:shd w:val="clear" w:color="auto" w:fill="auto"/>
          </w:tcPr>
          <w:p w:rsidR="00B15C53" w:rsidRPr="00D94ACA" w:rsidP="004E63B7" w14:paraId="08AB21F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pPr>
            <w:r w:rsidRPr="00D94ACA">
              <w:t>1</w:t>
            </w:r>
          </w:p>
        </w:tc>
        <w:tc>
          <w:tcPr>
            <w:tcW w:w="1062" w:type="dxa"/>
            <w:shd w:val="clear" w:color="auto" w:fill="auto"/>
          </w:tcPr>
          <w:p w:rsidR="00B15C53" w:rsidRPr="00D94ACA" w:rsidP="004E63B7" w14:paraId="2843DF7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pPr>
            <w:r w:rsidRPr="00D94ACA">
              <w:t>X</w:t>
            </w:r>
          </w:p>
        </w:tc>
      </w:tr>
      <w:tr w14:paraId="67152FA0" w14:textId="77777777" w:rsidTr="005B36CD">
        <w:tblPrEx>
          <w:tblW w:w="0" w:type="auto"/>
          <w:tblLayout w:type="fixed"/>
          <w:tblLook w:val="0000"/>
        </w:tblPrEx>
        <w:tc>
          <w:tcPr>
            <w:tcW w:w="4428" w:type="dxa"/>
            <w:shd w:val="clear" w:color="auto" w:fill="auto"/>
          </w:tcPr>
          <w:p w:rsidR="00B15C53" w:rsidRPr="00D94ACA" w:rsidP="004E63B7" w14:paraId="245A3AC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475"/>
              <w:jc w:val="left"/>
            </w:pPr>
            <w:r w:rsidRPr="00D94ACA">
              <w:t>Final</w:t>
            </w:r>
            <w:r w:rsidRPr="00D94ACA" w:rsidR="00E84FAC">
              <w:t xml:space="preserve"> Report for this Provider CCN</w:t>
            </w:r>
          </w:p>
        </w:tc>
        <w:tc>
          <w:tcPr>
            <w:tcW w:w="1260" w:type="dxa"/>
            <w:shd w:val="clear" w:color="auto" w:fill="auto"/>
          </w:tcPr>
          <w:p w:rsidR="00B15C53" w:rsidRPr="00D94ACA" w:rsidP="004E63B7" w14:paraId="348E727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8</w:t>
            </w:r>
          </w:p>
        </w:tc>
        <w:tc>
          <w:tcPr>
            <w:tcW w:w="792" w:type="dxa"/>
            <w:shd w:val="clear" w:color="auto" w:fill="auto"/>
          </w:tcPr>
          <w:p w:rsidR="00B15C53" w:rsidRPr="00D94ACA" w:rsidP="004E63B7" w14:paraId="57CAD8B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pPr>
            <w:r w:rsidRPr="00D94ACA">
              <w:t>1</w:t>
            </w:r>
          </w:p>
        </w:tc>
        <w:tc>
          <w:tcPr>
            <w:tcW w:w="1350" w:type="dxa"/>
            <w:shd w:val="clear" w:color="auto" w:fill="auto"/>
          </w:tcPr>
          <w:p w:rsidR="00B15C53" w:rsidRPr="00D94ACA" w:rsidP="004E63B7" w14:paraId="1BE98E6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pPr>
            <w:r w:rsidRPr="00D94ACA">
              <w:t>1</w:t>
            </w:r>
          </w:p>
        </w:tc>
        <w:tc>
          <w:tcPr>
            <w:tcW w:w="1062" w:type="dxa"/>
            <w:shd w:val="clear" w:color="auto" w:fill="auto"/>
          </w:tcPr>
          <w:p w:rsidR="00B15C53" w:rsidRPr="00D94ACA" w:rsidP="004E63B7" w14:paraId="6A089A5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pPr>
            <w:r w:rsidRPr="00D94ACA">
              <w:t>X</w:t>
            </w:r>
          </w:p>
        </w:tc>
      </w:tr>
      <w:tr w14:paraId="3C3A6A91" w14:textId="77777777" w:rsidTr="005B36CD">
        <w:tblPrEx>
          <w:tblW w:w="0" w:type="auto"/>
          <w:tblLayout w:type="fixed"/>
          <w:tblLook w:val="0000"/>
        </w:tblPrEx>
        <w:tc>
          <w:tcPr>
            <w:tcW w:w="4428" w:type="dxa"/>
            <w:shd w:val="clear" w:color="auto" w:fill="auto"/>
          </w:tcPr>
          <w:p w:rsidR="00B15C53" w:rsidRPr="00D94ACA" w:rsidP="004E63B7" w14:paraId="32D1064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475"/>
              <w:jc w:val="left"/>
            </w:pPr>
            <w:r w:rsidRPr="00D94ACA">
              <w:t>NPR Date</w:t>
            </w:r>
          </w:p>
        </w:tc>
        <w:tc>
          <w:tcPr>
            <w:tcW w:w="1260" w:type="dxa"/>
            <w:shd w:val="clear" w:color="auto" w:fill="auto"/>
          </w:tcPr>
          <w:p w:rsidR="00B15C53" w:rsidRPr="00D94ACA" w:rsidP="004E63B7" w14:paraId="17EAED5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9</w:t>
            </w:r>
          </w:p>
        </w:tc>
        <w:tc>
          <w:tcPr>
            <w:tcW w:w="792" w:type="dxa"/>
            <w:shd w:val="clear" w:color="auto" w:fill="auto"/>
          </w:tcPr>
          <w:p w:rsidR="00B15C53" w:rsidRPr="00D94ACA" w:rsidP="004E63B7" w14:paraId="2AA0261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pPr>
            <w:r w:rsidRPr="00D94ACA">
              <w:t>1</w:t>
            </w:r>
          </w:p>
        </w:tc>
        <w:tc>
          <w:tcPr>
            <w:tcW w:w="1350" w:type="dxa"/>
            <w:shd w:val="clear" w:color="auto" w:fill="auto"/>
          </w:tcPr>
          <w:p w:rsidR="00B15C53" w:rsidRPr="00D94ACA" w:rsidP="004E63B7" w14:paraId="5CE2AB2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pPr>
            <w:r w:rsidRPr="00D94ACA">
              <w:t>10</w:t>
            </w:r>
          </w:p>
        </w:tc>
        <w:tc>
          <w:tcPr>
            <w:tcW w:w="1062" w:type="dxa"/>
            <w:shd w:val="clear" w:color="auto" w:fill="auto"/>
          </w:tcPr>
          <w:p w:rsidR="00B15C53" w:rsidRPr="00D94ACA" w:rsidP="004E63B7" w14:paraId="7ECDE79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pPr>
            <w:r w:rsidRPr="00D94ACA">
              <w:t>X</w:t>
            </w:r>
          </w:p>
        </w:tc>
      </w:tr>
      <w:tr w14:paraId="6DE660AA" w14:textId="77777777" w:rsidTr="005B36CD">
        <w:tblPrEx>
          <w:tblW w:w="0" w:type="auto"/>
          <w:tblLayout w:type="fixed"/>
          <w:tblLook w:val="0000"/>
        </w:tblPrEx>
        <w:tc>
          <w:tcPr>
            <w:tcW w:w="4428" w:type="dxa"/>
            <w:shd w:val="clear" w:color="auto" w:fill="auto"/>
          </w:tcPr>
          <w:p w:rsidR="00B15C53" w:rsidRPr="00D94ACA" w:rsidP="004E63B7" w14:paraId="281706E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475"/>
              <w:jc w:val="left"/>
            </w:pPr>
            <w:r w:rsidRPr="00D94ACA">
              <w:t>Contractor’s Vendor Code</w:t>
            </w:r>
          </w:p>
        </w:tc>
        <w:tc>
          <w:tcPr>
            <w:tcW w:w="1260" w:type="dxa"/>
            <w:shd w:val="clear" w:color="auto" w:fill="auto"/>
          </w:tcPr>
          <w:p w:rsidR="00B15C53" w:rsidRPr="00D94ACA" w:rsidP="004E63B7" w14:paraId="1671B28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10</w:t>
            </w:r>
          </w:p>
        </w:tc>
        <w:tc>
          <w:tcPr>
            <w:tcW w:w="792" w:type="dxa"/>
            <w:shd w:val="clear" w:color="auto" w:fill="auto"/>
          </w:tcPr>
          <w:p w:rsidR="00B15C53" w:rsidRPr="00D94ACA" w:rsidP="004E63B7" w14:paraId="22DAA54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pPr>
            <w:r w:rsidRPr="00D94ACA">
              <w:t>1</w:t>
            </w:r>
          </w:p>
        </w:tc>
        <w:tc>
          <w:tcPr>
            <w:tcW w:w="1350" w:type="dxa"/>
            <w:shd w:val="clear" w:color="auto" w:fill="auto"/>
          </w:tcPr>
          <w:p w:rsidR="00B15C53" w:rsidRPr="00D94ACA" w:rsidP="004E63B7" w14:paraId="3902A20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pPr>
            <w:r w:rsidRPr="00D94ACA">
              <w:t>3</w:t>
            </w:r>
          </w:p>
        </w:tc>
        <w:tc>
          <w:tcPr>
            <w:tcW w:w="1062" w:type="dxa"/>
            <w:shd w:val="clear" w:color="auto" w:fill="auto"/>
          </w:tcPr>
          <w:p w:rsidR="00B15C53" w:rsidRPr="00D94ACA" w:rsidP="004E63B7" w14:paraId="350DCFB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pPr>
            <w:r w:rsidRPr="00D94ACA">
              <w:t>X</w:t>
            </w:r>
          </w:p>
        </w:tc>
      </w:tr>
      <w:tr w14:paraId="627765CE" w14:textId="77777777" w:rsidTr="005B36CD">
        <w:tblPrEx>
          <w:tblW w:w="0" w:type="auto"/>
          <w:tblLayout w:type="fixed"/>
          <w:tblLook w:val="0000"/>
        </w:tblPrEx>
        <w:tc>
          <w:tcPr>
            <w:tcW w:w="4428" w:type="dxa"/>
            <w:shd w:val="clear" w:color="auto" w:fill="auto"/>
          </w:tcPr>
          <w:p w:rsidR="0028189B" w:rsidRPr="00D94ACA" w:rsidP="004E63B7" w14:paraId="3A175B0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475"/>
              <w:jc w:val="left"/>
            </w:pPr>
            <w:r w:rsidRPr="00D94ACA">
              <w:t>If line 1, column 1 is 4: Enter number of times reopened.</w:t>
            </w:r>
          </w:p>
        </w:tc>
        <w:tc>
          <w:tcPr>
            <w:tcW w:w="1260" w:type="dxa"/>
            <w:shd w:val="clear" w:color="auto" w:fill="auto"/>
          </w:tcPr>
          <w:p w:rsidR="0028189B" w:rsidRPr="00D94ACA" w:rsidP="004E63B7" w14:paraId="2D0B424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11</w:t>
            </w:r>
          </w:p>
        </w:tc>
        <w:tc>
          <w:tcPr>
            <w:tcW w:w="792" w:type="dxa"/>
            <w:shd w:val="clear" w:color="auto" w:fill="auto"/>
          </w:tcPr>
          <w:p w:rsidR="0028189B" w:rsidRPr="00D94ACA" w:rsidP="004E63B7" w14:paraId="23FB775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pPr>
            <w:r w:rsidRPr="00D94ACA">
              <w:t>1</w:t>
            </w:r>
          </w:p>
        </w:tc>
        <w:tc>
          <w:tcPr>
            <w:tcW w:w="1350" w:type="dxa"/>
            <w:shd w:val="clear" w:color="auto" w:fill="auto"/>
          </w:tcPr>
          <w:p w:rsidR="0028189B" w:rsidRPr="00D94ACA" w:rsidP="004E63B7" w14:paraId="011EFA2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pPr>
            <w:r w:rsidRPr="00D94ACA">
              <w:t>1</w:t>
            </w:r>
          </w:p>
        </w:tc>
        <w:tc>
          <w:tcPr>
            <w:tcW w:w="1062" w:type="dxa"/>
            <w:shd w:val="clear" w:color="auto" w:fill="auto"/>
          </w:tcPr>
          <w:p w:rsidR="0028189B" w:rsidRPr="00D94ACA" w:rsidP="004E63B7" w14:paraId="1C6ED1E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pPr>
            <w:r w:rsidRPr="00D94ACA">
              <w:t>9</w:t>
            </w:r>
          </w:p>
        </w:tc>
      </w:tr>
    </w:tbl>
    <w:p w:rsidR="00E84FAC" w:rsidRPr="00D94ACA" w:rsidP="00FD5199" w14:paraId="198981D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E84FAC" w:rsidRPr="00D94ACA" w:rsidP="00FD5199" w14:paraId="4B46E9C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B15C53" w:rsidRPr="00D94ACA" w:rsidP="00FD5199" w14:paraId="7A83348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1682486E" w14:textId="77777777">
      <w:pPr>
        <w:tabs>
          <w:tab w:val="right" w:pos="9360"/>
        </w:tabs>
        <w:spacing w:line="192" w:lineRule="auto"/>
      </w:pPr>
      <w:r w:rsidRPr="00D94ACA">
        <w:t>33-512</w:t>
      </w:r>
      <w:r w:rsidRPr="00D94ACA">
        <w:tab/>
        <w:t xml:space="preserve">Rev. </w:t>
      </w:r>
      <w:r w:rsidRPr="00D94ACA" w:rsidR="008F5F60">
        <w:t>7</w:t>
      </w:r>
    </w:p>
    <w:p w:rsidR="00FD5199" w:rsidRPr="00D94ACA" w:rsidP="00FD5199" w14:paraId="1F215857" w14:textId="2B283F5A">
      <w:pPr>
        <w:tabs>
          <w:tab w:val="center" w:pos="4680"/>
          <w:tab w:val="right" w:pos="9360"/>
        </w:tabs>
        <w:spacing w:line="192" w:lineRule="auto"/>
        <w:rPr>
          <w:u w:val="single"/>
        </w:rPr>
      </w:pPr>
      <w:r w:rsidRPr="00D94ACA">
        <w:br w:type="page"/>
      </w:r>
      <w:r w:rsidRPr="00D94ACA" w:rsidR="002F0078">
        <w:rPr>
          <w:u w:val="single"/>
        </w:rPr>
        <w:t>04-21</w:t>
      </w:r>
      <w:r w:rsidRPr="00D94ACA">
        <w:rPr>
          <w:u w:val="single"/>
        </w:rPr>
        <w:tab/>
        <w:t>FORM CMS 216-94</w:t>
      </w:r>
      <w:r w:rsidRPr="00D94ACA">
        <w:rPr>
          <w:u w:val="single"/>
        </w:rPr>
        <w:tab/>
        <w:t>3395 (Cont.)</w:t>
      </w:r>
    </w:p>
    <w:p w:rsidR="005B36CD" w:rsidRPr="00D94ACA" w:rsidP="00FD5199" w14:paraId="6C930B2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p w:rsidR="00FD5199" w:rsidRPr="00D94ACA" w:rsidP="00FD5199" w14:paraId="5D46B3C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ELECTRONIC REPORTING SPECIFICATIONS FOR FORM CMS 216-94</w:t>
      </w:r>
    </w:p>
    <w:p w:rsidR="00FD5199" w:rsidRPr="00D94ACA" w:rsidP="00FD5199" w14:paraId="7C6CDA7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TABLE 3 - LIST OF DATA ELEMENTS WITH WORKSHEET, LINE, AND COLUMN DESIGNATIONS</w:t>
      </w:r>
    </w:p>
    <w:tbl>
      <w:tblPr>
        <w:tblW w:w="0" w:type="auto"/>
        <w:tblLayout w:type="fixed"/>
        <w:tblLook w:val="0000"/>
      </w:tblPr>
      <w:tblGrid>
        <w:gridCol w:w="4500"/>
        <w:gridCol w:w="1170"/>
        <w:gridCol w:w="1620"/>
        <w:gridCol w:w="990"/>
        <w:gridCol w:w="1080"/>
      </w:tblGrid>
      <w:tr w14:paraId="4775801B" w14:textId="77777777" w:rsidTr="004E63B7">
        <w:tblPrEx>
          <w:tblW w:w="0" w:type="auto"/>
          <w:tblLayout w:type="fixed"/>
          <w:tblLook w:val="0000"/>
        </w:tblPrEx>
        <w:tc>
          <w:tcPr>
            <w:tcW w:w="4500" w:type="dxa"/>
            <w:shd w:val="clear" w:color="auto" w:fill="auto"/>
          </w:tcPr>
          <w:p w:rsidR="00FD5199" w:rsidRPr="00D94ACA" w:rsidP="004E63B7" w14:paraId="77073338" w14:textId="77777777">
            <w:pPr>
              <w:spacing w:line="120" w:lineRule="exact"/>
            </w:pPr>
          </w:p>
          <w:p w:rsidR="00FD5199" w:rsidRPr="00D94ACA" w:rsidP="004E63B7" w14:paraId="6A44D99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rPr>
                <w:u w:val="single"/>
              </w:rPr>
              <w:t>DESCRIPTION</w:t>
            </w:r>
          </w:p>
        </w:tc>
        <w:tc>
          <w:tcPr>
            <w:tcW w:w="1170" w:type="dxa"/>
            <w:shd w:val="clear" w:color="auto" w:fill="auto"/>
          </w:tcPr>
          <w:p w:rsidR="00FD5199" w:rsidRPr="00D94ACA" w:rsidP="004E63B7" w14:paraId="6E5B4AA4" w14:textId="77777777">
            <w:pPr>
              <w:spacing w:line="120" w:lineRule="exact"/>
            </w:pPr>
          </w:p>
          <w:p w:rsidR="00FD5199" w:rsidRPr="00D94ACA" w:rsidP="004E63B7" w14:paraId="3F4B73E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rPr>
                <w:u w:val="single"/>
              </w:rPr>
              <w:t>LINE(S)</w:t>
            </w:r>
          </w:p>
        </w:tc>
        <w:tc>
          <w:tcPr>
            <w:tcW w:w="1620" w:type="dxa"/>
            <w:shd w:val="clear" w:color="auto" w:fill="auto"/>
          </w:tcPr>
          <w:p w:rsidR="00FD5199" w:rsidRPr="00D94ACA" w:rsidP="004E63B7" w14:paraId="4CAA6EB6" w14:textId="77777777">
            <w:pPr>
              <w:spacing w:line="120" w:lineRule="exact"/>
            </w:pPr>
          </w:p>
          <w:p w:rsidR="00FD5199" w:rsidRPr="00D94ACA" w:rsidP="004E63B7" w14:paraId="4166176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rPr>
                <w:u w:val="single"/>
              </w:rPr>
              <w:t>COLUMN(S)</w:t>
            </w:r>
          </w:p>
        </w:tc>
        <w:tc>
          <w:tcPr>
            <w:tcW w:w="990" w:type="dxa"/>
            <w:shd w:val="clear" w:color="auto" w:fill="auto"/>
          </w:tcPr>
          <w:p w:rsidR="00FD5199" w:rsidRPr="00D94ACA" w:rsidP="004E63B7" w14:paraId="049BC739" w14:textId="77777777">
            <w:pPr>
              <w:spacing w:line="120" w:lineRule="exact"/>
            </w:pPr>
          </w:p>
          <w:p w:rsidR="00FD5199" w:rsidRPr="00D94ACA" w:rsidP="004E63B7" w14:paraId="6736872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FIELD</w:t>
            </w:r>
          </w:p>
          <w:p w:rsidR="00FD5199" w:rsidRPr="00D94ACA" w:rsidP="004E63B7" w14:paraId="31EC053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rPr>
                <w:u w:val="single"/>
              </w:rPr>
              <w:t>SIZE</w:t>
            </w:r>
          </w:p>
        </w:tc>
        <w:tc>
          <w:tcPr>
            <w:tcW w:w="1080" w:type="dxa"/>
            <w:shd w:val="clear" w:color="auto" w:fill="auto"/>
          </w:tcPr>
          <w:p w:rsidR="00FD5199" w:rsidRPr="00D94ACA" w:rsidP="004E63B7" w14:paraId="4691CABA" w14:textId="77777777">
            <w:pPr>
              <w:spacing w:line="120" w:lineRule="exact"/>
            </w:pPr>
          </w:p>
          <w:p w:rsidR="00FD5199" w:rsidRPr="00D94ACA" w:rsidP="004E63B7" w14:paraId="621B2C0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rPr>
                <w:u w:val="single"/>
              </w:rPr>
              <w:t>USAGE</w:t>
            </w:r>
          </w:p>
        </w:tc>
      </w:tr>
    </w:tbl>
    <w:p w:rsidR="00FD5199" w:rsidRPr="00D94ACA" w:rsidP="00FD5199" w14:paraId="01C06B0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WORKSHEET S</w:t>
      </w:r>
    </w:p>
    <w:tbl>
      <w:tblPr>
        <w:tblW w:w="0" w:type="auto"/>
        <w:tblLayout w:type="fixed"/>
        <w:tblLook w:val="0000"/>
      </w:tblPr>
      <w:tblGrid>
        <w:gridCol w:w="4505"/>
        <w:gridCol w:w="1170"/>
        <w:gridCol w:w="1080"/>
        <w:gridCol w:w="1260"/>
        <w:gridCol w:w="90"/>
        <w:gridCol w:w="995"/>
        <w:gridCol w:w="85"/>
      </w:tblGrid>
      <w:tr w14:paraId="53CC0EE7" w14:textId="77777777" w:rsidTr="00A3219E">
        <w:tblPrEx>
          <w:tblW w:w="0" w:type="auto"/>
          <w:tblLayout w:type="fixed"/>
          <w:tblLook w:val="0000"/>
        </w:tblPrEx>
        <w:tc>
          <w:tcPr>
            <w:tcW w:w="4505" w:type="dxa"/>
            <w:shd w:val="clear" w:color="auto" w:fill="auto"/>
          </w:tcPr>
          <w:p w:rsidR="00FD5199" w:rsidRPr="00D94ACA" w:rsidP="004E63B7" w14:paraId="4DD759A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rPr>
                <w:u w:val="single"/>
              </w:rPr>
              <w:t>Part I</w:t>
            </w:r>
          </w:p>
        </w:tc>
        <w:tc>
          <w:tcPr>
            <w:tcW w:w="1170" w:type="dxa"/>
            <w:shd w:val="clear" w:color="auto" w:fill="auto"/>
          </w:tcPr>
          <w:p w:rsidR="00FD5199" w:rsidRPr="00D94ACA" w:rsidP="004E63B7" w14:paraId="5997B257" w14:textId="77777777">
            <w:pPr>
              <w:spacing w:line="120" w:lineRule="exact"/>
            </w:pPr>
          </w:p>
        </w:tc>
        <w:tc>
          <w:tcPr>
            <w:tcW w:w="1080" w:type="dxa"/>
            <w:shd w:val="clear" w:color="auto" w:fill="auto"/>
          </w:tcPr>
          <w:p w:rsidR="00FD5199" w:rsidRPr="00D94ACA" w:rsidP="004E63B7" w14:paraId="2BA18D72" w14:textId="77777777">
            <w:pPr>
              <w:spacing w:line="120" w:lineRule="exact"/>
            </w:pPr>
          </w:p>
        </w:tc>
        <w:tc>
          <w:tcPr>
            <w:tcW w:w="1350" w:type="dxa"/>
            <w:gridSpan w:val="2"/>
            <w:shd w:val="clear" w:color="auto" w:fill="auto"/>
          </w:tcPr>
          <w:p w:rsidR="00FD5199" w:rsidRPr="00D94ACA" w:rsidP="004E63B7" w14:paraId="6FBC2015" w14:textId="77777777">
            <w:pPr>
              <w:spacing w:line="120" w:lineRule="exact"/>
            </w:pPr>
          </w:p>
        </w:tc>
        <w:tc>
          <w:tcPr>
            <w:tcW w:w="1080" w:type="dxa"/>
            <w:gridSpan w:val="2"/>
            <w:shd w:val="clear" w:color="auto" w:fill="auto"/>
          </w:tcPr>
          <w:p w:rsidR="00FD5199" w:rsidRPr="00D94ACA" w:rsidP="004E63B7" w14:paraId="1F27C562" w14:textId="77777777">
            <w:pPr>
              <w:spacing w:line="120" w:lineRule="exact"/>
            </w:pPr>
          </w:p>
        </w:tc>
      </w:tr>
      <w:tr w14:paraId="4F3A9555" w14:textId="77777777" w:rsidTr="00A3219E">
        <w:tblPrEx>
          <w:tblW w:w="0" w:type="auto"/>
          <w:tblLayout w:type="fixed"/>
          <w:tblLook w:val="0000"/>
        </w:tblPrEx>
        <w:tc>
          <w:tcPr>
            <w:tcW w:w="4505" w:type="dxa"/>
            <w:shd w:val="clear" w:color="auto" w:fill="auto"/>
          </w:tcPr>
          <w:p w:rsidR="00FD5199" w:rsidRPr="00D94ACA" w:rsidP="004E63B7" w14:paraId="566486A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OPO or LAB Identification Data:</w:t>
            </w:r>
          </w:p>
        </w:tc>
        <w:tc>
          <w:tcPr>
            <w:tcW w:w="1170" w:type="dxa"/>
            <w:shd w:val="clear" w:color="auto" w:fill="auto"/>
          </w:tcPr>
          <w:p w:rsidR="00FD5199" w:rsidRPr="00D94ACA" w:rsidP="004E63B7" w14:paraId="698E096F" w14:textId="77777777">
            <w:pPr>
              <w:spacing w:line="120" w:lineRule="exact"/>
            </w:pPr>
          </w:p>
          <w:p w:rsidR="00FD5199" w:rsidRPr="00D94ACA" w:rsidP="004E63B7" w14:paraId="090CC89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1080" w:type="dxa"/>
            <w:shd w:val="clear" w:color="auto" w:fill="auto"/>
          </w:tcPr>
          <w:p w:rsidR="00FD5199" w:rsidRPr="00D94ACA" w:rsidP="004E63B7" w14:paraId="4A77CD20" w14:textId="77777777">
            <w:pPr>
              <w:spacing w:line="120" w:lineRule="exact"/>
            </w:pPr>
          </w:p>
          <w:p w:rsidR="00FD5199" w:rsidRPr="00D94ACA" w:rsidP="004E63B7" w14:paraId="71052C0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1350" w:type="dxa"/>
            <w:gridSpan w:val="2"/>
            <w:shd w:val="clear" w:color="auto" w:fill="auto"/>
          </w:tcPr>
          <w:p w:rsidR="00FD5199" w:rsidRPr="00D94ACA" w:rsidP="004E63B7" w14:paraId="6E76D57E" w14:textId="77777777">
            <w:pPr>
              <w:spacing w:line="120" w:lineRule="exact"/>
            </w:pPr>
          </w:p>
          <w:p w:rsidR="00FD5199" w:rsidRPr="00D94ACA" w:rsidP="004E63B7" w14:paraId="5FE9319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1080" w:type="dxa"/>
            <w:gridSpan w:val="2"/>
            <w:shd w:val="clear" w:color="auto" w:fill="auto"/>
          </w:tcPr>
          <w:p w:rsidR="00FD5199" w:rsidRPr="00D94ACA" w:rsidP="004E63B7" w14:paraId="10206093" w14:textId="77777777">
            <w:pPr>
              <w:spacing w:line="120" w:lineRule="exact"/>
            </w:pPr>
          </w:p>
          <w:p w:rsidR="00FD5199" w:rsidRPr="00D94ACA" w:rsidP="004E63B7" w14:paraId="45259E6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r>
      <w:tr w14:paraId="6232103F" w14:textId="77777777" w:rsidTr="00A3219E">
        <w:tblPrEx>
          <w:tblW w:w="0" w:type="auto"/>
          <w:tblLayout w:type="fixed"/>
          <w:tblLook w:val="0000"/>
        </w:tblPrEx>
        <w:trPr>
          <w:trHeight w:val="341"/>
        </w:trPr>
        <w:tc>
          <w:tcPr>
            <w:tcW w:w="4505" w:type="dxa"/>
            <w:shd w:val="clear" w:color="auto" w:fill="auto"/>
          </w:tcPr>
          <w:p w:rsidR="00FD5199" w:rsidRPr="00D94ACA" w:rsidP="004E63B7" w14:paraId="157FB56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 xml:space="preserve">             Name</w:t>
            </w:r>
          </w:p>
        </w:tc>
        <w:tc>
          <w:tcPr>
            <w:tcW w:w="1170" w:type="dxa"/>
            <w:shd w:val="clear" w:color="auto" w:fill="auto"/>
          </w:tcPr>
          <w:p w:rsidR="00FD5199" w:rsidRPr="00D94ACA" w:rsidP="004E63B7" w14:paraId="5F5EC38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w:t>
            </w:r>
          </w:p>
        </w:tc>
        <w:tc>
          <w:tcPr>
            <w:tcW w:w="1080" w:type="dxa"/>
            <w:shd w:val="clear" w:color="auto" w:fill="auto"/>
          </w:tcPr>
          <w:p w:rsidR="00FD5199" w:rsidRPr="00D94ACA" w:rsidP="005B36CD" w14:paraId="517FD1BB" w14:textId="77777777">
            <w:pPr>
              <w:tabs>
                <w:tab w:val="left" w:pos="0"/>
                <w:tab w:val="left" w:pos="432"/>
                <w:tab w:val="left" w:pos="882"/>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1</w:t>
            </w:r>
          </w:p>
        </w:tc>
        <w:tc>
          <w:tcPr>
            <w:tcW w:w="1350" w:type="dxa"/>
            <w:gridSpan w:val="2"/>
            <w:shd w:val="clear" w:color="auto" w:fill="auto"/>
          </w:tcPr>
          <w:p w:rsidR="00FD5199" w:rsidRPr="00D94ACA" w:rsidP="004E63B7" w14:paraId="2F9DDBE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36</w:t>
            </w:r>
          </w:p>
        </w:tc>
        <w:tc>
          <w:tcPr>
            <w:tcW w:w="1080" w:type="dxa"/>
            <w:gridSpan w:val="2"/>
            <w:shd w:val="clear" w:color="auto" w:fill="auto"/>
          </w:tcPr>
          <w:p w:rsidR="00FD5199" w:rsidRPr="00D94ACA" w:rsidP="004E63B7" w14:paraId="560A3F7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X</w:t>
            </w:r>
          </w:p>
        </w:tc>
      </w:tr>
      <w:tr w14:paraId="6932F01B" w14:textId="77777777" w:rsidTr="00A3219E">
        <w:tblPrEx>
          <w:tblW w:w="0" w:type="auto"/>
          <w:tblLayout w:type="fixed"/>
          <w:tblLook w:val="0000"/>
        </w:tblPrEx>
        <w:tc>
          <w:tcPr>
            <w:tcW w:w="4505" w:type="dxa"/>
            <w:shd w:val="clear" w:color="auto" w:fill="auto"/>
          </w:tcPr>
          <w:p w:rsidR="00FD5199" w:rsidRPr="00D94ACA" w:rsidP="004E63B7" w14:paraId="35A6346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 xml:space="preserve">             Medicare Provider Number</w:t>
            </w:r>
          </w:p>
        </w:tc>
        <w:tc>
          <w:tcPr>
            <w:tcW w:w="1170" w:type="dxa"/>
            <w:shd w:val="clear" w:color="auto" w:fill="auto"/>
          </w:tcPr>
          <w:p w:rsidR="00FD5199" w:rsidRPr="00D94ACA" w:rsidP="004E63B7" w14:paraId="443616E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w:t>
            </w:r>
          </w:p>
        </w:tc>
        <w:tc>
          <w:tcPr>
            <w:tcW w:w="1080" w:type="dxa"/>
            <w:shd w:val="clear" w:color="auto" w:fill="auto"/>
          </w:tcPr>
          <w:p w:rsidR="00FD5199" w:rsidRPr="00D94ACA" w:rsidP="004E63B7" w14:paraId="6A18BB6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2</w:t>
            </w:r>
          </w:p>
        </w:tc>
        <w:tc>
          <w:tcPr>
            <w:tcW w:w="1350" w:type="dxa"/>
            <w:gridSpan w:val="2"/>
            <w:shd w:val="clear" w:color="auto" w:fill="auto"/>
          </w:tcPr>
          <w:p w:rsidR="00FD5199" w:rsidRPr="00D94ACA" w:rsidP="004E63B7" w14:paraId="51DA86C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6</w:t>
            </w:r>
          </w:p>
        </w:tc>
        <w:tc>
          <w:tcPr>
            <w:tcW w:w="1080" w:type="dxa"/>
            <w:gridSpan w:val="2"/>
            <w:shd w:val="clear" w:color="auto" w:fill="auto"/>
          </w:tcPr>
          <w:p w:rsidR="00FD5199" w:rsidRPr="00D94ACA" w:rsidP="004E63B7" w14:paraId="4771861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X</w:t>
            </w:r>
          </w:p>
        </w:tc>
      </w:tr>
      <w:tr w14:paraId="50FE920E" w14:textId="77777777" w:rsidTr="00A3219E">
        <w:tblPrEx>
          <w:tblW w:w="0" w:type="auto"/>
          <w:tblLayout w:type="fixed"/>
          <w:tblLook w:val="0000"/>
        </w:tblPrEx>
        <w:tc>
          <w:tcPr>
            <w:tcW w:w="4505" w:type="dxa"/>
            <w:shd w:val="clear" w:color="auto" w:fill="auto"/>
          </w:tcPr>
          <w:p w:rsidR="00FD5199" w:rsidRPr="00D94ACA" w:rsidP="004E63B7" w14:paraId="6232396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 xml:space="preserve">             Street</w:t>
            </w:r>
          </w:p>
        </w:tc>
        <w:tc>
          <w:tcPr>
            <w:tcW w:w="1170" w:type="dxa"/>
            <w:shd w:val="clear" w:color="auto" w:fill="auto"/>
          </w:tcPr>
          <w:p w:rsidR="00FD5199" w:rsidRPr="00D94ACA" w:rsidP="004E63B7" w14:paraId="3BD0754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1.01</w:t>
            </w:r>
          </w:p>
        </w:tc>
        <w:tc>
          <w:tcPr>
            <w:tcW w:w="1080" w:type="dxa"/>
            <w:shd w:val="clear" w:color="auto" w:fill="auto"/>
          </w:tcPr>
          <w:p w:rsidR="00FD5199" w:rsidRPr="00D94ACA" w:rsidP="004E63B7" w14:paraId="4730680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1</w:t>
            </w:r>
          </w:p>
        </w:tc>
        <w:tc>
          <w:tcPr>
            <w:tcW w:w="1350" w:type="dxa"/>
            <w:gridSpan w:val="2"/>
            <w:shd w:val="clear" w:color="auto" w:fill="auto"/>
          </w:tcPr>
          <w:p w:rsidR="00FD5199" w:rsidRPr="00D94ACA" w:rsidP="004E63B7" w14:paraId="2714C89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36</w:t>
            </w:r>
          </w:p>
        </w:tc>
        <w:tc>
          <w:tcPr>
            <w:tcW w:w="1080" w:type="dxa"/>
            <w:gridSpan w:val="2"/>
            <w:shd w:val="clear" w:color="auto" w:fill="auto"/>
          </w:tcPr>
          <w:p w:rsidR="00FD5199" w:rsidRPr="00D94ACA" w:rsidP="004E63B7" w14:paraId="635F103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X</w:t>
            </w:r>
          </w:p>
        </w:tc>
      </w:tr>
      <w:tr w14:paraId="013F8A8E" w14:textId="77777777" w:rsidTr="00A3219E">
        <w:tblPrEx>
          <w:tblW w:w="0" w:type="auto"/>
          <w:tblLayout w:type="fixed"/>
          <w:tblLook w:val="0000"/>
        </w:tblPrEx>
        <w:tc>
          <w:tcPr>
            <w:tcW w:w="4505" w:type="dxa"/>
            <w:shd w:val="clear" w:color="auto" w:fill="auto"/>
          </w:tcPr>
          <w:p w:rsidR="00FD5199" w:rsidRPr="00D94ACA" w:rsidP="004E63B7" w14:paraId="51360F2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 xml:space="preserve">             P.O. Box</w:t>
            </w:r>
          </w:p>
        </w:tc>
        <w:tc>
          <w:tcPr>
            <w:tcW w:w="1170" w:type="dxa"/>
            <w:shd w:val="clear" w:color="auto" w:fill="auto"/>
          </w:tcPr>
          <w:p w:rsidR="00FD5199" w:rsidRPr="00D94ACA" w:rsidP="004E63B7" w14:paraId="21EF625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1.01</w:t>
            </w:r>
          </w:p>
        </w:tc>
        <w:tc>
          <w:tcPr>
            <w:tcW w:w="1080" w:type="dxa"/>
            <w:shd w:val="clear" w:color="auto" w:fill="auto"/>
          </w:tcPr>
          <w:p w:rsidR="00FD5199" w:rsidRPr="00D94ACA" w:rsidP="004E63B7" w14:paraId="779C9F6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2</w:t>
            </w:r>
          </w:p>
        </w:tc>
        <w:tc>
          <w:tcPr>
            <w:tcW w:w="1350" w:type="dxa"/>
            <w:gridSpan w:val="2"/>
            <w:shd w:val="clear" w:color="auto" w:fill="auto"/>
          </w:tcPr>
          <w:p w:rsidR="00FD5199" w:rsidRPr="00D94ACA" w:rsidP="004E63B7" w14:paraId="4E9B758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9</w:t>
            </w:r>
          </w:p>
        </w:tc>
        <w:tc>
          <w:tcPr>
            <w:tcW w:w="1080" w:type="dxa"/>
            <w:gridSpan w:val="2"/>
            <w:shd w:val="clear" w:color="auto" w:fill="auto"/>
          </w:tcPr>
          <w:p w:rsidR="00FD5199" w:rsidRPr="00D94ACA" w:rsidP="004E63B7" w14:paraId="3CF795E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X</w:t>
            </w:r>
          </w:p>
        </w:tc>
      </w:tr>
      <w:tr w14:paraId="165204DA" w14:textId="77777777" w:rsidTr="00A3219E">
        <w:tblPrEx>
          <w:tblW w:w="0" w:type="auto"/>
          <w:tblLayout w:type="fixed"/>
          <w:tblLook w:val="0000"/>
        </w:tblPrEx>
        <w:tc>
          <w:tcPr>
            <w:tcW w:w="4505" w:type="dxa"/>
            <w:shd w:val="clear" w:color="auto" w:fill="auto"/>
          </w:tcPr>
          <w:p w:rsidR="00FD5199" w:rsidRPr="00D94ACA" w:rsidP="004E63B7" w14:paraId="7DB31AC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 xml:space="preserve">             City</w:t>
            </w:r>
          </w:p>
        </w:tc>
        <w:tc>
          <w:tcPr>
            <w:tcW w:w="1170" w:type="dxa"/>
            <w:shd w:val="clear" w:color="auto" w:fill="auto"/>
          </w:tcPr>
          <w:p w:rsidR="00FD5199" w:rsidRPr="00D94ACA" w:rsidP="004E63B7" w14:paraId="5B18845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1.02</w:t>
            </w:r>
          </w:p>
        </w:tc>
        <w:tc>
          <w:tcPr>
            <w:tcW w:w="1080" w:type="dxa"/>
            <w:shd w:val="clear" w:color="auto" w:fill="auto"/>
          </w:tcPr>
          <w:p w:rsidR="00FD5199" w:rsidRPr="00D94ACA" w:rsidP="004E63B7" w14:paraId="569AD14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1</w:t>
            </w:r>
          </w:p>
        </w:tc>
        <w:tc>
          <w:tcPr>
            <w:tcW w:w="1350" w:type="dxa"/>
            <w:gridSpan w:val="2"/>
            <w:shd w:val="clear" w:color="auto" w:fill="auto"/>
          </w:tcPr>
          <w:p w:rsidR="00FD5199" w:rsidRPr="00D94ACA" w:rsidP="004E63B7" w14:paraId="0C5A92E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36</w:t>
            </w:r>
          </w:p>
        </w:tc>
        <w:tc>
          <w:tcPr>
            <w:tcW w:w="1080" w:type="dxa"/>
            <w:gridSpan w:val="2"/>
            <w:shd w:val="clear" w:color="auto" w:fill="auto"/>
          </w:tcPr>
          <w:p w:rsidR="00FD5199" w:rsidRPr="00D94ACA" w:rsidP="004E63B7" w14:paraId="09C2EED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X</w:t>
            </w:r>
          </w:p>
        </w:tc>
      </w:tr>
      <w:tr w14:paraId="09173070" w14:textId="77777777" w:rsidTr="00A3219E">
        <w:tblPrEx>
          <w:tblW w:w="0" w:type="auto"/>
          <w:tblLayout w:type="fixed"/>
          <w:tblLook w:val="0000"/>
        </w:tblPrEx>
        <w:tc>
          <w:tcPr>
            <w:tcW w:w="4505" w:type="dxa"/>
            <w:shd w:val="clear" w:color="auto" w:fill="auto"/>
          </w:tcPr>
          <w:p w:rsidR="00FD5199" w:rsidRPr="00D94ACA" w:rsidP="004E63B7" w14:paraId="6390E8F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 xml:space="preserve">             State</w:t>
            </w:r>
          </w:p>
        </w:tc>
        <w:tc>
          <w:tcPr>
            <w:tcW w:w="1170" w:type="dxa"/>
            <w:shd w:val="clear" w:color="auto" w:fill="auto"/>
          </w:tcPr>
          <w:p w:rsidR="00FD5199" w:rsidRPr="00D94ACA" w:rsidP="004E63B7" w14:paraId="49477B9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1.02</w:t>
            </w:r>
          </w:p>
        </w:tc>
        <w:tc>
          <w:tcPr>
            <w:tcW w:w="1080" w:type="dxa"/>
            <w:shd w:val="clear" w:color="auto" w:fill="auto"/>
          </w:tcPr>
          <w:p w:rsidR="00FD5199" w:rsidRPr="00D94ACA" w:rsidP="004E63B7" w14:paraId="565E355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2</w:t>
            </w:r>
          </w:p>
        </w:tc>
        <w:tc>
          <w:tcPr>
            <w:tcW w:w="1350" w:type="dxa"/>
            <w:gridSpan w:val="2"/>
            <w:shd w:val="clear" w:color="auto" w:fill="auto"/>
          </w:tcPr>
          <w:p w:rsidR="00FD5199" w:rsidRPr="00D94ACA" w:rsidP="004E63B7" w14:paraId="7731156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2</w:t>
            </w:r>
          </w:p>
        </w:tc>
        <w:tc>
          <w:tcPr>
            <w:tcW w:w="1080" w:type="dxa"/>
            <w:gridSpan w:val="2"/>
            <w:shd w:val="clear" w:color="auto" w:fill="auto"/>
          </w:tcPr>
          <w:p w:rsidR="00FD5199" w:rsidRPr="00D94ACA" w:rsidP="004E63B7" w14:paraId="310E351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X</w:t>
            </w:r>
          </w:p>
        </w:tc>
      </w:tr>
      <w:tr w14:paraId="2E7932E9" w14:textId="77777777" w:rsidTr="00A3219E">
        <w:tblPrEx>
          <w:tblW w:w="0" w:type="auto"/>
          <w:tblLayout w:type="fixed"/>
          <w:tblLook w:val="0000"/>
        </w:tblPrEx>
        <w:tc>
          <w:tcPr>
            <w:tcW w:w="4505" w:type="dxa"/>
            <w:shd w:val="clear" w:color="auto" w:fill="auto"/>
          </w:tcPr>
          <w:p w:rsidR="00FD5199" w:rsidRPr="00D94ACA" w:rsidP="004E63B7" w14:paraId="59A9E8F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 xml:space="preserve">             Zip Code</w:t>
            </w:r>
          </w:p>
        </w:tc>
        <w:tc>
          <w:tcPr>
            <w:tcW w:w="1170" w:type="dxa"/>
            <w:shd w:val="clear" w:color="auto" w:fill="auto"/>
          </w:tcPr>
          <w:p w:rsidR="00FD5199" w:rsidRPr="00D94ACA" w:rsidP="004E63B7" w14:paraId="665A3E7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1.02</w:t>
            </w:r>
          </w:p>
        </w:tc>
        <w:tc>
          <w:tcPr>
            <w:tcW w:w="1080" w:type="dxa"/>
            <w:shd w:val="clear" w:color="auto" w:fill="auto"/>
          </w:tcPr>
          <w:p w:rsidR="00FD5199" w:rsidRPr="00D94ACA" w:rsidP="004E63B7" w14:paraId="2F1C328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3</w:t>
            </w:r>
          </w:p>
        </w:tc>
        <w:tc>
          <w:tcPr>
            <w:tcW w:w="1350" w:type="dxa"/>
            <w:gridSpan w:val="2"/>
            <w:shd w:val="clear" w:color="auto" w:fill="auto"/>
          </w:tcPr>
          <w:p w:rsidR="00FD5199" w:rsidRPr="00D94ACA" w:rsidP="004E63B7" w14:paraId="67CC2FB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10</w:t>
            </w:r>
          </w:p>
        </w:tc>
        <w:tc>
          <w:tcPr>
            <w:tcW w:w="1080" w:type="dxa"/>
            <w:gridSpan w:val="2"/>
            <w:shd w:val="clear" w:color="auto" w:fill="auto"/>
          </w:tcPr>
          <w:p w:rsidR="00FD5199" w:rsidRPr="00D94ACA" w:rsidP="004E63B7" w14:paraId="1F4ED61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X</w:t>
            </w:r>
          </w:p>
        </w:tc>
      </w:tr>
      <w:tr w14:paraId="4E175B0E" w14:textId="77777777" w:rsidTr="00A3219E">
        <w:tblPrEx>
          <w:tblW w:w="0" w:type="auto"/>
          <w:tblLayout w:type="fixed"/>
          <w:tblLook w:val="0000"/>
        </w:tblPrEx>
        <w:tc>
          <w:tcPr>
            <w:tcW w:w="4505" w:type="dxa"/>
            <w:shd w:val="clear" w:color="auto" w:fill="auto"/>
          </w:tcPr>
          <w:p w:rsidR="00FD5199" w:rsidRPr="00D94ACA" w:rsidP="004E63B7" w14:paraId="7AA2F1B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PO based LAB Identification Data:</w:t>
            </w:r>
          </w:p>
        </w:tc>
        <w:tc>
          <w:tcPr>
            <w:tcW w:w="1170" w:type="dxa"/>
            <w:shd w:val="clear" w:color="auto" w:fill="auto"/>
          </w:tcPr>
          <w:p w:rsidR="00FD5199" w:rsidRPr="00D94ACA" w:rsidP="004E63B7" w14:paraId="581F772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1080" w:type="dxa"/>
            <w:shd w:val="clear" w:color="auto" w:fill="auto"/>
          </w:tcPr>
          <w:p w:rsidR="00FD5199" w:rsidRPr="00D94ACA" w:rsidP="004E63B7" w14:paraId="4A2B219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1350" w:type="dxa"/>
            <w:gridSpan w:val="2"/>
            <w:shd w:val="clear" w:color="auto" w:fill="auto"/>
          </w:tcPr>
          <w:p w:rsidR="00FD5199" w:rsidRPr="00D94ACA" w:rsidP="004E63B7" w14:paraId="73B51C9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1080" w:type="dxa"/>
            <w:gridSpan w:val="2"/>
            <w:shd w:val="clear" w:color="auto" w:fill="auto"/>
          </w:tcPr>
          <w:p w:rsidR="00FD5199" w:rsidRPr="00D94ACA" w:rsidP="004E63B7" w14:paraId="06177CB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r>
      <w:tr w14:paraId="177F04C0" w14:textId="77777777" w:rsidTr="00A3219E">
        <w:tblPrEx>
          <w:tblW w:w="0" w:type="auto"/>
          <w:tblLayout w:type="fixed"/>
          <w:tblLook w:val="0000"/>
        </w:tblPrEx>
        <w:tc>
          <w:tcPr>
            <w:tcW w:w="4505" w:type="dxa"/>
            <w:shd w:val="clear" w:color="auto" w:fill="auto"/>
          </w:tcPr>
          <w:p w:rsidR="00FD5199" w:rsidRPr="00D94ACA" w:rsidP="004E63B7" w14:paraId="710D103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 xml:space="preserve">             Name</w:t>
            </w:r>
          </w:p>
        </w:tc>
        <w:tc>
          <w:tcPr>
            <w:tcW w:w="1170" w:type="dxa"/>
            <w:shd w:val="clear" w:color="auto" w:fill="auto"/>
          </w:tcPr>
          <w:p w:rsidR="00FD5199" w:rsidRPr="00D94ACA" w:rsidP="004E63B7" w14:paraId="1D34BA1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2</w:t>
            </w:r>
          </w:p>
        </w:tc>
        <w:tc>
          <w:tcPr>
            <w:tcW w:w="1080" w:type="dxa"/>
            <w:shd w:val="clear" w:color="auto" w:fill="auto"/>
          </w:tcPr>
          <w:p w:rsidR="00FD5199" w:rsidRPr="00D94ACA" w:rsidP="004E63B7" w14:paraId="0AD30A2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1</w:t>
            </w:r>
          </w:p>
        </w:tc>
        <w:tc>
          <w:tcPr>
            <w:tcW w:w="1350" w:type="dxa"/>
            <w:gridSpan w:val="2"/>
            <w:shd w:val="clear" w:color="auto" w:fill="auto"/>
          </w:tcPr>
          <w:p w:rsidR="00FD5199" w:rsidRPr="00D94ACA" w:rsidP="004E63B7" w14:paraId="5D3923D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36</w:t>
            </w:r>
          </w:p>
        </w:tc>
        <w:tc>
          <w:tcPr>
            <w:tcW w:w="1080" w:type="dxa"/>
            <w:gridSpan w:val="2"/>
            <w:shd w:val="clear" w:color="auto" w:fill="auto"/>
          </w:tcPr>
          <w:p w:rsidR="00FD5199" w:rsidRPr="00D94ACA" w:rsidP="004E63B7" w14:paraId="7420558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X</w:t>
            </w:r>
          </w:p>
        </w:tc>
      </w:tr>
      <w:tr w14:paraId="46BC3FF9" w14:textId="77777777" w:rsidTr="00A3219E">
        <w:tblPrEx>
          <w:tblW w:w="0" w:type="auto"/>
          <w:tblLayout w:type="fixed"/>
          <w:tblLook w:val="0000"/>
        </w:tblPrEx>
        <w:tc>
          <w:tcPr>
            <w:tcW w:w="4505" w:type="dxa"/>
            <w:shd w:val="clear" w:color="auto" w:fill="auto"/>
          </w:tcPr>
          <w:p w:rsidR="00FD5199" w:rsidRPr="00D94ACA" w:rsidP="004E63B7" w14:paraId="7EE5FD6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 xml:space="preserve">             Medicare Provider Number</w:t>
            </w:r>
          </w:p>
        </w:tc>
        <w:tc>
          <w:tcPr>
            <w:tcW w:w="1170" w:type="dxa"/>
            <w:shd w:val="clear" w:color="auto" w:fill="auto"/>
          </w:tcPr>
          <w:p w:rsidR="00FD5199" w:rsidRPr="00D94ACA" w:rsidP="004E63B7" w14:paraId="58377FC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2</w:t>
            </w:r>
          </w:p>
        </w:tc>
        <w:tc>
          <w:tcPr>
            <w:tcW w:w="1080" w:type="dxa"/>
            <w:shd w:val="clear" w:color="auto" w:fill="auto"/>
          </w:tcPr>
          <w:p w:rsidR="00FD5199" w:rsidRPr="00D94ACA" w:rsidP="004E63B7" w14:paraId="642EF9F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2</w:t>
            </w:r>
          </w:p>
        </w:tc>
        <w:tc>
          <w:tcPr>
            <w:tcW w:w="1350" w:type="dxa"/>
            <w:gridSpan w:val="2"/>
            <w:shd w:val="clear" w:color="auto" w:fill="auto"/>
          </w:tcPr>
          <w:p w:rsidR="00FD5199" w:rsidRPr="00D94ACA" w:rsidP="004E63B7" w14:paraId="7937994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6</w:t>
            </w:r>
          </w:p>
        </w:tc>
        <w:tc>
          <w:tcPr>
            <w:tcW w:w="1080" w:type="dxa"/>
            <w:gridSpan w:val="2"/>
            <w:shd w:val="clear" w:color="auto" w:fill="auto"/>
          </w:tcPr>
          <w:p w:rsidR="00FD5199" w:rsidRPr="00D94ACA" w:rsidP="004E63B7" w14:paraId="64FFDC8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X</w:t>
            </w:r>
          </w:p>
        </w:tc>
      </w:tr>
      <w:tr w14:paraId="111D9427" w14:textId="77777777" w:rsidTr="00A3219E">
        <w:tblPrEx>
          <w:tblW w:w="0" w:type="auto"/>
          <w:tblLayout w:type="fixed"/>
          <w:tblLook w:val="0000"/>
        </w:tblPrEx>
        <w:tc>
          <w:tcPr>
            <w:tcW w:w="4505" w:type="dxa"/>
            <w:shd w:val="clear" w:color="auto" w:fill="auto"/>
          </w:tcPr>
          <w:p w:rsidR="00FD5199" w:rsidRPr="00D94ACA" w:rsidP="004E63B7" w14:paraId="3EEF02E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 xml:space="preserve">             Street</w:t>
            </w:r>
          </w:p>
        </w:tc>
        <w:tc>
          <w:tcPr>
            <w:tcW w:w="1170" w:type="dxa"/>
            <w:shd w:val="clear" w:color="auto" w:fill="auto"/>
          </w:tcPr>
          <w:p w:rsidR="00FD5199" w:rsidRPr="00D94ACA" w:rsidP="004E63B7" w14:paraId="724E604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2.01</w:t>
            </w:r>
          </w:p>
        </w:tc>
        <w:tc>
          <w:tcPr>
            <w:tcW w:w="1080" w:type="dxa"/>
            <w:shd w:val="clear" w:color="auto" w:fill="auto"/>
          </w:tcPr>
          <w:p w:rsidR="00FD5199" w:rsidRPr="00D94ACA" w:rsidP="004E63B7" w14:paraId="43CF9AB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1</w:t>
            </w:r>
          </w:p>
        </w:tc>
        <w:tc>
          <w:tcPr>
            <w:tcW w:w="1350" w:type="dxa"/>
            <w:gridSpan w:val="2"/>
            <w:shd w:val="clear" w:color="auto" w:fill="auto"/>
          </w:tcPr>
          <w:p w:rsidR="00FD5199" w:rsidRPr="00D94ACA" w:rsidP="004E63B7" w14:paraId="0E70520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36</w:t>
            </w:r>
          </w:p>
        </w:tc>
        <w:tc>
          <w:tcPr>
            <w:tcW w:w="1080" w:type="dxa"/>
            <w:gridSpan w:val="2"/>
            <w:shd w:val="clear" w:color="auto" w:fill="auto"/>
          </w:tcPr>
          <w:p w:rsidR="00FD5199" w:rsidRPr="00D94ACA" w:rsidP="004E63B7" w14:paraId="06088D3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X</w:t>
            </w:r>
          </w:p>
        </w:tc>
      </w:tr>
      <w:tr w14:paraId="307387D5" w14:textId="77777777" w:rsidTr="00A3219E">
        <w:tblPrEx>
          <w:tblW w:w="0" w:type="auto"/>
          <w:tblLayout w:type="fixed"/>
          <w:tblLook w:val="0000"/>
        </w:tblPrEx>
        <w:tc>
          <w:tcPr>
            <w:tcW w:w="4505" w:type="dxa"/>
            <w:shd w:val="clear" w:color="auto" w:fill="auto"/>
          </w:tcPr>
          <w:p w:rsidR="00FD5199" w:rsidRPr="00D94ACA" w:rsidP="004E63B7" w14:paraId="36C95F9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 xml:space="preserve">             P.O. Box</w:t>
            </w:r>
          </w:p>
        </w:tc>
        <w:tc>
          <w:tcPr>
            <w:tcW w:w="1170" w:type="dxa"/>
            <w:shd w:val="clear" w:color="auto" w:fill="auto"/>
          </w:tcPr>
          <w:p w:rsidR="00FD5199" w:rsidRPr="00D94ACA" w:rsidP="004E63B7" w14:paraId="6665831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2.01</w:t>
            </w:r>
          </w:p>
        </w:tc>
        <w:tc>
          <w:tcPr>
            <w:tcW w:w="1080" w:type="dxa"/>
            <w:shd w:val="clear" w:color="auto" w:fill="auto"/>
          </w:tcPr>
          <w:p w:rsidR="00FD5199" w:rsidRPr="00D94ACA" w:rsidP="004E63B7" w14:paraId="5F62012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2</w:t>
            </w:r>
          </w:p>
        </w:tc>
        <w:tc>
          <w:tcPr>
            <w:tcW w:w="1350" w:type="dxa"/>
            <w:gridSpan w:val="2"/>
            <w:shd w:val="clear" w:color="auto" w:fill="auto"/>
          </w:tcPr>
          <w:p w:rsidR="00FD5199" w:rsidRPr="00D94ACA" w:rsidP="004E63B7" w14:paraId="4DD26D0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9</w:t>
            </w:r>
          </w:p>
        </w:tc>
        <w:tc>
          <w:tcPr>
            <w:tcW w:w="1080" w:type="dxa"/>
            <w:gridSpan w:val="2"/>
            <w:shd w:val="clear" w:color="auto" w:fill="auto"/>
          </w:tcPr>
          <w:p w:rsidR="00FD5199" w:rsidRPr="00D94ACA" w:rsidP="004E63B7" w14:paraId="1CACE90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X</w:t>
            </w:r>
          </w:p>
        </w:tc>
      </w:tr>
      <w:tr w14:paraId="29962DC7" w14:textId="77777777" w:rsidTr="00A3219E">
        <w:tblPrEx>
          <w:tblW w:w="0" w:type="auto"/>
          <w:tblLayout w:type="fixed"/>
          <w:tblLook w:val="0000"/>
        </w:tblPrEx>
        <w:tc>
          <w:tcPr>
            <w:tcW w:w="4505" w:type="dxa"/>
            <w:shd w:val="clear" w:color="auto" w:fill="auto"/>
          </w:tcPr>
          <w:p w:rsidR="00FD5199" w:rsidRPr="00D94ACA" w:rsidP="004E63B7" w14:paraId="5B2EC04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 xml:space="preserve">             City</w:t>
            </w:r>
          </w:p>
        </w:tc>
        <w:tc>
          <w:tcPr>
            <w:tcW w:w="1170" w:type="dxa"/>
            <w:shd w:val="clear" w:color="auto" w:fill="auto"/>
          </w:tcPr>
          <w:p w:rsidR="00FD5199" w:rsidRPr="00D94ACA" w:rsidP="004E63B7" w14:paraId="2B92819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2.02</w:t>
            </w:r>
          </w:p>
        </w:tc>
        <w:tc>
          <w:tcPr>
            <w:tcW w:w="1080" w:type="dxa"/>
            <w:shd w:val="clear" w:color="auto" w:fill="auto"/>
          </w:tcPr>
          <w:p w:rsidR="00FD5199" w:rsidRPr="00D94ACA" w:rsidP="004E63B7" w14:paraId="2E81462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1</w:t>
            </w:r>
          </w:p>
        </w:tc>
        <w:tc>
          <w:tcPr>
            <w:tcW w:w="1350" w:type="dxa"/>
            <w:gridSpan w:val="2"/>
            <w:shd w:val="clear" w:color="auto" w:fill="auto"/>
          </w:tcPr>
          <w:p w:rsidR="00FD5199" w:rsidRPr="00D94ACA" w:rsidP="004E63B7" w14:paraId="306C518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36</w:t>
            </w:r>
          </w:p>
        </w:tc>
        <w:tc>
          <w:tcPr>
            <w:tcW w:w="1080" w:type="dxa"/>
            <w:gridSpan w:val="2"/>
            <w:shd w:val="clear" w:color="auto" w:fill="auto"/>
          </w:tcPr>
          <w:p w:rsidR="00FD5199" w:rsidRPr="00D94ACA" w:rsidP="004E63B7" w14:paraId="467FA2D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X</w:t>
            </w:r>
          </w:p>
        </w:tc>
      </w:tr>
      <w:tr w14:paraId="745AF423" w14:textId="77777777" w:rsidTr="00A3219E">
        <w:tblPrEx>
          <w:tblW w:w="0" w:type="auto"/>
          <w:tblLayout w:type="fixed"/>
          <w:tblLook w:val="0000"/>
        </w:tblPrEx>
        <w:tc>
          <w:tcPr>
            <w:tcW w:w="4505" w:type="dxa"/>
            <w:shd w:val="clear" w:color="auto" w:fill="auto"/>
          </w:tcPr>
          <w:p w:rsidR="00FD5199" w:rsidRPr="00D94ACA" w:rsidP="004E63B7" w14:paraId="0166FCD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 xml:space="preserve">             State</w:t>
            </w:r>
          </w:p>
        </w:tc>
        <w:tc>
          <w:tcPr>
            <w:tcW w:w="1170" w:type="dxa"/>
            <w:shd w:val="clear" w:color="auto" w:fill="auto"/>
          </w:tcPr>
          <w:p w:rsidR="00FD5199" w:rsidRPr="00D94ACA" w:rsidP="004E63B7" w14:paraId="66FDA96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2.02</w:t>
            </w:r>
          </w:p>
        </w:tc>
        <w:tc>
          <w:tcPr>
            <w:tcW w:w="1080" w:type="dxa"/>
            <w:shd w:val="clear" w:color="auto" w:fill="auto"/>
          </w:tcPr>
          <w:p w:rsidR="00FD5199" w:rsidRPr="00D94ACA" w:rsidP="004E63B7" w14:paraId="2C57C4B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2</w:t>
            </w:r>
          </w:p>
        </w:tc>
        <w:tc>
          <w:tcPr>
            <w:tcW w:w="1350" w:type="dxa"/>
            <w:gridSpan w:val="2"/>
            <w:shd w:val="clear" w:color="auto" w:fill="auto"/>
          </w:tcPr>
          <w:p w:rsidR="00FD5199" w:rsidRPr="00D94ACA" w:rsidP="004E63B7" w14:paraId="3E222A3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2</w:t>
            </w:r>
          </w:p>
        </w:tc>
        <w:tc>
          <w:tcPr>
            <w:tcW w:w="1080" w:type="dxa"/>
            <w:gridSpan w:val="2"/>
            <w:shd w:val="clear" w:color="auto" w:fill="auto"/>
          </w:tcPr>
          <w:p w:rsidR="00FD5199" w:rsidRPr="00D94ACA" w:rsidP="004E63B7" w14:paraId="3FBA97B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X</w:t>
            </w:r>
          </w:p>
        </w:tc>
      </w:tr>
      <w:tr w14:paraId="5826237C" w14:textId="77777777" w:rsidTr="00A3219E">
        <w:tblPrEx>
          <w:tblW w:w="0" w:type="auto"/>
          <w:tblLayout w:type="fixed"/>
          <w:tblLook w:val="0000"/>
        </w:tblPrEx>
        <w:tc>
          <w:tcPr>
            <w:tcW w:w="4505" w:type="dxa"/>
            <w:shd w:val="clear" w:color="auto" w:fill="auto"/>
          </w:tcPr>
          <w:p w:rsidR="00FD5199" w:rsidRPr="00D94ACA" w:rsidP="004E63B7" w14:paraId="6054C67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 xml:space="preserve">             Zip Code</w:t>
            </w:r>
          </w:p>
        </w:tc>
        <w:tc>
          <w:tcPr>
            <w:tcW w:w="1170" w:type="dxa"/>
            <w:shd w:val="clear" w:color="auto" w:fill="auto"/>
          </w:tcPr>
          <w:p w:rsidR="00FD5199" w:rsidRPr="00D94ACA" w:rsidP="004E63B7" w14:paraId="2F4DD44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2.02</w:t>
            </w:r>
          </w:p>
        </w:tc>
        <w:tc>
          <w:tcPr>
            <w:tcW w:w="1080" w:type="dxa"/>
            <w:shd w:val="clear" w:color="auto" w:fill="auto"/>
          </w:tcPr>
          <w:p w:rsidR="00FD5199" w:rsidRPr="00D94ACA" w:rsidP="004E63B7" w14:paraId="57D4E7C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3</w:t>
            </w:r>
          </w:p>
        </w:tc>
        <w:tc>
          <w:tcPr>
            <w:tcW w:w="1350" w:type="dxa"/>
            <w:gridSpan w:val="2"/>
            <w:shd w:val="clear" w:color="auto" w:fill="auto"/>
          </w:tcPr>
          <w:p w:rsidR="00FD5199" w:rsidRPr="00D94ACA" w:rsidP="004E63B7" w14:paraId="1DCD9F0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10</w:t>
            </w:r>
          </w:p>
        </w:tc>
        <w:tc>
          <w:tcPr>
            <w:tcW w:w="1080" w:type="dxa"/>
            <w:gridSpan w:val="2"/>
            <w:shd w:val="clear" w:color="auto" w:fill="auto"/>
          </w:tcPr>
          <w:p w:rsidR="00FD5199" w:rsidRPr="00D94ACA" w:rsidP="004E63B7" w14:paraId="745ABD8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X</w:t>
            </w:r>
          </w:p>
        </w:tc>
      </w:tr>
      <w:tr w14:paraId="6A8447AA" w14:textId="77777777" w:rsidTr="00A3219E">
        <w:tblPrEx>
          <w:tblW w:w="0" w:type="auto"/>
          <w:tblLayout w:type="fixed"/>
          <w:tblLook w:val="0000"/>
        </w:tblPrEx>
        <w:tc>
          <w:tcPr>
            <w:tcW w:w="4505" w:type="dxa"/>
            <w:shd w:val="clear" w:color="auto" w:fill="auto"/>
          </w:tcPr>
          <w:p w:rsidR="00FD5199" w:rsidRPr="00D94ACA" w:rsidP="00B902B4" w14:paraId="4A2C297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left"/>
            </w:pPr>
            <w:r w:rsidRPr="00D94ACA">
              <w:t>Cost reporting period beginning date MM/DD/YYYY)</w:t>
            </w:r>
          </w:p>
        </w:tc>
        <w:tc>
          <w:tcPr>
            <w:tcW w:w="1170" w:type="dxa"/>
            <w:shd w:val="clear" w:color="auto" w:fill="auto"/>
          </w:tcPr>
          <w:p w:rsidR="00FD5199" w:rsidRPr="00D94ACA" w:rsidP="004E63B7" w14:paraId="1B4040E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3</w:t>
            </w:r>
          </w:p>
        </w:tc>
        <w:tc>
          <w:tcPr>
            <w:tcW w:w="1080" w:type="dxa"/>
            <w:shd w:val="clear" w:color="auto" w:fill="auto"/>
          </w:tcPr>
          <w:p w:rsidR="00FD5199" w:rsidRPr="00D94ACA" w:rsidP="004E63B7" w14:paraId="0B07BDD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1</w:t>
            </w:r>
          </w:p>
        </w:tc>
        <w:tc>
          <w:tcPr>
            <w:tcW w:w="1350" w:type="dxa"/>
            <w:gridSpan w:val="2"/>
            <w:shd w:val="clear" w:color="auto" w:fill="auto"/>
          </w:tcPr>
          <w:p w:rsidR="00FD5199" w:rsidRPr="00D94ACA" w:rsidP="004E63B7" w14:paraId="430B5AC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10</w:t>
            </w:r>
          </w:p>
        </w:tc>
        <w:tc>
          <w:tcPr>
            <w:tcW w:w="1080" w:type="dxa"/>
            <w:gridSpan w:val="2"/>
            <w:shd w:val="clear" w:color="auto" w:fill="auto"/>
          </w:tcPr>
          <w:p w:rsidR="00FD5199" w:rsidRPr="00D94ACA" w:rsidP="004E63B7" w14:paraId="25A5F3B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X</w:t>
            </w:r>
          </w:p>
        </w:tc>
      </w:tr>
      <w:tr w14:paraId="5DF59F6D" w14:textId="77777777" w:rsidTr="00A3219E">
        <w:tblPrEx>
          <w:tblW w:w="0" w:type="auto"/>
          <w:tblLayout w:type="fixed"/>
          <w:tblLook w:val="0000"/>
        </w:tblPrEx>
        <w:tc>
          <w:tcPr>
            <w:tcW w:w="4505" w:type="dxa"/>
            <w:shd w:val="clear" w:color="auto" w:fill="auto"/>
          </w:tcPr>
          <w:p w:rsidR="00FD5199" w:rsidRPr="00D94ACA" w:rsidP="00B902B4" w14:paraId="6FBE32D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left"/>
            </w:pPr>
            <w:r w:rsidRPr="00D94ACA">
              <w:t>Cost reporting period ending date MM/DD/YYYY)</w:t>
            </w:r>
          </w:p>
        </w:tc>
        <w:tc>
          <w:tcPr>
            <w:tcW w:w="1170" w:type="dxa"/>
            <w:shd w:val="clear" w:color="auto" w:fill="auto"/>
          </w:tcPr>
          <w:p w:rsidR="00FD5199" w:rsidRPr="00D94ACA" w:rsidP="004E63B7" w14:paraId="6EB0C25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3</w:t>
            </w:r>
          </w:p>
        </w:tc>
        <w:tc>
          <w:tcPr>
            <w:tcW w:w="1080" w:type="dxa"/>
            <w:shd w:val="clear" w:color="auto" w:fill="auto"/>
          </w:tcPr>
          <w:p w:rsidR="00FD5199" w:rsidRPr="00D94ACA" w:rsidP="004E63B7" w14:paraId="0E1C367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2</w:t>
            </w:r>
          </w:p>
        </w:tc>
        <w:tc>
          <w:tcPr>
            <w:tcW w:w="1350" w:type="dxa"/>
            <w:gridSpan w:val="2"/>
            <w:shd w:val="clear" w:color="auto" w:fill="auto"/>
          </w:tcPr>
          <w:p w:rsidR="00FD5199" w:rsidRPr="00D94ACA" w:rsidP="004E63B7" w14:paraId="6B62F36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10</w:t>
            </w:r>
          </w:p>
        </w:tc>
        <w:tc>
          <w:tcPr>
            <w:tcW w:w="1080" w:type="dxa"/>
            <w:gridSpan w:val="2"/>
            <w:shd w:val="clear" w:color="auto" w:fill="auto"/>
          </w:tcPr>
          <w:p w:rsidR="00FD5199" w:rsidRPr="00D94ACA" w:rsidP="004E63B7" w14:paraId="4E20DE1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X</w:t>
            </w:r>
          </w:p>
        </w:tc>
      </w:tr>
      <w:tr w14:paraId="1CE8B43C" w14:textId="77777777" w:rsidTr="00A3219E">
        <w:tblPrEx>
          <w:tblW w:w="0" w:type="auto"/>
          <w:tblLayout w:type="fixed"/>
          <w:tblLook w:val="0000"/>
        </w:tblPrEx>
        <w:tc>
          <w:tcPr>
            <w:tcW w:w="4505" w:type="dxa"/>
            <w:shd w:val="clear" w:color="auto" w:fill="auto"/>
          </w:tcPr>
          <w:p w:rsidR="00FD5199" w:rsidRPr="00D94ACA" w:rsidP="00B902B4" w14:paraId="32F20ED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left"/>
            </w:pPr>
            <w:r w:rsidRPr="00D94ACA">
              <w:t>Type of control (See Table 3B.)</w:t>
            </w:r>
          </w:p>
        </w:tc>
        <w:tc>
          <w:tcPr>
            <w:tcW w:w="1170" w:type="dxa"/>
            <w:shd w:val="clear" w:color="auto" w:fill="auto"/>
          </w:tcPr>
          <w:p w:rsidR="00FD5199" w:rsidRPr="00D94ACA" w:rsidP="004E63B7" w14:paraId="0B2FF35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4</w:t>
            </w:r>
          </w:p>
        </w:tc>
        <w:tc>
          <w:tcPr>
            <w:tcW w:w="1080" w:type="dxa"/>
            <w:shd w:val="clear" w:color="auto" w:fill="auto"/>
          </w:tcPr>
          <w:p w:rsidR="00FD5199" w:rsidRPr="00D94ACA" w:rsidP="004E63B7" w14:paraId="49975B5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1</w:t>
            </w:r>
          </w:p>
        </w:tc>
        <w:tc>
          <w:tcPr>
            <w:tcW w:w="1350" w:type="dxa"/>
            <w:gridSpan w:val="2"/>
            <w:shd w:val="clear" w:color="auto" w:fill="auto"/>
          </w:tcPr>
          <w:p w:rsidR="00FD5199" w:rsidRPr="00D94ACA" w:rsidP="004E63B7" w14:paraId="4E9934A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2</w:t>
            </w:r>
          </w:p>
        </w:tc>
        <w:tc>
          <w:tcPr>
            <w:tcW w:w="1080" w:type="dxa"/>
            <w:gridSpan w:val="2"/>
            <w:shd w:val="clear" w:color="auto" w:fill="auto"/>
          </w:tcPr>
          <w:p w:rsidR="00FD5199" w:rsidRPr="00D94ACA" w:rsidP="004E63B7" w14:paraId="668524F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X</w:t>
            </w:r>
          </w:p>
        </w:tc>
      </w:tr>
      <w:tr w14:paraId="3CBD24B7" w14:textId="77777777" w:rsidTr="00A3219E">
        <w:tblPrEx>
          <w:tblW w:w="0" w:type="auto"/>
          <w:tblLayout w:type="fixed"/>
          <w:tblLook w:val="0000"/>
        </w:tblPrEx>
        <w:tc>
          <w:tcPr>
            <w:tcW w:w="4505" w:type="dxa"/>
            <w:shd w:val="clear" w:color="auto" w:fill="auto"/>
          </w:tcPr>
          <w:p w:rsidR="00FD5199" w:rsidRPr="00D94ACA" w:rsidP="00B902B4" w14:paraId="26572FB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left"/>
            </w:pPr>
            <w:r w:rsidRPr="00D94ACA">
              <w:t>Type of Provider (See Table 3B.)</w:t>
            </w:r>
          </w:p>
        </w:tc>
        <w:tc>
          <w:tcPr>
            <w:tcW w:w="1170" w:type="dxa"/>
            <w:shd w:val="clear" w:color="auto" w:fill="auto"/>
          </w:tcPr>
          <w:p w:rsidR="00FD5199" w:rsidRPr="00D94ACA" w:rsidP="004E63B7" w14:paraId="79CEA27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4</w:t>
            </w:r>
          </w:p>
        </w:tc>
        <w:tc>
          <w:tcPr>
            <w:tcW w:w="1080" w:type="dxa"/>
            <w:shd w:val="clear" w:color="auto" w:fill="auto"/>
          </w:tcPr>
          <w:p w:rsidR="00FD5199" w:rsidRPr="00D94ACA" w:rsidP="004E63B7" w14:paraId="073AF23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3</w:t>
            </w:r>
          </w:p>
        </w:tc>
        <w:tc>
          <w:tcPr>
            <w:tcW w:w="1350" w:type="dxa"/>
            <w:gridSpan w:val="2"/>
            <w:shd w:val="clear" w:color="auto" w:fill="auto"/>
          </w:tcPr>
          <w:p w:rsidR="00FD5199" w:rsidRPr="00D94ACA" w:rsidP="004E63B7" w14:paraId="7B6BEDB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2</w:t>
            </w:r>
          </w:p>
        </w:tc>
        <w:tc>
          <w:tcPr>
            <w:tcW w:w="1080" w:type="dxa"/>
            <w:gridSpan w:val="2"/>
            <w:shd w:val="clear" w:color="auto" w:fill="auto"/>
          </w:tcPr>
          <w:p w:rsidR="00FD5199" w:rsidRPr="00D94ACA" w:rsidP="004E63B7" w14:paraId="768A8FD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X</w:t>
            </w:r>
          </w:p>
        </w:tc>
      </w:tr>
      <w:tr w14:paraId="3ACBBF45" w14:textId="77777777" w:rsidTr="00A3219E">
        <w:tblPrEx>
          <w:tblW w:w="0" w:type="auto"/>
          <w:tblLayout w:type="fixed"/>
          <w:tblLook w:val="0000"/>
        </w:tblPrEx>
        <w:tc>
          <w:tcPr>
            <w:tcW w:w="4505" w:type="dxa"/>
            <w:shd w:val="clear" w:color="auto" w:fill="auto"/>
          </w:tcPr>
          <w:p w:rsidR="00FD5199" w:rsidRPr="00D94ACA" w:rsidP="00B902B4" w14:paraId="3F3652D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left"/>
            </w:pPr>
            <w:r w:rsidRPr="00D94ACA">
              <w:t>Participation Date (MM/DD/YYYY)</w:t>
            </w:r>
          </w:p>
        </w:tc>
        <w:tc>
          <w:tcPr>
            <w:tcW w:w="1170" w:type="dxa"/>
            <w:shd w:val="clear" w:color="auto" w:fill="auto"/>
          </w:tcPr>
          <w:p w:rsidR="00FD5199" w:rsidRPr="00D94ACA" w:rsidP="004E63B7" w14:paraId="22145A6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4</w:t>
            </w:r>
          </w:p>
        </w:tc>
        <w:tc>
          <w:tcPr>
            <w:tcW w:w="1080" w:type="dxa"/>
            <w:shd w:val="clear" w:color="auto" w:fill="auto"/>
          </w:tcPr>
          <w:p w:rsidR="00FD5199" w:rsidRPr="00D94ACA" w:rsidP="004E63B7" w14:paraId="01DCA43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4</w:t>
            </w:r>
          </w:p>
        </w:tc>
        <w:tc>
          <w:tcPr>
            <w:tcW w:w="1350" w:type="dxa"/>
            <w:gridSpan w:val="2"/>
            <w:shd w:val="clear" w:color="auto" w:fill="auto"/>
          </w:tcPr>
          <w:p w:rsidR="00FD5199" w:rsidRPr="00D94ACA" w:rsidP="004E63B7" w14:paraId="0893BAE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10</w:t>
            </w:r>
          </w:p>
        </w:tc>
        <w:tc>
          <w:tcPr>
            <w:tcW w:w="1080" w:type="dxa"/>
            <w:gridSpan w:val="2"/>
            <w:shd w:val="clear" w:color="auto" w:fill="auto"/>
          </w:tcPr>
          <w:p w:rsidR="00FD5199" w:rsidRPr="00D94ACA" w:rsidP="004E63B7" w14:paraId="2676E8B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X</w:t>
            </w:r>
          </w:p>
        </w:tc>
      </w:tr>
      <w:tr w14:paraId="2C6FD715" w14:textId="77777777" w:rsidTr="00A3219E">
        <w:tblPrEx>
          <w:tblW w:w="0" w:type="auto"/>
          <w:tblLayout w:type="fixed"/>
          <w:tblLook w:val="0000"/>
        </w:tblPrEx>
        <w:trPr>
          <w:trHeight w:val="274"/>
        </w:trPr>
        <w:tc>
          <w:tcPr>
            <w:tcW w:w="4505" w:type="dxa"/>
            <w:shd w:val="clear" w:color="auto" w:fill="auto"/>
          </w:tcPr>
          <w:p w:rsidR="007F68F2" w:rsidRPr="00D94ACA" w:rsidP="00B902B4" w14:paraId="6238FA80" w14:textId="0A3C71CC">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left"/>
              <w:rPr>
                <w:u w:val="single"/>
              </w:rPr>
            </w:pPr>
            <w:r w:rsidRPr="00D94ACA">
              <w:rPr>
                <w:u w:val="single"/>
              </w:rPr>
              <w:t>Part II</w:t>
            </w:r>
          </w:p>
        </w:tc>
        <w:tc>
          <w:tcPr>
            <w:tcW w:w="1170" w:type="dxa"/>
            <w:shd w:val="clear" w:color="auto" w:fill="auto"/>
          </w:tcPr>
          <w:p w:rsidR="007F68F2" w:rsidRPr="00D94ACA" w:rsidP="004E63B7" w14:paraId="3EEEF158" w14:textId="77777777">
            <w:pPr>
              <w:spacing w:line="120" w:lineRule="exact"/>
            </w:pPr>
          </w:p>
        </w:tc>
        <w:tc>
          <w:tcPr>
            <w:tcW w:w="1080" w:type="dxa"/>
            <w:shd w:val="clear" w:color="auto" w:fill="auto"/>
          </w:tcPr>
          <w:p w:rsidR="007F68F2" w:rsidRPr="00D94ACA" w:rsidP="004E63B7" w14:paraId="6FAD8592" w14:textId="77777777">
            <w:pPr>
              <w:spacing w:line="120" w:lineRule="exact"/>
            </w:pPr>
          </w:p>
        </w:tc>
        <w:tc>
          <w:tcPr>
            <w:tcW w:w="1350" w:type="dxa"/>
            <w:gridSpan w:val="2"/>
            <w:shd w:val="clear" w:color="auto" w:fill="auto"/>
          </w:tcPr>
          <w:p w:rsidR="007F68F2" w:rsidRPr="00D94ACA" w:rsidP="004E63B7" w14:paraId="6EEA329D" w14:textId="77777777">
            <w:pPr>
              <w:spacing w:line="120" w:lineRule="exact"/>
            </w:pPr>
          </w:p>
        </w:tc>
        <w:tc>
          <w:tcPr>
            <w:tcW w:w="1080" w:type="dxa"/>
            <w:gridSpan w:val="2"/>
            <w:shd w:val="clear" w:color="auto" w:fill="auto"/>
          </w:tcPr>
          <w:p w:rsidR="007F68F2" w:rsidRPr="00D94ACA" w:rsidP="004E63B7" w14:paraId="29A4A58D" w14:textId="77777777">
            <w:pPr>
              <w:spacing w:line="120" w:lineRule="exact"/>
            </w:pPr>
          </w:p>
        </w:tc>
      </w:tr>
      <w:tr w14:paraId="711332D9" w14:textId="77777777" w:rsidTr="00A3219E">
        <w:tblPrEx>
          <w:tblW w:w="0" w:type="auto"/>
          <w:tblLayout w:type="fixed"/>
          <w:tblLook w:val="04A0"/>
        </w:tblPrEx>
        <w:trPr>
          <w:gridAfter w:val="1"/>
          <w:wAfter w:w="85" w:type="dxa"/>
        </w:trPr>
        <w:tc>
          <w:tcPr>
            <w:tcW w:w="4505" w:type="dxa"/>
            <w:shd w:val="clear" w:color="auto" w:fill="auto"/>
          </w:tcPr>
          <w:p w:rsidR="00B902B4" w:rsidRPr="00D94ACA" w:rsidP="00B902B4" w14:paraId="582677B9" w14:textId="3B287503">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left"/>
            </w:pPr>
            <w:r w:rsidRPr="00D94ACA">
              <w:t>Signature</w:t>
            </w:r>
          </w:p>
        </w:tc>
        <w:tc>
          <w:tcPr>
            <w:tcW w:w="1170" w:type="dxa"/>
            <w:shd w:val="clear" w:color="auto" w:fill="auto"/>
          </w:tcPr>
          <w:p w:rsidR="00B902B4" w:rsidRPr="00D94ACA" w:rsidP="00E5063A" w14:paraId="56CBE100" w14:textId="1A1DD9F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w:t>
            </w:r>
          </w:p>
        </w:tc>
        <w:tc>
          <w:tcPr>
            <w:tcW w:w="1080" w:type="dxa"/>
            <w:shd w:val="clear" w:color="auto" w:fill="auto"/>
          </w:tcPr>
          <w:p w:rsidR="00B902B4" w:rsidRPr="00D94ACA" w:rsidP="007F68F2" w14:paraId="6683B34F" w14:textId="0640C05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1</w:t>
            </w:r>
          </w:p>
        </w:tc>
        <w:tc>
          <w:tcPr>
            <w:tcW w:w="1260" w:type="dxa"/>
            <w:shd w:val="clear" w:color="auto" w:fill="auto"/>
          </w:tcPr>
          <w:p w:rsidR="00B902B4" w:rsidRPr="00D94ACA" w:rsidP="00A3219E" w14:paraId="6582D6A2" w14:textId="17CCA1E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ind w:right="-100"/>
              <w:jc w:val="right"/>
            </w:pPr>
            <w:r w:rsidRPr="00D94ACA">
              <w:t>36</w:t>
            </w:r>
          </w:p>
        </w:tc>
        <w:tc>
          <w:tcPr>
            <w:tcW w:w="1085" w:type="dxa"/>
            <w:gridSpan w:val="2"/>
            <w:shd w:val="clear" w:color="auto" w:fill="auto"/>
          </w:tcPr>
          <w:p w:rsidR="00B902B4" w:rsidRPr="00D94ACA" w:rsidP="00A3219E" w14:paraId="6770E522" w14:textId="206BA27D">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ind w:right="-100"/>
              <w:jc w:val="right"/>
            </w:pPr>
            <w:r w:rsidRPr="00D94ACA">
              <w:t>X</w:t>
            </w:r>
          </w:p>
        </w:tc>
      </w:tr>
      <w:tr w14:paraId="0A61A1D5" w14:textId="77777777" w:rsidTr="00A3219E">
        <w:tblPrEx>
          <w:tblW w:w="0" w:type="auto"/>
          <w:tblLayout w:type="fixed"/>
          <w:tblLook w:val="04A0"/>
        </w:tblPrEx>
        <w:trPr>
          <w:gridAfter w:val="1"/>
          <w:wAfter w:w="85" w:type="dxa"/>
        </w:trPr>
        <w:tc>
          <w:tcPr>
            <w:tcW w:w="4505" w:type="dxa"/>
            <w:shd w:val="clear" w:color="auto" w:fill="auto"/>
          </w:tcPr>
          <w:p w:rsidR="007F68F2" w:rsidRPr="00D94ACA" w:rsidP="00B902B4" w14:paraId="0CF63BD4" w14:textId="565718A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left"/>
            </w:pPr>
            <w:r w:rsidRPr="00D94ACA">
              <w:t>Checkbox (enter “Y”</w:t>
            </w:r>
            <w:r w:rsidRPr="00D94ACA" w:rsidR="00B902B4">
              <w:t xml:space="preserve"> or leave blank)</w:t>
            </w:r>
          </w:p>
        </w:tc>
        <w:tc>
          <w:tcPr>
            <w:tcW w:w="1170" w:type="dxa"/>
            <w:shd w:val="clear" w:color="auto" w:fill="auto"/>
          </w:tcPr>
          <w:p w:rsidR="007F68F2" w:rsidRPr="00D94ACA" w:rsidP="00E5063A" w14:paraId="5D61F55A" w14:textId="74EDE01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w:t>
            </w:r>
          </w:p>
        </w:tc>
        <w:tc>
          <w:tcPr>
            <w:tcW w:w="1080" w:type="dxa"/>
            <w:shd w:val="clear" w:color="auto" w:fill="auto"/>
          </w:tcPr>
          <w:p w:rsidR="007F68F2" w:rsidRPr="00D94ACA" w:rsidP="007F68F2" w14:paraId="120E6686" w14:textId="5FB9938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2</w:t>
            </w:r>
          </w:p>
        </w:tc>
        <w:tc>
          <w:tcPr>
            <w:tcW w:w="1260" w:type="dxa"/>
            <w:shd w:val="clear" w:color="auto" w:fill="auto"/>
          </w:tcPr>
          <w:p w:rsidR="007F68F2" w:rsidRPr="00D94ACA" w:rsidP="00A3219E" w14:paraId="4D7FDA93" w14:textId="4D9353D8">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ind w:right="-100"/>
              <w:jc w:val="right"/>
            </w:pPr>
            <w:r w:rsidRPr="00D94ACA">
              <w:t>1</w:t>
            </w:r>
          </w:p>
        </w:tc>
        <w:tc>
          <w:tcPr>
            <w:tcW w:w="1085" w:type="dxa"/>
            <w:gridSpan w:val="2"/>
            <w:shd w:val="clear" w:color="auto" w:fill="auto"/>
          </w:tcPr>
          <w:p w:rsidR="007F68F2" w:rsidRPr="00D94ACA" w:rsidP="00A3219E" w14:paraId="3CF12693" w14:textId="5501544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ind w:right="-100"/>
              <w:jc w:val="right"/>
            </w:pPr>
            <w:r w:rsidRPr="00D94ACA">
              <w:t>X</w:t>
            </w:r>
          </w:p>
        </w:tc>
      </w:tr>
      <w:tr w14:paraId="756A6CB1" w14:textId="77777777" w:rsidTr="00A3219E">
        <w:tblPrEx>
          <w:tblW w:w="0" w:type="auto"/>
          <w:tblLayout w:type="fixed"/>
          <w:tblLook w:val="0000"/>
        </w:tblPrEx>
        <w:tc>
          <w:tcPr>
            <w:tcW w:w="4505" w:type="dxa"/>
            <w:shd w:val="clear" w:color="auto" w:fill="auto"/>
          </w:tcPr>
          <w:p w:rsidR="00A3219E" w:rsidRPr="00D94ACA" w:rsidP="00B902B4" w14:paraId="11BEA007" w14:textId="29315378">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left"/>
            </w:pPr>
            <w:r w:rsidRPr="00D94ACA">
              <w:t>Printed Name</w:t>
            </w:r>
          </w:p>
        </w:tc>
        <w:tc>
          <w:tcPr>
            <w:tcW w:w="1170" w:type="dxa"/>
            <w:shd w:val="clear" w:color="auto" w:fill="auto"/>
          </w:tcPr>
          <w:p w:rsidR="00A3219E" w:rsidRPr="00D94ACA" w:rsidP="00A3219E" w14:paraId="590DD4A1" w14:textId="39B2CEE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2</w:t>
            </w:r>
          </w:p>
        </w:tc>
        <w:tc>
          <w:tcPr>
            <w:tcW w:w="1080" w:type="dxa"/>
            <w:shd w:val="clear" w:color="auto" w:fill="auto"/>
          </w:tcPr>
          <w:p w:rsidR="00A3219E" w:rsidRPr="00D94ACA" w:rsidP="00E5063A" w14:paraId="02A3052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1</w:t>
            </w:r>
          </w:p>
        </w:tc>
        <w:tc>
          <w:tcPr>
            <w:tcW w:w="1350" w:type="dxa"/>
            <w:gridSpan w:val="2"/>
            <w:shd w:val="clear" w:color="auto" w:fill="auto"/>
          </w:tcPr>
          <w:p w:rsidR="00A3219E" w:rsidRPr="00D94ACA" w:rsidP="00A3219E" w14:paraId="4309426B" w14:textId="21465E8A">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36</w:t>
            </w:r>
          </w:p>
        </w:tc>
        <w:tc>
          <w:tcPr>
            <w:tcW w:w="1080" w:type="dxa"/>
            <w:gridSpan w:val="2"/>
            <w:shd w:val="clear" w:color="auto" w:fill="auto"/>
          </w:tcPr>
          <w:p w:rsidR="00A3219E" w:rsidRPr="00D94ACA" w:rsidP="00E5063A" w14:paraId="5545E4E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X</w:t>
            </w:r>
          </w:p>
        </w:tc>
      </w:tr>
      <w:tr w14:paraId="7EF759BD" w14:textId="77777777" w:rsidTr="00A3219E">
        <w:tblPrEx>
          <w:tblW w:w="0" w:type="auto"/>
          <w:tblLayout w:type="fixed"/>
          <w:tblLook w:val="0000"/>
        </w:tblPrEx>
        <w:tc>
          <w:tcPr>
            <w:tcW w:w="4505" w:type="dxa"/>
            <w:shd w:val="clear" w:color="auto" w:fill="auto"/>
          </w:tcPr>
          <w:p w:rsidR="00A3219E" w:rsidRPr="00D94ACA" w:rsidP="00B902B4" w14:paraId="0ED8C428" w14:textId="41298C0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left"/>
            </w:pPr>
            <w:r w:rsidRPr="00D94ACA">
              <w:t>Title</w:t>
            </w:r>
          </w:p>
        </w:tc>
        <w:tc>
          <w:tcPr>
            <w:tcW w:w="1170" w:type="dxa"/>
            <w:shd w:val="clear" w:color="auto" w:fill="auto"/>
          </w:tcPr>
          <w:p w:rsidR="00A3219E" w:rsidRPr="00D94ACA" w:rsidP="00E5063A" w14:paraId="2CE9DDC4" w14:textId="37F3FB23">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3</w:t>
            </w:r>
          </w:p>
        </w:tc>
        <w:tc>
          <w:tcPr>
            <w:tcW w:w="1080" w:type="dxa"/>
            <w:shd w:val="clear" w:color="auto" w:fill="auto"/>
          </w:tcPr>
          <w:p w:rsidR="00A3219E" w:rsidRPr="00D94ACA" w:rsidP="00E5063A" w14:paraId="22ED7AA0" w14:textId="70FF08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1</w:t>
            </w:r>
          </w:p>
        </w:tc>
        <w:tc>
          <w:tcPr>
            <w:tcW w:w="1350" w:type="dxa"/>
            <w:gridSpan w:val="2"/>
            <w:shd w:val="clear" w:color="auto" w:fill="auto"/>
          </w:tcPr>
          <w:p w:rsidR="00A3219E" w:rsidRPr="00D94ACA" w:rsidP="00A3219E" w14:paraId="0B861E7A" w14:textId="17E81FBD">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36</w:t>
            </w:r>
          </w:p>
        </w:tc>
        <w:tc>
          <w:tcPr>
            <w:tcW w:w="1080" w:type="dxa"/>
            <w:gridSpan w:val="2"/>
            <w:shd w:val="clear" w:color="auto" w:fill="auto"/>
          </w:tcPr>
          <w:p w:rsidR="00A3219E" w:rsidRPr="00D94ACA" w:rsidP="00E5063A" w14:paraId="334BD35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X</w:t>
            </w:r>
          </w:p>
        </w:tc>
      </w:tr>
      <w:tr w14:paraId="7852992E" w14:textId="77777777" w:rsidTr="00A3219E">
        <w:tblPrEx>
          <w:tblW w:w="0" w:type="auto"/>
          <w:tblLayout w:type="fixed"/>
          <w:tblLook w:val="0000"/>
        </w:tblPrEx>
        <w:tc>
          <w:tcPr>
            <w:tcW w:w="4505" w:type="dxa"/>
            <w:shd w:val="clear" w:color="auto" w:fill="auto"/>
          </w:tcPr>
          <w:p w:rsidR="00A3219E" w:rsidRPr="00D94ACA" w:rsidP="00B902B4" w14:paraId="723A9D25" w14:textId="3CBF53D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left"/>
            </w:pPr>
            <w:r w:rsidRPr="00D94ACA">
              <w:t>Signature Date (MM/DD/YYYY)</w:t>
            </w:r>
          </w:p>
        </w:tc>
        <w:tc>
          <w:tcPr>
            <w:tcW w:w="1170" w:type="dxa"/>
            <w:shd w:val="clear" w:color="auto" w:fill="auto"/>
          </w:tcPr>
          <w:p w:rsidR="00A3219E" w:rsidRPr="00D94ACA" w:rsidP="00E5063A" w14:paraId="4DAB8D7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4</w:t>
            </w:r>
          </w:p>
        </w:tc>
        <w:tc>
          <w:tcPr>
            <w:tcW w:w="1080" w:type="dxa"/>
            <w:shd w:val="clear" w:color="auto" w:fill="auto"/>
          </w:tcPr>
          <w:p w:rsidR="00A3219E" w:rsidRPr="00D94ACA" w:rsidP="00E5063A" w14:paraId="495E5C1A" w14:textId="7E062C2E">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1</w:t>
            </w:r>
          </w:p>
        </w:tc>
        <w:tc>
          <w:tcPr>
            <w:tcW w:w="1350" w:type="dxa"/>
            <w:gridSpan w:val="2"/>
            <w:shd w:val="clear" w:color="auto" w:fill="auto"/>
          </w:tcPr>
          <w:p w:rsidR="00A3219E" w:rsidRPr="00D94ACA" w:rsidP="00E5063A" w14:paraId="44003DC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10</w:t>
            </w:r>
          </w:p>
        </w:tc>
        <w:tc>
          <w:tcPr>
            <w:tcW w:w="1080" w:type="dxa"/>
            <w:gridSpan w:val="2"/>
            <w:shd w:val="clear" w:color="auto" w:fill="auto"/>
          </w:tcPr>
          <w:p w:rsidR="00A3219E" w:rsidRPr="00D94ACA" w:rsidP="00E5063A" w14:paraId="584F613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X</w:t>
            </w:r>
          </w:p>
        </w:tc>
      </w:tr>
      <w:tr w14:paraId="5CFF88D0" w14:textId="77777777" w:rsidTr="003C2AFF">
        <w:tblPrEx>
          <w:tblW w:w="0" w:type="auto"/>
          <w:tblLayout w:type="fixed"/>
          <w:tblLook w:val="0000"/>
        </w:tblPrEx>
        <w:trPr>
          <w:trHeight w:val="274"/>
        </w:trPr>
        <w:tc>
          <w:tcPr>
            <w:tcW w:w="4505" w:type="dxa"/>
            <w:shd w:val="clear" w:color="auto" w:fill="auto"/>
          </w:tcPr>
          <w:p w:rsidR="00FD5199" w:rsidRPr="00D94ACA" w:rsidP="00B902B4" w14:paraId="3575872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left"/>
              <w:rPr>
                <w:u w:val="single"/>
              </w:rPr>
            </w:pPr>
            <w:r w:rsidRPr="00D94ACA">
              <w:rPr>
                <w:u w:val="single"/>
              </w:rPr>
              <w:t>Part III</w:t>
            </w:r>
          </w:p>
        </w:tc>
        <w:tc>
          <w:tcPr>
            <w:tcW w:w="1170" w:type="dxa"/>
            <w:shd w:val="clear" w:color="auto" w:fill="auto"/>
          </w:tcPr>
          <w:p w:rsidR="00FD5199" w:rsidRPr="00D94ACA" w:rsidP="004E63B7" w14:paraId="78CDE30A" w14:textId="77777777">
            <w:pPr>
              <w:spacing w:line="120" w:lineRule="exact"/>
            </w:pPr>
          </w:p>
        </w:tc>
        <w:tc>
          <w:tcPr>
            <w:tcW w:w="1080" w:type="dxa"/>
            <w:shd w:val="clear" w:color="auto" w:fill="auto"/>
          </w:tcPr>
          <w:p w:rsidR="00FD5199" w:rsidRPr="00D94ACA" w:rsidP="004E63B7" w14:paraId="0D8BDF9C" w14:textId="77777777">
            <w:pPr>
              <w:spacing w:line="120" w:lineRule="exact"/>
            </w:pPr>
          </w:p>
        </w:tc>
        <w:tc>
          <w:tcPr>
            <w:tcW w:w="1350" w:type="dxa"/>
            <w:gridSpan w:val="2"/>
            <w:shd w:val="clear" w:color="auto" w:fill="auto"/>
          </w:tcPr>
          <w:p w:rsidR="00FD5199" w:rsidRPr="00D94ACA" w:rsidP="004E63B7" w14:paraId="4A0E2994" w14:textId="77777777">
            <w:pPr>
              <w:spacing w:line="120" w:lineRule="exact"/>
            </w:pPr>
          </w:p>
        </w:tc>
        <w:tc>
          <w:tcPr>
            <w:tcW w:w="1080" w:type="dxa"/>
            <w:gridSpan w:val="2"/>
            <w:shd w:val="clear" w:color="auto" w:fill="auto"/>
          </w:tcPr>
          <w:p w:rsidR="00FD5199" w:rsidRPr="00D94ACA" w:rsidP="004E63B7" w14:paraId="1C5DFEAA" w14:textId="77777777">
            <w:pPr>
              <w:spacing w:line="120" w:lineRule="exact"/>
            </w:pPr>
          </w:p>
        </w:tc>
      </w:tr>
      <w:tr w14:paraId="73EA35BC" w14:textId="77777777" w:rsidTr="00A3219E">
        <w:tblPrEx>
          <w:tblW w:w="0" w:type="auto"/>
          <w:tblLayout w:type="fixed"/>
          <w:tblLook w:val="0000"/>
        </w:tblPrEx>
        <w:trPr>
          <w:trHeight w:val="459"/>
        </w:trPr>
        <w:tc>
          <w:tcPr>
            <w:tcW w:w="4505" w:type="dxa"/>
            <w:shd w:val="clear" w:color="auto" w:fill="auto"/>
          </w:tcPr>
          <w:p w:rsidR="00FD5199" w:rsidRPr="00D94ACA" w:rsidP="00B902B4" w14:paraId="5230713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left"/>
              <w:rPr>
                <w:u w:val="single"/>
              </w:rPr>
            </w:pPr>
            <w:r w:rsidRPr="00D94ACA">
              <w:t>Balances due provider or program:</w:t>
            </w:r>
          </w:p>
        </w:tc>
        <w:tc>
          <w:tcPr>
            <w:tcW w:w="1170" w:type="dxa"/>
            <w:shd w:val="clear" w:color="auto" w:fill="auto"/>
          </w:tcPr>
          <w:p w:rsidR="00FD5199" w:rsidRPr="00D94ACA" w:rsidP="004E63B7" w14:paraId="2774737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w:t>
            </w:r>
          </w:p>
        </w:tc>
        <w:tc>
          <w:tcPr>
            <w:tcW w:w="1080" w:type="dxa"/>
            <w:shd w:val="clear" w:color="auto" w:fill="auto"/>
          </w:tcPr>
          <w:p w:rsidR="00FD5199" w:rsidRPr="00D94ACA" w:rsidP="005B36CD" w14:paraId="397F962B" w14:textId="2D69848C">
            <w:pPr>
              <w:tabs>
                <w:tab w:val="left" w:pos="0"/>
                <w:tab w:val="left" w:pos="475"/>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 xml:space="preserve"> </w:t>
            </w:r>
            <w:r w:rsidRPr="00D94ACA">
              <w:t>1-2</w:t>
            </w:r>
          </w:p>
        </w:tc>
        <w:tc>
          <w:tcPr>
            <w:tcW w:w="1350" w:type="dxa"/>
            <w:gridSpan w:val="2"/>
            <w:shd w:val="clear" w:color="auto" w:fill="auto"/>
          </w:tcPr>
          <w:p w:rsidR="00FD5199" w:rsidRPr="00D94ACA" w:rsidP="004E63B7" w14:paraId="6EB0D0F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9</w:t>
            </w:r>
          </w:p>
        </w:tc>
        <w:tc>
          <w:tcPr>
            <w:tcW w:w="1080" w:type="dxa"/>
            <w:gridSpan w:val="2"/>
            <w:shd w:val="clear" w:color="auto" w:fill="auto"/>
          </w:tcPr>
          <w:p w:rsidR="00FD5199" w:rsidRPr="00D94ACA" w:rsidP="004E63B7" w14:paraId="104CF89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-9</w:t>
            </w:r>
          </w:p>
        </w:tc>
      </w:tr>
    </w:tbl>
    <w:p w:rsidR="00FD5199" w:rsidRPr="00D94ACA" w:rsidP="00FD5199" w14:paraId="7B1C6EE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WORKSHEET S-1</w:t>
      </w:r>
    </w:p>
    <w:tbl>
      <w:tblPr>
        <w:tblW w:w="0" w:type="auto"/>
        <w:tblLayout w:type="fixed"/>
        <w:tblLook w:val="0000"/>
      </w:tblPr>
      <w:tblGrid>
        <w:gridCol w:w="4505"/>
        <w:gridCol w:w="1170"/>
        <w:gridCol w:w="1075"/>
        <w:gridCol w:w="1260"/>
        <w:gridCol w:w="1085"/>
      </w:tblGrid>
      <w:tr w14:paraId="2420CE34" w14:textId="77777777" w:rsidTr="005B36CD">
        <w:tblPrEx>
          <w:tblW w:w="0" w:type="auto"/>
          <w:tblLayout w:type="fixed"/>
          <w:tblLook w:val="0000"/>
        </w:tblPrEx>
        <w:tc>
          <w:tcPr>
            <w:tcW w:w="4505" w:type="dxa"/>
            <w:shd w:val="clear" w:color="auto" w:fill="auto"/>
          </w:tcPr>
          <w:p w:rsidR="00FD5199" w:rsidRPr="00D94ACA" w:rsidP="00265256" w14:paraId="0CD836D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u w:val="single"/>
              </w:rPr>
            </w:pPr>
            <w:r w:rsidRPr="00D94ACA">
              <w:rPr>
                <w:u w:val="single"/>
              </w:rPr>
              <w:t>Part I</w:t>
            </w:r>
          </w:p>
        </w:tc>
        <w:tc>
          <w:tcPr>
            <w:tcW w:w="1170" w:type="dxa"/>
            <w:shd w:val="clear" w:color="auto" w:fill="auto"/>
          </w:tcPr>
          <w:p w:rsidR="00FD5199" w:rsidRPr="00D94ACA" w:rsidP="00265256" w14:paraId="5DBDA21C" w14:textId="77777777">
            <w:pPr>
              <w:spacing w:line="120" w:lineRule="exact"/>
            </w:pPr>
          </w:p>
          <w:p w:rsidR="00FD5199" w:rsidRPr="00D94ACA" w:rsidP="00265256" w14:paraId="4F01069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1075" w:type="dxa"/>
            <w:shd w:val="clear" w:color="auto" w:fill="auto"/>
          </w:tcPr>
          <w:p w:rsidR="00FD5199" w:rsidRPr="00D94ACA" w:rsidP="00265256" w14:paraId="75673A81" w14:textId="77777777">
            <w:pPr>
              <w:spacing w:line="120" w:lineRule="exact"/>
            </w:pPr>
          </w:p>
          <w:p w:rsidR="00FD5199" w:rsidRPr="00D94ACA" w:rsidP="00265256" w14:paraId="143C4AA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1260" w:type="dxa"/>
            <w:shd w:val="clear" w:color="auto" w:fill="auto"/>
          </w:tcPr>
          <w:p w:rsidR="00FD5199" w:rsidRPr="00D94ACA" w:rsidP="00265256" w14:paraId="680959DC" w14:textId="77777777">
            <w:pPr>
              <w:spacing w:line="120" w:lineRule="exact"/>
            </w:pPr>
          </w:p>
          <w:p w:rsidR="00FD5199" w:rsidRPr="00D94ACA" w:rsidP="00265256" w14:paraId="49C941A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1085" w:type="dxa"/>
            <w:shd w:val="clear" w:color="auto" w:fill="auto"/>
          </w:tcPr>
          <w:p w:rsidR="00FD5199" w:rsidRPr="00D94ACA" w:rsidP="00265256" w14:paraId="48E8CA15" w14:textId="77777777">
            <w:pPr>
              <w:spacing w:line="120" w:lineRule="exact"/>
            </w:pPr>
          </w:p>
          <w:p w:rsidR="00FD5199" w:rsidRPr="00D94ACA" w:rsidP="00265256" w14:paraId="259D71B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r>
      <w:tr w14:paraId="5D04C272" w14:textId="77777777" w:rsidTr="005B36CD">
        <w:tblPrEx>
          <w:tblW w:w="0" w:type="auto"/>
          <w:tblLayout w:type="fixed"/>
          <w:tblLook w:val="04A0"/>
        </w:tblPrEx>
        <w:tc>
          <w:tcPr>
            <w:tcW w:w="4505" w:type="dxa"/>
            <w:shd w:val="clear" w:color="auto" w:fill="auto"/>
          </w:tcPr>
          <w:p w:rsidR="00FD5199" w:rsidRPr="00D94ACA" w:rsidP="00B902B4" w14:paraId="19936E5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left"/>
            </w:pPr>
            <w:r w:rsidRPr="00D94ACA">
              <w:t>Total number of kidneys retrieved (viable and nonviable)</w:t>
            </w:r>
          </w:p>
        </w:tc>
        <w:tc>
          <w:tcPr>
            <w:tcW w:w="1170" w:type="dxa"/>
            <w:shd w:val="clear" w:color="auto" w:fill="auto"/>
          </w:tcPr>
          <w:p w:rsidR="00FD5199" w:rsidRPr="00D94ACA" w:rsidP="00265256" w14:paraId="47FDDEF2" w14:textId="77777777">
            <w:pPr>
              <w:spacing w:line="120" w:lineRule="exact"/>
            </w:pPr>
          </w:p>
          <w:p w:rsidR="00FD5199" w:rsidRPr="00D94ACA" w:rsidP="00265256" w14:paraId="715EB8B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w:t>
            </w:r>
          </w:p>
        </w:tc>
        <w:tc>
          <w:tcPr>
            <w:tcW w:w="1075" w:type="dxa"/>
            <w:shd w:val="clear" w:color="auto" w:fill="auto"/>
          </w:tcPr>
          <w:p w:rsidR="00FD5199" w:rsidRPr="00D94ACA" w:rsidP="00265256" w14:paraId="59E207CB" w14:textId="77777777">
            <w:pPr>
              <w:spacing w:line="120" w:lineRule="exact"/>
            </w:pPr>
          </w:p>
          <w:p w:rsidR="00FD5199" w:rsidRPr="00D94ACA" w:rsidP="005B36CD" w14:paraId="4F51EE8E" w14:textId="77777777">
            <w:pPr>
              <w:tabs>
                <w:tab w:val="left" w:pos="475"/>
                <w:tab w:val="left" w:pos="950"/>
                <w:tab w:val="left" w:pos="1147"/>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ind w:left="39" w:hanging="39"/>
              <w:jc w:val="right"/>
            </w:pPr>
            <w:r w:rsidRPr="00D94ACA">
              <w:t>1-3</w:t>
            </w:r>
          </w:p>
        </w:tc>
        <w:tc>
          <w:tcPr>
            <w:tcW w:w="1260" w:type="dxa"/>
            <w:shd w:val="clear" w:color="auto" w:fill="auto"/>
          </w:tcPr>
          <w:p w:rsidR="00FD5199" w:rsidRPr="00D94ACA" w:rsidP="00265256" w14:paraId="1539A870" w14:textId="77777777">
            <w:pPr>
              <w:spacing w:line="120" w:lineRule="exact"/>
            </w:pPr>
          </w:p>
          <w:p w:rsidR="00FD5199" w:rsidRPr="00D94ACA" w:rsidP="00265256" w14:paraId="5FFF84E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9</w:t>
            </w:r>
          </w:p>
        </w:tc>
        <w:tc>
          <w:tcPr>
            <w:tcW w:w="1085" w:type="dxa"/>
            <w:shd w:val="clear" w:color="auto" w:fill="auto"/>
          </w:tcPr>
          <w:p w:rsidR="00FD5199" w:rsidRPr="00D94ACA" w:rsidP="00265256" w14:paraId="689ACFA2" w14:textId="77777777">
            <w:pPr>
              <w:spacing w:line="120" w:lineRule="exact"/>
            </w:pPr>
          </w:p>
          <w:p w:rsidR="00FD5199" w:rsidRPr="00D94ACA" w:rsidP="00265256" w14:paraId="161C76C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9</w:t>
            </w:r>
          </w:p>
        </w:tc>
      </w:tr>
      <w:tr w14:paraId="523EC9F0" w14:textId="77777777" w:rsidTr="005B36CD">
        <w:tblPrEx>
          <w:tblW w:w="0" w:type="auto"/>
          <w:tblLayout w:type="fixed"/>
          <w:tblLook w:val="04A0"/>
        </w:tblPrEx>
        <w:tc>
          <w:tcPr>
            <w:tcW w:w="4505" w:type="dxa"/>
            <w:shd w:val="clear" w:color="auto" w:fill="auto"/>
          </w:tcPr>
          <w:p w:rsidR="00FD5199" w:rsidRPr="00D94ACA" w:rsidP="00B902B4" w14:paraId="1AA484A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left"/>
            </w:pPr>
          </w:p>
        </w:tc>
        <w:tc>
          <w:tcPr>
            <w:tcW w:w="1170" w:type="dxa"/>
            <w:shd w:val="clear" w:color="auto" w:fill="auto"/>
          </w:tcPr>
          <w:p w:rsidR="00FD5199" w:rsidRPr="00D94ACA" w:rsidP="00265256" w14:paraId="3482C4F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1075" w:type="dxa"/>
            <w:shd w:val="clear" w:color="auto" w:fill="auto"/>
          </w:tcPr>
          <w:p w:rsidR="00FD5199" w:rsidRPr="00D94ACA" w:rsidP="00265256" w14:paraId="17CA91E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1260" w:type="dxa"/>
            <w:shd w:val="clear" w:color="auto" w:fill="auto"/>
          </w:tcPr>
          <w:p w:rsidR="00FD5199" w:rsidRPr="00D94ACA" w:rsidP="00265256" w14:paraId="514BBC1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1085" w:type="dxa"/>
            <w:shd w:val="clear" w:color="auto" w:fill="auto"/>
          </w:tcPr>
          <w:p w:rsidR="00FD5199" w:rsidRPr="00D94ACA" w:rsidP="00265256" w14:paraId="617B4CD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r>
      <w:tr w14:paraId="20718EDF" w14:textId="77777777" w:rsidTr="005B36CD">
        <w:tblPrEx>
          <w:tblW w:w="0" w:type="auto"/>
          <w:tblLayout w:type="fixed"/>
          <w:tblLook w:val="04A0"/>
        </w:tblPrEx>
        <w:tc>
          <w:tcPr>
            <w:tcW w:w="4505" w:type="dxa"/>
            <w:shd w:val="clear" w:color="auto" w:fill="auto"/>
          </w:tcPr>
          <w:p w:rsidR="00FD5199" w:rsidRPr="00D94ACA" w:rsidP="00B902B4" w14:paraId="4DD5D82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left"/>
            </w:pPr>
            <w:r w:rsidRPr="00D94ACA">
              <w:t>Total number of kidneys included in line 1 that were non-viable</w:t>
            </w:r>
          </w:p>
        </w:tc>
        <w:tc>
          <w:tcPr>
            <w:tcW w:w="1170" w:type="dxa"/>
            <w:shd w:val="clear" w:color="auto" w:fill="auto"/>
          </w:tcPr>
          <w:p w:rsidR="00FD5199" w:rsidRPr="00D94ACA" w:rsidP="00265256" w14:paraId="1FD1189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2</w:t>
            </w:r>
          </w:p>
        </w:tc>
        <w:tc>
          <w:tcPr>
            <w:tcW w:w="1075" w:type="dxa"/>
            <w:shd w:val="clear" w:color="auto" w:fill="auto"/>
          </w:tcPr>
          <w:p w:rsidR="00FD5199" w:rsidRPr="00D94ACA" w:rsidP="00265256" w14:paraId="33A9584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1-3</w:t>
            </w:r>
          </w:p>
        </w:tc>
        <w:tc>
          <w:tcPr>
            <w:tcW w:w="1260" w:type="dxa"/>
            <w:shd w:val="clear" w:color="auto" w:fill="auto"/>
          </w:tcPr>
          <w:p w:rsidR="00FD5199" w:rsidRPr="00D94ACA" w:rsidP="00265256" w14:paraId="02ADA76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9</w:t>
            </w:r>
          </w:p>
        </w:tc>
        <w:tc>
          <w:tcPr>
            <w:tcW w:w="1085" w:type="dxa"/>
            <w:shd w:val="clear" w:color="auto" w:fill="auto"/>
          </w:tcPr>
          <w:p w:rsidR="00FD5199" w:rsidRPr="00D94ACA" w:rsidP="00265256" w14:paraId="5AFC69B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9</w:t>
            </w:r>
          </w:p>
        </w:tc>
      </w:tr>
    </w:tbl>
    <w:p w:rsidR="00FD5199" w:rsidRPr="00D94ACA" w:rsidP="00FD5199" w14:paraId="16469A2B" w14:textId="218813C2">
      <w:pPr>
        <w:rPr>
          <w:sz w:val="22"/>
          <w:szCs w:val="22"/>
        </w:rPr>
      </w:pPr>
    </w:p>
    <w:p w:rsidR="00FD5199" w:rsidRPr="00D94ACA" w:rsidP="00FD5199" w14:paraId="077CD8C9" w14:textId="66596A93">
      <w:pPr>
        <w:tabs>
          <w:tab w:val="right" w:pos="9360"/>
        </w:tabs>
        <w:spacing w:line="192" w:lineRule="auto"/>
      </w:pPr>
      <w:r w:rsidRPr="00D94ACA">
        <w:t xml:space="preserve">Rev. </w:t>
      </w:r>
      <w:r w:rsidRPr="00D94ACA" w:rsidR="00B94CDF">
        <w:t>9</w:t>
      </w:r>
      <w:r w:rsidRPr="00D94ACA">
        <w:tab/>
        <w:t>33-513</w:t>
      </w:r>
    </w:p>
    <w:p w:rsidR="00FD5199" w:rsidRPr="00D94ACA" w:rsidP="00FD5199" w14:paraId="5B954D0B" w14:textId="734BB434">
      <w:pPr>
        <w:tabs>
          <w:tab w:val="center" w:pos="4680"/>
          <w:tab w:val="right" w:pos="9360"/>
        </w:tabs>
        <w:spacing w:line="192" w:lineRule="auto"/>
      </w:pPr>
      <w:r w:rsidRPr="00D94ACA">
        <w:br w:type="page"/>
      </w:r>
      <w:r w:rsidRPr="00D94ACA">
        <w:rPr>
          <w:u w:val="single"/>
        </w:rPr>
        <w:t>3</w:t>
      </w:r>
      <w:r w:rsidRPr="00D94ACA" w:rsidR="0082425E">
        <w:rPr>
          <w:u w:val="single"/>
        </w:rPr>
        <w:t>395 (Cont.)</w:t>
      </w:r>
      <w:r w:rsidRPr="00D94ACA" w:rsidR="0082425E">
        <w:rPr>
          <w:u w:val="single"/>
        </w:rPr>
        <w:tab/>
        <w:t>FORM CMS 216-94</w:t>
      </w:r>
      <w:r w:rsidRPr="00D94ACA" w:rsidR="0082425E">
        <w:rPr>
          <w:u w:val="single"/>
        </w:rPr>
        <w:tab/>
      </w:r>
      <w:r w:rsidRPr="00D94ACA" w:rsidR="002F0078">
        <w:rPr>
          <w:u w:val="single"/>
        </w:rPr>
        <w:t>04-21</w:t>
      </w:r>
    </w:p>
    <w:p w:rsidR="00FD5199" w:rsidRPr="00D94ACA" w:rsidP="00FD5199" w14:paraId="09B9776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4145A0" w:rsidRPr="00D94ACA" w:rsidP="004145A0" w14:paraId="2B26DDD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ELECTRONIC REPORTING SPECIFICATIONS FOR FORM CMS 216-94</w:t>
      </w:r>
    </w:p>
    <w:p w:rsidR="004145A0" w:rsidRPr="00D94ACA" w:rsidP="004145A0" w14:paraId="0D1A8EF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TABLE 3 - LIST OF DATA ELEMENTS WITH WORKSHEET, LINE, AND COLUMN DESIGNATIONS</w:t>
      </w:r>
    </w:p>
    <w:tbl>
      <w:tblPr>
        <w:tblW w:w="0" w:type="auto"/>
        <w:tblInd w:w="120" w:type="dxa"/>
        <w:tblLayout w:type="fixed"/>
        <w:tblCellMar>
          <w:left w:w="120" w:type="dxa"/>
          <w:right w:w="120" w:type="dxa"/>
        </w:tblCellMar>
        <w:tblLook w:val="0000"/>
      </w:tblPr>
      <w:tblGrid>
        <w:gridCol w:w="4500"/>
        <w:gridCol w:w="1170"/>
        <w:gridCol w:w="1620"/>
        <w:gridCol w:w="990"/>
        <w:gridCol w:w="1080"/>
      </w:tblGrid>
      <w:tr w14:paraId="5BD21801" w14:textId="77777777" w:rsidTr="00265256">
        <w:tblPrEx>
          <w:tblW w:w="0" w:type="auto"/>
          <w:tblInd w:w="120" w:type="dxa"/>
          <w:tblLayout w:type="fixed"/>
          <w:tblCellMar>
            <w:left w:w="120" w:type="dxa"/>
            <w:right w:w="120" w:type="dxa"/>
          </w:tblCellMar>
          <w:tblLook w:val="0000"/>
        </w:tblPrEx>
        <w:trPr>
          <w:tblHeader/>
        </w:trPr>
        <w:tc>
          <w:tcPr>
            <w:tcW w:w="4500" w:type="dxa"/>
            <w:vAlign w:val="center"/>
          </w:tcPr>
          <w:p w:rsidR="004145A0" w:rsidRPr="00D94ACA" w:rsidP="00265256" w14:paraId="4EEBD3E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rPr>
                <w:u w:val="single"/>
              </w:rPr>
              <w:t>DESCRIPTION</w:t>
            </w:r>
          </w:p>
        </w:tc>
        <w:tc>
          <w:tcPr>
            <w:tcW w:w="1170" w:type="dxa"/>
            <w:vAlign w:val="center"/>
          </w:tcPr>
          <w:p w:rsidR="004145A0" w:rsidRPr="00D94ACA" w:rsidP="00265256" w14:paraId="482E136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rPr>
                <w:u w:val="single"/>
              </w:rPr>
              <w:t>LINE(S)</w:t>
            </w:r>
          </w:p>
        </w:tc>
        <w:tc>
          <w:tcPr>
            <w:tcW w:w="1620" w:type="dxa"/>
            <w:vAlign w:val="center"/>
          </w:tcPr>
          <w:p w:rsidR="004145A0" w:rsidRPr="00D94ACA" w:rsidP="00265256" w14:paraId="2AAB03E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rPr>
                <w:u w:val="single"/>
              </w:rPr>
              <w:t>COLUMN(S)</w:t>
            </w:r>
          </w:p>
        </w:tc>
        <w:tc>
          <w:tcPr>
            <w:tcW w:w="990" w:type="dxa"/>
            <w:vAlign w:val="center"/>
          </w:tcPr>
          <w:p w:rsidR="004145A0" w:rsidRPr="00D94ACA" w:rsidP="00265256" w14:paraId="7DC1723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FIELD</w:t>
            </w:r>
          </w:p>
          <w:p w:rsidR="004145A0" w:rsidRPr="00D94ACA" w:rsidP="00265256" w14:paraId="01474B6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rPr>
                <w:u w:val="single"/>
              </w:rPr>
              <w:t>SIZE</w:t>
            </w:r>
          </w:p>
        </w:tc>
        <w:tc>
          <w:tcPr>
            <w:tcW w:w="1080" w:type="dxa"/>
            <w:vAlign w:val="center"/>
          </w:tcPr>
          <w:p w:rsidR="004145A0" w:rsidRPr="00D94ACA" w:rsidP="00265256" w14:paraId="272544E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rPr>
                <w:u w:val="single"/>
              </w:rPr>
              <w:t>USAGE</w:t>
            </w:r>
          </w:p>
        </w:tc>
      </w:tr>
    </w:tbl>
    <w:p w:rsidR="004145A0" w:rsidRPr="00D94ACA" w:rsidP="004145A0" w14:paraId="25EFD6E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WORKSHEET S-1 (Continued)</w:t>
      </w:r>
    </w:p>
    <w:p w:rsidR="004145A0" w:rsidRPr="00D94ACA" w:rsidP="004145A0" w14:paraId="7D138FA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tbl>
      <w:tblPr>
        <w:tblW w:w="9468" w:type="dxa"/>
        <w:tblLayout w:type="fixed"/>
        <w:tblLook w:val="0000"/>
      </w:tblPr>
      <w:tblGrid>
        <w:gridCol w:w="4698"/>
        <w:gridCol w:w="1080"/>
        <w:gridCol w:w="1620"/>
        <w:gridCol w:w="990"/>
        <w:gridCol w:w="1080"/>
      </w:tblGrid>
      <w:tr w14:paraId="31D08B0D" w14:textId="77777777" w:rsidTr="003C2AFF">
        <w:tblPrEx>
          <w:tblW w:w="9468" w:type="dxa"/>
          <w:tblLayout w:type="fixed"/>
          <w:tblLook w:val="0000"/>
        </w:tblPrEx>
        <w:trPr>
          <w:trHeight w:val="630"/>
        </w:trPr>
        <w:tc>
          <w:tcPr>
            <w:tcW w:w="4698" w:type="dxa"/>
            <w:shd w:val="clear" w:color="auto" w:fill="auto"/>
          </w:tcPr>
          <w:p w:rsidR="003C2AFF" w:rsidRPr="00D94ACA" w:rsidP="003C2AFF" w14:paraId="0003109D" w14:textId="6631830C">
            <w:pPr>
              <w:jc w:val="left"/>
              <w:rPr>
                <w:rFonts w:eastAsia="Calibri"/>
                <w:szCs w:val="24"/>
              </w:rPr>
            </w:pPr>
            <w:r w:rsidRPr="00D94ACA">
              <w:rPr>
                <w:rFonts w:eastAsia="Calibri"/>
                <w:szCs w:val="24"/>
              </w:rPr>
              <w:t>Total number of kidneys included in line 3, column 3 that were exported out of local retrieval area</w:t>
            </w:r>
          </w:p>
        </w:tc>
        <w:tc>
          <w:tcPr>
            <w:tcW w:w="1080" w:type="dxa"/>
            <w:shd w:val="clear" w:color="auto" w:fill="auto"/>
          </w:tcPr>
          <w:p w:rsidR="003C2AFF" w:rsidRPr="00D94ACA" w:rsidP="003C2AFF" w14:paraId="10A0F755" w14:textId="260E8344">
            <w:pPr>
              <w:jc w:val="center"/>
              <w:rPr>
                <w:rFonts w:eastAsia="Calibri"/>
                <w:szCs w:val="24"/>
              </w:rPr>
            </w:pPr>
            <w:r w:rsidRPr="00D94ACA">
              <w:rPr>
                <w:rFonts w:eastAsia="Calibri"/>
                <w:szCs w:val="24"/>
              </w:rPr>
              <w:t>4</w:t>
            </w:r>
          </w:p>
        </w:tc>
        <w:tc>
          <w:tcPr>
            <w:tcW w:w="1620" w:type="dxa"/>
            <w:shd w:val="clear" w:color="auto" w:fill="auto"/>
          </w:tcPr>
          <w:p w:rsidR="003C2AFF" w:rsidRPr="00D94ACA" w:rsidP="003C2AFF" w14:paraId="0A3D3660" w14:textId="514EFDB0">
            <w:pPr>
              <w:jc w:val="center"/>
              <w:rPr>
                <w:rFonts w:eastAsia="Calibri"/>
                <w:szCs w:val="24"/>
              </w:rPr>
            </w:pPr>
            <w:r w:rsidRPr="00D94ACA">
              <w:rPr>
                <w:rFonts w:eastAsia="Calibri"/>
                <w:szCs w:val="24"/>
              </w:rPr>
              <w:t>1-3</w:t>
            </w:r>
          </w:p>
        </w:tc>
        <w:tc>
          <w:tcPr>
            <w:tcW w:w="990" w:type="dxa"/>
            <w:shd w:val="clear" w:color="auto" w:fill="auto"/>
          </w:tcPr>
          <w:p w:rsidR="003C2AFF" w:rsidRPr="00D94ACA" w:rsidP="003C2AFF" w14:paraId="695BAE8B" w14:textId="5E6726AC">
            <w:pPr>
              <w:jc w:val="center"/>
              <w:rPr>
                <w:rFonts w:eastAsia="Calibri"/>
                <w:szCs w:val="24"/>
              </w:rPr>
            </w:pPr>
            <w:r w:rsidRPr="00D94ACA">
              <w:rPr>
                <w:rFonts w:eastAsia="Calibri"/>
                <w:szCs w:val="24"/>
              </w:rPr>
              <w:t>9</w:t>
            </w:r>
          </w:p>
        </w:tc>
        <w:tc>
          <w:tcPr>
            <w:tcW w:w="1080" w:type="dxa"/>
            <w:shd w:val="clear" w:color="auto" w:fill="auto"/>
          </w:tcPr>
          <w:p w:rsidR="003C2AFF" w:rsidRPr="00D94ACA" w:rsidP="003C2AFF" w14:paraId="7D43EC63" w14:textId="364385A1">
            <w:pPr>
              <w:jc w:val="center"/>
              <w:rPr>
                <w:rFonts w:eastAsia="Calibri"/>
                <w:szCs w:val="24"/>
              </w:rPr>
            </w:pPr>
            <w:r w:rsidRPr="00D94ACA">
              <w:rPr>
                <w:rFonts w:eastAsia="Calibri"/>
                <w:szCs w:val="24"/>
              </w:rPr>
              <w:t>9</w:t>
            </w:r>
          </w:p>
        </w:tc>
      </w:tr>
      <w:tr w14:paraId="777CF954" w14:textId="77777777" w:rsidTr="003C2AFF">
        <w:tblPrEx>
          <w:tblW w:w="9468" w:type="dxa"/>
          <w:tblLayout w:type="fixed"/>
          <w:tblLook w:val="0000"/>
        </w:tblPrEx>
        <w:trPr>
          <w:trHeight w:val="630"/>
        </w:trPr>
        <w:tc>
          <w:tcPr>
            <w:tcW w:w="4698" w:type="dxa"/>
            <w:shd w:val="clear" w:color="auto" w:fill="auto"/>
          </w:tcPr>
          <w:p w:rsidR="003C2AFF" w:rsidRPr="00D94ACA" w:rsidP="003C2AFF" w14:paraId="727A63DC" w14:textId="77777777">
            <w:pPr>
              <w:jc w:val="left"/>
              <w:rPr>
                <w:rFonts w:eastAsia="Calibri"/>
                <w:szCs w:val="24"/>
              </w:rPr>
            </w:pPr>
            <w:r w:rsidRPr="00D94ACA">
              <w:rPr>
                <w:rFonts w:eastAsia="Calibri"/>
                <w:szCs w:val="24"/>
              </w:rPr>
              <w:t>Total number of kidneys sent to military or DVA hospitals that were included in line 3, column 3</w:t>
            </w:r>
          </w:p>
        </w:tc>
        <w:tc>
          <w:tcPr>
            <w:tcW w:w="1080" w:type="dxa"/>
            <w:shd w:val="clear" w:color="auto" w:fill="auto"/>
          </w:tcPr>
          <w:p w:rsidR="003C2AFF" w:rsidRPr="00D94ACA" w:rsidP="003C2AFF" w14:paraId="5C55F4AB" w14:textId="77777777">
            <w:pPr>
              <w:jc w:val="center"/>
              <w:rPr>
                <w:rFonts w:eastAsia="Calibri"/>
                <w:szCs w:val="24"/>
              </w:rPr>
            </w:pPr>
            <w:r w:rsidRPr="00D94ACA">
              <w:rPr>
                <w:rFonts w:eastAsia="Calibri"/>
                <w:szCs w:val="24"/>
              </w:rPr>
              <w:t>5</w:t>
            </w:r>
          </w:p>
        </w:tc>
        <w:tc>
          <w:tcPr>
            <w:tcW w:w="1620" w:type="dxa"/>
            <w:shd w:val="clear" w:color="auto" w:fill="auto"/>
          </w:tcPr>
          <w:p w:rsidR="003C2AFF" w:rsidRPr="00D94ACA" w:rsidP="003C2AFF" w14:paraId="689826CD" w14:textId="77777777">
            <w:pPr>
              <w:jc w:val="center"/>
              <w:rPr>
                <w:rFonts w:eastAsia="Calibri"/>
                <w:szCs w:val="24"/>
              </w:rPr>
            </w:pPr>
            <w:r w:rsidRPr="00D94ACA">
              <w:rPr>
                <w:rFonts w:eastAsia="Calibri"/>
                <w:szCs w:val="24"/>
              </w:rPr>
              <w:t>1-3</w:t>
            </w:r>
          </w:p>
        </w:tc>
        <w:tc>
          <w:tcPr>
            <w:tcW w:w="990" w:type="dxa"/>
            <w:shd w:val="clear" w:color="auto" w:fill="auto"/>
          </w:tcPr>
          <w:p w:rsidR="003C2AFF" w:rsidRPr="00D94ACA" w:rsidP="003C2AFF" w14:paraId="301568C8" w14:textId="77777777">
            <w:pPr>
              <w:jc w:val="center"/>
              <w:rPr>
                <w:rFonts w:eastAsia="Calibri"/>
                <w:szCs w:val="24"/>
              </w:rPr>
            </w:pPr>
            <w:r w:rsidRPr="00D94ACA">
              <w:rPr>
                <w:rFonts w:eastAsia="Calibri"/>
                <w:szCs w:val="24"/>
              </w:rPr>
              <w:t>9</w:t>
            </w:r>
          </w:p>
        </w:tc>
        <w:tc>
          <w:tcPr>
            <w:tcW w:w="1080" w:type="dxa"/>
            <w:shd w:val="clear" w:color="auto" w:fill="auto"/>
          </w:tcPr>
          <w:p w:rsidR="003C2AFF" w:rsidRPr="00D94ACA" w:rsidP="003C2AFF" w14:paraId="4061801F" w14:textId="77777777">
            <w:pPr>
              <w:jc w:val="center"/>
              <w:rPr>
                <w:rFonts w:eastAsia="Calibri"/>
                <w:szCs w:val="24"/>
              </w:rPr>
            </w:pPr>
            <w:r w:rsidRPr="00D94ACA">
              <w:rPr>
                <w:rFonts w:eastAsia="Calibri"/>
                <w:szCs w:val="24"/>
              </w:rPr>
              <w:t>9</w:t>
            </w:r>
          </w:p>
        </w:tc>
      </w:tr>
      <w:tr w14:paraId="28321D43" w14:textId="77777777" w:rsidTr="003C2AFF">
        <w:tblPrEx>
          <w:tblW w:w="9468" w:type="dxa"/>
          <w:tblLayout w:type="fixed"/>
          <w:tblLook w:val="0000"/>
        </w:tblPrEx>
        <w:trPr>
          <w:trHeight w:val="274"/>
        </w:trPr>
        <w:tc>
          <w:tcPr>
            <w:tcW w:w="4698" w:type="dxa"/>
            <w:shd w:val="clear" w:color="auto" w:fill="auto"/>
          </w:tcPr>
          <w:p w:rsidR="003C2AFF" w:rsidRPr="00D94ACA" w:rsidP="003C2AFF" w14:paraId="10760414" w14:textId="77777777">
            <w:pPr>
              <w:jc w:val="left"/>
              <w:rPr>
                <w:rFonts w:eastAsia="Calibri"/>
                <w:szCs w:val="24"/>
              </w:rPr>
            </w:pPr>
            <w:r w:rsidRPr="00D94ACA">
              <w:rPr>
                <w:rFonts w:eastAsia="Calibri"/>
                <w:szCs w:val="24"/>
              </w:rPr>
              <w:t>Amount received for kidneys listed in line 5</w:t>
            </w:r>
          </w:p>
        </w:tc>
        <w:tc>
          <w:tcPr>
            <w:tcW w:w="1080" w:type="dxa"/>
            <w:shd w:val="clear" w:color="auto" w:fill="auto"/>
          </w:tcPr>
          <w:p w:rsidR="003C2AFF" w:rsidRPr="00D94ACA" w:rsidP="003C2AFF" w14:paraId="1A8730C9" w14:textId="77777777">
            <w:pPr>
              <w:jc w:val="center"/>
              <w:rPr>
                <w:rFonts w:eastAsia="Calibri"/>
                <w:szCs w:val="24"/>
              </w:rPr>
            </w:pPr>
            <w:r w:rsidRPr="00D94ACA">
              <w:rPr>
                <w:rFonts w:eastAsia="Calibri"/>
                <w:szCs w:val="24"/>
              </w:rPr>
              <w:t>6</w:t>
            </w:r>
          </w:p>
        </w:tc>
        <w:tc>
          <w:tcPr>
            <w:tcW w:w="1620" w:type="dxa"/>
            <w:shd w:val="clear" w:color="auto" w:fill="auto"/>
          </w:tcPr>
          <w:p w:rsidR="003C2AFF" w:rsidRPr="00D94ACA" w:rsidP="003C2AFF" w14:paraId="4F67475D" w14:textId="77777777">
            <w:pPr>
              <w:jc w:val="center"/>
              <w:rPr>
                <w:rFonts w:eastAsia="Calibri"/>
                <w:szCs w:val="24"/>
              </w:rPr>
            </w:pPr>
            <w:r w:rsidRPr="00D94ACA">
              <w:rPr>
                <w:rFonts w:eastAsia="Calibri"/>
                <w:szCs w:val="24"/>
              </w:rPr>
              <w:t>1-3</w:t>
            </w:r>
          </w:p>
        </w:tc>
        <w:tc>
          <w:tcPr>
            <w:tcW w:w="990" w:type="dxa"/>
            <w:shd w:val="clear" w:color="auto" w:fill="auto"/>
          </w:tcPr>
          <w:p w:rsidR="003C2AFF" w:rsidRPr="00D94ACA" w:rsidP="003C2AFF" w14:paraId="4829AB67" w14:textId="77777777">
            <w:pPr>
              <w:jc w:val="center"/>
              <w:rPr>
                <w:rFonts w:eastAsia="Calibri"/>
                <w:szCs w:val="24"/>
              </w:rPr>
            </w:pPr>
            <w:r w:rsidRPr="00D94ACA">
              <w:rPr>
                <w:rFonts w:eastAsia="Calibri"/>
                <w:szCs w:val="24"/>
              </w:rPr>
              <w:t>9</w:t>
            </w:r>
          </w:p>
        </w:tc>
        <w:tc>
          <w:tcPr>
            <w:tcW w:w="1080" w:type="dxa"/>
            <w:shd w:val="clear" w:color="auto" w:fill="auto"/>
          </w:tcPr>
          <w:p w:rsidR="003C2AFF" w:rsidRPr="00D94ACA" w:rsidP="003C2AFF" w14:paraId="01A1687C" w14:textId="77777777">
            <w:pPr>
              <w:jc w:val="center"/>
              <w:rPr>
                <w:rFonts w:eastAsia="Calibri"/>
                <w:szCs w:val="24"/>
              </w:rPr>
            </w:pPr>
            <w:r w:rsidRPr="00D94ACA">
              <w:rPr>
                <w:rFonts w:eastAsia="Calibri"/>
                <w:szCs w:val="24"/>
              </w:rPr>
              <w:t>9</w:t>
            </w:r>
          </w:p>
        </w:tc>
      </w:tr>
      <w:tr w14:paraId="58FBB2AA" w14:textId="77777777" w:rsidTr="003C2AFF">
        <w:tblPrEx>
          <w:tblW w:w="9468" w:type="dxa"/>
          <w:tblLayout w:type="fixed"/>
          <w:tblLook w:val="0000"/>
        </w:tblPrEx>
        <w:tc>
          <w:tcPr>
            <w:tcW w:w="4698" w:type="dxa"/>
            <w:shd w:val="clear" w:color="auto" w:fill="auto"/>
          </w:tcPr>
          <w:p w:rsidR="003C2AFF" w:rsidRPr="00D94ACA" w:rsidP="003C2AFF" w14:paraId="2599605F" w14:textId="77777777">
            <w:pPr>
              <w:jc w:val="left"/>
              <w:rPr>
                <w:rFonts w:eastAsia="Calibri"/>
                <w:szCs w:val="24"/>
              </w:rPr>
            </w:pPr>
            <w:r w:rsidRPr="00D94ACA">
              <w:rPr>
                <w:rFonts w:eastAsia="Calibri"/>
                <w:szCs w:val="24"/>
              </w:rPr>
              <w:t>Was payment received for kidneys furnished to foreign countries and included on line 4, column 2. (Y/N)</w:t>
            </w:r>
          </w:p>
        </w:tc>
        <w:tc>
          <w:tcPr>
            <w:tcW w:w="1080" w:type="dxa"/>
            <w:shd w:val="clear" w:color="auto" w:fill="auto"/>
          </w:tcPr>
          <w:p w:rsidR="003C2AFF" w:rsidRPr="00D94ACA" w:rsidP="003C2AFF" w14:paraId="0812D101" w14:textId="77777777">
            <w:pPr>
              <w:jc w:val="center"/>
              <w:rPr>
                <w:rFonts w:eastAsia="Calibri"/>
                <w:szCs w:val="24"/>
              </w:rPr>
            </w:pPr>
            <w:r w:rsidRPr="00D94ACA">
              <w:rPr>
                <w:rFonts w:eastAsia="Calibri"/>
                <w:szCs w:val="24"/>
              </w:rPr>
              <w:t>7</w:t>
            </w:r>
          </w:p>
        </w:tc>
        <w:tc>
          <w:tcPr>
            <w:tcW w:w="1620" w:type="dxa"/>
            <w:shd w:val="clear" w:color="auto" w:fill="auto"/>
          </w:tcPr>
          <w:p w:rsidR="003C2AFF" w:rsidRPr="00D94ACA" w:rsidP="003C2AFF" w14:paraId="54E8BCD6" w14:textId="77777777">
            <w:pPr>
              <w:jc w:val="center"/>
              <w:rPr>
                <w:rFonts w:eastAsia="Calibri"/>
                <w:szCs w:val="24"/>
              </w:rPr>
            </w:pPr>
            <w:r w:rsidRPr="00D94ACA">
              <w:rPr>
                <w:rFonts w:eastAsia="Calibri"/>
                <w:szCs w:val="24"/>
              </w:rPr>
              <w:t>1</w:t>
            </w:r>
          </w:p>
        </w:tc>
        <w:tc>
          <w:tcPr>
            <w:tcW w:w="990" w:type="dxa"/>
            <w:shd w:val="clear" w:color="auto" w:fill="auto"/>
          </w:tcPr>
          <w:p w:rsidR="003C2AFF" w:rsidRPr="00D94ACA" w:rsidP="003C2AFF" w14:paraId="7FA1390A" w14:textId="77777777">
            <w:pPr>
              <w:jc w:val="center"/>
              <w:rPr>
                <w:rFonts w:eastAsia="Calibri"/>
                <w:szCs w:val="24"/>
              </w:rPr>
            </w:pPr>
            <w:r w:rsidRPr="00D94ACA">
              <w:rPr>
                <w:rFonts w:eastAsia="Calibri"/>
                <w:szCs w:val="24"/>
              </w:rPr>
              <w:t>1</w:t>
            </w:r>
          </w:p>
        </w:tc>
        <w:tc>
          <w:tcPr>
            <w:tcW w:w="1080" w:type="dxa"/>
            <w:shd w:val="clear" w:color="auto" w:fill="auto"/>
          </w:tcPr>
          <w:p w:rsidR="003C2AFF" w:rsidRPr="00D94ACA" w:rsidP="003C2AFF" w14:paraId="67162E50" w14:textId="77777777">
            <w:pPr>
              <w:jc w:val="center"/>
              <w:rPr>
                <w:rFonts w:eastAsia="Calibri"/>
                <w:szCs w:val="24"/>
              </w:rPr>
            </w:pPr>
            <w:r w:rsidRPr="00D94ACA">
              <w:rPr>
                <w:rFonts w:eastAsia="Calibri"/>
                <w:szCs w:val="24"/>
              </w:rPr>
              <w:t>X</w:t>
            </w:r>
          </w:p>
        </w:tc>
      </w:tr>
      <w:tr w14:paraId="57BCC8A6" w14:textId="77777777" w:rsidTr="003C2AFF">
        <w:tblPrEx>
          <w:tblW w:w="9468" w:type="dxa"/>
          <w:tblLayout w:type="fixed"/>
          <w:tblLook w:val="0000"/>
        </w:tblPrEx>
        <w:tc>
          <w:tcPr>
            <w:tcW w:w="4698" w:type="dxa"/>
            <w:shd w:val="clear" w:color="auto" w:fill="auto"/>
          </w:tcPr>
          <w:p w:rsidR="003C2AFF" w:rsidRPr="00D94ACA" w:rsidP="003C2AFF" w14:paraId="4B020A69" w14:textId="77777777">
            <w:pPr>
              <w:jc w:val="left"/>
              <w:rPr>
                <w:rFonts w:eastAsia="Calibri"/>
                <w:szCs w:val="24"/>
              </w:rPr>
            </w:pPr>
            <w:r w:rsidRPr="00D94ACA">
              <w:rPr>
                <w:rFonts w:eastAsia="Calibri"/>
                <w:szCs w:val="24"/>
              </w:rPr>
              <w:t>If yes, total number of kidneys and amount received.</w:t>
            </w:r>
          </w:p>
        </w:tc>
        <w:tc>
          <w:tcPr>
            <w:tcW w:w="1080" w:type="dxa"/>
            <w:shd w:val="clear" w:color="auto" w:fill="auto"/>
          </w:tcPr>
          <w:p w:rsidR="003C2AFF" w:rsidRPr="00D94ACA" w:rsidP="003C2AFF" w14:paraId="28563224" w14:textId="77777777">
            <w:pPr>
              <w:jc w:val="center"/>
              <w:rPr>
                <w:rFonts w:eastAsia="Calibri"/>
                <w:szCs w:val="24"/>
              </w:rPr>
            </w:pPr>
            <w:r w:rsidRPr="00D94ACA">
              <w:rPr>
                <w:rFonts w:eastAsia="Calibri"/>
                <w:szCs w:val="24"/>
              </w:rPr>
              <w:t>7</w:t>
            </w:r>
          </w:p>
        </w:tc>
        <w:tc>
          <w:tcPr>
            <w:tcW w:w="1620" w:type="dxa"/>
            <w:shd w:val="clear" w:color="auto" w:fill="auto"/>
          </w:tcPr>
          <w:p w:rsidR="003C2AFF" w:rsidRPr="00D94ACA" w:rsidP="003C2AFF" w14:paraId="0DCE5A4F" w14:textId="77777777">
            <w:pPr>
              <w:jc w:val="center"/>
              <w:rPr>
                <w:rFonts w:eastAsia="Calibri"/>
                <w:szCs w:val="24"/>
              </w:rPr>
            </w:pPr>
            <w:r w:rsidRPr="00D94ACA">
              <w:rPr>
                <w:rFonts w:eastAsia="Calibri"/>
                <w:szCs w:val="24"/>
              </w:rPr>
              <w:t>2-3</w:t>
            </w:r>
          </w:p>
        </w:tc>
        <w:tc>
          <w:tcPr>
            <w:tcW w:w="990" w:type="dxa"/>
            <w:shd w:val="clear" w:color="auto" w:fill="auto"/>
          </w:tcPr>
          <w:p w:rsidR="003C2AFF" w:rsidRPr="00D94ACA" w:rsidP="003C2AFF" w14:paraId="406B4A43" w14:textId="77777777">
            <w:pPr>
              <w:jc w:val="center"/>
              <w:rPr>
                <w:rFonts w:eastAsia="Calibri"/>
                <w:szCs w:val="24"/>
              </w:rPr>
            </w:pPr>
            <w:r w:rsidRPr="00D94ACA">
              <w:rPr>
                <w:rFonts w:eastAsia="Calibri"/>
                <w:szCs w:val="24"/>
              </w:rPr>
              <w:t>9</w:t>
            </w:r>
          </w:p>
        </w:tc>
        <w:tc>
          <w:tcPr>
            <w:tcW w:w="1080" w:type="dxa"/>
            <w:shd w:val="clear" w:color="auto" w:fill="auto"/>
          </w:tcPr>
          <w:p w:rsidR="003C2AFF" w:rsidRPr="00D94ACA" w:rsidP="003C2AFF" w14:paraId="6F0CC3B4" w14:textId="77777777">
            <w:pPr>
              <w:jc w:val="center"/>
              <w:rPr>
                <w:rFonts w:eastAsia="Calibri"/>
                <w:szCs w:val="24"/>
              </w:rPr>
            </w:pPr>
            <w:r w:rsidRPr="00D94ACA">
              <w:rPr>
                <w:rFonts w:eastAsia="Calibri"/>
                <w:szCs w:val="24"/>
              </w:rPr>
              <w:t>9</w:t>
            </w:r>
          </w:p>
        </w:tc>
      </w:tr>
      <w:tr w14:paraId="16BE17D8" w14:textId="77777777" w:rsidTr="003C2AFF">
        <w:tblPrEx>
          <w:tblW w:w="9468" w:type="dxa"/>
          <w:tblLayout w:type="fixed"/>
          <w:tblLook w:val="0000"/>
        </w:tblPrEx>
        <w:tc>
          <w:tcPr>
            <w:tcW w:w="4698" w:type="dxa"/>
            <w:shd w:val="clear" w:color="auto" w:fill="auto"/>
          </w:tcPr>
          <w:p w:rsidR="003C2AFF" w:rsidRPr="00D94ACA" w:rsidP="003C2AFF" w14:paraId="006A76AE" w14:textId="77777777">
            <w:pPr>
              <w:jc w:val="left"/>
              <w:rPr>
                <w:rFonts w:eastAsia="Calibri"/>
                <w:szCs w:val="24"/>
              </w:rPr>
            </w:pPr>
            <w:r w:rsidRPr="00D94ACA">
              <w:rPr>
                <w:rFonts w:eastAsia="Calibri"/>
                <w:szCs w:val="24"/>
              </w:rPr>
              <w:t xml:space="preserve">Total number of organs/tissue other than kidneys retrieved and administratively processed. </w:t>
            </w:r>
          </w:p>
        </w:tc>
        <w:tc>
          <w:tcPr>
            <w:tcW w:w="1080" w:type="dxa"/>
            <w:shd w:val="clear" w:color="auto" w:fill="auto"/>
          </w:tcPr>
          <w:p w:rsidR="003C2AFF" w:rsidRPr="00D94ACA" w:rsidP="003C2AFF" w14:paraId="0F5793AE" w14:textId="77777777">
            <w:pPr>
              <w:jc w:val="center"/>
              <w:rPr>
                <w:rFonts w:eastAsia="Calibri"/>
                <w:szCs w:val="24"/>
              </w:rPr>
            </w:pPr>
            <w:r w:rsidRPr="00D94ACA">
              <w:rPr>
                <w:rFonts w:eastAsia="Calibri"/>
                <w:szCs w:val="24"/>
              </w:rPr>
              <w:t>8-8.19</w:t>
            </w:r>
          </w:p>
        </w:tc>
        <w:tc>
          <w:tcPr>
            <w:tcW w:w="1620" w:type="dxa"/>
            <w:shd w:val="clear" w:color="auto" w:fill="auto"/>
          </w:tcPr>
          <w:p w:rsidR="003C2AFF" w:rsidRPr="00D94ACA" w:rsidP="003C2AFF" w14:paraId="2DC942F8" w14:textId="77777777">
            <w:pPr>
              <w:jc w:val="center"/>
              <w:rPr>
                <w:rFonts w:eastAsia="Calibri"/>
                <w:szCs w:val="24"/>
              </w:rPr>
            </w:pPr>
            <w:r w:rsidRPr="00D94ACA">
              <w:rPr>
                <w:rFonts w:eastAsia="Calibri"/>
                <w:szCs w:val="24"/>
              </w:rPr>
              <w:t>1</w:t>
            </w:r>
          </w:p>
        </w:tc>
        <w:tc>
          <w:tcPr>
            <w:tcW w:w="990" w:type="dxa"/>
            <w:shd w:val="clear" w:color="auto" w:fill="auto"/>
          </w:tcPr>
          <w:p w:rsidR="003C2AFF" w:rsidRPr="00D94ACA" w:rsidP="003C2AFF" w14:paraId="1D1AF162" w14:textId="77777777">
            <w:pPr>
              <w:jc w:val="center"/>
              <w:rPr>
                <w:rFonts w:eastAsia="Calibri"/>
                <w:szCs w:val="24"/>
              </w:rPr>
            </w:pPr>
            <w:r w:rsidRPr="00D94ACA">
              <w:rPr>
                <w:rFonts w:eastAsia="Calibri"/>
                <w:szCs w:val="24"/>
              </w:rPr>
              <w:t>9</w:t>
            </w:r>
          </w:p>
        </w:tc>
        <w:tc>
          <w:tcPr>
            <w:tcW w:w="1080" w:type="dxa"/>
            <w:shd w:val="clear" w:color="auto" w:fill="auto"/>
          </w:tcPr>
          <w:p w:rsidR="003C2AFF" w:rsidRPr="00D94ACA" w:rsidP="003C2AFF" w14:paraId="2DAB1129" w14:textId="77777777">
            <w:pPr>
              <w:jc w:val="center"/>
              <w:rPr>
                <w:rFonts w:eastAsia="Calibri"/>
                <w:szCs w:val="24"/>
              </w:rPr>
            </w:pPr>
            <w:r w:rsidRPr="00D94ACA">
              <w:rPr>
                <w:rFonts w:eastAsia="Calibri"/>
                <w:szCs w:val="24"/>
              </w:rPr>
              <w:t>9</w:t>
            </w:r>
          </w:p>
        </w:tc>
      </w:tr>
      <w:tr w14:paraId="4A94C4A2" w14:textId="77777777" w:rsidTr="003C2AFF">
        <w:tblPrEx>
          <w:tblW w:w="9468" w:type="dxa"/>
          <w:tblLayout w:type="fixed"/>
          <w:tblLook w:val="0000"/>
        </w:tblPrEx>
        <w:tc>
          <w:tcPr>
            <w:tcW w:w="4698" w:type="dxa"/>
            <w:shd w:val="clear" w:color="auto" w:fill="auto"/>
          </w:tcPr>
          <w:p w:rsidR="003C2AFF" w:rsidRPr="00D94ACA" w:rsidP="003C2AFF" w14:paraId="15A56F4F" w14:textId="77777777">
            <w:pPr>
              <w:jc w:val="left"/>
              <w:rPr>
                <w:rFonts w:eastAsia="Calibri"/>
                <w:szCs w:val="24"/>
              </w:rPr>
            </w:pPr>
            <w:r w:rsidRPr="00D94ACA">
              <w:rPr>
                <w:rFonts w:eastAsia="Calibri"/>
                <w:szCs w:val="24"/>
              </w:rPr>
              <w:t>Nonviable Organs</w:t>
            </w:r>
          </w:p>
        </w:tc>
        <w:tc>
          <w:tcPr>
            <w:tcW w:w="1080" w:type="dxa"/>
            <w:shd w:val="clear" w:color="auto" w:fill="auto"/>
          </w:tcPr>
          <w:p w:rsidR="003C2AFF" w:rsidRPr="00D94ACA" w:rsidP="003C2AFF" w14:paraId="06ABDD84" w14:textId="77777777">
            <w:pPr>
              <w:jc w:val="center"/>
              <w:rPr>
                <w:rFonts w:eastAsia="Calibri"/>
                <w:szCs w:val="24"/>
              </w:rPr>
            </w:pPr>
            <w:r w:rsidRPr="00D94ACA">
              <w:rPr>
                <w:rFonts w:eastAsia="Calibri"/>
                <w:szCs w:val="24"/>
              </w:rPr>
              <w:t>8-8.19</w:t>
            </w:r>
          </w:p>
        </w:tc>
        <w:tc>
          <w:tcPr>
            <w:tcW w:w="1620" w:type="dxa"/>
            <w:shd w:val="clear" w:color="auto" w:fill="auto"/>
          </w:tcPr>
          <w:p w:rsidR="003C2AFF" w:rsidRPr="00D94ACA" w:rsidP="003C2AFF" w14:paraId="0A5DC871" w14:textId="77777777">
            <w:pPr>
              <w:jc w:val="center"/>
              <w:rPr>
                <w:rFonts w:eastAsia="Calibri"/>
                <w:szCs w:val="24"/>
              </w:rPr>
            </w:pPr>
            <w:r w:rsidRPr="00D94ACA">
              <w:rPr>
                <w:rFonts w:eastAsia="Calibri"/>
                <w:szCs w:val="24"/>
              </w:rPr>
              <w:t>2</w:t>
            </w:r>
          </w:p>
        </w:tc>
        <w:tc>
          <w:tcPr>
            <w:tcW w:w="990" w:type="dxa"/>
            <w:shd w:val="clear" w:color="auto" w:fill="auto"/>
          </w:tcPr>
          <w:p w:rsidR="003C2AFF" w:rsidRPr="00D94ACA" w:rsidP="003C2AFF" w14:paraId="4ADF4AB7" w14:textId="77777777">
            <w:pPr>
              <w:jc w:val="center"/>
              <w:rPr>
                <w:rFonts w:eastAsia="Calibri"/>
                <w:szCs w:val="24"/>
              </w:rPr>
            </w:pPr>
            <w:r w:rsidRPr="00D94ACA">
              <w:rPr>
                <w:rFonts w:eastAsia="Calibri"/>
                <w:szCs w:val="24"/>
              </w:rPr>
              <w:t>9</w:t>
            </w:r>
          </w:p>
        </w:tc>
        <w:tc>
          <w:tcPr>
            <w:tcW w:w="1080" w:type="dxa"/>
            <w:shd w:val="clear" w:color="auto" w:fill="auto"/>
          </w:tcPr>
          <w:p w:rsidR="003C2AFF" w:rsidRPr="00D94ACA" w:rsidP="003C2AFF" w14:paraId="73421E64" w14:textId="77777777">
            <w:pPr>
              <w:jc w:val="center"/>
              <w:rPr>
                <w:rFonts w:eastAsia="Calibri"/>
                <w:szCs w:val="24"/>
              </w:rPr>
            </w:pPr>
            <w:r w:rsidRPr="00D94ACA">
              <w:rPr>
                <w:rFonts w:eastAsia="Calibri"/>
                <w:szCs w:val="24"/>
              </w:rPr>
              <w:t>9</w:t>
            </w:r>
          </w:p>
        </w:tc>
      </w:tr>
      <w:tr w14:paraId="27BC29FA" w14:textId="77777777" w:rsidTr="003C2AFF">
        <w:tblPrEx>
          <w:tblW w:w="9468" w:type="dxa"/>
          <w:tblLayout w:type="fixed"/>
          <w:tblLook w:val="0000"/>
        </w:tblPrEx>
        <w:tc>
          <w:tcPr>
            <w:tcW w:w="4698" w:type="dxa"/>
            <w:shd w:val="clear" w:color="auto" w:fill="auto"/>
          </w:tcPr>
          <w:p w:rsidR="003C2AFF" w:rsidRPr="00D94ACA" w:rsidP="003C2AFF" w14:paraId="484860AE" w14:textId="77777777">
            <w:pPr>
              <w:jc w:val="left"/>
              <w:rPr>
                <w:rFonts w:eastAsia="Calibri"/>
                <w:szCs w:val="24"/>
              </w:rPr>
            </w:pPr>
            <w:r w:rsidRPr="00D94ACA">
              <w:rPr>
                <w:rFonts w:eastAsia="Calibri"/>
                <w:szCs w:val="24"/>
              </w:rPr>
              <w:t>Enter the amount of payment received for each type of organ.</w:t>
            </w:r>
          </w:p>
        </w:tc>
        <w:tc>
          <w:tcPr>
            <w:tcW w:w="1080" w:type="dxa"/>
            <w:shd w:val="clear" w:color="auto" w:fill="auto"/>
          </w:tcPr>
          <w:p w:rsidR="003C2AFF" w:rsidRPr="00D94ACA" w:rsidP="003C2AFF" w14:paraId="1BB1C748" w14:textId="77777777">
            <w:pPr>
              <w:jc w:val="center"/>
              <w:rPr>
                <w:rFonts w:eastAsia="Calibri"/>
                <w:szCs w:val="24"/>
              </w:rPr>
            </w:pPr>
            <w:r w:rsidRPr="00D94ACA">
              <w:rPr>
                <w:rFonts w:eastAsia="Calibri"/>
                <w:szCs w:val="24"/>
              </w:rPr>
              <w:t>8-8.19</w:t>
            </w:r>
          </w:p>
        </w:tc>
        <w:tc>
          <w:tcPr>
            <w:tcW w:w="1620" w:type="dxa"/>
            <w:shd w:val="clear" w:color="auto" w:fill="auto"/>
          </w:tcPr>
          <w:p w:rsidR="003C2AFF" w:rsidRPr="00D94ACA" w:rsidP="003C2AFF" w14:paraId="0E36E75B" w14:textId="77777777">
            <w:pPr>
              <w:jc w:val="center"/>
              <w:rPr>
                <w:rFonts w:eastAsia="Calibri"/>
                <w:szCs w:val="24"/>
              </w:rPr>
            </w:pPr>
            <w:r w:rsidRPr="00D94ACA">
              <w:rPr>
                <w:rFonts w:eastAsia="Calibri"/>
                <w:szCs w:val="24"/>
              </w:rPr>
              <w:t>3</w:t>
            </w:r>
          </w:p>
        </w:tc>
        <w:tc>
          <w:tcPr>
            <w:tcW w:w="990" w:type="dxa"/>
            <w:shd w:val="clear" w:color="auto" w:fill="auto"/>
          </w:tcPr>
          <w:p w:rsidR="003C2AFF" w:rsidRPr="00D94ACA" w:rsidP="003C2AFF" w14:paraId="6B564B7F" w14:textId="77777777">
            <w:pPr>
              <w:jc w:val="center"/>
              <w:rPr>
                <w:rFonts w:eastAsia="Calibri"/>
                <w:szCs w:val="24"/>
              </w:rPr>
            </w:pPr>
            <w:r w:rsidRPr="00D94ACA">
              <w:rPr>
                <w:rFonts w:eastAsia="Calibri"/>
                <w:szCs w:val="24"/>
              </w:rPr>
              <w:t>9</w:t>
            </w:r>
          </w:p>
        </w:tc>
        <w:tc>
          <w:tcPr>
            <w:tcW w:w="1080" w:type="dxa"/>
            <w:shd w:val="clear" w:color="auto" w:fill="auto"/>
          </w:tcPr>
          <w:p w:rsidR="003C2AFF" w:rsidRPr="00D94ACA" w:rsidP="003C2AFF" w14:paraId="689B453D" w14:textId="77777777">
            <w:pPr>
              <w:jc w:val="center"/>
              <w:rPr>
                <w:rFonts w:eastAsia="Calibri"/>
                <w:szCs w:val="24"/>
              </w:rPr>
            </w:pPr>
            <w:r w:rsidRPr="00D94ACA">
              <w:rPr>
                <w:rFonts w:eastAsia="Calibri"/>
                <w:szCs w:val="24"/>
              </w:rPr>
              <w:t>9</w:t>
            </w:r>
          </w:p>
        </w:tc>
      </w:tr>
      <w:tr w14:paraId="3CDB0721" w14:textId="77777777" w:rsidTr="003C2AFF">
        <w:tblPrEx>
          <w:tblW w:w="9468" w:type="dxa"/>
          <w:tblLayout w:type="fixed"/>
          <w:tblLook w:val="0000"/>
        </w:tblPrEx>
        <w:tc>
          <w:tcPr>
            <w:tcW w:w="4698" w:type="dxa"/>
            <w:shd w:val="clear" w:color="auto" w:fill="auto"/>
          </w:tcPr>
          <w:p w:rsidR="003C2AFF" w:rsidRPr="00D94ACA" w:rsidP="003C2AFF" w14:paraId="78A3161D" w14:textId="77777777">
            <w:pPr>
              <w:jc w:val="left"/>
              <w:rPr>
                <w:rFonts w:eastAsia="Calibri"/>
                <w:szCs w:val="24"/>
                <w:u w:val="single"/>
              </w:rPr>
            </w:pPr>
          </w:p>
        </w:tc>
        <w:tc>
          <w:tcPr>
            <w:tcW w:w="1080" w:type="dxa"/>
            <w:shd w:val="clear" w:color="auto" w:fill="auto"/>
          </w:tcPr>
          <w:p w:rsidR="003C2AFF" w:rsidRPr="00D94ACA" w:rsidP="003C2AFF" w14:paraId="23943C84" w14:textId="77777777">
            <w:pPr>
              <w:jc w:val="center"/>
              <w:rPr>
                <w:rFonts w:eastAsia="Calibri"/>
                <w:szCs w:val="24"/>
              </w:rPr>
            </w:pPr>
          </w:p>
        </w:tc>
        <w:tc>
          <w:tcPr>
            <w:tcW w:w="1620" w:type="dxa"/>
            <w:shd w:val="clear" w:color="auto" w:fill="auto"/>
          </w:tcPr>
          <w:p w:rsidR="003C2AFF" w:rsidRPr="00D94ACA" w:rsidP="003C2AFF" w14:paraId="08E24FAD" w14:textId="77777777">
            <w:pPr>
              <w:jc w:val="center"/>
              <w:rPr>
                <w:rFonts w:eastAsia="Calibri"/>
                <w:szCs w:val="24"/>
              </w:rPr>
            </w:pPr>
          </w:p>
        </w:tc>
        <w:tc>
          <w:tcPr>
            <w:tcW w:w="990" w:type="dxa"/>
            <w:shd w:val="clear" w:color="auto" w:fill="auto"/>
          </w:tcPr>
          <w:p w:rsidR="003C2AFF" w:rsidRPr="00D94ACA" w:rsidP="003C2AFF" w14:paraId="6D174A68" w14:textId="77777777">
            <w:pPr>
              <w:jc w:val="center"/>
              <w:rPr>
                <w:rFonts w:eastAsia="Calibri"/>
                <w:szCs w:val="24"/>
              </w:rPr>
            </w:pPr>
          </w:p>
        </w:tc>
        <w:tc>
          <w:tcPr>
            <w:tcW w:w="1080" w:type="dxa"/>
            <w:shd w:val="clear" w:color="auto" w:fill="auto"/>
          </w:tcPr>
          <w:p w:rsidR="003C2AFF" w:rsidRPr="00D94ACA" w:rsidP="003C2AFF" w14:paraId="318E5837" w14:textId="77777777">
            <w:pPr>
              <w:jc w:val="center"/>
              <w:rPr>
                <w:rFonts w:eastAsia="Calibri"/>
                <w:szCs w:val="24"/>
              </w:rPr>
            </w:pPr>
          </w:p>
        </w:tc>
      </w:tr>
      <w:tr w14:paraId="64C521D6" w14:textId="77777777" w:rsidTr="003C2AFF">
        <w:tblPrEx>
          <w:tblW w:w="9468" w:type="dxa"/>
          <w:tblLayout w:type="fixed"/>
          <w:tblLook w:val="0000"/>
        </w:tblPrEx>
        <w:tc>
          <w:tcPr>
            <w:tcW w:w="4698" w:type="dxa"/>
            <w:shd w:val="clear" w:color="auto" w:fill="auto"/>
          </w:tcPr>
          <w:p w:rsidR="003C2AFF" w:rsidRPr="00D94ACA" w:rsidP="003C2AFF" w14:paraId="39AD4BF7" w14:textId="77777777">
            <w:pPr>
              <w:jc w:val="left"/>
              <w:rPr>
                <w:rFonts w:eastAsia="Calibri"/>
                <w:szCs w:val="24"/>
                <w:u w:val="single"/>
              </w:rPr>
            </w:pPr>
            <w:r w:rsidRPr="00D94ACA">
              <w:rPr>
                <w:rFonts w:eastAsia="Calibri"/>
                <w:szCs w:val="24"/>
                <w:u w:val="single"/>
              </w:rPr>
              <w:t>Part II</w:t>
            </w:r>
          </w:p>
        </w:tc>
        <w:tc>
          <w:tcPr>
            <w:tcW w:w="1080" w:type="dxa"/>
            <w:shd w:val="clear" w:color="auto" w:fill="auto"/>
          </w:tcPr>
          <w:p w:rsidR="003C2AFF" w:rsidRPr="00D94ACA" w:rsidP="003C2AFF" w14:paraId="48480771" w14:textId="77777777">
            <w:pPr>
              <w:jc w:val="center"/>
              <w:rPr>
                <w:rFonts w:eastAsia="Calibri"/>
                <w:szCs w:val="24"/>
              </w:rPr>
            </w:pPr>
          </w:p>
        </w:tc>
        <w:tc>
          <w:tcPr>
            <w:tcW w:w="1620" w:type="dxa"/>
            <w:shd w:val="clear" w:color="auto" w:fill="auto"/>
          </w:tcPr>
          <w:p w:rsidR="003C2AFF" w:rsidRPr="00D94ACA" w:rsidP="003C2AFF" w14:paraId="0E52432F" w14:textId="77777777">
            <w:pPr>
              <w:jc w:val="center"/>
              <w:rPr>
                <w:rFonts w:eastAsia="Calibri"/>
                <w:szCs w:val="24"/>
              </w:rPr>
            </w:pPr>
          </w:p>
        </w:tc>
        <w:tc>
          <w:tcPr>
            <w:tcW w:w="990" w:type="dxa"/>
            <w:shd w:val="clear" w:color="auto" w:fill="auto"/>
          </w:tcPr>
          <w:p w:rsidR="003C2AFF" w:rsidRPr="00D94ACA" w:rsidP="003C2AFF" w14:paraId="04E82058" w14:textId="77777777">
            <w:pPr>
              <w:jc w:val="center"/>
              <w:rPr>
                <w:rFonts w:eastAsia="Calibri"/>
                <w:szCs w:val="24"/>
              </w:rPr>
            </w:pPr>
          </w:p>
        </w:tc>
        <w:tc>
          <w:tcPr>
            <w:tcW w:w="1080" w:type="dxa"/>
            <w:shd w:val="clear" w:color="auto" w:fill="auto"/>
          </w:tcPr>
          <w:p w:rsidR="003C2AFF" w:rsidRPr="00D94ACA" w:rsidP="003C2AFF" w14:paraId="582D8145" w14:textId="77777777">
            <w:pPr>
              <w:jc w:val="center"/>
              <w:rPr>
                <w:rFonts w:eastAsia="Calibri"/>
                <w:szCs w:val="24"/>
              </w:rPr>
            </w:pPr>
          </w:p>
        </w:tc>
      </w:tr>
      <w:tr w14:paraId="0D084716" w14:textId="77777777" w:rsidTr="003C2AFF">
        <w:tblPrEx>
          <w:tblW w:w="9468" w:type="dxa"/>
          <w:tblLayout w:type="fixed"/>
          <w:tblLook w:val="0000"/>
        </w:tblPrEx>
        <w:tc>
          <w:tcPr>
            <w:tcW w:w="4698" w:type="dxa"/>
            <w:shd w:val="clear" w:color="auto" w:fill="auto"/>
          </w:tcPr>
          <w:p w:rsidR="003C2AFF" w:rsidRPr="00D94ACA" w:rsidP="003C2AFF" w14:paraId="79AFEC8D" w14:textId="77777777">
            <w:pPr>
              <w:jc w:val="left"/>
              <w:rPr>
                <w:rFonts w:eastAsia="Calibri"/>
                <w:szCs w:val="24"/>
              </w:rPr>
            </w:pPr>
          </w:p>
        </w:tc>
        <w:tc>
          <w:tcPr>
            <w:tcW w:w="1080" w:type="dxa"/>
            <w:shd w:val="clear" w:color="auto" w:fill="auto"/>
          </w:tcPr>
          <w:p w:rsidR="003C2AFF" w:rsidRPr="00D94ACA" w:rsidP="003C2AFF" w14:paraId="6D12C6F2" w14:textId="77777777">
            <w:pPr>
              <w:jc w:val="center"/>
              <w:rPr>
                <w:rFonts w:eastAsia="Calibri"/>
                <w:szCs w:val="24"/>
              </w:rPr>
            </w:pPr>
          </w:p>
        </w:tc>
        <w:tc>
          <w:tcPr>
            <w:tcW w:w="1620" w:type="dxa"/>
            <w:shd w:val="clear" w:color="auto" w:fill="auto"/>
          </w:tcPr>
          <w:p w:rsidR="003C2AFF" w:rsidRPr="00D94ACA" w:rsidP="003C2AFF" w14:paraId="04671725" w14:textId="77777777">
            <w:pPr>
              <w:jc w:val="center"/>
              <w:rPr>
                <w:rFonts w:eastAsia="Calibri"/>
                <w:szCs w:val="24"/>
              </w:rPr>
            </w:pPr>
          </w:p>
        </w:tc>
        <w:tc>
          <w:tcPr>
            <w:tcW w:w="990" w:type="dxa"/>
            <w:shd w:val="clear" w:color="auto" w:fill="auto"/>
          </w:tcPr>
          <w:p w:rsidR="003C2AFF" w:rsidRPr="00D94ACA" w:rsidP="003C2AFF" w14:paraId="01EFA935" w14:textId="77777777">
            <w:pPr>
              <w:jc w:val="center"/>
              <w:rPr>
                <w:rFonts w:eastAsia="Calibri"/>
                <w:szCs w:val="24"/>
              </w:rPr>
            </w:pPr>
          </w:p>
        </w:tc>
        <w:tc>
          <w:tcPr>
            <w:tcW w:w="1080" w:type="dxa"/>
            <w:shd w:val="clear" w:color="auto" w:fill="auto"/>
          </w:tcPr>
          <w:p w:rsidR="003C2AFF" w:rsidRPr="00D94ACA" w:rsidP="003C2AFF" w14:paraId="623B03A9" w14:textId="77777777">
            <w:pPr>
              <w:jc w:val="center"/>
              <w:rPr>
                <w:rFonts w:eastAsia="Calibri"/>
                <w:szCs w:val="24"/>
              </w:rPr>
            </w:pPr>
          </w:p>
        </w:tc>
      </w:tr>
      <w:tr w14:paraId="03F53441" w14:textId="77777777" w:rsidTr="003C2AFF">
        <w:tblPrEx>
          <w:tblW w:w="9468" w:type="dxa"/>
          <w:tblLayout w:type="fixed"/>
          <w:tblLook w:val="0000"/>
        </w:tblPrEx>
        <w:tc>
          <w:tcPr>
            <w:tcW w:w="4698" w:type="dxa"/>
            <w:shd w:val="clear" w:color="auto" w:fill="auto"/>
          </w:tcPr>
          <w:p w:rsidR="003C2AFF" w:rsidRPr="00D94ACA" w:rsidP="003C2AFF" w14:paraId="119BD58F" w14:textId="77777777">
            <w:pPr>
              <w:jc w:val="left"/>
              <w:rPr>
                <w:rFonts w:eastAsia="Calibri"/>
                <w:szCs w:val="24"/>
              </w:rPr>
            </w:pPr>
            <w:r w:rsidRPr="00D94ACA">
              <w:rPr>
                <w:rFonts w:eastAsia="Calibri"/>
                <w:szCs w:val="24"/>
              </w:rPr>
              <w:t>Total number of tests performed- all laboratory.</w:t>
            </w:r>
          </w:p>
        </w:tc>
        <w:tc>
          <w:tcPr>
            <w:tcW w:w="1080" w:type="dxa"/>
            <w:shd w:val="clear" w:color="auto" w:fill="auto"/>
          </w:tcPr>
          <w:p w:rsidR="003C2AFF" w:rsidRPr="00D94ACA" w:rsidP="003C2AFF" w14:paraId="225C9C21" w14:textId="77777777">
            <w:pPr>
              <w:jc w:val="center"/>
              <w:rPr>
                <w:rFonts w:eastAsia="Calibri"/>
                <w:szCs w:val="24"/>
              </w:rPr>
            </w:pPr>
            <w:r w:rsidRPr="00D94ACA">
              <w:rPr>
                <w:rFonts w:eastAsia="Calibri"/>
                <w:szCs w:val="24"/>
              </w:rPr>
              <w:t>1</w:t>
            </w:r>
          </w:p>
        </w:tc>
        <w:tc>
          <w:tcPr>
            <w:tcW w:w="1620" w:type="dxa"/>
            <w:shd w:val="clear" w:color="auto" w:fill="auto"/>
          </w:tcPr>
          <w:p w:rsidR="003C2AFF" w:rsidRPr="00D94ACA" w:rsidP="003C2AFF" w14:paraId="55DE54E9" w14:textId="77777777">
            <w:pPr>
              <w:jc w:val="center"/>
              <w:rPr>
                <w:rFonts w:eastAsia="Calibri"/>
                <w:szCs w:val="24"/>
              </w:rPr>
            </w:pPr>
            <w:r w:rsidRPr="00D94ACA">
              <w:rPr>
                <w:rFonts w:eastAsia="Calibri"/>
                <w:szCs w:val="24"/>
              </w:rPr>
              <w:t>1</w:t>
            </w:r>
          </w:p>
        </w:tc>
        <w:tc>
          <w:tcPr>
            <w:tcW w:w="990" w:type="dxa"/>
            <w:shd w:val="clear" w:color="auto" w:fill="auto"/>
          </w:tcPr>
          <w:p w:rsidR="003C2AFF" w:rsidRPr="00D94ACA" w:rsidP="003C2AFF" w14:paraId="4D6C4DF4" w14:textId="77777777">
            <w:pPr>
              <w:jc w:val="center"/>
              <w:rPr>
                <w:rFonts w:eastAsia="Calibri"/>
                <w:szCs w:val="24"/>
              </w:rPr>
            </w:pPr>
            <w:r w:rsidRPr="00D94ACA">
              <w:rPr>
                <w:rFonts w:eastAsia="Calibri"/>
                <w:szCs w:val="24"/>
              </w:rPr>
              <w:t>9</w:t>
            </w:r>
          </w:p>
        </w:tc>
        <w:tc>
          <w:tcPr>
            <w:tcW w:w="1080" w:type="dxa"/>
            <w:shd w:val="clear" w:color="auto" w:fill="auto"/>
          </w:tcPr>
          <w:p w:rsidR="003C2AFF" w:rsidRPr="00D94ACA" w:rsidP="003C2AFF" w14:paraId="4EF76547" w14:textId="77777777">
            <w:pPr>
              <w:jc w:val="center"/>
              <w:rPr>
                <w:rFonts w:eastAsia="Calibri"/>
                <w:szCs w:val="24"/>
              </w:rPr>
            </w:pPr>
            <w:r w:rsidRPr="00D94ACA">
              <w:rPr>
                <w:rFonts w:eastAsia="Calibri"/>
                <w:szCs w:val="24"/>
              </w:rPr>
              <w:t>9</w:t>
            </w:r>
          </w:p>
        </w:tc>
      </w:tr>
      <w:tr w14:paraId="25EC4165" w14:textId="77777777" w:rsidTr="003C2AFF">
        <w:tblPrEx>
          <w:tblW w:w="9468" w:type="dxa"/>
          <w:tblLayout w:type="fixed"/>
          <w:tblLook w:val="0000"/>
        </w:tblPrEx>
        <w:tc>
          <w:tcPr>
            <w:tcW w:w="4698" w:type="dxa"/>
            <w:shd w:val="clear" w:color="auto" w:fill="auto"/>
          </w:tcPr>
          <w:p w:rsidR="003C2AFF" w:rsidRPr="00D94ACA" w:rsidP="003C2AFF" w14:paraId="70E264D2" w14:textId="77777777">
            <w:pPr>
              <w:jc w:val="left"/>
              <w:rPr>
                <w:rFonts w:eastAsia="Calibri"/>
                <w:szCs w:val="24"/>
              </w:rPr>
            </w:pPr>
            <w:r w:rsidRPr="00D94ACA">
              <w:rPr>
                <w:rFonts w:eastAsia="Calibri"/>
                <w:szCs w:val="24"/>
              </w:rPr>
              <w:t>Total number of tests performed-tissue typing laboratory.</w:t>
            </w:r>
          </w:p>
        </w:tc>
        <w:tc>
          <w:tcPr>
            <w:tcW w:w="1080" w:type="dxa"/>
            <w:shd w:val="clear" w:color="auto" w:fill="auto"/>
          </w:tcPr>
          <w:p w:rsidR="003C2AFF" w:rsidRPr="00D94ACA" w:rsidP="003C2AFF" w14:paraId="3842C9DF" w14:textId="77777777">
            <w:pPr>
              <w:jc w:val="center"/>
              <w:rPr>
                <w:rFonts w:eastAsia="Calibri"/>
                <w:szCs w:val="24"/>
              </w:rPr>
            </w:pPr>
            <w:r w:rsidRPr="00D94ACA">
              <w:rPr>
                <w:rFonts w:eastAsia="Calibri"/>
                <w:szCs w:val="24"/>
              </w:rPr>
              <w:t>2</w:t>
            </w:r>
          </w:p>
        </w:tc>
        <w:tc>
          <w:tcPr>
            <w:tcW w:w="1620" w:type="dxa"/>
            <w:shd w:val="clear" w:color="auto" w:fill="auto"/>
          </w:tcPr>
          <w:p w:rsidR="003C2AFF" w:rsidRPr="00D94ACA" w:rsidP="003C2AFF" w14:paraId="754733F8" w14:textId="77777777">
            <w:pPr>
              <w:jc w:val="center"/>
              <w:rPr>
                <w:rFonts w:eastAsia="Calibri"/>
                <w:szCs w:val="24"/>
              </w:rPr>
            </w:pPr>
            <w:r w:rsidRPr="00D94ACA">
              <w:rPr>
                <w:rFonts w:eastAsia="Calibri"/>
                <w:szCs w:val="24"/>
              </w:rPr>
              <w:t>1</w:t>
            </w:r>
          </w:p>
        </w:tc>
        <w:tc>
          <w:tcPr>
            <w:tcW w:w="990" w:type="dxa"/>
            <w:shd w:val="clear" w:color="auto" w:fill="auto"/>
          </w:tcPr>
          <w:p w:rsidR="003C2AFF" w:rsidRPr="00D94ACA" w:rsidP="003C2AFF" w14:paraId="47A1A7A1" w14:textId="77777777">
            <w:pPr>
              <w:jc w:val="center"/>
              <w:rPr>
                <w:rFonts w:eastAsia="Calibri"/>
                <w:szCs w:val="24"/>
              </w:rPr>
            </w:pPr>
            <w:r w:rsidRPr="00D94ACA">
              <w:rPr>
                <w:rFonts w:eastAsia="Calibri"/>
                <w:szCs w:val="24"/>
              </w:rPr>
              <w:t>9</w:t>
            </w:r>
          </w:p>
        </w:tc>
        <w:tc>
          <w:tcPr>
            <w:tcW w:w="1080" w:type="dxa"/>
            <w:shd w:val="clear" w:color="auto" w:fill="auto"/>
          </w:tcPr>
          <w:p w:rsidR="003C2AFF" w:rsidRPr="00D94ACA" w:rsidP="003C2AFF" w14:paraId="1FA8B31E" w14:textId="77777777">
            <w:pPr>
              <w:jc w:val="center"/>
              <w:rPr>
                <w:rFonts w:eastAsia="Calibri"/>
                <w:szCs w:val="24"/>
              </w:rPr>
            </w:pPr>
            <w:r w:rsidRPr="00D94ACA">
              <w:rPr>
                <w:rFonts w:eastAsia="Calibri"/>
                <w:szCs w:val="24"/>
              </w:rPr>
              <w:t>9</w:t>
            </w:r>
          </w:p>
        </w:tc>
      </w:tr>
      <w:tr w14:paraId="0F0EF327" w14:textId="77777777" w:rsidTr="003C2AFF">
        <w:tblPrEx>
          <w:tblW w:w="9468" w:type="dxa"/>
          <w:tblLayout w:type="fixed"/>
          <w:tblLook w:val="0000"/>
        </w:tblPrEx>
        <w:tc>
          <w:tcPr>
            <w:tcW w:w="4698" w:type="dxa"/>
            <w:shd w:val="clear" w:color="auto" w:fill="auto"/>
          </w:tcPr>
          <w:p w:rsidR="003C2AFF" w:rsidRPr="00D94ACA" w:rsidP="003C2AFF" w14:paraId="73957BB5" w14:textId="77777777">
            <w:pPr>
              <w:jc w:val="left"/>
              <w:rPr>
                <w:rFonts w:eastAsia="Calibri"/>
                <w:szCs w:val="24"/>
              </w:rPr>
            </w:pPr>
            <w:r w:rsidRPr="00D94ACA">
              <w:rPr>
                <w:rFonts w:eastAsia="Calibri"/>
                <w:szCs w:val="24"/>
              </w:rPr>
              <w:t>Total number of pre-transplant tests performed for kidney transplantation that are included in line 2.</w:t>
            </w:r>
          </w:p>
        </w:tc>
        <w:tc>
          <w:tcPr>
            <w:tcW w:w="1080" w:type="dxa"/>
            <w:shd w:val="clear" w:color="auto" w:fill="auto"/>
          </w:tcPr>
          <w:p w:rsidR="003C2AFF" w:rsidRPr="00D94ACA" w:rsidP="003C2AFF" w14:paraId="48B7BB8D" w14:textId="77777777">
            <w:pPr>
              <w:jc w:val="center"/>
              <w:rPr>
                <w:rFonts w:eastAsia="Calibri"/>
                <w:szCs w:val="24"/>
              </w:rPr>
            </w:pPr>
            <w:r w:rsidRPr="00D94ACA">
              <w:rPr>
                <w:rFonts w:eastAsia="Calibri"/>
                <w:szCs w:val="24"/>
              </w:rPr>
              <w:t>3</w:t>
            </w:r>
          </w:p>
        </w:tc>
        <w:tc>
          <w:tcPr>
            <w:tcW w:w="1620" w:type="dxa"/>
            <w:shd w:val="clear" w:color="auto" w:fill="auto"/>
          </w:tcPr>
          <w:p w:rsidR="003C2AFF" w:rsidRPr="00D94ACA" w:rsidP="003C2AFF" w14:paraId="4BA2E02C" w14:textId="77777777">
            <w:pPr>
              <w:jc w:val="center"/>
              <w:rPr>
                <w:rFonts w:eastAsia="Calibri"/>
                <w:szCs w:val="24"/>
              </w:rPr>
            </w:pPr>
            <w:r w:rsidRPr="00D94ACA">
              <w:rPr>
                <w:rFonts w:eastAsia="Calibri"/>
                <w:szCs w:val="24"/>
              </w:rPr>
              <w:t>1</w:t>
            </w:r>
          </w:p>
        </w:tc>
        <w:tc>
          <w:tcPr>
            <w:tcW w:w="990" w:type="dxa"/>
            <w:shd w:val="clear" w:color="auto" w:fill="auto"/>
          </w:tcPr>
          <w:p w:rsidR="003C2AFF" w:rsidRPr="00D94ACA" w:rsidP="003C2AFF" w14:paraId="427ECA8E" w14:textId="77777777">
            <w:pPr>
              <w:jc w:val="center"/>
              <w:rPr>
                <w:rFonts w:eastAsia="Calibri"/>
                <w:szCs w:val="24"/>
              </w:rPr>
            </w:pPr>
            <w:r w:rsidRPr="00D94ACA">
              <w:rPr>
                <w:rFonts w:eastAsia="Calibri"/>
                <w:szCs w:val="24"/>
              </w:rPr>
              <w:t>9</w:t>
            </w:r>
          </w:p>
        </w:tc>
        <w:tc>
          <w:tcPr>
            <w:tcW w:w="1080" w:type="dxa"/>
            <w:shd w:val="clear" w:color="auto" w:fill="auto"/>
          </w:tcPr>
          <w:p w:rsidR="003C2AFF" w:rsidRPr="00D94ACA" w:rsidP="003C2AFF" w14:paraId="152D89DF" w14:textId="77777777">
            <w:pPr>
              <w:jc w:val="center"/>
              <w:rPr>
                <w:rFonts w:eastAsia="Calibri"/>
                <w:szCs w:val="24"/>
              </w:rPr>
            </w:pPr>
            <w:r w:rsidRPr="00D94ACA">
              <w:rPr>
                <w:rFonts w:eastAsia="Calibri"/>
                <w:szCs w:val="24"/>
              </w:rPr>
              <w:t>9</w:t>
            </w:r>
          </w:p>
        </w:tc>
      </w:tr>
      <w:tr w14:paraId="04FEAFBD" w14:textId="77777777" w:rsidTr="003C2AFF">
        <w:tblPrEx>
          <w:tblW w:w="9468" w:type="dxa"/>
          <w:tblLayout w:type="fixed"/>
          <w:tblLook w:val="0000"/>
        </w:tblPrEx>
        <w:tc>
          <w:tcPr>
            <w:tcW w:w="4698" w:type="dxa"/>
            <w:shd w:val="clear" w:color="auto" w:fill="auto"/>
          </w:tcPr>
          <w:p w:rsidR="003C2AFF" w:rsidRPr="00D94ACA" w:rsidP="003C2AFF" w14:paraId="4B92C90D" w14:textId="77777777">
            <w:pPr>
              <w:jc w:val="left"/>
              <w:rPr>
                <w:rFonts w:eastAsia="Calibri"/>
                <w:szCs w:val="24"/>
              </w:rPr>
            </w:pPr>
            <w:r w:rsidRPr="00D94ACA">
              <w:rPr>
                <w:rFonts w:eastAsia="Calibri"/>
                <w:szCs w:val="24"/>
              </w:rPr>
              <w:t>Tissue typing pre-transplant tests performed for kidney transplant:</w:t>
            </w:r>
          </w:p>
        </w:tc>
        <w:tc>
          <w:tcPr>
            <w:tcW w:w="1080" w:type="dxa"/>
            <w:shd w:val="clear" w:color="auto" w:fill="auto"/>
          </w:tcPr>
          <w:p w:rsidR="003C2AFF" w:rsidRPr="00D94ACA" w:rsidP="003C2AFF" w14:paraId="5937E62A" w14:textId="77777777">
            <w:pPr>
              <w:jc w:val="center"/>
              <w:rPr>
                <w:rFonts w:eastAsia="Calibri"/>
                <w:szCs w:val="24"/>
              </w:rPr>
            </w:pPr>
          </w:p>
        </w:tc>
        <w:tc>
          <w:tcPr>
            <w:tcW w:w="1620" w:type="dxa"/>
            <w:shd w:val="clear" w:color="auto" w:fill="auto"/>
          </w:tcPr>
          <w:p w:rsidR="003C2AFF" w:rsidRPr="00D94ACA" w:rsidP="003C2AFF" w14:paraId="5085CF6B" w14:textId="77777777">
            <w:pPr>
              <w:jc w:val="center"/>
              <w:rPr>
                <w:rFonts w:eastAsia="Calibri"/>
                <w:szCs w:val="24"/>
              </w:rPr>
            </w:pPr>
          </w:p>
        </w:tc>
        <w:tc>
          <w:tcPr>
            <w:tcW w:w="990" w:type="dxa"/>
            <w:shd w:val="clear" w:color="auto" w:fill="auto"/>
          </w:tcPr>
          <w:p w:rsidR="003C2AFF" w:rsidRPr="00D94ACA" w:rsidP="003C2AFF" w14:paraId="387326DF" w14:textId="77777777">
            <w:pPr>
              <w:jc w:val="center"/>
              <w:rPr>
                <w:rFonts w:eastAsia="Calibri"/>
                <w:szCs w:val="24"/>
              </w:rPr>
            </w:pPr>
          </w:p>
        </w:tc>
        <w:tc>
          <w:tcPr>
            <w:tcW w:w="1080" w:type="dxa"/>
            <w:shd w:val="clear" w:color="auto" w:fill="auto"/>
          </w:tcPr>
          <w:p w:rsidR="003C2AFF" w:rsidRPr="00D94ACA" w:rsidP="003C2AFF" w14:paraId="34A6FB2D" w14:textId="77777777">
            <w:pPr>
              <w:jc w:val="center"/>
              <w:rPr>
                <w:rFonts w:eastAsia="Calibri"/>
                <w:szCs w:val="24"/>
              </w:rPr>
            </w:pPr>
          </w:p>
        </w:tc>
      </w:tr>
      <w:tr w14:paraId="6A1C8B96" w14:textId="77777777" w:rsidTr="003C2AFF">
        <w:tblPrEx>
          <w:tblW w:w="9468" w:type="dxa"/>
          <w:tblLayout w:type="fixed"/>
          <w:tblLook w:val="0000"/>
        </w:tblPrEx>
        <w:tc>
          <w:tcPr>
            <w:tcW w:w="4698" w:type="dxa"/>
            <w:shd w:val="clear" w:color="auto" w:fill="auto"/>
          </w:tcPr>
          <w:p w:rsidR="003C2AFF" w:rsidRPr="00D94ACA" w:rsidP="003C2AFF" w14:paraId="39A89697" w14:textId="77777777">
            <w:pPr>
              <w:jc w:val="left"/>
              <w:rPr>
                <w:rFonts w:eastAsia="Calibri"/>
                <w:szCs w:val="24"/>
              </w:rPr>
            </w:pPr>
            <w:r w:rsidRPr="00D94ACA">
              <w:rPr>
                <w:rFonts w:eastAsia="Calibri"/>
                <w:szCs w:val="24"/>
              </w:rPr>
              <w:t>Test Name</w:t>
            </w:r>
          </w:p>
        </w:tc>
        <w:tc>
          <w:tcPr>
            <w:tcW w:w="1080" w:type="dxa"/>
            <w:shd w:val="clear" w:color="auto" w:fill="auto"/>
          </w:tcPr>
          <w:p w:rsidR="003C2AFF" w:rsidRPr="00D94ACA" w:rsidP="003C2AFF" w14:paraId="13A5E9C9" w14:textId="77777777">
            <w:pPr>
              <w:jc w:val="center"/>
              <w:rPr>
                <w:rFonts w:eastAsia="Calibri"/>
                <w:szCs w:val="24"/>
              </w:rPr>
            </w:pPr>
            <w:r w:rsidRPr="00D94ACA">
              <w:rPr>
                <w:rFonts w:eastAsia="Calibri"/>
                <w:szCs w:val="24"/>
              </w:rPr>
              <w:t>4-4.19</w:t>
            </w:r>
          </w:p>
        </w:tc>
        <w:tc>
          <w:tcPr>
            <w:tcW w:w="1620" w:type="dxa"/>
            <w:shd w:val="clear" w:color="auto" w:fill="auto"/>
          </w:tcPr>
          <w:p w:rsidR="003C2AFF" w:rsidRPr="00D94ACA" w:rsidP="003C2AFF" w14:paraId="5F069012" w14:textId="77777777">
            <w:pPr>
              <w:jc w:val="center"/>
              <w:rPr>
                <w:rFonts w:eastAsia="Calibri"/>
                <w:szCs w:val="24"/>
              </w:rPr>
            </w:pPr>
            <w:r w:rsidRPr="00D94ACA">
              <w:rPr>
                <w:rFonts w:eastAsia="Calibri"/>
                <w:szCs w:val="24"/>
              </w:rPr>
              <w:t>1</w:t>
            </w:r>
          </w:p>
        </w:tc>
        <w:tc>
          <w:tcPr>
            <w:tcW w:w="990" w:type="dxa"/>
            <w:shd w:val="clear" w:color="auto" w:fill="auto"/>
          </w:tcPr>
          <w:p w:rsidR="003C2AFF" w:rsidRPr="00D94ACA" w:rsidP="003C2AFF" w14:paraId="19D1EA64" w14:textId="77777777">
            <w:pPr>
              <w:jc w:val="center"/>
              <w:rPr>
                <w:rFonts w:eastAsia="Calibri"/>
                <w:szCs w:val="24"/>
              </w:rPr>
            </w:pPr>
            <w:r w:rsidRPr="00D94ACA">
              <w:rPr>
                <w:rFonts w:eastAsia="Calibri"/>
                <w:szCs w:val="24"/>
              </w:rPr>
              <w:t>36</w:t>
            </w:r>
          </w:p>
        </w:tc>
        <w:tc>
          <w:tcPr>
            <w:tcW w:w="1080" w:type="dxa"/>
            <w:shd w:val="clear" w:color="auto" w:fill="auto"/>
          </w:tcPr>
          <w:p w:rsidR="003C2AFF" w:rsidRPr="00D94ACA" w:rsidP="003C2AFF" w14:paraId="2519CEBA" w14:textId="77777777">
            <w:pPr>
              <w:jc w:val="center"/>
              <w:rPr>
                <w:rFonts w:eastAsia="Calibri"/>
                <w:szCs w:val="24"/>
              </w:rPr>
            </w:pPr>
            <w:r w:rsidRPr="00D94ACA">
              <w:rPr>
                <w:rFonts w:eastAsia="Calibri"/>
                <w:szCs w:val="24"/>
              </w:rPr>
              <w:t>X</w:t>
            </w:r>
          </w:p>
        </w:tc>
      </w:tr>
      <w:tr w14:paraId="658D119F" w14:textId="77777777" w:rsidTr="003C2AFF">
        <w:tblPrEx>
          <w:tblW w:w="9468" w:type="dxa"/>
          <w:tblLayout w:type="fixed"/>
          <w:tblLook w:val="0000"/>
        </w:tblPrEx>
        <w:tc>
          <w:tcPr>
            <w:tcW w:w="4698" w:type="dxa"/>
            <w:shd w:val="clear" w:color="auto" w:fill="auto"/>
          </w:tcPr>
          <w:p w:rsidR="003C2AFF" w:rsidRPr="00D94ACA" w:rsidP="003C2AFF" w14:paraId="6423E769" w14:textId="77777777">
            <w:pPr>
              <w:jc w:val="left"/>
              <w:rPr>
                <w:rFonts w:eastAsia="Calibri"/>
                <w:szCs w:val="24"/>
              </w:rPr>
            </w:pPr>
            <w:r w:rsidRPr="00D94ACA">
              <w:rPr>
                <w:rFonts w:eastAsia="Calibri"/>
                <w:szCs w:val="24"/>
              </w:rPr>
              <w:t>Number</w:t>
            </w:r>
          </w:p>
        </w:tc>
        <w:tc>
          <w:tcPr>
            <w:tcW w:w="1080" w:type="dxa"/>
            <w:shd w:val="clear" w:color="auto" w:fill="auto"/>
          </w:tcPr>
          <w:p w:rsidR="003C2AFF" w:rsidRPr="00D94ACA" w:rsidP="003C2AFF" w14:paraId="507192E4" w14:textId="77777777">
            <w:pPr>
              <w:jc w:val="center"/>
              <w:rPr>
                <w:rFonts w:eastAsia="Calibri"/>
                <w:szCs w:val="24"/>
              </w:rPr>
            </w:pPr>
            <w:r w:rsidRPr="00D94ACA">
              <w:rPr>
                <w:rFonts w:eastAsia="Calibri"/>
                <w:szCs w:val="24"/>
              </w:rPr>
              <w:t>4-4.19</w:t>
            </w:r>
          </w:p>
        </w:tc>
        <w:tc>
          <w:tcPr>
            <w:tcW w:w="1620" w:type="dxa"/>
            <w:shd w:val="clear" w:color="auto" w:fill="auto"/>
          </w:tcPr>
          <w:p w:rsidR="003C2AFF" w:rsidRPr="00D94ACA" w:rsidP="003C2AFF" w14:paraId="301D1650" w14:textId="77777777">
            <w:pPr>
              <w:jc w:val="center"/>
              <w:rPr>
                <w:rFonts w:eastAsia="Calibri"/>
                <w:szCs w:val="24"/>
              </w:rPr>
            </w:pPr>
            <w:r w:rsidRPr="00D94ACA">
              <w:rPr>
                <w:rFonts w:eastAsia="Calibri"/>
                <w:szCs w:val="24"/>
              </w:rPr>
              <w:t>2</w:t>
            </w:r>
          </w:p>
        </w:tc>
        <w:tc>
          <w:tcPr>
            <w:tcW w:w="990" w:type="dxa"/>
            <w:shd w:val="clear" w:color="auto" w:fill="auto"/>
          </w:tcPr>
          <w:p w:rsidR="003C2AFF" w:rsidRPr="00D94ACA" w:rsidP="003C2AFF" w14:paraId="66EDBA9A" w14:textId="77777777">
            <w:pPr>
              <w:jc w:val="center"/>
              <w:rPr>
                <w:rFonts w:eastAsia="Calibri"/>
                <w:szCs w:val="24"/>
              </w:rPr>
            </w:pPr>
            <w:r w:rsidRPr="00D94ACA">
              <w:rPr>
                <w:rFonts w:eastAsia="Calibri"/>
                <w:szCs w:val="24"/>
              </w:rPr>
              <w:t>9</w:t>
            </w:r>
          </w:p>
        </w:tc>
        <w:tc>
          <w:tcPr>
            <w:tcW w:w="1080" w:type="dxa"/>
            <w:shd w:val="clear" w:color="auto" w:fill="auto"/>
          </w:tcPr>
          <w:p w:rsidR="003C2AFF" w:rsidRPr="00D94ACA" w:rsidP="003C2AFF" w14:paraId="491C80FC" w14:textId="77777777">
            <w:pPr>
              <w:jc w:val="center"/>
              <w:rPr>
                <w:rFonts w:eastAsia="Calibri"/>
                <w:szCs w:val="24"/>
              </w:rPr>
            </w:pPr>
            <w:r w:rsidRPr="00D94ACA">
              <w:rPr>
                <w:rFonts w:eastAsia="Calibri"/>
                <w:szCs w:val="24"/>
              </w:rPr>
              <w:t>9</w:t>
            </w:r>
          </w:p>
        </w:tc>
      </w:tr>
      <w:tr w14:paraId="5976E88E" w14:textId="77777777" w:rsidTr="003C2AFF">
        <w:tblPrEx>
          <w:tblW w:w="9468" w:type="dxa"/>
          <w:tblLayout w:type="fixed"/>
          <w:tblLook w:val="0000"/>
        </w:tblPrEx>
        <w:tc>
          <w:tcPr>
            <w:tcW w:w="4698" w:type="dxa"/>
            <w:shd w:val="clear" w:color="auto" w:fill="auto"/>
          </w:tcPr>
          <w:p w:rsidR="003C2AFF" w:rsidRPr="00D94ACA" w:rsidP="003C2AFF" w14:paraId="6FE9E4F0" w14:textId="77777777">
            <w:pPr>
              <w:jc w:val="left"/>
              <w:rPr>
                <w:rFonts w:eastAsia="Calibri"/>
                <w:szCs w:val="24"/>
                <w:u w:val="single"/>
              </w:rPr>
            </w:pPr>
          </w:p>
        </w:tc>
        <w:tc>
          <w:tcPr>
            <w:tcW w:w="1080" w:type="dxa"/>
            <w:shd w:val="clear" w:color="auto" w:fill="auto"/>
          </w:tcPr>
          <w:p w:rsidR="003C2AFF" w:rsidRPr="00D94ACA" w:rsidP="003C2AFF" w14:paraId="7B00C5C4" w14:textId="77777777">
            <w:pPr>
              <w:jc w:val="center"/>
              <w:rPr>
                <w:rFonts w:eastAsia="Calibri"/>
                <w:szCs w:val="24"/>
              </w:rPr>
            </w:pPr>
          </w:p>
        </w:tc>
        <w:tc>
          <w:tcPr>
            <w:tcW w:w="1620" w:type="dxa"/>
            <w:shd w:val="clear" w:color="auto" w:fill="auto"/>
          </w:tcPr>
          <w:p w:rsidR="003C2AFF" w:rsidRPr="00D94ACA" w:rsidP="003C2AFF" w14:paraId="67AFF6B3" w14:textId="77777777">
            <w:pPr>
              <w:jc w:val="center"/>
              <w:rPr>
                <w:rFonts w:eastAsia="Calibri"/>
                <w:szCs w:val="24"/>
              </w:rPr>
            </w:pPr>
          </w:p>
        </w:tc>
        <w:tc>
          <w:tcPr>
            <w:tcW w:w="990" w:type="dxa"/>
            <w:shd w:val="clear" w:color="auto" w:fill="auto"/>
          </w:tcPr>
          <w:p w:rsidR="003C2AFF" w:rsidRPr="00D94ACA" w:rsidP="003C2AFF" w14:paraId="64980CAA" w14:textId="77777777">
            <w:pPr>
              <w:jc w:val="center"/>
              <w:rPr>
                <w:rFonts w:eastAsia="Calibri"/>
                <w:szCs w:val="24"/>
              </w:rPr>
            </w:pPr>
          </w:p>
        </w:tc>
        <w:tc>
          <w:tcPr>
            <w:tcW w:w="1080" w:type="dxa"/>
            <w:shd w:val="clear" w:color="auto" w:fill="auto"/>
          </w:tcPr>
          <w:p w:rsidR="003C2AFF" w:rsidRPr="00D94ACA" w:rsidP="003C2AFF" w14:paraId="382AB538" w14:textId="77777777">
            <w:pPr>
              <w:jc w:val="center"/>
              <w:rPr>
                <w:rFonts w:eastAsia="Calibri"/>
                <w:szCs w:val="24"/>
              </w:rPr>
            </w:pPr>
          </w:p>
        </w:tc>
      </w:tr>
      <w:tr w14:paraId="6CB87530" w14:textId="77777777" w:rsidTr="003C2AFF">
        <w:tblPrEx>
          <w:tblW w:w="9468" w:type="dxa"/>
          <w:tblLayout w:type="fixed"/>
          <w:tblLook w:val="0000"/>
        </w:tblPrEx>
        <w:tc>
          <w:tcPr>
            <w:tcW w:w="4698" w:type="dxa"/>
            <w:shd w:val="clear" w:color="auto" w:fill="auto"/>
          </w:tcPr>
          <w:p w:rsidR="003C2AFF" w:rsidRPr="00D94ACA" w:rsidP="003C2AFF" w14:paraId="41C466CD" w14:textId="77777777">
            <w:pPr>
              <w:jc w:val="left"/>
              <w:rPr>
                <w:rFonts w:eastAsia="Calibri"/>
                <w:szCs w:val="24"/>
                <w:u w:val="single"/>
              </w:rPr>
            </w:pPr>
            <w:r w:rsidRPr="00D94ACA">
              <w:rPr>
                <w:rFonts w:eastAsia="Calibri"/>
                <w:szCs w:val="24"/>
                <w:u w:val="single"/>
              </w:rPr>
              <w:t>Part III</w:t>
            </w:r>
          </w:p>
        </w:tc>
        <w:tc>
          <w:tcPr>
            <w:tcW w:w="1080" w:type="dxa"/>
            <w:shd w:val="clear" w:color="auto" w:fill="auto"/>
          </w:tcPr>
          <w:p w:rsidR="003C2AFF" w:rsidRPr="00D94ACA" w:rsidP="003C2AFF" w14:paraId="26A8B0CC" w14:textId="77777777">
            <w:pPr>
              <w:jc w:val="center"/>
              <w:rPr>
                <w:rFonts w:eastAsia="Calibri"/>
                <w:szCs w:val="24"/>
              </w:rPr>
            </w:pPr>
          </w:p>
        </w:tc>
        <w:tc>
          <w:tcPr>
            <w:tcW w:w="1620" w:type="dxa"/>
            <w:shd w:val="clear" w:color="auto" w:fill="auto"/>
          </w:tcPr>
          <w:p w:rsidR="003C2AFF" w:rsidRPr="00D94ACA" w:rsidP="003C2AFF" w14:paraId="30935249" w14:textId="77777777">
            <w:pPr>
              <w:jc w:val="center"/>
              <w:rPr>
                <w:rFonts w:eastAsia="Calibri"/>
                <w:szCs w:val="24"/>
              </w:rPr>
            </w:pPr>
          </w:p>
        </w:tc>
        <w:tc>
          <w:tcPr>
            <w:tcW w:w="990" w:type="dxa"/>
            <w:shd w:val="clear" w:color="auto" w:fill="auto"/>
          </w:tcPr>
          <w:p w:rsidR="003C2AFF" w:rsidRPr="00D94ACA" w:rsidP="003C2AFF" w14:paraId="1EC87BA2" w14:textId="77777777">
            <w:pPr>
              <w:jc w:val="center"/>
              <w:rPr>
                <w:rFonts w:eastAsia="Calibri"/>
                <w:szCs w:val="24"/>
              </w:rPr>
            </w:pPr>
          </w:p>
        </w:tc>
        <w:tc>
          <w:tcPr>
            <w:tcW w:w="1080" w:type="dxa"/>
            <w:shd w:val="clear" w:color="auto" w:fill="auto"/>
          </w:tcPr>
          <w:p w:rsidR="003C2AFF" w:rsidRPr="00D94ACA" w:rsidP="003C2AFF" w14:paraId="0C3BC9C6" w14:textId="77777777">
            <w:pPr>
              <w:jc w:val="center"/>
              <w:rPr>
                <w:rFonts w:eastAsia="Calibri"/>
                <w:szCs w:val="24"/>
              </w:rPr>
            </w:pPr>
          </w:p>
        </w:tc>
      </w:tr>
      <w:tr w14:paraId="682777F0" w14:textId="77777777" w:rsidTr="003C2AFF">
        <w:tblPrEx>
          <w:tblW w:w="9468" w:type="dxa"/>
          <w:tblLayout w:type="fixed"/>
          <w:tblLook w:val="0000"/>
        </w:tblPrEx>
        <w:trPr>
          <w:trHeight w:val="270"/>
        </w:trPr>
        <w:tc>
          <w:tcPr>
            <w:tcW w:w="4698" w:type="dxa"/>
            <w:shd w:val="clear" w:color="auto" w:fill="auto"/>
          </w:tcPr>
          <w:p w:rsidR="003C2AFF" w:rsidRPr="00D94ACA" w:rsidP="003C2AFF" w14:paraId="7B749E7B" w14:textId="77777777">
            <w:pPr>
              <w:jc w:val="left"/>
              <w:rPr>
                <w:rFonts w:eastAsia="Calibri"/>
                <w:szCs w:val="24"/>
              </w:rPr>
            </w:pPr>
          </w:p>
        </w:tc>
        <w:tc>
          <w:tcPr>
            <w:tcW w:w="1080" w:type="dxa"/>
            <w:shd w:val="clear" w:color="auto" w:fill="auto"/>
          </w:tcPr>
          <w:p w:rsidR="003C2AFF" w:rsidRPr="00D94ACA" w:rsidP="003C2AFF" w14:paraId="43F0D230" w14:textId="77777777">
            <w:pPr>
              <w:jc w:val="center"/>
              <w:rPr>
                <w:rFonts w:eastAsia="Calibri"/>
                <w:szCs w:val="24"/>
              </w:rPr>
            </w:pPr>
          </w:p>
        </w:tc>
        <w:tc>
          <w:tcPr>
            <w:tcW w:w="1620" w:type="dxa"/>
            <w:shd w:val="clear" w:color="auto" w:fill="auto"/>
          </w:tcPr>
          <w:p w:rsidR="003C2AFF" w:rsidRPr="00D94ACA" w:rsidP="003C2AFF" w14:paraId="08BC5EDF" w14:textId="77777777">
            <w:pPr>
              <w:jc w:val="center"/>
              <w:rPr>
                <w:rFonts w:eastAsia="Calibri"/>
                <w:szCs w:val="24"/>
              </w:rPr>
            </w:pPr>
          </w:p>
        </w:tc>
        <w:tc>
          <w:tcPr>
            <w:tcW w:w="990" w:type="dxa"/>
            <w:shd w:val="clear" w:color="auto" w:fill="auto"/>
          </w:tcPr>
          <w:p w:rsidR="003C2AFF" w:rsidRPr="00D94ACA" w:rsidP="003C2AFF" w14:paraId="3D9045E9" w14:textId="77777777">
            <w:pPr>
              <w:jc w:val="center"/>
              <w:rPr>
                <w:rFonts w:eastAsia="Calibri"/>
                <w:szCs w:val="24"/>
              </w:rPr>
            </w:pPr>
          </w:p>
        </w:tc>
        <w:tc>
          <w:tcPr>
            <w:tcW w:w="1080" w:type="dxa"/>
            <w:shd w:val="clear" w:color="auto" w:fill="auto"/>
          </w:tcPr>
          <w:p w:rsidR="003C2AFF" w:rsidRPr="00D94ACA" w:rsidP="003C2AFF" w14:paraId="62D6DE9F" w14:textId="77777777">
            <w:pPr>
              <w:jc w:val="center"/>
              <w:rPr>
                <w:rFonts w:eastAsia="Calibri"/>
                <w:szCs w:val="24"/>
              </w:rPr>
            </w:pPr>
          </w:p>
        </w:tc>
      </w:tr>
      <w:tr w14:paraId="0F32A6F6" w14:textId="77777777" w:rsidTr="003C2AFF">
        <w:tblPrEx>
          <w:tblW w:w="9468" w:type="dxa"/>
          <w:tblLayout w:type="fixed"/>
          <w:tblLook w:val="0000"/>
        </w:tblPrEx>
        <w:trPr>
          <w:trHeight w:val="378"/>
        </w:trPr>
        <w:tc>
          <w:tcPr>
            <w:tcW w:w="4698" w:type="dxa"/>
            <w:shd w:val="clear" w:color="auto" w:fill="auto"/>
          </w:tcPr>
          <w:p w:rsidR="003C2AFF" w:rsidRPr="00D94ACA" w:rsidP="003C2AFF" w14:paraId="4D312DE5" w14:textId="77777777">
            <w:pPr>
              <w:jc w:val="left"/>
              <w:rPr>
                <w:rFonts w:eastAsia="Calibri"/>
                <w:szCs w:val="24"/>
              </w:rPr>
            </w:pPr>
            <w:r w:rsidRPr="00D94ACA">
              <w:rPr>
                <w:rFonts w:eastAsia="Calibri"/>
                <w:szCs w:val="24"/>
              </w:rPr>
              <w:t>Text as needed for blank line</w:t>
            </w:r>
          </w:p>
        </w:tc>
        <w:tc>
          <w:tcPr>
            <w:tcW w:w="1080" w:type="dxa"/>
            <w:shd w:val="clear" w:color="auto" w:fill="auto"/>
          </w:tcPr>
          <w:p w:rsidR="003C2AFF" w:rsidRPr="00D94ACA" w:rsidP="003C2AFF" w14:paraId="72BA7FC2" w14:textId="77777777">
            <w:pPr>
              <w:jc w:val="center"/>
              <w:rPr>
                <w:rFonts w:eastAsia="Calibri"/>
                <w:szCs w:val="24"/>
              </w:rPr>
            </w:pPr>
            <w:r w:rsidRPr="00D94ACA">
              <w:rPr>
                <w:rFonts w:eastAsia="Calibri"/>
                <w:szCs w:val="24"/>
              </w:rPr>
              <w:t>1.03-1.19</w:t>
            </w:r>
          </w:p>
        </w:tc>
        <w:tc>
          <w:tcPr>
            <w:tcW w:w="1620" w:type="dxa"/>
            <w:shd w:val="clear" w:color="auto" w:fill="auto"/>
          </w:tcPr>
          <w:p w:rsidR="003C2AFF" w:rsidRPr="00D94ACA" w:rsidP="003C2AFF" w14:paraId="77C41FF2" w14:textId="77777777">
            <w:pPr>
              <w:jc w:val="center"/>
              <w:rPr>
                <w:rFonts w:eastAsia="Calibri"/>
                <w:szCs w:val="24"/>
              </w:rPr>
            </w:pPr>
            <w:r w:rsidRPr="00D94ACA">
              <w:rPr>
                <w:rFonts w:eastAsia="Calibri"/>
                <w:szCs w:val="24"/>
              </w:rPr>
              <w:t>1,3,5</w:t>
            </w:r>
          </w:p>
        </w:tc>
        <w:tc>
          <w:tcPr>
            <w:tcW w:w="990" w:type="dxa"/>
            <w:shd w:val="clear" w:color="auto" w:fill="auto"/>
          </w:tcPr>
          <w:p w:rsidR="003C2AFF" w:rsidRPr="00D94ACA" w:rsidP="003C2AFF" w14:paraId="3A0A8B77" w14:textId="77777777">
            <w:pPr>
              <w:jc w:val="center"/>
              <w:rPr>
                <w:rFonts w:eastAsia="Calibri"/>
                <w:szCs w:val="24"/>
              </w:rPr>
            </w:pPr>
            <w:r w:rsidRPr="00D94ACA">
              <w:rPr>
                <w:rFonts w:eastAsia="Calibri"/>
                <w:szCs w:val="24"/>
              </w:rPr>
              <w:t>36</w:t>
            </w:r>
          </w:p>
        </w:tc>
        <w:tc>
          <w:tcPr>
            <w:tcW w:w="1080" w:type="dxa"/>
            <w:shd w:val="clear" w:color="auto" w:fill="auto"/>
          </w:tcPr>
          <w:p w:rsidR="003C2AFF" w:rsidRPr="00D94ACA" w:rsidP="003C2AFF" w14:paraId="41951425" w14:textId="77777777">
            <w:pPr>
              <w:jc w:val="center"/>
              <w:rPr>
                <w:rFonts w:eastAsia="Calibri"/>
                <w:szCs w:val="24"/>
              </w:rPr>
            </w:pPr>
            <w:r w:rsidRPr="00D94ACA">
              <w:rPr>
                <w:rFonts w:eastAsia="Calibri"/>
                <w:szCs w:val="24"/>
              </w:rPr>
              <w:t>X</w:t>
            </w:r>
          </w:p>
        </w:tc>
      </w:tr>
      <w:tr w14:paraId="3C34CB7D" w14:textId="77777777" w:rsidTr="003C2AFF">
        <w:tblPrEx>
          <w:tblW w:w="9468" w:type="dxa"/>
          <w:tblLayout w:type="fixed"/>
          <w:tblLook w:val="0000"/>
        </w:tblPrEx>
        <w:trPr>
          <w:trHeight w:val="274"/>
        </w:trPr>
        <w:tc>
          <w:tcPr>
            <w:tcW w:w="4698" w:type="dxa"/>
            <w:shd w:val="clear" w:color="auto" w:fill="auto"/>
          </w:tcPr>
          <w:p w:rsidR="003C2AFF" w:rsidRPr="00D94ACA" w:rsidP="003C2AFF" w14:paraId="253BE4D7" w14:textId="1D884568">
            <w:pPr>
              <w:jc w:val="left"/>
              <w:rPr>
                <w:rFonts w:eastAsia="Calibri"/>
                <w:szCs w:val="24"/>
              </w:rPr>
            </w:pPr>
            <w:r w:rsidRPr="00D94ACA">
              <w:rPr>
                <w:rFonts w:eastAsia="Calibri"/>
                <w:szCs w:val="24"/>
              </w:rPr>
              <w:t>Total  Full time equivalent employees</w:t>
            </w:r>
          </w:p>
        </w:tc>
        <w:tc>
          <w:tcPr>
            <w:tcW w:w="1080" w:type="dxa"/>
            <w:shd w:val="clear" w:color="auto" w:fill="auto"/>
          </w:tcPr>
          <w:p w:rsidR="003C2AFF" w:rsidRPr="00D94ACA" w:rsidP="003C2AFF" w14:paraId="05C6CBCC" w14:textId="77777777">
            <w:pPr>
              <w:jc w:val="center"/>
              <w:rPr>
                <w:rFonts w:eastAsia="Calibri"/>
                <w:szCs w:val="24"/>
              </w:rPr>
            </w:pPr>
            <w:r w:rsidRPr="00D94ACA">
              <w:rPr>
                <w:rFonts w:eastAsia="Calibri"/>
                <w:szCs w:val="24"/>
              </w:rPr>
              <w:t>1-1.19</w:t>
            </w:r>
          </w:p>
        </w:tc>
        <w:tc>
          <w:tcPr>
            <w:tcW w:w="1620" w:type="dxa"/>
            <w:shd w:val="clear" w:color="auto" w:fill="auto"/>
          </w:tcPr>
          <w:p w:rsidR="003C2AFF" w:rsidRPr="00D94ACA" w:rsidP="003C2AFF" w14:paraId="368513B9" w14:textId="77777777">
            <w:pPr>
              <w:jc w:val="center"/>
              <w:rPr>
                <w:rFonts w:eastAsia="Calibri"/>
                <w:szCs w:val="24"/>
              </w:rPr>
            </w:pPr>
            <w:r w:rsidRPr="00D94ACA">
              <w:rPr>
                <w:rFonts w:eastAsia="Calibri"/>
                <w:szCs w:val="24"/>
              </w:rPr>
              <w:t>2,4,6</w:t>
            </w:r>
          </w:p>
        </w:tc>
        <w:tc>
          <w:tcPr>
            <w:tcW w:w="990" w:type="dxa"/>
            <w:shd w:val="clear" w:color="auto" w:fill="auto"/>
          </w:tcPr>
          <w:p w:rsidR="003C2AFF" w:rsidRPr="00D94ACA" w:rsidP="003C2AFF" w14:paraId="2A52660B" w14:textId="77777777">
            <w:pPr>
              <w:jc w:val="center"/>
              <w:rPr>
                <w:rFonts w:eastAsia="Calibri"/>
                <w:szCs w:val="24"/>
              </w:rPr>
            </w:pPr>
            <w:r w:rsidRPr="00D94ACA">
              <w:rPr>
                <w:rFonts w:eastAsia="Calibri"/>
                <w:szCs w:val="24"/>
              </w:rPr>
              <w:t>6</w:t>
            </w:r>
          </w:p>
        </w:tc>
        <w:tc>
          <w:tcPr>
            <w:tcW w:w="1080" w:type="dxa"/>
            <w:shd w:val="clear" w:color="auto" w:fill="auto"/>
          </w:tcPr>
          <w:p w:rsidR="003C2AFF" w:rsidRPr="00D94ACA" w:rsidP="003C2AFF" w14:paraId="36217290" w14:textId="77777777">
            <w:pPr>
              <w:jc w:val="center"/>
              <w:rPr>
                <w:rFonts w:eastAsia="Calibri"/>
                <w:szCs w:val="24"/>
              </w:rPr>
            </w:pPr>
            <w:r w:rsidRPr="00D94ACA">
              <w:rPr>
                <w:rFonts w:eastAsia="Calibri"/>
                <w:szCs w:val="24"/>
              </w:rPr>
              <w:t>9(3).99</w:t>
            </w:r>
          </w:p>
        </w:tc>
      </w:tr>
      <w:tr w14:paraId="1C2BF9F4" w14:textId="77777777" w:rsidTr="003C2AFF">
        <w:tblPrEx>
          <w:tblW w:w="9468" w:type="dxa"/>
          <w:tblLayout w:type="fixed"/>
          <w:tblLook w:val="0000"/>
        </w:tblPrEx>
        <w:tc>
          <w:tcPr>
            <w:tcW w:w="4698" w:type="dxa"/>
            <w:shd w:val="clear" w:color="auto" w:fill="auto"/>
          </w:tcPr>
          <w:p w:rsidR="003C2AFF" w:rsidRPr="00D94ACA" w:rsidP="003C2AFF" w14:paraId="506F57B2" w14:textId="1A5ABF56">
            <w:pPr>
              <w:jc w:val="left"/>
              <w:rPr>
                <w:rFonts w:eastAsia="Calibri"/>
                <w:szCs w:val="24"/>
              </w:rPr>
            </w:pPr>
            <w:r w:rsidRPr="00D94ACA">
              <w:rPr>
                <w:rFonts w:eastAsia="Calibri"/>
                <w:szCs w:val="24"/>
              </w:rPr>
              <w:t>Total  Full time equivalent employees</w:t>
            </w:r>
          </w:p>
        </w:tc>
        <w:tc>
          <w:tcPr>
            <w:tcW w:w="1080" w:type="dxa"/>
            <w:shd w:val="clear" w:color="auto" w:fill="auto"/>
          </w:tcPr>
          <w:p w:rsidR="003C2AFF" w:rsidRPr="00D94ACA" w:rsidP="003C2AFF" w14:paraId="5A8426F9" w14:textId="77777777">
            <w:pPr>
              <w:jc w:val="center"/>
              <w:rPr>
                <w:rFonts w:eastAsia="Calibri"/>
                <w:szCs w:val="24"/>
              </w:rPr>
            </w:pPr>
            <w:r w:rsidRPr="00D94ACA">
              <w:rPr>
                <w:rFonts w:eastAsia="Calibri"/>
                <w:szCs w:val="24"/>
              </w:rPr>
              <w:t>2</w:t>
            </w:r>
          </w:p>
        </w:tc>
        <w:tc>
          <w:tcPr>
            <w:tcW w:w="1620" w:type="dxa"/>
            <w:shd w:val="clear" w:color="auto" w:fill="auto"/>
          </w:tcPr>
          <w:p w:rsidR="003C2AFF" w:rsidRPr="00D94ACA" w:rsidP="003C2AFF" w14:paraId="1AD7FA19" w14:textId="77777777">
            <w:pPr>
              <w:jc w:val="center"/>
              <w:rPr>
                <w:rFonts w:eastAsia="Calibri"/>
                <w:szCs w:val="24"/>
              </w:rPr>
            </w:pPr>
            <w:r w:rsidRPr="00D94ACA">
              <w:rPr>
                <w:rFonts w:eastAsia="Calibri"/>
                <w:szCs w:val="24"/>
              </w:rPr>
              <w:t>1</w:t>
            </w:r>
          </w:p>
        </w:tc>
        <w:tc>
          <w:tcPr>
            <w:tcW w:w="990" w:type="dxa"/>
            <w:shd w:val="clear" w:color="auto" w:fill="auto"/>
          </w:tcPr>
          <w:p w:rsidR="003C2AFF" w:rsidRPr="00D94ACA" w:rsidP="003C2AFF" w14:paraId="6AA24A2D" w14:textId="77777777">
            <w:pPr>
              <w:jc w:val="center"/>
              <w:rPr>
                <w:rFonts w:eastAsia="Calibri"/>
                <w:szCs w:val="24"/>
              </w:rPr>
            </w:pPr>
            <w:r w:rsidRPr="00D94ACA">
              <w:rPr>
                <w:rFonts w:eastAsia="Calibri"/>
                <w:szCs w:val="24"/>
              </w:rPr>
              <w:t>6</w:t>
            </w:r>
          </w:p>
        </w:tc>
        <w:tc>
          <w:tcPr>
            <w:tcW w:w="1080" w:type="dxa"/>
            <w:shd w:val="clear" w:color="auto" w:fill="auto"/>
          </w:tcPr>
          <w:p w:rsidR="003C2AFF" w:rsidRPr="00D94ACA" w:rsidP="003C2AFF" w14:paraId="6F0489EB" w14:textId="77777777">
            <w:pPr>
              <w:jc w:val="center"/>
              <w:rPr>
                <w:rFonts w:eastAsia="Calibri"/>
                <w:szCs w:val="24"/>
              </w:rPr>
            </w:pPr>
            <w:r w:rsidRPr="00D94ACA">
              <w:rPr>
                <w:rFonts w:eastAsia="Calibri"/>
                <w:szCs w:val="24"/>
              </w:rPr>
              <w:t>9(3).99</w:t>
            </w:r>
          </w:p>
        </w:tc>
      </w:tr>
    </w:tbl>
    <w:p w:rsidR="0079217C" w:rsidRPr="00D94ACA" w:rsidP="00FD5199" w14:paraId="5E20C999" w14:textId="77777777">
      <w:pPr>
        <w:tabs>
          <w:tab w:val="right" w:pos="9360"/>
        </w:tabs>
        <w:spacing w:line="192" w:lineRule="auto"/>
      </w:pPr>
    </w:p>
    <w:p w:rsidR="0079217C" w:rsidRPr="00D94ACA" w:rsidP="00FD5199" w14:paraId="2AE2E91F" w14:textId="463A4C1C">
      <w:pPr>
        <w:tabs>
          <w:tab w:val="right" w:pos="9360"/>
        </w:tabs>
        <w:spacing w:line="192" w:lineRule="auto"/>
      </w:pPr>
    </w:p>
    <w:p w:rsidR="00FD5199" w:rsidRPr="00D94ACA" w:rsidP="00FD5199" w14:paraId="587F975E" w14:textId="66FE8F36">
      <w:pPr>
        <w:tabs>
          <w:tab w:val="right" w:pos="9360"/>
        </w:tabs>
        <w:spacing w:line="192" w:lineRule="auto"/>
      </w:pPr>
      <w:r w:rsidRPr="00D94ACA">
        <w:t>33-514</w:t>
      </w:r>
      <w:r w:rsidRPr="00D94ACA">
        <w:tab/>
        <w:t xml:space="preserve">Rev. </w:t>
      </w:r>
      <w:r w:rsidRPr="00D94ACA" w:rsidR="00B94CDF">
        <w:t>9</w:t>
      </w:r>
    </w:p>
    <w:p w:rsidR="00FD5199" w:rsidRPr="00D94ACA" w:rsidP="005E15B9" w14:paraId="31DEDD32" w14:textId="717A80C8">
      <w:pPr>
        <w:tabs>
          <w:tab w:val="left" w:pos="3600"/>
          <w:tab w:val="right" w:pos="9360"/>
        </w:tabs>
        <w:spacing w:line="192" w:lineRule="auto"/>
        <w:jc w:val="center"/>
      </w:pPr>
      <w:r w:rsidRPr="00D94ACA">
        <w:rPr>
          <w:u w:val="single"/>
        </w:rPr>
        <w:t>08-19</w:t>
      </w:r>
      <w:r w:rsidRPr="00D94ACA" w:rsidR="00B873E4">
        <w:rPr>
          <w:u w:val="single"/>
        </w:rPr>
        <w:tab/>
      </w:r>
      <w:r w:rsidRPr="00D94ACA">
        <w:rPr>
          <w:u w:val="single"/>
        </w:rPr>
        <w:t>FORM CMS-216-94</w:t>
      </w:r>
      <w:r w:rsidRPr="00D94ACA">
        <w:rPr>
          <w:u w:val="single"/>
        </w:rPr>
        <w:tab/>
        <w:t>3395 (Cont.)</w:t>
      </w:r>
    </w:p>
    <w:p w:rsidR="00FD5199" w:rsidRPr="00D94ACA" w:rsidP="00FD5199" w14:paraId="4DD89E2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0A3839F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ELECTRONIC REPORTING SPECIFICATIONS FOR FORM CMS 216-94</w:t>
      </w:r>
    </w:p>
    <w:p w:rsidR="00FD5199" w:rsidRPr="00D94ACA" w:rsidP="00FD5199" w14:paraId="2A13FBD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TABLE 3 - LIST OF DATA ELEMENTS WITH WORKSHEET, LINE, AND COLUMN DESIGNATIONS</w:t>
      </w:r>
    </w:p>
    <w:p w:rsidR="00F54877" w:rsidRPr="00D94ACA" w:rsidP="00FD5199" w14:paraId="03931B7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tbl>
      <w:tblPr>
        <w:tblStyle w:val="TableGrid"/>
        <w:tblCaption w:val="Worksheet S-2 Electronic Specifications"/>
        <w:tblpPr w:leftFromText="180" w:rightFromText="180" w:vertAnchor="text" w:horzAnchor="margin" w:tblpX="175" w:tblpY="24"/>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410"/>
        <w:gridCol w:w="1080"/>
        <w:gridCol w:w="1622"/>
        <w:gridCol w:w="989"/>
        <w:gridCol w:w="1169"/>
      </w:tblGrid>
      <w:tr w14:paraId="1E01EDC4" w14:textId="77777777" w:rsidTr="001636B8">
        <w:tblPrEx>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blHeader/>
        </w:trPr>
        <w:tc>
          <w:tcPr>
            <w:tcW w:w="4410" w:type="dxa"/>
            <w:shd w:val="clear" w:color="auto" w:fill="auto"/>
            <w:vAlign w:val="bottom"/>
          </w:tcPr>
          <w:p w:rsidR="00F54877" w:rsidRPr="00D94ACA" w:rsidP="004D5102" w14:paraId="2848DF5C" w14:textId="77777777">
            <w:pPr>
              <w:spacing w:line="120" w:lineRule="exact"/>
              <w:jc w:val="center"/>
            </w:pPr>
          </w:p>
          <w:p w:rsidR="00F54877" w:rsidRPr="00D94ACA" w:rsidP="00B76D47" w14:paraId="092D9BFA" w14:textId="0EAD9DCC">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rPr>
                <w:u w:val="single"/>
              </w:rPr>
              <w:t>DESCRIPTION</w:t>
            </w:r>
          </w:p>
        </w:tc>
        <w:tc>
          <w:tcPr>
            <w:tcW w:w="1080" w:type="dxa"/>
            <w:shd w:val="clear" w:color="auto" w:fill="auto"/>
            <w:vAlign w:val="bottom"/>
          </w:tcPr>
          <w:p w:rsidR="00F54877" w:rsidRPr="00D94ACA" w:rsidP="00B76D47" w14:paraId="35C57134" w14:textId="7CB1711C">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u w:val="single"/>
              </w:rPr>
            </w:pPr>
            <w:r w:rsidRPr="00D94ACA">
              <w:rPr>
                <w:u w:val="single"/>
              </w:rPr>
              <w:t>LINE(S)</w:t>
            </w:r>
          </w:p>
        </w:tc>
        <w:tc>
          <w:tcPr>
            <w:tcW w:w="1622" w:type="dxa"/>
            <w:shd w:val="clear" w:color="auto" w:fill="auto"/>
            <w:vAlign w:val="bottom"/>
          </w:tcPr>
          <w:p w:rsidR="00F54877" w:rsidRPr="00D94ACA" w:rsidP="00B76D47" w14:paraId="7294B83F" w14:textId="144FB7C7">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u w:val="single"/>
              </w:rPr>
            </w:pPr>
            <w:r w:rsidRPr="00D94ACA">
              <w:rPr>
                <w:u w:val="single"/>
              </w:rPr>
              <w:t>COLUMN</w:t>
            </w:r>
            <w:r w:rsidRPr="00D94ACA" w:rsidR="005808AA">
              <w:rPr>
                <w:u w:val="single"/>
              </w:rPr>
              <w:t>(</w:t>
            </w:r>
            <w:r w:rsidRPr="00D94ACA">
              <w:rPr>
                <w:u w:val="single"/>
              </w:rPr>
              <w:t>S</w:t>
            </w:r>
            <w:r w:rsidRPr="00D94ACA" w:rsidR="005808AA">
              <w:rPr>
                <w:u w:val="single"/>
              </w:rPr>
              <w:t>)</w:t>
            </w:r>
          </w:p>
        </w:tc>
        <w:tc>
          <w:tcPr>
            <w:tcW w:w="989" w:type="dxa"/>
            <w:shd w:val="clear" w:color="auto" w:fill="auto"/>
            <w:vAlign w:val="bottom"/>
          </w:tcPr>
          <w:p w:rsidR="00F54877" w:rsidRPr="00D94ACA" w:rsidP="004D5102" w14:paraId="79764C1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FIELD</w:t>
            </w:r>
          </w:p>
          <w:p w:rsidR="00F54877" w:rsidRPr="00D94ACA" w:rsidP="00B76D47" w14:paraId="4E6D395B" w14:textId="4A520F62">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u w:val="single"/>
              </w:rPr>
            </w:pPr>
            <w:r w:rsidRPr="00D94ACA">
              <w:rPr>
                <w:u w:val="single"/>
              </w:rPr>
              <w:t>SIZE</w:t>
            </w:r>
          </w:p>
        </w:tc>
        <w:tc>
          <w:tcPr>
            <w:tcW w:w="1169" w:type="dxa"/>
            <w:shd w:val="clear" w:color="auto" w:fill="auto"/>
            <w:vAlign w:val="bottom"/>
          </w:tcPr>
          <w:p w:rsidR="00F54877" w:rsidRPr="00D94ACA" w:rsidP="00B76D47" w14:paraId="4F3E2443" w14:textId="66822BEF">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u w:val="single"/>
              </w:rPr>
            </w:pPr>
            <w:r w:rsidRPr="00D94ACA">
              <w:rPr>
                <w:u w:val="single"/>
              </w:rPr>
              <w:t>USAGE</w:t>
            </w:r>
          </w:p>
        </w:tc>
      </w:tr>
      <w:tr w14:paraId="32CE1B01" w14:textId="77777777" w:rsidTr="008E7C6E">
        <w:tblPrEx>
          <w:tblW w:w="9270" w:type="dxa"/>
          <w:tblLayout w:type="fixed"/>
          <w:tblLook w:val="04A0"/>
        </w:tblPrEx>
        <w:trPr>
          <w:trHeight w:val="331"/>
        </w:trPr>
        <w:tc>
          <w:tcPr>
            <w:tcW w:w="9270" w:type="dxa"/>
            <w:gridSpan w:val="5"/>
            <w:shd w:val="clear" w:color="auto" w:fill="auto"/>
          </w:tcPr>
          <w:p w:rsidR="00631619" w:rsidRPr="00D94ACA" w:rsidP="00B76D47" w14:paraId="184018A7" w14:textId="77777777">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szCs w:val="24"/>
              </w:rPr>
            </w:pPr>
          </w:p>
          <w:p w:rsidR="00631619" w:rsidRPr="00D94ACA" w:rsidP="00B76D47" w14:paraId="6DFE8F83" w14:textId="77777777">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szCs w:val="24"/>
              </w:rPr>
            </w:pPr>
            <w:r w:rsidRPr="00D94ACA">
              <w:rPr>
                <w:szCs w:val="24"/>
              </w:rPr>
              <w:t>WORKSHEET S-2</w:t>
            </w:r>
          </w:p>
          <w:p w:rsidR="00631619" w:rsidRPr="00D94ACA" w:rsidP="004D5102" w14:paraId="2C437437" w14:textId="1FFC685F">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szCs w:val="24"/>
              </w:rPr>
            </w:pPr>
          </w:p>
        </w:tc>
      </w:tr>
      <w:tr w14:paraId="6B3FDAB7" w14:textId="77777777" w:rsidTr="004D5102">
        <w:tblPrEx>
          <w:tblW w:w="9270" w:type="dxa"/>
          <w:tblLayout w:type="fixed"/>
          <w:tblLook w:val="04A0"/>
        </w:tblPrEx>
        <w:tc>
          <w:tcPr>
            <w:tcW w:w="4410" w:type="dxa"/>
            <w:shd w:val="clear" w:color="auto" w:fill="auto"/>
          </w:tcPr>
          <w:p w:rsidR="00F54877" w:rsidRPr="00D94ACA" w:rsidP="004D5102" w14:paraId="1FCC8C31" w14:textId="5CD52736">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left"/>
            </w:pPr>
            <w:r w:rsidRPr="00D94ACA">
              <w:rPr>
                <w:u w:val="single"/>
              </w:rPr>
              <w:t>Provider Organization and Operation</w:t>
            </w:r>
          </w:p>
          <w:p w:rsidR="00F54877" w:rsidRPr="00D94ACA" w:rsidP="00B76D47" w14:paraId="61FBE973" w14:textId="06CD3D30">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left"/>
            </w:pPr>
            <w:r w:rsidRPr="00D94ACA">
              <w:rPr>
                <w:szCs w:val="24"/>
              </w:rPr>
              <w:t>Has the OPO/Lab filed a less than or greater than 12 month cost report due to a change of ownership?</w:t>
            </w:r>
            <w:r w:rsidRPr="00D94ACA">
              <w:t xml:space="preserve"> (Y/N)</w:t>
            </w:r>
          </w:p>
        </w:tc>
        <w:tc>
          <w:tcPr>
            <w:tcW w:w="1080" w:type="dxa"/>
            <w:shd w:val="clear" w:color="auto" w:fill="auto"/>
          </w:tcPr>
          <w:p w:rsidR="00801ADC" w:rsidRPr="00D94ACA" w:rsidP="004D5102" w14:paraId="6B04D99D" w14:textId="77777777">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left"/>
            </w:pPr>
          </w:p>
          <w:p w:rsidR="00F54877" w:rsidRPr="00D94ACA" w:rsidP="00B76D47" w14:paraId="1837C52F" w14:textId="5F9ED2AB">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u w:val="single"/>
              </w:rPr>
            </w:pPr>
            <w:r w:rsidRPr="00D94ACA">
              <w:t>1</w:t>
            </w:r>
          </w:p>
        </w:tc>
        <w:tc>
          <w:tcPr>
            <w:tcW w:w="1622" w:type="dxa"/>
            <w:shd w:val="clear" w:color="auto" w:fill="auto"/>
          </w:tcPr>
          <w:p w:rsidR="005808AA" w:rsidRPr="00D94ACA" w:rsidP="004D5102" w14:paraId="721E8169" w14:textId="77777777">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left"/>
            </w:pPr>
          </w:p>
          <w:p w:rsidR="00F54877" w:rsidRPr="00D94ACA" w:rsidP="004D5102" w14:paraId="2E945ED6" w14:textId="3E886CC7">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u w:val="single"/>
              </w:rPr>
            </w:pPr>
            <w:r w:rsidRPr="00D94ACA">
              <w:t>1</w:t>
            </w:r>
          </w:p>
        </w:tc>
        <w:tc>
          <w:tcPr>
            <w:tcW w:w="989" w:type="dxa"/>
            <w:shd w:val="clear" w:color="auto" w:fill="auto"/>
          </w:tcPr>
          <w:p w:rsidR="00F54877" w:rsidRPr="00D94ACA" w:rsidP="004D5102" w14:paraId="21D1802B" w14:textId="77777777">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left"/>
              <w:rPr>
                <w:u w:val="single"/>
              </w:rPr>
            </w:pPr>
          </w:p>
          <w:p w:rsidR="004D5102" w:rsidRPr="00D94ACA" w:rsidP="00556FE8" w14:paraId="0D070B84" w14:textId="59D4AD34">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1</w:t>
            </w:r>
          </w:p>
        </w:tc>
        <w:tc>
          <w:tcPr>
            <w:tcW w:w="1169" w:type="dxa"/>
            <w:shd w:val="clear" w:color="auto" w:fill="auto"/>
          </w:tcPr>
          <w:p w:rsidR="00F54877" w:rsidRPr="00D94ACA" w:rsidP="004D5102" w14:paraId="7D2EC4B7" w14:textId="77777777">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left"/>
              <w:rPr>
                <w:u w:val="single"/>
              </w:rPr>
            </w:pPr>
          </w:p>
          <w:p w:rsidR="004D5102" w:rsidRPr="00D94ACA" w:rsidP="004D5102" w14:paraId="62517D46" w14:textId="687932A7">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X</w:t>
            </w:r>
          </w:p>
        </w:tc>
      </w:tr>
      <w:tr w14:paraId="2684235D" w14:textId="77777777" w:rsidTr="004D5102">
        <w:tblPrEx>
          <w:tblW w:w="9270" w:type="dxa"/>
          <w:tblLayout w:type="fixed"/>
          <w:tblLook w:val="04A0"/>
        </w:tblPrEx>
        <w:tc>
          <w:tcPr>
            <w:tcW w:w="4410" w:type="dxa"/>
            <w:shd w:val="clear" w:color="auto" w:fill="auto"/>
          </w:tcPr>
          <w:p w:rsidR="00F54877" w:rsidRPr="00D94ACA" w:rsidP="004D5102" w14:paraId="511038F5" w14:textId="5672A267">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If yes, enter the date of change in column 2. (mm/dd/</w:t>
            </w:r>
            <w:r w:rsidRPr="00D94ACA">
              <w:t>yyyy</w:t>
            </w:r>
            <w:r w:rsidRPr="00D94ACA">
              <w:t>)</w:t>
            </w:r>
          </w:p>
        </w:tc>
        <w:tc>
          <w:tcPr>
            <w:tcW w:w="1080" w:type="dxa"/>
            <w:shd w:val="clear" w:color="auto" w:fill="auto"/>
          </w:tcPr>
          <w:p w:rsidR="00F54877" w:rsidRPr="00D94ACA" w:rsidP="00556FE8" w14:paraId="7665F7C0" w14:textId="51032B2A">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1</w:t>
            </w:r>
          </w:p>
        </w:tc>
        <w:tc>
          <w:tcPr>
            <w:tcW w:w="1622" w:type="dxa"/>
            <w:shd w:val="clear" w:color="auto" w:fill="auto"/>
          </w:tcPr>
          <w:p w:rsidR="00F54877" w:rsidRPr="00D94ACA" w:rsidP="00556FE8" w14:paraId="40DE7E68" w14:textId="019BD123">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2</w:t>
            </w:r>
          </w:p>
        </w:tc>
        <w:tc>
          <w:tcPr>
            <w:tcW w:w="989" w:type="dxa"/>
            <w:shd w:val="clear" w:color="auto" w:fill="auto"/>
          </w:tcPr>
          <w:p w:rsidR="00F54877" w:rsidRPr="00D94ACA" w:rsidP="00556FE8" w14:paraId="32A426C9" w14:textId="2469D5EE">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10</w:t>
            </w:r>
          </w:p>
        </w:tc>
        <w:tc>
          <w:tcPr>
            <w:tcW w:w="1169" w:type="dxa"/>
            <w:shd w:val="clear" w:color="auto" w:fill="auto"/>
          </w:tcPr>
          <w:p w:rsidR="00F54877" w:rsidRPr="00D94ACA" w:rsidP="00556FE8" w14:paraId="5E70C00A" w14:textId="0B40D39F">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X</w:t>
            </w:r>
          </w:p>
        </w:tc>
      </w:tr>
      <w:tr w14:paraId="6FFBE6BB" w14:textId="77777777" w:rsidTr="00B76D47">
        <w:tblPrEx>
          <w:tblW w:w="9270" w:type="dxa"/>
          <w:tblLayout w:type="fixed"/>
          <w:tblLook w:val="04A0"/>
        </w:tblPrEx>
        <w:tc>
          <w:tcPr>
            <w:tcW w:w="4410" w:type="dxa"/>
            <w:shd w:val="clear" w:color="auto" w:fill="auto"/>
          </w:tcPr>
          <w:p w:rsidR="00F54877" w:rsidRPr="00D94ACA" w:rsidP="00B76D47" w14:paraId="1F1CB3AF" w14:textId="2CA87A90">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u w:val="single"/>
              </w:rPr>
            </w:pPr>
            <w:r w:rsidRPr="00D94ACA">
              <w:t>Enter in column 3 the date the 855 was submitted. (mm/dd/</w:t>
            </w:r>
            <w:r w:rsidRPr="00D94ACA">
              <w:t>yyyy</w:t>
            </w:r>
            <w:r w:rsidRPr="00D94ACA">
              <w:t>)</w:t>
            </w:r>
          </w:p>
        </w:tc>
        <w:tc>
          <w:tcPr>
            <w:tcW w:w="1080" w:type="dxa"/>
            <w:shd w:val="clear" w:color="auto" w:fill="auto"/>
          </w:tcPr>
          <w:p w:rsidR="00F54877" w:rsidRPr="00D94ACA" w:rsidP="0033438E" w14:paraId="2B26129F" w14:textId="070FA488">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1</w:t>
            </w:r>
          </w:p>
        </w:tc>
        <w:tc>
          <w:tcPr>
            <w:tcW w:w="1622" w:type="dxa"/>
            <w:shd w:val="clear" w:color="auto" w:fill="auto"/>
          </w:tcPr>
          <w:p w:rsidR="00F54877" w:rsidRPr="00D94ACA" w:rsidP="0033438E" w14:paraId="6EA533A1" w14:textId="7E279F23">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3</w:t>
            </w:r>
          </w:p>
        </w:tc>
        <w:tc>
          <w:tcPr>
            <w:tcW w:w="989" w:type="dxa"/>
            <w:shd w:val="clear" w:color="auto" w:fill="auto"/>
          </w:tcPr>
          <w:p w:rsidR="00F54877" w:rsidRPr="00D94ACA" w:rsidP="0033438E" w14:paraId="52BA8778" w14:textId="51110896">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10</w:t>
            </w:r>
          </w:p>
        </w:tc>
        <w:tc>
          <w:tcPr>
            <w:tcW w:w="1169" w:type="dxa"/>
            <w:shd w:val="clear" w:color="auto" w:fill="auto"/>
          </w:tcPr>
          <w:p w:rsidR="00F54877" w:rsidRPr="00D94ACA" w:rsidP="0033438E" w14:paraId="58EBFAA8" w14:textId="15833A89">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X</w:t>
            </w:r>
          </w:p>
        </w:tc>
      </w:tr>
      <w:tr w14:paraId="39971283" w14:textId="77777777" w:rsidTr="00B76D47">
        <w:tblPrEx>
          <w:tblW w:w="9270" w:type="dxa"/>
          <w:tblLayout w:type="fixed"/>
          <w:tblLook w:val="04A0"/>
        </w:tblPrEx>
        <w:tc>
          <w:tcPr>
            <w:tcW w:w="4410" w:type="dxa"/>
            <w:shd w:val="clear" w:color="auto" w:fill="auto"/>
          </w:tcPr>
          <w:p w:rsidR="00F54877" w:rsidRPr="00D94ACA" w:rsidP="00B76D47" w14:paraId="0D1422EA" w14:textId="621A7933">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u w:val="single"/>
              </w:rPr>
            </w:pPr>
            <w:r w:rsidRPr="00D94ACA">
              <w:t>Has the OPO/Lab terminated participation in the Medicare program?</w:t>
            </w:r>
          </w:p>
        </w:tc>
        <w:tc>
          <w:tcPr>
            <w:tcW w:w="1080" w:type="dxa"/>
            <w:shd w:val="clear" w:color="auto" w:fill="auto"/>
          </w:tcPr>
          <w:p w:rsidR="00F54877" w:rsidRPr="00D94ACA" w:rsidP="0033438E" w14:paraId="588C2959" w14:textId="66695DA7">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2</w:t>
            </w:r>
          </w:p>
        </w:tc>
        <w:tc>
          <w:tcPr>
            <w:tcW w:w="1622" w:type="dxa"/>
            <w:shd w:val="clear" w:color="auto" w:fill="auto"/>
          </w:tcPr>
          <w:p w:rsidR="00F54877" w:rsidRPr="00D94ACA" w:rsidP="0033438E" w14:paraId="141B19F8" w14:textId="733ABF3C">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1</w:t>
            </w:r>
          </w:p>
        </w:tc>
        <w:tc>
          <w:tcPr>
            <w:tcW w:w="989" w:type="dxa"/>
            <w:shd w:val="clear" w:color="auto" w:fill="auto"/>
          </w:tcPr>
          <w:p w:rsidR="00F54877" w:rsidRPr="00D94ACA" w:rsidP="0033438E" w14:paraId="6EC00260" w14:textId="2FC74C65">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1</w:t>
            </w:r>
          </w:p>
        </w:tc>
        <w:tc>
          <w:tcPr>
            <w:tcW w:w="1169" w:type="dxa"/>
            <w:shd w:val="clear" w:color="auto" w:fill="auto"/>
          </w:tcPr>
          <w:p w:rsidR="00F54877" w:rsidRPr="00D94ACA" w:rsidP="0033438E" w14:paraId="5728216C" w14:textId="0BCA923D">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X</w:t>
            </w:r>
          </w:p>
        </w:tc>
      </w:tr>
      <w:tr w14:paraId="1B56CB09" w14:textId="77777777" w:rsidTr="00B76D47">
        <w:tblPrEx>
          <w:tblW w:w="9270" w:type="dxa"/>
          <w:tblLayout w:type="fixed"/>
          <w:tblLook w:val="04A0"/>
        </w:tblPrEx>
        <w:tc>
          <w:tcPr>
            <w:tcW w:w="4410" w:type="dxa"/>
            <w:shd w:val="clear" w:color="auto" w:fill="auto"/>
          </w:tcPr>
          <w:p w:rsidR="00F54877" w:rsidRPr="00D94ACA" w:rsidP="00B76D47" w14:paraId="7C0433B4" w14:textId="37823711">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u w:val="single"/>
              </w:rPr>
            </w:pPr>
            <w:r w:rsidRPr="00D94ACA">
              <w:t>If yes, enter the termination date in column 2. (mm/dd/</w:t>
            </w:r>
            <w:r w:rsidRPr="00D94ACA">
              <w:t>yyyy</w:t>
            </w:r>
            <w:r w:rsidRPr="00D94ACA">
              <w:t>)</w:t>
            </w:r>
          </w:p>
        </w:tc>
        <w:tc>
          <w:tcPr>
            <w:tcW w:w="1080" w:type="dxa"/>
            <w:shd w:val="clear" w:color="auto" w:fill="auto"/>
          </w:tcPr>
          <w:p w:rsidR="00F54877" w:rsidRPr="00D94ACA" w:rsidP="0033438E" w14:paraId="48407069" w14:textId="7558F5F0">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2</w:t>
            </w:r>
          </w:p>
        </w:tc>
        <w:tc>
          <w:tcPr>
            <w:tcW w:w="1622" w:type="dxa"/>
            <w:shd w:val="clear" w:color="auto" w:fill="auto"/>
          </w:tcPr>
          <w:p w:rsidR="00F54877" w:rsidRPr="00D94ACA" w:rsidP="0033438E" w14:paraId="6B2534E6" w14:textId="70DFF8D6">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2</w:t>
            </w:r>
          </w:p>
        </w:tc>
        <w:tc>
          <w:tcPr>
            <w:tcW w:w="989" w:type="dxa"/>
            <w:shd w:val="clear" w:color="auto" w:fill="auto"/>
          </w:tcPr>
          <w:p w:rsidR="00F54877" w:rsidRPr="00D94ACA" w:rsidP="0033438E" w14:paraId="0D6B43B5" w14:textId="5B5A254C">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10</w:t>
            </w:r>
          </w:p>
        </w:tc>
        <w:tc>
          <w:tcPr>
            <w:tcW w:w="1169" w:type="dxa"/>
            <w:shd w:val="clear" w:color="auto" w:fill="auto"/>
          </w:tcPr>
          <w:p w:rsidR="00F54877" w:rsidRPr="00D94ACA" w:rsidP="0033438E" w14:paraId="67113CCF" w14:textId="2C55C2AE">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X</w:t>
            </w:r>
          </w:p>
        </w:tc>
      </w:tr>
      <w:tr w14:paraId="10EA8C6F" w14:textId="77777777" w:rsidTr="004D5102">
        <w:tblPrEx>
          <w:tblW w:w="9270" w:type="dxa"/>
          <w:tblLayout w:type="fixed"/>
          <w:tblLook w:val="04A0"/>
        </w:tblPrEx>
        <w:tc>
          <w:tcPr>
            <w:tcW w:w="4410" w:type="dxa"/>
            <w:shd w:val="clear" w:color="auto" w:fill="auto"/>
          </w:tcPr>
          <w:p w:rsidR="00556FE8" w:rsidRPr="00D94ACA" w:rsidP="004D5102" w14:paraId="36DC7B62" w14:textId="3C7D78D6">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If column 1 is yes, enter in column 3 “V” for voluntary or “I” for involuntary</w:t>
            </w:r>
          </w:p>
        </w:tc>
        <w:tc>
          <w:tcPr>
            <w:tcW w:w="1080" w:type="dxa"/>
            <w:shd w:val="clear" w:color="auto" w:fill="auto"/>
          </w:tcPr>
          <w:p w:rsidR="00556FE8" w:rsidRPr="00D94ACA" w:rsidP="0033438E" w14:paraId="43763272" w14:textId="34916B88">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2</w:t>
            </w:r>
          </w:p>
        </w:tc>
        <w:tc>
          <w:tcPr>
            <w:tcW w:w="1622" w:type="dxa"/>
            <w:shd w:val="clear" w:color="auto" w:fill="auto"/>
          </w:tcPr>
          <w:p w:rsidR="00556FE8" w:rsidRPr="00D94ACA" w:rsidP="0033438E" w14:paraId="287A2312" w14:textId="49D70650">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3</w:t>
            </w:r>
          </w:p>
        </w:tc>
        <w:tc>
          <w:tcPr>
            <w:tcW w:w="989" w:type="dxa"/>
            <w:shd w:val="clear" w:color="auto" w:fill="auto"/>
          </w:tcPr>
          <w:p w:rsidR="00556FE8" w:rsidRPr="00D94ACA" w:rsidP="0033438E" w14:paraId="70A03357" w14:textId="591A16F5">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1</w:t>
            </w:r>
          </w:p>
        </w:tc>
        <w:tc>
          <w:tcPr>
            <w:tcW w:w="1169" w:type="dxa"/>
            <w:shd w:val="clear" w:color="auto" w:fill="auto"/>
          </w:tcPr>
          <w:p w:rsidR="00556FE8" w:rsidRPr="00D94ACA" w:rsidP="0033438E" w14:paraId="4CDE8D96" w14:textId="58EFA46C">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X</w:t>
            </w:r>
          </w:p>
        </w:tc>
      </w:tr>
      <w:tr w14:paraId="6E1F658F" w14:textId="77777777" w:rsidTr="00B76D47">
        <w:tblPrEx>
          <w:tblW w:w="9270" w:type="dxa"/>
          <w:tblLayout w:type="fixed"/>
          <w:tblLook w:val="04A0"/>
        </w:tblPrEx>
        <w:tc>
          <w:tcPr>
            <w:tcW w:w="4410" w:type="dxa"/>
            <w:shd w:val="clear" w:color="auto" w:fill="auto"/>
          </w:tcPr>
          <w:p w:rsidR="00F54877" w:rsidRPr="00D94ACA" w:rsidP="004D5102" w14:paraId="5F913E50" w14:textId="77049FB5">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left"/>
              <w:rPr>
                <w:u w:val="single"/>
              </w:rPr>
            </w:pPr>
            <w:r w:rsidRPr="00D94ACA">
              <w:t>Is the OPO/Lab involved in business transactions, including management contracts, with individuals or entities (e.g., chain home offices, drug or medical supply companies) that are related to the provider or its officers</w:t>
            </w:r>
            <w:r w:rsidRPr="00D94ACA" w:rsidR="0028554E">
              <w:t>,</w:t>
            </w:r>
            <w:r w:rsidRPr="00D94ACA">
              <w:t xml:space="preserve"> medical staff, management personnel or members of the board of directors through ownership, control, or family and other similar relationships? (Y/N)</w:t>
            </w:r>
          </w:p>
        </w:tc>
        <w:tc>
          <w:tcPr>
            <w:tcW w:w="1080" w:type="dxa"/>
            <w:shd w:val="clear" w:color="auto" w:fill="auto"/>
          </w:tcPr>
          <w:p w:rsidR="0033438E" w:rsidRPr="00D94ACA" w:rsidP="0033438E" w14:paraId="6ADE5B2E" w14:textId="77777777">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p w:rsidR="0033438E" w:rsidRPr="00D94ACA" w:rsidP="0033438E" w14:paraId="6F5CD6D7" w14:textId="77777777">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p w:rsidR="0033438E" w:rsidRPr="00D94ACA" w:rsidP="0033438E" w14:paraId="57AADBEF" w14:textId="77777777">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p w:rsidR="0033438E" w:rsidRPr="00D94ACA" w:rsidP="0033438E" w14:paraId="50C433F8" w14:textId="77777777">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p w:rsidR="00F54877" w:rsidRPr="00D94ACA" w:rsidP="0033438E" w14:paraId="62105E2C" w14:textId="7C83A0E4">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3</w:t>
            </w:r>
          </w:p>
        </w:tc>
        <w:tc>
          <w:tcPr>
            <w:tcW w:w="1622" w:type="dxa"/>
            <w:shd w:val="clear" w:color="auto" w:fill="auto"/>
          </w:tcPr>
          <w:p w:rsidR="0033438E" w:rsidRPr="00D94ACA" w:rsidP="0033438E" w14:paraId="120A8A43" w14:textId="77777777">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p w:rsidR="0033438E" w:rsidRPr="00D94ACA" w:rsidP="0033438E" w14:paraId="3966E5A9" w14:textId="77777777">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p w:rsidR="0033438E" w:rsidRPr="00D94ACA" w:rsidP="0033438E" w14:paraId="3B855C83" w14:textId="77777777">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p w:rsidR="0033438E" w:rsidRPr="00D94ACA" w:rsidP="0033438E" w14:paraId="063AD872" w14:textId="77777777">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p w:rsidR="00F54877" w:rsidRPr="00D94ACA" w:rsidP="0033438E" w14:paraId="28F9B965" w14:textId="60C04CFA">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1</w:t>
            </w:r>
          </w:p>
        </w:tc>
        <w:tc>
          <w:tcPr>
            <w:tcW w:w="989" w:type="dxa"/>
            <w:shd w:val="clear" w:color="auto" w:fill="auto"/>
          </w:tcPr>
          <w:p w:rsidR="0033438E" w:rsidRPr="00D94ACA" w:rsidP="0033438E" w14:paraId="1A8E5280" w14:textId="77777777">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p w:rsidR="0033438E" w:rsidRPr="00D94ACA" w:rsidP="0033438E" w14:paraId="60FFBE1B" w14:textId="77777777">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p w:rsidR="0033438E" w:rsidRPr="00D94ACA" w:rsidP="0033438E" w14:paraId="4E2D0832" w14:textId="77777777">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p w:rsidR="0033438E" w:rsidRPr="00D94ACA" w:rsidP="0033438E" w14:paraId="30A03FB4" w14:textId="77777777">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p w:rsidR="00F54877" w:rsidRPr="00D94ACA" w:rsidP="0033438E" w14:paraId="0F4A1164" w14:textId="4C56004A">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1</w:t>
            </w:r>
          </w:p>
        </w:tc>
        <w:tc>
          <w:tcPr>
            <w:tcW w:w="1169" w:type="dxa"/>
            <w:shd w:val="clear" w:color="auto" w:fill="auto"/>
          </w:tcPr>
          <w:p w:rsidR="0033438E" w:rsidRPr="00D94ACA" w:rsidP="0033438E" w14:paraId="0EB8B88E" w14:textId="77777777">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p w:rsidR="0033438E" w:rsidRPr="00D94ACA" w:rsidP="0033438E" w14:paraId="5F8CE318" w14:textId="77777777">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p w:rsidR="0033438E" w:rsidRPr="00D94ACA" w:rsidP="0033438E" w14:paraId="3AF102CF" w14:textId="77777777">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p w:rsidR="0033438E" w:rsidRPr="00D94ACA" w:rsidP="0033438E" w14:paraId="4B05990A" w14:textId="77777777">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p w:rsidR="00F54877" w:rsidRPr="00D94ACA" w:rsidP="0033438E" w14:paraId="2789D790" w14:textId="1A55FF30">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X</w:t>
            </w:r>
          </w:p>
        </w:tc>
      </w:tr>
      <w:tr w14:paraId="601BBBE5" w14:textId="77777777" w:rsidTr="00B76D47">
        <w:tblPrEx>
          <w:tblW w:w="9270" w:type="dxa"/>
          <w:tblLayout w:type="fixed"/>
          <w:tblLook w:val="04A0"/>
        </w:tblPrEx>
        <w:tc>
          <w:tcPr>
            <w:tcW w:w="4410" w:type="dxa"/>
            <w:shd w:val="clear" w:color="auto" w:fill="auto"/>
          </w:tcPr>
          <w:p w:rsidR="00F54877" w:rsidRPr="00D94ACA" w:rsidP="004D5102" w14:paraId="45880C45" w14:textId="77777777">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u w:val="single"/>
              </w:rPr>
            </w:pPr>
            <w:r w:rsidRPr="00D94ACA">
              <w:rPr>
                <w:u w:val="single"/>
              </w:rPr>
              <w:t>Financial Data and Supports</w:t>
            </w:r>
          </w:p>
          <w:p w:rsidR="00F54877" w:rsidRPr="00D94ACA" w:rsidP="00B76D47" w14:paraId="3A78C628" w14:textId="7F9DB037">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u w:val="single"/>
              </w:rPr>
            </w:pPr>
            <w:r w:rsidRPr="00D94ACA">
              <w:t>Were the financial statements prepared by a certified public accountant?</w:t>
            </w:r>
            <w:r w:rsidRPr="00D94ACA" w:rsidR="0028554E">
              <w:t xml:space="preserve"> </w:t>
            </w:r>
            <w:r w:rsidRPr="00D94ACA">
              <w:t>(Y/N?</w:t>
            </w:r>
          </w:p>
        </w:tc>
        <w:tc>
          <w:tcPr>
            <w:tcW w:w="1080" w:type="dxa"/>
            <w:shd w:val="clear" w:color="auto" w:fill="auto"/>
          </w:tcPr>
          <w:p w:rsidR="00F54877" w:rsidRPr="00D94ACA" w:rsidP="0033438E" w14:paraId="4656BDC1" w14:textId="702B81EB">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4</w:t>
            </w:r>
          </w:p>
        </w:tc>
        <w:tc>
          <w:tcPr>
            <w:tcW w:w="1622" w:type="dxa"/>
            <w:shd w:val="clear" w:color="auto" w:fill="auto"/>
          </w:tcPr>
          <w:p w:rsidR="00F54877" w:rsidRPr="00D94ACA" w:rsidP="0033438E" w14:paraId="08BA6B0F" w14:textId="5023F806">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1</w:t>
            </w:r>
          </w:p>
        </w:tc>
        <w:tc>
          <w:tcPr>
            <w:tcW w:w="989" w:type="dxa"/>
            <w:shd w:val="clear" w:color="auto" w:fill="auto"/>
          </w:tcPr>
          <w:p w:rsidR="00F54877" w:rsidRPr="00D94ACA" w:rsidP="0033438E" w14:paraId="72A9DF09" w14:textId="0EEEEE80">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1</w:t>
            </w:r>
          </w:p>
        </w:tc>
        <w:tc>
          <w:tcPr>
            <w:tcW w:w="1169" w:type="dxa"/>
            <w:shd w:val="clear" w:color="auto" w:fill="auto"/>
          </w:tcPr>
          <w:p w:rsidR="00F54877" w:rsidRPr="00D94ACA" w:rsidP="0033438E" w14:paraId="79DE4C22" w14:textId="7F4062B0">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X</w:t>
            </w:r>
          </w:p>
        </w:tc>
      </w:tr>
      <w:tr w14:paraId="38FA71FE" w14:textId="77777777" w:rsidTr="00B76D47">
        <w:tblPrEx>
          <w:tblW w:w="9270" w:type="dxa"/>
          <w:tblLayout w:type="fixed"/>
          <w:tblLook w:val="04A0"/>
        </w:tblPrEx>
        <w:tc>
          <w:tcPr>
            <w:tcW w:w="4410" w:type="dxa"/>
            <w:shd w:val="clear" w:color="auto" w:fill="auto"/>
          </w:tcPr>
          <w:p w:rsidR="00F54877" w:rsidRPr="00D94ACA" w:rsidP="00B76D47" w14:paraId="064DD024" w14:textId="778F7CD6">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u w:val="single"/>
              </w:rPr>
            </w:pPr>
            <w:r w:rsidRPr="00D94ACA">
              <w:t>If yes, enter in column 2 “A” for audited, “C” for compiled or “R” for reviewed.</w:t>
            </w:r>
          </w:p>
        </w:tc>
        <w:tc>
          <w:tcPr>
            <w:tcW w:w="1080" w:type="dxa"/>
            <w:shd w:val="clear" w:color="auto" w:fill="auto"/>
          </w:tcPr>
          <w:p w:rsidR="00F54877" w:rsidRPr="00D94ACA" w:rsidP="0033438E" w14:paraId="72369B10" w14:textId="6416F0FF">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4</w:t>
            </w:r>
          </w:p>
        </w:tc>
        <w:tc>
          <w:tcPr>
            <w:tcW w:w="1622" w:type="dxa"/>
            <w:shd w:val="clear" w:color="auto" w:fill="auto"/>
          </w:tcPr>
          <w:p w:rsidR="00F54877" w:rsidRPr="00D94ACA" w:rsidP="0033438E" w14:paraId="33E7B88A" w14:textId="5F28589A">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2</w:t>
            </w:r>
          </w:p>
        </w:tc>
        <w:tc>
          <w:tcPr>
            <w:tcW w:w="989" w:type="dxa"/>
            <w:shd w:val="clear" w:color="auto" w:fill="auto"/>
          </w:tcPr>
          <w:p w:rsidR="00F54877" w:rsidRPr="00D94ACA" w:rsidP="0033438E" w14:paraId="5B9F4632" w14:textId="29DBF05A">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1</w:t>
            </w:r>
          </w:p>
        </w:tc>
        <w:tc>
          <w:tcPr>
            <w:tcW w:w="1169" w:type="dxa"/>
            <w:shd w:val="clear" w:color="auto" w:fill="auto"/>
          </w:tcPr>
          <w:p w:rsidR="00F54877" w:rsidRPr="00D94ACA" w:rsidP="0033438E" w14:paraId="0854D19F" w14:textId="75A06F74">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X</w:t>
            </w:r>
          </w:p>
        </w:tc>
      </w:tr>
      <w:tr w14:paraId="4B277876" w14:textId="77777777" w:rsidTr="00B76D47">
        <w:tblPrEx>
          <w:tblW w:w="9270" w:type="dxa"/>
          <w:tblLayout w:type="fixed"/>
          <w:tblLook w:val="04A0"/>
        </w:tblPrEx>
        <w:tc>
          <w:tcPr>
            <w:tcW w:w="4410" w:type="dxa"/>
            <w:shd w:val="clear" w:color="auto" w:fill="auto"/>
          </w:tcPr>
          <w:p w:rsidR="00F54877" w:rsidRPr="00D94ACA" w:rsidP="004D5102" w14:paraId="00DB6261" w14:textId="203AE45B">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Submit a complete copy of financial statements or enter date available in column 3.  (mm/dd/</w:t>
            </w:r>
            <w:r w:rsidRPr="00D94ACA">
              <w:t>yyyy</w:t>
            </w:r>
            <w:r w:rsidRPr="00D94ACA">
              <w:t>)</w:t>
            </w:r>
          </w:p>
        </w:tc>
        <w:tc>
          <w:tcPr>
            <w:tcW w:w="1080" w:type="dxa"/>
            <w:shd w:val="clear" w:color="auto" w:fill="auto"/>
          </w:tcPr>
          <w:p w:rsidR="00F54877" w:rsidRPr="00D94ACA" w:rsidP="0033438E" w14:paraId="7B59D00B" w14:textId="5C3526EF">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4</w:t>
            </w:r>
          </w:p>
        </w:tc>
        <w:tc>
          <w:tcPr>
            <w:tcW w:w="1622" w:type="dxa"/>
            <w:shd w:val="clear" w:color="auto" w:fill="auto"/>
          </w:tcPr>
          <w:p w:rsidR="00F54877" w:rsidRPr="00D94ACA" w:rsidP="0033438E" w14:paraId="3F8F27AA" w14:textId="7E238AB8">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3</w:t>
            </w:r>
          </w:p>
        </w:tc>
        <w:tc>
          <w:tcPr>
            <w:tcW w:w="989" w:type="dxa"/>
            <w:shd w:val="clear" w:color="auto" w:fill="auto"/>
          </w:tcPr>
          <w:p w:rsidR="00F54877" w:rsidRPr="00D94ACA" w:rsidP="0033438E" w14:paraId="71F178E6" w14:textId="348DA443">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10</w:t>
            </w:r>
          </w:p>
        </w:tc>
        <w:tc>
          <w:tcPr>
            <w:tcW w:w="1169" w:type="dxa"/>
            <w:shd w:val="clear" w:color="auto" w:fill="auto"/>
          </w:tcPr>
          <w:p w:rsidR="00F54877" w:rsidRPr="00D94ACA" w:rsidP="0033438E" w14:paraId="57B80F15" w14:textId="38E37C13">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X</w:t>
            </w:r>
          </w:p>
        </w:tc>
      </w:tr>
      <w:tr w14:paraId="6B2ED1B8" w14:textId="77777777" w:rsidTr="00B76D47">
        <w:tblPrEx>
          <w:tblW w:w="9270" w:type="dxa"/>
          <w:tblLayout w:type="fixed"/>
          <w:tblLook w:val="04A0"/>
        </w:tblPrEx>
        <w:tc>
          <w:tcPr>
            <w:tcW w:w="4410" w:type="dxa"/>
            <w:shd w:val="clear" w:color="auto" w:fill="auto"/>
          </w:tcPr>
          <w:p w:rsidR="00F54877" w:rsidRPr="00D94ACA" w:rsidP="004D5102" w14:paraId="2021482B" w14:textId="26F2BA9B">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left"/>
            </w:pPr>
            <w:r w:rsidRPr="00D94ACA">
              <w:t>Are the cost report total expenses and total revenues different from those on the filed financial statements? (Y/N)</w:t>
            </w:r>
            <w:r w:rsidRPr="00D94ACA">
              <w:tab/>
            </w:r>
          </w:p>
        </w:tc>
        <w:tc>
          <w:tcPr>
            <w:tcW w:w="1080" w:type="dxa"/>
            <w:shd w:val="clear" w:color="auto" w:fill="auto"/>
          </w:tcPr>
          <w:p w:rsidR="00F54877" w:rsidRPr="00D94ACA" w:rsidP="0033438E" w14:paraId="37DA5830" w14:textId="0A1BC7A9">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5</w:t>
            </w:r>
          </w:p>
        </w:tc>
        <w:tc>
          <w:tcPr>
            <w:tcW w:w="1622" w:type="dxa"/>
            <w:shd w:val="clear" w:color="auto" w:fill="auto"/>
          </w:tcPr>
          <w:p w:rsidR="00F54877" w:rsidRPr="00D94ACA" w:rsidP="0033438E" w14:paraId="4E75F69D" w14:textId="66C7614E">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1</w:t>
            </w:r>
          </w:p>
        </w:tc>
        <w:tc>
          <w:tcPr>
            <w:tcW w:w="989" w:type="dxa"/>
            <w:shd w:val="clear" w:color="auto" w:fill="auto"/>
          </w:tcPr>
          <w:p w:rsidR="00F54877" w:rsidRPr="00D94ACA" w:rsidP="0033438E" w14:paraId="1E82C253" w14:textId="09ECCF0C">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1</w:t>
            </w:r>
          </w:p>
        </w:tc>
        <w:tc>
          <w:tcPr>
            <w:tcW w:w="1169" w:type="dxa"/>
            <w:shd w:val="clear" w:color="auto" w:fill="auto"/>
          </w:tcPr>
          <w:p w:rsidR="00F54877" w:rsidRPr="00D94ACA" w:rsidP="0033438E" w14:paraId="1965A31A" w14:textId="5CCFAD70">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X</w:t>
            </w:r>
          </w:p>
        </w:tc>
      </w:tr>
      <w:tr w14:paraId="79D6A319" w14:textId="77777777" w:rsidTr="00B76D47">
        <w:tblPrEx>
          <w:tblW w:w="9270" w:type="dxa"/>
          <w:tblLayout w:type="fixed"/>
          <w:tblLook w:val="04A0"/>
        </w:tblPrEx>
        <w:tc>
          <w:tcPr>
            <w:tcW w:w="4410" w:type="dxa"/>
            <w:shd w:val="clear" w:color="auto" w:fill="auto"/>
          </w:tcPr>
          <w:p w:rsidR="00F54877" w:rsidRPr="00D94ACA" w:rsidP="00401CF1" w14:paraId="20C4F6B3" w14:textId="7E920455">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left"/>
            </w:pPr>
            <w:r w:rsidRPr="00D94ACA">
              <w:rPr>
                <w:u w:val="single"/>
              </w:rPr>
              <w:t>Cost Report Preparer Contact Information</w:t>
            </w:r>
            <w:r w:rsidRPr="00D94ACA">
              <w:t xml:space="preserve"> </w:t>
            </w:r>
          </w:p>
        </w:tc>
        <w:tc>
          <w:tcPr>
            <w:tcW w:w="1080" w:type="dxa"/>
            <w:shd w:val="clear" w:color="auto" w:fill="auto"/>
          </w:tcPr>
          <w:p w:rsidR="00F54877" w:rsidRPr="00D94ACA" w:rsidP="0033438E" w14:paraId="3F38EFE4" w14:textId="77777777">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tc>
        <w:tc>
          <w:tcPr>
            <w:tcW w:w="1622" w:type="dxa"/>
            <w:shd w:val="clear" w:color="auto" w:fill="auto"/>
          </w:tcPr>
          <w:p w:rsidR="00F54877" w:rsidRPr="00D94ACA" w:rsidP="0033438E" w14:paraId="0657E6E2" w14:textId="77777777">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tc>
        <w:tc>
          <w:tcPr>
            <w:tcW w:w="989" w:type="dxa"/>
            <w:shd w:val="clear" w:color="auto" w:fill="auto"/>
          </w:tcPr>
          <w:p w:rsidR="00F54877" w:rsidRPr="00D94ACA" w:rsidP="0033438E" w14:paraId="75411289" w14:textId="77777777">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tc>
        <w:tc>
          <w:tcPr>
            <w:tcW w:w="1169" w:type="dxa"/>
            <w:shd w:val="clear" w:color="auto" w:fill="auto"/>
          </w:tcPr>
          <w:p w:rsidR="00F54877" w:rsidRPr="00D94ACA" w:rsidP="0033438E" w14:paraId="5C7118F0" w14:textId="77777777">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tc>
      </w:tr>
      <w:tr w14:paraId="68BBB54D" w14:textId="77777777" w:rsidTr="004D5102">
        <w:tblPrEx>
          <w:tblW w:w="9270" w:type="dxa"/>
          <w:tblLayout w:type="fixed"/>
          <w:tblLook w:val="04A0"/>
        </w:tblPrEx>
        <w:tc>
          <w:tcPr>
            <w:tcW w:w="4410" w:type="dxa"/>
            <w:shd w:val="clear" w:color="auto" w:fill="auto"/>
          </w:tcPr>
          <w:p w:rsidR="00401CF1" w:rsidRPr="00D94ACA" w:rsidP="00401CF1" w14:paraId="3FD22B5E" w14:textId="2A350D82">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left"/>
            </w:pPr>
            <w:r w:rsidRPr="00D94ACA">
              <w:t>Enter the preparer’s information:</w:t>
            </w:r>
          </w:p>
        </w:tc>
        <w:tc>
          <w:tcPr>
            <w:tcW w:w="1080" w:type="dxa"/>
            <w:shd w:val="clear" w:color="auto" w:fill="auto"/>
          </w:tcPr>
          <w:p w:rsidR="00401CF1" w:rsidRPr="00D94ACA" w:rsidP="0033438E" w14:paraId="7CD68205" w14:textId="77777777">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tc>
        <w:tc>
          <w:tcPr>
            <w:tcW w:w="1622" w:type="dxa"/>
            <w:shd w:val="clear" w:color="auto" w:fill="auto"/>
          </w:tcPr>
          <w:p w:rsidR="00401CF1" w:rsidRPr="00D94ACA" w:rsidP="0033438E" w14:paraId="4C4707F4" w14:textId="77777777">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tc>
        <w:tc>
          <w:tcPr>
            <w:tcW w:w="989" w:type="dxa"/>
            <w:shd w:val="clear" w:color="auto" w:fill="auto"/>
          </w:tcPr>
          <w:p w:rsidR="00401CF1" w:rsidRPr="00D94ACA" w:rsidP="0033438E" w14:paraId="5C090B82" w14:textId="77777777">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tc>
        <w:tc>
          <w:tcPr>
            <w:tcW w:w="1169" w:type="dxa"/>
            <w:shd w:val="clear" w:color="auto" w:fill="auto"/>
          </w:tcPr>
          <w:p w:rsidR="00401CF1" w:rsidRPr="00D94ACA" w:rsidP="0033438E" w14:paraId="620B5B55" w14:textId="77777777">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tc>
      </w:tr>
      <w:tr w14:paraId="07DB7B61" w14:textId="77777777" w:rsidTr="004D5102">
        <w:tblPrEx>
          <w:tblW w:w="9270" w:type="dxa"/>
          <w:tblLayout w:type="fixed"/>
          <w:tblLook w:val="04A0"/>
        </w:tblPrEx>
        <w:tc>
          <w:tcPr>
            <w:tcW w:w="4410" w:type="dxa"/>
            <w:shd w:val="clear" w:color="auto" w:fill="auto"/>
          </w:tcPr>
          <w:p w:rsidR="00401CF1" w:rsidRPr="00D94ACA" w:rsidP="004D5102" w14:paraId="1E49A1AA" w14:textId="6CF82686">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left"/>
            </w:pPr>
            <w:r w:rsidRPr="00D94ACA">
              <w:t>First Name</w:t>
            </w:r>
          </w:p>
        </w:tc>
        <w:tc>
          <w:tcPr>
            <w:tcW w:w="1080" w:type="dxa"/>
            <w:shd w:val="clear" w:color="auto" w:fill="auto"/>
          </w:tcPr>
          <w:p w:rsidR="00401CF1" w:rsidRPr="00D94ACA" w:rsidP="0033438E" w14:paraId="09CBC702" w14:textId="151D004E">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6</w:t>
            </w:r>
          </w:p>
        </w:tc>
        <w:tc>
          <w:tcPr>
            <w:tcW w:w="1622" w:type="dxa"/>
            <w:shd w:val="clear" w:color="auto" w:fill="auto"/>
          </w:tcPr>
          <w:p w:rsidR="00401CF1" w:rsidRPr="00D94ACA" w:rsidP="0033438E" w14:paraId="699E5FCE" w14:textId="52E6BFD4">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1</w:t>
            </w:r>
          </w:p>
        </w:tc>
        <w:tc>
          <w:tcPr>
            <w:tcW w:w="989" w:type="dxa"/>
            <w:shd w:val="clear" w:color="auto" w:fill="auto"/>
          </w:tcPr>
          <w:p w:rsidR="00401CF1" w:rsidRPr="00D94ACA" w:rsidP="0033438E" w14:paraId="7BCE57FF" w14:textId="795A0898">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36</w:t>
            </w:r>
          </w:p>
        </w:tc>
        <w:tc>
          <w:tcPr>
            <w:tcW w:w="1169" w:type="dxa"/>
            <w:shd w:val="clear" w:color="auto" w:fill="auto"/>
          </w:tcPr>
          <w:p w:rsidR="00401CF1" w:rsidRPr="00D94ACA" w:rsidP="0033438E" w14:paraId="3612BCA3" w14:textId="0E08B498">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X</w:t>
            </w:r>
          </w:p>
        </w:tc>
      </w:tr>
      <w:tr w14:paraId="0335FE6C" w14:textId="77777777" w:rsidTr="00B76D47">
        <w:tblPrEx>
          <w:tblW w:w="9270" w:type="dxa"/>
          <w:tblLayout w:type="fixed"/>
          <w:tblLook w:val="04A0"/>
        </w:tblPrEx>
        <w:tc>
          <w:tcPr>
            <w:tcW w:w="4410" w:type="dxa"/>
            <w:shd w:val="clear" w:color="auto" w:fill="auto"/>
          </w:tcPr>
          <w:p w:rsidR="00F54877" w:rsidRPr="00D94ACA" w:rsidP="004D5102" w14:paraId="3A3BF636" w14:textId="77777777">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left"/>
            </w:pPr>
            <w:r w:rsidRPr="00D94ACA">
              <w:t>Last Name</w:t>
            </w:r>
          </w:p>
        </w:tc>
        <w:tc>
          <w:tcPr>
            <w:tcW w:w="1080" w:type="dxa"/>
            <w:shd w:val="clear" w:color="auto" w:fill="auto"/>
          </w:tcPr>
          <w:p w:rsidR="00F54877" w:rsidRPr="00D94ACA" w:rsidP="0033438E" w14:paraId="29614079" w14:textId="7F04EAFB">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6</w:t>
            </w:r>
          </w:p>
        </w:tc>
        <w:tc>
          <w:tcPr>
            <w:tcW w:w="1622" w:type="dxa"/>
            <w:shd w:val="clear" w:color="auto" w:fill="auto"/>
          </w:tcPr>
          <w:p w:rsidR="00F54877" w:rsidRPr="00D94ACA" w:rsidP="0033438E" w14:paraId="12F3270B" w14:textId="7AB78F20">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2</w:t>
            </w:r>
          </w:p>
        </w:tc>
        <w:tc>
          <w:tcPr>
            <w:tcW w:w="989" w:type="dxa"/>
            <w:shd w:val="clear" w:color="auto" w:fill="auto"/>
          </w:tcPr>
          <w:p w:rsidR="00F54877" w:rsidRPr="00D94ACA" w:rsidP="0033438E" w14:paraId="152D969B" w14:textId="6EFAA6D9">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36</w:t>
            </w:r>
          </w:p>
        </w:tc>
        <w:tc>
          <w:tcPr>
            <w:tcW w:w="1169" w:type="dxa"/>
            <w:shd w:val="clear" w:color="auto" w:fill="auto"/>
          </w:tcPr>
          <w:p w:rsidR="00F54877" w:rsidRPr="00D94ACA" w:rsidP="0033438E" w14:paraId="10F78856" w14:textId="20DFC626">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X</w:t>
            </w:r>
          </w:p>
        </w:tc>
      </w:tr>
      <w:tr w14:paraId="58D795D8" w14:textId="77777777" w:rsidTr="00B76D47">
        <w:tblPrEx>
          <w:tblW w:w="9270" w:type="dxa"/>
          <w:tblLayout w:type="fixed"/>
          <w:tblLook w:val="04A0"/>
        </w:tblPrEx>
        <w:tc>
          <w:tcPr>
            <w:tcW w:w="4410" w:type="dxa"/>
            <w:shd w:val="clear" w:color="auto" w:fill="auto"/>
          </w:tcPr>
          <w:p w:rsidR="00F54877" w:rsidRPr="00D94ACA" w:rsidP="004D5102" w14:paraId="496E2B08" w14:textId="77777777">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left"/>
            </w:pPr>
            <w:r w:rsidRPr="00D94ACA">
              <w:t>Title</w:t>
            </w:r>
          </w:p>
        </w:tc>
        <w:tc>
          <w:tcPr>
            <w:tcW w:w="1080" w:type="dxa"/>
            <w:shd w:val="clear" w:color="auto" w:fill="auto"/>
          </w:tcPr>
          <w:p w:rsidR="00F54877" w:rsidRPr="00D94ACA" w:rsidP="0033438E" w14:paraId="2275BBC9" w14:textId="43C16843">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6</w:t>
            </w:r>
          </w:p>
        </w:tc>
        <w:tc>
          <w:tcPr>
            <w:tcW w:w="1622" w:type="dxa"/>
            <w:shd w:val="clear" w:color="auto" w:fill="auto"/>
          </w:tcPr>
          <w:p w:rsidR="00F54877" w:rsidRPr="00D94ACA" w:rsidP="0033438E" w14:paraId="19B1CB63" w14:textId="6DC99E9D">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3</w:t>
            </w:r>
          </w:p>
        </w:tc>
        <w:tc>
          <w:tcPr>
            <w:tcW w:w="989" w:type="dxa"/>
            <w:shd w:val="clear" w:color="auto" w:fill="auto"/>
          </w:tcPr>
          <w:p w:rsidR="00F54877" w:rsidRPr="00D94ACA" w:rsidP="0033438E" w14:paraId="54D465BD" w14:textId="6AD6E9CA">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36</w:t>
            </w:r>
          </w:p>
        </w:tc>
        <w:tc>
          <w:tcPr>
            <w:tcW w:w="1169" w:type="dxa"/>
            <w:shd w:val="clear" w:color="auto" w:fill="auto"/>
          </w:tcPr>
          <w:p w:rsidR="00F54877" w:rsidRPr="00D94ACA" w:rsidP="0033438E" w14:paraId="734FD627" w14:textId="51D3D4DB">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X</w:t>
            </w:r>
          </w:p>
        </w:tc>
      </w:tr>
      <w:tr w14:paraId="78D7A670" w14:textId="77777777" w:rsidTr="00B76D47">
        <w:tblPrEx>
          <w:tblW w:w="9270" w:type="dxa"/>
          <w:tblLayout w:type="fixed"/>
          <w:tblLook w:val="04A0"/>
        </w:tblPrEx>
        <w:tc>
          <w:tcPr>
            <w:tcW w:w="4410" w:type="dxa"/>
            <w:shd w:val="clear" w:color="auto" w:fill="auto"/>
          </w:tcPr>
          <w:p w:rsidR="00F54877" w:rsidRPr="00D94ACA" w:rsidP="004D5102" w14:paraId="619C6D16" w14:textId="77777777">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left"/>
            </w:pPr>
            <w:r w:rsidRPr="00D94ACA">
              <w:t>Employer</w:t>
            </w:r>
          </w:p>
        </w:tc>
        <w:tc>
          <w:tcPr>
            <w:tcW w:w="1080" w:type="dxa"/>
            <w:shd w:val="clear" w:color="auto" w:fill="auto"/>
          </w:tcPr>
          <w:p w:rsidR="00F54877" w:rsidRPr="00D94ACA" w:rsidP="0033438E" w14:paraId="4911DB3B" w14:textId="4699B3BE">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7</w:t>
            </w:r>
          </w:p>
        </w:tc>
        <w:tc>
          <w:tcPr>
            <w:tcW w:w="1622" w:type="dxa"/>
            <w:shd w:val="clear" w:color="auto" w:fill="auto"/>
          </w:tcPr>
          <w:p w:rsidR="00F54877" w:rsidRPr="00D94ACA" w:rsidP="0033438E" w14:paraId="4D143209" w14:textId="1191663B">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1</w:t>
            </w:r>
          </w:p>
        </w:tc>
        <w:tc>
          <w:tcPr>
            <w:tcW w:w="989" w:type="dxa"/>
            <w:shd w:val="clear" w:color="auto" w:fill="auto"/>
          </w:tcPr>
          <w:p w:rsidR="00F54877" w:rsidRPr="00D94ACA" w:rsidP="0033438E" w14:paraId="1AD067AD" w14:textId="120B8F9F">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36</w:t>
            </w:r>
          </w:p>
        </w:tc>
        <w:tc>
          <w:tcPr>
            <w:tcW w:w="1169" w:type="dxa"/>
            <w:shd w:val="clear" w:color="auto" w:fill="auto"/>
          </w:tcPr>
          <w:p w:rsidR="00F54877" w:rsidRPr="00D94ACA" w:rsidP="0033438E" w14:paraId="48261A9C" w14:textId="6091845A">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X</w:t>
            </w:r>
          </w:p>
        </w:tc>
      </w:tr>
      <w:tr w14:paraId="4E2F3BD7" w14:textId="77777777" w:rsidTr="00B76D47">
        <w:tblPrEx>
          <w:tblW w:w="9270" w:type="dxa"/>
          <w:tblLayout w:type="fixed"/>
          <w:tblLook w:val="04A0"/>
        </w:tblPrEx>
        <w:tc>
          <w:tcPr>
            <w:tcW w:w="4410" w:type="dxa"/>
            <w:shd w:val="clear" w:color="auto" w:fill="auto"/>
          </w:tcPr>
          <w:p w:rsidR="00F54877" w:rsidRPr="00D94ACA" w:rsidP="004D5102" w14:paraId="041919BE" w14:textId="77777777">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left"/>
            </w:pPr>
            <w:r w:rsidRPr="00D94ACA">
              <w:t>Telephone Number</w:t>
            </w:r>
          </w:p>
        </w:tc>
        <w:tc>
          <w:tcPr>
            <w:tcW w:w="1080" w:type="dxa"/>
            <w:shd w:val="clear" w:color="auto" w:fill="auto"/>
          </w:tcPr>
          <w:p w:rsidR="00F54877" w:rsidRPr="00D94ACA" w:rsidP="0033438E" w14:paraId="51FD35A9" w14:textId="498F565F">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8</w:t>
            </w:r>
          </w:p>
        </w:tc>
        <w:tc>
          <w:tcPr>
            <w:tcW w:w="1622" w:type="dxa"/>
            <w:shd w:val="clear" w:color="auto" w:fill="auto"/>
          </w:tcPr>
          <w:p w:rsidR="00F54877" w:rsidRPr="00D94ACA" w:rsidP="0033438E" w14:paraId="7A00719A" w14:textId="1AF16703">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1</w:t>
            </w:r>
          </w:p>
        </w:tc>
        <w:tc>
          <w:tcPr>
            <w:tcW w:w="989" w:type="dxa"/>
            <w:shd w:val="clear" w:color="auto" w:fill="auto"/>
          </w:tcPr>
          <w:p w:rsidR="00F54877" w:rsidRPr="00D94ACA" w:rsidP="0033438E" w14:paraId="7E131FA5" w14:textId="3A09922A">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36</w:t>
            </w:r>
          </w:p>
        </w:tc>
        <w:tc>
          <w:tcPr>
            <w:tcW w:w="1169" w:type="dxa"/>
            <w:shd w:val="clear" w:color="auto" w:fill="auto"/>
          </w:tcPr>
          <w:p w:rsidR="00F54877" w:rsidRPr="00D94ACA" w:rsidP="0033438E" w14:paraId="3EB20323" w14:textId="1C393851">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X</w:t>
            </w:r>
          </w:p>
        </w:tc>
      </w:tr>
      <w:tr w14:paraId="6FAF92C4" w14:textId="77777777" w:rsidTr="004D5102">
        <w:tblPrEx>
          <w:tblW w:w="9270" w:type="dxa"/>
          <w:tblLayout w:type="fixed"/>
          <w:tblLook w:val="04A0"/>
        </w:tblPrEx>
        <w:tc>
          <w:tcPr>
            <w:tcW w:w="4410" w:type="dxa"/>
            <w:shd w:val="clear" w:color="auto" w:fill="auto"/>
          </w:tcPr>
          <w:p w:rsidR="00401CF1" w:rsidRPr="00D94ACA" w:rsidP="004D5102" w14:paraId="6AA244AF" w14:textId="08775C25">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left"/>
            </w:pPr>
            <w:r w:rsidRPr="00D94ACA">
              <w:t>Email Address</w:t>
            </w:r>
          </w:p>
        </w:tc>
        <w:tc>
          <w:tcPr>
            <w:tcW w:w="1080" w:type="dxa"/>
            <w:shd w:val="clear" w:color="auto" w:fill="auto"/>
          </w:tcPr>
          <w:p w:rsidR="00401CF1" w:rsidRPr="00D94ACA" w:rsidP="0033438E" w14:paraId="6E31D6FF" w14:textId="6616ABD0">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8</w:t>
            </w:r>
          </w:p>
        </w:tc>
        <w:tc>
          <w:tcPr>
            <w:tcW w:w="1622" w:type="dxa"/>
            <w:shd w:val="clear" w:color="auto" w:fill="auto"/>
          </w:tcPr>
          <w:p w:rsidR="00401CF1" w:rsidRPr="00D94ACA" w:rsidP="0033438E" w14:paraId="0911E449" w14:textId="0ECA497F">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2</w:t>
            </w:r>
          </w:p>
        </w:tc>
        <w:tc>
          <w:tcPr>
            <w:tcW w:w="989" w:type="dxa"/>
            <w:shd w:val="clear" w:color="auto" w:fill="auto"/>
          </w:tcPr>
          <w:p w:rsidR="00401CF1" w:rsidRPr="00D94ACA" w:rsidP="0033438E" w14:paraId="0E6F6A83" w14:textId="01723514">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36</w:t>
            </w:r>
          </w:p>
        </w:tc>
        <w:tc>
          <w:tcPr>
            <w:tcW w:w="1169" w:type="dxa"/>
            <w:shd w:val="clear" w:color="auto" w:fill="auto"/>
          </w:tcPr>
          <w:p w:rsidR="00401CF1" w:rsidRPr="00D94ACA" w:rsidP="0033438E" w14:paraId="6355DA96" w14:textId="156AECA0">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X</w:t>
            </w:r>
          </w:p>
        </w:tc>
      </w:tr>
    </w:tbl>
    <w:p w:rsidR="00F54877" w:rsidRPr="00D94ACA" w:rsidP="00B76D47" w14:paraId="57D667B2" w14:textId="77777777">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left"/>
      </w:pPr>
    </w:p>
    <w:p w:rsidR="00F54877" w:rsidRPr="00D94ACA" w:rsidP="00B76D47" w14:paraId="5754ED02" w14:textId="77777777">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left"/>
      </w:pPr>
    </w:p>
    <w:p w:rsidR="00F54877" w:rsidRPr="00D94ACA" w:rsidP="00B76D47" w14:paraId="70153B4B" w14:textId="77777777">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left"/>
      </w:pPr>
    </w:p>
    <w:p w:rsidR="00F54877" w:rsidRPr="00D94ACA" w:rsidP="00B76D47" w14:paraId="799096B7" w14:textId="77777777">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left"/>
      </w:pPr>
    </w:p>
    <w:p w:rsidR="00F54877" w:rsidRPr="00D94ACA" w:rsidP="00B76D47" w14:paraId="14C8C5D3" w14:textId="77777777">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left"/>
      </w:pPr>
    </w:p>
    <w:p w:rsidR="00F54877" w:rsidRPr="00D94ACA" w:rsidP="00B76D47" w14:paraId="162F6C40" w14:textId="77777777">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left"/>
      </w:pPr>
    </w:p>
    <w:p w:rsidR="005E15B9" w:rsidRPr="00D94ACA" w:rsidP="0033438E" w14:paraId="68942214" w14:textId="21A4C076">
      <w:pPr>
        <w:tabs>
          <w:tab w:val="left" w:pos="1170"/>
          <w:tab w:val="right" w:pos="9274"/>
          <w:tab w:val="right" w:pos="9360"/>
        </w:tabs>
        <w:spacing w:line="192" w:lineRule="auto"/>
        <w:jc w:val="left"/>
      </w:pPr>
      <w:r w:rsidRPr="00D94ACA">
        <w:t>Rev. 8</w:t>
      </w:r>
      <w:r w:rsidRPr="00D94ACA" w:rsidR="00D5187A">
        <w:tab/>
      </w:r>
      <w:r w:rsidRPr="00D94ACA" w:rsidR="00D5187A">
        <w:tab/>
      </w:r>
      <w:r w:rsidRPr="00D94ACA">
        <w:t>33-514.1</w:t>
      </w:r>
    </w:p>
    <w:p w:rsidR="00505BD9" w:rsidRPr="00D94ACA" w:rsidP="00796AB0" w14:paraId="71F5E0D8" w14:textId="63318E49">
      <w:pPr>
        <w:tabs>
          <w:tab w:val="center" w:pos="4770"/>
          <w:tab w:val="left" w:pos="8730"/>
        </w:tabs>
        <w:jc w:val="left"/>
      </w:pPr>
      <w:r w:rsidRPr="00D94ACA">
        <w:rPr>
          <w:u w:val="single"/>
        </w:rPr>
        <w:t>3395 (Cont.)</w:t>
      </w:r>
      <w:r w:rsidRPr="00D94ACA">
        <w:rPr>
          <w:u w:val="single"/>
        </w:rPr>
        <w:tab/>
      </w:r>
      <w:r w:rsidRPr="00D94ACA">
        <w:rPr>
          <w:u w:val="single"/>
        </w:rPr>
        <w:t>FORM CMS 216-94</w:t>
      </w:r>
      <w:r w:rsidRPr="00D94ACA" w:rsidR="00D5187A">
        <w:rPr>
          <w:u w:val="single"/>
        </w:rPr>
        <w:tab/>
      </w:r>
      <w:r w:rsidRPr="00D94ACA" w:rsidR="00A648F8">
        <w:rPr>
          <w:u w:val="single"/>
        </w:rPr>
        <w:t>08-19</w:t>
      </w:r>
    </w:p>
    <w:p w:rsidR="00505BD9" w:rsidRPr="00D94ACA" w14:paraId="00BFAA5F" w14:textId="2E54402B">
      <w:pPr>
        <w:jc w:val="left"/>
      </w:pPr>
    </w:p>
    <w:p w:rsidR="00FB5900" w:rsidRPr="00D94ACA" w14:paraId="712E8311" w14:textId="20670E07">
      <w:pPr>
        <w:jc w:val="left"/>
      </w:pPr>
    </w:p>
    <w:p w:rsidR="00FB5900" w:rsidRPr="00D94ACA" w14:paraId="2C91D6EB" w14:textId="77777777">
      <w:pPr>
        <w:jc w:val="left"/>
      </w:pPr>
    </w:p>
    <w:p w:rsidR="00505BD9" w:rsidRPr="00D94ACA" w14:paraId="53F7A134" w14:textId="77777777">
      <w:pPr>
        <w:jc w:val="left"/>
      </w:pPr>
    </w:p>
    <w:p w:rsidR="00505BD9" w:rsidRPr="00D94ACA" w14:paraId="5DF0258D" w14:textId="77777777">
      <w:pPr>
        <w:jc w:val="left"/>
      </w:pPr>
    </w:p>
    <w:p w:rsidR="00505BD9" w:rsidRPr="00D94ACA" w14:paraId="60DD7979" w14:textId="77777777">
      <w:pPr>
        <w:jc w:val="left"/>
      </w:pPr>
    </w:p>
    <w:p w:rsidR="00505BD9" w:rsidRPr="00D94ACA" w14:paraId="2B89FC56" w14:textId="77777777">
      <w:pPr>
        <w:jc w:val="left"/>
      </w:pPr>
    </w:p>
    <w:p w:rsidR="00796AB0" w:rsidRPr="00D94ACA" w14:paraId="3485B540" w14:textId="77777777">
      <w:pPr>
        <w:jc w:val="left"/>
      </w:pPr>
    </w:p>
    <w:p w:rsidR="00505BD9" w:rsidRPr="00D94ACA" w14:paraId="67A23FDD" w14:textId="77777777">
      <w:pPr>
        <w:jc w:val="left"/>
      </w:pPr>
    </w:p>
    <w:p w:rsidR="00505BD9" w:rsidRPr="00D94ACA" w14:paraId="5678EC35" w14:textId="77777777">
      <w:pPr>
        <w:jc w:val="left"/>
      </w:pPr>
    </w:p>
    <w:p w:rsidR="00505BD9" w:rsidRPr="00D94ACA" w14:paraId="780A8ECF" w14:textId="77777777">
      <w:pPr>
        <w:jc w:val="left"/>
      </w:pPr>
    </w:p>
    <w:p w:rsidR="005E15B9" w:rsidRPr="00D94ACA" w:rsidP="005E15B9" w14:paraId="543AD45C" w14:textId="77777777">
      <w:pPr>
        <w:jc w:val="center"/>
      </w:pPr>
      <w:r w:rsidRPr="00D94ACA">
        <w:t>This page is reserved for future use</w:t>
      </w:r>
      <w:r w:rsidRPr="00D94ACA">
        <w:t>.</w:t>
      </w:r>
    </w:p>
    <w:p w:rsidR="005E15B9" w:rsidRPr="00D94ACA" w:rsidP="005E15B9" w14:paraId="285BC973" w14:textId="77777777">
      <w:pPr>
        <w:jc w:val="center"/>
      </w:pPr>
    </w:p>
    <w:p w:rsidR="005E15B9" w:rsidRPr="00D94ACA" w:rsidP="005E15B9" w14:paraId="644C1405" w14:textId="77777777">
      <w:pPr>
        <w:jc w:val="center"/>
      </w:pPr>
    </w:p>
    <w:p w:rsidR="005E15B9" w:rsidRPr="00D94ACA" w:rsidP="005E15B9" w14:paraId="55A8FC73" w14:textId="77777777">
      <w:pPr>
        <w:jc w:val="center"/>
      </w:pPr>
    </w:p>
    <w:p w:rsidR="005E15B9" w:rsidRPr="00D94ACA" w:rsidP="005E15B9" w14:paraId="4EE9B28D" w14:textId="77777777">
      <w:pPr>
        <w:jc w:val="center"/>
      </w:pPr>
    </w:p>
    <w:p w:rsidR="005E15B9" w:rsidRPr="00D94ACA" w:rsidP="005E15B9" w14:paraId="76739ED7" w14:textId="77777777">
      <w:pPr>
        <w:jc w:val="center"/>
      </w:pPr>
    </w:p>
    <w:p w:rsidR="005E15B9" w:rsidRPr="00D94ACA" w:rsidP="005E15B9" w14:paraId="4CA19338" w14:textId="77777777">
      <w:pPr>
        <w:jc w:val="center"/>
      </w:pPr>
    </w:p>
    <w:p w:rsidR="005E15B9" w:rsidRPr="00D94ACA" w:rsidP="005E15B9" w14:paraId="6D99A195" w14:textId="77777777">
      <w:pPr>
        <w:jc w:val="center"/>
      </w:pPr>
    </w:p>
    <w:p w:rsidR="005E15B9" w:rsidRPr="00D94ACA" w:rsidP="005E15B9" w14:paraId="39D8D3F4" w14:textId="77777777">
      <w:pPr>
        <w:jc w:val="center"/>
      </w:pPr>
    </w:p>
    <w:p w:rsidR="005E15B9" w:rsidRPr="00D94ACA" w:rsidP="005E15B9" w14:paraId="4E48172C" w14:textId="77777777">
      <w:pPr>
        <w:jc w:val="center"/>
      </w:pPr>
    </w:p>
    <w:p w:rsidR="005E15B9" w:rsidRPr="00D94ACA" w:rsidP="005E15B9" w14:paraId="3EADE387" w14:textId="77777777">
      <w:pPr>
        <w:jc w:val="center"/>
      </w:pPr>
    </w:p>
    <w:p w:rsidR="005E15B9" w:rsidRPr="00D94ACA" w:rsidP="005E15B9" w14:paraId="2FFE8524" w14:textId="77777777">
      <w:pPr>
        <w:jc w:val="center"/>
      </w:pPr>
    </w:p>
    <w:p w:rsidR="005E15B9" w:rsidRPr="00D94ACA" w:rsidP="005E15B9" w14:paraId="52467A69" w14:textId="77777777">
      <w:pPr>
        <w:jc w:val="center"/>
      </w:pPr>
    </w:p>
    <w:p w:rsidR="005E15B9" w:rsidRPr="00D94ACA" w:rsidP="005E15B9" w14:paraId="74D30128" w14:textId="77777777">
      <w:pPr>
        <w:jc w:val="center"/>
      </w:pPr>
    </w:p>
    <w:p w:rsidR="005E15B9" w:rsidRPr="00D94ACA" w:rsidP="005E15B9" w14:paraId="5DE054C4" w14:textId="77777777">
      <w:pPr>
        <w:jc w:val="center"/>
      </w:pPr>
    </w:p>
    <w:p w:rsidR="005E15B9" w:rsidRPr="00D94ACA" w:rsidP="005E15B9" w14:paraId="0220B926" w14:textId="77777777">
      <w:pPr>
        <w:jc w:val="center"/>
      </w:pPr>
    </w:p>
    <w:p w:rsidR="005E15B9" w:rsidRPr="00D94ACA" w:rsidP="005E15B9" w14:paraId="3C6BA765" w14:textId="77777777">
      <w:pPr>
        <w:jc w:val="center"/>
      </w:pPr>
    </w:p>
    <w:p w:rsidR="005E15B9" w:rsidRPr="00D94ACA" w:rsidP="005E15B9" w14:paraId="09019734" w14:textId="77777777">
      <w:pPr>
        <w:jc w:val="center"/>
      </w:pPr>
    </w:p>
    <w:p w:rsidR="005E15B9" w:rsidRPr="00D94ACA" w:rsidP="005E15B9" w14:paraId="1D125147" w14:textId="77777777">
      <w:pPr>
        <w:jc w:val="center"/>
      </w:pPr>
    </w:p>
    <w:p w:rsidR="005E15B9" w:rsidRPr="00D94ACA" w:rsidP="005E15B9" w14:paraId="62C4CAC9" w14:textId="77777777">
      <w:pPr>
        <w:jc w:val="center"/>
      </w:pPr>
    </w:p>
    <w:p w:rsidR="005E15B9" w:rsidRPr="00D94ACA" w:rsidP="005E15B9" w14:paraId="32A4717D" w14:textId="77777777">
      <w:pPr>
        <w:jc w:val="center"/>
      </w:pPr>
    </w:p>
    <w:p w:rsidR="005E15B9" w:rsidRPr="00D94ACA" w:rsidP="005E15B9" w14:paraId="69A29489" w14:textId="77777777">
      <w:pPr>
        <w:jc w:val="center"/>
      </w:pPr>
    </w:p>
    <w:p w:rsidR="005E15B9" w:rsidRPr="00D94ACA" w:rsidP="005E15B9" w14:paraId="1D293A97" w14:textId="77777777">
      <w:pPr>
        <w:jc w:val="center"/>
      </w:pPr>
    </w:p>
    <w:p w:rsidR="005E15B9" w:rsidRPr="00D94ACA" w:rsidP="005E15B9" w14:paraId="51B97F22" w14:textId="77777777">
      <w:pPr>
        <w:jc w:val="center"/>
      </w:pPr>
    </w:p>
    <w:p w:rsidR="005E15B9" w:rsidRPr="00D94ACA" w:rsidP="005E15B9" w14:paraId="544F11BE" w14:textId="77777777">
      <w:pPr>
        <w:jc w:val="center"/>
      </w:pPr>
    </w:p>
    <w:p w:rsidR="005E15B9" w:rsidRPr="00D94ACA" w:rsidP="005E15B9" w14:paraId="7868906B" w14:textId="77777777">
      <w:pPr>
        <w:jc w:val="center"/>
      </w:pPr>
    </w:p>
    <w:p w:rsidR="005E15B9" w:rsidRPr="00D94ACA" w:rsidP="005E15B9" w14:paraId="574572BE" w14:textId="77777777">
      <w:pPr>
        <w:jc w:val="center"/>
      </w:pPr>
    </w:p>
    <w:p w:rsidR="005E15B9" w:rsidRPr="00D94ACA" w:rsidP="005E15B9" w14:paraId="1E4FC6D5" w14:textId="77777777">
      <w:pPr>
        <w:jc w:val="center"/>
      </w:pPr>
    </w:p>
    <w:p w:rsidR="005E15B9" w:rsidRPr="00D94ACA" w:rsidP="005E15B9" w14:paraId="758B8AC1" w14:textId="77777777">
      <w:pPr>
        <w:jc w:val="center"/>
      </w:pPr>
    </w:p>
    <w:p w:rsidR="005E15B9" w:rsidRPr="00D94ACA" w:rsidP="005E15B9" w14:paraId="055702DB" w14:textId="77777777">
      <w:pPr>
        <w:jc w:val="center"/>
      </w:pPr>
    </w:p>
    <w:p w:rsidR="005E15B9" w:rsidRPr="00D94ACA" w:rsidP="005E15B9" w14:paraId="76153F08" w14:textId="77777777">
      <w:pPr>
        <w:jc w:val="center"/>
      </w:pPr>
    </w:p>
    <w:p w:rsidR="00B76D47" w:rsidRPr="00D94ACA" w:rsidP="00B76D47" w14:paraId="668BC612" w14:textId="77777777">
      <w:pPr>
        <w:tabs>
          <w:tab w:val="right" w:pos="9180"/>
        </w:tabs>
        <w:spacing w:line="192" w:lineRule="auto"/>
        <w:jc w:val="left"/>
      </w:pPr>
    </w:p>
    <w:p w:rsidR="00B76D47" w:rsidRPr="00D94ACA" w:rsidP="00B76D47" w14:paraId="1B3A80C0" w14:textId="77777777">
      <w:pPr>
        <w:tabs>
          <w:tab w:val="right" w:pos="9180"/>
        </w:tabs>
        <w:spacing w:line="192" w:lineRule="auto"/>
        <w:jc w:val="left"/>
      </w:pPr>
    </w:p>
    <w:p w:rsidR="00B76D47" w:rsidRPr="00D94ACA" w:rsidP="00B76D47" w14:paraId="2E6A01EB" w14:textId="77777777">
      <w:pPr>
        <w:tabs>
          <w:tab w:val="right" w:pos="9180"/>
        </w:tabs>
        <w:spacing w:line="192" w:lineRule="auto"/>
        <w:jc w:val="left"/>
      </w:pPr>
    </w:p>
    <w:p w:rsidR="00B76D47" w:rsidRPr="00D94ACA" w:rsidP="00B76D47" w14:paraId="33D868BE" w14:textId="77777777">
      <w:pPr>
        <w:tabs>
          <w:tab w:val="right" w:pos="9180"/>
        </w:tabs>
        <w:spacing w:line="192" w:lineRule="auto"/>
        <w:jc w:val="left"/>
      </w:pPr>
    </w:p>
    <w:p w:rsidR="00B76D47" w:rsidRPr="00D94ACA" w:rsidP="00B76D47" w14:paraId="103708BC" w14:textId="77777777">
      <w:pPr>
        <w:tabs>
          <w:tab w:val="right" w:pos="9180"/>
        </w:tabs>
        <w:spacing w:line="192" w:lineRule="auto"/>
        <w:jc w:val="left"/>
      </w:pPr>
    </w:p>
    <w:p w:rsidR="00B76D47" w:rsidRPr="00D94ACA" w:rsidP="00B76D47" w14:paraId="2A56C141" w14:textId="77777777">
      <w:pPr>
        <w:tabs>
          <w:tab w:val="right" w:pos="9180"/>
        </w:tabs>
        <w:spacing w:line="192" w:lineRule="auto"/>
        <w:jc w:val="left"/>
      </w:pPr>
    </w:p>
    <w:p w:rsidR="00B76D47" w:rsidRPr="00D94ACA" w:rsidP="00B76D47" w14:paraId="5D40B3DA" w14:textId="77777777">
      <w:pPr>
        <w:tabs>
          <w:tab w:val="right" w:pos="9180"/>
        </w:tabs>
        <w:spacing w:line="192" w:lineRule="auto"/>
        <w:jc w:val="left"/>
      </w:pPr>
    </w:p>
    <w:p w:rsidR="005E15B9" w:rsidRPr="00D94ACA" w:rsidP="00B76D47" w14:paraId="25074670" w14:textId="390A9891">
      <w:pPr>
        <w:tabs>
          <w:tab w:val="right" w:pos="9180"/>
        </w:tabs>
        <w:spacing w:line="192" w:lineRule="auto"/>
        <w:jc w:val="left"/>
      </w:pPr>
      <w:r w:rsidRPr="00D94ACA">
        <w:t>33-514.2</w:t>
      </w:r>
      <w:r w:rsidRPr="00D94ACA">
        <w:tab/>
        <w:t>Rev. 8</w:t>
      </w:r>
    </w:p>
    <w:p w:rsidR="005E15B9" w:rsidRPr="00D94ACA" w:rsidP="00E17B5E" w14:paraId="1AF2A01D" w14:textId="26715418">
      <w:pPr>
        <w:tabs>
          <w:tab w:val="center" w:pos="4770"/>
          <w:tab w:val="left" w:pos="8730"/>
          <w:tab w:val="right" w:pos="9360"/>
        </w:tabs>
        <w:spacing w:line="192" w:lineRule="auto"/>
        <w:jc w:val="left"/>
      </w:pPr>
      <w:r w:rsidRPr="00D94ACA">
        <w:rPr>
          <w:u w:val="single"/>
        </w:rPr>
        <w:t>3395 (Cont.)</w:t>
      </w:r>
      <w:r w:rsidRPr="00D94ACA">
        <w:rPr>
          <w:u w:val="single"/>
        </w:rPr>
        <w:tab/>
        <w:t>FORM CMS 216-94</w:t>
      </w:r>
      <w:r w:rsidRPr="00D94ACA">
        <w:rPr>
          <w:u w:val="single"/>
        </w:rPr>
        <w:tab/>
        <w:t>10-17</w:t>
      </w:r>
    </w:p>
    <w:tbl>
      <w:tblPr>
        <w:tblStyle w:val="TableGrid"/>
        <w:tblCaption w:val="Electronic Specs Table 3"/>
        <w:tblpPr w:leftFromText="180" w:rightFromText="180" w:vertAnchor="text" w:horzAnchor="margin" w:tblpX="175" w:tblpY="24"/>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410"/>
        <w:gridCol w:w="1080"/>
        <w:gridCol w:w="1622"/>
        <w:gridCol w:w="989"/>
        <w:gridCol w:w="1169"/>
      </w:tblGrid>
      <w:tr w14:paraId="06C07753" w14:textId="77777777" w:rsidTr="00833365">
        <w:tblPrEx>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blHeader/>
        </w:trPr>
        <w:tc>
          <w:tcPr>
            <w:tcW w:w="9270" w:type="dxa"/>
            <w:gridSpan w:val="5"/>
            <w:shd w:val="clear" w:color="auto" w:fill="auto"/>
            <w:vAlign w:val="bottom"/>
          </w:tcPr>
          <w:p w:rsidR="00A25ECF" w:rsidRPr="00D94ACA" w:rsidP="00B76D47" w14:paraId="41ECA83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p w:rsidR="00A25ECF" w:rsidRPr="00D94ACA" w:rsidP="00B76D47" w14:paraId="48077E6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ELECTRONIC REPORTING SPECIFICATIONS FOR FORM CMS 216-94</w:t>
            </w:r>
          </w:p>
          <w:p w:rsidR="00A25ECF" w:rsidRPr="00D94ACA" w:rsidP="00B76D47" w14:paraId="164240E6" w14:textId="3DFEBAC9">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TABLE 3 - LIST OF DATA ELEMENTS WITH WORKSHEET, LINE, AND COLUMN DESIGNATIONS</w:t>
            </w:r>
          </w:p>
        </w:tc>
      </w:tr>
      <w:tr w14:paraId="4EAE552C" w14:textId="77777777" w:rsidTr="00833365">
        <w:tblPrEx>
          <w:tblW w:w="9270" w:type="dxa"/>
          <w:tblLayout w:type="fixed"/>
          <w:tblLook w:val="04A0"/>
        </w:tblPrEx>
        <w:trPr>
          <w:tblHeader/>
        </w:trPr>
        <w:tc>
          <w:tcPr>
            <w:tcW w:w="4410" w:type="dxa"/>
            <w:shd w:val="clear" w:color="auto" w:fill="auto"/>
            <w:vAlign w:val="bottom"/>
          </w:tcPr>
          <w:p w:rsidR="00B76D47" w:rsidRPr="00D94ACA" w:rsidP="00833365" w14:paraId="5EBF823C" w14:textId="77777777">
            <w:pPr>
              <w:spacing w:line="120" w:lineRule="exact"/>
              <w:jc w:val="center"/>
            </w:pPr>
          </w:p>
          <w:p w:rsidR="00B76D47" w:rsidRPr="00D94ACA" w:rsidP="00B76D47" w14:paraId="73F4239E" w14:textId="77777777">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left"/>
            </w:pPr>
            <w:r w:rsidRPr="00D94ACA">
              <w:rPr>
                <w:u w:val="single"/>
              </w:rPr>
              <w:t>DESCRIPTION</w:t>
            </w:r>
          </w:p>
        </w:tc>
        <w:tc>
          <w:tcPr>
            <w:tcW w:w="1080" w:type="dxa"/>
            <w:shd w:val="clear" w:color="auto" w:fill="auto"/>
            <w:vAlign w:val="bottom"/>
          </w:tcPr>
          <w:p w:rsidR="00B76D47" w:rsidRPr="00D94ACA" w:rsidP="00833365" w14:paraId="78074CD8" w14:textId="77777777">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u w:val="single"/>
              </w:rPr>
            </w:pPr>
            <w:r w:rsidRPr="00D94ACA">
              <w:rPr>
                <w:u w:val="single"/>
              </w:rPr>
              <w:t>LINE(S)</w:t>
            </w:r>
          </w:p>
        </w:tc>
        <w:tc>
          <w:tcPr>
            <w:tcW w:w="1622" w:type="dxa"/>
            <w:shd w:val="clear" w:color="auto" w:fill="auto"/>
            <w:vAlign w:val="bottom"/>
          </w:tcPr>
          <w:p w:rsidR="00B76D47" w:rsidRPr="00D94ACA" w:rsidP="00833365" w14:paraId="4B1C02C3" w14:textId="77777777">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u w:val="single"/>
              </w:rPr>
            </w:pPr>
            <w:r w:rsidRPr="00D94ACA">
              <w:rPr>
                <w:u w:val="single"/>
              </w:rPr>
              <w:t>COLUMN(S)</w:t>
            </w:r>
          </w:p>
        </w:tc>
        <w:tc>
          <w:tcPr>
            <w:tcW w:w="989" w:type="dxa"/>
            <w:shd w:val="clear" w:color="auto" w:fill="auto"/>
            <w:vAlign w:val="bottom"/>
          </w:tcPr>
          <w:p w:rsidR="00B76D47" w:rsidRPr="00D94ACA" w:rsidP="00833365" w14:paraId="0CA2DC4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FIELD</w:t>
            </w:r>
          </w:p>
          <w:p w:rsidR="00B76D47" w:rsidRPr="00D94ACA" w:rsidP="00833365" w14:paraId="5EE8E5FB" w14:textId="77777777">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u w:val="single"/>
              </w:rPr>
            </w:pPr>
            <w:r w:rsidRPr="00D94ACA">
              <w:rPr>
                <w:u w:val="single"/>
              </w:rPr>
              <w:t>SIZE</w:t>
            </w:r>
          </w:p>
        </w:tc>
        <w:tc>
          <w:tcPr>
            <w:tcW w:w="1169" w:type="dxa"/>
            <w:shd w:val="clear" w:color="auto" w:fill="auto"/>
            <w:vAlign w:val="bottom"/>
          </w:tcPr>
          <w:p w:rsidR="00B76D47" w:rsidRPr="00D94ACA" w:rsidP="00833365" w14:paraId="27CBC0C0" w14:textId="77777777">
            <w:pPr>
              <w:tabs>
                <w:tab w:val="left" w:pos="27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u w:val="single"/>
              </w:rPr>
            </w:pPr>
            <w:r w:rsidRPr="00D94ACA">
              <w:rPr>
                <w:u w:val="single"/>
              </w:rPr>
              <w:t>USAGE</w:t>
            </w:r>
          </w:p>
        </w:tc>
      </w:tr>
    </w:tbl>
    <w:p w:rsidR="00FD5199" w:rsidRPr="00D94ACA" w:rsidP="00E17B5E" w14:paraId="76E36A3E" w14:textId="53BFA860">
      <w:pPr>
        <w:pStyle w:val="Heading1"/>
        <w:jc w:val="center"/>
      </w:pPr>
      <w:r w:rsidRPr="00D94ACA">
        <w:t>WORKSHEET A</w:t>
      </w:r>
    </w:p>
    <w:p w:rsidR="00FD5199" w:rsidRPr="00D94ACA" w:rsidP="00FD5199" w14:paraId="0D6FD5F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tbl>
      <w:tblPr>
        <w:tblW w:w="0" w:type="auto"/>
        <w:tblInd w:w="120" w:type="dxa"/>
        <w:tblLayout w:type="fixed"/>
        <w:tblCellMar>
          <w:left w:w="120" w:type="dxa"/>
          <w:right w:w="120" w:type="dxa"/>
        </w:tblCellMar>
        <w:tblLook w:val="0000"/>
      </w:tblPr>
      <w:tblGrid>
        <w:gridCol w:w="4500"/>
        <w:gridCol w:w="1260"/>
        <w:gridCol w:w="1530"/>
        <w:gridCol w:w="990"/>
        <w:gridCol w:w="1080"/>
      </w:tblGrid>
      <w:tr w14:paraId="1A7BFF39" w14:textId="77777777" w:rsidTr="00FD5199">
        <w:tblPrEx>
          <w:tblW w:w="0" w:type="auto"/>
          <w:tblInd w:w="120" w:type="dxa"/>
          <w:tblLayout w:type="fixed"/>
          <w:tblCellMar>
            <w:left w:w="120" w:type="dxa"/>
            <w:right w:w="120" w:type="dxa"/>
          </w:tblCellMar>
          <w:tblLook w:val="0000"/>
        </w:tblPrEx>
        <w:tc>
          <w:tcPr>
            <w:tcW w:w="4500" w:type="dxa"/>
            <w:vAlign w:val="center"/>
          </w:tcPr>
          <w:p w:rsidR="00FD5199" w:rsidRPr="00D94ACA" w:rsidP="00FD5199" w14:paraId="166F5D7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Direct salaries by department</w:t>
            </w:r>
          </w:p>
        </w:tc>
        <w:tc>
          <w:tcPr>
            <w:tcW w:w="1260" w:type="dxa"/>
            <w:vAlign w:val="center"/>
          </w:tcPr>
          <w:p w:rsidR="00FD5199" w:rsidRPr="00D94ACA" w:rsidP="00FD5199" w14:paraId="49623D3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2-3,5-8,9-12,21-25</w:t>
            </w:r>
          </w:p>
        </w:tc>
        <w:tc>
          <w:tcPr>
            <w:tcW w:w="1530" w:type="dxa"/>
            <w:vAlign w:val="center"/>
          </w:tcPr>
          <w:p w:rsidR="00FD5199" w:rsidRPr="00D94ACA" w:rsidP="00F61CE0" w14:paraId="58D2E7F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w:t>
            </w:r>
          </w:p>
        </w:tc>
        <w:tc>
          <w:tcPr>
            <w:tcW w:w="990" w:type="dxa"/>
            <w:vAlign w:val="center"/>
          </w:tcPr>
          <w:p w:rsidR="00FD5199" w:rsidRPr="00D94ACA" w:rsidP="00F61CE0" w14:paraId="2E19635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c>
          <w:tcPr>
            <w:tcW w:w="1080" w:type="dxa"/>
            <w:vAlign w:val="center"/>
          </w:tcPr>
          <w:p w:rsidR="00FD5199" w:rsidRPr="00D94ACA" w:rsidP="00F61CE0" w14:paraId="1F04E96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r>
      <w:tr w14:paraId="03FE5F62" w14:textId="77777777" w:rsidTr="00FD5199">
        <w:tblPrEx>
          <w:tblW w:w="0" w:type="auto"/>
          <w:tblInd w:w="120" w:type="dxa"/>
          <w:tblLayout w:type="fixed"/>
          <w:tblCellMar>
            <w:left w:w="120" w:type="dxa"/>
            <w:right w:w="120" w:type="dxa"/>
          </w:tblCellMar>
          <w:tblLook w:val="0000"/>
        </w:tblPrEx>
        <w:tc>
          <w:tcPr>
            <w:tcW w:w="4500" w:type="dxa"/>
            <w:vAlign w:val="center"/>
          </w:tcPr>
          <w:p w:rsidR="00FD5199" w:rsidRPr="00D94ACA" w:rsidP="00FD5199" w14:paraId="21FAF48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Total direct salaries</w:t>
            </w:r>
          </w:p>
        </w:tc>
        <w:tc>
          <w:tcPr>
            <w:tcW w:w="1260" w:type="dxa"/>
            <w:vAlign w:val="center"/>
          </w:tcPr>
          <w:p w:rsidR="00FD5199" w:rsidRPr="00D94ACA" w:rsidP="00FD5199" w14:paraId="3383386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26</w:t>
            </w:r>
          </w:p>
        </w:tc>
        <w:tc>
          <w:tcPr>
            <w:tcW w:w="1530" w:type="dxa"/>
            <w:vAlign w:val="center"/>
          </w:tcPr>
          <w:p w:rsidR="00FD5199" w:rsidRPr="00D94ACA" w:rsidP="00F61CE0" w14:paraId="4C16C59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w:t>
            </w:r>
          </w:p>
        </w:tc>
        <w:tc>
          <w:tcPr>
            <w:tcW w:w="990" w:type="dxa"/>
            <w:vAlign w:val="center"/>
          </w:tcPr>
          <w:p w:rsidR="00FD5199" w:rsidRPr="00D94ACA" w:rsidP="00F61CE0" w14:paraId="20A62DD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c>
          <w:tcPr>
            <w:tcW w:w="1080" w:type="dxa"/>
            <w:vAlign w:val="center"/>
          </w:tcPr>
          <w:p w:rsidR="00FD5199" w:rsidRPr="00D94ACA" w:rsidP="00F61CE0" w14:paraId="22391C4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r>
      <w:tr w14:paraId="3D5B7701" w14:textId="77777777" w:rsidTr="00FD5199">
        <w:tblPrEx>
          <w:tblW w:w="0" w:type="auto"/>
          <w:tblInd w:w="120" w:type="dxa"/>
          <w:tblLayout w:type="fixed"/>
          <w:tblCellMar>
            <w:left w:w="120" w:type="dxa"/>
            <w:right w:w="120" w:type="dxa"/>
          </w:tblCellMar>
          <w:tblLook w:val="0000"/>
        </w:tblPrEx>
        <w:tc>
          <w:tcPr>
            <w:tcW w:w="4500" w:type="dxa"/>
            <w:vAlign w:val="center"/>
          </w:tcPr>
          <w:p w:rsidR="00FD5199" w:rsidRPr="00D94ACA" w:rsidP="00FD5199" w14:paraId="509DDDA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Other direct costs by department</w:t>
            </w:r>
          </w:p>
        </w:tc>
        <w:tc>
          <w:tcPr>
            <w:tcW w:w="1260" w:type="dxa"/>
            <w:vAlign w:val="center"/>
          </w:tcPr>
          <w:p w:rsidR="00FD5199" w:rsidRPr="00D94ACA" w:rsidP="00FD5199" w14:paraId="534E6D6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1-3,5-8,9-12,21-25</w:t>
            </w:r>
          </w:p>
        </w:tc>
        <w:tc>
          <w:tcPr>
            <w:tcW w:w="1530" w:type="dxa"/>
            <w:vAlign w:val="center"/>
          </w:tcPr>
          <w:p w:rsidR="00FD5199" w:rsidRPr="00D94ACA" w:rsidP="00B76D47" w14:paraId="02C8A2D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2</w:t>
            </w:r>
          </w:p>
        </w:tc>
        <w:tc>
          <w:tcPr>
            <w:tcW w:w="990" w:type="dxa"/>
            <w:vAlign w:val="center"/>
          </w:tcPr>
          <w:p w:rsidR="00FD5199" w:rsidRPr="00D94ACA" w:rsidP="00B76D47" w14:paraId="661B434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c>
          <w:tcPr>
            <w:tcW w:w="1080" w:type="dxa"/>
            <w:vAlign w:val="center"/>
          </w:tcPr>
          <w:p w:rsidR="00FD5199" w:rsidRPr="00D94ACA" w:rsidP="00B76D47" w14:paraId="3EF0F7B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r>
      <w:tr w14:paraId="6E267C67" w14:textId="77777777" w:rsidTr="00FD5199">
        <w:tblPrEx>
          <w:tblW w:w="0" w:type="auto"/>
          <w:tblInd w:w="120" w:type="dxa"/>
          <w:tblLayout w:type="fixed"/>
          <w:tblCellMar>
            <w:left w:w="120" w:type="dxa"/>
            <w:right w:w="120" w:type="dxa"/>
          </w:tblCellMar>
          <w:tblLook w:val="0000"/>
        </w:tblPrEx>
        <w:tc>
          <w:tcPr>
            <w:tcW w:w="4500" w:type="dxa"/>
            <w:vAlign w:val="center"/>
          </w:tcPr>
          <w:p w:rsidR="00FD5199" w:rsidRPr="00D94ACA" w:rsidP="00FD5199" w14:paraId="78F1273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Total other direct costs</w:t>
            </w:r>
          </w:p>
        </w:tc>
        <w:tc>
          <w:tcPr>
            <w:tcW w:w="1260" w:type="dxa"/>
            <w:vAlign w:val="center"/>
          </w:tcPr>
          <w:p w:rsidR="00FD5199" w:rsidRPr="00D94ACA" w:rsidP="00FD5199" w14:paraId="56798E1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26</w:t>
            </w:r>
          </w:p>
        </w:tc>
        <w:tc>
          <w:tcPr>
            <w:tcW w:w="1530" w:type="dxa"/>
            <w:vAlign w:val="center"/>
          </w:tcPr>
          <w:p w:rsidR="00FD5199" w:rsidRPr="00D94ACA" w:rsidP="00B76D47" w14:paraId="104CFBF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2</w:t>
            </w:r>
          </w:p>
        </w:tc>
        <w:tc>
          <w:tcPr>
            <w:tcW w:w="990" w:type="dxa"/>
            <w:vAlign w:val="center"/>
          </w:tcPr>
          <w:p w:rsidR="00FD5199" w:rsidRPr="00D94ACA" w:rsidP="00B76D47" w14:paraId="746B3D5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c>
          <w:tcPr>
            <w:tcW w:w="1080" w:type="dxa"/>
            <w:vAlign w:val="center"/>
          </w:tcPr>
          <w:p w:rsidR="00FD5199" w:rsidRPr="00D94ACA" w:rsidP="00B76D47" w14:paraId="511D5A8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r>
      <w:tr w14:paraId="740EDAA7" w14:textId="77777777" w:rsidTr="00FD5199">
        <w:tblPrEx>
          <w:tblW w:w="0" w:type="auto"/>
          <w:tblInd w:w="120" w:type="dxa"/>
          <w:tblLayout w:type="fixed"/>
          <w:tblCellMar>
            <w:left w:w="120" w:type="dxa"/>
            <w:right w:w="120" w:type="dxa"/>
          </w:tblCellMar>
          <w:tblLook w:val="0000"/>
        </w:tblPrEx>
        <w:tc>
          <w:tcPr>
            <w:tcW w:w="4500" w:type="dxa"/>
            <w:vAlign w:val="center"/>
          </w:tcPr>
          <w:p w:rsidR="00FD5199" w:rsidRPr="00D94ACA" w:rsidP="00FD5199" w14:paraId="557F5E5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Net expense for allocation</w:t>
            </w:r>
          </w:p>
        </w:tc>
        <w:tc>
          <w:tcPr>
            <w:tcW w:w="1260" w:type="dxa"/>
            <w:vAlign w:val="center"/>
          </w:tcPr>
          <w:p w:rsidR="00FD5199" w:rsidRPr="00D94ACA" w:rsidP="00FD5199" w14:paraId="1252670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1-3,5-8,9-12,21-25</w:t>
            </w:r>
          </w:p>
        </w:tc>
        <w:tc>
          <w:tcPr>
            <w:tcW w:w="1530" w:type="dxa"/>
            <w:vAlign w:val="center"/>
          </w:tcPr>
          <w:p w:rsidR="00FD5199" w:rsidRPr="00D94ACA" w:rsidP="00B76D47" w14:paraId="7E46447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7</w:t>
            </w:r>
          </w:p>
        </w:tc>
        <w:tc>
          <w:tcPr>
            <w:tcW w:w="990" w:type="dxa"/>
            <w:vAlign w:val="center"/>
          </w:tcPr>
          <w:p w:rsidR="00FD5199" w:rsidRPr="00D94ACA" w:rsidP="00B76D47" w14:paraId="68BD5E6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c>
          <w:tcPr>
            <w:tcW w:w="1080" w:type="dxa"/>
            <w:vAlign w:val="center"/>
          </w:tcPr>
          <w:p w:rsidR="00FD5199" w:rsidRPr="00D94ACA" w:rsidP="00B76D47" w14:paraId="43DC434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r>
      <w:tr w14:paraId="267C6FDA" w14:textId="77777777" w:rsidTr="00FD5199">
        <w:tblPrEx>
          <w:tblW w:w="0" w:type="auto"/>
          <w:tblInd w:w="120" w:type="dxa"/>
          <w:tblLayout w:type="fixed"/>
          <w:tblCellMar>
            <w:left w:w="120" w:type="dxa"/>
            <w:right w:w="120" w:type="dxa"/>
          </w:tblCellMar>
          <w:tblLook w:val="0000"/>
        </w:tblPrEx>
        <w:tc>
          <w:tcPr>
            <w:tcW w:w="4500" w:type="dxa"/>
            <w:vAlign w:val="center"/>
          </w:tcPr>
          <w:p w:rsidR="00FD5199" w:rsidRPr="00D94ACA" w:rsidP="00FD5199" w14:paraId="78E7384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Total expenses for allocation</w:t>
            </w:r>
          </w:p>
        </w:tc>
        <w:tc>
          <w:tcPr>
            <w:tcW w:w="1260" w:type="dxa"/>
            <w:vAlign w:val="center"/>
          </w:tcPr>
          <w:p w:rsidR="00FD5199" w:rsidRPr="00D94ACA" w:rsidP="00FD5199" w14:paraId="596695C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26</w:t>
            </w:r>
          </w:p>
        </w:tc>
        <w:tc>
          <w:tcPr>
            <w:tcW w:w="1530" w:type="dxa"/>
            <w:vAlign w:val="center"/>
          </w:tcPr>
          <w:p w:rsidR="00FD5199" w:rsidRPr="00D94ACA" w:rsidP="00B76D47" w14:paraId="4F8D67C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7</w:t>
            </w:r>
          </w:p>
        </w:tc>
        <w:tc>
          <w:tcPr>
            <w:tcW w:w="990" w:type="dxa"/>
            <w:vAlign w:val="center"/>
          </w:tcPr>
          <w:p w:rsidR="00FD5199" w:rsidRPr="00D94ACA" w:rsidP="00B76D47" w14:paraId="7ED3581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c>
          <w:tcPr>
            <w:tcW w:w="1080" w:type="dxa"/>
            <w:vAlign w:val="center"/>
          </w:tcPr>
          <w:p w:rsidR="00FD5199" w:rsidRPr="00D94ACA" w:rsidP="00B76D47" w14:paraId="0CE774E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r>
    </w:tbl>
    <w:p w:rsidR="00FD5199" w:rsidRPr="00D94ACA" w:rsidP="00FD5199" w14:paraId="0EDBBEF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WORKSHEET A-1</w:t>
      </w:r>
    </w:p>
    <w:tbl>
      <w:tblPr>
        <w:tblW w:w="0" w:type="auto"/>
        <w:tblInd w:w="120" w:type="dxa"/>
        <w:tblLayout w:type="fixed"/>
        <w:tblCellMar>
          <w:left w:w="120" w:type="dxa"/>
          <w:right w:w="120" w:type="dxa"/>
        </w:tblCellMar>
        <w:tblLook w:val="0000"/>
      </w:tblPr>
      <w:tblGrid>
        <w:gridCol w:w="4500"/>
        <w:gridCol w:w="1380"/>
        <w:gridCol w:w="1410"/>
        <w:gridCol w:w="990"/>
        <w:gridCol w:w="1080"/>
      </w:tblGrid>
      <w:tr w14:paraId="0C5BAD1C" w14:textId="77777777" w:rsidTr="00FD5199">
        <w:tblPrEx>
          <w:tblW w:w="0" w:type="auto"/>
          <w:tblInd w:w="120" w:type="dxa"/>
          <w:tblLayout w:type="fixed"/>
          <w:tblCellMar>
            <w:left w:w="120" w:type="dxa"/>
            <w:right w:w="120" w:type="dxa"/>
          </w:tblCellMar>
          <w:tblLook w:val="0000"/>
        </w:tblPrEx>
        <w:tc>
          <w:tcPr>
            <w:tcW w:w="4500" w:type="dxa"/>
            <w:vAlign w:val="center"/>
          </w:tcPr>
          <w:p w:rsidR="00FD5199" w:rsidRPr="00D94ACA" w:rsidP="00FD5199" w14:paraId="1F38AE45" w14:textId="77777777">
            <w:pPr>
              <w:spacing w:line="120" w:lineRule="exact"/>
            </w:pPr>
          </w:p>
          <w:p w:rsidR="00FD5199" w:rsidRPr="00D94ACA" w:rsidP="00FD5199" w14:paraId="5C823F9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Other administrative and general (specify)</w:t>
            </w:r>
          </w:p>
        </w:tc>
        <w:tc>
          <w:tcPr>
            <w:tcW w:w="1380" w:type="dxa"/>
            <w:vAlign w:val="center"/>
          </w:tcPr>
          <w:p w:rsidR="00FD5199" w:rsidRPr="00D94ACA" w:rsidP="00FD5199" w14:paraId="0BCD87DA" w14:textId="77777777">
            <w:pPr>
              <w:spacing w:line="120" w:lineRule="exact"/>
            </w:pPr>
          </w:p>
          <w:p w:rsidR="00FD5199" w:rsidRPr="00D94ACA" w:rsidP="00FD5199" w14:paraId="66E1786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17-19</w:t>
            </w:r>
          </w:p>
        </w:tc>
        <w:tc>
          <w:tcPr>
            <w:tcW w:w="1410" w:type="dxa"/>
            <w:vAlign w:val="center"/>
          </w:tcPr>
          <w:p w:rsidR="00FD5199" w:rsidRPr="00D94ACA" w:rsidP="00B76D47" w14:paraId="72D603AD" w14:textId="77777777">
            <w:pPr>
              <w:spacing w:line="120" w:lineRule="exact"/>
              <w:jc w:val="center"/>
            </w:pPr>
          </w:p>
          <w:p w:rsidR="00FD5199" w:rsidRPr="00D94ACA" w:rsidP="00B76D47" w14:paraId="1757FD6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0</w:t>
            </w:r>
          </w:p>
        </w:tc>
        <w:tc>
          <w:tcPr>
            <w:tcW w:w="990" w:type="dxa"/>
            <w:vAlign w:val="center"/>
          </w:tcPr>
          <w:p w:rsidR="00FD5199" w:rsidRPr="00D94ACA" w:rsidP="00B76D47" w14:paraId="25A0640E" w14:textId="77777777">
            <w:pPr>
              <w:spacing w:line="120" w:lineRule="exact"/>
              <w:jc w:val="center"/>
            </w:pPr>
          </w:p>
          <w:p w:rsidR="00FD5199" w:rsidRPr="00D94ACA" w:rsidP="00B76D47" w14:paraId="152B438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36</w:t>
            </w:r>
          </w:p>
        </w:tc>
        <w:tc>
          <w:tcPr>
            <w:tcW w:w="1080" w:type="dxa"/>
            <w:vAlign w:val="center"/>
          </w:tcPr>
          <w:p w:rsidR="00FD5199" w:rsidRPr="00D94ACA" w:rsidP="00B76D47" w14:paraId="37CB6997" w14:textId="77777777">
            <w:pPr>
              <w:spacing w:line="120" w:lineRule="exact"/>
              <w:jc w:val="center"/>
            </w:pPr>
          </w:p>
          <w:p w:rsidR="00FD5199" w:rsidRPr="00D94ACA" w:rsidP="00B76D47" w14:paraId="119E98E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X</w:t>
            </w:r>
          </w:p>
        </w:tc>
      </w:tr>
      <w:tr w14:paraId="10F50302" w14:textId="77777777" w:rsidTr="00FD5199">
        <w:tblPrEx>
          <w:tblW w:w="0" w:type="auto"/>
          <w:tblInd w:w="120" w:type="dxa"/>
          <w:tblLayout w:type="fixed"/>
          <w:tblCellMar>
            <w:left w:w="120" w:type="dxa"/>
            <w:right w:w="120" w:type="dxa"/>
          </w:tblCellMar>
          <w:tblLook w:val="0000"/>
        </w:tblPrEx>
        <w:tc>
          <w:tcPr>
            <w:tcW w:w="4500" w:type="dxa"/>
          </w:tcPr>
          <w:p w:rsidR="00FD5199" w:rsidRPr="00D94ACA" w:rsidP="00FD5199" w14:paraId="340CB59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Salaries and wages by position</w:t>
            </w:r>
          </w:p>
        </w:tc>
        <w:tc>
          <w:tcPr>
            <w:tcW w:w="1380" w:type="dxa"/>
            <w:vAlign w:val="center"/>
          </w:tcPr>
          <w:p w:rsidR="00FD5199" w:rsidRPr="00D94ACA" w:rsidP="00FD5199" w14:paraId="669EE79F" w14:textId="77777777">
            <w:pPr>
              <w:spacing w:line="120" w:lineRule="exact"/>
            </w:pPr>
          </w:p>
          <w:p w:rsidR="00FD5199" w:rsidRPr="00D94ACA" w:rsidP="00FD5199" w14:paraId="7928BE7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1-2,4-5,8, 11-12,15, 17-19</w:t>
            </w:r>
          </w:p>
        </w:tc>
        <w:tc>
          <w:tcPr>
            <w:tcW w:w="1410" w:type="dxa"/>
            <w:vAlign w:val="center"/>
          </w:tcPr>
          <w:p w:rsidR="00FD5199" w:rsidRPr="00D94ACA" w:rsidP="00B76D47" w14:paraId="2B1EBC4F" w14:textId="77777777">
            <w:pPr>
              <w:spacing w:line="120" w:lineRule="exact"/>
              <w:jc w:val="center"/>
            </w:pPr>
          </w:p>
          <w:p w:rsidR="00FD5199" w:rsidRPr="00D94ACA" w:rsidP="00B76D47" w14:paraId="552AF2A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w:t>
            </w:r>
          </w:p>
        </w:tc>
        <w:tc>
          <w:tcPr>
            <w:tcW w:w="990" w:type="dxa"/>
            <w:vAlign w:val="center"/>
          </w:tcPr>
          <w:p w:rsidR="00FD5199" w:rsidRPr="00D94ACA" w:rsidP="00B76D47" w14:paraId="6BAB9CE0" w14:textId="77777777">
            <w:pPr>
              <w:spacing w:line="120" w:lineRule="exact"/>
              <w:jc w:val="center"/>
            </w:pPr>
          </w:p>
          <w:p w:rsidR="00FD5199" w:rsidRPr="00D94ACA" w:rsidP="00B76D47" w14:paraId="31AE1DA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c>
          <w:tcPr>
            <w:tcW w:w="1080" w:type="dxa"/>
            <w:vAlign w:val="center"/>
          </w:tcPr>
          <w:p w:rsidR="00FD5199" w:rsidRPr="00D94ACA" w:rsidP="00B76D47" w14:paraId="7FB49F9A" w14:textId="77777777">
            <w:pPr>
              <w:spacing w:line="120" w:lineRule="exact"/>
              <w:jc w:val="center"/>
            </w:pPr>
          </w:p>
          <w:p w:rsidR="00FD5199" w:rsidRPr="00D94ACA" w:rsidP="00B76D47" w14:paraId="4F5BD48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r>
      <w:tr w14:paraId="5DCDC2A5" w14:textId="77777777" w:rsidTr="00FD5199">
        <w:tblPrEx>
          <w:tblW w:w="0" w:type="auto"/>
          <w:tblInd w:w="120" w:type="dxa"/>
          <w:tblLayout w:type="fixed"/>
          <w:tblCellMar>
            <w:left w:w="120" w:type="dxa"/>
            <w:right w:w="120" w:type="dxa"/>
          </w:tblCellMar>
          <w:tblLook w:val="0000"/>
        </w:tblPrEx>
        <w:tc>
          <w:tcPr>
            <w:tcW w:w="4500" w:type="dxa"/>
            <w:vAlign w:val="center"/>
          </w:tcPr>
          <w:p w:rsidR="00FD5199" w:rsidRPr="00D94ACA" w:rsidP="00FD5199" w14:paraId="22810D8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All other administrative and general costs by position.</w:t>
            </w:r>
          </w:p>
        </w:tc>
        <w:tc>
          <w:tcPr>
            <w:tcW w:w="1380" w:type="dxa"/>
            <w:vAlign w:val="center"/>
          </w:tcPr>
          <w:p w:rsidR="00FD5199" w:rsidRPr="00D94ACA" w:rsidP="00FD5199" w14:paraId="4BF1283F" w14:textId="77777777">
            <w:pPr>
              <w:spacing w:line="120" w:lineRule="exact"/>
            </w:pPr>
          </w:p>
          <w:p w:rsidR="00FD5199" w:rsidRPr="00D94ACA" w:rsidP="00FD5199" w14:paraId="7DA1CCC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1-15,17-19</w:t>
            </w:r>
          </w:p>
        </w:tc>
        <w:tc>
          <w:tcPr>
            <w:tcW w:w="1410" w:type="dxa"/>
            <w:vAlign w:val="center"/>
          </w:tcPr>
          <w:p w:rsidR="00FD5199" w:rsidRPr="00D94ACA" w:rsidP="00B76D47" w14:paraId="433AE576" w14:textId="77777777">
            <w:pPr>
              <w:spacing w:line="120" w:lineRule="exact"/>
              <w:jc w:val="center"/>
            </w:pPr>
          </w:p>
          <w:p w:rsidR="00FD5199" w:rsidRPr="00D94ACA" w:rsidP="00B76D47" w14:paraId="4581A5A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2</w:t>
            </w:r>
          </w:p>
        </w:tc>
        <w:tc>
          <w:tcPr>
            <w:tcW w:w="990" w:type="dxa"/>
            <w:vAlign w:val="center"/>
          </w:tcPr>
          <w:p w:rsidR="00FD5199" w:rsidRPr="00D94ACA" w:rsidP="00B76D47" w14:paraId="19BBC916" w14:textId="77777777">
            <w:pPr>
              <w:spacing w:line="120" w:lineRule="exact"/>
              <w:jc w:val="center"/>
            </w:pPr>
          </w:p>
          <w:p w:rsidR="00FD5199" w:rsidRPr="00D94ACA" w:rsidP="00B76D47" w14:paraId="541E224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c>
          <w:tcPr>
            <w:tcW w:w="1080" w:type="dxa"/>
            <w:vAlign w:val="center"/>
          </w:tcPr>
          <w:p w:rsidR="00FD5199" w:rsidRPr="00D94ACA" w:rsidP="00B76D47" w14:paraId="23164DCC" w14:textId="77777777">
            <w:pPr>
              <w:spacing w:line="120" w:lineRule="exact"/>
              <w:jc w:val="center"/>
            </w:pPr>
          </w:p>
          <w:p w:rsidR="00FD5199" w:rsidRPr="00D94ACA" w:rsidP="00B76D47" w14:paraId="29B3479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r>
      <w:tr w14:paraId="7046BF1A" w14:textId="77777777" w:rsidTr="00FD5199">
        <w:tblPrEx>
          <w:tblW w:w="0" w:type="auto"/>
          <w:tblInd w:w="120" w:type="dxa"/>
          <w:tblLayout w:type="fixed"/>
          <w:tblCellMar>
            <w:left w:w="120" w:type="dxa"/>
            <w:right w:w="120" w:type="dxa"/>
          </w:tblCellMar>
          <w:tblLook w:val="0000"/>
        </w:tblPrEx>
        <w:tc>
          <w:tcPr>
            <w:tcW w:w="4500" w:type="dxa"/>
            <w:vAlign w:val="center"/>
          </w:tcPr>
          <w:p w:rsidR="00FD5199" w:rsidRPr="00D94ACA" w:rsidP="00FD5199" w14:paraId="39B1118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Total salaries and administrative and general costs.</w:t>
            </w:r>
          </w:p>
        </w:tc>
        <w:tc>
          <w:tcPr>
            <w:tcW w:w="1380" w:type="dxa"/>
            <w:vAlign w:val="center"/>
          </w:tcPr>
          <w:p w:rsidR="00FD5199" w:rsidRPr="00D94ACA" w:rsidP="00FD5199" w14:paraId="58FA3CDC" w14:textId="77777777">
            <w:pPr>
              <w:spacing w:line="120" w:lineRule="exact"/>
            </w:pPr>
          </w:p>
          <w:p w:rsidR="00FD5199" w:rsidRPr="00D94ACA" w:rsidP="00FD5199" w14:paraId="12FDB57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20</w:t>
            </w:r>
          </w:p>
        </w:tc>
        <w:tc>
          <w:tcPr>
            <w:tcW w:w="1410" w:type="dxa"/>
            <w:vAlign w:val="center"/>
          </w:tcPr>
          <w:p w:rsidR="00FD5199" w:rsidRPr="00D94ACA" w:rsidP="00B76D47" w14:paraId="2A266AA5" w14:textId="77777777">
            <w:pPr>
              <w:spacing w:line="120" w:lineRule="exact"/>
              <w:jc w:val="center"/>
            </w:pPr>
          </w:p>
          <w:p w:rsidR="00FD5199" w:rsidRPr="00D94ACA" w:rsidP="00B76D47" w14:paraId="1ED6176E" w14:textId="20A2788C">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1-2</w:t>
            </w:r>
          </w:p>
        </w:tc>
        <w:tc>
          <w:tcPr>
            <w:tcW w:w="990" w:type="dxa"/>
            <w:vAlign w:val="center"/>
          </w:tcPr>
          <w:p w:rsidR="00FD5199" w:rsidRPr="00D94ACA" w:rsidP="00B76D47" w14:paraId="164DA87C" w14:textId="77777777">
            <w:pPr>
              <w:spacing w:line="120" w:lineRule="exact"/>
              <w:jc w:val="center"/>
            </w:pPr>
          </w:p>
          <w:p w:rsidR="00FD5199" w:rsidRPr="00D94ACA" w:rsidP="00B76D47" w14:paraId="3C45688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c>
          <w:tcPr>
            <w:tcW w:w="1080" w:type="dxa"/>
            <w:vAlign w:val="center"/>
          </w:tcPr>
          <w:p w:rsidR="00FD5199" w:rsidRPr="00D94ACA" w:rsidP="00B76D47" w14:paraId="4DC6CCF7" w14:textId="77777777">
            <w:pPr>
              <w:spacing w:line="120" w:lineRule="exact"/>
              <w:jc w:val="center"/>
            </w:pPr>
          </w:p>
          <w:p w:rsidR="00FD5199" w:rsidRPr="00D94ACA" w:rsidP="00B76D47" w14:paraId="5EB2111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r>
    </w:tbl>
    <w:p w:rsidR="00FD5199" w:rsidRPr="00D94ACA" w:rsidP="00FD5199" w14:paraId="651E2C2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51918B3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WORKSHEET A-2</w:t>
      </w:r>
    </w:p>
    <w:p w:rsidR="00FD5199" w:rsidRPr="00D94ACA" w:rsidP="00FD5199" w14:paraId="5795D6A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tbl>
      <w:tblPr>
        <w:tblW w:w="9450" w:type="dxa"/>
        <w:tblLayout w:type="fixed"/>
        <w:tblLook w:val="0000"/>
      </w:tblPr>
      <w:tblGrid>
        <w:gridCol w:w="4500"/>
        <w:gridCol w:w="1350"/>
        <w:gridCol w:w="1530"/>
        <w:gridCol w:w="990"/>
        <w:gridCol w:w="1080"/>
      </w:tblGrid>
      <w:tr w14:paraId="11FAE2CA" w14:textId="77777777" w:rsidTr="00B76D47">
        <w:tblPrEx>
          <w:tblW w:w="9450" w:type="dxa"/>
          <w:tblLayout w:type="fixed"/>
          <w:tblLook w:val="0000"/>
        </w:tblPrEx>
        <w:trPr>
          <w:trHeight w:val="252"/>
        </w:trPr>
        <w:tc>
          <w:tcPr>
            <w:tcW w:w="4500" w:type="dxa"/>
            <w:shd w:val="clear" w:color="auto" w:fill="auto"/>
            <w:vAlign w:val="center"/>
          </w:tcPr>
          <w:p w:rsidR="00FD5199" w:rsidRPr="00D94ACA" w:rsidP="00FD5199" w14:paraId="2A57B3AF" w14:textId="77777777">
            <w:pPr>
              <w:spacing w:line="216" w:lineRule="auto"/>
              <w:rPr>
                <w:szCs w:val="24"/>
              </w:rPr>
            </w:pPr>
            <w:r w:rsidRPr="00D94ACA">
              <w:rPr>
                <w:szCs w:val="24"/>
              </w:rPr>
              <w:t>Other excision hospital costs (specify)</w:t>
            </w:r>
          </w:p>
        </w:tc>
        <w:tc>
          <w:tcPr>
            <w:tcW w:w="1350" w:type="dxa"/>
            <w:shd w:val="clear" w:color="auto" w:fill="auto"/>
            <w:vAlign w:val="center"/>
          </w:tcPr>
          <w:p w:rsidR="00FD5199" w:rsidRPr="00D94ACA" w:rsidP="00B76D47" w14:paraId="01950836" w14:textId="68F5CC9F">
            <w:pPr>
              <w:spacing w:line="216" w:lineRule="auto"/>
              <w:jc w:val="center"/>
              <w:rPr>
                <w:szCs w:val="24"/>
              </w:rPr>
            </w:pPr>
            <w:r w:rsidRPr="00D94ACA">
              <w:rPr>
                <w:szCs w:val="24"/>
              </w:rPr>
              <w:t>9</w:t>
            </w:r>
          </w:p>
        </w:tc>
        <w:tc>
          <w:tcPr>
            <w:tcW w:w="1530" w:type="dxa"/>
            <w:shd w:val="clear" w:color="auto" w:fill="auto"/>
            <w:vAlign w:val="center"/>
          </w:tcPr>
          <w:p w:rsidR="00FD5199" w:rsidRPr="00D94ACA" w:rsidP="00B76D47" w14:paraId="4D68A59B" w14:textId="13F74E21">
            <w:pPr>
              <w:spacing w:line="216" w:lineRule="auto"/>
              <w:jc w:val="center"/>
              <w:rPr>
                <w:szCs w:val="24"/>
              </w:rPr>
            </w:pPr>
            <w:r w:rsidRPr="00D94ACA">
              <w:rPr>
                <w:szCs w:val="24"/>
              </w:rPr>
              <w:t>0</w:t>
            </w:r>
          </w:p>
        </w:tc>
        <w:tc>
          <w:tcPr>
            <w:tcW w:w="990" w:type="dxa"/>
            <w:shd w:val="clear" w:color="auto" w:fill="auto"/>
            <w:vAlign w:val="center"/>
          </w:tcPr>
          <w:p w:rsidR="00FD5199" w:rsidRPr="00D94ACA" w:rsidP="00B76D47" w14:paraId="42A608AC" w14:textId="06AD4908">
            <w:pPr>
              <w:spacing w:line="216" w:lineRule="auto"/>
              <w:jc w:val="center"/>
              <w:rPr>
                <w:szCs w:val="24"/>
              </w:rPr>
            </w:pPr>
            <w:r w:rsidRPr="00D94ACA">
              <w:rPr>
                <w:szCs w:val="24"/>
              </w:rPr>
              <w:t>36</w:t>
            </w:r>
          </w:p>
        </w:tc>
        <w:tc>
          <w:tcPr>
            <w:tcW w:w="1080" w:type="dxa"/>
            <w:shd w:val="clear" w:color="auto" w:fill="auto"/>
            <w:vAlign w:val="center"/>
          </w:tcPr>
          <w:p w:rsidR="00FD5199" w:rsidRPr="00D94ACA" w:rsidP="00B76D47" w14:paraId="76A779DC" w14:textId="2198D349">
            <w:pPr>
              <w:spacing w:line="216" w:lineRule="auto"/>
              <w:ind w:left="44"/>
              <w:jc w:val="center"/>
              <w:rPr>
                <w:szCs w:val="24"/>
              </w:rPr>
            </w:pPr>
            <w:r w:rsidRPr="00D94ACA">
              <w:rPr>
                <w:szCs w:val="24"/>
              </w:rPr>
              <w:t>X</w:t>
            </w:r>
          </w:p>
        </w:tc>
      </w:tr>
      <w:tr w14:paraId="6ED4DDF6" w14:textId="77777777" w:rsidTr="00B76D47">
        <w:tblPrEx>
          <w:tblW w:w="9450" w:type="dxa"/>
          <w:tblLayout w:type="fixed"/>
          <w:tblLook w:val="0000"/>
        </w:tblPrEx>
        <w:trPr>
          <w:trHeight w:val="360"/>
        </w:trPr>
        <w:tc>
          <w:tcPr>
            <w:tcW w:w="4500" w:type="dxa"/>
            <w:shd w:val="clear" w:color="auto" w:fill="auto"/>
            <w:vAlign w:val="center"/>
          </w:tcPr>
          <w:p w:rsidR="00FD5199" w:rsidRPr="00D94ACA" w:rsidP="00FD5199" w14:paraId="60DB0838" w14:textId="77777777">
            <w:pPr>
              <w:spacing w:line="216" w:lineRule="auto"/>
              <w:rPr>
                <w:szCs w:val="24"/>
              </w:rPr>
            </w:pPr>
            <w:r w:rsidRPr="00D94ACA">
              <w:rPr>
                <w:szCs w:val="24"/>
              </w:rPr>
              <w:t xml:space="preserve">Other acquisition costs (specify)                 </w:t>
            </w:r>
          </w:p>
        </w:tc>
        <w:tc>
          <w:tcPr>
            <w:tcW w:w="1350" w:type="dxa"/>
            <w:shd w:val="clear" w:color="auto" w:fill="auto"/>
            <w:vAlign w:val="center"/>
          </w:tcPr>
          <w:p w:rsidR="00FD5199" w:rsidRPr="00D94ACA" w:rsidP="00B76D47" w14:paraId="4DD725F5" w14:textId="38B7E028">
            <w:pPr>
              <w:spacing w:line="216" w:lineRule="auto"/>
              <w:jc w:val="center"/>
              <w:rPr>
                <w:szCs w:val="24"/>
              </w:rPr>
            </w:pPr>
            <w:r w:rsidRPr="00D94ACA">
              <w:rPr>
                <w:szCs w:val="24"/>
              </w:rPr>
              <w:t>21</w:t>
            </w:r>
          </w:p>
        </w:tc>
        <w:tc>
          <w:tcPr>
            <w:tcW w:w="1530" w:type="dxa"/>
            <w:shd w:val="clear" w:color="auto" w:fill="auto"/>
            <w:vAlign w:val="center"/>
          </w:tcPr>
          <w:p w:rsidR="00FD5199" w:rsidRPr="00D94ACA" w:rsidP="00B76D47" w14:paraId="51D80B22" w14:textId="117D1578">
            <w:pPr>
              <w:spacing w:line="216" w:lineRule="auto"/>
              <w:jc w:val="center"/>
              <w:rPr>
                <w:szCs w:val="24"/>
              </w:rPr>
            </w:pPr>
            <w:r w:rsidRPr="00D94ACA">
              <w:rPr>
                <w:szCs w:val="24"/>
              </w:rPr>
              <w:t>0</w:t>
            </w:r>
          </w:p>
        </w:tc>
        <w:tc>
          <w:tcPr>
            <w:tcW w:w="990" w:type="dxa"/>
            <w:shd w:val="clear" w:color="auto" w:fill="auto"/>
            <w:vAlign w:val="center"/>
          </w:tcPr>
          <w:p w:rsidR="00FD5199" w:rsidRPr="00D94ACA" w:rsidP="00B76D47" w14:paraId="682FFD1A" w14:textId="40D7605E">
            <w:pPr>
              <w:spacing w:line="216" w:lineRule="auto"/>
              <w:jc w:val="center"/>
              <w:rPr>
                <w:szCs w:val="24"/>
              </w:rPr>
            </w:pPr>
            <w:r w:rsidRPr="00D94ACA">
              <w:rPr>
                <w:szCs w:val="24"/>
              </w:rPr>
              <w:t>36</w:t>
            </w:r>
          </w:p>
        </w:tc>
        <w:tc>
          <w:tcPr>
            <w:tcW w:w="1080" w:type="dxa"/>
            <w:shd w:val="clear" w:color="auto" w:fill="auto"/>
            <w:vAlign w:val="center"/>
          </w:tcPr>
          <w:p w:rsidR="00FD5199" w:rsidRPr="00D94ACA" w:rsidP="00B76D47" w14:paraId="140DC1EA" w14:textId="7EEE68E3">
            <w:pPr>
              <w:spacing w:line="216" w:lineRule="auto"/>
              <w:jc w:val="center"/>
              <w:rPr>
                <w:szCs w:val="24"/>
              </w:rPr>
            </w:pPr>
            <w:r w:rsidRPr="00D94ACA">
              <w:rPr>
                <w:szCs w:val="24"/>
              </w:rPr>
              <w:t>X</w:t>
            </w:r>
          </w:p>
        </w:tc>
      </w:tr>
      <w:tr w14:paraId="2DBC4F4D" w14:textId="77777777" w:rsidTr="00B76D47">
        <w:tblPrEx>
          <w:tblW w:w="9450" w:type="dxa"/>
          <w:tblLayout w:type="fixed"/>
          <w:tblLook w:val="0000"/>
        </w:tblPrEx>
        <w:trPr>
          <w:trHeight w:val="270"/>
        </w:trPr>
        <w:tc>
          <w:tcPr>
            <w:tcW w:w="4500" w:type="dxa"/>
            <w:shd w:val="clear" w:color="auto" w:fill="auto"/>
          </w:tcPr>
          <w:p w:rsidR="00FD5199" w:rsidRPr="00D94ACA" w:rsidP="00FD5199" w14:paraId="775409CB" w14:textId="77777777">
            <w:pPr>
              <w:spacing w:line="120" w:lineRule="exact"/>
            </w:pPr>
          </w:p>
          <w:p w:rsidR="00FD5199" w:rsidRPr="00D94ACA" w:rsidP="00FD5199" w14:paraId="6E08B27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Salaries and wages by position.</w:t>
            </w:r>
          </w:p>
        </w:tc>
        <w:tc>
          <w:tcPr>
            <w:tcW w:w="1350" w:type="dxa"/>
            <w:shd w:val="clear" w:color="auto" w:fill="auto"/>
          </w:tcPr>
          <w:p w:rsidR="00FD5199" w:rsidRPr="00D94ACA" w:rsidP="00B76D47" w14:paraId="5EB2A970" w14:textId="77777777">
            <w:pPr>
              <w:spacing w:line="120" w:lineRule="exact"/>
              <w:jc w:val="center"/>
            </w:pPr>
          </w:p>
          <w:p w:rsidR="00FD5199" w:rsidRPr="00D94ACA" w:rsidP="00252082" w14:paraId="071B086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11-21</w:t>
            </w:r>
          </w:p>
        </w:tc>
        <w:tc>
          <w:tcPr>
            <w:tcW w:w="1530" w:type="dxa"/>
            <w:shd w:val="clear" w:color="auto" w:fill="auto"/>
          </w:tcPr>
          <w:p w:rsidR="00FD5199" w:rsidRPr="00D94ACA" w:rsidP="00B76D47" w14:paraId="331F162A" w14:textId="77777777">
            <w:pPr>
              <w:spacing w:line="120" w:lineRule="exact"/>
              <w:jc w:val="center"/>
            </w:pPr>
          </w:p>
          <w:p w:rsidR="00FD5199" w:rsidRPr="00D94ACA" w:rsidP="00B76D47" w14:paraId="4AA2178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w:t>
            </w:r>
          </w:p>
        </w:tc>
        <w:tc>
          <w:tcPr>
            <w:tcW w:w="990" w:type="dxa"/>
            <w:shd w:val="clear" w:color="auto" w:fill="auto"/>
          </w:tcPr>
          <w:p w:rsidR="00FD5199" w:rsidRPr="00D94ACA" w:rsidP="00B76D47" w14:paraId="476E9BAC" w14:textId="77777777">
            <w:pPr>
              <w:spacing w:line="120" w:lineRule="exact"/>
              <w:jc w:val="center"/>
            </w:pPr>
          </w:p>
          <w:p w:rsidR="00FD5199" w:rsidRPr="00D94ACA" w:rsidP="00B76D47" w14:paraId="7956DD5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c>
          <w:tcPr>
            <w:tcW w:w="1080" w:type="dxa"/>
            <w:shd w:val="clear" w:color="auto" w:fill="auto"/>
          </w:tcPr>
          <w:p w:rsidR="00FD5199" w:rsidRPr="00D94ACA" w:rsidP="00B76D47" w14:paraId="147633DE" w14:textId="77777777">
            <w:pPr>
              <w:spacing w:line="120" w:lineRule="exact"/>
              <w:jc w:val="center"/>
            </w:pPr>
          </w:p>
          <w:p w:rsidR="00FD5199" w:rsidRPr="00D94ACA" w:rsidP="00B76D47" w14:paraId="15B0766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r>
      <w:tr w14:paraId="76278EB5" w14:textId="77777777" w:rsidTr="00B76D47">
        <w:tblPrEx>
          <w:tblW w:w="9450" w:type="dxa"/>
          <w:tblLayout w:type="fixed"/>
          <w:tblLook w:val="0000"/>
        </w:tblPrEx>
        <w:trPr>
          <w:trHeight w:val="243"/>
        </w:trPr>
        <w:tc>
          <w:tcPr>
            <w:tcW w:w="4500" w:type="dxa"/>
            <w:shd w:val="clear" w:color="auto" w:fill="auto"/>
          </w:tcPr>
          <w:p w:rsidR="00FD5199" w:rsidRPr="00D94ACA" w:rsidP="00FD5199" w14:paraId="2C3B01AF" w14:textId="77777777">
            <w:pPr>
              <w:spacing w:line="120" w:lineRule="exact"/>
            </w:pPr>
          </w:p>
          <w:p w:rsidR="00FD5199" w:rsidRPr="00D94ACA" w:rsidP="00FD5199" w14:paraId="6EBC5FB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 xml:space="preserve">All other organ acquisition costs by position. </w:t>
            </w:r>
          </w:p>
        </w:tc>
        <w:tc>
          <w:tcPr>
            <w:tcW w:w="1350" w:type="dxa"/>
            <w:shd w:val="clear" w:color="auto" w:fill="auto"/>
          </w:tcPr>
          <w:p w:rsidR="00FD5199" w:rsidRPr="00D94ACA" w:rsidP="00B76D47" w14:paraId="4BB06105" w14:textId="77777777">
            <w:pPr>
              <w:spacing w:line="120" w:lineRule="exact"/>
              <w:jc w:val="center"/>
            </w:pPr>
          </w:p>
          <w:p w:rsidR="00FD5199" w:rsidRPr="00D94ACA" w:rsidP="00252082" w14:paraId="4886D48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1-9,11-21</w:t>
            </w:r>
          </w:p>
        </w:tc>
        <w:tc>
          <w:tcPr>
            <w:tcW w:w="1530" w:type="dxa"/>
            <w:shd w:val="clear" w:color="auto" w:fill="auto"/>
          </w:tcPr>
          <w:p w:rsidR="00FD5199" w:rsidRPr="00D94ACA" w:rsidP="00B76D47" w14:paraId="77954052" w14:textId="77777777">
            <w:pPr>
              <w:spacing w:line="120" w:lineRule="exact"/>
              <w:jc w:val="center"/>
            </w:pPr>
          </w:p>
          <w:p w:rsidR="00FD5199" w:rsidRPr="00D94ACA" w:rsidP="00B76D47" w14:paraId="33D189D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2</w:t>
            </w:r>
          </w:p>
        </w:tc>
        <w:tc>
          <w:tcPr>
            <w:tcW w:w="990" w:type="dxa"/>
            <w:shd w:val="clear" w:color="auto" w:fill="auto"/>
          </w:tcPr>
          <w:p w:rsidR="00FD5199" w:rsidRPr="00D94ACA" w:rsidP="00B76D47" w14:paraId="08A1E748" w14:textId="77777777">
            <w:pPr>
              <w:spacing w:line="120" w:lineRule="exact"/>
              <w:jc w:val="center"/>
            </w:pPr>
          </w:p>
          <w:p w:rsidR="00FD5199" w:rsidRPr="00D94ACA" w:rsidP="00B76D47" w14:paraId="4632776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c>
          <w:tcPr>
            <w:tcW w:w="1080" w:type="dxa"/>
            <w:shd w:val="clear" w:color="auto" w:fill="auto"/>
          </w:tcPr>
          <w:p w:rsidR="00FD5199" w:rsidRPr="00D94ACA" w:rsidP="00B76D47" w14:paraId="191B270D" w14:textId="77777777">
            <w:pPr>
              <w:spacing w:line="120" w:lineRule="exact"/>
              <w:jc w:val="center"/>
            </w:pPr>
          </w:p>
          <w:p w:rsidR="00FD5199" w:rsidRPr="00D94ACA" w:rsidP="00B76D47" w14:paraId="41B5CA8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r>
      <w:tr w14:paraId="19F22AFC" w14:textId="77777777" w:rsidTr="00B76D47">
        <w:tblPrEx>
          <w:tblW w:w="9450" w:type="dxa"/>
          <w:tblLayout w:type="fixed"/>
          <w:tblLook w:val="0000"/>
        </w:tblPrEx>
        <w:trPr>
          <w:trHeight w:val="468"/>
        </w:trPr>
        <w:tc>
          <w:tcPr>
            <w:tcW w:w="4500" w:type="dxa"/>
            <w:shd w:val="clear" w:color="auto" w:fill="auto"/>
          </w:tcPr>
          <w:p w:rsidR="00FD5199" w:rsidRPr="00D94ACA" w:rsidP="00FD5199" w14:paraId="669AA4A5" w14:textId="77777777">
            <w:pPr>
              <w:spacing w:line="120" w:lineRule="exact"/>
            </w:pPr>
          </w:p>
          <w:p w:rsidR="00FD5199" w:rsidRPr="00D94ACA" w:rsidP="00FD5199" w14:paraId="55AB478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Total salaries and other organ acquisition costs</w:t>
            </w:r>
          </w:p>
        </w:tc>
        <w:tc>
          <w:tcPr>
            <w:tcW w:w="1350" w:type="dxa"/>
            <w:shd w:val="clear" w:color="auto" w:fill="auto"/>
          </w:tcPr>
          <w:p w:rsidR="00FD5199" w:rsidRPr="00D94ACA" w:rsidP="00B76D47" w14:paraId="26E4BE7F" w14:textId="77777777">
            <w:pPr>
              <w:spacing w:line="120" w:lineRule="exact"/>
              <w:jc w:val="center"/>
            </w:pPr>
          </w:p>
          <w:p w:rsidR="00FD5199" w:rsidRPr="00D94ACA" w:rsidP="00252082" w14:paraId="306CD28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23</w:t>
            </w:r>
          </w:p>
        </w:tc>
        <w:tc>
          <w:tcPr>
            <w:tcW w:w="1530" w:type="dxa"/>
            <w:shd w:val="clear" w:color="auto" w:fill="auto"/>
          </w:tcPr>
          <w:p w:rsidR="00FD5199" w:rsidRPr="00D94ACA" w:rsidP="00B76D47" w14:paraId="59D6187A" w14:textId="77777777">
            <w:pPr>
              <w:spacing w:line="120" w:lineRule="exact"/>
              <w:jc w:val="center"/>
            </w:pPr>
          </w:p>
          <w:p w:rsidR="00FD5199" w:rsidRPr="00D94ACA" w:rsidP="00B76D47" w14:paraId="0575F57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1-2</w:t>
            </w:r>
          </w:p>
        </w:tc>
        <w:tc>
          <w:tcPr>
            <w:tcW w:w="990" w:type="dxa"/>
            <w:shd w:val="clear" w:color="auto" w:fill="auto"/>
          </w:tcPr>
          <w:p w:rsidR="00FD5199" w:rsidRPr="00D94ACA" w:rsidP="00B76D47" w14:paraId="1955797F" w14:textId="77777777">
            <w:pPr>
              <w:spacing w:line="120" w:lineRule="exact"/>
              <w:jc w:val="center"/>
            </w:pPr>
          </w:p>
          <w:p w:rsidR="00FD5199" w:rsidRPr="00D94ACA" w:rsidP="00B76D47" w14:paraId="7F22AC4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c>
          <w:tcPr>
            <w:tcW w:w="1080" w:type="dxa"/>
            <w:shd w:val="clear" w:color="auto" w:fill="auto"/>
          </w:tcPr>
          <w:p w:rsidR="00FD5199" w:rsidRPr="00D94ACA" w:rsidP="00B76D47" w14:paraId="70379035" w14:textId="77777777">
            <w:pPr>
              <w:spacing w:line="120" w:lineRule="exact"/>
              <w:jc w:val="center"/>
            </w:pPr>
          </w:p>
          <w:p w:rsidR="00FD5199" w:rsidRPr="00D94ACA" w:rsidP="00B76D47" w14:paraId="1EA4237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r>
    </w:tbl>
    <w:p w:rsidR="00FD5199" w:rsidRPr="00D94ACA" w:rsidP="00FD5199" w14:paraId="7A67BE5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p w:rsidR="00FD5199" w:rsidRPr="00D94ACA" w:rsidP="00FD5199" w14:paraId="78FE03A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WORKSHEET A-3</w:t>
      </w:r>
    </w:p>
    <w:p w:rsidR="00FD5199" w:rsidRPr="00D94ACA" w:rsidP="00FD5199" w14:paraId="43DF9EE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tbl>
      <w:tblPr>
        <w:tblW w:w="0" w:type="auto"/>
        <w:tblInd w:w="120" w:type="dxa"/>
        <w:tblLayout w:type="fixed"/>
        <w:tblCellMar>
          <w:left w:w="120" w:type="dxa"/>
          <w:right w:w="120" w:type="dxa"/>
        </w:tblCellMar>
        <w:tblLook w:val="0000"/>
      </w:tblPr>
      <w:tblGrid>
        <w:gridCol w:w="4500"/>
        <w:gridCol w:w="1170"/>
        <w:gridCol w:w="1620"/>
        <w:gridCol w:w="990"/>
        <w:gridCol w:w="1080"/>
      </w:tblGrid>
      <w:tr w14:paraId="2F0C0167" w14:textId="77777777" w:rsidTr="00FD5199">
        <w:tblPrEx>
          <w:tblW w:w="0" w:type="auto"/>
          <w:tblInd w:w="120" w:type="dxa"/>
          <w:tblLayout w:type="fixed"/>
          <w:tblCellMar>
            <w:left w:w="120" w:type="dxa"/>
            <w:right w:w="120" w:type="dxa"/>
          </w:tblCellMar>
          <w:tblLook w:val="0000"/>
        </w:tblPrEx>
        <w:tc>
          <w:tcPr>
            <w:tcW w:w="4500" w:type="dxa"/>
            <w:vAlign w:val="center"/>
          </w:tcPr>
          <w:p w:rsidR="00FD5199" w:rsidRPr="00D94ACA" w:rsidP="00FD5199" w14:paraId="74DFA70E" w14:textId="77777777">
            <w:pPr>
              <w:spacing w:line="120" w:lineRule="exact"/>
            </w:pPr>
          </w:p>
          <w:p w:rsidR="00FD5199" w:rsidRPr="00D94ACA" w:rsidP="00FD5199" w14:paraId="4318CB8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Other administrative and general (specify)</w:t>
            </w:r>
          </w:p>
        </w:tc>
        <w:tc>
          <w:tcPr>
            <w:tcW w:w="1170" w:type="dxa"/>
            <w:vAlign w:val="center"/>
          </w:tcPr>
          <w:p w:rsidR="00FD5199" w:rsidRPr="00D94ACA" w:rsidP="00FD5199" w14:paraId="2945F003" w14:textId="77777777">
            <w:pPr>
              <w:spacing w:line="120" w:lineRule="exact"/>
            </w:pPr>
          </w:p>
          <w:p w:rsidR="00FD5199" w:rsidRPr="00D94ACA" w:rsidP="00FD5199" w14:paraId="7B156C5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6-10</w:t>
            </w:r>
          </w:p>
        </w:tc>
        <w:tc>
          <w:tcPr>
            <w:tcW w:w="1620" w:type="dxa"/>
            <w:vAlign w:val="center"/>
          </w:tcPr>
          <w:p w:rsidR="00FD5199" w:rsidRPr="00D94ACA" w:rsidP="00B76D47" w14:paraId="7FEB44B6" w14:textId="77777777">
            <w:pPr>
              <w:spacing w:line="120" w:lineRule="exact"/>
              <w:jc w:val="center"/>
            </w:pPr>
          </w:p>
          <w:p w:rsidR="00FD5199" w:rsidRPr="00D94ACA" w:rsidP="00B76D47" w14:paraId="7FB7EFF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0</w:t>
            </w:r>
          </w:p>
        </w:tc>
        <w:tc>
          <w:tcPr>
            <w:tcW w:w="990" w:type="dxa"/>
            <w:vAlign w:val="center"/>
          </w:tcPr>
          <w:p w:rsidR="00FD5199" w:rsidRPr="00D94ACA" w:rsidP="00B76D47" w14:paraId="4E7E3F62" w14:textId="77777777">
            <w:pPr>
              <w:spacing w:line="120" w:lineRule="exact"/>
              <w:jc w:val="center"/>
            </w:pPr>
          </w:p>
          <w:p w:rsidR="00FD5199" w:rsidRPr="00D94ACA" w:rsidP="00B76D47" w14:paraId="5C526C4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36</w:t>
            </w:r>
          </w:p>
        </w:tc>
        <w:tc>
          <w:tcPr>
            <w:tcW w:w="1080" w:type="dxa"/>
            <w:vAlign w:val="center"/>
          </w:tcPr>
          <w:p w:rsidR="00FD5199" w:rsidRPr="00D94ACA" w:rsidP="00B76D47" w14:paraId="61113CFB" w14:textId="77777777">
            <w:pPr>
              <w:spacing w:line="120" w:lineRule="exact"/>
              <w:jc w:val="center"/>
            </w:pPr>
          </w:p>
          <w:p w:rsidR="00FD5199" w:rsidRPr="00D94ACA" w:rsidP="00B76D47" w14:paraId="6D5D4AD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X</w:t>
            </w:r>
          </w:p>
        </w:tc>
      </w:tr>
      <w:tr w14:paraId="35257166" w14:textId="77777777" w:rsidTr="00FD5199">
        <w:tblPrEx>
          <w:tblW w:w="0" w:type="auto"/>
          <w:tblInd w:w="120" w:type="dxa"/>
          <w:tblLayout w:type="fixed"/>
          <w:tblCellMar>
            <w:left w:w="120" w:type="dxa"/>
            <w:right w:w="120" w:type="dxa"/>
          </w:tblCellMar>
          <w:tblLook w:val="0000"/>
        </w:tblPrEx>
        <w:tc>
          <w:tcPr>
            <w:tcW w:w="4500" w:type="dxa"/>
            <w:vAlign w:val="center"/>
          </w:tcPr>
          <w:p w:rsidR="00FD5199" w:rsidRPr="00D94ACA" w:rsidP="00FD5199" w14:paraId="7A9E9F5C" w14:textId="77777777">
            <w:pPr>
              <w:spacing w:line="120" w:lineRule="exact"/>
            </w:pPr>
          </w:p>
          <w:p w:rsidR="00FD5199" w:rsidRPr="00D94ACA" w:rsidP="00FD5199" w14:paraId="32548F8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Salaries and wages by position</w:t>
            </w:r>
          </w:p>
        </w:tc>
        <w:tc>
          <w:tcPr>
            <w:tcW w:w="1170" w:type="dxa"/>
            <w:vAlign w:val="center"/>
          </w:tcPr>
          <w:p w:rsidR="00FD5199" w:rsidRPr="00D94ACA" w:rsidP="00FD5199" w14:paraId="7113C2E6" w14:textId="77777777">
            <w:pPr>
              <w:spacing w:line="120" w:lineRule="exact"/>
            </w:pPr>
          </w:p>
          <w:p w:rsidR="00FD5199" w:rsidRPr="00D94ACA" w:rsidP="00FD5199" w14:paraId="1E28F7F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1-4,6-10</w:t>
            </w:r>
          </w:p>
        </w:tc>
        <w:tc>
          <w:tcPr>
            <w:tcW w:w="1620" w:type="dxa"/>
            <w:vAlign w:val="center"/>
          </w:tcPr>
          <w:p w:rsidR="00FD5199" w:rsidRPr="00D94ACA" w:rsidP="00B76D47" w14:paraId="24BE0691" w14:textId="77777777">
            <w:pPr>
              <w:spacing w:line="120" w:lineRule="exact"/>
              <w:jc w:val="center"/>
            </w:pPr>
          </w:p>
          <w:p w:rsidR="00FD5199" w:rsidRPr="00D94ACA" w:rsidP="00B76D47" w14:paraId="290EACD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w:t>
            </w:r>
          </w:p>
        </w:tc>
        <w:tc>
          <w:tcPr>
            <w:tcW w:w="990" w:type="dxa"/>
            <w:vAlign w:val="center"/>
          </w:tcPr>
          <w:p w:rsidR="00FD5199" w:rsidRPr="00D94ACA" w:rsidP="00B76D47" w14:paraId="330A5900" w14:textId="77777777">
            <w:pPr>
              <w:spacing w:line="120" w:lineRule="exact"/>
              <w:jc w:val="center"/>
            </w:pPr>
          </w:p>
          <w:p w:rsidR="00FD5199" w:rsidRPr="00D94ACA" w:rsidP="00B76D47" w14:paraId="2F05301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c>
          <w:tcPr>
            <w:tcW w:w="1080" w:type="dxa"/>
            <w:vAlign w:val="center"/>
          </w:tcPr>
          <w:p w:rsidR="00FD5199" w:rsidRPr="00D94ACA" w:rsidP="00B76D47" w14:paraId="75139D93" w14:textId="77777777">
            <w:pPr>
              <w:spacing w:line="120" w:lineRule="exact"/>
              <w:jc w:val="center"/>
            </w:pPr>
          </w:p>
          <w:p w:rsidR="00FD5199" w:rsidRPr="00D94ACA" w:rsidP="00B76D47" w14:paraId="0C9116D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r>
      <w:tr w14:paraId="2366B9CA" w14:textId="77777777" w:rsidTr="00FD5199">
        <w:tblPrEx>
          <w:tblW w:w="0" w:type="auto"/>
          <w:tblInd w:w="120" w:type="dxa"/>
          <w:tblLayout w:type="fixed"/>
          <w:tblCellMar>
            <w:left w:w="120" w:type="dxa"/>
            <w:right w:w="120" w:type="dxa"/>
          </w:tblCellMar>
          <w:tblLook w:val="0000"/>
        </w:tblPrEx>
        <w:tc>
          <w:tcPr>
            <w:tcW w:w="4500" w:type="dxa"/>
            <w:vAlign w:val="center"/>
          </w:tcPr>
          <w:p w:rsidR="00FD5199" w:rsidRPr="00D94ACA" w:rsidP="00FD5199" w14:paraId="787C1A3C" w14:textId="77777777">
            <w:pPr>
              <w:spacing w:line="120" w:lineRule="exact"/>
            </w:pPr>
          </w:p>
          <w:p w:rsidR="00FD5199" w:rsidRPr="00D94ACA" w:rsidP="00FD5199" w14:paraId="4C077B3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 xml:space="preserve">All other tissue typing laboratory costs by position. </w:t>
            </w:r>
          </w:p>
        </w:tc>
        <w:tc>
          <w:tcPr>
            <w:tcW w:w="1170" w:type="dxa"/>
            <w:vAlign w:val="center"/>
          </w:tcPr>
          <w:p w:rsidR="00FD5199" w:rsidRPr="00D94ACA" w:rsidP="00FD5199" w14:paraId="560FAE59" w14:textId="77777777">
            <w:pPr>
              <w:spacing w:line="120" w:lineRule="exact"/>
            </w:pPr>
          </w:p>
          <w:p w:rsidR="00FD5199" w:rsidRPr="00D94ACA" w:rsidP="00FD5199" w14:paraId="32A0685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1-4,6-10</w:t>
            </w:r>
          </w:p>
        </w:tc>
        <w:tc>
          <w:tcPr>
            <w:tcW w:w="1620" w:type="dxa"/>
            <w:vAlign w:val="center"/>
          </w:tcPr>
          <w:p w:rsidR="00FD5199" w:rsidRPr="00D94ACA" w:rsidP="00B76D47" w14:paraId="4ECFD3E8" w14:textId="77777777">
            <w:pPr>
              <w:spacing w:line="120" w:lineRule="exact"/>
              <w:jc w:val="center"/>
            </w:pPr>
          </w:p>
          <w:p w:rsidR="00FD5199" w:rsidRPr="00D94ACA" w:rsidP="00B76D47" w14:paraId="1601404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2</w:t>
            </w:r>
          </w:p>
        </w:tc>
        <w:tc>
          <w:tcPr>
            <w:tcW w:w="990" w:type="dxa"/>
            <w:vAlign w:val="center"/>
          </w:tcPr>
          <w:p w:rsidR="00FD5199" w:rsidRPr="00D94ACA" w:rsidP="00B76D47" w14:paraId="490AB057" w14:textId="77777777">
            <w:pPr>
              <w:spacing w:line="120" w:lineRule="exact"/>
              <w:jc w:val="center"/>
            </w:pPr>
          </w:p>
          <w:p w:rsidR="00FD5199" w:rsidRPr="00D94ACA" w:rsidP="00B76D47" w14:paraId="3A1BD25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c>
          <w:tcPr>
            <w:tcW w:w="1080" w:type="dxa"/>
            <w:vAlign w:val="center"/>
          </w:tcPr>
          <w:p w:rsidR="00FD5199" w:rsidRPr="00D94ACA" w:rsidP="00B76D47" w14:paraId="58607006" w14:textId="77777777">
            <w:pPr>
              <w:spacing w:line="120" w:lineRule="exact"/>
              <w:jc w:val="center"/>
            </w:pPr>
          </w:p>
          <w:p w:rsidR="00FD5199" w:rsidRPr="00D94ACA" w:rsidP="00B76D47" w14:paraId="06B6870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r>
      <w:tr w14:paraId="05356B43" w14:textId="77777777" w:rsidTr="00FD5199">
        <w:tblPrEx>
          <w:tblW w:w="0" w:type="auto"/>
          <w:tblInd w:w="120" w:type="dxa"/>
          <w:tblLayout w:type="fixed"/>
          <w:tblCellMar>
            <w:left w:w="120" w:type="dxa"/>
            <w:right w:w="120" w:type="dxa"/>
          </w:tblCellMar>
          <w:tblLook w:val="0000"/>
        </w:tblPrEx>
        <w:tc>
          <w:tcPr>
            <w:tcW w:w="4500" w:type="dxa"/>
            <w:vAlign w:val="center"/>
          </w:tcPr>
          <w:p w:rsidR="00FD5199" w:rsidRPr="00D94ACA" w:rsidP="00FD5199" w14:paraId="36F22E3C" w14:textId="77777777">
            <w:pPr>
              <w:spacing w:line="120" w:lineRule="exact"/>
            </w:pPr>
          </w:p>
          <w:p w:rsidR="00FD5199" w:rsidRPr="00D94ACA" w:rsidP="00FD5199" w14:paraId="03E481F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Total salaries and tissue typing costs.</w:t>
            </w:r>
          </w:p>
        </w:tc>
        <w:tc>
          <w:tcPr>
            <w:tcW w:w="1170" w:type="dxa"/>
            <w:vAlign w:val="center"/>
          </w:tcPr>
          <w:p w:rsidR="00FD5199" w:rsidRPr="00D94ACA" w:rsidP="00FD5199" w14:paraId="705A0C0F" w14:textId="77777777">
            <w:pPr>
              <w:spacing w:line="120" w:lineRule="exact"/>
            </w:pPr>
          </w:p>
          <w:p w:rsidR="00FD5199" w:rsidRPr="00D94ACA" w:rsidP="00FD5199" w14:paraId="498D91E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11</w:t>
            </w:r>
          </w:p>
        </w:tc>
        <w:tc>
          <w:tcPr>
            <w:tcW w:w="1620" w:type="dxa"/>
            <w:vAlign w:val="center"/>
          </w:tcPr>
          <w:p w:rsidR="00FD5199" w:rsidRPr="00D94ACA" w:rsidP="00B76D47" w14:paraId="5723783A" w14:textId="77777777">
            <w:pPr>
              <w:spacing w:line="120" w:lineRule="exact"/>
              <w:jc w:val="center"/>
            </w:pPr>
          </w:p>
          <w:p w:rsidR="00FD5199" w:rsidRPr="00D94ACA" w:rsidP="00B76D47" w14:paraId="06C8281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1-2</w:t>
            </w:r>
          </w:p>
        </w:tc>
        <w:tc>
          <w:tcPr>
            <w:tcW w:w="990" w:type="dxa"/>
            <w:vAlign w:val="center"/>
          </w:tcPr>
          <w:p w:rsidR="00FD5199" w:rsidRPr="00D94ACA" w:rsidP="00B76D47" w14:paraId="47B66D65" w14:textId="77777777">
            <w:pPr>
              <w:spacing w:line="120" w:lineRule="exact"/>
              <w:jc w:val="center"/>
            </w:pPr>
          </w:p>
          <w:p w:rsidR="00FD5199" w:rsidRPr="00D94ACA" w:rsidP="00B76D47" w14:paraId="3C8F854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c>
          <w:tcPr>
            <w:tcW w:w="1080" w:type="dxa"/>
            <w:vAlign w:val="center"/>
          </w:tcPr>
          <w:p w:rsidR="00FD5199" w:rsidRPr="00D94ACA" w:rsidP="00B76D47" w14:paraId="68F89024" w14:textId="77777777">
            <w:pPr>
              <w:spacing w:line="120" w:lineRule="exact"/>
              <w:jc w:val="center"/>
            </w:pPr>
          </w:p>
          <w:p w:rsidR="00FD5199" w:rsidRPr="00D94ACA" w:rsidP="00B76D47" w14:paraId="22BE9A6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r>
      <w:tr w14:paraId="79D7151E" w14:textId="77777777" w:rsidTr="00FD5199">
        <w:tblPrEx>
          <w:tblW w:w="0" w:type="auto"/>
          <w:tblInd w:w="120" w:type="dxa"/>
          <w:tblLayout w:type="fixed"/>
          <w:tblCellMar>
            <w:left w:w="120" w:type="dxa"/>
            <w:right w:w="120" w:type="dxa"/>
          </w:tblCellMar>
          <w:tblLook w:val="0000"/>
        </w:tblPrEx>
        <w:tc>
          <w:tcPr>
            <w:tcW w:w="4500" w:type="dxa"/>
            <w:vAlign w:val="center"/>
          </w:tcPr>
          <w:p w:rsidR="00FD5199" w:rsidRPr="00D94ACA" w:rsidP="00FD5199" w14:paraId="6D608BA8" w14:textId="77777777">
            <w:pPr>
              <w:spacing w:line="120" w:lineRule="exact"/>
            </w:pPr>
          </w:p>
        </w:tc>
        <w:tc>
          <w:tcPr>
            <w:tcW w:w="1170" w:type="dxa"/>
            <w:vAlign w:val="center"/>
          </w:tcPr>
          <w:p w:rsidR="00FD5199" w:rsidRPr="00D94ACA" w:rsidP="00FD5199" w14:paraId="2BDA8D37" w14:textId="77777777">
            <w:pPr>
              <w:spacing w:line="120" w:lineRule="exact"/>
            </w:pPr>
          </w:p>
        </w:tc>
        <w:tc>
          <w:tcPr>
            <w:tcW w:w="1620" w:type="dxa"/>
            <w:vAlign w:val="center"/>
          </w:tcPr>
          <w:p w:rsidR="00FD5199" w:rsidRPr="00D94ACA" w:rsidP="00FD5199" w14:paraId="7A684115" w14:textId="77777777">
            <w:pPr>
              <w:spacing w:line="120" w:lineRule="exact"/>
            </w:pPr>
          </w:p>
        </w:tc>
        <w:tc>
          <w:tcPr>
            <w:tcW w:w="990" w:type="dxa"/>
            <w:vAlign w:val="center"/>
          </w:tcPr>
          <w:p w:rsidR="00FD5199" w:rsidRPr="00D94ACA" w:rsidP="00FD5199" w14:paraId="0C95B51F" w14:textId="77777777">
            <w:pPr>
              <w:spacing w:line="120" w:lineRule="exact"/>
            </w:pPr>
          </w:p>
        </w:tc>
        <w:tc>
          <w:tcPr>
            <w:tcW w:w="1080" w:type="dxa"/>
            <w:vAlign w:val="center"/>
          </w:tcPr>
          <w:p w:rsidR="00FD5199" w:rsidRPr="00D94ACA" w:rsidP="00FD5199" w14:paraId="66522EB7" w14:textId="77777777">
            <w:pPr>
              <w:spacing w:line="120" w:lineRule="exact"/>
            </w:pPr>
          </w:p>
        </w:tc>
      </w:tr>
    </w:tbl>
    <w:p w:rsidR="00FD5199" w:rsidRPr="00D94ACA" w:rsidP="00FD5199" w14:paraId="4B521CA7" w14:textId="77777777">
      <w:pPr>
        <w:tabs>
          <w:tab w:val="right" w:pos="9360"/>
        </w:tabs>
        <w:spacing w:line="192" w:lineRule="auto"/>
      </w:pPr>
    </w:p>
    <w:p w:rsidR="00FD5199" w:rsidRPr="00D94ACA" w:rsidP="00FD5199" w14:paraId="28221D25" w14:textId="77777777">
      <w:pPr>
        <w:tabs>
          <w:tab w:val="right" w:pos="9360"/>
        </w:tabs>
        <w:spacing w:line="192" w:lineRule="auto"/>
      </w:pPr>
    </w:p>
    <w:p w:rsidR="00483CE4" w:rsidRPr="00D94ACA" w:rsidP="00FD5199" w14:paraId="16B6A739" w14:textId="77777777">
      <w:pPr>
        <w:tabs>
          <w:tab w:val="right" w:pos="9360"/>
        </w:tabs>
        <w:spacing w:line="192" w:lineRule="auto"/>
      </w:pPr>
    </w:p>
    <w:p w:rsidR="00483CE4" w:rsidRPr="00D94ACA" w:rsidP="00FD5199" w14:paraId="64E69160" w14:textId="77777777">
      <w:pPr>
        <w:tabs>
          <w:tab w:val="right" w:pos="9360"/>
        </w:tabs>
        <w:spacing w:line="192" w:lineRule="auto"/>
      </w:pPr>
    </w:p>
    <w:p w:rsidR="00FD5199" w:rsidRPr="00D94ACA" w:rsidP="00FD5199" w14:paraId="3FC4CC30" w14:textId="7C6408E1">
      <w:pPr>
        <w:tabs>
          <w:tab w:val="right" w:pos="9360"/>
        </w:tabs>
        <w:spacing w:line="192" w:lineRule="auto"/>
      </w:pPr>
      <w:r w:rsidRPr="00D94ACA">
        <w:t>Rev. 6</w:t>
      </w:r>
      <w:r w:rsidRPr="00D94ACA">
        <w:tab/>
        <w:t>33-515</w:t>
      </w:r>
    </w:p>
    <w:p w:rsidR="00FD5199" w:rsidRPr="00D94ACA" w:rsidP="00FD5199" w14:paraId="7BDA2CAB" w14:textId="77777777">
      <w:pPr>
        <w:tabs>
          <w:tab w:val="center" w:pos="4680"/>
          <w:tab w:val="right" w:pos="9360"/>
        </w:tabs>
        <w:spacing w:line="192" w:lineRule="auto"/>
      </w:pPr>
      <w:r w:rsidRPr="00D94ACA">
        <w:br w:type="page"/>
      </w:r>
      <w:r w:rsidRPr="00D94ACA">
        <w:rPr>
          <w:u w:val="single"/>
        </w:rPr>
        <w:t>3395 (Cont.)</w:t>
      </w:r>
      <w:r w:rsidRPr="00D94ACA">
        <w:rPr>
          <w:u w:val="single"/>
        </w:rPr>
        <w:tab/>
        <w:t>FORM CMS 216-94</w:t>
      </w:r>
      <w:r w:rsidRPr="00D94ACA">
        <w:rPr>
          <w:u w:val="single"/>
        </w:rPr>
        <w:tab/>
        <w:t>06-15</w:t>
      </w:r>
    </w:p>
    <w:p w:rsidR="00FD5199" w:rsidRPr="00D94ACA" w:rsidP="00FD5199" w14:paraId="7BF0972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57E396E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ELECTRONIC REPORTING SPECIFICATIONS FOR FORM CMS 216-94</w:t>
      </w:r>
    </w:p>
    <w:p w:rsidR="00FD5199" w:rsidRPr="00D94ACA" w:rsidP="00FD5199" w14:paraId="5120C66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TABLE 3 - LIST OF DATA ELEMENTS WITH WORKSHEET, LINE, AND COLUMN DESIGNATIONS</w:t>
      </w:r>
    </w:p>
    <w:p w:rsidR="00FD5199" w:rsidRPr="00D94ACA" w:rsidP="00FD5199" w14:paraId="716836E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tbl>
      <w:tblPr>
        <w:tblW w:w="0" w:type="auto"/>
        <w:tblInd w:w="120" w:type="dxa"/>
        <w:tblLayout w:type="fixed"/>
        <w:tblCellMar>
          <w:left w:w="120" w:type="dxa"/>
          <w:right w:w="120" w:type="dxa"/>
        </w:tblCellMar>
        <w:tblLook w:val="0000"/>
      </w:tblPr>
      <w:tblGrid>
        <w:gridCol w:w="4500"/>
        <w:gridCol w:w="1170"/>
        <w:gridCol w:w="1620"/>
        <w:gridCol w:w="990"/>
        <w:gridCol w:w="1080"/>
      </w:tblGrid>
      <w:tr w14:paraId="3BAB3985" w14:textId="77777777" w:rsidTr="00FD5199">
        <w:tblPrEx>
          <w:tblW w:w="0" w:type="auto"/>
          <w:tblInd w:w="120" w:type="dxa"/>
          <w:tblLayout w:type="fixed"/>
          <w:tblCellMar>
            <w:left w:w="120" w:type="dxa"/>
            <w:right w:w="120" w:type="dxa"/>
          </w:tblCellMar>
          <w:tblLook w:val="0000"/>
        </w:tblPrEx>
        <w:trPr>
          <w:tblHeader/>
        </w:trPr>
        <w:tc>
          <w:tcPr>
            <w:tcW w:w="4500" w:type="dxa"/>
            <w:vAlign w:val="center"/>
          </w:tcPr>
          <w:p w:rsidR="00FD5199" w:rsidRPr="00D94ACA" w:rsidP="00FD5199" w14:paraId="460E514C" w14:textId="77777777">
            <w:pPr>
              <w:spacing w:line="120" w:lineRule="exact"/>
            </w:pPr>
          </w:p>
          <w:p w:rsidR="00FD5199" w:rsidRPr="00D94ACA" w:rsidP="00FD5199" w14:paraId="2E51985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rPr>
                <w:u w:val="single"/>
              </w:rPr>
              <w:t>DESCRIPTION</w:t>
            </w:r>
          </w:p>
        </w:tc>
        <w:tc>
          <w:tcPr>
            <w:tcW w:w="1170" w:type="dxa"/>
            <w:vAlign w:val="center"/>
          </w:tcPr>
          <w:p w:rsidR="00FD5199" w:rsidRPr="00D94ACA" w:rsidP="00FD5199" w14:paraId="0B4D2EC0" w14:textId="77777777">
            <w:pPr>
              <w:spacing w:line="120" w:lineRule="exact"/>
            </w:pPr>
          </w:p>
          <w:p w:rsidR="00FD5199" w:rsidRPr="00D94ACA" w:rsidP="00FD5199" w14:paraId="2B072EA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rPr>
                <w:u w:val="single"/>
              </w:rPr>
              <w:t>LINE(S)</w:t>
            </w:r>
          </w:p>
        </w:tc>
        <w:tc>
          <w:tcPr>
            <w:tcW w:w="1620" w:type="dxa"/>
            <w:vAlign w:val="center"/>
          </w:tcPr>
          <w:p w:rsidR="00FD5199" w:rsidRPr="00D94ACA" w:rsidP="00FD5199" w14:paraId="4D9496C7" w14:textId="77777777">
            <w:pPr>
              <w:spacing w:line="120" w:lineRule="exact"/>
            </w:pPr>
          </w:p>
          <w:p w:rsidR="00FD5199" w:rsidRPr="00D94ACA" w:rsidP="00FD5199" w14:paraId="5869244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rPr>
                <w:u w:val="single"/>
              </w:rPr>
              <w:t>COLUMN(S)</w:t>
            </w:r>
          </w:p>
        </w:tc>
        <w:tc>
          <w:tcPr>
            <w:tcW w:w="990" w:type="dxa"/>
            <w:vAlign w:val="center"/>
          </w:tcPr>
          <w:p w:rsidR="00FD5199" w:rsidRPr="00D94ACA" w:rsidP="00FD5199" w14:paraId="54A1F61C" w14:textId="77777777">
            <w:pPr>
              <w:spacing w:line="120" w:lineRule="exact"/>
            </w:pPr>
          </w:p>
          <w:p w:rsidR="00FD5199" w:rsidRPr="00D94ACA" w:rsidP="00FD5199" w14:paraId="646B781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FIELD</w:t>
            </w:r>
          </w:p>
          <w:p w:rsidR="00FD5199" w:rsidRPr="00D94ACA" w:rsidP="00FD5199" w14:paraId="09EB2E7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rPr>
                <w:u w:val="single"/>
              </w:rPr>
              <w:t>SIZE</w:t>
            </w:r>
          </w:p>
        </w:tc>
        <w:tc>
          <w:tcPr>
            <w:tcW w:w="1080" w:type="dxa"/>
            <w:vAlign w:val="center"/>
          </w:tcPr>
          <w:p w:rsidR="00FD5199" w:rsidRPr="00D94ACA" w:rsidP="00FD5199" w14:paraId="1E61C3AD" w14:textId="77777777">
            <w:pPr>
              <w:spacing w:line="120" w:lineRule="exact"/>
            </w:pPr>
          </w:p>
          <w:p w:rsidR="00FD5199" w:rsidRPr="00D94ACA" w:rsidP="00FD5199" w14:paraId="279C8BC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rPr>
                <w:u w:val="single"/>
              </w:rPr>
              <w:t>USAGE</w:t>
            </w:r>
          </w:p>
        </w:tc>
      </w:tr>
    </w:tbl>
    <w:p w:rsidR="00FD5199" w:rsidRPr="00D94ACA" w:rsidP="00FD5199" w14:paraId="32CA703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1B3EEF9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WORKSHEET A-4</w:t>
      </w:r>
    </w:p>
    <w:p w:rsidR="00FD5199" w:rsidRPr="00D94ACA" w:rsidP="00FD5199" w14:paraId="5879CA3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tbl>
      <w:tblPr>
        <w:tblW w:w="0" w:type="auto"/>
        <w:tblInd w:w="120" w:type="dxa"/>
        <w:tblLayout w:type="fixed"/>
        <w:tblCellMar>
          <w:left w:w="120" w:type="dxa"/>
          <w:right w:w="120" w:type="dxa"/>
        </w:tblCellMar>
        <w:tblLook w:val="0000"/>
      </w:tblPr>
      <w:tblGrid>
        <w:gridCol w:w="4500"/>
        <w:gridCol w:w="1170"/>
        <w:gridCol w:w="1620"/>
        <w:gridCol w:w="990"/>
        <w:gridCol w:w="1080"/>
      </w:tblGrid>
      <w:tr w14:paraId="06E1EC46" w14:textId="77777777" w:rsidTr="00FD5199">
        <w:tblPrEx>
          <w:tblW w:w="0" w:type="auto"/>
          <w:tblInd w:w="120" w:type="dxa"/>
          <w:tblLayout w:type="fixed"/>
          <w:tblCellMar>
            <w:left w:w="120" w:type="dxa"/>
            <w:right w:w="120" w:type="dxa"/>
          </w:tblCellMar>
          <w:tblLook w:val="0000"/>
        </w:tblPrEx>
        <w:tc>
          <w:tcPr>
            <w:tcW w:w="4500" w:type="dxa"/>
            <w:vAlign w:val="center"/>
          </w:tcPr>
          <w:p w:rsidR="00FD5199" w:rsidRPr="00D94ACA" w:rsidP="00FD5199" w14:paraId="534EBA4D" w14:textId="77777777">
            <w:pPr>
              <w:spacing w:line="120" w:lineRule="exact"/>
            </w:pPr>
          </w:p>
          <w:p w:rsidR="00FD5199" w:rsidRPr="00D94ACA" w:rsidP="00FD5199" w14:paraId="0E4E098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 xml:space="preserve">For each expense reclassification:  </w:t>
            </w:r>
          </w:p>
        </w:tc>
        <w:tc>
          <w:tcPr>
            <w:tcW w:w="1170" w:type="dxa"/>
            <w:vAlign w:val="center"/>
          </w:tcPr>
          <w:p w:rsidR="00FD5199" w:rsidRPr="00D94ACA" w:rsidP="00FD5199" w14:paraId="62CFFC38" w14:textId="77777777">
            <w:pPr>
              <w:spacing w:line="120" w:lineRule="exact"/>
            </w:pPr>
          </w:p>
          <w:p w:rsidR="00FD5199" w:rsidRPr="00D94ACA" w:rsidP="00FD5199" w14:paraId="600BE66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1620" w:type="dxa"/>
            <w:vAlign w:val="center"/>
          </w:tcPr>
          <w:p w:rsidR="00FD5199" w:rsidRPr="00D94ACA" w:rsidP="00FD5199" w14:paraId="4393EDFE" w14:textId="77777777">
            <w:pPr>
              <w:spacing w:line="120" w:lineRule="exact"/>
            </w:pPr>
          </w:p>
          <w:p w:rsidR="00FD5199" w:rsidRPr="00D94ACA" w:rsidP="00FD5199" w14:paraId="1D1DEF8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990" w:type="dxa"/>
            <w:vAlign w:val="center"/>
          </w:tcPr>
          <w:p w:rsidR="00FD5199" w:rsidRPr="00D94ACA" w:rsidP="00FD5199" w14:paraId="207C02F7" w14:textId="77777777">
            <w:pPr>
              <w:spacing w:line="120" w:lineRule="exact"/>
            </w:pPr>
          </w:p>
          <w:p w:rsidR="00FD5199" w:rsidRPr="00D94ACA" w:rsidP="00FD5199" w14:paraId="508A722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1080" w:type="dxa"/>
            <w:vAlign w:val="center"/>
          </w:tcPr>
          <w:p w:rsidR="00FD5199" w:rsidRPr="00D94ACA" w:rsidP="00FD5199" w14:paraId="6A4B2E3E" w14:textId="77777777">
            <w:pPr>
              <w:spacing w:line="120" w:lineRule="exact"/>
            </w:pPr>
          </w:p>
          <w:p w:rsidR="00FD5199" w:rsidRPr="00D94ACA" w:rsidP="00FD5199" w14:paraId="6139F11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r>
      <w:tr w14:paraId="0EDEE861" w14:textId="77777777" w:rsidTr="00FD5199">
        <w:tblPrEx>
          <w:tblW w:w="0" w:type="auto"/>
          <w:tblInd w:w="120" w:type="dxa"/>
          <w:tblLayout w:type="fixed"/>
          <w:tblCellMar>
            <w:left w:w="120" w:type="dxa"/>
            <w:right w:w="120" w:type="dxa"/>
          </w:tblCellMar>
          <w:tblLook w:val="0000"/>
        </w:tblPrEx>
        <w:tc>
          <w:tcPr>
            <w:tcW w:w="4500" w:type="dxa"/>
            <w:vAlign w:val="center"/>
          </w:tcPr>
          <w:p w:rsidR="00FD5199" w:rsidRPr="00D94ACA" w:rsidP="00FD5199" w14:paraId="2431FDC4" w14:textId="77777777">
            <w:pPr>
              <w:spacing w:line="120" w:lineRule="exact"/>
            </w:pPr>
          </w:p>
          <w:p w:rsidR="00FD5199" w:rsidRPr="00D94ACA" w:rsidP="00FD5199" w14:paraId="2CE114D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 xml:space="preserve">     Explanation</w:t>
            </w:r>
          </w:p>
        </w:tc>
        <w:tc>
          <w:tcPr>
            <w:tcW w:w="1170" w:type="dxa"/>
            <w:vAlign w:val="center"/>
          </w:tcPr>
          <w:p w:rsidR="00FD5199" w:rsidRPr="00D94ACA" w:rsidP="00FD5199" w14:paraId="51E9E86E" w14:textId="77777777">
            <w:pPr>
              <w:spacing w:line="120" w:lineRule="exact"/>
            </w:pPr>
          </w:p>
          <w:p w:rsidR="00FD5199" w:rsidRPr="00D94ACA" w:rsidP="00FD5199" w14:paraId="158699C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1-35</w:t>
            </w:r>
          </w:p>
        </w:tc>
        <w:tc>
          <w:tcPr>
            <w:tcW w:w="1620" w:type="dxa"/>
            <w:vAlign w:val="center"/>
          </w:tcPr>
          <w:p w:rsidR="00FD5199" w:rsidRPr="00D94ACA" w:rsidP="00237FCC" w14:paraId="67C55A20" w14:textId="77777777">
            <w:pPr>
              <w:spacing w:line="120" w:lineRule="exact"/>
              <w:jc w:val="center"/>
            </w:pPr>
          </w:p>
          <w:p w:rsidR="00FD5199" w:rsidRPr="00D94ACA" w:rsidP="00237FCC" w14:paraId="191F75B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0</w:t>
            </w:r>
          </w:p>
        </w:tc>
        <w:tc>
          <w:tcPr>
            <w:tcW w:w="990" w:type="dxa"/>
            <w:vAlign w:val="center"/>
          </w:tcPr>
          <w:p w:rsidR="00FD5199" w:rsidRPr="00D94ACA" w:rsidP="00237FCC" w14:paraId="66F48DA7" w14:textId="77777777">
            <w:pPr>
              <w:spacing w:line="120" w:lineRule="exact"/>
              <w:jc w:val="center"/>
            </w:pPr>
          </w:p>
          <w:p w:rsidR="00FD5199" w:rsidRPr="00D94ACA" w:rsidP="00237FCC" w14:paraId="4EEB302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36</w:t>
            </w:r>
          </w:p>
        </w:tc>
        <w:tc>
          <w:tcPr>
            <w:tcW w:w="1080" w:type="dxa"/>
            <w:vAlign w:val="center"/>
          </w:tcPr>
          <w:p w:rsidR="00FD5199" w:rsidRPr="00D94ACA" w:rsidP="00FD5199" w14:paraId="2FA27AD8" w14:textId="77777777">
            <w:pPr>
              <w:spacing w:line="120" w:lineRule="exact"/>
            </w:pPr>
          </w:p>
          <w:p w:rsidR="00FD5199" w:rsidRPr="00D94ACA" w:rsidP="00FD5199" w14:paraId="074F78E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X</w:t>
            </w:r>
          </w:p>
        </w:tc>
      </w:tr>
      <w:tr w14:paraId="795E33E6" w14:textId="77777777" w:rsidTr="00FD5199">
        <w:tblPrEx>
          <w:tblW w:w="0" w:type="auto"/>
          <w:tblInd w:w="120" w:type="dxa"/>
          <w:tblLayout w:type="fixed"/>
          <w:tblCellMar>
            <w:left w:w="120" w:type="dxa"/>
            <w:right w:w="120" w:type="dxa"/>
          </w:tblCellMar>
          <w:tblLook w:val="0000"/>
        </w:tblPrEx>
        <w:tc>
          <w:tcPr>
            <w:tcW w:w="4500" w:type="dxa"/>
            <w:vAlign w:val="center"/>
          </w:tcPr>
          <w:p w:rsidR="00FD5199" w:rsidRPr="00D94ACA" w:rsidP="00FD5199" w14:paraId="18858145" w14:textId="77777777">
            <w:pPr>
              <w:spacing w:line="120" w:lineRule="exact"/>
            </w:pPr>
          </w:p>
          <w:p w:rsidR="00FD5199" w:rsidRPr="00D94ACA" w:rsidP="00FD5199" w14:paraId="54BCF81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 xml:space="preserve">     Reclassification identification code</w:t>
            </w:r>
          </w:p>
        </w:tc>
        <w:tc>
          <w:tcPr>
            <w:tcW w:w="1170" w:type="dxa"/>
            <w:vAlign w:val="center"/>
          </w:tcPr>
          <w:p w:rsidR="00FD5199" w:rsidRPr="00D94ACA" w:rsidP="00FD5199" w14:paraId="7086D496" w14:textId="77777777">
            <w:pPr>
              <w:spacing w:line="120" w:lineRule="exact"/>
            </w:pPr>
          </w:p>
          <w:p w:rsidR="00FD5199" w:rsidRPr="00D94ACA" w:rsidP="00FD5199" w14:paraId="7F9661D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1-35</w:t>
            </w:r>
          </w:p>
        </w:tc>
        <w:tc>
          <w:tcPr>
            <w:tcW w:w="1620" w:type="dxa"/>
            <w:vAlign w:val="center"/>
          </w:tcPr>
          <w:p w:rsidR="00FD5199" w:rsidRPr="00D94ACA" w:rsidP="00237FCC" w14:paraId="47349647" w14:textId="77777777">
            <w:pPr>
              <w:spacing w:line="120" w:lineRule="exact"/>
              <w:jc w:val="center"/>
            </w:pPr>
          </w:p>
          <w:p w:rsidR="00FD5199" w:rsidRPr="00D94ACA" w:rsidP="00237FCC" w14:paraId="4775F08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w:t>
            </w:r>
          </w:p>
        </w:tc>
        <w:tc>
          <w:tcPr>
            <w:tcW w:w="990" w:type="dxa"/>
            <w:vAlign w:val="center"/>
          </w:tcPr>
          <w:p w:rsidR="00FD5199" w:rsidRPr="00D94ACA" w:rsidP="00237FCC" w14:paraId="1299DAAB" w14:textId="77777777">
            <w:pPr>
              <w:spacing w:line="120" w:lineRule="exact"/>
              <w:jc w:val="center"/>
            </w:pPr>
          </w:p>
          <w:p w:rsidR="00FD5199" w:rsidRPr="00D94ACA" w:rsidP="00237FCC" w14:paraId="3366814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2</w:t>
            </w:r>
          </w:p>
        </w:tc>
        <w:tc>
          <w:tcPr>
            <w:tcW w:w="1080" w:type="dxa"/>
            <w:vAlign w:val="center"/>
          </w:tcPr>
          <w:p w:rsidR="00FD5199" w:rsidRPr="00D94ACA" w:rsidP="00FD5199" w14:paraId="7E7957C0" w14:textId="77777777">
            <w:pPr>
              <w:spacing w:line="120" w:lineRule="exact"/>
            </w:pPr>
          </w:p>
          <w:p w:rsidR="00FD5199" w:rsidRPr="00D94ACA" w:rsidP="00FD5199" w14:paraId="1028695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X</w:t>
            </w:r>
          </w:p>
        </w:tc>
      </w:tr>
      <w:tr w14:paraId="31A4A100" w14:textId="77777777" w:rsidTr="00FD5199">
        <w:tblPrEx>
          <w:tblW w:w="0" w:type="auto"/>
          <w:tblInd w:w="120" w:type="dxa"/>
          <w:tblLayout w:type="fixed"/>
          <w:tblCellMar>
            <w:left w:w="120" w:type="dxa"/>
            <w:right w:w="120" w:type="dxa"/>
          </w:tblCellMar>
          <w:tblLook w:val="0000"/>
        </w:tblPrEx>
        <w:tc>
          <w:tcPr>
            <w:tcW w:w="4500" w:type="dxa"/>
            <w:vAlign w:val="center"/>
          </w:tcPr>
          <w:p w:rsidR="00FD5199" w:rsidRPr="00D94ACA" w:rsidP="00FD5199" w14:paraId="2DFA0414" w14:textId="77777777">
            <w:pPr>
              <w:spacing w:line="120" w:lineRule="exact"/>
            </w:pPr>
          </w:p>
          <w:p w:rsidR="00FD5199" w:rsidRPr="00D94ACA" w:rsidP="00FD5199" w14:paraId="6B7B411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Increases:</w:t>
            </w:r>
          </w:p>
        </w:tc>
        <w:tc>
          <w:tcPr>
            <w:tcW w:w="1170" w:type="dxa"/>
            <w:vAlign w:val="center"/>
          </w:tcPr>
          <w:p w:rsidR="00FD5199" w:rsidRPr="00D94ACA" w:rsidP="00FD5199" w14:paraId="727DEB2B" w14:textId="77777777">
            <w:pPr>
              <w:spacing w:line="120" w:lineRule="exact"/>
            </w:pPr>
          </w:p>
          <w:p w:rsidR="00FD5199" w:rsidRPr="00D94ACA" w:rsidP="00FD5199" w14:paraId="63B3D7B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1620" w:type="dxa"/>
            <w:vAlign w:val="center"/>
          </w:tcPr>
          <w:p w:rsidR="00FD5199" w:rsidRPr="00D94ACA" w:rsidP="00237FCC" w14:paraId="05677481" w14:textId="77777777">
            <w:pPr>
              <w:spacing w:line="120" w:lineRule="exact"/>
              <w:jc w:val="center"/>
            </w:pPr>
          </w:p>
          <w:p w:rsidR="00FD5199" w:rsidRPr="00D94ACA" w:rsidP="00237FCC" w14:paraId="6CED375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990" w:type="dxa"/>
            <w:vAlign w:val="center"/>
          </w:tcPr>
          <w:p w:rsidR="00FD5199" w:rsidRPr="00D94ACA" w:rsidP="00237FCC" w14:paraId="63716444" w14:textId="77777777">
            <w:pPr>
              <w:spacing w:line="120" w:lineRule="exact"/>
              <w:jc w:val="center"/>
            </w:pPr>
          </w:p>
          <w:p w:rsidR="00FD5199" w:rsidRPr="00D94ACA" w:rsidP="00237FCC" w14:paraId="1020663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1080" w:type="dxa"/>
            <w:vAlign w:val="center"/>
          </w:tcPr>
          <w:p w:rsidR="00FD5199" w:rsidRPr="00D94ACA" w:rsidP="00FD5199" w14:paraId="45FCFEFA" w14:textId="77777777">
            <w:pPr>
              <w:spacing w:line="120" w:lineRule="exact"/>
            </w:pPr>
          </w:p>
          <w:p w:rsidR="00FD5199" w:rsidRPr="00D94ACA" w:rsidP="00FD5199" w14:paraId="15CE97D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r>
      <w:tr w14:paraId="3E2662F3" w14:textId="77777777" w:rsidTr="00FD5199">
        <w:tblPrEx>
          <w:tblW w:w="0" w:type="auto"/>
          <w:tblInd w:w="120" w:type="dxa"/>
          <w:tblLayout w:type="fixed"/>
          <w:tblCellMar>
            <w:left w:w="120" w:type="dxa"/>
            <w:right w:w="120" w:type="dxa"/>
          </w:tblCellMar>
          <w:tblLook w:val="0000"/>
        </w:tblPrEx>
        <w:tc>
          <w:tcPr>
            <w:tcW w:w="4500" w:type="dxa"/>
            <w:vAlign w:val="center"/>
          </w:tcPr>
          <w:p w:rsidR="00FD5199" w:rsidRPr="00D94ACA" w:rsidP="00FD5199" w14:paraId="13C13AD2" w14:textId="77777777">
            <w:pPr>
              <w:spacing w:line="120" w:lineRule="exact"/>
            </w:pPr>
          </w:p>
          <w:p w:rsidR="00FD5199" w:rsidRPr="00D94ACA" w:rsidP="00FD5199" w14:paraId="76FA382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 xml:space="preserve">     Worksheet A line number</w:t>
            </w:r>
          </w:p>
        </w:tc>
        <w:tc>
          <w:tcPr>
            <w:tcW w:w="1170" w:type="dxa"/>
            <w:vAlign w:val="center"/>
          </w:tcPr>
          <w:p w:rsidR="00FD5199" w:rsidRPr="00D94ACA" w:rsidP="00FD5199" w14:paraId="7848C392" w14:textId="77777777">
            <w:pPr>
              <w:spacing w:line="120" w:lineRule="exact"/>
            </w:pPr>
          </w:p>
          <w:p w:rsidR="00FD5199" w:rsidRPr="00D94ACA" w:rsidP="00FD5199" w14:paraId="1A83BA0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1-35</w:t>
            </w:r>
          </w:p>
        </w:tc>
        <w:tc>
          <w:tcPr>
            <w:tcW w:w="1620" w:type="dxa"/>
            <w:vAlign w:val="center"/>
          </w:tcPr>
          <w:p w:rsidR="00FD5199" w:rsidRPr="00D94ACA" w:rsidP="00237FCC" w14:paraId="4A84F12B" w14:textId="77777777">
            <w:pPr>
              <w:spacing w:line="120" w:lineRule="exact"/>
              <w:jc w:val="center"/>
            </w:pPr>
          </w:p>
          <w:p w:rsidR="00FD5199" w:rsidRPr="00D94ACA" w:rsidP="00237FCC" w14:paraId="6924C8C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3</w:t>
            </w:r>
          </w:p>
        </w:tc>
        <w:tc>
          <w:tcPr>
            <w:tcW w:w="990" w:type="dxa"/>
            <w:vAlign w:val="center"/>
          </w:tcPr>
          <w:p w:rsidR="00FD5199" w:rsidRPr="00D94ACA" w:rsidP="00237FCC" w14:paraId="43383391" w14:textId="77777777">
            <w:pPr>
              <w:spacing w:line="120" w:lineRule="exact"/>
              <w:jc w:val="center"/>
            </w:pPr>
          </w:p>
          <w:p w:rsidR="00FD5199" w:rsidRPr="00D94ACA" w:rsidP="00237FCC" w14:paraId="5E1F2C5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5</w:t>
            </w:r>
          </w:p>
        </w:tc>
        <w:tc>
          <w:tcPr>
            <w:tcW w:w="1080" w:type="dxa"/>
            <w:vAlign w:val="center"/>
          </w:tcPr>
          <w:p w:rsidR="00FD5199" w:rsidRPr="00D94ACA" w:rsidP="00FD5199" w14:paraId="6CF62B86" w14:textId="77777777">
            <w:pPr>
              <w:spacing w:line="120" w:lineRule="exact"/>
            </w:pPr>
          </w:p>
          <w:p w:rsidR="00FD5199" w:rsidRPr="00D94ACA" w:rsidP="00FD5199" w14:paraId="3AF0ACE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9(2).99</w:t>
            </w:r>
          </w:p>
        </w:tc>
      </w:tr>
      <w:tr w14:paraId="0A1CC2AF" w14:textId="77777777" w:rsidTr="00FD5199">
        <w:tblPrEx>
          <w:tblW w:w="0" w:type="auto"/>
          <w:tblInd w:w="120" w:type="dxa"/>
          <w:tblLayout w:type="fixed"/>
          <w:tblCellMar>
            <w:left w:w="120" w:type="dxa"/>
            <w:right w:w="120" w:type="dxa"/>
          </w:tblCellMar>
          <w:tblLook w:val="0000"/>
        </w:tblPrEx>
        <w:tc>
          <w:tcPr>
            <w:tcW w:w="4500" w:type="dxa"/>
            <w:vAlign w:val="center"/>
          </w:tcPr>
          <w:p w:rsidR="00FD5199" w:rsidRPr="00D94ACA" w:rsidP="00FD5199" w14:paraId="61AEEB3A" w14:textId="77777777">
            <w:pPr>
              <w:spacing w:line="120" w:lineRule="exact"/>
            </w:pPr>
          </w:p>
          <w:p w:rsidR="00FD5199" w:rsidRPr="00D94ACA" w:rsidP="00FD5199" w14:paraId="0E82FFF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 xml:space="preserve">     Reclassification amount</w:t>
            </w:r>
          </w:p>
        </w:tc>
        <w:tc>
          <w:tcPr>
            <w:tcW w:w="1170" w:type="dxa"/>
            <w:vAlign w:val="center"/>
          </w:tcPr>
          <w:p w:rsidR="00FD5199" w:rsidRPr="00D94ACA" w:rsidP="00FD5199" w14:paraId="52A17B4B" w14:textId="77777777">
            <w:pPr>
              <w:spacing w:line="120" w:lineRule="exact"/>
            </w:pPr>
          </w:p>
          <w:p w:rsidR="00FD5199" w:rsidRPr="00D94ACA" w:rsidP="00FD5199" w14:paraId="1803D5A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1-35</w:t>
            </w:r>
          </w:p>
        </w:tc>
        <w:tc>
          <w:tcPr>
            <w:tcW w:w="1620" w:type="dxa"/>
            <w:vAlign w:val="center"/>
          </w:tcPr>
          <w:p w:rsidR="00FD5199" w:rsidRPr="00D94ACA" w:rsidP="00237FCC" w14:paraId="6628F0C3" w14:textId="77777777">
            <w:pPr>
              <w:spacing w:line="120" w:lineRule="exact"/>
              <w:jc w:val="center"/>
            </w:pPr>
          </w:p>
          <w:p w:rsidR="00FD5199" w:rsidRPr="00D94ACA" w:rsidP="00237FCC" w14:paraId="4BA95B6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4</w:t>
            </w:r>
          </w:p>
        </w:tc>
        <w:tc>
          <w:tcPr>
            <w:tcW w:w="990" w:type="dxa"/>
            <w:vAlign w:val="center"/>
          </w:tcPr>
          <w:p w:rsidR="00FD5199" w:rsidRPr="00D94ACA" w:rsidP="00237FCC" w14:paraId="3B247435" w14:textId="77777777">
            <w:pPr>
              <w:spacing w:line="120" w:lineRule="exact"/>
              <w:jc w:val="center"/>
            </w:pPr>
          </w:p>
          <w:p w:rsidR="00FD5199" w:rsidRPr="00D94ACA" w:rsidP="00237FCC" w14:paraId="008ADD6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c>
          <w:tcPr>
            <w:tcW w:w="1080" w:type="dxa"/>
            <w:vAlign w:val="center"/>
          </w:tcPr>
          <w:p w:rsidR="00FD5199" w:rsidRPr="00D94ACA" w:rsidP="00FD5199" w14:paraId="6A5CDBE9" w14:textId="77777777">
            <w:pPr>
              <w:spacing w:line="120" w:lineRule="exact"/>
            </w:pPr>
          </w:p>
          <w:p w:rsidR="00FD5199" w:rsidRPr="00D94ACA" w:rsidP="00FD5199" w14:paraId="076D608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9</w:t>
            </w:r>
          </w:p>
        </w:tc>
      </w:tr>
      <w:tr w14:paraId="3C24B93A" w14:textId="77777777" w:rsidTr="00FD5199">
        <w:tblPrEx>
          <w:tblW w:w="0" w:type="auto"/>
          <w:tblInd w:w="120" w:type="dxa"/>
          <w:tblLayout w:type="fixed"/>
          <w:tblCellMar>
            <w:left w:w="120" w:type="dxa"/>
            <w:right w:w="120" w:type="dxa"/>
          </w:tblCellMar>
          <w:tblLook w:val="0000"/>
        </w:tblPrEx>
        <w:tc>
          <w:tcPr>
            <w:tcW w:w="4500" w:type="dxa"/>
            <w:vAlign w:val="center"/>
          </w:tcPr>
          <w:p w:rsidR="00FD5199" w:rsidRPr="00D94ACA" w:rsidP="00FD5199" w14:paraId="0C656A6D" w14:textId="77777777">
            <w:pPr>
              <w:spacing w:line="120" w:lineRule="exact"/>
            </w:pPr>
          </w:p>
          <w:p w:rsidR="00FD5199" w:rsidRPr="00D94ACA" w:rsidP="00FD5199" w14:paraId="29B0899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Decreases:</w:t>
            </w:r>
          </w:p>
        </w:tc>
        <w:tc>
          <w:tcPr>
            <w:tcW w:w="1170" w:type="dxa"/>
            <w:vAlign w:val="center"/>
          </w:tcPr>
          <w:p w:rsidR="00FD5199" w:rsidRPr="00D94ACA" w:rsidP="00FD5199" w14:paraId="749AAC2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1620" w:type="dxa"/>
            <w:vAlign w:val="center"/>
          </w:tcPr>
          <w:p w:rsidR="00FD5199" w:rsidRPr="00D94ACA" w:rsidP="00237FCC" w14:paraId="6CCB7FF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990" w:type="dxa"/>
            <w:vAlign w:val="center"/>
          </w:tcPr>
          <w:p w:rsidR="00FD5199" w:rsidRPr="00D94ACA" w:rsidP="00237FCC" w14:paraId="55F986F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1080" w:type="dxa"/>
            <w:vAlign w:val="center"/>
          </w:tcPr>
          <w:p w:rsidR="00FD5199" w:rsidRPr="00D94ACA" w:rsidP="00FD5199" w14:paraId="60BC8AC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r>
      <w:tr w14:paraId="10E490F2" w14:textId="77777777" w:rsidTr="00FD5199">
        <w:tblPrEx>
          <w:tblW w:w="0" w:type="auto"/>
          <w:tblInd w:w="120" w:type="dxa"/>
          <w:tblLayout w:type="fixed"/>
          <w:tblCellMar>
            <w:left w:w="120" w:type="dxa"/>
            <w:right w:w="120" w:type="dxa"/>
          </w:tblCellMar>
          <w:tblLook w:val="0000"/>
        </w:tblPrEx>
        <w:tc>
          <w:tcPr>
            <w:tcW w:w="4500" w:type="dxa"/>
            <w:vAlign w:val="center"/>
          </w:tcPr>
          <w:p w:rsidR="00FD5199" w:rsidRPr="00D94ACA" w:rsidP="00FD5199" w14:paraId="67E2C41A" w14:textId="77777777">
            <w:pPr>
              <w:spacing w:line="120" w:lineRule="exact"/>
            </w:pPr>
          </w:p>
          <w:p w:rsidR="00FD5199" w:rsidRPr="00D94ACA" w:rsidP="00FD5199" w14:paraId="018A181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 xml:space="preserve">     Worksheet A line number</w:t>
            </w:r>
          </w:p>
        </w:tc>
        <w:tc>
          <w:tcPr>
            <w:tcW w:w="1170" w:type="dxa"/>
            <w:vAlign w:val="center"/>
          </w:tcPr>
          <w:p w:rsidR="00FD5199" w:rsidRPr="00D94ACA" w:rsidP="00FD5199" w14:paraId="29CA69B2" w14:textId="77777777">
            <w:pPr>
              <w:spacing w:line="120" w:lineRule="exact"/>
            </w:pPr>
          </w:p>
          <w:p w:rsidR="00FD5199" w:rsidRPr="00D94ACA" w:rsidP="00FD5199" w14:paraId="55458E8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1-35</w:t>
            </w:r>
          </w:p>
        </w:tc>
        <w:tc>
          <w:tcPr>
            <w:tcW w:w="1620" w:type="dxa"/>
            <w:vAlign w:val="center"/>
          </w:tcPr>
          <w:p w:rsidR="00FD5199" w:rsidRPr="00D94ACA" w:rsidP="00237FCC" w14:paraId="6878E315" w14:textId="77777777">
            <w:pPr>
              <w:spacing w:line="120" w:lineRule="exact"/>
              <w:jc w:val="center"/>
            </w:pPr>
          </w:p>
          <w:p w:rsidR="00FD5199" w:rsidRPr="00D94ACA" w:rsidP="00237FCC" w14:paraId="00AC9AA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6</w:t>
            </w:r>
          </w:p>
        </w:tc>
        <w:tc>
          <w:tcPr>
            <w:tcW w:w="990" w:type="dxa"/>
            <w:vAlign w:val="center"/>
          </w:tcPr>
          <w:p w:rsidR="00FD5199" w:rsidRPr="00D94ACA" w:rsidP="00237FCC" w14:paraId="78B60CCC" w14:textId="77777777">
            <w:pPr>
              <w:spacing w:line="120" w:lineRule="exact"/>
              <w:jc w:val="center"/>
            </w:pPr>
          </w:p>
          <w:p w:rsidR="00FD5199" w:rsidRPr="00D94ACA" w:rsidP="00237FCC" w14:paraId="7B15F24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5</w:t>
            </w:r>
          </w:p>
        </w:tc>
        <w:tc>
          <w:tcPr>
            <w:tcW w:w="1080" w:type="dxa"/>
            <w:vAlign w:val="center"/>
          </w:tcPr>
          <w:p w:rsidR="00FD5199" w:rsidRPr="00D94ACA" w:rsidP="00FD5199" w14:paraId="13FCA96C" w14:textId="77777777">
            <w:pPr>
              <w:spacing w:line="120" w:lineRule="exact"/>
            </w:pPr>
          </w:p>
          <w:p w:rsidR="00FD5199" w:rsidRPr="00D94ACA" w:rsidP="00FD5199" w14:paraId="5EFC520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9(2).99</w:t>
            </w:r>
          </w:p>
        </w:tc>
      </w:tr>
      <w:tr w14:paraId="7CCB0391" w14:textId="77777777" w:rsidTr="00FD5199">
        <w:tblPrEx>
          <w:tblW w:w="0" w:type="auto"/>
          <w:tblInd w:w="120" w:type="dxa"/>
          <w:tblLayout w:type="fixed"/>
          <w:tblCellMar>
            <w:left w:w="120" w:type="dxa"/>
            <w:right w:w="120" w:type="dxa"/>
          </w:tblCellMar>
          <w:tblLook w:val="0000"/>
        </w:tblPrEx>
        <w:tc>
          <w:tcPr>
            <w:tcW w:w="4500" w:type="dxa"/>
            <w:vAlign w:val="center"/>
          </w:tcPr>
          <w:p w:rsidR="00FD5199" w:rsidRPr="00D94ACA" w:rsidP="00FD5199" w14:paraId="2B994DAF" w14:textId="77777777">
            <w:pPr>
              <w:spacing w:line="120" w:lineRule="exact"/>
            </w:pPr>
          </w:p>
          <w:p w:rsidR="00FD5199" w:rsidRPr="00D94ACA" w:rsidP="00FD5199" w14:paraId="33460E2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 xml:space="preserve">     Reclassification amount</w:t>
            </w:r>
          </w:p>
        </w:tc>
        <w:tc>
          <w:tcPr>
            <w:tcW w:w="1170" w:type="dxa"/>
            <w:vAlign w:val="center"/>
          </w:tcPr>
          <w:p w:rsidR="00FD5199" w:rsidRPr="00D94ACA" w:rsidP="00FD5199" w14:paraId="21992D35" w14:textId="77777777">
            <w:pPr>
              <w:spacing w:line="120" w:lineRule="exact"/>
            </w:pPr>
          </w:p>
          <w:p w:rsidR="00FD5199" w:rsidRPr="00D94ACA" w:rsidP="00FD5199" w14:paraId="0C68119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1-35</w:t>
            </w:r>
          </w:p>
        </w:tc>
        <w:tc>
          <w:tcPr>
            <w:tcW w:w="1620" w:type="dxa"/>
            <w:vAlign w:val="center"/>
          </w:tcPr>
          <w:p w:rsidR="00FD5199" w:rsidRPr="00D94ACA" w:rsidP="00237FCC" w14:paraId="0F777E56" w14:textId="77777777">
            <w:pPr>
              <w:spacing w:line="120" w:lineRule="exact"/>
              <w:jc w:val="center"/>
            </w:pPr>
          </w:p>
          <w:p w:rsidR="00FD5199" w:rsidRPr="00D94ACA" w:rsidP="00237FCC" w14:paraId="763670B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7</w:t>
            </w:r>
          </w:p>
        </w:tc>
        <w:tc>
          <w:tcPr>
            <w:tcW w:w="990" w:type="dxa"/>
            <w:vAlign w:val="center"/>
          </w:tcPr>
          <w:p w:rsidR="00FD5199" w:rsidRPr="00D94ACA" w:rsidP="00237FCC" w14:paraId="218F4DFD" w14:textId="77777777">
            <w:pPr>
              <w:spacing w:line="120" w:lineRule="exact"/>
              <w:jc w:val="center"/>
            </w:pPr>
          </w:p>
          <w:p w:rsidR="00FD5199" w:rsidRPr="00D94ACA" w:rsidP="00237FCC" w14:paraId="11AFA23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c>
          <w:tcPr>
            <w:tcW w:w="1080" w:type="dxa"/>
            <w:vAlign w:val="center"/>
          </w:tcPr>
          <w:p w:rsidR="00FD5199" w:rsidRPr="00D94ACA" w:rsidP="00FD5199" w14:paraId="19EF5135" w14:textId="77777777">
            <w:pPr>
              <w:spacing w:line="120" w:lineRule="exact"/>
            </w:pPr>
          </w:p>
          <w:p w:rsidR="00FD5199" w:rsidRPr="00D94ACA" w:rsidP="00FD5199" w14:paraId="0D0B125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9</w:t>
            </w:r>
          </w:p>
        </w:tc>
      </w:tr>
    </w:tbl>
    <w:p w:rsidR="00FD5199" w:rsidRPr="00D94ACA" w:rsidP="00FD5199" w14:paraId="1354D6D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38C22DF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0C69A03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WORKSHEET A-5</w:t>
      </w:r>
    </w:p>
    <w:p w:rsidR="00FD5199" w:rsidRPr="00D94ACA" w:rsidP="00FD5199" w14:paraId="4B33344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tbl>
      <w:tblPr>
        <w:tblW w:w="0" w:type="auto"/>
        <w:tblInd w:w="120" w:type="dxa"/>
        <w:tblLayout w:type="fixed"/>
        <w:tblCellMar>
          <w:left w:w="120" w:type="dxa"/>
          <w:right w:w="120" w:type="dxa"/>
        </w:tblCellMar>
        <w:tblLook w:val="0000"/>
      </w:tblPr>
      <w:tblGrid>
        <w:gridCol w:w="4500"/>
        <w:gridCol w:w="1170"/>
        <w:gridCol w:w="1620"/>
        <w:gridCol w:w="990"/>
        <w:gridCol w:w="1080"/>
      </w:tblGrid>
      <w:tr w14:paraId="79C13114" w14:textId="77777777" w:rsidTr="00FD5199">
        <w:tblPrEx>
          <w:tblW w:w="0" w:type="auto"/>
          <w:tblInd w:w="120" w:type="dxa"/>
          <w:tblLayout w:type="fixed"/>
          <w:tblCellMar>
            <w:left w:w="120" w:type="dxa"/>
            <w:right w:w="120" w:type="dxa"/>
          </w:tblCellMar>
          <w:tblLook w:val="0000"/>
        </w:tblPrEx>
        <w:tc>
          <w:tcPr>
            <w:tcW w:w="4500" w:type="dxa"/>
            <w:vAlign w:val="center"/>
          </w:tcPr>
          <w:p w:rsidR="00FD5199" w:rsidRPr="00D94ACA" w:rsidP="00FD5199" w14:paraId="066904F3" w14:textId="77777777">
            <w:pPr>
              <w:spacing w:line="120" w:lineRule="exact"/>
            </w:pPr>
          </w:p>
          <w:p w:rsidR="00FD5199" w:rsidRPr="00D94ACA" w:rsidP="00FD5199" w14:paraId="05EF958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Description of adjustment</w:t>
            </w:r>
          </w:p>
        </w:tc>
        <w:tc>
          <w:tcPr>
            <w:tcW w:w="1170" w:type="dxa"/>
            <w:vAlign w:val="center"/>
          </w:tcPr>
          <w:p w:rsidR="00FD5199" w:rsidRPr="00D94ACA" w:rsidP="00FD5199" w14:paraId="53472451" w14:textId="77777777">
            <w:pPr>
              <w:spacing w:line="120" w:lineRule="exact"/>
            </w:pPr>
          </w:p>
          <w:p w:rsidR="00FD5199" w:rsidRPr="00D94ACA" w:rsidP="00FD5199" w14:paraId="6B4928F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15-16</w:t>
            </w:r>
          </w:p>
        </w:tc>
        <w:tc>
          <w:tcPr>
            <w:tcW w:w="1620" w:type="dxa"/>
            <w:vAlign w:val="center"/>
          </w:tcPr>
          <w:p w:rsidR="00FD5199" w:rsidRPr="00D94ACA" w:rsidP="00237FCC" w14:paraId="70B48681" w14:textId="77777777">
            <w:pPr>
              <w:spacing w:line="120" w:lineRule="exact"/>
              <w:jc w:val="center"/>
            </w:pPr>
          </w:p>
          <w:p w:rsidR="00FD5199" w:rsidRPr="00D94ACA" w:rsidP="00237FCC" w14:paraId="589904D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0</w:t>
            </w:r>
          </w:p>
        </w:tc>
        <w:tc>
          <w:tcPr>
            <w:tcW w:w="990" w:type="dxa"/>
            <w:vAlign w:val="center"/>
          </w:tcPr>
          <w:p w:rsidR="00FD5199" w:rsidRPr="00D94ACA" w:rsidP="00237FCC" w14:paraId="015C71D3" w14:textId="77777777">
            <w:pPr>
              <w:spacing w:line="120" w:lineRule="exact"/>
              <w:jc w:val="center"/>
            </w:pPr>
          </w:p>
          <w:p w:rsidR="00FD5199" w:rsidRPr="00D94ACA" w:rsidP="00237FCC" w14:paraId="52874F7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36</w:t>
            </w:r>
          </w:p>
        </w:tc>
        <w:tc>
          <w:tcPr>
            <w:tcW w:w="1080" w:type="dxa"/>
            <w:vAlign w:val="center"/>
          </w:tcPr>
          <w:p w:rsidR="00FD5199" w:rsidRPr="00D94ACA" w:rsidP="00FD5199" w14:paraId="2C0081B1" w14:textId="77777777">
            <w:pPr>
              <w:spacing w:line="120" w:lineRule="exact"/>
            </w:pPr>
          </w:p>
          <w:p w:rsidR="00FD5199" w:rsidRPr="00D94ACA" w:rsidP="00FD5199" w14:paraId="2A7C331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X</w:t>
            </w:r>
          </w:p>
        </w:tc>
      </w:tr>
      <w:tr w14:paraId="4BEAFE97" w14:textId="77777777" w:rsidTr="00FD5199">
        <w:tblPrEx>
          <w:tblW w:w="0" w:type="auto"/>
          <w:tblInd w:w="120" w:type="dxa"/>
          <w:tblLayout w:type="fixed"/>
          <w:tblCellMar>
            <w:left w:w="120" w:type="dxa"/>
            <w:right w:w="120" w:type="dxa"/>
          </w:tblCellMar>
          <w:tblLook w:val="0000"/>
        </w:tblPrEx>
        <w:tc>
          <w:tcPr>
            <w:tcW w:w="4500" w:type="dxa"/>
            <w:vAlign w:val="center"/>
          </w:tcPr>
          <w:p w:rsidR="00FD5199" w:rsidRPr="00D94ACA" w:rsidP="00FD5199" w14:paraId="0384B4CB" w14:textId="77777777">
            <w:pPr>
              <w:spacing w:line="120" w:lineRule="exact"/>
            </w:pPr>
          </w:p>
          <w:p w:rsidR="00FD5199" w:rsidRPr="00D94ACA" w:rsidP="00FD5199" w14:paraId="1518923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Basis (A or B)</w:t>
            </w:r>
          </w:p>
        </w:tc>
        <w:tc>
          <w:tcPr>
            <w:tcW w:w="1170" w:type="dxa"/>
            <w:vAlign w:val="center"/>
          </w:tcPr>
          <w:p w:rsidR="00FD5199" w:rsidRPr="00D94ACA" w:rsidP="00FD5199" w14:paraId="6AADD983" w14:textId="77777777">
            <w:pPr>
              <w:spacing w:line="120" w:lineRule="exact"/>
            </w:pPr>
          </w:p>
          <w:p w:rsidR="00FD5199" w:rsidRPr="00D94ACA" w:rsidP="00FD5199" w14:paraId="2A7E63C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1-3,5-16</w:t>
            </w:r>
          </w:p>
        </w:tc>
        <w:tc>
          <w:tcPr>
            <w:tcW w:w="1620" w:type="dxa"/>
            <w:vAlign w:val="center"/>
          </w:tcPr>
          <w:p w:rsidR="00FD5199" w:rsidRPr="00D94ACA" w:rsidP="00237FCC" w14:paraId="4DC5FC44" w14:textId="77777777">
            <w:pPr>
              <w:spacing w:line="120" w:lineRule="exact"/>
              <w:jc w:val="center"/>
            </w:pPr>
          </w:p>
          <w:p w:rsidR="00FD5199" w:rsidRPr="00D94ACA" w:rsidP="00237FCC" w14:paraId="3F6BA10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w:t>
            </w:r>
          </w:p>
        </w:tc>
        <w:tc>
          <w:tcPr>
            <w:tcW w:w="990" w:type="dxa"/>
            <w:vAlign w:val="center"/>
          </w:tcPr>
          <w:p w:rsidR="00FD5199" w:rsidRPr="00D94ACA" w:rsidP="00237FCC" w14:paraId="1F0D9211" w14:textId="77777777">
            <w:pPr>
              <w:spacing w:line="120" w:lineRule="exact"/>
              <w:jc w:val="center"/>
            </w:pPr>
          </w:p>
          <w:p w:rsidR="00FD5199" w:rsidRPr="00D94ACA" w:rsidP="00237FCC" w14:paraId="66A947B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w:t>
            </w:r>
          </w:p>
        </w:tc>
        <w:tc>
          <w:tcPr>
            <w:tcW w:w="1080" w:type="dxa"/>
            <w:vAlign w:val="center"/>
          </w:tcPr>
          <w:p w:rsidR="00FD5199" w:rsidRPr="00D94ACA" w:rsidP="00FD5199" w14:paraId="0730A0B5" w14:textId="77777777">
            <w:pPr>
              <w:spacing w:line="120" w:lineRule="exact"/>
            </w:pPr>
          </w:p>
          <w:p w:rsidR="00FD5199" w:rsidRPr="00D94ACA" w:rsidP="00FD5199" w14:paraId="6F91EAD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X</w:t>
            </w:r>
          </w:p>
        </w:tc>
      </w:tr>
      <w:tr w14:paraId="3816B8D3" w14:textId="77777777" w:rsidTr="00FD5199">
        <w:tblPrEx>
          <w:tblW w:w="0" w:type="auto"/>
          <w:tblInd w:w="120" w:type="dxa"/>
          <w:tblLayout w:type="fixed"/>
          <w:tblCellMar>
            <w:left w:w="120" w:type="dxa"/>
            <w:right w:w="120" w:type="dxa"/>
          </w:tblCellMar>
          <w:tblLook w:val="0000"/>
        </w:tblPrEx>
        <w:tc>
          <w:tcPr>
            <w:tcW w:w="4500" w:type="dxa"/>
            <w:vAlign w:val="center"/>
          </w:tcPr>
          <w:p w:rsidR="00FD5199" w:rsidRPr="00D94ACA" w:rsidP="00FD5199" w14:paraId="1135C199" w14:textId="77777777">
            <w:pPr>
              <w:spacing w:line="120" w:lineRule="exact"/>
            </w:pPr>
          </w:p>
          <w:p w:rsidR="00FD5199" w:rsidRPr="00D94ACA" w:rsidP="00FD5199" w14:paraId="5650BCC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Amount</w:t>
            </w:r>
          </w:p>
        </w:tc>
        <w:tc>
          <w:tcPr>
            <w:tcW w:w="1170" w:type="dxa"/>
            <w:vAlign w:val="center"/>
          </w:tcPr>
          <w:p w:rsidR="00FD5199" w:rsidRPr="00D94ACA" w:rsidP="00FD5199" w14:paraId="72673951" w14:textId="77777777">
            <w:pPr>
              <w:spacing w:line="120" w:lineRule="exact"/>
            </w:pPr>
          </w:p>
          <w:p w:rsidR="00FD5199" w:rsidRPr="00D94ACA" w:rsidP="00FD5199" w14:paraId="7D0ED18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1-3,5-16</w:t>
            </w:r>
          </w:p>
        </w:tc>
        <w:tc>
          <w:tcPr>
            <w:tcW w:w="1620" w:type="dxa"/>
            <w:vAlign w:val="center"/>
          </w:tcPr>
          <w:p w:rsidR="00FD5199" w:rsidRPr="00D94ACA" w:rsidP="00237FCC" w14:paraId="3C885672" w14:textId="77777777">
            <w:pPr>
              <w:spacing w:line="120" w:lineRule="exact"/>
              <w:jc w:val="center"/>
            </w:pPr>
          </w:p>
          <w:p w:rsidR="00FD5199" w:rsidRPr="00D94ACA" w:rsidP="00237FCC" w14:paraId="556934B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2</w:t>
            </w:r>
          </w:p>
        </w:tc>
        <w:tc>
          <w:tcPr>
            <w:tcW w:w="990" w:type="dxa"/>
            <w:vAlign w:val="center"/>
          </w:tcPr>
          <w:p w:rsidR="00FD5199" w:rsidRPr="00D94ACA" w:rsidP="00237FCC" w14:paraId="40195B5A" w14:textId="77777777">
            <w:pPr>
              <w:spacing w:line="120" w:lineRule="exact"/>
              <w:jc w:val="center"/>
            </w:pPr>
          </w:p>
          <w:p w:rsidR="00FD5199" w:rsidRPr="00D94ACA" w:rsidP="00237FCC" w14:paraId="27D26EF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c>
          <w:tcPr>
            <w:tcW w:w="1080" w:type="dxa"/>
            <w:vAlign w:val="center"/>
          </w:tcPr>
          <w:p w:rsidR="00FD5199" w:rsidRPr="00D94ACA" w:rsidP="00FD5199" w14:paraId="4EF83A25" w14:textId="77777777">
            <w:pPr>
              <w:spacing w:line="120" w:lineRule="exact"/>
            </w:pPr>
          </w:p>
          <w:p w:rsidR="00FD5199" w:rsidRPr="00D94ACA" w:rsidP="00FD5199" w14:paraId="23DB88A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-9</w:t>
            </w:r>
          </w:p>
        </w:tc>
      </w:tr>
      <w:tr w14:paraId="1A3B60E5" w14:textId="77777777" w:rsidTr="00FD5199">
        <w:tblPrEx>
          <w:tblW w:w="0" w:type="auto"/>
          <w:tblInd w:w="120" w:type="dxa"/>
          <w:tblLayout w:type="fixed"/>
          <w:tblCellMar>
            <w:left w:w="120" w:type="dxa"/>
            <w:right w:w="120" w:type="dxa"/>
          </w:tblCellMar>
          <w:tblLook w:val="0000"/>
        </w:tblPrEx>
        <w:tc>
          <w:tcPr>
            <w:tcW w:w="4500" w:type="dxa"/>
            <w:vAlign w:val="center"/>
          </w:tcPr>
          <w:p w:rsidR="00FD5199" w:rsidRPr="00D94ACA" w:rsidP="00FD5199" w14:paraId="5ABD530A" w14:textId="77777777">
            <w:pPr>
              <w:spacing w:line="120" w:lineRule="exact"/>
            </w:pPr>
          </w:p>
          <w:p w:rsidR="00FD5199" w:rsidRPr="00D94ACA" w:rsidP="00FD5199" w14:paraId="2C277F0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Worksheet A line number</w:t>
            </w:r>
          </w:p>
        </w:tc>
        <w:tc>
          <w:tcPr>
            <w:tcW w:w="1170" w:type="dxa"/>
            <w:vAlign w:val="center"/>
          </w:tcPr>
          <w:p w:rsidR="00FD5199" w:rsidRPr="00D94ACA" w:rsidP="00FD5199" w14:paraId="0241D617" w14:textId="77777777">
            <w:pPr>
              <w:spacing w:line="120" w:lineRule="exact"/>
            </w:pPr>
          </w:p>
          <w:p w:rsidR="00FD5199" w:rsidRPr="00D94ACA" w:rsidP="00FD5199" w14:paraId="32BEE4F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1-3,5-16</w:t>
            </w:r>
          </w:p>
        </w:tc>
        <w:tc>
          <w:tcPr>
            <w:tcW w:w="1620" w:type="dxa"/>
            <w:vAlign w:val="center"/>
          </w:tcPr>
          <w:p w:rsidR="00FD5199" w:rsidRPr="00D94ACA" w:rsidP="00237FCC" w14:paraId="6062521D" w14:textId="77777777">
            <w:pPr>
              <w:spacing w:line="120" w:lineRule="exact"/>
              <w:jc w:val="center"/>
            </w:pPr>
          </w:p>
          <w:p w:rsidR="00FD5199" w:rsidRPr="00D94ACA" w:rsidP="00237FCC" w14:paraId="36F4FB7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4</w:t>
            </w:r>
          </w:p>
        </w:tc>
        <w:tc>
          <w:tcPr>
            <w:tcW w:w="990" w:type="dxa"/>
            <w:vAlign w:val="center"/>
          </w:tcPr>
          <w:p w:rsidR="00FD5199" w:rsidRPr="00D94ACA" w:rsidP="00237FCC" w14:paraId="6F604219" w14:textId="77777777">
            <w:pPr>
              <w:spacing w:line="120" w:lineRule="exact"/>
              <w:jc w:val="center"/>
            </w:pPr>
          </w:p>
          <w:p w:rsidR="00FD5199" w:rsidRPr="00D94ACA" w:rsidP="00237FCC" w14:paraId="5AD49D8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5</w:t>
            </w:r>
          </w:p>
        </w:tc>
        <w:tc>
          <w:tcPr>
            <w:tcW w:w="1080" w:type="dxa"/>
            <w:vAlign w:val="center"/>
          </w:tcPr>
          <w:p w:rsidR="00FD5199" w:rsidRPr="00D94ACA" w:rsidP="00FD5199" w14:paraId="29AD671E" w14:textId="77777777">
            <w:pPr>
              <w:spacing w:line="120" w:lineRule="exact"/>
            </w:pPr>
          </w:p>
          <w:p w:rsidR="00FD5199" w:rsidRPr="00D94ACA" w:rsidP="00FD5199" w14:paraId="7C59C08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9(2).99</w:t>
            </w:r>
          </w:p>
        </w:tc>
      </w:tr>
    </w:tbl>
    <w:p w:rsidR="00FD5199" w:rsidRPr="00D94ACA" w:rsidP="00FD5199" w14:paraId="7300FC0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07D21D7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SUPPLEMENTAL WORKSHEET A-5-1</w:t>
      </w:r>
    </w:p>
    <w:p w:rsidR="00FD5199" w:rsidRPr="00D94ACA" w:rsidP="00FD5199" w14:paraId="22C0642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tbl>
      <w:tblPr>
        <w:tblW w:w="0" w:type="auto"/>
        <w:tblInd w:w="120" w:type="dxa"/>
        <w:tblLayout w:type="fixed"/>
        <w:tblCellMar>
          <w:left w:w="120" w:type="dxa"/>
          <w:right w:w="120" w:type="dxa"/>
        </w:tblCellMar>
        <w:tblLook w:val="0000"/>
      </w:tblPr>
      <w:tblGrid>
        <w:gridCol w:w="4500"/>
        <w:gridCol w:w="1170"/>
        <w:gridCol w:w="1620"/>
        <w:gridCol w:w="990"/>
        <w:gridCol w:w="1080"/>
      </w:tblGrid>
      <w:tr w14:paraId="11F2D6B8" w14:textId="77777777" w:rsidTr="00FD5199">
        <w:tblPrEx>
          <w:tblW w:w="0" w:type="auto"/>
          <w:tblInd w:w="120" w:type="dxa"/>
          <w:tblLayout w:type="fixed"/>
          <w:tblCellMar>
            <w:left w:w="120" w:type="dxa"/>
            <w:right w:w="120" w:type="dxa"/>
          </w:tblCellMar>
          <w:tblLook w:val="0000"/>
        </w:tblPrEx>
        <w:tc>
          <w:tcPr>
            <w:tcW w:w="4500" w:type="dxa"/>
            <w:vAlign w:val="center"/>
          </w:tcPr>
          <w:p w:rsidR="00FD5199" w:rsidRPr="00D94ACA" w:rsidP="00FD5199" w14:paraId="49CFC9F2" w14:textId="77777777">
            <w:pPr>
              <w:spacing w:line="120" w:lineRule="exact"/>
            </w:pPr>
          </w:p>
          <w:p w:rsidR="00FD5199" w:rsidRPr="00D94ACA" w:rsidP="00FD5199" w14:paraId="43831A3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rPr>
                <w:u w:val="single"/>
              </w:rPr>
              <w:t>Part A</w:t>
            </w:r>
            <w:r w:rsidRPr="00D94ACA">
              <w:t xml:space="preserve"> - Are there any related organization costs included on Worksheet A? (Y/N)</w:t>
            </w:r>
          </w:p>
        </w:tc>
        <w:tc>
          <w:tcPr>
            <w:tcW w:w="1170" w:type="dxa"/>
            <w:vAlign w:val="center"/>
          </w:tcPr>
          <w:p w:rsidR="00FD5199" w:rsidRPr="00D94ACA" w:rsidP="00FD5199" w14:paraId="17916688" w14:textId="77777777">
            <w:pPr>
              <w:spacing w:line="120" w:lineRule="exact"/>
            </w:pPr>
          </w:p>
          <w:p w:rsidR="00FD5199" w:rsidRPr="00D94ACA" w:rsidP="00FD5199" w14:paraId="40172BE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w:t>
            </w:r>
          </w:p>
        </w:tc>
        <w:tc>
          <w:tcPr>
            <w:tcW w:w="1620" w:type="dxa"/>
            <w:vAlign w:val="center"/>
          </w:tcPr>
          <w:p w:rsidR="00FD5199" w:rsidRPr="00D94ACA" w:rsidP="00237FCC" w14:paraId="53FAFA41" w14:textId="77777777">
            <w:pPr>
              <w:spacing w:line="120" w:lineRule="exact"/>
              <w:jc w:val="center"/>
            </w:pPr>
          </w:p>
          <w:p w:rsidR="00FD5199" w:rsidRPr="00D94ACA" w:rsidP="00237FCC" w14:paraId="5E5F6D3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w:t>
            </w:r>
          </w:p>
        </w:tc>
        <w:tc>
          <w:tcPr>
            <w:tcW w:w="990" w:type="dxa"/>
            <w:vAlign w:val="center"/>
          </w:tcPr>
          <w:p w:rsidR="00FD5199" w:rsidRPr="00D94ACA" w:rsidP="00237FCC" w14:paraId="0DED1259" w14:textId="77777777">
            <w:pPr>
              <w:spacing w:line="120" w:lineRule="exact"/>
              <w:jc w:val="center"/>
            </w:pPr>
          </w:p>
          <w:p w:rsidR="00FD5199" w:rsidRPr="00D94ACA" w:rsidP="00237FCC" w14:paraId="5AE5AB7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w:t>
            </w:r>
          </w:p>
        </w:tc>
        <w:tc>
          <w:tcPr>
            <w:tcW w:w="1080" w:type="dxa"/>
            <w:vAlign w:val="center"/>
          </w:tcPr>
          <w:p w:rsidR="00FD5199" w:rsidRPr="00D94ACA" w:rsidP="00FD5199" w14:paraId="37F09501" w14:textId="77777777">
            <w:pPr>
              <w:spacing w:line="120" w:lineRule="exact"/>
            </w:pPr>
          </w:p>
          <w:p w:rsidR="00FD5199" w:rsidRPr="00D94ACA" w:rsidP="00FD5199" w14:paraId="239122D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X</w:t>
            </w:r>
          </w:p>
        </w:tc>
      </w:tr>
      <w:tr w14:paraId="293E965F" w14:textId="77777777" w:rsidTr="00FD5199">
        <w:tblPrEx>
          <w:tblW w:w="0" w:type="auto"/>
          <w:tblInd w:w="120" w:type="dxa"/>
          <w:tblLayout w:type="fixed"/>
          <w:tblCellMar>
            <w:left w:w="120" w:type="dxa"/>
            <w:right w:w="120" w:type="dxa"/>
          </w:tblCellMar>
          <w:tblLook w:val="0000"/>
        </w:tblPrEx>
        <w:tc>
          <w:tcPr>
            <w:tcW w:w="4500" w:type="dxa"/>
            <w:vAlign w:val="center"/>
          </w:tcPr>
          <w:p w:rsidR="00FD5199" w:rsidRPr="00D94ACA" w:rsidP="00FD5199" w14:paraId="2C241C4C" w14:textId="77777777">
            <w:pPr>
              <w:spacing w:line="120" w:lineRule="exact"/>
            </w:pPr>
          </w:p>
          <w:p w:rsidR="00FD5199" w:rsidRPr="00D94ACA" w:rsidP="00FD5199" w14:paraId="005E661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rPr>
                <w:u w:val="single"/>
              </w:rPr>
              <w:t>Part B</w:t>
            </w:r>
            <w:r w:rsidRPr="00D94ACA">
              <w:t xml:space="preserve"> - For costs incurred and adjustments required as a result of transactions with related organization(s):</w:t>
            </w:r>
          </w:p>
        </w:tc>
        <w:tc>
          <w:tcPr>
            <w:tcW w:w="1170" w:type="dxa"/>
            <w:vAlign w:val="center"/>
          </w:tcPr>
          <w:p w:rsidR="00FD5199" w:rsidRPr="00D94ACA" w:rsidP="00FD5199" w14:paraId="407ED845" w14:textId="77777777">
            <w:pPr>
              <w:spacing w:line="120" w:lineRule="exact"/>
            </w:pPr>
          </w:p>
          <w:p w:rsidR="00FD5199" w:rsidRPr="00D94ACA" w:rsidP="00FD5199" w14:paraId="5D3BA21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1620" w:type="dxa"/>
            <w:vAlign w:val="center"/>
          </w:tcPr>
          <w:p w:rsidR="00FD5199" w:rsidRPr="00D94ACA" w:rsidP="00237FCC" w14:paraId="53C6181B" w14:textId="77777777">
            <w:pPr>
              <w:spacing w:line="120" w:lineRule="exact"/>
              <w:jc w:val="center"/>
            </w:pPr>
          </w:p>
          <w:p w:rsidR="00FD5199" w:rsidRPr="00D94ACA" w:rsidP="00237FCC" w14:paraId="7197B62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990" w:type="dxa"/>
            <w:vAlign w:val="center"/>
          </w:tcPr>
          <w:p w:rsidR="00FD5199" w:rsidRPr="00D94ACA" w:rsidP="00237FCC" w14:paraId="6433B0AF" w14:textId="77777777">
            <w:pPr>
              <w:spacing w:line="120" w:lineRule="exact"/>
              <w:jc w:val="center"/>
            </w:pPr>
          </w:p>
          <w:p w:rsidR="00FD5199" w:rsidRPr="00D94ACA" w:rsidP="00237FCC" w14:paraId="2E0E248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1080" w:type="dxa"/>
            <w:vAlign w:val="center"/>
          </w:tcPr>
          <w:p w:rsidR="00FD5199" w:rsidRPr="00D94ACA" w:rsidP="00FD5199" w14:paraId="6F9C5204" w14:textId="77777777">
            <w:pPr>
              <w:spacing w:line="120" w:lineRule="exact"/>
            </w:pPr>
          </w:p>
          <w:p w:rsidR="00FD5199" w:rsidRPr="00D94ACA" w:rsidP="00FD5199" w14:paraId="5B0350C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r>
      <w:tr w14:paraId="392E525D" w14:textId="77777777" w:rsidTr="00FD5199">
        <w:tblPrEx>
          <w:tblW w:w="0" w:type="auto"/>
          <w:tblInd w:w="120" w:type="dxa"/>
          <w:tblLayout w:type="fixed"/>
          <w:tblCellMar>
            <w:left w:w="120" w:type="dxa"/>
            <w:right w:w="120" w:type="dxa"/>
          </w:tblCellMar>
          <w:tblLook w:val="0000"/>
        </w:tblPrEx>
        <w:tc>
          <w:tcPr>
            <w:tcW w:w="4500" w:type="dxa"/>
            <w:vAlign w:val="center"/>
          </w:tcPr>
          <w:p w:rsidR="00FD5199" w:rsidRPr="00D94ACA" w:rsidP="00FD5199" w14:paraId="611B7734" w14:textId="77777777">
            <w:pPr>
              <w:spacing w:line="120" w:lineRule="exact"/>
            </w:pPr>
          </w:p>
          <w:p w:rsidR="00FD5199" w:rsidRPr="00D94ACA" w:rsidP="00FD5199" w14:paraId="75B8E4A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 xml:space="preserve">             Worksheet A line number</w:t>
            </w:r>
          </w:p>
        </w:tc>
        <w:tc>
          <w:tcPr>
            <w:tcW w:w="1170" w:type="dxa"/>
            <w:vAlign w:val="center"/>
          </w:tcPr>
          <w:p w:rsidR="00FD5199" w:rsidRPr="00D94ACA" w:rsidP="00FD5199" w14:paraId="51299212" w14:textId="77777777">
            <w:pPr>
              <w:spacing w:line="120" w:lineRule="exact"/>
            </w:pPr>
          </w:p>
          <w:p w:rsidR="00FD5199" w:rsidRPr="00D94ACA" w:rsidP="00FD5199" w14:paraId="42D5927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1-4</w:t>
            </w:r>
          </w:p>
        </w:tc>
        <w:tc>
          <w:tcPr>
            <w:tcW w:w="1620" w:type="dxa"/>
            <w:vAlign w:val="center"/>
          </w:tcPr>
          <w:p w:rsidR="00FD5199" w:rsidRPr="00D94ACA" w:rsidP="00237FCC" w14:paraId="16615FA3" w14:textId="77777777">
            <w:pPr>
              <w:spacing w:line="120" w:lineRule="exact"/>
              <w:jc w:val="center"/>
            </w:pPr>
          </w:p>
          <w:p w:rsidR="00FD5199" w:rsidRPr="00D94ACA" w:rsidP="00237FCC" w14:paraId="309EB9B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w:t>
            </w:r>
          </w:p>
        </w:tc>
        <w:tc>
          <w:tcPr>
            <w:tcW w:w="990" w:type="dxa"/>
            <w:vAlign w:val="center"/>
          </w:tcPr>
          <w:p w:rsidR="00FD5199" w:rsidRPr="00D94ACA" w:rsidP="00237FCC" w14:paraId="5447A8F3" w14:textId="77777777">
            <w:pPr>
              <w:spacing w:line="120" w:lineRule="exact"/>
              <w:jc w:val="center"/>
            </w:pPr>
          </w:p>
          <w:p w:rsidR="00FD5199" w:rsidRPr="00D94ACA" w:rsidP="00237FCC" w14:paraId="5C295BB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5</w:t>
            </w:r>
          </w:p>
        </w:tc>
        <w:tc>
          <w:tcPr>
            <w:tcW w:w="1080" w:type="dxa"/>
            <w:vAlign w:val="center"/>
          </w:tcPr>
          <w:p w:rsidR="00FD5199" w:rsidRPr="00D94ACA" w:rsidP="00FD5199" w14:paraId="39AFD1AC" w14:textId="77777777">
            <w:pPr>
              <w:spacing w:line="120" w:lineRule="exact"/>
            </w:pPr>
          </w:p>
          <w:p w:rsidR="00FD5199" w:rsidRPr="00D94ACA" w:rsidP="00FD5199" w14:paraId="290B7FB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9(2).99</w:t>
            </w:r>
          </w:p>
        </w:tc>
      </w:tr>
      <w:tr w14:paraId="696BF541" w14:textId="77777777" w:rsidTr="00FD5199">
        <w:tblPrEx>
          <w:tblW w:w="0" w:type="auto"/>
          <w:tblInd w:w="120" w:type="dxa"/>
          <w:tblLayout w:type="fixed"/>
          <w:tblCellMar>
            <w:left w:w="120" w:type="dxa"/>
            <w:right w:w="120" w:type="dxa"/>
          </w:tblCellMar>
          <w:tblLook w:val="0000"/>
        </w:tblPrEx>
        <w:tc>
          <w:tcPr>
            <w:tcW w:w="4500" w:type="dxa"/>
            <w:vAlign w:val="center"/>
          </w:tcPr>
          <w:p w:rsidR="00FD5199" w:rsidRPr="00D94ACA" w:rsidP="00FD5199" w14:paraId="411A81F1" w14:textId="77777777">
            <w:pPr>
              <w:spacing w:line="120" w:lineRule="exact"/>
            </w:pPr>
          </w:p>
          <w:p w:rsidR="00FD5199" w:rsidRPr="00D94ACA" w:rsidP="00FD5199" w14:paraId="30F7D15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 xml:space="preserve">             Expense item(s)</w:t>
            </w:r>
          </w:p>
        </w:tc>
        <w:tc>
          <w:tcPr>
            <w:tcW w:w="1170" w:type="dxa"/>
            <w:vAlign w:val="center"/>
          </w:tcPr>
          <w:p w:rsidR="00FD5199" w:rsidRPr="00D94ACA" w:rsidP="00FD5199" w14:paraId="2E25F74E" w14:textId="77777777">
            <w:pPr>
              <w:spacing w:line="120" w:lineRule="exact"/>
            </w:pPr>
          </w:p>
          <w:p w:rsidR="00FD5199" w:rsidRPr="00D94ACA" w:rsidP="00FD5199" w14:paraId="018D2DE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1-4</w:t>
            </w:r>
          </w:p>
        </w:tc>
        <w:tc>
          <w:tcPr>
            <w:tcW w:w="1620" w:type="dxa"/>
            <w:vAlign w:val="center"/>
          </w:tcPr>
          <w:p w:rsidR="00FD5199" w:rsidRPr="00D94ACA" w:rsidP="00237FCC" w14:paraId="2025A93E" w14:textId="77777777">
            <w:pPr>
              <w:spacing w:line="120" w:lineRule="exact"/>
              <w:jc w:val="center"/>
            </w:pPr>
          </w:p>
          <w:p w:rsidR="00FD5199" w:rsidRPr="00D94ACA" w:rsidP="00237FCC" w14:paraId="5FDA723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3</w:t>
            </w:r>
          </w:p>
        </w:tc>
        <w:tc>
          <w:tcPr>
            <w:tcW w:w="990" w:type="dxa"/>
            <w:vAlign w:val="center"/>
          </w:tcPr>
          <w:p w:rsidR="00FD5199" w:rsidRPr="00D94ACA" w:rsidP="00237FCC" w14:paraId="5A5C59EB" w14:textId="77777777">
            <w:pPr>
              <w:spacing w:line="120" w:lineRule="exact"/>
              <w:jc w:val="center"/>
            </w:pPr>
          </w:p>
          <w:p w:rsidR="00FD5199" w:rsidRPr="00D94ACA" w:rsidP="00237FCC" w14:paraId="23F27BD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36</w:t>
            </w:r>
          </w:p>
        </w:tc>
        <w:tc>
          <w:tcPr>
            <w:tcW w:w="1080" w:type="dxa"/>
            <w:vAlign w:val="center"/>
          </w:tcPr>
          <w:p w:rsidR="00FD5199" w:rsidRPr="00D94ACA" w:rsidP="00FD5199" w14:paraId="2886B1EA" w14:textId="77777777">
            <w:pPr>
              <w:spacing w:line="120" w:lineRule="exact"/>
            </w:pPr>
          </w:p>
          <w:p w:rsidR="00FD5199" w:rsidRPr="00D94ACA" w:rsidP="00FD5199" w14:paraId="526435A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X</w:t>
            </w:r>
          </w:p>
        </w:tc>
      </w:tr>
      <w:tr w14:paraId="54024189" w14:textId="77777777" w:rsidTr="00FD5199">
        <w:tblPrEx>
          <w:tblW w:w="0" w:type="auto"/>
          <w:tblInd w:w="120" w:type="dxa"/>
          <w:tblLayout w:type="fixed"/>
          <w:tblCellMar>
            <w:left w:w="120" w:type="dxa"/>
            <w:right w:w="120" w:type="dxa"/>
          </w:tblCellMar>
          <w:tblLook w:val="0000"/>
        </w:tblPrEx>
        <w:tc>
          <w:tcPr>
            <w:tcW w:w="4500" w:type="dxa"/>
            <w:vAlign w:val="center"/>
          </w:tcPr>
          <w:p w:rsidR="00FD5199" w:rsidRPr="00D94ACA" w:rsidP="00FD5199" w14:paraId="6DAC9C6C" w14:textId="77777777">
            <w:pPr>
              <w:spacing w:line="120" w:lineRule="exact"/>
            </w:pPr>
          </w:p>
          <w:p w:rsidR="00FD5199" w:rsidRPr="00D94ACA" w:rsidP="00FD5199" w14:paraId="11F9C4F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 xml:space="preserve">             Amount included in Worksheet A</w:t>
            </w:r>
          </w:p>
        </w:tc>
        <w:tc>
          <w:tcPr>
            <w:tcW w:w="1170" w:type="dxa"/>
            <w:vAlign w:val="center"/>
          </w:tcPr>
          <w:p w:rsidR="00FD5199" w:rsidRPr="00D94ACA" w:rsidP="00FD5199" w14:paraId="3605D03C" w14:textId="77777777">
            <w:pPr>
              <w:spacing w:line="120" w:lineRule="exact"/>
            </w:pPr>
          </w:p>
          <w:p w:rsidR="00FD5199" w:rsidRPr="00D94ACA" w:rsidP="00FD5199" w14:paraId="1812507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1-4</w:t>
            </w:r>
          </w:p>
        </w:tc>
        <w:tc>
          <w:tcPr>
            <w:tcW w:w="1620" w:type="dxa"/>
            <w:vAlign w:val="center"/>
          </w:tcPr>
          <w:p w:rsidR="00FD5199" w:rsidRPr="00D94ACA" w:rsidP="00237FCC" w14:paraId="11A671DA" w14:textId="77777777">
            <w:pPr>
              <w:spacing w:line="120" w:lineRule="exact"/>
              <w:jc w:val="center"/>
            </w:pPr>
          </w:p>
          <w:p w:rsidR="00FD5199" w:rsidRPr="00D94ACA" w:rsidP="00237FCC" w14:paraId="396A72A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4</w:t>
            </w:r>
          </w:p>
        </w:tc>
        <w:tc>
          <w:tcPr>
            <w:tcW w:w="990" w:type="dxa"/>
            <w:vAlign w:val="center"/>
          </w:tcPr>
          <w:p w:rsidR="00FD5199" w:rsidRPr="00D94ACA" w:rsidP="00237FCC" w14:paraId="43BCCB21" w14:textId="77777777">
            <w:pPr>
              <w:spacing w:line="120" w:lineRule="exact"/>
              <w:jc w:val="center"/>
            </w:pPr>
          </w:p>
          <w:p w:rsidR="00FD5199" w:rsidRPr="00D94ACA" w:rsidP="00237FCC" w14:paraId="3CC98AC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c>
          <w:tcPr>
            <w:tcW w:w="1080" w:type="dxa"/>
            <w:vAlign w:val="center"/>
          </w:tcPr>
          <w:p w:rsidR="00FD5199" w:rsidRPr="00D94ACA" w:rsidP="00FD5199" w14:paraId="1ADCD8D2" w14:textId="77777777">
            <w:pPr>
              <w:spacing w:line="120" w:lineRule="exact"/>
            </w:pPr>
          </w:p>
          <w:p w:rsidR="00FD5199" w:rsidRPr="00D94ACA" w:rsidP="00FD5199" w14:paraId="2576A77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-9</w:t>
            </w:r>
          </w:p>
        </w:tc>
      </w:tr>
      <w:tr w14:paraId="5447326A" w14:textId="77777777" w:rsidTr="00FD5199">
        <w:tblPrEx>
          <w:tblW w:w="0" w:type="auto"/>
          <w:tblInd w:w="120" w:type="dxa"/>
          <w:tblLayout w:type="fixed"/>
          <w:tblCellMar>
            <w:left w:w="120" w:type="dxa"/>
            <w:right w:w="120" w:type="dxa"/>
          </w:tblCellMar>
          <w:tblLook w:val="0000"/>
        </w:tblPrEx>
        <w:tc>
          <w:tcPr>
            <w:tcW w:w="4500" w:type="dxa"/>
            <w:vAlign w:val="center"/>
          </w:tcPr>
          <w:p w:rsidR="00FD5199" w:rsidRPr="00D94ACA" w:rsidP="00FD5199" w14:paraId="75991A67" w14:textId="77777777">
            <w:pPr>
              <w:spacing w:line="120" w:lineRule="exact"/>
            </w:pPr>
          </w:p>
          <w:p w:rsidR="00FD5199" w:rsidRPr="00D94ACA" w:rsidP="00FD5199" w14:paraId="0D96E85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 xml:space="preserve">             Amount allowable in cost</w:t>
            </w:r>
          </w:p>
        </w:tc>
        <w:tc>
          <w:tcPr>
            <w:tcW w:w="1170" w:type="dxa"/>
            <w:vAlign w:val="center"/>
          </w:tcPr>
          <w:p w:rsidR="00FD5199" w:rsidRPr="00D94ACA" w:rsidP="00FD5199" w14:paraId="715D16DE" w14:textId="77777777">
            <w:pPr>
              <w:spacing w:line="120" w:lineRule="exact"/>
            </w:pPr>
          </w:p>
          <w:p w:rsidR="00FD5199" w:rsidRPr="00D94ACA" w:rsidP="00FD5199" w14:paraId="1B432FB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1-4</w:t>
            </w:r>
          </w:p>
        </w:tc>
        <w:tc>
          <w:tcPr>
            <w:tcW w:w="1620" w:type="dxa"/>
            <w:vAlign w:val="center"/>
          </w:tcPr>
          <w:p w:rsidR="00FD5199" w:rsidRPr="00D94ACA" w:rsidP="00237FCC" w14:paraId="7B8B77D8" w14:textId="77777777">
            <w:pPr>
              <w:spacing w:line="120" w:lineRule="exact"/>
              <w:jc w:val="center"/>
            </w:pPr>
          </w:p>
          <w:p w:rsidR="00FD5199" w:rsidRPr="00D94ACA" w:rsidP="00237FCC" w14:paraId="308181E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5</w:t>
            </w:r>
          </w:p>
        </w:tc>
        <w:tc>
          <w:tcPr>
            <w:tcW w:w="990" w:type="dxa"/>
            <w:vAlign w:val="center"/>
          </w:tcPr>
          <w:p w:rsidR="00FD5199" w:rsidRPr="00D94ACA" w:rsidP="00237FCC" w14:paraId="7361F64D" w14:textId="77777777">
            <w:pPr>
              <w:spacing w:line="120" w:lineRule="exact"/>
              <w:jc w:val="center"/>
            </w:pPr>
          </w:p>
          <w:p w:rsidR="00FD5199" w:rsidRPr="00D94ACA" w:rsidP="00237FCC" w14:paraId="1032D15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c>
          <w:tcPr>
            <w:tcW w:w="1080" w:type="dxa"/>
            <w:vAlign w:val="center"/>
          </w:tcPr>
          <w:p w:rsidR="00FD5199" w:rsidRPr="00D94ACA" w:rsidP="00FD5199" w14:paraId="08951F9E" w14:textId="77777777">
            <w:pPr>
              <w:spacing w:line="120" w:lineRule="exact"/>
            </w:pPr>
          </w:p>
          <w:p w:rsidR="00FD5199" w:rsidRPr="00D94ACA" w:rsidP="00FD5199" w14:paraId="5BEAA84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-9</w:t>
            </w:r>
          </w:p>
        </w:tc>
      </w:tr>
    </w:tbl>
    <w:p w:rsidR="00FD5199" w:rsidRPr="00D94ACA" w:rsidP="00FD5199" w14:paraId="4A65FF4C" w14:textId="77777777">
      <w:pPr>
        <w:tabs>
          <w:tab w:val="right" w:pos="9360"/>
        </w:tabs>
        <w:spacing w:line="192" w:lineRule="auto"/>
      </w:pPr>
    </w:p>
    <w:p w:rsidR="00FD5199" w:rsidRPr="00D94ACA" w:rsidP="00FD5199" w14:paraId="45FFEAF0" w14:textId="77777777">
      <w:pPr>
        <w:tabs>
          <w:tab w:val="right" w:pos="9360"/>
        </w:tabs>
        <w:spacing w:line="192" w:lineRule="auto"/>
      </w:pPr>
    </w:p>
    <w:p w:rsidR="00FD5199" w:rsidRPr="00D94ACA" w:rsidP="00FD5199" w14:paraId="05E4DB59" w14:textId="77777777">
      <w:pPr>
        <w:tabs>
          <w:tab w:val="right" w:pos="9360"/>
        </w:tabs>
        <w:spacing w:line="192" w:lineRule="auto"/>
      </w:pPr>
    </w:p>
    <w:p w:rsidR="00483CE4" w:rsidRPr="00D94ACA" w:rsidP="00FD5199" w14:paraId="6494D844" w14:textId="77777777">
      <w:pPr>
        <w:tabs>
          <w:tab w:val="right" w:pos="9360"/>
        </w:tabs>
        <w:spacing w:line="192" w:lineRule="auto"/>
      </w:pPr>
    </w:p>
    <w:p w:rsidR="00D718B3" w:rsidRPr="00D94ACA" w:rsidP="00FD5199" w14:paraId="4D719F66" w14:textId="28450DD1">
      <w:pPr>
        <w:tabs>
          <w:tab w:val="right" w:pos="9360"/>
        </w:tabs>
        <w:spacing w:line="192" w:lineRule="auto"/>
      </w:pPr>
      <w:r w:rsidRPr="00D94ACA">
        <w:t>33-516</w:t>
      </w:r>
      <w:r w:rsidRPr="00D94ACA">
        <w:tab/>
        <w:t>Rev. 6</w:t>
      </w:r>
    </w:p>
    <w:p w:rsidR="00FD5199" w:rsidRPr="00D94ACA" w:rsidP="00FD5199" w14:paraId="4C0B523C" w14:textId="77777777">
      <w:pPr>
        <w:tabs>
          <w:tab w:val="right" w:pos="9360"/>
        </w:tabs>
        <w:spacing w:line="192" w:lineRule="auto"/>
      </w:pPr>
      <w:r w:rsidRPr="00D94ACA">
        <w:rPr>
          <w:u w:val="single"/>
        </w:rPr>
        <w:t>06-15                                            FORM CMS-216-94</w:t>
      </w:r>
      <w:r w:rsidRPr="00D94ACA">
        <w:rPr>
          <w:u w:val="single"/>
        </w:rPr>
        <w:tab/>
        <w:t>3395 (Cont.)</w:t>
      </w:r>
    </w:p>
    <w:p w:rsidR="00FD5199" w:rsidRPr="00D94ACA" w:rsidP="00FD5199" w14:paraId="695E993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6D29CA5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ELECTRONIC REPORTING SPECIFICATIONS FOR FORM CMS-216-94</w:t>
      </w:r>
    </w:p>
    <w:p w:rsidR="00FD5199" w:rsidRPr="00D94ACA" w:rsidP="00FD5199" w14:paraId="7745791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TABLE 3 - LIST OF DATA ELEMENTS WITH WORKSHEET, LINE, AND COLUMN DESIGNATIONS</w:t>
      </w:r>
    </w:p>
    <w:p w:rsidR="00FD5199" w:rsidRPr="00D94ACA" w:rsidP="00FD5199" w14:paraId="3F43A52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tbl>
      <w:tblPr>
        <w:tblW w:w="0" w:type="auto"/>
        <w:tblInd w:w="120" w:type="dxa"/>
        <w:tblLayout w:type="fixed"/>
        <w:tblCellMar>
          <w:left w:w="120" w:type="dxa"/>
          <w:right w:w="120" w:type="dxa"/>
        </w:tblCellMar>
        <w:tblLook w:val="0000"/>
      </w:tblPr>
      <w:tblGrid>
        <w:gridCol w:w="4500"/>
        <w:gridCol w:w="1170"/>
        <w:gridCol w:w="1620"/>
        <w:gridCol w:w="990"/>
        <w:gridCol w:w="1080"/>
      </w:tblGrid>
      <w:tr w14:paraId="2E5891F5" w14:textId="77777777" w:rsidTr="00FD5199">
        <w:tblPrEx>
          <w:tblW w:w="0" w:type="auto"/>
          <w:tblInd w:w="120" w:type="dxa"/>
          <w:tblLayout w:type="fixed"/>
          <w:tblCellMar>
            <w:left w:w="120" w:type="dxa"/>
            <w:right w:w="120" w:type="dxa"/>
          </w:tblCellMar>
          <w:tblLook w:val="0000"/>
        </w:tblPrEx>
        <w:trPr>
          <w:tblHeader/>
        </w:trPr>
        <w:tc>
          <w:tcPr>
            <w:tcW w:w="4500" w:type="dxa"/>
            <w:vAlign w:val="center"/>
          </w:tcPr>
          <w:p w:rsidR="00FD5199" w:rsidRPr="00D94ACA" w:rsidP="00FD5199" w14:paraId="21238064" w14:textId="77777777">
            <w:pPr>
              <w:spacing w:line="120" w:lineRule="exact"/>
            </w:pPr>
          </w:p>
          <w:p w:rsidR="00FD5199" w:rsidRPr="00D94ACA" w:rsidP="00FD5199" w14:paraId="6A01512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rPr>
                <w:u w:val="single"/>
              </w:rPr>
              <w:t>DESCRIPTION</w:t>
            </w:r>
          </w:p>
        </w:tc>
        <w:tc>
          <w:tcPr>
            <w:tcW w:w="1170" w:type="dxa"/>
            <w:vAlign w:val="center"/>
          </w:tcPr>
          <w:p w:rsidR="00FD5199" w:rsidRPr="00D94ACA" w:rsidP="00FD5199" w14:paraId="4F92E9F5" w14:textId="77777777">
            <w:pPr>
              <w:spacing w:line="120" w:lineRule="exact"/>
            </w:pPr>
          </w:p>
          <w:p w:rsidR="00FD5199" w:rsidRPr="00D94ACA" w:rsidP="00FD5199" w14:paraId="52263CF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rPr>
                <w:u w:val="single"/>
              </w:rPr>
              <w:t>LINE(S)</w:t>
            </w:r>
          </w:p>
        </w:tc>
        <w:tc>
          <w:tcPr>
            <w:tcW w:w="1620" w:type="dxa"/>
            <w:vAlign w:val="center"/>
          </w:tcPr>
          <w:p w:rsidR="00FD5199" w:rsidRPr="00D94ACA" w:rsidP="00FD5199" w14:paraId="1FFD84DB" w14:textId="77777777">
            <w:pPr>
              <w:spacing w:line="120" w:lineRule="exact"/>
            </w:pPr>
          </w:p>
          <w:p w:rsidR="00FD5199" w:rsidRPr="00D94ACA" w:rsidP="00FD5199" w14:paraId="5BDE971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rPr>
                <w:u w:val="single"/>
              </w:rPr>
              <w:t>COLUMN(S)</w:t>
            </w:r>
          </w:p>
        </w:tc>
        <w:tc>
          <w:tcPr>
            <w:tcW w:w="990" w:type="dxa"/>
            <w:vAlign w:val="center"/>
          </w:tcPr>
          <w:p w:rsidR="00FD5199" w:rsidRPr="00D94ACA" w:rsidP="00FD5199" w14:paraId="0556CC16" w14:textId="77777777">
            <w:pPr>
              <w:spacing w:line="120" w:lineRule="exact"/>
            </w:pPr>
          </w:p>
          <w:p w:rsidR="00FD5199" w:rsidRPr="00D94ACA" w:rsidP="00FD5199" w14:paraId="6DE0181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FIELD</w:t>
            </w:r>
          </w:p>
          <w:p w:rsidR="00FD5199" w:rsidRPr="00D94ACA" w:rsidP="00FD5199" w14:paraId="4909421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rPr>
                <w:u w:val="single"/>
              </w:rPr>
              <w:t>SIZE</w:t>
            </w:r>
          </w:p>
        </w:tc>
        <w:tc>
          <w:tcPr>
            <w:tcW w:w="1080" w:type="dxa"/>
            <w:vAlign w:val="center"/>
          </w:tcPr>
          <w:p w:rsidR="00FD5199" w:rsidRPr="00D94ACA" w:rsidP="00FD5199" w14:paraId="03391917" w14:textId="77777777">
            <w:pPr>
              <w:spacing w:line="120" w:lineRule="exact"/>
            </w:pPr>
          </w:p>
          <w:p w:rsidR="00FD5199" w:rsidRPr="00D94ACA" w:rsidP="00FD5199" w14:paraId="40844BB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rPr>
                <w:u w:val="single"/>
              </w:rPr>
              <w:t>USAGE</w:t>
            </w:r>
          </w:p>
        </w:tc>
      </w:tr>
    </w:tbl>
    <w:p w:rsidR="00FD5199" w:rsidRPr="00D94ACA" w:rsidP="00FD5199" w14:paraId="16E4278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49CCBFA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SUPPLEMENTAL WORKSHEET A-5-1 (Continued)</w:t>
      </w:r>
    </w:p>
    <w:p w:rsidR="00FD5199" w:rsidRPr="00D94ACA" w:rsidP="00FD5199" w14:paraId="4EE2500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tbl>
      <w:tblPr>
        <w:tblW w:w="0" w:type="auto"/>
        <w:tblInd w:w="120" w:type="dxa"/>
        <w:tblLayout w:type="fixed"/>
        <w:tblCellMar>
          <w:left w:w="120" w:type="dxa"/>
          <w:right w:w="120" w:type="dxa"/>
        </w:tblCellMar>
        <w:tblLook w:val="0000"/>
      </w:tblPr>
      <w:tblGrid>
        <w:gridCol w:w="4500"/>
        <w:gridCol w:w="1170"/>
        <w:gridCol w:w="1620"/>
        <w:gridCol w:w="990"/>
        <w:gridCol w:w="1080"/>
      </w:tblGrid>
      <w:tr w14:paraId="642A8C4D" w14:textId="77777777" w:rsidTr="00FD5199">
        <w:tblPrEx>
          <w:tblW w:w="0" w:type="auto"/>
          <w:tblInd w:w="120" w:type="dxa"/>
          <w:tblLayout w:type="fixed"/>
          <w:tblCellMar>
            <w:left w:w="120" w:type="dxa"/>
            <w:right w:w="120" w:type="dxa"/>
          </w:tblCellMar>
          <w:tblLook w:val="0000"/>
        </w:tblPrEx>
        <w:tc>
          <w:tcPr>
            <w:tcW w:w="4500" w:type="dxa"/>
            <w:vAlign w:val="center"/>
          </w:tcPr>
          <w:p w:rsidR="00FD5199" w:rsidRPr="00D94ACA" w:rsidP="00FD5199" w14:paraId="5B25D465" w14:textId="77777777">
            <w:pPr>
              <w:spacing w:line="120" w:lineRule="exact"/>
            </w:pPr>
          </w:p>
          <w:p w:rsidR="00FD5199" w:rsidRPr="00D94ACA" w:rsidP="00FD5199" w14:paraId="5552001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rPr>
                <w:u w:val="single"/>
              </w:rPr>
              <w:t>Part C</w:t>
            </w:r>
            <w:r w:rsidRPr="00D94ACA">
              <w:t xml:space="preserve"> - For each related organization:</w:t>
            </w:r>
          </w:p>
        </w:tc>
        <w:tc>
          <w:tcPr>
            <w:tcW w:w="1170" w:type="dxa"/>
            <w:vAlign w:val="center"/>
          </w:tcPr>
          <w:p w:rsidR="00FD5199" w:rsidRPr="00D94ACA" w:rsidP="00FD5199" w14:paraId="45D9F3DB" w14:textId="77777777">
            <w:pPr>
              <w:spacing w:line="120" w:lineRule="exact"/>
            </w:pPr>
          </w:p>
          <w:p w:rsidR="00FD5199" w:rsidRPr="00D94ACA" w:rsidP="00FD5199" w14:paraId="556CE44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1620" w:type="dxa"/>
            <w:vAlign w:val="center"/>
          </w:tcPr>
          <w:p w:rsidR="00FD5199" w:rsidRPr="00D94ACA" w:rsidP="00FD5199" w14:paraId="4D7F9D0A" w14:textId="77777777">
            <w:pPr>
              <w:spacing w:line="120" w:lineRule="exact"/>
            </w:pPr>
          </w:p>
          <w:p w:rsidR="00FD5199" w:rsidRPr="00D94ACA" w:rsidP="00FD5199" w14:paraId="33B8698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990" w:type="dxa"/>
            <w:vAlign w:val="center"/>
          </w:tcPr>
          <w:p w:rsidR="00FD5199" w:rsidRPr="00D94ACA" w:rsidP="00FD5199" w14:paraId="44B4C179" w14:textId="77777777">
            <w:pPr>
              <w:spacing w:line="120" w:lineRule="exact"/>
            </w:pPr>
          </w:p>
          <w:p w:rsidR="00FD5199" w:rsidRPr="00D94ACA" w:rsidP="00FD5199" w14:paraId="656F149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1080" w:type="dxa"/>
            <w:vAlign w:val="center"/>
          </w:tcPr>
          <w:p w:rsidR="00FD5199" w:rsidRPr="00D94ACA" w:rsidP="00FD5199" w14:paraId="71762305" w14:textId="77777777">
            <w:pPr>
              <w:spacing w:line="120" w:lineRule="exact"/>
            </w:pPr>
          </w:p>
          <w:p w:rsidR="00FD5199" w:rsidRPr="00D94ACA" w:rsidP="00FD5199" w14:paraId="5C2A772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r>
      <w:tr w14:paraId="186710B6" w14:textId="77777777" w:rsidTr="00FD5199">
        <w:tblPrEx>
          <w:tblW w:w="0" w:type="auto"/>
          <w:tblInd w:w="120" w:type="dxa"/>
          <w:tblLayout w:type="fixed"/>
          <w:tblCellMar>
            <w:left w:w="120" w:type="dxa"/>
            <w:right w:w="120" w:type="dxa"/>
          </w:tblCellMar>
          <w:tblLook w:val="0000"/>
        </w:tblPrEx>
        <w:tc>
          <w:tcPr>
            <w:tcW w:w="4500" w:type="dxa"/>
            <w:vAlign w:val="center"/>
          </w:tcPr>
          <w:p w:rsidR="00FD5199" w:rsidRPr="00D94ACA" w:rsidP="00FD5199" w14:paraId="4F556473" w14:textId="77777777">
            <w:pPr>
              <w:spacing w:line="120" w:lineRule="exact"/>
            </w:pPr>
          </w:p>
          <w:p w:rsidR="00FD5199" w:rsidRPr="00D94ACA" w:rsidP="00FD5199" w14:paraId="19FB80F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 xml:space="preserve">             Type of interrelationship (A</w:t>
            </w:r>
          </w:p>
          <w:p w:rsidR="00FD5199" w:rsidRPr="00D94ACA" w:rsidP="00FD5199" w14:paraId="60907BB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 xml:space="preserve">             through G)</w:t>
            </w:r>
          </w:p>
        </w:tc>
        <w:tc>
          <w:tcPr>
            <w:tcW w:w="1170" w:type="dxa"/>
            <w:vAlign w:val="center"/>
          </w:tcPr>
          <w:p w:rsidR="00FD5199" w:rsidRPr="00D94ACA" w:rsidP="00FD5199" w14:paraId="21E72DD1" w14:textId="77777777">
            <w:pPr>
              <w:spacing w:line="120" w:lineRule="exact"/>
            </w:pPr>
          </w:p>
          <w:p w:rsidR="00FD5199" w:rsidRPr="00D94ACA" w:rsidP="00FD5199" w14:paraId="3CD57AF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1-4</w:t>
            </w:r>
          </w:p>
        </w:tc>
        <w:tc>
          <w:tcPr>
            <w:tcW w:w="1620" w:type="dxa"/>
            <w:vAlign w:val="center"/>
          </w:tcPr>
          <w:p w:rsidR="00FD5199" w:rsidRPr="00D94ACA" w:rsidP="00FD5199" w14:paraId="64DA95D1" w14:textId="77777777">
            <w:pPr>
              <w:spacing w:line="120" w:lineRule="exact"/>
            </w:pPr>
          </w:p>
          <w:p w:rsidR="00FD5199" w:rsidRPr="00D94ACA" w:rsidP="00FD5199" w14:paraId="30B24F1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1</w:t>
            </w:r>
          </w:p>
        </w:tc>
        <w:tc>
          <w:tcPr>
            <w:tcW w:w="990" w:type="dxa"/>
            <w:vAlign w:val="center"/>
          </w:tcPr>
          <w:p w:rsidR="00FD5199" w:rsidRPr="00D94ACA" w:rsidP="00FD5199" w14:paraId="4390E8DE" w14:textId="77777777">
            <w:pPr>
              <w:spacing w:line="120" w:lineRule="exact"/>
            </w:pPr>
          </w:p>
          <w:p w:rsidR="00FD5199" w:rsidRPr="00D94ACA" w:rsidP="00FD5199" w14:paraId="2942596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1</w:t>
            </w:r>
          </w:p>
        </w:tc>
        <w:tc>
          <w:tcPr>
            <w:tcW w:w="1080" w:type="dxa"/>
            <w:vAlign w:val="center"/>
          </w:tcPr>
          <w:p w:rsidR="00FD5199" w:rsidRPr="00D94ACA" w:rsidP="00FD5199" w14:paraId="716B91B6" w14:textId="77777777">
            <w:pPr>
              <w:spacing w:line="120" w:lineRule="exact"/>
            </w:pPr>
          </w:p>
          <w:p w:rsidR="00FD5199" w:rsidRPr="00D94ACA" w:rsidP="00FD5199" w14:paraId="46C1EB2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X</w:t>
            </w:r>
          </w:p>
        </w:tc>
      </w:tr>
      <w:tr w14:paraId="5C515727" w14:textId="77777777" w:rsidTr="00FD5199">
        <w:tblPrEx>
          <w:tblW w:w="0" w:type="auto"/>
          <w:tblInd w:w="120" w:type="dxa"/>
          <w:tblLayout w:type="fixed"/>
          <w:tblCellMar>
            <w:left w:w="120" w:type="dxa"/>
            <w:right w:w="120" w:type="dxa"/>
          </w:tblCellMar>
          <w:tblLook w:val="0000"/>
        </w:tblPrEx>
        <w:tc>
          <w:tcPr>
            <w:tcW w:w="4500" w:type="dxa"/>
            <w:vAlign w:val="center"/>
          </w:tcPr>
          <w:p w:rsidR="00FD5199" w:rsidRPr="00D94ACA" w:rsidP="00FD5199" w14:paraId="44F8CBEA" w14:textId="77777777">
            <w:pPr>
              <w:spacing w:line="120" w:lineRule="exact"/>
            </w:pPr>
          </w:p>
          <w:p w:rsidR="00FD5199" w:rsidRPr="00D94ACA" w:rsidP="00FD5199" w14:paraId="17B3B9E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 xml:space="preserve">             If type is G, specify description of</w:t>
            </w:r>
          </w:p>
          <w:p w:rsidR="00FD5199" w:rsidRPr="00D94ACA" w:rsidP="00FD5199" w14:paraId="64EEDFD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 xml:space="preserve">             relationship</w:t>
            </w:r>
          </w:p>
        </w:tc>
        <w:tc>
          <w:tcPr>
            <w:tcW w:w="1170" w:type="dxa"/>
            <w:vAlign w:val="center"/>
          </w:tcPr>
          <w:p w:rsidR="00FD5199" w:rsidRPr="00D94ACA" w:rsidP="00FD5199" w14:paraId="3B0DA1DB" w14:textId="77777777">
            <w:pPr>
              <w:spacing w:line="120" w:lineRule="exact"/>
            </w:pPr>
          </w:p>
          <w:p w:rsidR="00FD5199" w:rsidRPr="00D94ACA" w:rsidP="00FD5199" w14:paraId="1507203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1-4</w:t>
            </w:r>
          </w:p>
        </w:tc>
        <w:tc>
          <w:tcPr>
            <w:tcW w:w="1620" w:type="dxa"/>
            <w:vAlign w:val="center"/>
          </w:tcPr>
          <w:p w:rsidR="00FD5199" w:rsidRPr="00D94ACA" w:rsidP="00FD5199" w14:paraId="4D6C50D3" w14:textId="77777777">
            <w:pPr>
              <w:spacing w:line="120" w:lineRule="exact"/>
            </w:pPr>
          </w:p>
          <w:p w:rsidR="00FD5199" w:rsidRPr="00D94ACA" w:rsidP="00FD5199" w14:paraId="4F657CE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0</w:t>
            </w:r>
          </w:p>
        </w:tc>
        <w:tc>
          <w:tcPr>
            <w:tcW w:w="990" w:type="dxa"/>
            <w:vAlign w:val="center"/>
          </w:tcPr>
          <w:p w:rsidR="00FD5199" w:rsidRPr="00D94ACA" w:rsidP="00FD5199" w14:paraId="03748F7F" w14:textId="77777777">
            <w:pPr>
              <w:spacing w:line="120" w:lineRule="exact"/>
            </w:pPr>
          </w:p>
          <w:p w:rsidR="00FD5199" w:rsidRPr="00D94ACA" w:rsidP="00FD5199" w14:paraId="29B1A0C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36</w:t>
            </w:r>
          </w:p>
        </w:tc>
        <w:tc>
          <w:tcPr>
            <w:tcW w:w="1080" w:type="dxa"/>
            <w:vAlign w:val="center"/>
          </w:tcPr>
          <w:p w:rsidR="00FD5199" w:rsidRPr="00D94ACA" w:rsidP="00FD5199" w14:paraId="1E70C6A2" w14:textId="77777777">
            <w:pPr>
              <w:spacing w:line="120" w:lineRule="exact"/>
            </w:pPr>
          </w:p>
          <w:p w:rsidR="00FD5199" w:rsidRPr="00D94ACA" w:rsidP="00FD5199" w14:paraId="6781095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X</w:t>
            </w:r>
          </w:p>
        </w:tc>
      </w:tr>
      <w:tr w14:paraId="5682EB9E" w14:textId="77777777" w:rsidTr="00FD5199">
        <w:tblPrEx>
          <w:tblW w:w="0" w:type="auto"/>
          <w:tblInd w:w="120" w:type="dxa"/>
          <w:tblLayout w:type="fixed"/>
          <w:tblCellMar>
            <w:left w:w="120" w:type="dxa"/>
            <w:right w:w="120" w:type="dxa"/>
          </w:tblCellMar>
          <w:tblLook w:val="0000"/>
        </w:tblPrEx>
        <w:tc>
          <w:tcPr>
            <w:tcW w:w="4500" w:type="dxa"/>
            <w:vAlign w:val="center"/>
          </w:tcPr>
          <w:p w:rsidR="00FD5199" w:rsidRPr="00D94ACA" w:rsidP="00FD5199" w14:paraId="3789649C" w14:textId="77777777">
            <w:pPr>
              <w:spacing w:line="120" w:lineRule="exact"/>
            </w:pPr>
          </w:p>
          <w:p w:rsidR="00FD5199" w:rsidRPr="00D94ACA" w:rsidP="00FD5199" w14:paraId="2CE58EA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 xml:space="preserve">             Name of related individual     </w:t>
            </w:r>
          </w:p>
        </w:tc>
        <w:tc>
          <w:tcPr>
            <w:tcW w:w="1170" w:type="dxa"/>
            <w:vAlign w:val="center"/>
          </w:tcPr>
          <w:p w:rsidR="00FD5199" w:rsidRPr="00D94ACA" w:rsidP="00FD5199" w14:paraId="7D9EC900" w14:textId="77777777">
            <w:pPr>
              <w:spacing w:line="120" w:lineRule="exact"/>
            </w:pPr>
          </w:p>
          <w:p w:rsidR="00FD5199" w:rsidRPr="00D94ACA" w:rsidP="00FD5199" w14:paraId="4F91FC8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1-4</w:t>
            </w:r>
          </w:p>
        </w:tc>
        <w:tc>
          <w:tcPr>
            <w:tcW w:w="1620" w:type="dxa"/>
            <w:vAlign w:val="center"/>
          </w:tcPr>
          <w:p w:rsidR="00FD5199" w:rsidRPr="00D94ACA" w:rsidP="00FD5199" w14:paraId="2E90FCA4" w14:textId="77777777">
            <w:pPr>
              <w:spacing w:line="120" w:lineRule="exact"/>
            </w:pPr>
          </w:p>
          <w:p w:rsidR="00FD5199" w:rsidRPr="00D94ACA" w:rsidP="00FD5199" w14:paraId="0B38EB4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2</w:t>
            </w:r>
          </w:p>
        </w:tc>
        <w:tc>
          <w:tcPr>
            <w:tcW w:w="990" w:type="dxa"/>
            <w:vAlign w:val="center"/>
          </w:tcPr>
          <w:p w:rsidR="00FD5199" w:rsidRPr="00D94ACA" w:rsidP="00FD5199" w14:paraId="21A607FD" w14:textId="77777777">
            <w:pPr>
              <w:spacing w:line="120" w:lineRule="exact"/>
            </w:pPr>
          </w:p>
          <w:p w:rsidR="00FD5199" w:rsidRPr="00D94ACA" w:rsidP="00FD5199" w14:paraId="798D338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36</w:t>
            </w:r>
          </w:p>
        </w:tc>
        <w:tc>
          <w:tcPr>
            <w:tcW w:w="1080" w:type="dxa"/>
            <w:vAlign w:val="center"/>
          </w:tcPr>
          <w:p w:rsidR="00FD5199" w:rsidRPr="00D94ACA" w:rsidP="00FD5199" w14:paraId="38FF7C5E" w14:textId="77777777">
            <w:pPr>
              <w:spacing w:line="120" w:lineRule="exact"/>
            </w:pPr>
          </w:p>
          <w:p w:rsidR="00FD5199" w:rsidRPr="00D94ACA" w:rsidP="00FD5199" w14:paraId="3C52FB6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X</w:t>
            </w:r>
          </w:p>
        </w:tc>
      </w:tr>
      <w:tr w14:paraId="10406240" w14:textId="77777777" w:rsidTr="00FD5199">
        <w:tblPrEx>
          <w:tblW w:w="0" w:type="auto"/>
          <w:tblInd w:w="120" w:type="dxa"/>
          <w:tblLayout w:type="fixed"/>
          <w:tblCellMar>
            <w:left w:w="120" w:type="dxa"/>
            <w:right w:w="120" w:type="dxa"/>
          </w:tblCellMar>
          <w:tblLook w:val="0000"/>
        </w:tblPrEx>
        <w:tc>
          <w:tcPr>
            <w:tcW w:w="4500" w:type="dxa"/>
            <w:vAlign w:val="center"/>
          </w:tcPr>
          <w:p w:rsidR="00FD5199" w:rsidRPr="00D94ACA" w:rsidP="00FD5199" w14:paraId="7795E064" w14:textId="77777777">
            <w:pPr>
              <w:spacing w:line="120" w:lineRule="exact"/>
            </w:pPr>
          </w:p>
          <w:p w:rsidR="00FD5199" w:rsidRPr="00D94ACA" w:rsidP="00FD5199" w14:paraId="4BCE4DE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 xml:space="preserve">             Percent owned by provider</w:t>
            </w:r>
          </w:p>
        </w:tc>
        <w:tc>
          <w:tcPr>
            <w:tcW w:w="1170" w:type="dxa"/>
            <w:vAlign w:val="center"/>
          </w:tcPr>
          <w:p w:rsidR="00FD5199" w:rsidRPr="00D94ACA" w:rsidP="00FD5199" w14:paraId="4490184C" w14:textId="77777777">
            <w:pPr>
              <w:spacing w:line="120" w:lineRule="exact"/>
            </w:pPr>
          </w:p>
          <w:p w:rsidR="00FD5199" w:rsidRPr="00D94ACA" w:rsidP="00FD5199" w14:paraId="6700F2F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1-4</w:t>
            </w:r>
          </w:p>
        </w:tc>
        <w:tc>
          <w:tcPr>
            <w:tcW w:w="1620" w:type="dxa"/>
            <w:vAlign w:val="center"/>
          </w:tcPr>
          <w:p w:rsidR="00FD5199" w:rsidRPr="00D94ACA" w:rsidP="00FD5199" w14:paraId="2A7632B8" w14:textId="77777777">
            <w:pPr>
              <w:spacing w:line="120" w:lineRule="exact"/>
            </w:pPr>
          </w:p>
          <w:p w:rsidR="00FD5199" w:rsidRPr="00D94ACA" w:rsidP="00FD5199" w14:paraId="138484C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3</w:t>
            </w:r>
          </w:p>
        </w:tc>
        <w:tc>
          <w:tcPr>
            <w:tcW w:w="990" w:type="dxa"/>
            <w:vAlign w:val="center"/>
          </w:tcPr>
          <w:p w:rsidR="00FD5199" w:rsidRPr="00D94ACA" w:rsidP="00FD5199" w14:paraId="5DE68827" w14:textId="77777777">
            <w:pPr>
              <w:spacing w:line="120" w:lineRule="exact"/>
            </w:pPr>
          </w:p>
          <w:p w:rsidR="00FD5199" w:rsidRPr="00D94ACA" w:rsidP="00FD5199" w14:paraId="7002336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6</w:t>
            </w:r>
          </w:p>
        </w:tc>
        <w:tc>
          <w:tcPr>
            <w:tcW w:w="1080" w:type="dxa"/>
            <w:vAlign w:val="center"/>
          </w:tcPr>
          <w:p w:rsidR="00FD5199" w:rsidRPr="00D94ACA" w:rsidP="00FD5199" w14:paraId="1F7B048F" w14:textId="77777777">
            <w:pPr>
              <w:spacing w:line="120" w:lineRule="exact"/>
            </w:pPr>
          </w:p>
          <w:p w:rsidR="00FD5199" w:rsidRPr="00D94ACA" w:rsidP="00FD5199" w14:paraId="4D6AAB7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9(3).99</w:t>
            </w:r>
          </w:p>
        </w:tc>
      </w:tr>
      <w:tr w14:paraId="119F4AAF" w14:textId="77777777" w:rsidTr="00FD5199">
        <w:tblPrEx>
          <w:tblW w:w="0" w:type="auto"/>
          <w:tblInd w:w="120" w:type="dxa"/>
          <w:tblLayout w:type="fixed"/>
          <w:tblCellMar>
            <w:left w:w="120" w:type="dxa"/>
            <w:right w:w="120" w:type="dxa"/>
          </w:tblCellMar>
          <w:tblLook w:val="0000"/>
        </w:tblPrEx>
        <w:tc>
          <w:tcPr>
            <w:tcW w:w="4500" w:type="dxa"/>
            <w:vAlign w:val="center"/>
          </w:tcPr>
          <w:p w:rsidR="00FD5199" w:rsidRPr="00D94ACA" w:rsidP="00FD5199" w14:paraId="1105F450" w14:textId="77777777">
            <w:pPr>
              <w:spacing w:line="120" w:lineRule="exact"/>
            </w:pPr>
          </w:p>
          <w:p w:rsidR="00FD5199" w:rsidRPr="00D94ACA" w:rsidP="00FD5199" w14:paraId="2C7A6A58" w14:textId="77777777">
            <w:pPr>
              <w:tabs>
                <w:tab w:val="left" w:pos="0"/>
                <w:tab w:val="left" w:pos="475"/>
                <w:tab w:val="left" w:pos="78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 xml:space="preserve">             Name of related corporation,                           </w:t>
            </w:r>
            <w:r w:rsidRPr="00D94ACA">
              <w:tab/>
            </w:r>
            <w:r w:rsidRPr="00D94ACA">
              <w:tab/>
              <w:t>partnership or other</w:t>
            </w:r>
          </w:p>
        </w:tc>
        <w:tc>
          <w:tcPr>
            <w:tcW w:w="1170" w:type="dxa"/>
          </w:tcPr>
          <w:p w:rsidR="00FD5199" w:rsidRPr="00D94ACA" w:rsidP="00FD5199" w14:paraId="6F4E7E2B" w14:textId="77777777">
            <w:pPr>
              <w:spacing w:line="120" w:lineRule="exact"/>
              <w:jc w:val="center"/>
            </w:pPr>
          </w:p>
          <w:p w:rsidR="00FD5199" w:rsidRPr="00D94ACA" w:rsidP="00FD5199" w14:paraId="314B2D6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1-4</w:t>
            </w:r>
          </w:p>
        </w:tc>
        <w:tc>
          <w:tcPr>
            <w:tcW w:w="1620" w:type="dxa"/>
          </w:tcPr>
          <w:p w:rsidR="00FD5199" w:rsidRPr="00D94ACA" w:rsidP="00FD5199" w14:paraId="2C19DD4D" w14:textId="77777777">
            <w:pPr>
              <w:spacing w:line="120" w:lineRule="exact"/>
              <w:jc w:val="right"/>
            </w:pPr>
          </w:p>
          <w:p w:rsidR="00FD5199" w:rsidRPr="00D94ACA" w:rsidP="00FD5199" w14:paraId="774BA9B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4</w:t>
            </w:r>
          </w:p>
        </w:tc>
        <w:tc>
          <w:tcPr>
            <w:tcW w:w="990" w:type="dxa"/>
          </w:tcPr>
          <w:p w:rsidR="00FD5199" w:rsidRPr="00D94ACA" w:rsidP="00FD5199" w14:paraId="2CBB9E8A" w14:textId="77777777">
            <w:pPr>
              <w:spacing w:line="120" w:lineRule="exact"/>
              <w:jc w:val="right"/>
            </w:pPr>
          </w:p>
          <w:p w:rsidR="00FD5199" w:rsidRPr="00D94ACA" w:rsidP="00FD5199" w14:paraId="34BDD6B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36</w:t>
            </w:r>
          </w:p>
        </w:tc>
        <w:tc>
          <w:tcPr>
            <w:tcW w:w="1080" w:type="dxa"/>
          </w:tcPr>
          <w:p w:rsidR="00FD5199" w:rsidRPr="00D94ACA" w:rsidP="00FD5199" w14:paraId="71E42338" w14:textId="77777777">
            <w:pPr>
              <w:spacing w:line="120" w:lineRule="exact"/>
              <w:jc w:val="right"/>
            </w:pPr>
          </w:p>
          <w:p w:rsidR="00FD5199" w:rsidRPr="00D94ACA" w:rsidP="00FD5199" w14:paraId="5828004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X</w:t>
            </w:r>
          </w:p>
        </w:tc>
      </w:tr>
      <w:tr w14:paraId="241AE219" w14:textId="77777777" w:rsidTr="00FD5199">
        <w:tblPrEx>
          <w:tblW w:w="0" w:type="auto"/>
          <w:tblInd w:w="120" w:type="dxa"/>
          <w:tblLayout w:type="fixed"/>
          <w:tblCellMar>
            <w:left w:w="120" w:type="dxa"/>
            <w:right w:w="120" w:type="dxa"/>
          </w:tblCellMar>
          <w:tblLook w:val="0000"/>
        </w:tblPrEx>
        <w:tc>
          <w:tcPr>
            <w:tcW w:w="4500" w:type="dxa"/>
            <w:vAlign w:val="center"/>
          </w:tcPr>
          <w:p w:rsidR="00FD5199" w:rsidRPr="00D94ACA" w:rsidP="00FD5199" w14:paraId="2700D978" w14:textId="77777777">
            <w:pPr>
              <w:spacing w:line="120" w:lineRule="exact"/>
            </w:pPr>
          </w:p>
          <w:p w:rsidR="00FD5199" w:rsidRPr="00D94ACA" w:rsidP="00FD5199" w14:paraId="66A3856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 xml:space="preserve">             Percent ownership of provider</w:t>
            </w:r>
          </w:p>
        </w:tc>
        <w:tc>
          <w:tcPr>
            <w:tcW w:w="1170" w:type="dxa"/>
            <w:vAlign w:val="center"/>
          </w:tcPr>
          <w:p w:rsidR="00FD5199" w:rsidRPr="00D94ACA" w:rsidP="00FD5199" w14:paraId="2A4235E2" w14:textId="77777777">
            <w:pPr>
              <w:spacing w:line="120" w:lineRule="exact"/>
            </w:pPr>
          </w:p>
          <w:p w:rsidR="00FD5199" w:rsidRPr="00D94ACA" w:rsidP="00FD5199" w14:paraId="4919FB0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1-4</w:t>
            </w:r>
          </w:p>
        </w:tc>
        <w:tc>
          <w:tcPr>
            <w:tcW w:w="1620" w:type="dxa"/>
            <w:vAlign w:val="center"/>
          </w:tcPr>
          <w:p w:rsidR="00FD5199" w:rsidRPr="00D94ACA" w:rsidP="00FD5199" w14:paraId="04C0839B" w14:textId="77777777">
            <w:pPr>
              <w:spacing w:line="120" w:lineRule="exact"/>
            </w:pPr>
          </w:p>
          <w:p w:rsidR="00FD5199" w:rsidRPr="00D94ACA" w:rsidP="00FD5199" w14:paraId="6885840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5</w:t>
            </w:r>
          </w:p>
        </w:tc>
        <w:tc>
          <w:tcPr>
            <w:tcW w:w="990" w:type="dxa"/>
            <w:vAlign w:val="center"/>
          </w:tcPr>
          <w:p w:rsidR="00FD5199" w:rsidRPr="00D94ACA" w:rsidP="00FD5199" w14:paraId="652725FC" w14:textId="77777777">
            <w:pPr>
              <w:spacing w:line="120" w:lineRule="exact"/>
            </w:pPr>
          </w:p>
          <w:p w:rsidR="00FD5199" w:rsidRPr="00D94ACA" w:rsidP="00FD5199" w14:paraId="29E910C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6</w:t>
            </w:r>
          </w:p>
        </w:tc>
        <w:tc>
          <w:tcPr>
            <w:tcW w:w="1080" w:type="dxa"/>
            <w:vAlign w:val="center"/>
          </w:tcPr>
          <w:p w:rsidR="00FD5199" w:rsidRPr="00D94ACA" w:rsidP="00FD5199" w14:paraId="6D35B97F" w14:textId="77777777">
            <w:pPr>
              <w:spacing w:line="120" w:lineRule="exact"/>
            </w:pPr>
          </w:p>
          <w:p w:rsidR="00FD5199" w:rsidRPr="00D94ACA" w:rsidP="00FD5199" w14:paraId="411A2C1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9(3).99</w:t>
            </w:r>
          </w:p>
        </w:tc>
      </w:tr>
      <w:tr w14:paraId="453E2A65" w14:textId="77777777" w:rsidTr="00FD5199">
        <w:tblPrEx>
          <w:tblW w:w="0" w:type="auto"/>
          <w:tblInd w:w="120" w:type="dxa"/>
          <w:tblLayout w:type="fixed"/>
          <w:tblCellMar>
            <w:left w:w="120" w:type="dxa"/>
            <w:right w:w="120" w:type="dxa"/>
          </w:tblCellMar>
          <w:tblLook w:val="0000"/>
        </w:tblPrEx>
        <w:tc>
          <w:tcPr>
            <w:tcW w:w="4500" w:type="dxa"/>
            <w:vAlign w:val="center"/>
          </w:tcPr>
          <w:p w:rsidR="00FD5199" w:rsidRPr="00D94ACA" w:rsidP="00FD5199" w14:paraId="3660AE34" w14:textId="77777777">
            <w:pPr>
              <w:spacing w:line="120" w:lineRule="exact"/>
            </w:pPr>
          </w:p>
          <w:p w:rsidR="00FD5199" w:rsidRPr="00D94ACA" w:rsidP="00FD5199" w14:paraId="3607C18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 xml:space="preserve">             Type of business</w:t>
            </w:r>
          </w:p>
        </w:tc>
        <w:tc>
          <w:tcPr>
            <w:tcW w:w="1170" w:type="dxa"/>
            <w:vAlign w:val="center"/>
          </w:tcPr>
          <w:p w:rsidR="00FD5199" w:rsidRPr="00D94ACA" w:rsidP="00FD5199" w14:paraId="6299350F" w14:textId="77777777">
            <w:pPr>
              <w:spacing w:line="120" w:lineRule="exact"/>
            </w:pPr>
          </w:p>
          <w:p w:rsidR="00FD5199" w:rsidRPr="00D94ACA" w:rsidP="00FD5199" w14:paraId="2A955D7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1-4</w:t>
            </w:r>
          </w:p>
        </w:tc>
        <w:tc>
          <w:tcPr>
            <w:tcW w:w="1620" w:type="dxa"/>
            <w:vAlign w:val="center"/>
          </w:tcPr>
          <w:p w:rsidR="00FD5199" w:rsidRPr="00D94ACA" w:rsidP="00FD5199" w14:paraId="3F2E5520" w14:textId="77777777">
            <w:pPr>
              <w:spacing w:line="120" w:lineRule="exact"/>
            </w:pPr>
          </w:p>
          <w:p w:rsidR="00FD5199" w:rsidRPr="00D94ACA" w:rsidP="00FD5199" w14:paraId="6F84726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6</w:t>
            </w:r>
          </w:p>
        </w:tc>
        <w:tc>
          <w:tcPr>
            <w:tcW w:w="990" w:type="dxa"/>
            <w:vAlign w:val="center"/>
          </w:tcPr>
          <w:p w:rsidR="00FD5199" w:rsidRPr="00D94ACA" w:rsidP="00FD5199" w14:paraId="4724F790" w14:textId="77777777">
            <w:pPr>
              <w:spacing w:line="120" w:lineRule="exact"/>
            </w:pPr>
          </w:p>
          <w:p w:rsidR="00FD5199" w:rsidRPr="00D94ACA" w:rsidP="00FD5199" w14:paraId="703A20C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15</w:t>
            </w:r>
          </w:p>
        </w:tc>
        <w:tc>
          <w:tcPr>
            <w:tcW w:w="1080" w:type="dxa"/>
            <w:vAlign w:val="center"/>
          </w:tcPr>
          <w:p w:rsidR="00FD5199" w:rsidRPr="00D94ACA" w:rsidP="00FD5199" w14:paraId="01079D54" w14:textId="77777777">
            <w:pPr>
              <w:spacing w:line="120" w:lineRule="exact"/>
            </w:pPr>
          </w:p>
          <w:p w:rsidR="00FD5199" w:rsidRPr="00D94ACA" w:rsidP="00FD5199" w14:paraId="1C2B53E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X</w:t>
            </w:r>
          </w:p>
        </w:tc>
      </w:tr>
    </w:tbl>
    <w:p w:rsidR="00FD5199" w:rsidRPr="00D94ACA" w:rsidP="00FD5199" w14:paraId="7CED3E7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3483492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p w:rsidR="00FD5199" w:rsidRPr="00D94ACA" w:rsidP="00FD5199" w14:paraId="2B9B48A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WORKSHEET A-6</w:t>
      </w:r>
    </w:p>
    <w:p w:rsidR="00FD5199" w:rsidRPr="00D94ACA" w:rsidP="00FD5199" w14:paraId="7F3EC11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tbl>
      <w:tblPr>
        <w:tblW w:w="0" w:type="auto"/>
        <w:tblInd w:w="120" w:type="dxa"/>
        <w:tblLayout w:type="fixed"/>
        <w:tblCellMar>
          <w:left w:w="120" w:type="dxa"/>
          <w:right w:w="120" w:type="dxa"/>
        </w:tblCellMar>
        <w:tblLook w:val="0000"/>
      </w:tblPr>
      <w:tblGrid>
        <w:gridCol w:w="4500"/>
        <w:gridCol w:w="1170"/>
        <w:gridCol w:w="1620"/>
        <w:gridCol w:w="990"/>
        <w:gridCol w:w="1080"/>
      </w:tblGrid>
      <w:tr w14:paraId="2BC78543" w14:textId="77777777" w:rsidTr="00FD5199">
        <w:tblPrEx>
          <w:tblW w:w="0" w:type="auto"/>
          <w:tblInd w:w="120" w:type="dxa"/>
          <w:tblLayout w:type="fixed"/>
          <w:tblCellMar>
            <w:left w:w="120" w:type="dxa"/>
            <w:right w:w="120" w:type="dxa"/>
          </w:tblCellMar>
          <w:tblLook w:val="0000"/>
        </w:tblPrEx>
        <w:tc>
          <w:tcPr>
            <w:tcW w:w="4500" w:type="dxa"/>
            <w:vAlign w:val="center"/>
          </w:tcPr>
          <w:p w:rsidR="00FD5199" w:rsidRPr="00D94ACA" w:rsidP="00FD5199" w14:paraId="2582D026" w14:textId="77777777">
            <w:pPr>
              <w:spacing w:line="120" w:lineRule="exact"/>
            </w:pPr>
          </w:p>
          <w:p w:rsidR="00FD5199" w:rsidRPr="00D94ACA" w:rsidP="00FD5199" w14:paraId="2678033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u w:val="single"/>
              </w:rPr>
            </w:pPr>
            <w:r w:rsidRPr="00D94ACA">
              <w:t xml:space="preserve"> </w:t>
            </w:r>
            <w:r w:rsidRPr="00D94ACA">
              <w:rPr>
                <w:u w:val="single"/>
              </w:rPr>
              <w:t>Part A</w:t>
            </w:r>
          </w:p>
        </w:tc>
        <w:tc>
          <w:tcPr>
            <w:tcW w:w="1170" w:type="dxa"/>
            <w:vAlign w:val="center"/>
          </w:tcPr>
          <w:p w:rsidR="00FD5199" w:rsidRPr="00D94ACA" w:rsidP="00FD5199" w14:paraId="652044C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1620" w:type="dxa"/>
            <w:vAlign w:val="center"/>
          </w:tcPr>
          <w:p w:rsidR="00FD5199" w:rsidRPr="00D94ACA" w:rsidP="00FD5199" w14:paraId="21FB3A1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990" w:type="dxa"/>
            <w:vAlign w:val="center"/>
          </w:tcPr>
          <w:p w:rsidR="00FD5199" w:rsidRPr="00D94ACA" w:rsidP="00FD5199" w14:paraId="3DEF8BB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1080" w:type="dxa"/>
            <w:vAlign w:val="center"/>
          </w:tcPr>
          <w:p w:rsidR="00FD5199" w:rsidRPr="00D94ACA" w:rsidP="00FD5199" w14:paraId="29D0011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r>
      <w:tr w14:paraId="23A6965A" w14:textId="77777777" w:rsidTr="00FD5199">
        <w:tblPrEx>
          <w:tblW w:w="0" w:type="auto"/>
          <w:tblInd w:w="120" w:type="dxa"/>
          <w:tblLayout w:type="fixed"/>
          <w:tblCellMar>
            <w:left w:w="120" w:type="dxa"/>
            <w:right w:w="120" w:type="dxa"/>
          </w:tblCellMar>
          <w:tblLook w:val="0000"/>
        </w:tblPrEx>
        <w:tc>
          <w:tcPr>
            <w:tcW w:w="4500" w:type="dxa"/>
            <w:vAlign w:val="center"/>
          </w:tcPr>
          <w:p w:rsidR="00FD5199" w:rsidRPr="00D94ACA" w:rsidP="00FD5199" w14:paraId="20501902" w14:textId="77777777">
            <w:pPr>
              <w:spacing w:line="120" w:lineRule="exact"/>
            </w:pPr>
          </w:p>
          <w:p w:rsidR="00FD5199" w:rsidRPr="00D94ACA" w:rsidP="00FD5199" w14:paraId="3BDC280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Other (specify)</w:t>
            </w:r>
          </w:p>
        </w:tc>
        <w:tc>
          <w:tcPr>
            <w:tcW w:w="1170" w:type="dxa"/>
            <w:vAlign w:val="center"/>
          </w:tcPr>
          <w:p w:rsidR="00FD5199" w:rsidRPr="00D94ACA" w:rsidP="00FD5199" w14:paraId="07F7BD1B" w14:textId="77777777">
            <w:pPr>
              <w:spacing w:line="120" w:lineRule="exact"/>
            </w:pPr>
          </w:p>
          <w:p w:rsidR="00FD5199" w:rsidRPr="00D94ACA" w:rsidP="00FD5199" w14:paraId="461E694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7</w:t>
            </w:r>
          </w:p>
        </w:tc>
        <w:tc>
          <w:tcPr>
            <w:tcW w:w="1620" w:type="dxa"/>
            <w:vAlign w:val="center"/>
          </w:tcPr>
          <w:p w:rsidR="00FD5199" w:rsidRPr="00D94ACA" w:rsidP="00FD5199" w14:paraId="17B8E883" w14:textId="77777777">
            <w:pPr>
              <w:spacing w:line="120" w:lineRule="exact"/>
            </w:pPr>
          </w:p>
          <w:p w:rsidR="00FD5199" w:rsidRPr="00D94ACA" w:rsidP="00FD5199" w14:paraId="2BBCB3C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0</w:t>
            </w:r>
          </w:p>
        </w:tc>
        <w:tc>
          <w:tcPr>
            <w:tcW w:w="990" w:type="dxa"/>
            <w:vAlign w:val="center"/>
          </w:tcPr>
          <w:p w:rsidR="00FD5199" w:rsidRPr="00D94ACA" w:rsidP="00FD5199" w14:paraId="01495FAB" w14:textId="77777777">
            <w:pPr>
              <w:spacing w:line="120" w:lineRule="exact"/>
            </w:pPr>
          </w:p>
          <w:p w:rsidR="00FD5199" w:rsidRPr="00D94ACA" w:rsidP="00FD5199" w14:paraId="76E7C11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36</w:t>
            </w:r>
          </w:p>
        </w:tc>
        <w:tc>
          <w:tcPr>
            <w:tcW w:w="1080" w:type="dxa"/>
            <w:vAlign w:val="center"/>
          </w:tcPr>
          <w:p w:rsidR="00FD5199" w:rsidRPr="00D94ACA" w:rsidP="00FD5199" w14:paraId="33E7825F" w14:textId="77777777">
            <w:pPr>
              <w:spacing w:line="120" w:lineRule="exact"/>
            </w:pPr>
          </w:p>
          <w:p w:rsidR="00FD5199" w:rsidRPr="00D94ACA" w:rsidP="00FD5199" w14:paraId="538154F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X</w:t>
            </w:r>
          </w:p>
        </w:tc>
      </w:tr>
      <w:tr w14:paraId="04C2E7EB" w14:textId="77777777" w:rsidTr="00FD5199">
        <w:tblPrEx>
          <w:tblW w:w="0" w:type="auto"/>
          <w:tblInd w:w="120" w:type="dxa"/>
          <w:tblLayout w:type="fixed"/>
          <w:tblCellMar>
            <w:left w:w="120" w:type="dxa"/>
            <w:right w:w="120" w:type="dxa"/>
          </w:tblCellMar>
          <w:tblLook w:val="0000"/>
        </w:tblPrEx>
        <w:tc>
          <w:tcPr>
            <w:tcW w:w="4500" w:type="dxa"/>
            <w:vAlign w:val="center"/>
          </w:tcPr>
          <w:p w:rsidR="00FD5199" w:rsidRPr="00D94ACA" w:rsidP="00FD5199" w14:paraId="48E2BAC2" w14:textId="77777777">
            <w:pPr>
              <w:spacing w:line="120" w:lineRule="exact"/>
            </w:pPr>
          </w:p>
          <w:p w:rsidR="00FD5199" w:rsidRPr="00D94ACA" w:rsidP="00FD5199" w14:paraId="3D2389E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Analysis of changes in capital assets balances during cost reporting period for land, land improvements, buildings and fixtures,  fixed auto, truck and van, and  other movable equipment, and in total:</w:t>
            </w:r>
          </w:p>
        </w:tc>
        <w:tc>
          <w:tcPr>
            <w:tcW w:w="1170" w:type="dxa"/>
            <w:vAlign w:val="center"/>
          </w:tcPr>
          <w:p w:rsidR="00FD5199" w:rsidRPr="00D94ACA" w:rsidP="00FD5199" w14:paraId="176F470E" w14:textId="77777777">
            <w:pPr>
              <w:spacing w:line="120" w:lineRule="exact"/>
            </w:pPr>
          </w:p>
          <w:p w:rsidR="00FD5199" w:rsidRPr="00D94ACA" w:rsidP="00FD5199" w14:paraId="2305A48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1620" w:type="dxa"/>
            <w:vAlign w:val="center"/>
          </w:tcPr>
          <w:p w:rsidR="00FD5199" w:rsidRPr="00D94ACA" w:rsidP="00FD5199" w14:paraId="2A858A9D" w14:textId="77777777">
            <w:pPr>
              <w:spacing w:line="120" w:lineRule="exact"/>
            </w:pPr>
          </w:p>
          <w:p w:rsidR="00FD5199" w:rsidRPr="00D94ACA" w:rsidP="00FD5199" w14:paraId="60236C0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990" w:type="dxa"/>
            <w:vAlign w:val="center"/>
          </w:tcPr>
          <w:p w:rsidR="00FD5199" w:rsidRPr="00D94ACA" w:rsidP="00FD5199" w14:paraId="49F3E47E" w14:textId="77777777">
            <w:pPr>
              <w:spacing w:line="120" w:lineRule="exact"/>
            </w:pPr>
          </w:p>
          <w:p w:rsidR="00FD5199" w:rsidRPr="00D94ACA" w:rsidP="00FD5199" w14:paraId="2C91861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1080" w:type="dxa"/>
            <w:vAlign w:val="center"/>
          </w:tcPr>
          <w:p w:rsidR="00FD5199" w:rsidRPr="00D94ACA" w:rsidP="00FD5199" w14:paraId="65D23C21" w14:textId="77777777">
            <w:pPr>
              <w:spacing w:line="120" w:lineRule="exact"/>
            </w:pPr>
          </w:p>
          <w:p w:rsidR="00FD5199" w:rsidRPr="00D94ACA" w:rsidP="00FD5199" w14:paraId="4D59B00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r>
      <w:tr w14:paraId="753899DA" w14:textId="77777777" w:rsidTr="00FD5199">
        <w:tblPrEx>
          <w:tblW w:w="0" w:type="auto"/>
          <w:tblInd w:w="120" w:type="dxa"/>
          <w:tblLayout w:type="fixed"/>
          <w:tblCellMar>
            <w:left w:w="120" w:type="dxa"/>
            <w:right w:w="120" w:type="dxa"/>
          </w:tblCellMar>
          <w:tblLook w:val="0000"/>
        </w:tblPrEx>
        <w:tc>
          <w:tcPr>
            <w:tcW w:w="4500" w:type="dxa"/>
            <w:vAlign w:val="center"/>
          </w:tcPr>
          <w:p w:rsidR="00FD5199" w:rsidRPr="00D94ACA" w:rsidP="00FD5199" w14:paraId="4447E103" w14:textId="77777777">
            <w:pPr>
              <w:spacing w:line="120" w:lineRule="exact"/>
            </w:pPr>
          </w:p>
          <w:p w:rsidR="00FD5199" w:rsidRPr="00D94ACA" w:rsidP="00FD5199" w14:paraId="1490043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 xml:space="preserve">             Beginning balances</w:t>
            </w:r>
          </w:p>
        </w:tc>
        <w:tc>
          <w:tcPr>
            <w:tcW w:w="1170" w:type="dxa"/>
            <w:vAlign w:val="center"/>
          </w:tcPr>
          <w:p w:rsidR="00FD5199" w:rsidRPr="00D94ACA" w:rsidP="00FD5199" w14:paraId="73FF4AF5" w14:textId="77777777">
            <w:pPr>
              <w:spacing w:line="120" w:lineRule="exact"/>
            </w:pPr>
          </w:p>
          <w:p w:rsidR="00FD5199" w:rsidRPr="00D94ACA" w:rsidP="00FD5199" w14:paraId="23EB9F0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1-7</w:t>
            </w:r>
          </w:p>
        </w:tc>
        <w:tc>
          <w:tcPr>
            <w:tcW w:w="1620" w:type="dxa"/>
            <w:vAlign w:val="center"/>
          </w:tcPr>
          <w:p w:rsidR="00FD5199" w:rsidRPr="00D94ACA" w:rsidP="00FD5199" w14:paraId="21418DEA" w14:textId="77777777">
            <w:pPr>
              <w:spacing w:line="120" w:lineRule="exact"/>
            </w:pPr>
          </w:p>
          <w:p w:rsidR="00FD5199" w:rsidRPr="00D94ACA" w:rsidP="00FD5199" w14:paraId="6AEE1BD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1</w:t>
            </w:r>
          </w:p>
        </w:tc>
        <w:tc>
          <w:tcPr>
            <w:tcW w:w="990" w:type="dxa"/>
            <w:vAlign w:val="center"/>
          </w:tcPr>
          <w:p w:rsidR="00FD5199" w:rsidRPr="00D94ACA" w:rsidP="00FD5199" w14:paraId="4BAE7B57" w14:textId="77777777">
            <w:pPr>
              <w:spacing w:line="120" w:lineRule="exact"/>
            </w:pPr>
          </w:p>
          <w:p w:rsidR="00FD5199" w:rsidRPr="00D94ACA" w:rsidP="00FD5199" w14:paraId="7FBEA50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9</w:t>
            </w:r>
          </w:p>
        </w:tc>
        <w:tc>
          <w:tcPr>
            <w:tcW w:w="1080" w:type="dxa"/>
            <w:vAlign w:val="center"/>
          </w:tcPr>
          <w:p w:rsidR="00FD5199" w:rsidRPr="00D94ACA" w:rsidP="00FD5199" w14:paraId="4FCDD103" w14:textId="77777777">
            <w:pPr>
              <w:spacing w:line="120" w:lineRule="exact"/>
            </w:pPr>
          </w:p>
          <w:p w:rsidR="00FD5199" w:rsidRPr="00D94ACA" w:rsidP="00FD5199" w14:paraId="25D8476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9</w:t>
            </w:r>
          </w:p>
        </w:tc>
      </w:tr>
      <w:tr w14:paraId="69C1700D" w14:textId="77777777" w:rsidTr="00FD5199">
        <w:tblPrEx>
          <w:tblW w:w="0" w:type="auto"/>
          <w:tblInd w:w="120" w:type="dxa"/>
          <w:tblLayout w:type="fixed"/>
          <w:tblCellMar>
            <w:left w:w="120" w:type="dxa"/>
            <w:right w:w="120" w:type="dxa"/>
          </w:tblCellMar>
          <w:tblLook w:val="0000"/>
        </w:tblPrEx>
        <w:tc>
          <w:tcPr>
            <w:tcW w:w="4500" w:type="dxa"/>
            <w:vAlign w:val="center"/>
          </w:tcPr>
          <w:p w:rsidR="00FD5199" w:rsidRPr="00D94ACA" w:rsidP="00FD5199" w14:paraId="17733310" w14:textId="77777777">
            <w:pPr>
              <w:spacing w:line="120" w:lineRule="exact"/>
            </w:pPr>
          </w:p>
          <w:p w:rsidR="00FD5199" w:rsidRPr="00D94ACA" w:rsidP="00FD5199" w14:paraId="397AB1D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 xml:space="preserve">             Purchases</w:t>
            </w:r>
          </w:p>
        </w:tc>
        <w:tc>
          <w:tcPr>
            <w:tcW w:w="1170" w:type="dxa"/>
            <w:vAlign w:val="center"/>
          </w:tcPr>
          <w:p w:rsidR="00FD5199" w:rsidRPr="00D94ACA" w:rsidP="00FD5199" w14:paraId="3304AA4B" w14:textId="77777777">
            <w:pPr>
              <w:spacing w:line="120" w:lineRule="exact"/>
            </w:pPr>
          </w:p>
          <w:p w:rsidR="00FD5199" w:rsidRPr="00D94ACA" w:rsidP="00FD5199" w14:paraId="5505D36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1-7</w:t>
            </w:r>
          </w:p>
        </w:tc>
        <w:tc>
          <w:tcPr>
            <w:tcW w:w="1620" w:type="dxa"/>
            <w:vAlign w:val="center"/>
          </w:tcPr>
          <w:p w:rsidR="00FD5199" w:rsidRPr="00D94ACA" w:rsidP="00FD5199" w14:paraId="5B8B7C7E" w14:textId="77777777">
            <w:pPr>
              <w:spacing w:line="120" w:lineRule="exact"/>
            </w:pPr>
          </w:p>
          <w:p w:rsidR="00FD5199" w:rsidRPr="00D94ACA" w:rsidP="00FD5199" w14:paraId="1133CD7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2</w:t>
            </w:r>
          </w:p>
        </w:tc>
        <w:tc>
          <w:tcPr>
            <w:tcW w:w="990" w:type="dxa"/>
            <w:vAlign w:val="center"/>
          </w:tcPr>
          <w:p w:rsidR="00FD5199" w:rsidRPr="00D94ACA" w:rsidP="00FD5199" w14:paraId="0B5DD9A0" w14:textId="77777777">
            <w:pPr>
              <w:spacing w:line="120" w:lineRule="exact"/>
            </w:pPr>
          </w:p>
          <w:p w:rsidR="00FD5199" w:rsidRPr="00D94ACA" w:rsidP="00FD5199" w14:paraId="2A72739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9</w:t>
            </w:r>
          </w:p>
        </w:tc>
        <w:tc>
          <w:tcPr>
            <w:tcW w:w="1080" w:type="dxa"/>
            <w:vAlign w:val="center"/>
          </w:tcPr>
          <w:p w:rsidR="00FD5199" w:rsidRPr="00D94ACA" w:rsidP="00FD5199" w14:paraId="03CA397C" w14:textId="77777777">
            <w:pPr>
              <w:spacing w:line="120" w:lineRule="exact"/>
            </w:pPr>
          </w:p>
          <w:p w:rsidR="00FD5199" w:rsidRPr="00D94ACA" w:rsidP="00FD5199" w14:paraId="000C0FA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9</w:t>
            </w:r>
          </w:p>
        </w:tc>
      </w:tr>
      <w:tr w14:paraId="0E61C9A4" w14:textId="77777777" w:rsidTr="00FD5199">
        <w:tblPrEx>
          <w:tblW w:w="0" w:type="auto"/>
          <w:tblInd w:w="120" w:type="dxa"/>
          <w:tblLayout w:type="fixed"/>
          <w:tblCellMar>
            <w:left w:w="120" w:type="dxa"/>
            <w:right w:w="120" w:type="dxa"/>
          </w:tblCellMar>
          <w:tblLook w:val="0000"/>
        </w:tblPrEx>
        <w:tc>
          <w:tcPr>
            <w:tcW w:w="4500" w:type="dxa"/>
            <w:vAlign w:val="center"/>
          </w:tcPr>
          <w:p w:rsidR="00FD5199" w:rsidRPr="00D94ACA" w:rsidP="00FD5199" w14:paraId="3CF4A2A1" w14:textId="77777777">
            <w:pPr>
              <w:spacing w:line="120" w:lineRule="exact"/>
            </w:pPr>
          </w:p>
          <w:p w:rsidR="00FD5199" w:rsidRPr="00D94ACA" w:rsidP="00FD5199" w14:paraId="100FBDE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 xml:space="preserve">             Donations</w:t>
            </w:r>
          </w:p>
        </w:tc>
        <w:tc>
          <w:tcPr>
            <w:tcW w:w="1170" w:type="dxa"/>
            <w:vAlign w:val="center"/>
          </w:tcPr>
          <w:p w:rsidR="00FD5199" w:rsidRPr="00D94ACA" w:rsidP="00FD5199" w14:paraId="46F5F2DB" w14:textId="77777777">
            <w:pPr>
              <w:spacing w:line="120" w:lineRule="exact"/>
            </w:pPr>
          </w:p>
          <w:p w:rsidR="00FD5199" w:rsidRPr="00D94ACA" w:rsidP="00FD5199" w14:paraId="6472998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1-7</w:t>
            </w:r>
          </w:p>
        </w:tc>
        <w:tc>
          <w:tcPr>
            <w:tcW w:w="1620" w:type="dxa"/>
            <w:vAlign w:val="center"/>
          </w:tcPr>
          <w:p w:rsidR="00FD5199" w:rsidRPr="00D94ACA" w:rsidP="00FD5199" w14:paraId="1B78549E" w14:textId="77777777">
            <w:pPr>
              <w:spacing w:line="120" w:lineRule="exact"/>
            </w:pPr>
          </w:p>
          <w:p w:rsidR="00FD5199" w:rsidRPr="00D94ACA" w:rsidP="00FD5199" w14:paraId="7252E7F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3</w:t>
            </w:r>
          </w:p>
        </w:tc>
        <w:tc>
          <w:tcPr>
            <w:tcW w:w="990" w:type="dxa"/>
            <w:vAlign w:val="center"/>
          </w:tcPr>
          <w:p w:rsidR="00FD5199" w:rsidRPr="00D94ACA" w:rsidP="00FD5199" w14:paraId="719911BE" w14:textId="77777777">
            <w:pPr>
              <w:spacing w:line="120" w:lineRule="exact"/>
            </w:pPr>
          </w:p>
          <w:p w:rsidR="00FD5199" w:rsidRPr="00D94ACA" w:rsidP="00FD5199" w14:paraId="184A965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9</w:t>
            </w:r>
          </w:p>
        </w:tc>
        <w:tc>
          <w:tcPr>
            <w:tcW w:w="1080" w:type="dxa"/>
            <w:vAlign w:val="center"/>
          </w:tcPr>
          <w:p w:rsidR="00FD5199" w:rsidRPr="00D94ACA" w:rsidP="00FD5199" w14:paraId="00766C3D" w14:textId="77777777">
            <w:pPr>
              <w:spacing w:line="120" w:lineRule="exact"/>
            </w:pPr>
          </w:p>
          <w:p w:rsidR="00FD5199" w:rsidRPr="00D94ACA" w:rsidP="00FD5199" w14:paraId="5A23117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9</w:t>
            </w:r>
          </w:p>
        </w:tc>
      </w:tr>
      <w:tr w14:paraId="658E12C4" w14:textId="77777777" w:rsidTr="00FD5199">
        <w:tblPrEx>
          <w:tblW w:w="0" w:type="auto"/>
          <w:tblInd w:w="120" w:type="dxa"/>
          <w:tblLayout w:type="fixed"/>
          <w:tblCellMar>
            <w:left w:w="120" w:type="dxa"/>
            <w:right w:w="120" w:type="dxa"/>
          </w:tblCellMar>
          <w:tblLook w:val="0000"/>
        </w:tblPrEx>
        <w:tc>
          <w:tcPr>
            <w:tcW w:w="4500" w:type="dxa"/>
            <w:vAlign w:val="center"/>
          </w:tcPr>
          <w:p w:rsidR="00FD5199" w:rsidRPr="00D94ACA" w:rsidP="00FD5199" w14:paraId="58815B7D" w14:textId="77777777">
            <w:pPr>
              <w:spacing w:line="120" w:lineRule="exact"/>
            </w:pPr>
          </w:p>
          <w:p w:rsidR="00FD5199" w:rsidRPr="00D94ACA" w:rsidP="00FD5199" w14:paraId="759FAC1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 xml:space="preserve">             Disposals and retirements</w:t>
            </w:r>
          </w:p>
        </w:tc>
        <w:tc>
          <w:tcPr>
            <w:tcW w:w="1170" w:type="dxa"/>
            <w:vAlign w:val="center"/>
          </w:tcPr>
          <w:p w:rsidR="00FD5199" w:rsidRPr="00D94ACA" w:rsidP="00FD5199" w14:paraId="099ACF59" w14:textId="77777777">
            <w:pPr>
              <w:spacing w:line="120" w:lineRule="exact"/>
            </w:pPr>
          </w:p>
          <w:p w:rsidR="00FD5199" w:rsidRPr="00D94ACA" w:rsidP="00FD5199" w14:paraId="131131B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1-7</w:t>
            </w:r>
          </w:p>
        </w:tc>
        <w:tc>
          <w:tcPr>
            <w:tcW w:w="1620" w:type="dxa"/>
            <w:vAlign w:val="center"/>
          </w:tcPr>
          <w:p w:rsidR="00FD5199" w:rsidRPr="00D94ACA" w:rsidP="00FD5199" w14:paraId="15AD3604" w14:textId="77777777">
            <w:pPr>
              <w:spacing w:line="120" w:lineRule="exact"/>
            </w:pPr>
          </w:p>
          <w:p w:rsidR="00FD5199" w:rsidRPr="00D94ACA" w:rsidP="00FD5199" w14:paraId="30FDE69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5</w:t>
            </w:r>
          </w:p>
        </w:tc>
        <w:tc>
          <w:tcPr>
            <w:tcW w:w="990" w:type="dxa"/>
            <w:vAlign w:val="center"/>
          </w:tcPr>
          <w:p w:rsidR="00FD5199" w:rsidRPr="00D94ACA" w:rsidP="00FD5199" w14:paraId="1783C5A3" w14:textId="77777777">
            <w:pPr>
              <w:spacing w:line="120" w:lineRule="exact"/>
            </w:pPr>
          </w:p>
          <w:p w:rsidR="00FD5199" w:rsidRPr="00D94ACA" w:rsidP="00FD5199" w14:paraId="3541BA1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9</w:t>
            </w:r>
          </w:p>
        </w:tc>
        <w:tc>
          <w:tcPr>
            <w:tcW w:w="1080" w:type="dxa"/>
            <w:vAlign w:val="center"/>
          </w:tcPr>
          <w:p w:rsidR="00FD5199" w:rsidRPr="00D94ACA" w:rsidP="00FD5199" w14:paraId="358C967D" w14:textId="77777777">
            <w:pPr>
              <w:spacing w:line="120" w:lineRule="exact"/>
            </w:pPr>
          </w:p>
          <w:p w:rsidR="00FD5199" w:rsidRPr="00D94ACA" w:rsidP="00FD5199" w14:paraId="6D76119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9</w:t>
            </w:r>
          </w:p>
        </w:tc>
      </w:tr>
      <w:tr w14:paraId="3ECF201F" w14:textId="77777777" w:rsidTr="00FD5199">
        <w:tblPrEx>
          <w:tblW w:w="0" w:type="auto"/>
          <w:tblInd w:w="120" w:type="dxa"/>
          <w:tblLayout w:type="fixed"/>
          <w:tblCellMar>
            <w:left w:w="120" w:type="dxa"/>
            <w:right w:w="120" w:type="dxa"/>
          </w:tblCellMar>
          <w:tblLook w:val="0000"/>
        </w:tblPrEx>
        <w:tc>
          <w:tcPr>
            <w:tcW w:w="4500" w:type="dxa"/>
            <w:vAlign w:val="center"/>
          </w:tcPr>
          <w:p w:rsidR="00FD5199" w:rsidRPr="00D94ACA" w:rsidP="00FD5199" w14:paraId="1672D088" w14:textId="77777777">
            <w:pPr>
              <w:spacing w:line="120" w:lineRule="exact"/>
            </w:pPr>
          </w:p>
          <w:p w:rsidR="00FD5199" w:rsidRPr="00D94ACA" w:rsidP="00FD5199" w14:paraId="4DB6B76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u w:val="single"/>
              </w:rPr>
            </w:pPr>
            <w:r w:rsidRPr="00D94ACA">
              <w:t xml:space="preserve"> </w:t>
            </w:r>
            <w:r w:rsidRPr="00D94ACA">
              <w:rPr>
                <w:u w:val="single"/>
              </w:rPr>
              <w:t>Part B</w:t>
            </w:r>
          </w:p>
        </w:tc>
        <w:tc>
          <w:tcPr>
            <w:tcW w:w="1170" w:type="dxa"/>
            <w:vAlign w:val="center"/>
          </w:tcPr>
          <w:p w:rsidR="00FD5199" w:rsidRPr="00D94ACA" w:rsidP="00FD5199" w14:paraId="75A643D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1620" w:type="dxa"/>
            <w:vAlign w:val="center"/>
          </w:tcPr>
          <w:p w:rsidR="00FD5199" w:rsidRPr="00D94ACA" w:rsidP="00FD5199" w14:paraId="0685075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990" w:type="dxa"/>
            <w:vAlign w:val="center"/>
          </w:tcPr>
          <w:p w:rsidR="00FD5199" w:rsidRPr="00D94ACA" w:rsidP="00FD5199" w14:paraId="3876661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1080" w:type="dxa"/>
            <w:vAlign w:val="center"/>
          </w:tcPr>
          <w:p w:rsidR="00FD5199" w:rsidRPr="00D94ACA" w:rsidP="00FD5199" w14:paraId="3137A55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r>
      <w:tr w14:paraId="738E9A28" w14:textId="77777777" w:rsidTr="00FD5199">
        <w:tblPrEx>
          <w:tblW w:w="0" w:type="auto"/>
          <w:tblInd w:w="120" w:type="dxa"/>
          <w:tblLayout w:type="fixed"/>
          <w:tblCellMar>
            <w:left w:w="120" w:type="dxa"/>
            <w:right w:w="120" w:type="dxa"/>
          </w:tblCellMar>
          <w:tblLook w:val="0000"/>
        </w:tblPrEx>
        <w:tc>
          <w:tcPr>
            <w:tcW w:w="4500" w:type="dxa"/>
            <w:vAlign w:val="center"/>
          </w:tcPr>
          <w:p w:rsidR="00FD5199" w:rsidRPr="00D94ACA" w:rsidP="00FD5199" w14:paraId="2B102878" w14:textId="77777777">
            <w:pPr>
              <w:spacing w:line="120" w:lineRule="exact"/>
            </w:pPr>
          </w:p>
          <w:p w:rsidR="00FD5199" w:rsidRPr="00D94ACA" w:rsidP="00FD5199" w14:paraId="25ED49F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Analysis of changes in Accumulated depreciation for land, land improvements, buildings and fixtures, building improvements, fixed and moveable equipment, auto, truck, van, and other assets</w:t>
            </w:r>
          </w:p>
        </w:tc>
        <w:tc>
          <w:tcPr>
            <w:tcW w:w="1170" w:type="dxa"/>
            <w:vAlign w:val="center"/>
          </w:tcPr>
          <w:p w:rsidR="00FD5199" w:rsidRPr="00D94ACA" w:rsidP="00FD5199" w14:paraId="1B3ADEA0" w14:textId="77777777">
            <w:pPr>
              <w:spacing w:line="120" w:lineRule="exact"/>
            </w:pPr>
          </w:p>
          <w:p w:rsidR="00FD5199" w:rsidRPr="00D94ACA" w:rsidP="00FD5199" w14:paraId="3C7B507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1620" w:type="dxa"/>
            <w:vAlign w:val="center"/>
          </w:tcPr>
          <w:p w:rsidR="00FD5199" w:rsidRPr="00D94ACA" w:rsidP="00FD5199" w14:paraId="61CA520C" w14:textId="77777777">
            <w:pPr>
              <w:spacing w:line="120" w:lineRule="exact"/>
            </w:pPr>
          </w:p>
          <w:p w:rsidR="00FD5199" w:rsidRPr="00D94ACA" w:rsidP="00FD5199" w14:paraId="29BA836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990" w:type="dxa"/>
            <w:vAlign w:val="center"/>
          </w:tcPr>
          <w:p w:rsidR="00FD5199" w:rsidRPr="00D94ACA" w:rsidP="00FD5199" w14:paraId="734F0517" w14:textId="77777777">
            <w:pPr>
              <w:spacing w:line="120" w:lineRule="exact"/>
            </w:pPr>
          </w:p>
          <w:p w:rsidR="00FD5199" w:rsidRPr="00D94ACA" w:rsidP="00FD5199" w14:paraId="39832FE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1080" w:type="dxa"/>
            <w:vAlign w:val="center"/>
          </w:tcPr>
          <w:p w:rsidR="00FD5199" w:rsidRPr="00D94ACA" w:rsidP="00FD5199" w14:paraId="78D27894" w14:textId="77777777">
            <w:pPr>
              <w:spacing w:line="120" w:lineRule="exact"/>
            </w:pPr>
          </w:p>
          <w:p w:rsidR="00FD5199" w:rsidRPr="00D94ACA" w:rsidP="00FD5199" w14:paraId="3D68ABA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r>
    </w:tbl>
    <w:p w:rsidR="00FD5199" w:rsidRPr="00D94ACA" w:rsidP="00FD5199" w14:paraId="40BCE4F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p w:rsidR="00FD5199" w:rsidRPr="00D94ACA" w:rsidP="00FD5199" w14:paraId="29A8E26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483CE4" w:rsidRPr="00D94ACA" w:rsidP="004145A0" w14:paraId="6CD114B8" w14:textId="77777777">
      <w:pPr>
        <w:tabs>
          <w:tab w:val="left" w:pos="8640"/>
        </w:tabs>
        <w:spacing w:line="192" w:lineRule="auto"/>
      </w:pPr>
    </w:p>
    <w:p w:rsidR="00FD5199" w:rsidRPr="00D94ACA" w:rsidP="00483CE4" w14:paraId="47A47338" w14:textId="40AA7CBC">
      <w:pPr>
        <w:tabs>
          <w:tab w:val="left" w:pos="8640"/>
        </w:tabs>
        <w:spacing w:line="192" w:lineRule="auto"/>
      </w:pPr>
      <w:r w:rsidRPr="00D94ACA">
        <w:t>Rev. 6</w:t>
      </w:r>
      <w:r w:rsidRPr="00D94ACA">
        <w:tab/>
        <w:t>32-517</w:t>
      </w:r>
    </w:p>
    <w:p w:rsidR="00FD5199" w:rsidRPr="00D94ACA" w:rsidP="00FD5199" w14:paraId="0AE507A9" w14:textId="77777777">
      <w:pPr>
        <w:tabs>
          <w:tab w:val="right" w:pos="9360"/>
        </w:tabs>
        <w:spacing w:line="192" w:lineRule="auto"/>
      </w:pPr>
      <w:r w:rsidRPr="00D94ACA">
        <w:rPr>
          <w:u w:val="single"/>
        </w:rPr>
        <w:t>3395 (Cont.)                                            FORM CMS-216-94</w:t>
      </w:r>
      <w:r w:rsidRPr="00D94ACA">
        <w:rPr>
          <w:u w:val="single"/>
        </w:rPr>
        <w:tab/>
        <w:t>06-15</w:t>
      </w:r>
    </w:p>
    <w:p w:rsidR="00FD5199" w:rsidRPr="00D94ACA" w:rsidP="00FD5199" w14:paraId="0F63897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789DF82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ELECTRONIC REPORTING SPECIFICATIONS FOR FORM CMS-216-94</w:t>
      </w:r>
    </w:p>
    <w:p w:rsidR="00FD5199" w:rsidRPr="00D94ACA" w:rsidP="00FD5199" w14:paraId="5F46643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TABLE 3 - LIST OF DATA ELEMENTS WITH WORKSHEET, LINE, AND COLUMN DESIGNATIONS</w:t>
      </w:r>
    </w:p>
    <w:p w:rsidR="00FD5199" w:rsidRPr="00D94ACA" w:rsidP="00FD5199" w14:paraId="2A7F365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tbl>
      <w:tblPr>
        <w:tblW w:w="0" w:type="auto"/>
        <w:tblInd w:w="120" w:type="dxa"/>
        <w:tblLayout w:type="fixed"/>
        <w:tblCellMar>
          <w:left w:w="120" w:type="dxa"/>
          <w:right w:w="120" w:type="dxa"/>
        </w:tblCellMar>
        <w:tblLook w:val="0000"/>
      </w:tblPr>
      <w:tblGrid>
        <w:gridCol w:w="4500"/>
        <w:gridCol w:w="1170"/>
        <w:gridCol w:w="1620"/>
        <w:gridCol w:w="990"/>
        <w:gridCol w:w="1080"/>
      </w:tblGrid>
      <w:tr w14:paraId="00B22704" w14:textId="77777777" w:rsidTr="00FD5199">
        <w:tblPrEx>
          <w:tblW w:w="0" w:type="auto"/>
          <w:tblInd w:w="120" w:type="dxa"/>
          <w:tblLayout w:type="fixed"/>
          <w:tblCellMar>
            <w:left w:w="120" w:type="dxa"/>
            <w:right w:w="120" w:type="dxa"/>
          </w:tblCellMar>
          <w:tblLook w:val="0000"/>
        </w:tblPrEx>
        <w:trPr>
          <w:tblHeader/>
        </w:trPr>
        <w:tc>
          <w:tcPr>
            <w:tcW w:w="4500" w:type="dxa"/>
            <w:vAlign w:val="center"/>
          </w:tcPr>
          <w:p w:rsidR="00FD5199" w:rsidRPr="00D94ACA" w:rsidP="00FD5199" w14:paraId="6D53C54C" w14:textId="77777777">
            <w:pPr>
              <w:spacing w:line="120" w:lineRule="exact"/>
            </w:pPr>
          </w:p>
          <w:p w:rsidR="00FD5199" w:rsidRPr="00D94ACA" w:rsidP="00FD5199" w14:paraId="41C4E8D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rPr>
                <w:u w:val="single"/>
              </w:rPr>
              <w:t>DESCRIPTION</w:t>
            </w:r>
          </w:p>
        </w:tc>
        <w:tc>
          <w:tcPr>
            <w:tcW w:w="1170" w:type="dxa"/>
            <w:vAlign w:val="center"/>
          </w:tcPr>
          <w:p w:rsidR="00FD5199" w:rsidRPr="00D94ACA" w:rsidP="00FD5199" w14:paraId="3A24B601" w14:textId="77777777">
            <w:pPr>
              <w:spacing w:line="120" w:lineRule="exact"/>
            </w:pPr>
          </w:p>
          <w:p w:rsidR="00FD5199" w:rsidRPr="00D94ACA" w:rsidP="00FD5199" w14:paraId="2D67058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rPr>
                <w:u w:val="single"/>
              </w:rPr>
              <w:t>LINE(S)</w:t>
            </w:r>
          </w:p>
        </w:tc>
        <w:tc>
          <w:tcPr>
            <w:tcW w:w="1620" w:type="dxa"/>
            <w:vAlign w:val="center"/>
          </w:tcPr>
          <w:p w:rsidR="00FD5199" w:rsidRPr="00D94ACA" w:rsidP="00FD5199" w14:paraId="644CCD1C" w14:textId="77777777">
            <w:pPr>
              <w:spacing w:line="120" w:lineRule="exact"/>
            </w:pPr>
          </w:p>
          <w:p w:rsidR="00FD5199" w:rsidRPr="00D94ACA" w:rsidP="00FD5199" w14:paraId="716591A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rPr>
                <w:u w:val="single"/>
              </w:rPr>
              <w:t>COLUMN(S)</w:t>
            </w:r>
          </w:p>
        </w:tc>
        <w:tc>
          <w:tcPr>
            <w:tcW w:w="990" w:type="dxa"/>
            <w:vAlign w:val="center"/>
          </w:tcPr>
          <w:p w:rsidR="00FD5199" w:rsidRPr="00D94ACA" w:rsidP="00FD5199" w14:paraId="60925FE7" w14:textId="77777777">
            <w:pPr>
              <w:spacing w:line="120" w:lineRule="exact"/>
            </w:pPr>
          </w:p>
          <w:p w:rsidR="00FD5199" w:rsidRPr="00D94ACA" w:rsidP="00FD5199" w14:paraId="6A761AD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FIELD</w:t>
            </w:r>
          </w:p>
          <w:p w:rsidR="00FD5199" w:rsidRPr="00D94ACA" w:rsidP="00FD5199" w14:paraId="4FEFFEC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rPr>
                <w:u w:val="single"/>
              </w:rPr>
              <w:t>SIZE</w:t>
            </w:r>
          </w:p>
        </w:tc>
        <w:tc>
          <w:tcPr>
            <w:tcW w:w="1080" w:type="dxa"/>
            <w:vAlign w:val="center"/>
          </w:tcPr>
          <w:p w:rsidR="00FD5199" w:rsidRPr="00D94ACA" w:rsidP="00FD5199" w14:paraId="450EB266" w14:textId="77777777">
            <w:pPr>
              <w:spacing w:line="120" w:lineRule="exact"/>
            </w:pPr>
          </w:p>
          <w:p w:rsidR="00FD5199" w:rsidRPr="00D94ACA" w:rsidP="00FD5199" w14:paraId="5FDEC82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rPr>
                <w:u w:val="single"/>
              </w:rPr>
              <w:t>USAGE</w:t>
            </w:r>
          </w:p>
        </w:tc>
      </w:tr>
    </w:tbl>
    <w:p w:rsidR="00FD5199" w:rsidRPr="00D94ACA" w:rsidP="00FD5199" w14:paraId="4D8F6E9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1291674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WORKSHEET A-6 (Continued)</w:t>
      </w:r>
    </w:p>
    <w:p w:rsidR="00FD5199" w:rsidRPr="00D94ACA" w:rsidP="00FD5199" w14:paraId="6F34C3D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tbl>
      <w:tblPr>
        <w:tblW w:w="0" w:type="auto"/>
        <w:tblInd w:w="120" w:type="dxa"/>
        <w:tblLayout w:type="fixed"/>
        <w:tblCellMar>
          <w:left w:w="120" w:type="dxa"/>
          <w:right w:w="120" w:type="dxa"/>
        </w:tblCellMar>
        <w:tblLook w:val="0000"/>
      </w:tblPr>
      <w:tblGrid>
        <w:gridCol w:w="4500"/>
        <w:gridCol w:w="1170"/>
        <w:gridCol w:w="1620"/>
        <w:gridCol w:w="990"/>
        <w:gridCol w:w="1080"/>
      </w:tblGrid>
      <w:tr w14:paraId="6D64E77F" w14:textId="77777777" w:rsidTr="00FD5199">
        <w:tblPrEx>
          <w:tblW w:w="0" w:type="auto"/>
          <w:tblInd w:w="120" w:type="dxa"/>
          <w:tblLayout w:type="fixed"/>
          <w:tblCellMar>
            <w:left w:w="120" w:type="dxa"/>
            <w:right w:w="120" w:type="dxa"/>
          </w:tblCellMar>
          <w:tblLook w:val="0000"/>
        </w:tblPrEx>
        <w:tc>
          <w:tcPr>
            <w:tcW w:w="4500" w:type="dxa"/>
            <w:vAlign w:val="center"/>
          </w:tcPr>
          <w:p w:rsidR="00FD5199" w:rsidRPr="00D94ACA" w:rsidP="00FD5199" w14:paraId="564B261D" w14:textId="77777777">
            <w:pPr>
              <w:spacing w:line="120" w:lineRule="exact"/>
            </w:pPr>
          </w:p>
          <w:p w:rsidR="00FD5199" w:rsidRPr="00D94ACA" w:rsidP="00FD5199" w14:paraId="1C021A2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 xml:space="preserve">             Other (specify)</w:t>
            </w:r>
          </w:p>
        </w:tc>
        <w:tc>
          <w:tcPr>
            <w:tcW w:w="1170" w:type="dxa"/>
            <w:vAlign w:val="center"/>
          </w:tcPr>
          <w:p w:rsidR="00FD5199" w:rsidRPr="00D94ACA" w:rsidP="00FD5199" w14:paraId="17B20810" w14:textId="77777777">
            <w:pPr>
              <w:spacing w:line="120" w:lineRule="exact"/>
            </w:pPr>
          </w:p>
          <w:p w:rsidR="00FD5199" w:rsidRPr="00D94ACA" w:rsidP="00FD5199" w14:paraId="23EC02A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8</w:t>
            </w:r>
          </w:p>
        </w:tc>
        <w:tc>
          <w:tcPr>
            <w:tcW w:w="1620" w:type="dxa"/>
            <w:vAlign w:val="center"/>
          </w:tcPr>
          <w:p w:rsidR="00FD5199" w:rsidRPr="00D94ACA" w:rsidP="00237FCC" w14:paraId="302E033A" w14:textId="77777777">
            <w:pPr>
              <w:spacing w:line="120" w:lineRule="exact"/>
              <w:jc w:val="center"/>
            </w:pPr>
          </w:p>
          <w:p w:rsidR="00FD5199" w:rsidRPr="00D94ACA" w:rsidP="00237FCC" w14:paraId="703EA40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0</w:t>
            </w:r>
          </w:p>
        </w:tc>
        <w:tc>
          <w:tcPr>
            <w:tcW w:w="990" w:type="dxa"/>
            <w:vAlign w:val="center"/>
          </w:tcPr>
          <w:p w:rsidR="00FD5199" w:rsidRPr="00D94ACA" w:rsidP="00237FCC" w14:paraId="2E26B5B2" w14:textId="77777777">
            <w:pPr>
              <w:spacing w:line="120" w:lineRule="exact"/>
              <w:jc w:val="center"/>
            </w:pPr>
          </w:p>
          <w:p w:rsidR="00FD5199" w:rsidRPr="00D94ACA" w:rsidP="00237FCC" w14:paraId="1E1546E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36</w:t>
            </w:r>
          </w:p>
        </w:tc>
        <w:tc>
          <w:tcPr>
            <w:tcW w:w="1080" w:type="dxa"/>
            <w:vAlign w:val="center"/>
          </w:tcPr>
          <w:p w:rsidR="00FD5199" w:rsidRPr="00D94ACA" w:rsidP="00237FCC" w14:paraId="314DF292" w14:textId="77777777">
            <w:pPr>
              <w:spacing w:line="120" w:lineRule="exact"/>
              <w:jc w:val="center"/>
            </w:pPr>
          </w:p>
          <w:p w:rsidR="00FD5199" w:rsidRPr="00D94ACA" w:rsidP="00237FCC" w14:paraId="165F9F0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X</w:t>
            </w:r>
          </w:p>
        </w:tc>
      </w:tr>
      <w:tr w14:paraId="3DB6EF02" w14:textId="77777777" w:rsidTr="00FD5199">
        <w:tblPrEx>
          <w:tblW w:w="0" w:type="auto"/>
          <w:tblInd w:w="120" w:type="dxa"/>
          <w:tblLayout w:type="fixed"/>
          <w:tblCellMar>
            <w:left w:w="120" w:type="dxa"/>
            <w:right w:w="120" w:type="dxa"/>
          </w:tblCellMar>
          <w:tblLook w:val="0000"/>
        </w:tblPrEx>
        <w:tc>
          <w:tcPr>
            <w:tcW w:w="4500" w:type="dxa"/>
            <w:vAlign w:val="center"/>
          </w:tcPr>
          <w:p w:rsidR="00FD5199" w:rsidRPr="00D94ACA" w:rsidP="00FD5199" w14:paraId="5311DB10" w14:textId="77777777">
            <w:pPr>
              <w:spacing w:line="120" w:lineRule="exact"/>
            </w:pPr>
          </w:p>
          <w:p w:rsidR="00FD5199" w:rsidRPr="00D94ACA" w:rsidP="00FD5199" w14:paraId="6F0DCC4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 xml:space="preserve">             Beginning balances</w:t>
            </w:r>
          </w:p>
        </w:tc>
        <w:tc>
          <w:tcPr>
            <w:tcW w:w="1170" w:type="dxa"/>
            <w:vAlign w:val="center"/>
          </w:tcPr>
          <w:p w:rsidR="00FD5199" w:rsidRPr="00D94ACA" w:rsidP="00FD5199" w14:paraId="7F61B27A" w14:textId="77777777">
            <w:pPr>
              <w:spacing w:line="120" w:lineRule="exact"/>
            </w:pPr>
          </w:p>
          <w:p w:rsidR="00FD5199" w:rsidRPr="00D94ACA" w:rsidP="00FD5199" w14:paraId="6208DCA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1-8</w:t>
            </w:r>
          </w:p>
        </w:tc>
        <w:tc>
          <w:tcPr>
            <w:tcW w:w="1620" w:type="dxa"/>
            <w:vAlign w:val="center"/>
          </w:tcPr>
          <w:p w:rsidR="00FD5199" w:rsidRPr="00D94ACA" w:rsidP="00237FCC" w14:paraId="09057631" w14:textId="77777777">
            <w:pPr>
              <w:spacing w:line="120" w:lineRule="exact"/>
              <w:jc w:val="center"/>
            </w:pPr>
          </w:p>
          <w:p w:rsidR="00FD5199" w:rsidRPr="00D94ACA" w:rsidP="00237FCC" w14:paraId="3193FDE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w:t>
            </w:r>
          </w:p>
        </w:tc>
        <w:tc>
          <w:tcPr>
            <w:tcW w:w="990" w:type="dxa"/>
            <w:vAlign w:val="center"/>
          </w:tcPr>
          <w:p w:rsidR="00FD5199" w:rsidRPr="00D94ACA" w:rsidP="00237FCC" w14:paraId="157F96E7" w14:textId="77777777">
            <w:pPr>
              <w:spacing w:line="120" w:lineRule="exact"/>
              <w:jc w:val="center"/>
            </w:pPr>
          </w:p>
          <w:p w:rsidR="00FD5199" w:rsidRPr="00D94ACA" w:rsidP="00237FCC" w14:paraId="5ACCE08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c>
          <w:tcPr>
            <w:tcW w:w="1080" w:type="dxa"/>
            <w:vAlign w:val="center"/>
          </w:tcPr>
          <w:p w:rsidR="00FD5199" w:rsidRPr="00D94ACA" w:rsidP="00237FCC" w14:paraId="00CF69C0" w14:textId="77777777">
            <w:pPr>
              <w:spacing w:line="120" w:lineRule="exact"/>
              <w:jc w:val="center"/>
            </w:pPr>
          </w:p>
          <w:p w:rsidR="00FD5199" w:rsidRPr="00D94ACA" w:rsidP="00237FCC" w14:paraId="3018AD2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r>
      <w:tr w14:paraId="726B124A" w14:textId="77777777" w:rsidTr="00FD5199">
        <w:tblPrEx>
          <w:tblW w:w="0" w:type="auto"/>
          <w:tblInd w:w="120" w:type="dxa"/>
          <w:tblLayout w:type="fixed"/>
          <w:tblCellMar>
            <w:left w:w="120" w:type="dxa"/>
            <w:right w:w="120" w:type="dxa"/>
          </w:tblCellMar>
          <w:tblLook w:val="0000"/>
        </w:tblPrEx>
        <w:tc>
          <w:tcPr>
            <w:tcW w:w="4500" w:type="dxa"/>
            <w:vAlign w:val="center"/>
          </w:tcPr>
          <w:p w:rsidR="00FD5199" w:rsidRPr="00D94ACA" w:rsidP="00FD5199" w14:paraId="2DFBF628" w14:textId="77777777">
            <w:pPr>
              <w:spacing w:line="120" w:lineRule="exact"/>
            </w:pPr>
          </w:p>
          <w:p w:rsidR="00FD5199" w:rsidRPr="00D94ACA" w:rsidP="00FD5199" w14:paraId="361F373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 xml:space="preserve">             Additions</w:t>
            </w:r>
          </w:p>
        </w:tc>
        <w:tc>
          <w:tcPr>
            <w:tcW w:w="1170" w:type="dxa"/>
            <w:vAlign w:val="center"/>
          </w:tcPr>
          <w:p w:rsidR="00FD5199" w:rsidRPr="00D94ACA" w:rsidP="00FD5199" w14:paraId="66954AC2" w14:textId="77777777">
            <w:pPr>
              <w:spacing w:line="120" w:lineRule="exact"/>
            </w:pPr>
          </w:p>
          <w:p w:rsidR="00FD5199" w:rsidRPr="00D94ACA" w:rsidP="00FD5199" w14:paraId="0861ED4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1-8</w:t>
            </w:r>
          </w:p>
        </w:tc>
        <w:tc>
          <w:tcPr>
            <w:tcW w:w="1620" w:type="dxa"/>
            <w:vAlign w:val="center"/>
          </w:tcPr>
          <w:p w:rsidR="00FD5199" w:rsidRPr="00D94ACA" w:rsidP="00237FCC" w14:paraId="2FD7F5B0" w14:textId="77777777">
            <w:pPr>
              <w:spacing w:line="120" w:lineRule="exact"/>
              <w:jc w:val="center"/>
            </w:pPr>
          </w:p>
          <w:p w:rsidR="00FD5199" w:rsidRPr="00D94ACA" w:rsidP="00237FCC" w14:paraId="0AF92C5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2</w:t>
            </w:r>
          </w:p>
        </w:tc>
        <w:tc>
          <w:tcPr>
            <w:tcW w:w="990" w:type="dxa"/>
            <w:vAlign w:val="center"/>
          </w:tcPr>
          <w:p w:rsidR="00FD5199" w:rsidRPr="00D94ACA" w:rsidP="00237FCC" w14:paraId="1425EEED" w14:textId="77777777">
            <w:pPr>
              <w:spacing w:line="120" w:lineRule="exact"/>
              <w:jc w:val="center"/>
            </w:pPr>
          </w:p>
          <w:p w:rsidR="00FD5199" w:rsidRPr="00D94ACA" w:rsidP="00237FCC" w14:paraId="0E4BC93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c>
          <w:tcPr>
            <w:tcW w:w="1080" w:type="dxa"/>
            <w:vAlign w:val="center"/>
          </w:tcPr>
          <w:p w:rsidR="00FD5199" w:rsidRPr="00D94ACA" w:rsidP="00237FCC" w14:paraId="0C73625B" w14:textId="77777777">
            <w:pPr>
              <w:spacing w:line="120" w:lineRule="exact"/>
              <w:jc w:val="center"/>
            </w:pPr>
          </w:p>
          <w:p w:rsidR="00FD5199" w:rsidRPr="00D94ACA" w:rsidP="00237FCC" w14:paraId="4190FDF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r>
      <w:tr w14:paraId="3F827B2E" w14:textId="77777777" w:rsidTr="00FD5199">
        <w:tblPrEx>
          <w:tblW w:w="0" w:type="auto"/>
          <w:tblInd w:w="120" w:type="dxa"/>
          <w:tblLayout w:type="fixed"/>
          <w:tblCellMar>
            <w:left w:w="120" w:type="dxa"/>
            <w:right w:w="120" w:type="dxa"/>
          </w:tblCellMar>
          <w:tblLook w:val="0000"/>
        </w:tblPrEx>
        <w:tc>
          <w:tcPr>
            <w:tcW w:w="4500" w:type="dxa"/>
            <w:vAlign w:val="center"/>
          </w:tcPr>
          <w:p w:rsidR="00FD5199" w:rsidRPr="00D94ACA" w:rsidP="00FD5199" w14:paraId="10A997DF" w14:textId="77777777">
            <w:pPr>
              <w:spacing w:line="120" w:lineRule="exact"/>
            </w:pPr>
          </w:p>
          <w:p w:rsidR="00FD5199" w:rsidRPr="00D94ACA" w:rsidP="00FD5199" w14:paraId="55340A9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 xml:space="preserve">             Deletions</w:t>
            </w:r>
          </w:p>
        </w:tc>
        <w:tc>
          <w:tcPr>
            <w:tcW w:w="1170" w:type="dxa"/>
            <w:vAlign w:val="center"/>
          </w:tcPr>
          <w:p w:rsidR="00FD5199" w:rsidRPr="00D94ACA" w:rsidP="00FD5199" w14:paraId="48866498" w14:textId="77777777">
            <w:pPr>
              <w:spacing w:line="120" w:lineRule="exact"/>
            </w:pPr>
          </w:p>
          <w:p w:rsidR="00FD5199" w:rsidRPr="00D94ACA" w:rsidP="00FD5199" w14:paraId="66CE081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1-8</w:t>
            </w:r>
          </w:p>
        </w:tc>
        <w:tc>
          <w:tcPr>
            <w:tcW w:w="1620" w:type="dxa"/>
            <w:vAlign w:val="center"/>
          </w:tcPr>
          <w:p w:rsidR="00FD5199" w:rsidRPr="00D94ACA" w:rsidP="00237FCC" w14:paraId="09193147" w14:textId="77777777">
            <w:pPr>
              <w:spacing w:line="120" w:lineRule="exact"/>
              <w:jc w:val="center"/>
            </w:pPr>
          </w:p>
          <w:p w:rsidR="00FD5199" w:rsidRPr="00D94ACA" w:rsidP="00237FCC" w14:paraId="268418E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3</w:t>
            </w:r>
          </w:p>
        </w:tc>
        <w:tc>
          <w:tcPr>
            <w:tcW w:w="990" w:type="dxa"/>
            <w:vAlign w:val="center"/>
          </w:tcPr>
          <w:p w:rsidR="00FD5199" w:rsidRPr="00D94ACA" w:rsidP="00237FCC" w14:paraId="34BB5066" w14:textId="77777777">
            <w:pPr>
              <w:spacing w:line="120" w:lineRule="exact"/>
              <w:jc w:val="center"/>
            </w:pPr>
          </w:p>
          <w:p w:rsidR="00FD5199" w:rsidRPr="00D94ACA" w:rsidP="00237FCC" w14:paraId="110818A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c>
          <w:tcPr>
            <w:tcW w:w="1080" w:type="dxa"/>
            <w:vAlign w:val="center"/>
          </w:tcPr>
          <w:p w:rsidR="00FD5199" w:rsidRPr="00D94ACA" w:rsidP="00237FCC" w14:paraId="7EA73A20" w14:textId="77777777">
            <w:pPr>
              <w:spacing w:line="120" w:lineRule="exact"/>
              <w:jc w:val="center"/>
            </w:pPr>
          </w:p>
          <w:p w:rsidR="00FD5199" w:rsidRPr="00D94ACA" w:rsidP="00237FCC" w14:paraId="706DCDF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r>
      <w:tr w14:paraId="3A3846D7" w14:textId="77777777" w:rsidTr="00FD5199">
        <w:tblPrEx>
          <w:tblW w:w="0" w:type="auto"/>
          <w:tblInd w:w="120" w:type="dxa"/>
          <w:tblLayout w:type="fixed"/>
          <w:tblCellMar>
            <w:left w:w="120" w:type="dxa"/>
            <w:right w:w="120" w:type="dxa"/>
          </w:tblCellMar>
          <w:tblLook w:val="0000"/>
        </w:tblPrEx>
        <w:tc>
          <w:tcPr>
            <w:tcW w:w="4500" w:type="dxa"/>
            <w:vAlign w:val="center"/>
          </w:tcPr>
          <w:p w:rsidR="00FD5199" w:rsidRPr="00D94ACA" w:rsidP="00FD5199" w14:paraId="0BBC6B75" w14:textId="77777777">
            <w:pPr>
              <w:spacing w:line="120" w:lineRule="exact"/>
            </w:pPr>
          </w:p>
          <w:p w:rsidR="00FD5199" w:rsidRPr="00D94ACA" w:rsidP="00FD5199" w14:paraId="56730F8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u w:val="single"/>
              </w:rPr>
            </w:pPr>
            <w:r w:rsidRPr="00D94ACA">
              <w:t xml:space="preserve"> </w:t>
            </w:r>
            <w:r w:rsidRPr="00D94ACA">
              <w:rPr>
                <w:u w:val="single"/>
              </w:rPr>
              <w:t>Part C</w:t>
            </w:r>
          </w:p>
        </w:tc>
        <w:tc>
          <w:tcPr>
            <w:tcW w:w="1170" w:type="dxa"/>
            <w:vAlign w:val="center"/>
          </w:tcPr>
          <w:p w:rsidR="00FD5199" w:rsidRPr="00D94ACA" w:rsidP="00FD5199" w14:paraId="172714A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1620" w:type="dxa"/>
            <w:vAlign w:val="center"/>
          </w:tcPr>
          <w:p w:rsidR="00FD5199" w:rsidRPr="00D94ACA" w:rsidP="00237FCC" w14:paraId="514FC1A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990" w:type="dxa"/>
            <w:vAlign w:val="center"/>
          </w:tcPr>
          <w:p w:rsidR="00FD5199" w:rsidRPr="00D94ACA" w:rsidP="00237FCC" w14:paraId="7BC5EB7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1080" w:type="dxa"/>
            <w:vAlign w:val="center"/>
          </w:tcPr>
          <w:p w:rsidR="00FD5199" w:rsidRPr="00D94ACA" w:rsidP="00237FCC" w14:paraId="72E79B2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r>
      <w:tr w14:paraId="4ED26357" w14:textId="77777777" w:rsidTr="00FD5199">
        <w:tblPrEx>
          <w:tblW w:w="0" w:type="auto"/>
          <w:tblInd w:w="120" w:type="dxa"/>
          <w:tblLayout w:type="fixed"/>
          <w:tblCellMar>
            <w:left w:w="120" w:type="dxa"/>
            <w:right w:w="120" w:type="dxa"/>
          </w:tblCellMar>
          <w:tblLook w:val="0000"/>
        </w:tblPrEx>
        <w:tc>
          <w:tcPr>
            <w:tcW w:w="4500" w:type="dxa"/>
            <w:vAlign w:val="center"/>
          </w:tcPr>
          <w:p w:rsidR="00FD5199" w:rsidRPr="00D94ACA" w:rsidP="00FD5199" w14:paraId="1C0282F2" w14:textId="77777777">
            <w:pPr>
              <w:spacing w:line="120" w:lineRule="exact"/>
            </w:pPr>
          </w:p>
          <w:p w:rsidR="00FD5199" w:rsidRPr="00D94ACA" w:rsidP="00FD5199" w14:paraId="2766336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Depreciation Reported</w:t>
            </w:r>
          </w:p>
        </w:tc>
        <w:tc>
          <w:tcPr>
            <w:tcW w:w="1170" w:type="dxa"/>
            <w:vAlign w:val="center"/>
          </w:tcPr>
          <w:p w:rsidR="00FD5199" w:rsidRPr="00D94ACA" w:rsidP="00FD5199" w14:paraId="16CF3783" w14:textId="77777777">
            <w:pPr>
              <w:spacing w:line="120" w:lineRule="exact"/>
            </w:pPr>
          </w:p>
          <w:p w:rsidR="00FD5199" w:rsidRPr="00D94ACA" w:rsidP="00FD5199" w14:paraId="2691537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1620" w:type="dxa"/>
            <w:vAlign w:val="center"/>
          </w:tcPr>
          <w:p w:rsidR="00FD5199" w:rsidRPr="00D94ACA" w:rsidP="00237FCC" w14:paraId="303AC807" w14:textId="77777777">
            <w:pPr>
              <w:spacing w:line="120" w:lineRule="exact"/>
              <w:jc w:val="center"/>
            </w:pPr>
          </w:p>
          <w:p w:rsidR="00FD5199" w:rsidRPr="00D94ACA" w:rsidP="00237FCC" w14:paraId="5A18944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990" w:type="dxa"/>
            <w:vAlign w:val="center"/>
          </w:tcPr>
          <w:p w:rsidR="00FD5199" w:rsidRPr="00D94ACA" w:rsidP="00237FCC" w14:paraId="7BFE2D0E" w14:textId="77777777">
            <w:pPr>
              <w:spacing w:line="120" w:lineRule="exact"/>
              <w:jc w:val="center"/>
            </w:pPr>
          </w:p>
          <w:p w:rsidR="00FD5199" w:rsidRPr="00D94ACA" w:rsidP="00237FCC" w14:paraId="61135F2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1080" w:type="dxa"/>
            <w:vAlign w:val="center"/>
          </w:tcPr>
          <w:p w:rsidR="00FD5199" w:rsidRPr="00D94ACA" w:rsidP="00237FCC" w14:paraId="3F375388" w14:textId="77777777">
            <w:pPr>
              <w:spacing w:line="120" w:lineRule="exact"/>
              <w:jc w:val="center"/>
            </w:pPr>
          </w:p>
          <w:p w:rsidR="00FD5199" w:rsidRPr="00D94ACA" w:rsidP="00237FCC" w14:paraId="488C70D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r>
      <w:tr w14:paraId="17FE2C65" w14:textId="77777777" w:rsidTr="00FD5199">
        <w:tblPrEx>
          <w:tblW w:w="0" w:type="auto"/>
          <w:tblInd w:w="120" w:type="dxa"/>
          <w:tblLayout w:type="fixed"/>
          <w:tblCellMar>
            <w:left w:w="120" w:type="dxa"/>
            <w:right w:w="120" w:type="dxa"/>
          </w:tblCellMar>
          <w:tblLook w:val="0000"/>
        </w:tblPrEx>
        <w:tc>
          <w:tcPr>
            <w:tcW w:w="4500" w:type="dxa"/>
            <w:vAlign w:val="center"/>
          </w:tcPr>
          <w:p w:rsidR="00FD5199" w:rsidRPr="00D94ACA" w:rsidP="00FD5199" w14:paraId="7839DC04" w14:textId="77777777">
            <w:pPr>
              <w:spacing w:line="120" w:lineRule="exact"/>
            </w:pPr>
          </w:p>
          <w:p w:rsidR="00FD5199" w:rsidRPr="00D94ACA" w:rsidP="00FD5199" w14:paraId="5EBA765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 xml:space="preserve">             Straight Line</w:t>
            </w:r>
          </w:p>
        </w:tc>
        <w:tc>
          <w:tcPr>
            <w:tcW w:w="1170" w:type="dxa"/>
            <w:vAlign w:val="center"/>
          </w:tcPr>
          <w:p w:rsidR="00FD5199" w:rsidRPr="00D94ACA" w:rsidP="00FD5199" w14:paraId="325BEA29" w14:textId="77777777">
            <w:pPr>
              <w:spacing w:line="120" w:lineRule="exact"/>
            </w:pPr>
          </w:p>
          <w:p w:rsidR="00FD5199" w:rsidRPr="00D94ACA" w:rsidP="00FD5199" w14:paraId="0B3303F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w:t>
            </w:r>
          </w:p>
        </w:tc>
        <w:tc>
          <w:tcPr>
            <w:tcW w:w="1620" w:type="dxa"/>
            <w:vAlign w:val="center"/>
          </w:tcPr>
          <w:p w:rsidR="00FD5199" w:rsidRPr="00D94ACA" w:rsidP="00237FCC" w14:paraId="3F2B9868" w14:textId="77777777">
            <w:pPr>
              <w:spacing w:line="120" w:lineRule="exact"/>
              <w:jc w:val="center"/>
            </w:pPr>
          </w:p>
          <w:p w:rsidR="00FD5199" w:rsidRPr="00D94ACA" w:rsidP="00237FCC" w14:paraId="0682B5C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w:t>
            </w:r>
          </w:p>
        </w:tc>
        <w:tc>
          <w:tcPr>
            <w:tcW w:w="990" w:type="dxa"/>
            <w:vAlign w:val="center"/>
          </w:tcPr>
          <w:p w:rsidR="00FD5199" w:rsidRPr="00D94ACA" w:rsidP="00237FCC" w14:paraId="5F8497FD" w14:textId="77777777">
            <w:pPr>
              <w:spacing w:line="120" w:lineRule="exact"/>
              <w:jc w:val="center"/>
            </w:pPr>
          </w:p>
          <w:p w:rsidR="00FD5199" w:rsidRPr="00D94ACA" w:rsidP="00237FCC" w14:paraId="7CC7B90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c>
          <w:tcPr>
            <w:tcW w:w="1080" w:type="dxa"/>
            <w:vAlign w:val="center"/>
          </w:tcPr>
          <w:p w:rsidR="00FD5199" w:rsidRPr="00D94ACA" w:rsidP="00237FCC" w14:paraId="1512F008" w14:textId="77777777">
            <w:pPr>
              <w:spacing w:line="120" w:lineRule="exact"/>
              <w:jc w:val="center"/>
            </w:pPr>
          </w:p>
          <w:p w:rsidR="00FD5199" w:rsidRPr="00D94ACA" w:rsidP="00237FCC" w14:paraId="128F215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r>
      <w:tr w14:paraId="2E4DD2B7" w14:textId="77777777" w:rsidTr="00FD5199">
        <w:tblPrEx>
          <w:tblW w:w="0" w:type="auto"/>
          <w:tblInd w:w="120" w:type="dxa"/>
          <w:tblLayout w:type="fixed"/>
          <w:tblCellMar>
            <w:left w:w="120" w:type="dxa"/>
            <w:right w:w="120" w:type="dxa"/>
          </w:tblCellMar>
          <w:tblLook w:val="0000"/>
        </w:tblPrEx>
        <w:tc>
          <w:tcPr>
            <w:tcW w:w="4500" w:type="dxa"/>
            <w:vAlign w:val="center"/>
          </w:tcPr>
          <w:p w:rsidR="00FD5199" w:rsidRPr="00D94ACA" w:rsidP="00FD5199" w14:paraId="0CF9DDDC" w14:textId="77777777">
            <w:pPr>
              <w:spacing w:line="120" w:lineRule="exact"/>
            </w:pPr>
          </w:p>
          <w:p w:rsidR="00FD5199" w:rsidRPr="00D94ACA" w:rsidP="00FD5199" w14:paraId="68C0F91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 xml:space="preserve">             Declining Balance</w:t>
            </w:r>
          </w:p>
        </w:tc>
        <w:tc>
          <w:tcPr>
            <w:tcW w:w="1170" w:type="dxa"/>
            <w:vAlign w:val="center"/>
          </w:tcPr>
          <w:p w:rsidR="00FD5199" w:rsidRPr="00D94ACA" w:rsidP="00FD5199" w14:paraId="4E21D694" w14:textId="77777777">
            <w:pPr>
              <w:spacing w:line="120" w:lineRule="exact"/>
            </w:pPr>
          </w:p>
          <w:p w:rsidR="00FD5199" w:rsidRPr="00D94ACA" w:rsidP="00FD5199" w14:paraId="0331CE1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2</w:t>
            </w:r>
          </w:p>
        </w:tc>
        <w:tc>
          <w:tcPr>
            <w:tcW w:w="1620" w:type="dxa"/>
            <w:vAlign w:val="center"/>
          </w:tcPr>
          <w:p w:rsidR="00FD5199" w:rsidRPr="00D94ACA" w:rsidP="00237FCC" w14:paraId="28BB6E5E" w14:textId="77777777">
            <w:pPr>
              <w:spacing w:line="120" w:lineRule="exact"/>
              <w:jc w:val="center"/>
            </w:pPr>
          </w:p>
          <w:p w:rsidR="00FD5199" w:rsidRPr="00D94ACA" w:rsidP="00237FCC" w14:paraId="3985E03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w:t>
            </w:r>
          </w:p>
        </w:tc>
        <w:tc>
          <w:tcPr>
            <w:tcW w:w="990" w:type="dxa"/>
            <w:vAlign w:val="center"/>
          </w:tcPr>
          <w:p w:rsidR="00FD5199" w:rsidRPr="00D94ACA" w:rsidP="00237FCC" w14:paraId="5FF7AD8B" w14:textId="77777777">
            <w:pPr>
              <w:spacing w:line="120" w:lineRule="exact"/>
              <w:jc w:val="center"/>
            </w:pPr>
          </w:p>
          <w:p w:rsidR="00FD5199" w:rsidRPr="00D94ACA" w:rsidP="00237FCC" w14:paraId="3BC9883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c>
          <w:tcPr>
            <w:tcW w:w="1080" w:type="dxa"/>
            <w:vAlign w:val="center"/>
          </w:tcPr>
          <w:p w:rsidR="00FD5199" w:rsidRPr="00D94ACA" w:rsidP="00237FCC" w14:paraId="3D7C3E5D" w14:textId="77777777">
            <w:pPr>
              <w:spacing w:line="120" w:lineRule="exact"/>
              <w:jc w:val="center"/>
            </w:pPr>
          </w:p>
          <w:p w:rsidR="00FD5199" w:rsidRPr="00D94ACA" w:rsidP="00237FCC" w14:paraId="6271441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r>
      <w:tr w14:paraId="73F35983" w14:textId="77777777" w:rsidTr="00FD5199">
        <w:tblPrEx>
          <w:tblW w:w="0" w:type="auto"/>
          <w:tblInd w:w="120" w:type="dxa"/>
          <w:tblLayout w:type="fixed"/>
          <w:tblCellMar>
            <w:left w:w="120" w:type="dxa"/>
            <w:right w:w="120" w:type="dxa"/>
          </w:tblCellMar>
          <w:tblLook w:val="0000"/>
        </w:tblPrEx>
        <w:tc>
          <w:tcPr>
            <w:tcW w:w="4500" w:type="dxa"/>
            <w:vAlign w:val="center"/>
          </w:tcPr>
          <w:p w:rsidR="00FD5199" w:rsidRPr="00D94ACA" w:rsidP="00FD5199" w14:paraId="7A997E55" w14:textId="77777777">
            <w:pPr>
              <w:spacing w:line="120" w:lineRule="exact"/>
            </w:pPr>
          </w:p>
          <w:p w:rsidR="00FD5199" w:rsidRPr="00D94ACA" w:rsidP="00FD5199" w14:paraId="6D908A7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 xml:space="preserve">             Sum of Years Digits</w:t>
            </w:r>
          </w:p>
        </w:tc>
        <w:tc>
          <w:tcPr>
            <w:tcW w:w="1170" w:type="dxa"/>
            <w:vAlign w:val="center"/>
          </w:tcPr>
          <w:p w:rsidR="00FD5199" w:rsidRPr="00D94ACA" w:rsidP="00FD5199" w14:paraId="5D1E21A5" w14:textId="77777777">
            <w:pPr>
              <w:spacing w:line="120" w:lineRule="exact"/>
            </w:pPr>
          </w:p>
          <w:p w:rsidR="00FD5199" w:rsidRPr="00D94ACA" w:rsidP="00FD5199" w14:paraId="67FDAC5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3</w:t>
            </w:r>
          </w:p>
        </w:tc>
        <w:tc>
          <w:tcPr>
            <w:tcW w:w="1620" w:type="dxa"/>
            <w:vAlign w:val="center"/>
          </w:tcPr>
          <w:p w:rsidR="00FD5199" w:rsidRPr="00D94ACA" w:rsidP="00237FCC" w14:paraId="09C9EABD" w14:textId="77777777">
            <w:pPr>
              <w:spacing w:line="120" w:lineRule="exact"/>
              <w:jc w:val="center"/>
            </w:pPr>
          </w:p>
          <w:p w:rsidR="00FD5199" w:rsidRPr="00D94ACA" w:rsidP="00237FCC" w14:paraId="223F19A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w:t>
            </w:r>
          </w:p>
        </w:tc>
        <w:tc>
          <w:tcPr>
            <w:tcW w:w="990" w:type="dxa"/>
            <w:vAlign w:val="center"/>
          </w:tcPr>
          <w:p w:rsidR="00FD5199" w:rsidRPr="00D94ACA" w:rsidP="00237FCC" w14:paraId="69C89A1F" w14:textId="77777777">
            <w:pPr>
              <w:spacing w:line="120" w:lineRule="exact"/>
              <w:jc w:val="center"/>
            </w:pPr>
          </w:p>
          <w:p w:rsidR="00FD5199" w:rsidRPr="00D94ACA" w:rsidP="00237FCC" w14:paraId="4FCD91C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c>
          <w:tcPr>
            <w:tcW w:w="1080" w:type="dxa"/>
            <w:vAlign w:val="center"/>
          </w:tcPr>
          <w:p w:rsidR="00FD5199" w:rsidRPr="00D94ACA" w:rsidP="00237FCC" w14:paraId="1C5E0BBC" w14:textId="77777777">
            <w:pPr>
              <w:spacing w:line="120" w:lineRule="exact"/>
              <w:jc w:val="center"/>
            </w:pPr>
          </w:p>
          <w:p w:rsidR="00FD5199" w:rsidRPr="00D94ACA" w:rsidP="00237FCC" w14:paraId="5EF4E49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r>
      <w:tr w14:paraId="212B3881" w14:textId="77777777" w:rsidTr="00FD5199">
        <w:tblPrEx>
          <w:tblW w:w="0" w:type="auto"/>
          <w:tblInd w:w="120" w:type="dxa"/>
          <w:tblLayout w:type="fixed"/>
          <w:tblCellMar>
            <w:left w:w="120" w:type="dxa"/>
            <w:right w:w="120" w:type="dxa"/>
          </w:tblCellMar>
          <w:tblLook w:val="0000"/>
        </w:tblPrEx>
        <w:tc>
          <w:tcPr>
            <w:tcW w:w="4500" w:type="dxa"/>
            <w:vAlign w:val="center"/>
          </w:tcPr>
          <w:p w:rsidR="00FD5199" w:rsidRPr="00D94ACA" w:rsidP="00FD5199" w14:paraId="59BDE7CE" w14:textId="77777777">
            <w:pPr>
              <w:spacing w:line="120" w:lineRule="exact"/>
            </w:pPr>
          </w:p>
          <w:p w:rsidR="00FD5199" w:rsidRPr="00D94ACA" w:rsidP="00FD5199" w14:paraId="6572B55B" w14:textId="77777777">
            <w:pPr>
              <w:tabs>
                <w:tab w:val="left" w:pos="0"/>
                <w:tab w:val="left" w:pos="87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ind w:left="780" w:hanging="745"/>
            </w:pPr>
            <w:r w:rsidRPr="00D94ACA">
              <w:t xml:space="preserve">            Total Depreciation reported on Worksheet A, column 7 </w:t>
            </w:r>
          </w:p>
        </w:tc>
        <w:tc>
          <w:tcPr>
            <w:tcW w:w="1170" w:type="dxa"/>
            <w:vAlign w:val="center"/>
          </w:tcPr>
          <w:p w:rsidR="00FD5199" w:rsidRPr="00D94ACA" w:rsidP="00FD5199" w14:paraId="7CA456FF" w14:textId="77777777">
            <w:pPr>
              <w:spacing w:line="120" w:lineRule="exact"/>
            </w:pPr>
          </w:p>
          <w:p w:rsidR="00FD5199" w:rsidRPr="00D94ACA" w:rsidP="00FD5199" w14:paraId="47AA66E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4</w:t>
            </w:r>
          </w:p>
        </w:tc>
        <w:tc>
          <w:tcPr>
            <w:tcW w:w="1620" w:type="dxa"/>
            <w:vAlign w:val="center"/>
          </w:tcPr>
          <w:p w:rsidR="00FD5199" w:rsidRPr="00D94ACA" w:rsidP="00237FCC" w14:paraId="6F3A85E7" w14:textId="77777777">
            <w:pPr>
              <w:spacing w:line="120" w:lineRule="exact"/>
              <w:jc w:val="center"/>
            </w:pPr>
          </w:p>
          <w:p w:rsidR="00FD5199" w:rsidRPr="00D94ACA" w:rsidP="00237FCC" w14:paraId="332FF4E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w:t>
            </w:r>
          </w:p>
        </w:tc>
        <w:tc>
          <w:tcPr>
            <w:tcW w:w="990" w:type="dxa"/>
            <w:vAlign w:val="center"/>
          </w:tcPr>
          <w:p w:rsidR="00FD5199" w:rsidRPr="00D94ACA" w:rsidP="00237FCC" w14:paraId="51D29FFA" w14:textId="77777777">
            <w:pPr>
              <w:spacing w:line="120" w:lineRule="exact"/>
              <w:jc w:val="center"/>
            </w:pPr>
          </w:p>
          <w:p w:rsidR="00FD5199" w:rsidRPr="00D94ACA" w:rsidP="00237FCC" w14:paraId="185008C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c>
          <w:tcPr>
            <w:tcW w:w="1080" w:type="dxa"/>
            <w:vAlign w:val="center"/>
          </w:tcPr>
          <w:p w:rsidR="00FD5199" w:rsidRPr="00D94ACA" w:rsidP="00237FCC" w14:paraId="516E3ED1" w14:textId="77777777">
            <w:pPr>
              <w:spacing w:line="120" w:lineRule="exact"/>
              <w:jc w:val="center"/>
            </w:pPr>
          </w:p>
          <w:p w:rsidR="00FD5199" w:rsidRPr="00D94ACA" w:rsidP="00237FCC" w14:paraId="0D6CC76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r>
      <w:tr w14:paraId="0572E297" w14:textId="77777777" w:rsidTr="00FD5199">
        <w:tblPrEx>
          <w:tblW w:w="0" w:type="auto"/>
          <w:tblInd w:w="120" w:type="dxa"/>
          <w:tblLayout w:type="fixed"/>
          <w:tblCellMar>
            <w:left w:w="120" w:type="dxa"/>
            <w:right w:w="120" w:type="dxa"/>
          </w:tblCellMar>
          <w:tblLook w:val="0000"/>
        </w:tblPrEx>
        <w:tc>
          <w:tcPr>
            <w:tcW w:w="4500" w:type="dxa"/>
            <w:vAlign w:val="center"/>
          </w:tcPr>
          <w:p w:rsidR="00FD5199" w:rsidRPr="00D94ACA" w:rsidP="00FD5199" w14:paraId="12235E2B" w14:textId="77777777">
            <w:pPr>
              <w:spacing w:line="120" w:lineRule="exact"/>
            </w:pPr>
          </w:p>
          <w:p w:rsidR="00FD5199" w:rsidRPr="00D94ACA" w:rsidP="00FD5199" w14:paraId="71E05F0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 xml:space="preserve">             Is depreciation funded (Y/N)</w:t>
            </w:r>
          </w:p>
        </w:tc>
        <w:tc>
          <w:tcPr>
            <w:tcW w:w="1170" w:type="dxa"/>
            <w:vAlign w:val="center"/>
          </w:tcPr>
          <w:p w:rsidR="00FD5199" w:rsidRPr="00D94ACA" w:rsidP="00FD5199" w14:paraId="47AA6D5A" w14:textId="77777777">
            <w:pPr>
              <w:spacing w:line="120" w:lineRule="exact"/>
            </w:pPr>
          </w:p>
          <w:p w:rsidR="00FD5199" w:rsidRPr="00D94ACA" w:rsidP="00FD5199" w14:paraId="7031FF6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5</w:t>
            </w:r>
          </w:p>
        </w:tc>
        <w:tc>
          <w:tcPr>
            <w:tcW w:w="1620" w:type="dxa"/>
            <w:vAlign w:val="center"/>
          </w:tcPr>
          <w:p w:rsidR="00FD5199" w:rsidRPr="00D94ACA" w:rsidP="00237FCC" w14:paraId="49209106" w14:textId="77777777">
            <w:pPr>
              <w:spacing w:line="120" w:lineRule="exact"/>
              <w:jc w:val="center"/>
            </w:pPr>
          </w:p>
          <w:p w:rsidR="00FD5199" w:rsidRPr="00D94ACA" w:rsidP="00237FCC" w14:paraId="0168756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w:t>
            </w:r>
          </w:p>
        </w:tc>
        <w:tc>
          <w:tcPr>
            <w:tcW w:w="990" w:type="dxa"/>
            <w:vAlign w:val="center"/>
          </w:tcPr>
          <w:p w:rsidR="00FD5199" w:rsidRPr="00D94ACA" w:rsidP="00237FCC" w14:paraId="1F6D1C02" w14:textId="77777777">
            <w:pPr>
              <w:spacing w:line="120" w:lineRule="exact"/>
              <w:jc w:val="center"/>
            </w:pPr>
          </w:p>
          <w:p w:rsidR="00FD5199" w:rsidRPr="00D94ACA" w:rsidP="00237FCC" w14:paraId="37D82A8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w:t>
            </w:r>
          </w:p>
        </w:tc>
        <w:tc>
          <w:tcPr>
            <w:tcW w:w="1080" w:type="dxa"/>
            <w:vAlign w:val="center"/>
          </w:tcPr>
          <w:p w:rsidR="00FD5199" w:rsidRPr="00D94ACA" w:rsidP="00237FCC" w14:paraId="7AE566E8" w14:textId="77777777">
            <w:pPr>
              <w:spacing w:line="120" w:lineRule="exact"/>
              <w:jc w:val="center"/>
            </w:pPr>
          </w:p>
          <w:p w:rsidR="00FD5199" w:rsidRPr="00D94ACA" w:rsidP="00237FCC" w14:paraId="4DA9C83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X</w:t>
            </w:r>
          </w:p>
        </w:tc>
      </w:tr>
      <w:tr w14:paraId="7EF125A7" w14:textId="77777777" w:rsidTr="00FD5199">
        <w:tblPrEx>
          <w:tblW w:w="0" w:type="auto"/>
          <w:tblInd w:w="120" w:type="dxa"/>
          <w:tblLayout w:type="fixed"/>
          <w:tblCellMar>
            <w:left w:w="120" w:type="dxa"/>
            <w:right w:w="120" w:type="dxa"/>
          </w:tblCellMar>
          <w:tblLook w:val="0000"/>
        </w:tblPrEx>
        <w:tc>
          <w:tcPr>
            <w:tcW w:w="4500" w:type="dxa"/>
            <w:vAlign w:val="center"/>
          </w:tcPr>
          <w:p w:rsidR="00FD5199" w:rsidRPr="00D94ACA" w:rsidP="00FD5199" w14:paraId="236B70F5" w14:textId="77777777">
            <w:pPr>
              <w:spacing w:line="120" w:lineRule="exact"/>
            </w:pPr>
          </w:p>
          <w:p w:rsidR="00FD5199" w:rsidRPr="00D94ACA" w:rsidP="00FD5199" w14:paraId="6BD9200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 xml:space="preserve">             If yes, balance in fund at end of                       period</w:t>
            </w:r>
          </w:p>
        </w:tc>
        <w:tc>
          <w:tcPr>
            <w:tcW w:w="1170" w:type="dxa"/>
            <w:vAlign w:val="center"/>
          </w:tcPr>
          <w:p w:rsidR="00FD5199" w:rsidRPr="00D94ACA" w:rsidP="00FD5199" w14:paraId="03AE68CA" w14:textId="77777777">
            <w:pPr>
              <w:spacing w:line="120" w:lineRule="exact"/>
            </w:pPr>
          </w:p>
          <w:p w:rsidR="00FD5199" w:rsidRPr="00D94ACA" w:rsidP="00FD5199" w14:paraId="54F6C25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5</w:t>
            </w:r>
          </w:p>
        </w:tc>
        <w:tc>
          <w:tcPr>
            <w:tcW w:w="1620" w:type="dxa"/>
            <w:vAlign w:val="center"/>
          </w:tcPr>
          <w:p w:rsidR="00FD5199" w:rsidRPr="00D94ACA" w:rsidP="00237FCC" w14:paraId="198B0703" w14:textId="77777777">
            <w:pPr>
              <w:spacing w:line="120" w:lineRule="exact"/>
              <w:jc w:val="center"/>
            </w:pPr>
          </w:p>
          <w:p w:rsidR="00FD5199" w:rsidRPr="00D94ACA" w:rsidP="00237FCC" w14:paraId="0598AB6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2</w:t>
            </w:r>
          </w:p>
        </w:tc>
        <w:tc>
          <w:tcPr>
            <w:tcW w:w="990" w:type="dxa"/>
            <w:vAlign w:val="center"/>
          </w:tcPr>
          <w:p w:rsidR="00FD5199" w:rsidRPr="00D94ACA" w:rsidP="00237FCC" w14:paraId="4CF523F4" w14:textId="77777777">
            <w:pPr>
              <w:spacing w:line="120" w:lineRule="exact"/>
              <w:jc w:val="center"/>
            </w:pPr>
          </w:p>
          <w:p w:rsidR="00FD5199" w:rsidRPr="00D94ACA" w:rsidP="00237FCC" w14:paraId="737119A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c>
          <w:tcPr>
            <w:tcW w:w="1080" w:type="dxa"/>
            <w:vAlign w:val="center"/>
          </w:tcPr>
          <w:p w:rsidR="00FD5199" w:rsidRPr="00D94ACA" w:rsidP="00237FCC" w14:paraId="54F34ACE" w14:textId="77777777">
            <w:pPr>
              <w:spacing w:line="120" w:lineRule="exact"/>
              <w:jc w:val="center"/>
            </w:pPr>
          </w:p>
          <w:p w:rsidR="00FD5199" w:rsidRPr="00D94ACA" w:rsidP="00237FCC" w14:paraId="1489A0F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r>
      <w:tr w14:paraId="4BF9168E" w14:textId="77777777" w:rsidTr="00FD5199">
        <w:tblPrEx>
          <w:tblW w:w="0" w:type="auto"/>
          <w:tblInd w:w="120" w:type="dxa"/>
          <w:tblLayout w:type="fixed"/>
          <w:tblCellMar>
            <w:left w:w="120" w:type="dxa"/>
            <w:right w:w="120" w:type="dxa"/>
          </w:tblCellMar>
          <w:tblLook w:val="0000"/>
        </w:tblPrEx>
        <w:tc>
          <w:tcPr>
            <w:tcW w:w="4500" w:type="dxa"/>
            <w:vAlign w:val="center"/>
          </w:tcPr>
          <w:p w:rsidR="00FD5199" w:rsidRPr="00D94ACA" w:rsidP="00FD5199" w14:paraId="043E7687" w14:textId="77777777">
            <w:pPr>
              <w:spacing w:line="120" w:lineRule="exact"/>
            </w:pPr>
          </w:p>
          <w:p w:rsidR="00FD5199" w:rsidRPr="00D94ACA" w:rsidP="00FD5199" w14:paraId="6B55BA1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 xml:space="preserve">             Was there a gain or loss on sale of                   assets during the cost reporting                        period? (Y/N)</w:t>
            </w:r>
          </w:p>
        </w:tc>
        <w:tc>
          <w:tcPr>
            <w:tcW w:w="1170" w:type="dxa"/>
            <w:vAlign w:val="center"/>
          </w:tcPr>
          <w:p w:rsidR="00FD5199" w:rsidRPr="00D94ACA" w:rsidP="00FD5199" w14:paraId="52D0BBCD" w14:textId="77777777">
            <w:pPr>
              <w:spacing w:line="120" w:lineRule="exact"/>
            </w:pPr>
          </w:p>
          <w:p w:rsidR="00FD5199" w:rsidRPr="00D94ACA" w:rsidP="00FD5199" w14:paraId="2CC1913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6</w:t>
            </w:r>
          </w:p>
        </w:tc>
        <w:tc>
          <w:tcPr>
            <w:tcW w:w="1620" w:type="dxa"/>
            <w:vAlign w:val="center"/>
          </w:tcPr>
          <w:p w:rsidR="00FD5199" w:rsidRPr="00D94ACA" w:rsidP="00237FCC" w14:paraId="18EC1052" w14:textId="77777777">
            <w:pPr>
              <w:spacing w:line="120" w:lineRule="exact"/>
              <w:jc w:val="center"/>
            </w:pPr>
          </w:p>
          <w:p w:rsidR="00FD5199" w:rsidRPr="00D94ACA" w:rsidP="00237FCC" w14:paraId="333AD58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w:t>
            </w:r>
          </w:p>
        </w:tc>
        <w:tc>
          <w:tcPr>
            <w:tcW w:w="990" w:type="dxa"/>
            <w:vAlign w:val="center"/>
          </w:tcPr>
          <w:p w:rsidR="00FD5199" w:rsidRPr="00D94ACA" w:rsidP="00237FCC" w14:paraId="731DAD25" w14:textId="77777777">
            <w:pPr>
              <w:spacing w:line="120" w:lineRule="exact"/>
              <w:jc w:val="center"/>
            </w:pPr>
          </w:p>
          <w:p w:rsidR="00FD5199" w:rsidRPr="00D94ACA" w:rsidP="00237FCC" w14:paraId="54886B3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w:t>
            </w:r>
          </w:p>
        </w:tc>
        <w:tc>
          <w:tcPr>
            <w:tcW w:w="1080" w:type="dxa"/>
            <w:vAlign w:val="center"/>
          </w:tcPr>
          <w:p w:rsidR="00FD5199" w:rsidRPr="00D94ACA" w:rsidP="00237FCC" w14:paraId="1086D450" w14:textId="77777777">
            <w:pPr>
              <w:spacing w:line="120" w:lineRule="exact"/>
              <w:jc w:val="center"/>
            </w:pPr>
          </w:p>
          <w:p w:rsidR="00FD5199" w:rsidRPr="00D94ACA" w:rsidP="00237FCC" w14:paraId="1F8BA9A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X</w:t>
            </w:r>
          </w:p>
        </w:tc>
      </w:tr>
    </w:tbl>
    <w:p w:rsidR="00FD5199" w:rsidRPr="00D94ACA" w:rsidP="00FD5199" w14:paraId="2DE3351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007824E6" w14:textId="77777777">
      <w:pPr>
        <w:tabs>
          <w:tab w:val="left" w:pos="0"/>
          <w:tab w:val="left" w:pos="475"/>
          <w:tab w:val="left" w:pos="950"/>
          <w:tab w:val="left" w:pos="1425"/>
          <w:tab w:val="left" w:pos="1900"/>
          <w:tab w:val="left" w:pos="2376"/>
          <w:tab w:val="left" w:pos="2851"/>
          <w:tab w:val="left" w:pos="3326"/>
          <w:tab w:val="left" w:pos="3801"/>
          <w:tab w:val="left" w:pos="4276"/>
          <w:tab w:val="center" w:pos="4680"/>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1C2C3CDC" w14:textId="77777777">
      <w:pPr>
        <w:tabs>
          <w:tab w:val="left" w:pos="0"/>
          <w:tab w:val="left" w:pos="475"/>
          <w:tab w:val="left" w:pos="950"/>
          <w:tab w:val="left" w:pos="1425"/>
          <w:tab w:val="left" w:pos="1900"/>
          <w:tab w:val="left" w:pos="2376"/>
          <w:tab w:val="left" w:pos="2851"/>
          <w:tab w:val="left" w:pos="3326"/>
          <w:tab w:val="left" w:pos="3801"/>
          <w:tab w:val="left" w:pos="4276"/>
          <w:tab w:val="center" w:pos="4680"/>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ab/>
      </w:r>
      <w:r w:rsidRPr="00D94ACA">
        <w:tab/>
      </w:r>
      <w:r w:rsidRPr="00D94ACA">
        <w:tab/>
      </w:r>
      <w:r w:rsidRPr="00D94ACA">
        <w:tab/>
      </w:r>
      <w:r w:rsidRPr="00D94ACA">
        <w:tab/>
      </w:r>
      <w:r w:rsidRPr="00D94ACA">
        <w:tab/>
      </w:r>
      <w:r w:rsidRPr="00D94ACA">
        <w:tab/>
      </w:r>
      <w:r w:rsidRPr="00D94ACA">
        <w:tab/>
        <w:t xml:space="preserve">WORKSHEETS B and B-1 </w:t>
      </w:r>
    </w:p>
    <w:tbl>
      <w:tblPr>
        <w:tblW w:w="0" w:type="auto"/>
        <w:tblInd w:w="120" w:type="dxa"/>
        <w:tblLayout w:type="fixed"/>
        <w:tblCellMar>
          <w:left w:w="120" w:type="dxa"/>
          <w:right w:w="120" w:type="dxa"/>
        </w:tblCellMar>
        <w:tblLook w:val="0000"/>
      </w:tblPr>
      <w:tblGrid>
        <w:gridCol w:w="4500"/>
        <w:gridCol w:w="1170"/>
        <w:gridCol w:w="1620"/>
        <w:gridCol w:w="990"/>
        <w:gridCol w:w="1080"/>
      </w:tblGrid>
      <w:tr w14:paraId="4CA2B1D4" w14:textId="77777777" w:rsidTr="00FD5199">
        <w:tblPrEx>
          <w:tblW w:w="0" w:type="auto"/>
          <w:tblInd w:w="120" w:type="dxa"/>
          <w:tblLayout w:type="fixed"/>
          <w:tblCellMar>
            <w:left w:w="120" w:type="dxa"/>
            <w:right w:w="120" w:type="dxa"/>
          </w:tblCellMar>
          <w:tblLook w:val="0000"/>
        </w:tblPrEx>
        <w:tc>
          <w:tcPr>
            <w:tcW w:w="4500" w:type="dxa"/>
            <w:vAlign w:val="center"/>
          </w:tcPr>
          <w:p w:rsidR="00FD5199" w:rsidRPr="00D94ACA" w:rsidP="00FD5199" w14:paraId="68278B54" w14:textId="77777777">
            <w:pPr>
              <w:spacing w:line="120" w:lineRule="exact"/>
            </w:pPr>
          </w:p>
          <w:p w:rsidR="00FD5199" w:rsidRPr="00D94ACA" w:rsidP="00FD5199" w14:paraId="5018FED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Column heading (cost center name)</w:t>
            </w:r>
          </w:p>
        </w:tc>
        <w:tc>
          <w:tcPr>
            <w:tcW w:w="1170" w:type="dxa"/>
            <w:vAlign w:val="center"/>
          </w:tcPr>
          <w:p w:rsidR="00FD5199" w:rsidRPr="00D94ACA" w:rsidP="00FD5199" w14:paraId="69F4DCFC" w14:textId="77777777">
            <w:pPr>
              <w:spacing w:line="120" w:lineRule="exact"/>
            </w:pPr>
          </w:p>
          <w:p w:rsidR="00FD5199" w:rsidRPr="00D94ACA" w:rsidP="00FD5199" w14:paraId="71CEA4C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1-3 *</w:t>
            </w:r>
          </w:p>
        </w:tc>
        <w:tc>
          <w:tcPr>
            <w:tcW w:w="1620" w:type="dxa"/>
            <w:vAlign w:val="center"/>
          </w:tcPr>
          <w:p w:rsidR="00FD5199" w:rsidRPr="00D94ACA" w:rsidP="00237FCC" w14:paraId="1F957D4E" w14:textId="77777777">
            <w:pPr>
              <w:spacing w:line="120" w:lineRule="exact"/>
              <w:jc w:val="center"/>
            </w:pPr>
          </w:p>
          <w:p w:rsidR="00FD5199" w:rsidRPr="00D94ACA" w:rsidP="00237FCC" w14:paraId="44F4E69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1-10</w:t>
            </w:r>
          </w:p>
        </w:tc>
        <w:tc>
          <w:tcPr>
            <w:tcW w:w="990" w:type="dxa"/>
            <w:vAlign w:val="center"/>
          </w:tcPr>
          <w:p w:rsidR="00FD5199" w:rsidRPr="00D94ACA" w:rsidP="00237FCC" w14:paraId="023EECC0" w14:textId="77777777">
            <w:pPr>
              <w:spacing w:line="120" w:lineRule="exact"/>
              <w:jc w:val="center"/>
            </w:pPr>
          </w:p>
          <w:p w:rsidR="00FD5199" w:rsidRPr="00D94ACA" w:rsidP="00237FCC" w14:paraId="430D369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10</w:t>
            </w:r>
          </w:p>
        </w:tc>
        <w:tc>
          <w:tcPr>
            <w:tcW w:w="1080" w:type="dxa"/>
            <w:vAlign w:val="center"/>
          </w:tcPr>
          <w:p w:rsidR="00FD5199" w:rsidRPr="00D94ACA" w:rsidP="00237FCC" w14:paraId="6CF3816A" w14:textId="77777777">
            <w:pPr>
              <w:spacing w:line="120" w:lineRule="exact"/>
              <w:jc w:val="center"/>
            </w:pPr>
          </w:p>
          <w:p w:rsidR="00FD5199" w:rsidRPr="00D94ACA" w:rsidP="00237FCC" w14:paraId="54B8B27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X</w:t>
            </w:r>
          </w:p>
        </w:tc>
      </w:tr>
      <w:tr w14:paraId="1D9C59C3" w14:textId="77777777" w:rsidTr="00FD5199">
        <w:tblPrEx>
          <w:tblW w:w="0" w:type="auto"/>
          <w:tblInd w:w="120" w:type="dxa"/>
          <w:tblLayout w:type="fixed"/>
          <w:tblCellMar>
            <w:left w:w="120" w:type="dxa"/>
            <w:right w:w="120" w:type="dxa"/>
          </w:tblCellMar>
          <w:tblLook w:val="0000"/>
        </w:tblPrEx>
        <w:tc>
          <w:tcPr>
            <w:tcW w:w="4500" w:type="dxa"/>
            <w:vAlign w:val="center"/>
          </w:tcPr>
          <w:p w:rsidR="00FD5199" w:rsidRPr="00D94ACA" w:rsidP="00FD5199" w14:paraId="188CF9DE" w14:textId="77777777">
            <w:pPr>
              <w:spacing w:line="120" w:lineRule="exact"/>
            </w:pPr>
          </w:p>
          <w:p w:rsidR="00FD5199" w:rsidRPr="00D94ACA" w:rsidP="00FD5199" w14:paraId="735A8A0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Statistical basis</w:t>
            </w:r>
          </w:p>
        </w:tc>
        <w:tc>
          <w:tcPr>
            <w:tcW w:w="1170" w:type="dxa"/>
            <w:vAlign w:val="center"/>
          </w:tcPr>
          <w:p w:rsidR="00FD5199" w:rsidRPr="00D94ACA" w:rsidP="00FD5199" w14:paraId="736EC460" w14:textId="77777777">
            <w:pPr>
              <w:spacing w:line="120" w:lineRule="exact"/>
            </w:pPr>
          </w:p>
          <w:p w:rsidR="00FD5199" w:rsidRPr="00D94ACA" w:rsidP="00FD5199" w14:paraId="7B7084C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4, 5 *</w:t>
            </w:r>
          </w:p>
        </w:tc>
        <w:tc>
          <w:tcPr>
            <w:tcW w:w="1620" w:type="dxa"/>
            <w:vAlign w:val="center"/>
          </w:tcPr>
          <w:p w:rsidR="00FD5199" w:rsidRPr="00D94ACA" w:rsidP="00237FCC" w14:paraId="26A34B92" w14:textId="77777777">
            <w:pPr>
              <w:spacing w:line="120" w:lineRule="exact"/>
              <w:jc w:val="center"/>
            </w:pPr>
          </w:p>
          <w:p w:rsidR="00FD5199" w:rsidRPr="00D94ACA" w:rsidP="00237FCC" w14:paraId="6196E23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1-10</w:t>
            </w:r>
          </w:p>
        </w:tc>
        <w:tc>
          <w:tcPr>
            <w:tcW w:w="990" w:type="dxa"/>
            <w:vAlign w:val="center"/>
          </w:tcPr>
          <w:p w:rsidR="00FD5199" w:rsidRPr="00D94ACA" w:rsidP="00237FCC" w14:paraId="7470A746" w14:textId="77777777">
            <w:pPr>
              <w:spacing w:line="120" w:lineRule="exact"/>
              <w:jc w:val="center"/>
            </w:pPr>
          </w:p>
          <w:p w:rsidR="00FD5199" w:rsidRPr="00D94ACA" w:rsidP="00237FCC" w14:paraId="20CE261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10</w:t>
            </w:r>
          </w:p>
        </w:tc>
        <w:tc>
          <w:tcPr>
            <w:tcW w:w="1080" w:type="dxa"/>
            <w:vAlign w:val="center"/>
          </w:tcPr>
          <w:p w:rsidR="00FD5199" w:rsidRPr="00D94ACA" w:rsidP="00237FCC" w14:paraId="1F97E4FF" w14:textId="77777777">
            <w:pPr>
              <w:spacing w:line="120" w:lineRule="exact"/>
              <w:jc w:val="center"/>
            </w:pPr>
          </w:p>
          <w:p w:rsidR="00FD5199" w:rsidRPr="00D94ACA" w:rsidP="00237FCC" w14:paraId="2138DDA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X</w:t>
            </w:r>
          </w:p>
        </w:tc>
      </w:tr>
    </w:tbl>
    <w:p w:rsidR="00FD5199" w:rsidRPr="00D94ACA" w:rsidP="00FD5199" w14:paraId="122C5E9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4B367F8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475" w:hanging="475"/>
      </w:pPr>
      <w:r w:rsidRPr="00D94ACA">
        <w:t>*</w:t>
      </w:r>
      <w:r w:rsidRPr="00D94ACA">
        <w:tab/>
        <w:t>Refer to Table 1 for specifications and Table 2 for the worksheet identifier for column headings. There may be up to five type 2 records (3 for cost center name and 2 for the statistical basis) for each column.  However, for any column that has less than five type 2 record entries, blank records or the word blank is not required to maximize each column record count.</w:t>
      </w:r>
    </w:p>
    <w:p w:rsidR="00FD5199" w:rsidRPr="00D94ACA" w:rsidP="00FD5199" w14:paraId="04C75DB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6F63497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4F062A1A" w14:textId="77777777">
      <w:pPr>
        <w:tabs>
          <w:tab w:val="right" w:pos="9360"/>
        </w:tabs>
        <w:spacing w:line="192" w:lineRule="auto"/>
      </w:pPr>
    </w:p>
    <w:p w:rsidR="00FD5199" w:rsidRPr="00D94ACA" w:rsidP="00FD5199" w14:paraId="3A8A1990" w14:textId="77777777">
      <w:pPr>
        <w:tabs>
          <w:tab w:val="right" w:pos="9360"/>
        </w:tabs>
        <w:spacing w:line="192" w:lineRule="auto"/>
      </w:pPr>
    </w:p>
    <w:p w:rsidR="00FD5199" w:rsidRPr="00D94ACA" w:rsidP="00FD5199" w14:paraId="5F03754A" w14:textId="0156CD94">
      <w:pPr>
        <w:tabs>
          <w:tab w:val="right" w:pos="9360"/>
        </w:tabs>
        <w:spacing w:line="192" w:lineRule="auto"/>
      </w:pPr>
    </w:p>
    <w:p w:rsidR="00483CE4" w:rsidRPr="00D94ACA" w:rsidP="00FD5199" w14:paraId="7A194DE0" w14:textId="77777777">
      <w:pPr>
        <w:tabs>
          <w:tab w:val="right" w:pos="9360"/>
        </w:tabs>
        <w:spacing w:line="192" w:lineRule="auto"/>
      </w:pPr>
    </w:p>
    <w:p w:rsidR="00FD5199" w:rsidRPr="00D94ACA" w:rsidP="00FD5199" w14:paraId="22B778C4" w14:textId="77777777">
      <w:pPr>
        <w:tabs>
          <w:tab w:val="right" w:pos="9360"/>
        </w:tabs>
        <w:spacing w:line="192" w:lineRule="auto"/>
      </w:pPr>
    </w:p>
    <w:p w:rsidR="00FD5199" w:rsidRPr="00D94ACA" w:rsidP="00FD5199" w14:paraId="7AB44DD9" w14:textId="77777777">
      <w:pPr>
        <w:tabs>
          <w:tab w:val="right" w:pos="9360"/>
        </w:tabs>
        <w:spacing w:line="192" w:lineRule="auto"/>
      </w:pPr>
    </w:p>
    <w:p w:rsidR="00483CE4" w:rsidRPr="00D94ACA" w:rsidP="00FD5199" w14:paraId="4F61F096" w14:textId="77777777">
      <w:pPr>
        <w:tabs>
          <w:tab w:val="right" w:pos="9360"/>
        </w:tabs>
        <w:spacing w:line="192" w:lineRule="auto"/>
      </w:pPr>
    </w:p>
    <w:p w:rsidR="00C411FB" w:rsidRPr="00D94ACA" w:rsidP="00483CE4" w14:paraId="2DABD403" w14:textId="7B57877A">
      <w:pPr>
        <w:tabs>
          <w:tab w:val="right" w:pos="9360"/>
        </w:tabs>
        <w:spacing w:line="192" w:lineRule="auto"/>
      </w:pPr>
      <w:r w:rsidRPr="00D94ACA">
        <w:t>33-518</w:t>
      </w:r>
      <w:r w:rsidRPr="00D94ACA">
        <w:tab/>
        <w:t>Rev. 6</w:t>
      </w:r>
    </w:p>
    <w:p w:rsidR="00FD5199" w:rsidRPr="00D94ACA" w:rsidP="00FD5199" w14:paraId="218B8A5E" w14:textId="36E38D55">
      <w:pPr>
        <w:tabs>
          <w:tab w:val="center" w:pos="4680"/>
          <w:tab w:val="right" w:pos="9360"/>
        </w:tabs>
        <w:spacing w:line="192" w:lineRule="auto"/>
        <w:rPr>
          <w:u w:val="single"/>
        </w:rPr>
      </w:pPr>
      <w:r w:rsidRPr="00D94ACA">
        <w:rPr>
          <w:u w:val="single"/>
        </w:rPr>
        <w:t>08-22</w:t>
      </w:r>
      <w:r w:rsidRPr="00D94ACA">
        <w:rPr>
          <w:u w:val="single"/>
        </w:rPr>
        <w:tab/>
        <w:t>FORM CMS-216-94</w:t>
      </w:r>
      <w:r w:rsidRPr="00D94ACA">
        <w:rPr>
          <w:u w:val="single"/>
        </w:rPr>
        <w:tab/>
        <w:t>3395 (Cont.)</w:t>
      </w:r>
    </w:p>
    <w:p w:rsidR="00FD5199" w:rsidRPr="00D94ACA" w:rsidP="00FD5199" w14:paraId="0147F45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40749BC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ELECTRONIC REPORTING SPECIFICATIONS FOR FORM CMS-216-94</w:t>
      </w:r>
    </w:p>
    <w:p w:rsidR="00FD5199" w:rsidRPr="00D94ACA" w:rsidP="00FD5199" w14:paraId="5489A8D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TABLE 3 - LIST OF DATA ELEMENTS WITH WORKSHEET, LINE, AND COLUMN DESIGNATIONS</w:t>
      </w:r>
    </w:p>
    <w:tbl>
      <w:tblPr>
        <w:tblW w:w="0" w:type="auto"/>
        <w:tblLayout w:type="fixed"/>
        <w:tblLook w:val="04A0"/>
      </w:tblPr>
      <w:tblGrid>
        <w:gridCol w:w="4500"/>
        <w:gridCol w:w="1170"/>
        <w:gridCol w:w="1620"/>
        <w:gridCol w:w="990"/>
        <w:gridCol w:w="1080"/>
      </w:tblGrid>
      <w:tr w14:paraId="47C684A2" w14:textId="77777777" w:rsidTr="007A63A7">
        <w:tblPrEx>
          <w:tblW w:w="0" w:type="auto"/>
          <w:tblLayout w:type="fixed"/>
          <w:tblLook w:val="04A0"/>
        </w:tblPrEx>
        <w:tc>
          <w:tcPr>
            <w:tcW w:w="4500" w:type="dxa"/>
          </w:tcPr>
          <w:p w:rsidR="00FD5199" w:rsidRPr="00D94ACA" w:rsidP="00FD5199" w14:paraId="401E38B6" w14:textId="77777777">
            <w:pPr>
              <w:spacing w:line="120" w:lineRule="exact"/>
            </w:pPr>
          </w:p>
          <w:p w:rsidR="00FD5199" w:rsidRPr="00D94ACA" w:rsidP="00FD5199" w14:paraId="62726F5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rPr>
                <w:u w:val="single"/>
              </w:rPr>
              <w:t>DESCRIPTION</w:t>
            </w:r>
          </w:p>
        </w:tc>
        <w:tc>
          <w:tcPr>
            <w:tcW w:w="1170" w:type="dxa"/>
          </w:tcPr>
          <w:p w:rsidR="00FD5199" w:rsidRPr="00D94ACA" w:rsidP="00FD5199" w14:paraId="5B26328C" w14:textId="77777777">
            <w:pPr>
              <w:spacing w:line="120" w:lineRule="exact"/>
            </w:pPr>
          </w:p>
          <w:p w:rsidR="00FD5199" w:rsidRPr="00D94ACA" w:rsidP="00FD5199" w14:paraId="636E0BC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rPr>
                <w:u w:val="single"/>
              </w:rPr>
              <w:t>LINE(S)</w:t>
            </w:r>
          </w:p>
        </w:tc>
        <w:tc>
          <w:tcPr>
            <w:tcW w:w="1620" w:type="dxa"/>
          </w:tcPr>
          <w:p w:rsidR="00FD5199" w:rsidRPr="00D94ACA" w:rsidP="00FD5199" w14:paraId="0FC7F412" w14:textId="77777777">
            <w:pPr>
              <w:spacing w:line="120" w:lineRule="exact"/>
            </w:pPr>
          </w:p>
          <w:p w:rsidR="00FD5199" w:rsidRPr="00D94ACA" w:rsidP="00FD5199" w14:paraId="04EB114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rPr>
                <w:u w:val="single"/>
              </w:rPr>
              <w:t>COLUMN(S)</w:t>
            </w:r>
          </w:p>
        </w:tc>
        <w:tc>
          <w:tcPr>
            <w:tcW w:w="990" w:type="dxa"/>
          </w:tcPr>
          <w:p w:rsidR="00FD5199" w:rsidRPr="00D94ACA" w:rsidP="00FD5199" w14:paraId="4902E09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FIELD</w:t>
            </w:r>
          </w:p>
          <w:p w:rsidR="00FD5199" w:rsidRPr="00D94ACA" w:rsidP="00FD5199" w14:paraId="0E6E7D6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rPr>
                <w:u w:val="single"/>
              </w:rPr>
              <w:t>SIZE</w:t>
            </w:r>
          </w:p>
        </w:tc>
        <w:tc>
          <w:tcPr>
            <w:tcW w:w="1080" w:type="dxa"/>
          </w:tcPr>
          <w:p w:rsidR="00FD5199" w:rsidRPr="00D94ACA" w:rsidP="00FD5199" w14:paraId="3FCDF159" w14:textId="77777777">
            <w:pPr>
              <w:spacing w:line="120" w:lineRule="exact"/>
            </w:pPr>
          </w:p>
          <w:p w:rsidR="00FD5199" w:rsidRPr="00D94ACA" w:rsidP="00FD5199" w14:paraId="5AB0B2C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rPr>
                <w:u w:val="single"/>
              </w:rPr>
              <w:t>USAGE</w:t>
            </w:r>
          </w:p>
        </w:tc>
      </w:tr>
    </w:tbl>
    <w:p w:rsidR="00FD5199" w:rsidRPr="00D94ACA" w:rsidP="00E17B5E" w14:paraId="603FC146" w14:textId="77777777">
      <w:pPr>
        <w:pStyle w:val="Heading1"/>
        <w:jc w:val="center"/>
      </w:pPr>
      <w:r w:rsidRPr="00D94ACA">
        <w:t>WORKSHEET B</w:t>
      </w:r>
    </w:p>
    <w:tbl>
      <w:tblPr>
        <w:tblW w:w="0" w:type="auto"/>
        <w:tblLayout w:type="fixed"/>
        <w:tblLook w:val="04A0"/>
      </w:tblPr>
      <w:tblGrid>
        <w:gridCol w:w="4500"/>
        <w:gridCol w:w="1170"/>
        <w:gridCol w:w="1620"/>
        <w:gridCol w:w="990"/>
        <w:gridCol w:w="1080"/>
      </w:tblGrid>
      <w:tr w14:paraId="3C48CD14" w14:textId="77777777" w:rsidTr="007A63A7">
        <w:tblPrEx>
          <w:tblW w:w="0" w:type="auto"/>
          <w:tblLayout w:type="fixed"/>
          <w:tblLook w:val="04A0"/>
        </w:tblPrEx>
        <w:tc>
          <w:tcPr>
            <w:tcW w:w="4500" w:type="dxa"/>
          </w:tcPr>
          <w:p w:rsidR="00FD5199" w:rsidRPr="00D94ACA" w:rsidP="00FD5199" w14:paraId="08E6835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c>
          <w:tcPr>
            <w:tcW w:w="1170" w:type="dxa"/>
          </w:tcPr>
          <w:p w:rsidR="00FD5199" w:rsidRPr="00D94ACA" w:rsidP="00FD5199" w14:paraId="0E4912B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1620" w:type="dxa"/>
          </w:tcPr>
          <w:p w:rsidR="00FD5199" w:rsidRPr="00D94ACA" w:rsidP="00FD5199" w14:paraId="2460EC1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990" w:type="dxa"/>
          </w:tcPr>
          <w:p w:rsidR="00FD5199" w:rsidRPr="00D94ACA" w:rsidP="00FD5199" w14:paraId="354D61B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1080" w:type="dxa"/>
          </w:tcPr>
          <w:p w:rsidR="00FD5199" w:rsidRPr="00D94ACA" w:rsidP="00FD5199" w14:paraId="74AA173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r>
      <w:tr w14:paraId="5E712785" w14:textId="77777777" w:rsidTr="007A63A7">
        <w:tblPrEx>
          <w:tblW w:w="0" w:type="auto"/>
          <w:tblLayout w:type="fixed"/>
          <w:tblLook w:val="04A0"/>
        </w:tblPrEx>
        <w:tc>
          <w:tcPr>
            <w:tcW w:w="4500" w:type="dxa"/>
          </w:tcPr>
          <w:p w:rsidR="00FD5199" w:rsidRPr="00D94ACA" w:rsidP="00FD5199" w14:paraId="4FF0521B" w14:textId="77777777">
            <w:pPr>
              <w:spacing w:line="120" w:lineRule="exact"/>
            </w:pPr>
          </w:p>
          <w:p w:rsidR="00FD5199" w:rsidRPr="00D94ACA" w:rsidP="00FD5199" w14:paraId="518AA77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Costs after cost finding by department</w:t>
            </w:r>
          </w:p>
        </w:tc>
        <w:tc>
          <w:tcPr>
            <w:tcW w:w="1170" w:type="dxa"/>
          </w:tcPr>
          <w:p w:rsidR="00FD5199" w:rsidRPr="00D94ACA" w:rsidP="00237FCC" w14:paraId="4F47F313" w14:textId="77777777">
            <w:pPr>
              <w:spacing w:line="120" w:lineRule="exact"/>
              <w:jc w:val="right"/>
            </w:pPr>
          </w:p>
          <w:p w:rsidR="00FD5199" w:rsidRPr="00D94ACA" w:rsidP="00237FCC" w14:paraId="1644EE2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3-15</w:t>
            </w:r>
          </w:p>
        </w:tc>
        <w:tc>
          <w:tcPr>
            <w:tcW w:w="1620" w:type="dxa"/>
          </w:tcPr>
          <w:p w:rsidR="00FD5199" w:rsidRPr="00D94ACA" w:rsidP="00237FCC" w14:paraId="6D7033BD" w14:textId="77777777">
            <w:pPr>
              <w:spacing w:line="120" w:lineRule="exact"/>
              <w:jc w:val="center"/>
            </w:pPr>
          </w:p>
          <w:p w:rsidR="00FD5199" w:rsidRPr="00D94ACA" w:rsidP="00237FCC" w14:paraId="047DCC0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11</w:t>
            </w:r>
          </w:p>
        </w:tc>
        <w:tc>
          <w:tcPr>
            <w:tcW w:w="990" w:type="dxa"/>
          </w:tcPr>
          <w:p w:rsidR="00FD5199" w:rsidRPr="00D94ACA" w:rsidP="00237FCC" w14:paraId="6907FD08" w14:textId="77777777">
            <w:pPr>
              <w:spacing w:line="120" w:lineRule="exact"/>
              <w:jc w:val="center"/>
            </w:pPr>
          </w:p>
          <w:p w:rsidR="00FD5199" w:rsidRPr="00D94ACA" w:rsidP="00237FCC" w14:paraId="7282FE5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c>
          <w:tcPr>
            <w:tcW w:w="1080" w:type="dxa"/>
          </w:tcPr>
          <w:p w:rsidR="00FD5199" w:rsidRPr="00D94ACA" w:rsidP="00033527" w14:paraId="0C38145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-9</w:t>
            </w:r>
          </w:p>
        </w:tc>
      </w:tr>
      <w:tr w14:paraId="3CAF1CE2" w14:textId="77777777" w:rsidTr="007A63A7">
        <w:tblPrEx>
          <w:tblW w:w="0" w:type="auto"/>
          <w:tblLayout w:type="fixed"/>
          <w:tblLook w:val="04A0"/>
        </w:tblPrEx>
        <w:tc>
          <w:tcPr>
            <w:tcW w:w="4500" w:type="dxa"/>
          </w:tcPr>
          <w:p w:rsidR="00FD5199" w:rsidRPr="00D94ACA" w:rsidP="00FD5199" w14:paraId="3605F1F5" w14:textId="77777777">
            <w:pPr>
              <w:spacing w:line="120" w:lineRule="exact"/>
            </w:pPr>
          </w:p>
          <w:p w:rsidR="00FD5199" w:rsidRPr="00D94ACA" w:rsidP="00FD5199" w14:paraId="1D20194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Total costs after cost finding</w:t>
            </w:r>
          </w:p>
        </w:tc>
        <w:tc>
          <w:tcPr>
            <w:tcW w:w="1170" w:type="dxa"/>
          </w:tcPr>
          <w:p w:rsidR="00FD5199" w:rsidRPr="00D94ACA" w:rsidP="00237FCC" w14:paraId="73766107" w14:textId="77777777">
            <w:pPr>
              <w:spacing w:line="120" w:lineRule="exact"/>
              <w:jc w:val="right"/>
            </w:pPr>
          </w:p>
          <w:p w:rsidR="00FD5199" w:rsidRPr="00D94ACA" w:rsidP="00237FCC" w14:paraId="1F75382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16</w:t>
            </w:r>
          </w:p>
        </w:tc>
        <w:tc>
          <w:tcPr>
            <w:tcW w:w="1620" w:type="dxa"/>
          </w:tcPr>
          <w:p w:rsidR="00FD5199" w:rsidRPr="00D94ACA" w:rsidP="00237FCC" w14:paraId="6EF77473" w14:textId="77777777">
            <w:pPr>
              <w:spacing w:line="120" w:lineRule="exact"/>
              <w:jc w:val="center"/>
            </w:pPr>
          </w:p>
          <w:p w:rsidR="00FD5199" w:rsidRPr="00D94ACA" w:rsidP="00237FCC" w14:paraId="263B428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11</w:t>
            </w:r>
          </w:p>
        </w:tc>
        <w:tc>
          <w:tcPr>
            <w:tcW w:w="990" w:type="dxa"/>
          </w:tcPr>
          <w:p w:rsidR="00FD5199" w:rsidRPr="00D94ACA" w:rsidP="00237FCC" w14:paraId="4A7444D4" w14:textId="77777777">
            <w:pPr>
              <w:spacing w:line="120" w:lineRule="exact"/>
              <w:jc w:val="center"/>
            </w:pPr>
          </w:p>
          <w:p w:rsidR="00FD5199" w:rsidRPr="00D94ACA" w:rsidP="00237FCC" w14:paraId="698168A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c>
          <w:tcPr>
            <w:tcW w:w="1080" w:type="dxa"/>
          </w:tcPr>
          <w:p w:rsidR="00FD5199" w:rsidRPr="00D94ACA" w:rsidP="00237FCC" w14:paraId="2498E799" w14:textId="77777777">
            <w:pPr>
              <w:spacing w:line="120" w:lineRule="exact"/>
              <w:jc w:val="center"/>
            </w:pPr>
          </w:p>
          <w:p w:rsidR="00FD5199" w:rsidRPr="00D94ACA" w:rsidP="00033527" w14:paraId="18F9A80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9</w:t>
            </w:r>
          </w:p>
        </w:tc>
      </w:tr>
    </w:tbl>
    <w:p w:rsidR="00FD5199" w:rsidRPr="00D94ACA" w:rsidP="00FD5199" w14:paraId="24F3E0D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p w:rsidR="00FD5199" w:rsidRPr="00D94ACA" w:rsidP="00FD5199" w14:paraId="3B068B8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WORKSHEET B-1</w:t>
      </w:r>
    </w:p>
    <w:tbl>
      <w:tblPr>
        <w:tblW w:w="0" w:type="auto"/>
        <w:tblLayout w:type="fixed"/>
        <w:tblLook w:val="04A0"/>
      </w:tblPr>
      <w:tblGrid>
        <w:gridCol w:w="4500"/>
        <w:gridCol w:w="1170"/>
        <w:gridCol w:w="1620"/>
        <w:gridCol w:w="990"/>
        <w:gridCol w:w="1080"/>
      </w:tblGrid>
      <w:tr w14:paraId="757E17C6" w14:textId="77777777" w:rsidTr="007A63A7">
        <w:tblPrEx>
          <w:tblW w:w="0" w:type="auto"/>
          <w:tblLayout w:type="fixed"/>
          <w:tblLook w:val="04A0"/>
        </w:tblPrEx>
        <w:tc>
          <w:tcPr>
            <w:tcW w:w="4500" w:type="dxa"/>
          </w:tcPr>
          <w:p w:rsidR="00FD5199" w:rsidRPr="00D94ACA" w:rsidP="00265256" w14:paraId="05237C95" w14:textId="77777777">
            <w:pPr>
              <w:spacing w:line="120" w:lineRule="exact"/>
            </w:pPr>
          </w:p>
          <w:p w:rsidR="00FD5199" w:rsidRPr="00D94ACA" w:rsidP="00265256" w14:paraId="3D6F1EF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All cost allocation statistics</w:t>
            </w:r>
          </w:p>
        </w:tc>
        <w:tc>
          <w:tcPr>
            <w:tcW w:w="1170" w:type="dxa"/>
          </w:tcPr>
          <w:p w:rsidR="00FD5199" w:rsidRPr="00D94ACA" w:rsidP="00237FCC" w14:paraId="6B04DF52" w14:textId="77777777">
            <w:pPr>
              <w:spacing w:line="120" w:lineRule="exact"/>
              <w:jc w:val="right"/>
            </w:pPr>
          </w:p>
          <w:p w:rsidR="00FD5199" w:rsidRPr="00D94ACA" w:rsidP="00237FCC" w14:paraId="34F83FF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2-14</w:t>
            </w:r>
          </w:p>
        </w:tc>
        <w:tc>
          <w:tcPr>
            <w:tcW w:w="1620" w:type="dxa"/>
          </w:tcPr>
          <w:p w:rsidR="00FD5199" w:rsidRPr="00D94ACA" w:rsidP="00237FCC" w14:paraId="32BA5486" w14:textId="77777777">
            <w:pPr>
              <w:spacing w:line="120" w:lineRule="exact"/>
              <w:jc w:val="center"/>
            </w:pPr>
          </w:p>
          <w:p w:rsidR="00FD5199" w:rsidRPr="00D94ACA" w:rsidP="00237FCC" w14:paraId="31496D3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2-8, 10</w:t>
            </w:r>
          </w:p>
        </w:tc>
        <w:tc>
          <w:tcPr>
            <w:tcW w:w="990" w:type="dxa"/>
          </w:tcPr>
          <w:p w:rsidR="00FD5199" w:rsidRPr="00D94ACA" w:rsidP="00237FCC" w14:paraId="68EF132B" w14:textId="77777777">
            <w:pPr>
              <w:spacing w:line="120" w:lineRule="exact"/>
              <w:jc w:val="center"/>
            </w:pPr>
          </w:p>
          <w:p w:rsidR="00FD5199" w:rsidRPr="00D94ACA" w:rsidP="00237FCC" w14:paraId="36BF4A1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c>
          <w:tcPr>
            <w:tcW w:w="1080" w:type="dxa"/>
          </w:tcPr>
          <w:p w:rsidR="00FD5199" w:rsidRPr="00D94ACA" w:rsidP="00237FCC" w14:paraId="638921CD" w14:textId="77777777">
            <w:pPr>
              <w:spacing w:line="120" w:lineRule="exact"/>
              <w:jc w:val="right"/>
            </w:pPr>
          </w:p>
          <w:p w:rsidR="00FD5199" w:rsidRPr="00D94ACA" w:rsidP="00033527" w14:paraId="1EE2951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9</w:t>
            </w:r>
          </w:p>
        </w:tc>
      </w:tr>
      <w:tr w14:paraId="6839E5F3" w14:textId="77777777" w:rsidTr="007A63A7">
        <w:tblPrEx>
          <w:tblW w:w="0" w:type="auto"/>
          <w:tblLayout w:type="fixed"/>
          <w:tblLook w:val="04A0"/>
        </w:tblPrEx>
        <w:trPr>
          <w:trHeight w:val="332"/>
        </w:trPr>
        <w:tc>
          <w:tcPr>
            <w:tcW w:w="4500" w:type="dxa"/>
          </w:tcPr>
          <w:p w:rsidR="00FD5199" w:rsidRPr="00D94ACA" w:rsidP="00265256" w14:paraId="0162FC46" w14:textId="77777777">
            <w:pPr>
              <w:spacing w:line="120" w:lineRule="exact"/>
            </w:pPr>
          </w:p>
          <w:p w:rsidR="00FD5199" w:rsidRPr="00D94ACA" w:rsidP="00265256" w14:paraId="4D74A7E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Reconciliation</w:t>
            </w:r>
          </w:p>
        </w:tc>
        <w:tc>
          <w:tcPr>
            <w:tcW w:w="1170" w:type="dxa"/>
          </w:tcPr>
          <w:p w:rsidR="00FD5199" w:rsidRPr="00D94ACA" w:rsidP="00237FCC" w14:paraId="0F5B062B" w14:textId="77777777">
            <w:pPr>
              <w:spacing w:line="120" w:lineRule="exact"/>
              <w:jc w:val="right"/>
            </w:pPr>
          </w:p>
          <w:p w:rsidR="00FD5199" w:rsidRPr="00D94ACA" w:rsidP="00237FCC" w14:paraId="3208611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2-14</w:t>
            </w:r>
          </w:p>
        </w:tc>
        <w:tc>
          <w:tcPr>
            <w:tcW w:w="1620" w:type="dxa"/>
          </w:tcPr>
          <w:p w:rsidR="00FD5199" w:rsidRPr="00D94ACA" w:rsidP="00944E8C" w14:paraId="06823F93" w14:textId="77777777">
            <w:pPr>
              <w:spacing w:line="120" w:lineRule="exact"/>
              <w:jc w:val="center"/>
            </w:pPr>
          </w:p>
          <w:p w:rsidR="00FD5199" w:rsidRPr="00D94ACA" w:rsidP="00237FCC" w14:paraId="4DCD9A0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10A</w:t>
            </w:r>
          </w:p>
        </w:tc>
        <w:tc>
          <w:tcPr>
            <w:tcW w:w="990" w:type="dxa"/>
          </w:tcPr>
          <w:p w:rsidR="00FD5199" w:rsidRPr="00D94ACA" w:rsidP="00944E8C" w14:paraId="639BF901" w14:textId="77777777">
            <w:pPr>
              <w:spacing w:line="120" w:lineRule="exact"/>
              <w:jc w:val="center"/>
            </w:pPr>
          </w:p>
          <w:p w:rsidR="00FD5199" w:rsidRPr="00D94ACA" w:rsidP="00237FCC" w14:paraId="71AC871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c>
          <w:tcPr>
            <w:tcW w:w="1080" w:type="dxa"/>
          </w:tcPr>
          <w:p w:rsidR="00FD5199" w:rsidRPr="00D94ACA" w:rsidP="00237FCC" w14:paraId="02C81EA8" w14:textId="77777777">
            <w:pPr>
              <w:spacing w:line="120" w:lineRule="exact"/>
              <w:jc w:val="right"/>
            </w:pPr>
          </w:p>
          <w:p w:rsidR="00FD5199" w:rsidRPr="00D94ACA" w:rsidP="00033527" w14:paraId="524CD2A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9</w:t>
            </w:r>
          </w:p>
        </w:tc>
      </w:tr>
      <w:tr w14:paraId="310C3DE4" w14:textId="77777777" w:rsidTr="007A63A7">
        <w:tblPrEx>
          <w:tblW w:w="0" w:type="auto"/>
          <w:tblLayout w:type="fixed"/>
          <w:tblLook w:val="04A0"/>
        </w:tblPrEx>
        <w:trPr>
          <w:trHeight w:val="332"/>
        </w:trPr>
        <w:tc>
          <w:tcPr>
            <w:tcW w:w="4500" w:type="dxa"/>
          </w:tcPr>
          <w:p w:rsidR="00FD5199" w:rsidRPr="00D94ACA" w:rsidP="00265256" w14:paraId="10377C3D" w14:textId="77777777">
            <w:pPr>
              <w:spacing w:before="120"/>
            </w:pPr>
            <w:r w:rsidRPr="00D94ACA">
              <w:t>Costs to be allocated</w:t>
            </w:r>
          </w:p>
        </w:tc>
        <w:tc>
          <w:tcPr>
            <w:tcW w:w="1170" w:type="dxa"/>
          </w:tcPr>
          <w:p w:rsidR="00FD5199" w:rsidRPr="00D94ACA" w:rsidP="00237FCC" w14:paraId="3BA5E549" w14:textId="77777777">
            <w:pPr>
              <w:spacing w:before="120"/>
              <w:jc w:val="right"/>
            </w:pPr>
            <w:r w:rsidRPr="00D94ACA">
              <w:t>17</w:t>
            </w:r>
          </w:p>
        </w:tc>
        <w:tc>
          <w:tcPr>
            <w:tcW w:w="1620" w:type="dxa"/>
          </w:tcPr>
          <w:p w:rsidR="00FD5199" w:rsidRPr="00D94ACA" w:rsidP="00237FCC" w14:paraId="6659F30A" w14:textId="77777777">
            <w:pPr>
              <w:spacing w:before="120"/>
              <w:jc w:val="center"/>
            </w:pPr>
            <w:r w:rsidRPr="00D94ACA">
              <w:t>2-8, 10</w:t>
            </w:r>
          </w:p>
        </w:tc>
        <w:tc>
          <w:tcPr>
            <w:tcW w:w="990" w:type="dxa"/>
          </w:tcPr>
          <w:p w:rsidR="00FD5199" w:rsidRPr="00D94ACA" w:rsidP="00237FCC" w14:paraId="23CDB873" w14:textId="77777777">
            <w:pPr>
              <w:spacing w:before="120"/>
              <w:jc w:val="center"/>
            </w:pPr>
            <w:r w:rsidRPr="00D94ACA">
              <w:t>9</w:t>
            </w:r>
          </w:p>
        </w:tc>
        <w:tc>
          <w:tcPr>
            <w:tcW w:w="1080" w:type="dxa"/>
          </w:tcPr>
          <w:p w:rsidR="00FD5199" w:rsidRPr="00D94ACA" w:rsidP="00033527" w14:paraId="2629EA3F" w14:textId="77777777">
            <w:pPr>
              <w:spacing w:before="120"/>
              <w:jc w:val="right"/>
            </w:pPr>
            <w:r w:rsidRPr="00D94ACA">
              <w:t>9</w:t>
            </w:r>
          </w:p>
        </w:tc>
      </w:tr>
      <w:tr w14:paraId="44801FE4" w14:textId="77777777" w:rsidTr="007A63A7">
        <w:tblPrEx>
          <w:tblW w:w="0" w:type="auto"/>
          <w:tblLayout w:type="fixed"/>
          <w:tblLook w:val="04A0"/>
        </w:tblPrEx>
        <w:trPr>
          <w:trHeight w:val="332"/>
        </w:trPr>
        <w:tc>
          <w:tcPr>
            <w:tcW w:w="4500" w:type="dxa"/>
          </w:tcPr>
          <w:p w:rsidR="00FD5199" w:rsidRPr="00D94ACA" w:rsidP="00265256" w14:paraId="3DAF26D9" w14:textId="77777777">
            <w:pPr>
              <w:spacing w:line="120" w:lineRule="exact"/>
            </w:pPr>
          </w:p>
          <w:p w:rsidR="00FD5199" w:rsidRPr="00D94ACA" w:rsidP="00265256" w14:paraId="03723691" w14:textId="77777777">
            <w:pPr>
              <w:spacing w:line="120" w:lineRule="exact"/>
            </w:pPr>
          </w:p>
        </w:tc>
        <w:tc>
          <w:tcPr>
            <w:tcW w:w="1170" w:type="dxa"/>
          </w:tcPr>
          <w:p w:rsidR="00FD5199" w:rsidRPr="00D94ACA" w:rsidP="00265256" w14:paraId="4FA40316" w14:textId="77777777">
            <w:pPr>
              <w:spacing w:line="120" w:lineRule="exact"/>
            </w:pPr>
          </w:p>
        </w:tc>
        <w:tc>
          <w:tcPr>
            <w:tcW w:w="1620" w:type="dxa"/>
          </w:tcPr>
          <w:p w:rsidR="00FD5199" w:rsidRPr="00D94ACA" w:rsidP="00265256" w14:paraId="6217357D" w14:textId="77777777">
            <w:pPr>
              <w:spacing w:line="120" w:lineRule="exact"/>
              <w:jc w:val="center"/>
            </w:pPr>
          </w:p>
        </w:tc>
        <w:tc>
          <w:tcPr>
            <w:tcW w:w="990" w:type="dxa"/>
          </w:tcPr>
          <w:p w:rsidR="00FD5199" w:rsidRPr="00D94ACA" w:rsidP="00265256" w14:paraId="2F6BD5BA" w14:textId="77777777">
            <w:pPr>
              <w:spacing w:line="120" w:lineRule="exact"/>
              <w:jc w:val="center"/>
            </w:pPr>
          </w:p>
        </w:tc>
        <w:tc>
          <w:tcPr>
            <w:tcW w:w="1080" w:type="dxa"/>
          </w:tcPr>
          <w:p w:rsidR="00FD5199" w:rsidRPr="00D94ACA" w:rsidP="00265256" w14:paraId="56F307D3" w14:textId="77777777">
            <w:pPr>
              <w:spacing w:line="120" w:lineRule="exact"/>
              <w:jc w:val="center"/>
            </w:pPr>
          </w:p>
        </w:tc>
      </w:tr>
    </w:tbl>
    <w:p w:rsidR="00FD5199" w:rsidRPr="00D94ACA" w:rsidP="00FD5199" w14:paraId="0254396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475" w:hanging="475"/>
      </w:pPr>
    </w:p>
    <w:p w:rsidR="00FD5199" w:rsidRPr="00D94ACA" w:rsidP="00FD5199" w14:paraId="742C155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WORKSHEET C</w:t>
      </w:r>
    </w:p>
    <w:tbl>
      <w:tblPr>
        <w:tblW w:w="0" w:type="auto"/>
        <w:tblLayout w:type="fixed"/>
        <w:tblLook w:val="04A0"/>
      </w:tblPr>
      <w:tblGrid>
        <w:gridCol w:w="4590"/>
        <w:gridCol w:w="1620"/>
        <w:gridCol w:w="1080"/>
        <w:gridCol w:w="870"/>
        <w:gridCol w:w="1080"/>
      </w:tblGrid>
      <w:tr w14:paraId="6A33DD8A" w14:textId="77777777" w:rsidTr="007A63A7">
        <w:tblPrEx>
          <w:tblW w:w="0" w:type="auto"/>
          <w:tblLayout w:type="fixed"/>
          <w:tblLook w:val="04A0"/>
        </w:tblPrEx>
        <w:tc>
          <w:tcPr>
            <w:tcW w:w="4590" w:type="dxa"/>
          </w:tcPr>
          <w:p w:rsidR="00FD5199" w:rsidRPr="00D94ACA" w:rsidP="00FD5199" w14:paraId="5A3C79E9" w14:textId="77777777">
            <w:pPr>
              <w:spacing w:line="120" w:lineRule="exact"/>
            </w:pPr>
          </w:p>
          <w:p w:rsidR="00FD5199" w:rsidRPr="00D94ACA" w:rsidP="00FD5199" w14:paraId="5D1DCA6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rPr>
                <w:u w:val="single"/>
              </w:rPr>
              <w:t>Parts 1</w:t>
            </w:r>
            <w:r w:rsidRPr="00D94ACA">
              <w:t>–Kidney Acquisition</w:t>
            </w:r>
          </w:p>
        </w:tc>
        <w:tc>
          <w:tcPr>
            <w:tcW w:w="1620" w:type="dxa"/>
          </w:tcPr>
          <w:p w:rsidR="00FD5199" w:rsidRPr="00D94ACA" w:rsidP="00FD5199" w14:paraId="5AEB3E7D" w14:textId="77777777">
            <w:pPr>
              <w:spacing w:line="120" w:lineRule="exact"/>
            </w:pPr>
          </w:p>
          <w:p w:rsidR="00FD5199" w:rsidRPr="00D94ACA" w:rsidP="00FD5199" w14:paraId="0DC9368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1080" w:type="dxa"/>
          </w:tcPr>
          <w:p w:rsidR="00FD5199" w:rsidRPr="00D94ACA" w:rsidP="00FD5199" w14:paraId="7B3D88D8" w14:textId="77777777">
            <w:pPr>
              <w:spacing w:line="120" w:lineRule="exact"/>
            </w:pPr>
          </w:p>
          <w:p w:rsidR="00FD5199" w:rsidRPr="00D94ACA" w:rsidP="00FD5199" w14:paraId="02B7C25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870" w:type="dxa"/>
          </w:tcPr>
          <w:p w:rsidR="00FD5199" w:rsidRPr="00D94ACA" w:rsidP="00FD5199" w14:paraId="5EA6CDBB" w14:textId="77777777">
            <w:pPr>
              <w:spacing w:line="120" w:lineRule="exact"/>
            </w:pPr>
          </w:p>
          <w:p w:rsidR="00FD5199" w:rsidRPr="00D94ACA" w:rsidP="00FD5199" w14:paraId="402F682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1080" w:type="dxa"/>
          </w:tcPr>
          <w:p w:rsidR="00FD5199" w:rsidRPr="00D94ACA" w:rsidP="00FD5199" w14:paraId="75BAD217" w14:textId="77777777">
            <w:pPr>
              <w:spacing w:line="120" w:lineRule="exact"/>
            </w:pPr>
          </w:p>
          <w:p w:rsidR="00FD5199" w:rsidRPr="00D94ACA" w:rsidP="00FD5199" w14:paraId="1B1AB23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r>
      <w:tr w14:paraId="1C7B5418" w14:textId="77777777" w:rsidTr="007A63A7">
        <w:tblPrEx>
          <w:tblW w:w="0" w:type="auto"/>
          <w:tblLayout w:type="fixed"/>
          <w:tblLook w:val="04A0"/>
        </w:tblPrEx>
        <w:tc>
          <w:tcPr>
            <w:tcW w:w="4590" w:type="dxa"/>
          </w:tcPr>
          <w:p w:rsidR="00FD5199" w:rsidRPr="00D94ACA" w:rsidP="00FD5199" w14:paraId="62C6F71C" w14:textId="77777777">
            <w:pPr>
              <w:spacing w:line="120" w:lineRule="exact"/>
            </w:pPr>
          </w:p>
          <w:p w:rsidR="00FD5199" w:rsidRPr="00D94ACA" w:rsidP="00FD5199" w14:paraId="0602D04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Total number of viable kidneys procured</w:t>
            </w:r>
          </w:p>
        </w:tc>
        <w:tc>
          <w:tcPr>
            <w:tcW w:w="1620" w:type="dxa"/>
          </w:tcPr>
          <w:p w:rsidR="00FD5199" w:rsidRPr="00D94ACA" w:rsidP="00237FCC" w14:paraId="34FDFFBA" w14:textId="77777777">
            <w:pPr>
              <w:spacing w:line="120" w:lineRule="exact"/>
              <w:jc w:val="center"/>
            </w:pPr>
          </w:p>
          <w:p w:rsidR="00FD5199" w:rsidRPr="00D94ACA" w:rsidP="00944E8C" w14:paraId="0F484FA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w:t>
            </w:r>
          </w:p>
        </w:tc>
        <w:tc>
          <w:tcPr>
            <w:tcW w:w="1080" w:type="dxa"/>
          </w:tcPr>
          <w:p w:rsidR="00FD5199" w:rsidRPr="00D94ACA" w:rsidP="00237FCC" w14:paraId="64254FCD" w14:textId="77777777">
            <w:pPr>
              <w:spacing w:line="120" w:lineRule="exact"/>
              <w:jc w:val="center"/>
            </w:pPr>
          </w:p>
          <w:p w:rsidR="00FD5199" w:rsidRPr="00D94ACA" w:rsidP="00237FCC" w14:paraId="06734EE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w:t>
            </w:r>
          </w:p>
        </w:tc>
        <w:tc>
          <w:tcPr>
            <w:tcW w:w="870" w:type="dxa"/>
          </w:tcPr>
          <w:p w:rsidR="00FD5199" w:rsidRPr="00D94ACA" w:rsidP="00237FCC" w14:paraId="10A6CF2F" w14:textId="77777777">
            <w:pPr>
              <w:spacing w:line="120" w:lineRule="exact"/>
              <w:jc w:val="center"/>
            </w:pPr>
          </w:p>
          <w:p w:rsidR="00FD5199" w:rsidRPr="00D94ACA" w:rsidP="00237FCC" w14:paraId="6A66FAB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11</w:t>
            </w:r>
          </w:p>
        </w:tc>
        <w:tc>
          <w:tcPr>
            <w:tcW w:w="1080" w:type="dxa"/>
          </w:tcPr>
          <w:p w:rsidR="00FD5199" w:rsidRPr="00D94ACA" w:rsidP="00237FCC" w14:paraId="0BAC301F" w14:textId="77777777">
            <w:pPr>
              <w:spacing w:line="120" w:lineRule="exact"/>
              <w:jc w:val="center"/>
            </w:pPr>
          </w:p>
          <w:p w:rsidR="00FD5199" w:rsidRPr="00D94ACA" w:rsidP="00033527" w14:paraId="67BEC43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9</w:t>
            </w:r>
          </w:p>
        </w:tc>
      </w:tr>
      <w:tr w14:paraId="3C888785" w14:textId="77777777" w:rsidTr="007A63A7">
        <w:tblPrEx>
          <w:tblW w:w="0" w:type="auto"/>
          <w:tblLayout w:type="fixed"/>
          <w:tblLook w:val="04A0"/>
        </w:tblPrEx>
        <w:tc>
          <w:tcPr>
            <w:tcW w:w="4590" w:type="dxa"/>
          </w:tcPr>
          <w:p w:rsidR="00FD5199" w:rsidRPr="00D94ACA" w:rsidP="00FD5199" w14:paraId="4255E0D4" w14:textId="77777777">
            <w:pPr>
              <w:spacing w:line="120" w:lineRule="exact"/>
            </w:pPr>
          </w:p>
          <w:p w:rsidR="00FD5199" w:rsidRPr="00D94ACA" w:rsidP="00FD5199" w14:paraId="739F031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Total number of kidneys</w:t>
            </w:r>
          </w:p>
        </w:tc>
        <w:tc>
          <w:tcPr>
            <w:tcW w:w="1620" w:type="dxa"/>
          </w:tcPr>
          <w:p w:rsidR="00FD5199" w:rsidRPr="00D94ACA" w:rsidP="00237FCC" w14:paraId="3647C1DC" w14:textId="77777777">
            <w:pPr>
              <w:spacing w:line="120" w:lineRule="exact"/>
              <w:jc w:val="center"/>
            </w:pPr>
          </w:p>
          <w:p w:rsidR="00FD5199" w:rsidRPr="00D94ACA" w:rsidP="00944E8C" w14:paraId="79E4E9A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2</w:t>
            </w:r>
          </w:p>
        </w:tc>
        <w:tc>
          <w:tcPr>
            <w:tcW w:w="1080" w:type="dxa"/>
          </w:tcPr>
          <w:p w:rsidR="00FD5199" w:rsidRPr="00D94ACA" w:rsidP="00237FCC" w14:paraId="5DE5094E" w14:textId="77777777">
            <w:pPr>
              <w:spacing w:line="120" w:lineRule="exact"/>
              <w:jc w:val="center"/>
            </w:pPr>
          </w:p>
          <w:p w:rsidR="00FD5199" w:rsidRPr="00D94ACA" w:rsidP="00237FCC" w14:paraId="36A2DA9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w:t>
            </w:r>
          </w:p>
        </w:tc>
        <w:tc>
          <w:tcPr>
            <w:tcW w:w="870" w:type="dxa"/>
          </w:tcPr>
          <w:p w:rsidR="00FD5199" w:rsidRPr="00D94ACA" w:rsidP="00237FCC" w14:paraId="20A7AF5D" w14:textId="77777777">
            <w:pPr>
              <w:spacing w:line="120" w:lineRule="exact"/>
              <w:jc w:val="center"/>
            </w:pPr>
          </w:p>
          <w:p w:rsidR="00FD5199" w:rsidRPr="00D94ACA" w:rsidP="00237FCC" w14:paraId="5BFF4F9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11</w:t>
            </w:r>
          </w:p>
        </w:tc>
        <w:tc>
          <w:tcPr>
            <w:tcW w:w="1080" w:type="dxa"/>
          </w:tcPr>
          <w:p w:rsidR="00FD5199" w:rsidRPr="00D94ACA" w:rsidP="00237FCC" w14:paraId="6C9D0E4C" w14:textId="77777777">
            <w:pPr>
              <w:spacing w:line="120" w:lineRule="exact"/>
              <w:jc w:val="center"/>
            </w:pPr>
          </w:p>
          <w:p w:rsidR="00FD5199" w:rsidRPr="00D94ACA" w:rsidP="00033527" w14:paraId="603A6D8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9</w:t>
            </w:r>
          </w:p>
        </w:tc>
      </w:tr>
      <w:tr w14:paraId="675D543B" w14:textId="77777777" w:rsidTr="007A63A7">
        <w:tblPrEx>
          <w:tblW w:w="0" w:type="auto"/>
          <w:tblLayout w:type="fixed"/>
          <w:tblLook w:val="04A0"/>
        </w:tblPrEx>
        <w:tc>
          <w:tcPr>
            <w:tcW w:w="4590" w:type="dxa"/>
          </w:tcPr>
          <w:p w:rsidR="00FD5199" w:rsidRPr="00D94ACA" w:rsidP="00FD5199" w14:paraId="5CC3CAF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c>
          <w:tcPr>
            <w:tcW w:w="1620" w:type="dxa"/>
          </w:tcPr>
          <w:p w:rsidR="00FD5199" w:rsidRPr="00D94ACA" w:rsidP="00FD5199" w14:paraId="5E4F254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1080" w:type="dxa"/>
          </w:tcPr>
          <w:p w:rsidR="00FD5199" w:rsidRPr="00D94ACA" w:rsidP="00237FCC" w14:paraId="1D56C93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870" w:type="dxa"/>
          </w:tcPr>
          <w:p w:rsidR="00FD5199" w:rsidRPr="00D94ACA" w:rsidP="00237FCC" w14:paraId="2571754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1080" w:type="dxa"/>
          </w:tcPr>
          <w:p w:rsidR="00FD5199" w:rsidRPr="00D94ACA" w:rsidP="00FD5199" w14:paraId="0CAD172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r>
      <w:tr w14:paraId="571849A6" w14:textId="77777777" w:rsidTr="007A63A7">
        <w:tblPrEx>
          <w:tblW w:w="0" w:type="auto"/>
          <w:tblLayout w:type="fixed"/>
          <w:tblLook w:val="04A0"/>
        </w:tblPrEx>
        <w:tc>
          <w:tcPr>
            <w:tcW w:w="4590" w:type="dxa"/>
          </w:tcPr>
          <w:p w:rsidR="00FD5199" w:rsidRPr="00D94ACA" w:rsidP="00FD5199" w14:paraId="02755652" w14:textId="77777777">
            <w:pPr>
              <w:spacing w:line="120" w:lineRule="exact"/>
            </w:pPr>
          </w:p>
          <w:p w:rsidR="00FD5199" w:rsidRPr="00D94ACA" w:rsidP="00FD5199" w14:paraId="6A7D371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rPr>
                <w:u w:val="single"/>
              </w:rPr>
              <w:t>Parts 2</w:t>
            </w:r>
            <w:r w:rsidRPr="00D94ACA">
              <w:t>-Tissue Typing Laboratory</w:t>
            </w:r>
          </w:p>
        </w:tc>
        <w:tc>
          <w:tcPr>
            <w:tcW w:w="1620" w:type="dxa"/>
          </w:tcPr>
          <w:p w:rsidR="00FD5199" w:rsidRPr="00D94ACA" w:rsidP="00FD5199" w14:paraId="60B6789E" w14:textId="77777777">
            <w:pPr>
              <w:spacing w:line="120" w:lineRule="exact"/>
            </w:pPr>
          </w:p>
          <w:p w:rsidR="00FD5199" w:rsidRPr="00D94ACA" w:rsidP="00FD5199" w14:paraId="533E366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1080" w:type="dxa"/>
          </w:tcPr>
          <w:p w:rsidR="00FD5199" w:rsidRPr="00D94ACA" w:rsidP="00237FCC" w14:paraId="14B970E0" w14:textId="77777777">
            <w:pPr>
              <w:spacing w:line="120" w:lineRule="exact"/>
              <w:jc w:val="center"/>
            </w:pPr>
          </w:p>
          <w:p w:rsidR="00FD5199" w:rsidRPr="00D94ACA" w:rsidP="00237FCC" w14:paraId="292BECF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870" w:type="dxa"/>
          </w:tcPr>
          <w:p w:rsidR="00FD5199" w:rsidRPr="00D94ACA" w:rsidP="00237FCC" w14:paraId="152F4E73" w14:textId="77777777">
            <w:pPr>
              <w:spacing w:line="120" w:lineRule="exact"/>
              <w:jc w:val="center"/>
            </w:pPr>
          </w:p>
          <w:p w:rsidR="00FD5199" w:rsidRPr="00D94ACA" w:rsidP="00237FCC" w14:paraId="52E14F8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1080" w:type="dxa"/>
          </w:tcPr>
          <w:p w:rsidR="00FD5199" w:rsidRPr="00D94ACA" w:rsidP="00FD5199" w14:paraId="28B46E92" w14:textId="77777777">
            <w:pPr>
              <w:spacing w:line="120" w:lineRule="exact"/>
            </w:pPr>
          </w:p>
          <w:p w:rsidR="00FD5199" w:rsidRPr="00D94ACA" w:rsidP="00FD5199" w14:paraId="2D0294E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r>
      <w:tr w14:paraId="5855758C" w14:textId="77777777" w:rsidTr="007A63A7">
        <w:tblPrEx>
          <w:tblW w:w="0" w:type="auto"/>
          <w:tblLayout w:type="fixed"/>
          <w:tblLook w:val="04A0"/>
        </w:tblPrEx>
        <w:tc>
          <w:tcPr>
            <w:tcW w:w="4590" w:type="dxa"/>
          </w:tcPr>
          <w:p w:rsidR="00FD5199" w:rsidRPr="00D94ACA" w:rsidP="00FD5199" w14:paraId="59CE4151" w14:textId="77777777">
            <w:pPr>
              <w:spacing w:line="120" w:lineRule="exact"/>
            </w:pPr>
          </w:p>
          <w:p w:rsidR="00FD5199" w:rsidRPr="00D94ACA" w:rsidP="00FD5199" w14:paraId="58AC9C5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Gross revenues-tissue typing laboratory-all  tests</w:t>
            </w:r>
          </w:p>
        </w:tc>
        <w:tc>
          <w:tcPr>
            <w:tcW w:w="1620" w:type="dxa"/>
          </w:tcPr>
          <w:p w:rsidR="00FD5199" w:rsidRPr="00D94ACA" w:rsidP="00FD5199" w14:paraId="70F770C0" w14:textId="77777777">
            <w:pPr>
              <w:spacing w:line="120" w:lineRule="exact"/>
            </w:pPr>
          </w:p>
          <w:p w:rsidR="00FD5199" w:rsidRPr="00D94ACA" w:rsidP="00FD5199" w14:paraId="5FAD753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w:t>
            </w:r>
          </w:p>
        </w:tc>
        <w:tc>
          <w:tcPr>
            <w:tcW w:w="1080" w:type="dxa"/>
          </w:tcPr>
          <w:p w:rsidR="00FD5199" w:rsidRPr="00D94ACA" w:rsidP="00237FCC" w14:paraId="1C7624AF" w14:textId="77777777">
            <w:pPr>
              <w:spacing w:line="120" w:lineRule="exact"/>
              <w:jc w:val="center"/>
            </w:pPr>
          </w:p>
          <w:p w:rsidR="00FD5199" w:rsidRPr="00D94ACA" w:rsidP="00237FCC" w14:paraId="7B6A0A6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w:t>
            </w:r>
          </w:p>
        </w:tc>
        <w:tc>
          <w:tcPr>
            <w:tcW w:w="870" w:type="dxa"/>
          </w:tcPr>
          <w:p w:rsidR="00FD5199" w:rsidRPr="00D94ACA" w:rsidP="00237FCC" w14:paraId="2E1E713B" w14:textId="77777777">
            <w:pPr>
              <w:spacing w:line="120" w:lineRule="exact"/>
              <w:jc w:val="center"/>
            </w:pPr>
          </w:p>
          <w:p w:rsidR="00FD5199" w:rsidRPr="00D94ACA" w:rsidP="00237FCC" w14:paraId="60EAAD7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11</w:t>
            </w:r>
          </w:p>
        </w:tc>
        <w:tc>
          <w:tcPr>
            <w:tcW w:w="1080" w:type="dxa"/>
          </w:tcPr>
          <w:p w:rsidR="00FD5199" w:rsidRPr="00D94ACA" w:rsidP="00237FCC" w14:paraId="260E7213" w14:textId="77777777">
            <w:pPr>
              <w:spacing w:line="120" w:lineRule="exact"/>
              <w:jc w:val="center"/>
            </w:pPr>
          </w:p>
          <w:p w:rsidR="00FD5199" w:rsidRPr="00D94ACA" w:rsidP="00033527" w14:paraId="133AF85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9</w:t>
            </w:r>
          </w:p>
        </w:tc>
      </w:tr>
      <w:tr w14:paraId="4BC56F12" w14:textId="77777777" w:rsidTr="007A63A7">
        <w:tblPrEx>
          <w:tblW w:w="0" w:type="auto"/>
          <w:tblLayout w:type="fixed"/>
          <w:tblLook w:val="04A0"/>
        </w:tblPrEx>
        <w:tc>
          <w:tcPr>
            <w:tcW w:w="4590" w:type="dxa"/>
          </w:tcPr>
          <w:p w:rsidR="00FD5199" w:rsidRPr="00D94ACA" w:rsidP="00FD5199" w14:paraId="618B5D31" w14:textId="77777777">
            <w:pPr>
              <w:spacing w:line="120" w:lineRule="exact"/>
            </w:pPr>
          </w:p>
          <w:p w:rsidR="00FD5199" w:rsidRPr="00D94ACA" w:rsidP="00FD5199" w14:paraId="3A82F8C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Gross revenues-tissue typing laboratory-kidney transplant related tests only</w:t>
            </w:r>
          </w:p>
        </w:tc>
        <w:tc>
          <w:tcPr>
            <w:tcW w:w="1620" w:type="dxa"/>
          </w:tcPr>
          <w:p w:rsidR="00FD5199" w:rsidRPr="00D94ACA" w:rsidP="00FD5199" w14:paraId="4D8E5A7C" w14:textId="77777777">
            <w:pPr>
              <w:spacing w:line="120" w:lineRule="exact"/>
            </w:pPr>
          </w:p>
          <w:p w:rsidR="00FD5199" w:rsidRPr="00D94ACA" w:rsidP="00FD5199" w14:paraId="6932145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2</w:t>
            </w:r>
          </w:p>
        </w:tc>
        <w:tc>
          <w:tcPr>
            <w:tcW w:w="1080" w:type="dxa"/>
          </w:tcPr>
          <w:p w:rsidR="00FD5199" w:rsidRPr="00D94ACA" w:rsidP="00237FCC" w14:paraId="41446BBC" w14:textId="77777777">
            <w:pPr>
              <w:spacing w:line="120" w:lineRule="exact"/>
              <w:jc w:val="center"/>
            </w:pPr>
          </w:p>
          <w:p w:rsidR="00FD5199" w:rsidRPr="00D94ACA" w:rsidP="00237FCC" w14:paraId="78E5E25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w:t>
            </w:r>
          </w:p>
        </w:tc>
        <w:tc>
          <w:tcPr>
            <w:tcW w:w="870" w:type="dxa"/>
          </w:tcPr>
          <w:p w:rsidR="00FD5199" w:rsidRPr="00D94ACA" w:rsidP="00237FCC" w14:paraId="2629E62C" w14:textId="77777777">
            <w:pPr>
              <w:spacing w:line="120" w:lineRule="exact"/>
              <w:jc w:val="center"/>
            </w:pPr>
          </w:p>
          <w:p w:rsidR="00FD5199" w:rsidRPr="00D94ACA" w:rsidP="00237FCC" w14:paraId="306FFE7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11</w:t>
            </w:r>
          </w:p>
        </w:tc>
        <w:tc>
          <w:tcPr>
            <w:tcW w:w="1080" w:type="dxa"/>
          </w:tcPr>
          <w:p w:rsidR="00FD5199" w:rsidRPr="00D94ACA" w:rsidP="00237FCC" w14:paraId="538255A7" w14:textId="77777777">
            <w:pPr>
              <w:spacing w:line="120" w:lineRule="exact"/>
              <w:jc w:val="center"/>
            </w:pPr>
          </w:p>
          <w:p w:rsidR="00FD5199" w:rsidRPr="00D94ACA" w:rsidP="00033527" w14:paraId="4A1CBE8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9</w:t>
            </w:r>
          </w:p>
        </w:tc>
      </w:tr>
    </w:tbl>
    <w:p w:rsidR="00FD5199" w:rsidRPr="00D94ACA" w:rsidP="00FD5199" w14:paraId="7042EA51" w14:textId="77777777">
      <w:pPr>
        <w:tabs>
          <w:tab w:val="right" w:pos="9360"/>
        </w:tabs>
        <w:spacing w:line="192" w:lineRule="auto"/>
      </w:pPr>
    </w:p>
    <w:p w:rsidR="00FD5199" w:rsidRPr="00D94ACA" w:rsidP="00FD5199" w14:paraId="52240B07" w14:textId="77777777">
      <w:pPr>
        <w:tabs>
          <w:tab w:val="right" w:pos="9360"/>
        </w:tabs>
        <w:spacing w:line="192" w:lineRule="auto"/>
      </w:pPr>
    </w:p>
    <w:p w:rsidR="00FD5199" w:rsidRPr="00D94ACA" w:rsidP="00FD5199" w14:paraId="4BC7F11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WORKSHEET D</w:t>
      </w:r>
    </w:p>
    <w:tbl>
      <w:tblPr>
        <w:tblW w:w="0" w:type="auto"/>
        <w:tblLayout w:type="fixed"/>
        <w:tblLook w:val="04A0"/>
      </w:tblPr>
      <w:tblGrid>
        <w:gridCol w:w="4590"/>
        <w:gridCol w:w="1620"/>
        <w:gridCol w:w="1080"/>
        <w:gridCol w:w="990"/>
        <w:gridCol w:w="960"/>
      </w:tblGrid>
      <w:tr w14:paraId="5F19F44A" w14:textId="77777777" w:rsidTr="007A63A7">
        <w:tblPrEx>
          <w:tblW w:w="0" w:type="auto"/>
          <w:tblLayout w:type="fixed"/>
          <w:tblLook w:val="04A0"/>
        </w:tblPrEx>
        <w:tc>
          <w:tcPr>
            <w:tcW w:w="4590" w:type="dxa"/>
          </w:tcPr>
          <w:p w:rsidR="00FD5199" w:rsidRPr="00D94ACA" w:rsidP="00FD5199" w14:paraId="50781E19" w14:textId="77777777">
            <w:pPr>
              <w:spacing w:line="120" w:lineRule="exact"/>
            </w:pPr>
          </w:p>
          <w:p w:rsidR="00FD5199" w:rsidRPr="00D94ACA" w:rsidP="00FD5199" w14:paraId="2B2787C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Total revenues received for laboratory services furnished to foreign countries, military and DVA hospitals.</w:t>
            </w:r>
          </w:p>
        </w:tc>
        <w:tc>
          <w:tcPr>
            <w:tcW w:w="1620" w:type="dxa"/>
          </w:tcPr>
          <w:p w:rsidR="00FD5199" w:rsidRPr="00D94ACA" w:rsidP="00FD5199" w14:paraId="26902626" w14:textId="77777777">
            <w:pPr>
              <w:spacing w:line="120" w:lineRule="exact"/>
            </w:pPr>
          </w:p>
          <w:p w:rsidR="00FD5199" w:rsidRPr="00D94ACA" w:rsidP="00FD5199" w14:paraId="03143F4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2</w:t>
            </w:r>
          </w:p>
        </w:tc>
        <w:tc>
          <w:tcPr>
            <w:tcW w:w="1080" w:type="dxa"/>
          </w:tcPr>
          <w:p w:rsidR="00FD5199" w:rsidRPr="00D94ACA" w:rsidP="00237FCC" w14:paraId="3ACC0E23" w14:textId="77777777">
            <w:pPr>
              <w:spacing w:line="120" w:lineRule="exact"/>
              <w:jc w:val="center"/>
            </w:pPr>
          </w:p>
          <w:p w:rsidR="00FD5199" w:rsidRPr="00D94ACA" w:rsidP="00237FCC" w14:paraId="414726E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2</w:t>
            </w:r>
          </w:p>
        </w:tc>
        <w:tc>
          <w:tcPr>
            <w:tcW w:w="990" w:type="dxa"/>
          </w:tcPr>
          <w:p w:rsidR="00FD5199" w:rsidRPr="00D94ACA" w:rsidP="00237FCC" w14:paraId="61ACB373" w14:textId="77777777">
            <w:pPr>
              <w:spacing w:line="120" w:lineRule="exact"/>
              <w:jc w:val="center"/>
            </w:pPr>
          </w:p>
          <w:p w:rsidR="00FD5199" w:rsidRPr="00D94ACA" w:rsidP="00237FCC" w14:paraId="396D37D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11</w:t>
            </w:r>
          </w:p>
        </w:tc>
        <w:tc>
          <w:tcPr>
            <w:tcW w:w="960" w:type="dxa"/>
          </w:tcPr>
          <w:p w:rsidR="00FD5199" w:rsidRPr="00D94ACA" w:rsidP="00237FCC" w14:paraId="2E031C20" w14:textId="77777777">
            <w:pPr>
              <w:spacing w:line="120" w:lineRule="exact"/>
              <w:jc w:val="center"/>
            </w:pPr>
          </w:p>
          <w:p w:rsidR="00FD5199" w:rsidRPr="00D94ACA" w:rsidP="00033527" w14:paraId="485AD13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9</w:t>
            </w:r>
          </w:p>
        </w:tc>
      </w:tr>
      <w:tr w14:paraId="62AC472D" w14:textId="77777777" w:rsidTr="007A63A7">
        <w:tblPrEx>
          <w:tblW w:w="0" w:type="auto"/>
          <w:tblLayout w:type="fixed"/>
          <w:tblLook w:val="04A0"/>
        </w:tblPrEx>
        <w:tc>
          <w:tcPr>
            <w:tcW w:w="4590" w:type="dxa"/>
          </w:tcPr>
          <w:p w:rsidR="00FD5199" w:rsidRPr="00D94ACA" w:rsidP="00FD5199" w14:paraId="01BDA0A4" w14:textId="77777777">
            <w:pPr>
              <w:spacing w:line="120" w:lineRule="exact"/>
            </w:pPr>
          </w:p>
          <w:p w:rsidR="00FD5199" w:rsidRPr="00D94ACA" w:rsidP="00FD5199" w14:paraId="62C85A5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Total payments received and receivable from OPOs and transplant hospitals for kidneys furnished or laboratory services provided for kidney transplantation</w:t>
            </w:r>
          </w:p>
        </w:tc>
        <w:tc>
          <w:tcPr>
            <w:tcW w:w="1620" w:type="dxa"/>
          </w:tcPr>
          <w:p w:rsidR="00FD5199" w:rsidRPr="00D94ACA" w:rsidP="00FD5199" w14:paraId="3B3DABBF" w14:textId="77777777">
            <w:pPr>
              <w:spacing w:line="120" w:lineRule="exact"/>
            </w:pPr>
          </w:p>
          <w:p w:rsidR="00FD5199" w:rsidRPr="00D94ACA" w:rsidP="00FD5199" w14:paraId="47F2927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4</w:t>
            </w:r>
          </w:p>
        </w:tc>
        <w:tc>
          <w:tcPr>
            <w:tcW w:w="1080" w:type="dxa"/>
          </w:tcPr>
          <w:p w:rsidR="00FD5199" w:rsidRPr="00D94ACA" w:rsidP="00237FCC" w14:paraId="3FE964B3" w14:textId="77777777">
            <w:pPr>
              <w:spacing w:line="120" w:lineRule="exact"/>
              <w:jc w:val="center"/>
            </w:pPr>
          </w:p>
          <w:p w:rsidR="00FD5199" w:rsidRPr="00D94ACA" w:rsidP="00237FCC" w14:paraId="77C90AD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1-2</w:t>
            </w:r>
          </w:p>
        </w:tc>
        <w:tc>
          <w:tcPr>
            <w:tcW w:w="990" w:type="dxa"/>
          </w:tcPr>
          <w:p w:rsidR="00FD5199" w:rsidRPr="00D94ACA" w:rsidP="00237FCC" w14:paraId="76B1651E" w14:textId="77777777">
            <w:pPr>
              <w:spacing w:line="120" w:lineRule="exact"/>
              <w:jc w:val="center"/>
            </w:pPr>
          </w:p>
          <w:p w:rsidR="00FD5199" w:rsidRPr="00D94ACA" w:rsidP="00237FCC" w14:paraId="0E8124B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11</w:t>
            </w:r>
          </w:p>
        </w:tc>
        <w:tc>
          <w:tcPr>
            <w:tcW w:w="960" w:type="dxa"/>
          </w:tcPr>
          <w:p w:rsidR="00FD5199" w:rsidRPr="00D94ACA" w:rsidP="00237FCC" w14:paraId="0B6A3ADA" w14:textId="77777777">
            <w:pPr>
              <w:spacing w:line="120" w:lineRule="exact"/>
              <w:jc w:val="center"/>
            </w:pPr>
          </w:p>
          <w:p w:rsidR="00FD5199" w:rsidRPr="00D94ACA" w:rsidP="00033527" w14:paraId="056083C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9</w:t>
            </w:r>
          </w:p>
        </w:tc>
      </w:tr>
      <w:tr w14:paraId="28C18E45" w14:textId="77777777" w:rsidTr="007A63A7">
        <w:tblPrEx>
          <w:tblW w:w="0" w:type="auto"/>
          <w:tblLayout w:type="fixed"/>
          <w:tblLook w:val="04A0"/>
        </w:tblPrEx>
        <w:tc>
          <w:tcPr>
            <w:tcW w:w="4590" w:type="dxa"/>
          </w:tcPr>
          <w:p w:rsidR="00FD5199" w:rsidRPr="00D94ACA" w:rsidP="00FD5199" w14:paraId="06337A0B" w14:textId="77777777">
            <w:pPr>
              <w:spacing w:line="120" w:lineRule="exact"/>
            </w:pPr>
          </w:p>
          <w:p w:rsidR="00FD5199" w:rsidRPr="00D94ACA" w:rsidP="00FD5199" w14:paraId="7FDDB2A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Sequestration adjustment</w:t>
            </w:r>
          </w:p>
        </w:tc>
        <w:tc>
          <w:tcPr>
            <w:tcW w:w="1620" w:type="dxa"/>
          </w:tcPr>
          <w:p w:rsidR="00FD5199" w:rsidRPr="00D94ACA" w:rsidP="00FD5199" w14:paraId="771C0636" w14:textId="77777777">
            <w:pPr>
              <w:spacing w:line="120" w:lineRule="exact"/>
            </w:pPr>
          </w:p>
          <w:p w:rsidR="00FD5199" w:rsidRPr="00D94ACA" w:rsidP="00FD5199" w14:paraId="0927398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6</w:t>
            </w:r>
          </w:p>
        </w:tc>
        <w:tc>
          <w:tcPr>
            <w:tcW w:w="1080" w:type="dxa"/>
          </w:tcPr>
          <w:p w:rsidR="00FD5199" w:rsidRPr="00D94ACA" w:rsidP="00237FCC" w14:paraId="40D6F03F" w14:textId="77777777">
            <w:pPr>
              <w:spacing w:line="120" w:lineRule="exact"/>
              <w:jc w:val="center"/>
            </w:pPr>
          </w:p>
          <w:p w:rsidR="00FD5199" w:rsidRPr="00D94ACA" w:rsidP="00237FCC" w14:paraId="10CB729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1-2</w:t>
            </w:r>
          </w:p>
        </w:tc>
        <w:tc>
          <w:tcPr>
            <w:tcW w:w="990" w:type="dxa"/>
          </w:tcPr>
          <w:p w:rsidR="00FD5199" w:rsidRPr="00D94ACA" w:rsidP="00237FCC" w14:paraId="67F6B156" w14:textId="77777777">
            <w:pPr>
              <w:spacing w:line="120" w:lineRule="exact"/>
              <w:jc w:val="center"/>
            </w:pPr>
          </w:p>
          <w:p w:rsidR="00FD5199" w:rsidRPr="00D94ACA" w:rsidP="00237FCC" w14:paraId="7DFE24D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11</w:t>
            </w:r>
          </w:p>
        </w:tc>
        <w:tc>
          <w:tcPr>
            <w:tcW w:w="960" w:type="dxa"/>
          </w:tcPr>
          <w:p w:rsidR="00FD5199" w:rsidRPr="00D94ACA" w:rsidP="00237FCC" w14:paraId="19D7CB22" w14:textId="77777777">
            <w:pPr>
              <w:spacing w:line="120" w:lineRule="exact"/>
              <w:jc w:val="center"/>
            </w:pPr>
          </w:p>
          <w:p w:rsidR="00FD5199" w:rsidRPr="00D94ACA" w:rsidP="00033527" w14:paraId="0698A36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9</w:t>
            </w:r>
          </w:p>
        </w:tc>
      </w:tr>
      <w:tr w14:paraId="04B8A92F" w14:textId="77777777" w:rsidTr="007A63A7">
        <w:tblPrEx>
          <w:tblW w:w="0" w:type="auto"/>
          <w:tblLayout w:type="fixed"/>
          <w:tblLook w:val="04A0"/>
        </w:tblPrEx>
        <w:tc>
          <w:tcPr>
            <w:tcW w:w="4590" w:type="dxa"/>
          </w:tcPr>
          <w:p w:rsidR="00FD5199" w:rsidRPr="00D94ACA" w:rsidP="00FD5199" w14:paraId="247BBD77" w14:textId="77777777">
            <w:pPr>
              <w:spacing w:line="120" w:lineRule="exact"/>
            </w:pPr>
          </w:p>
          <w:p w:rsidR="00FD5199" w:rsidRPr="00D94ACA" w:rsidP="00FD5199" w14:paraId="3A20544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Interim payments</w:t>
            </w:r>
          </w:p>
        </w:tc>
        <w:tc>
          <w:tcPr>
            <w:tcW w:w="1620" w:type="dxa"/>
          </w:tcPr>
          <w:p w:rsidR="00FD5199" w:rsidRPr="00D94ACA" w:rsidP="00FD5199" w14:paraId="054CE2CF" w14:textId="77777777">
            <w:pPr>
              <w:spacing w:line="120" w:lineRule="exact"/>
            </w:pPr>
          </w:p>
          <w:p w:rsidR="00FD5199" w:rsidRPr="00D94ACA" w:rsidP="00FD5199" w14:paraId="71A5E49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7</w:t>
            </w:r>
          </w:p>
        </w:tc>
        <w:tc>
          <w:tcPr>
            <w:tcW w:w="1080" w:type="dxa"/>
          </w:tcPr>
          <w:p w:rsidR="00FD5199" w:rsidRPr="00D94ACA" w:rsidP="00237FCC" w14:paraId="043F099D" w14:textId="77777777">
            <w:pPr>
              <w:spacing w:line="120" w:lineRule="exact"/>
              <w:jc w:val="center"/>
            </w:pPr>
          </w:p>
          <w:p w:rsidR="00FD5199" w:rsidRPr="00D94ACA" w:rsidP="00237FCC" w14:paraId="01608BA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1-2</w:t>
            </w:r>
          </w:p>
        </w:tc>
        <w:tc>
          <w:tcPr>
            <w:tcW w:w="990" w:type="dxa"/>
          </w:tcPr>
          <w:p w:rsidR="00FD5199" w:rsidRPr="00D94ACA" w:rsidP="00237FCC" w14:paraId="6FDA414F" w14:textId="77777777">
            <w:pPr>
              <w:spacing w:line="120" w:lineRule="exact"/>
              <w:jc w:val="center"/>
            </w:pPr>
          </w:p>
          <w:p w:rsidR="00FD5199" w:rsidRPr="00D94ACA" w:rsidP="00237FCC" w14:paraId="2308640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11</w:t>
            </w:r>
          </w:p>
        </w:tc>
        <w:tc>
          <w:tcPr>
            <w:tcW w:w="960" w:type="dxa"/>
          </w:tcPr>
          <w:p w:rsidR="00FD5199" w:rsidRPr="00D94ACA" w:rsidP="00237FCC" w14:paraId="13F1DDA0" w14:textId="77777777">
            <w:pPr>
              <w:spacing w:line="120" w:lineRule="exact"/>
              <w:jc w:val="center"/>
            </w:pPr>
          </w:p>
          <w:p w:rsidR="00FD5199" w:rsidRPr="00D94ACA" w:rsidP="00033527" w14:paraId="40CFF36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-9</w:t>
            </w:r>
          </w:p>
        </w:tc>
      </w:tr>
      <w:tr w14:paraId="25F53E54" w14:textId="77777777" w:rsidTr="007A63A7">
        <w:tblPrEx>
          <w:tblW w:w="0" w:type="auto"/>
          <w:tblLayout w:type="fixed"/>
          <w:tblLook w:val="04A0"/>
        </w:tblPrEx>
        <w:tc>
          <w:tcPr>
            <w:tcW w:w="4590" w:type="dxa"/>
          </w:tcPr>
          <w:p w:rsidR="00FD5199" w:rsidRPr="00D94ACA" w:rsidP="00FD5199" w14:paraId="3B3F147D" w14:textId="77777777">
            <w:pPr>
              <w:spacing w:line="120" w:lineRule="exact"/>
            </w:pPr>
          </w:p>
          <w:p w:rsidR="00FD5199" w:rsidRPr="00D94ACA" w:rsidP="00FD5199" w14:paraId="7E01E3E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Balance due provider or Medicare</w:t>
            </w:r>
          </w:p>
        </w:tc>
        <w:tc>
          <w:tcPr>
            <w:tcW w:w="1620" w:type="dxa"/>
          </w:tcPr>
          <w:p w:rsidR="00FD5199" w:rsidRPr="00D94ACA" w:rsidP="00FD5199" w14:paraId="29906B8F" w14:textId="77777777">
            <w:pPr>
              <w:spacing w:line="120" w:lineRule="exact"/>
            </w:pPr>
          </w:p>
          <w:p w:rsidR="00FD5199" w:rsidRPr="00D94ACA" w:rsidP="00FD5199" w14:paraId="247B1C9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8</w:t>
            </w:r>
          </w:p>
        </w:tc>
        <w:tc>
          <w:tcPr>
            <w:tcW w:w="1080" w:type="dxa"/>
          </w:tcPr>
          <w:p w:rsidR="00FD5199" w:rsidRPr="00D94ACA" w:rsidP="00237FCC" w14:paraId="2204F6A5" w14:textId="77777777">
            <w:pPr>
              <w:spacing w:line="120" w:lineRule="exact"/>
              <w:jc w:val="center"/>
            </w:pPr>
          </w:p>
          <w:p w:rsidR="00FD5199" w:rsidRPr="00D94ACA" w:rsidP="00237FCC" w14:paraId="3376E25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1-2</w:t>
            </w:r>
          </w:p>
        </w:tc>
        <w:tc>
          <w:tcPr>
            <w:tcW w:w="990" w:type="dxa"/>
          </w:tcPr>
          <w:p w:rsidR="00FD5199" w:rsidRPr="00D94ACA" w:rsidP="00237FCC" w14:paraId="72D631F7" w14:textId="77777777">
            <w:pPr>
              <w:spacing w:line="120" w:lineRule="exact"/>
              <w:jc w:val="center"/>
            </w:pPr>
          </w:p>
          <w:p w:rsidR="00FD5199" w:rsidRPr="00D94ACA" w:rsidP="00237FCC" w14:paraId="1E47D56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11</w:t>
            </w:r>
          </w:p>
        </w:tc>
        <w:tc>
          <w:tcPr>
            <w:tcW w:w="960" w:type="dxa"/>
          </w:tcPr>
          <w:p w:rsidR="00FD5199" w:rsidRPr="00D94ACA" w:rsidP="00237FCC" w14:paraId="44D3AAD0" w14:textId="77777777">
            <w:pPr>
              <w:spacing w:line="120" w:lineRule="exact"/>
              <w:jc w:val="center"/>
            </w:pPr>
          </w:p>
          <w:p w:rsidR="00FD5199" w:rsidRPr="00D94ACA" w:rsidP="00033527" w14:paraId="074CBCD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-9</w:t>
            </w:r>
          </w:p>
        </w:tc>
      </w:tr>
    </w:tbl>
    <w:p w:rsidR="00FD5199" w:rsidRPr="00D94ACA" w:rsidP="00FD5199" w14:paraId="4C64D529" w14:textId="77777777">
      <w:pPr>
        <w:tabs>
          <w:tab w:val="right" w:pos="9360"/>
        </w:tabs>
        <w:spacing w:line="192" w:lineRule="auto"/>
      </w:pPr>
    </w:p>
    <w:p w:rsidR="00FD5199" w:rsidRPr="00D94ACA" w:rsidP="00FD5199" w14:paraId="53526C05" w14:textId="77777777">
      <w:pPr>
        <w:tabs>
          <w:tab w:val="right" w:pos="9360"/>
        </w:tabs>
        <w:spacing w:line="192" w:lineRule="auto"/>
      </w:pPr>
    </w:p>
    <w:p w:rsidR="00483CE4" w:rsidRPr="00D94ACA" w:rsidP="00FD5199" w14:paraId="623BF935" w14:textId="77777777">
      <w:pPr>
        <w:tabs>
          <w:tab w:val="right" w:pos="9360"/>
        </w:tabs>
        <w:spacing w:line="192" w:lineRule="auto"/>
      </w:pPr>
    </w:p>
    <w:p w:rsidR="00483CE4" w:rsidRPr="00D94ACA" w:rsidP="00FD5199" w14:paraId="380D3A7C" w14:textId="77777777">
      <w:pPr>
        <w:tabs>
          <w:tab w:val="right" w:pos="9360"/>
        </w:tabs>
        <w:spacing w:line="192" w:lineRule="auto"/>
      </w:pPr>
    </w:p>
    <w:p w:rsidR="00FD5199" w:rsidRPr="00D94ACA" w:rsidP="00FD5199" w14:paraId="508F598D" w14:textId="6E897844">
      <w:pPr>
        <w:tabs>
          <w:tab w:val="right" w:pos="9360"/>
        </w:tabs>
        <w:spacing w:line="192" w:lineRule="auto"/>
      </w:pPr>
      <w:r w:rsidRPr="00D94ACA">
        <w:t xml:space="preserve">Rev. </w:t>
      </w:r>
      <w:r w:rsidRPr="00D94ACA" w:rsidR="00390227">
        <w:t>10</w:t>
      </w:r>
      <w:r w:rsidRPr="00D94ACA">
        <w:tab/>
        <w:t>33-519</w:t>
      </w:r>
    </w:p>
    <w:p w:rsidR="00FD5199" w:rsidRPr="00D94ACA" w:rsidP="00FD5199" w14:paraId="266B5B87" w14:textId="6A630EC0">
      <w:pPr>
        <w:tabs>
          <w:tab w:val="center" w:pos="4680"/>
          <w:tab w:val="right" w:pos="9360"/>
        </w:tabs>
        <w:spacing w:line="192" w:lineRule="auto"/>
      </w:pPr>
      <w:r w:rsidRPr="00D94ACA">
        <w:br w:type="page"/>
      </w:r>
      <w:r w:rsidRPr="00D94ACA">
        <w:rPr>
          <w:u w:val="single"/>
        </w:rPr>
        <w:t>3395 (Cont.)</w:t>
      </w:r>
      <w:r w:rsidRPr="00D94ACA">
        <w:rPr>
          <w:u w:val="single"/>
        </w:rPr>
        <w:tab/>
        <w:t>FORM CMS-216-94</w:t>
      </w:r>
      <w:r w:rsidRPr="00D94ACA">
        <w:rPr>
          <w:u w:val="single"/>
        </w:rPr>
        <w:tab/>
      </w:r>
      <w:r w:rsidRPr="00D94ACA" w:rsidR="00FF596F">
        <w:rPr>
          <w:u w:val="single"/>
        </w:rPr>
        <w:t>08-22</w:t>
      </w:r>
    </w:p>
    <w:p w:rsidR="00FD5199" w:rsidRPr="00D94ACA" w:rsidP="00FD5199" w14:paraId="7FA313B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2E3782B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ELECTRONIC REPORTING SPECIFICATIONS FOR FORM CMS-216-94</w:t>
      </w:r>
    </w:p>
    <w:p w:rsidR="00FD5199" w:rsidRPr="00D94ACA" w:rsidP="00FD5199" w14:paraId="229E3B1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TABLE 3 - LIST OF DATA ELEMENTS WITH WORKSHEET, LINE, AND COLUMN DESIGNATIONS</w:t>
      </w:r>
    </w:p>
    <w:tbl>
      <w:tblPr>
        <w:tblW w:w="0" w:type="auto"/>
        <w:tblLayout w:type="fixed"/>
        <w:tblLook w:val="04A0"/>
      </w:tblPr>
      <w:tblGrid>
        <w:gridCol w:w="4500"/>
        <w:gridCol w:w="1170"/>
        <w:gridCol w:w="1620"/>
        <w:gridCol w:w="990"/>
        <w:gridCol w:w="1080"/>
      </w:tblGrid>
      <w:tr w14:paraId="7632F467" w14:textId="77777777" w:rsidTr="007A63A7">
        <w:tblPrEx>
          <w:tblW w:w="0" w:type="auto"/>
          <w:tblLayout w:type="fixed"/>
          <w:tblLook w:val="04A0"/>
        </w:tblPrEx>
        <w:tc>
          <w:tcPr>
            <w:tcW w:w="4500" w:type="dxa"/>
          </w:tcPr>
          <w:p w:rsidR="00FD5199" w:rsidRPr="00D94ACA" w:rsidP="00FD5199" w14:paraId="2B4D92F6" w14:textId="77777777">
            <w:pPr>
              <w:spacing w:line="120" w:lineRule="exact"/>
            </w:pPr>
          </w:p>
          <w:p w:rsidR="00FD5199" w:rsidRPr="00D94ACA" w:rsidP="00FD5199" w14:paraId="5A0BA44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rPr>
                <w:u w:val="single"/>
              </w:rPr>
              <w:t>DESCRIPTION</w:t>
            </w:r>
          </w:p>
        </w:tc>
        <w:tc>
          <w:tcPr>
            <w:tcW w:w="1170" w:type="dxa"/>
          </w:tcPr>
          <w:p w:rsidR="00FD5199" w:rsidRPr="00D94ACA" w:rsidP="00FD5199" w14:paraId="0BAA51D9" w14:textId="77777777">
            <w:pPr>
              <w:spacing w:line="120" w:lineRule="exact"/>
            </w:pPr>
          </w:p>
          <w:p w:rsidR="00FD5199" w:rsidRPr="00D94ACA" w:rsidP="00FD5199" w14:paraId="2012B6B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rPr>
                <w:u w:val="single"/>
              </w:rPr>
              <w:t>LINE(S)</w:t>
            </w:r>
          </w:p>
        </w:tc>
        <w:tc>
          <w:tcPr>
            <w:tcW w:w="1620" w:type="dxa"/>
          </w:tcPr>
          <w:p w:rsidR="00FD5199" w:rsidRPr="00D94ACA" w:rsidP="00FD5199" w14:paraId="08F77B5F" w14:textId="77777777">
            <w:pPr>
              <w:spacing w:line="120" w:lineRule="exact"/>
            </w:pPr>
          </w:p>
          <w:p w:rsidR="00FD5199" w:rsidRPr="00D94ACA" w:rsidP="00FD5199" w14:paraId="1944A18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rPr>
                <w:u w:val="single"/>
              </w:rPr>
              <w:t>COLUMN(S)</w:t>
            </w:r>
          </w:p>
        </w:tc>
        <w:tc>
          <w:tcPr>
            <w:tcW w:w="990" w:type="dxa"/>
          </w:tcPr>
          <w:p w:rsidR="00FD5199" w:rsidRPr="00D94ACA" w:rsidP="00FD5199" w14:paraId="78F5DD2F" w14:textId="77777777">
            <w:pPr>
              <w:spacing w:line="120" w:lineRule="exact"/>
            </w:pPr>
          </w:p>
          <w:p w:rsidR="00FD5199" w:rsidRPr="00D94ACA" w:rsidP="00FD5199" w14:paraId="0B333AC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FIELD</w:t>
            </w:r>
          </w:p>
          <w:p w:rsidR="00FD5199" w:rsidRPr="00D94ACA" w:rsidP="00FD5199" w14:paraId="4763A58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rPr>
                <w:u w:val="single"/>
              </w:rPr>
              <w:t>SIZE</w:t>
            </w:r>
          </w:p>
        </w:tc>
        <w:tc>
          <w:tcPr>
            <w:tcW w:w="1080" w:type="dxa"/>
          </w:tcPr>
          <w:p w:rsidR="00FD5199" w:rsidRPr="00D94ACA" w:rsidP="00FD5199" w14:paraId="54D160AA" w14:textId="77777777">
            <w:pPr>
              <w:spacing w:line="120" w:lineRule="exact"/>
            </w:pPr>
          </w:p>
          <w:p w:rsidR="00FD5199" w:rsidRPr="00D94ACA" w:rsidP="00FD5199" w14:paraId="7F763DE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rPr>
                <w:u w:val="single"/>
              </w:rPr>
              <w:t>USAGE</w:t>
            </w:r>
          </w:p>
        </w:tc>
      </w:tr>
    </w:tbl>
    <w:p w:rsidR="00FD5199" w:rsidRPr="00D94ACA" w:rsidP="00E17B5E" w14:paraId="68EDF666" w14:textId="77777777">
      <w:pPr>
        <w:pStyle w:val="Heading1"/>
        <w:jc w:val="center"/>
      </w:pPr>
      <w:r w:rsidRPr="00D94ACA">
        <w:t>WORKSHEET E</w:t>
      </w:r>
    </w:p>
    <w:tbl>
      <w:tblPr>
        <w:tblW w:w="0" w:type="auto"/>
        <w:tblLayout w:type="fixed"/>
        <w:tblLook w:val="04A0"/>
      </w:tblPr>
      <w:tblGrid>
        <w:gridCol w:w="4500"/>
        <w:gridCol w:w="1530"/>
        <w:gridCol w:w="1260"/>
        <w:gridCol w:w="990"/>
        <w:gridCol w:w="1080"/>
      </w:tblGrid>
      <w:tr w14:paraId="43AA8B0D" w14:textId="77777777" w:rsidTr="007A63A7">
        <w:tblPrEx>
          <w:tblW w:w="0" w:type="auto"/>
          <w:tblLayout w:type="fixed"/>
          <w:tblLook w:val="04A0"/>
        </w:tblPrEx>
        <w:tc>
          <w:tcPr>
            <w:tcW w:w="4500" w:type="dxa"/>
          </w:tcPr>
          <w:p w:rsidR="00FD5199" w:rsidRPr="00D94ACA" w:rsidP="00FD5199" w14:paraId="0C1290A2" w14:textId="77777777">
            <w:pPr>
              <w:spacing w:line="120" w:lineRule="exact"/>
            </w:pPr>
          </w:p>
          <w:p w:rsidR="00FD5199" w:rsidRPr="00D94ACA" w:rsidP="00FD5199" w14:paraId="3F4347B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 xml:space="preserve"> Balance sheet account balances</w:t>
            </w:r>
          </w:p>
        </w:tc>
        <w:tc>
          <w:tcPr>
            <w:tcW w:w="1530" w:type="dxa"/>
          </w:tcPr>
          <w:p w:rsidR="00FD5199" w:rsidRPr="00D94ACA" w:rsidP="00FD5199" w14:paraId="1322AEB8" w14:textId="77777777">
            <w:pPr>
              <w:spacing w:line="120" w:lineRule="exact"/>
            </w:pPr>
          </w:p>
          <w:p w:rsidR="00FD5199" w:rsidRPr="00D94ACA" w:rsidP="00FD5199" w14:paraId="349572A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1-10, 12-26, 28-31, 33-41, 43-48, 51- 57, 59</w:t>
            </w:r>
          </w:p>
        </w:tc>
        <w:tc>
          <w:tcPr>
            <w:tcW w:w="1260" w:type="dxa"/>
          </w:tcPr>
          <w:p w:rsidR="00FD5199" w:rsidRPr="00D94ACA" w:rsidP="00237FCC" w14:paraId="645C5824" w14:textId="77777777">
            <w:pPr>
              <w:spacing w:line="120" w:lineRule="exact"/>
              <w:jc w:val="center"/>
            </w:pPr>
          </w:p>
          <w:p w:rsidR="00FD5199" w:rsidRPr="00D94ACA" w:rsidP="00237FCC" w14:paraId="45AE575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w:t>
            </w:r>
          </w:p>
        </w:tc>
        <w:tc>
          <w:tcPr>
            <w:tcW w:w="990" w:type="dxa"/>
          </w:tcPr>
          <w:p w:rsidR="00FD5199" w:rsidRPr="00D94ACA" w:rsidP="00237FCC" w14:paraId="4C5A4F0B" w14:textId="77777777">
            <w:pPr>
              <w:spacing w:line="120" w:lineRule="exact"/>
              <w:jc w:val="center"/>
            </w:pPr>
          </w:p>
          <w:p w:rsidR="00FD5199" w:rsidRPr="00D94ACA" w:rsidP="00237FCC" w14:paraId="3F97450B" w14:textId="7539C4B9">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11</w:t>
            </w:r>
          </w:p>
        </w:tc>
        <w:tc>
          <w:tcPr>
            <w:tcW w:w="1080" w:type="dxa"/>
          </w:tcPr>
          <w:p w:rsidR="00FD5199" w:rsidRPr="00D94ACA" w:rsidP="00FD5199" w14:paraId="29408DFD" w14:textId="77777777">
            <w:pPr>
              <w:spacing w:line="120" w:lineRule="exact"/>
            </w:pPr>
          </w:p>
          <w:p w:rsidR="00FD5199" w:rsidRPr="00D94ACA" w:rsidP="00FD5199" w14:paraId="2C93F85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-9</w:t>
            </w:r>
          </w:p>
        </w:tc>
      </w:tr>
      <w:tr w14:paraId="3E2EA879" w14:textId="77777777" w:rsidTr="007A63A7">
        <w:tblPrEx>
          <w:tblW w:w="0" w:type="auto"/>
          <w:tblLayout w:type="fixed"/>
          <w:tblLook w:val="04A0"/>
        </w:tblPrEx>
        <w:trPr>
          <w:trHeight w:val="609"/>
        </w:trPr>
        <w:tc>
          <w:tcPr>
            <w:tcW w:w="4500" w:type="dxa"/>
          </w:tcPr>
          <w:p w:rsidR="00FD5199" w:rsidRPr="00D94ACA" w:rsidP="00FD5199" w14:paraId="00A55814" w14:textId="27CC22E6">
            <w:pPr>
              <w:spacing w:line="120" w:lineRule="exact"/>
            </w:pPr>
          </w:p>
          <w:p w:rsidR="00FD5199" w:rsidRPr="00D94ACA" w:rsidP="00FD5199" w14:paraId="6230AF6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Text as needed for blank lines</w:t>
            </w:r>
          </w:p>
          <w:p w:rsidR="00FD5199" w:rsidRPr="00D94ACA" w:rsidP="00FD5199" w14:paraId="00C544A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c>
          <w:tcPr>
            <w:tcW w:w="1530" w:type="dxa"/>
          </w:tcPr>
          <w:p w:rsidR="00FD5199" w:rsidRPr="00D94ACA" w:rsidP="00FD5199" w14:paraId="2AE892BE" w14:textId="77777777">
            <w:pPr>
              <w:spacing w:line="120" w:lineRule="exact"/>
            </w:pPr>
          </w:p>
          <w:p w:rsidR="00FD5199" w:rsidRPr="00D94ACA" w:rsidP="00FD5199" w14:paraId="37523A1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 26, 31, 39, 41, 46-48</w:t>
            </w:r>
          </w:p>
        </w:tc>
        <w:tc>
          <w:tcPr>
            <w:tcW w:w="1260" w:type="dxa"/>
          </w:tcPr>
          <w:p w:rsidR="00FD5199" w:rsidRPr="00D94ACA" w:rsidP="00237FCC" w14:paraId="688BA377" w14:textId="77777777">
            <w:pPr>
              <w:spacing w:line="120" w:lineRule="exact"/>
              <w:jc w:val="center"/>
            </w:pPr>
          </w:p>
          <w:p w:rsidR="00FD5199" w:rsidRPr="00D94ACA" w:rsidP="00237FCC" w14:paraId="500AEE3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0</w:t>
            </w:r>
          </w:p>
        </w:tc>
        <w:tc>
          <w:tcPr>
            <w:tcW w:w="990" w:type="dxa"/>
          </w:tcPr>
          <w:p w:rsidR="00FD5199" w:rsidRPr="00D94ACA" w:rsidP="00237FCC" w14:paraId="4E62641D" w14:textId="77777777">
            <w:pPr>
              <w:spacing w:line="120" w:lineRule="exact"/>
              <w:jc w:val="center"/>
            </w:pPr>
          </w:p>
          <w:p w:rsidR="00FD5199" w:rsidRPr="00D94ACA" w:rsidP="00237FCC" w14:paraId="2FA7911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36</w:t>
            </w:r>
          </w:p>
        </w:tc>
        <w:tc>
          <w:tcPr>
            <w:tcW w:w="1080" w:type="dxa"/>
          </w:tcPr>
          <w:p w:rsidR="00FD5199" w:rsidRPr="00D94ACA" w:rsidP="00FD5199" w14:paraId="4A75F00E" w14:textId="77777777">
            <w:pPr>
              <w:spacing w:line="120" w:lineRule="exact"/>
            </w:pPr>
          </w:p>
          <w:p w:rsidR="00FD5199" w:rsidRPr="00D94ACA" w:rsidP="00FD5199" w14:paraId="2987149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X</w:t>
            </w:r>
          </w:p>
        </w:tc>
      </w:tr>
    </w:tbl>
    <w:p w:rsidR="00FD5199" w:rsidRPr="00D94ACA" w:rsidP="00FD5199" w14:paraId="1F01F0D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p w:rsidR="00FD5199" w:rsidRPr="00D94ACA" w:rsidP="00FD5199" w14:paraId="28813B8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WORKSHEET E-1</w:t>
      </w:r>
    </w:p>
    <w:tbl>
      <w:tblPr>
        <w:tblW w:w="9330" w:type="dxa"/>
        <w:tblLayout w:type="fixed"/>
        <w:tblLook w:val="04A0"/>
      </w:tblPr>
      <w:tblGrid>
        <w:gridCol w:w="4500"/>
        <w:gridCol w:w="1230"/>
        <w:gridCol w:w="1530"/>
        <w:gridCol w:w="990"/>
        <w:gridCol w:w="1080"/>
      </w:tblGrid>
      <w:tr w14:paraId="0F886C1A" w14:textId="77777777" w:rsidTr="007A63A7">
        <w:tblPrEx>
          <w:tblW w:w="9330" w:type="dxa"/>
          <w:tblLayout w:type="fixed"/>
          <w:tblLook w:val="04A0"/>
        </w:tblPrEx>
        <w:tc>
          <w:tcPr>
            <w:tcW w:w="4500" w:type="dxa"/>
          </w:tcPr>
          <w:p w:rsidR="00FD5199" w:rsidRPr="00D94ACA" w:rsidP="00FD5199" w14:paraId="00D47DB6" w14:textId="77777777">
            <w:pPr>
              <w:spacing w:line="120" w:lineRule="exact"/>
            </w:pPr>
          </w:p>
          <w:p w:rsidR="00FD5199" w:rsidRPr="00D94ACA" w:rsidP="00FD5199" w14:paraId="72E76B48" w14:textId="77777777">
            <w:pPr>
              <w:keepNext/>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outlineLvl w:val="1"/>
              <w:rPr>
                <w:u w:val="single"/>
              </w:rPr>
            </w:pPr>
            <w:r w:rsidRPr="00D94ACA">
              <w:rPr>
                <w:u w:val="single"/>
              </w:rPr>
              <w:t>Part I</w:t>
            </w:r>
          </w:p>
        </w:tc>
        <w:tc>
          <w:tcPr>
            <w:tcW w:w="1230" w:type="dxa"/>
          </w:tcPr>
          <w:p w:rsidR="00FD5199" w:rsidRPr="00D94ACA" w:rsidP="00FD5199" w14:paraId="330BA3E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1530" w:type="dxa"/>
          </w:tcPr>
          <w:p w:rsidR="00FD5199" w:rsidRPr="00D94ACA" w:rsidP="00FD5199" w14:paraId="609B351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990" w:type="dxa"/>
          </w:tcPr>
          <w:p w:rsidR="00FD5199" w:rsidRPr="00D94ACA" w:rsidP="00FD5199" w14:paraId="3D4FEC2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1080" w:type="dxa"/>
          </w:tcPr>
          <w:p w:rsidR="00FD5199" w:rsidRPr="00D94ACA" w:rsidP="00FD5199" w14:paraId="3E243EC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r>
      <w:tr w14:paraId="2EBFFA52" w14:textId="77777777" w:rsidTr="007A63A7">
        <w:tblPrEx>
          <w:tblW w:w="9330" w:type="dxa"/>
          <w:tblLayout w:type="fixed"/>
          <w:tblLook w:val="04A0"/>
        </w:tblPrEx>
        <w:tc>
          <w:tcPr>
            <w:tcW w:w="4500" w:type="dxa"/>
          </w:tcPr>
          <w:p w:rsidR="00FD5199" w:rsidRPr="00D94ACA" w:rsidP="00FD5199" w14:paraId="7FA7C9D4" w14:textId="77777777">
            <w:pPr>
              <w:spacing w:line="120" w:lineRule="exact"/>
            </w:pPr>
          </w:p>
          <w:p w:rsidR="00FD5199" w:rsidRPr="00D94ACA" w:rsidP="00FD5199" w14:paraId="62F6C68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Total revenues by department</w:t>
            </w:r>
          </w:p>
        </w:tc>
        <w:tc>
          <w:tcPr>
            <w:tcW w:w="1230" w:type="dxa"/>
          </w:tcPr>
          <w:p w:rsidR="00FD5199" w:rsidRPr="00D94ACA" w:rsidP="00FD5199" w14:paraId="302BBE81" w14:textId="77777777">
            <w:pPr>
              <w:spacing w:line="120" w:lineRule="exact"/>
            </w:pPr>
          </w:p>
          <w:p w:rsidR="00FD5199" w:rsidRPr="00D94ACA" w:rsidP="00FD5199" w14:paraId="193825F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1-11</w:t>
            </w:r>
          </w:p>
        </w:tc>
        <w:tc>
          <w:tcPr>
            <w:tcW w:w="1530" w:type="dxa"/>
          </w:tcPr>
          <w:p w:rsidR="00FD5199" w:rsidRPr="00D94ACA" w:rsidP="00237FCC" w14:paraId="1A14688B" w14:textId="77777777">
            <w:pPr>
              <w:spacing w:line="120" w:lineRule="exact"/>
              <w:jc w:val="center"/>
            </w:pPr>
          </w:p>
          <w:p w:rsidR="00FD5199" w:rsidRPr="00D94ACA" w:rsidP="00237FCC" w14:paraId="1BFB55B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1-2</w:t>
            </w:r>
          </w:p>
        </w:tc>
        <w:tc>
          <w:tcPr>
            <w:tcW w:w="990" w:type="dxa"/>
          </w:tcPr>
          <w:p w:rsidR="00FD5199" w:rsidRPr="00D94ACA" w:rsidP="00237FCC" w14:paraId="14152B2C" w14:textId="77777777">
            <w:pPr>
              <w:spacing w:line="120" w:lineRule="exact"/>
              <w:jc w:val="center"/>
            </w:pPr>
          </w:p>
          <w:p w:rsidR="00FD5199" w:rsidRPr="00D94ACA" w:rsidP="00237FCC" w14:paraId="0B2605F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c>
          <w:tcPr>
            <w:tcW w:w="1080" w:type="dxa"/>
          </w:tcPr>
          <w:p w:rsidR="00FD5199" w:rsidRPr="00D94ACA" w:rsidP="00FD5199" w14:paraId="4CBF7313" w14:textId="77777777">
            <w:pPr>
              <w:spacing w:line="120" w:lineRule="exact"/>
            </w:pPr>
          </w:p>
          <w:p w:rsidR="00FD5199" w:rsidRPr="00D94ACA" w:rsidP="00FD5199" w14:paraId="67AE8F6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9</w:t>
            </w:r>
          </w:p>
        </w:tc>
      </w:tr>
      <w:tr w14:paraId="7A38C7B1" w14:textId="77777777" w:rsidTr="007A63A7">
        <w:tblPrEx>
          <w:tblW w:w="9330" w:type="dxa"/>
          <w:tblLayout w:type="fixed"/>
          <w:tblLook w:val="04A0"/>
        </w:tblPrEx>
        <w:tc>
          <w:tcPr>
            <w:tcW w:w="4500" w:type="dxa"/>
          </w:tcPr>
          <w:p w:rsidR="00FD5199" w:rsidRPr="00D94ACA" w:rsidP="00FD5199" w14:paraId="15F2F375" w14:textId="77777777">
            <w:pPr>
              <w:spacing w:line="120" w:lineRule="exact"/>
            </w:pPr>
          </w:p>
          <w:p w:rsidR="00FD5199" w:rsidRPr="00D94ACA" w:rsidP="00FD5199" w14:paraId="247296E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Text as needed for blank lines</w:t>
            </w:r>
          </w:p>
        </w:tc>
        <w:tc>
          <w:tcPr>
            <w:tcW w:w="1230" w:type="dxa"/>
          </w:tcPr>
          <w:p w:rsidR="00FD5199" w:rsidRPr="00D94ACA" w:rsidP="00FD5199" w14:paraId="5B144674" w14:textId="77777777">
            <w:pPr>
              <w:spacing w:line="120" w:lineRule="exact"/>
            </w:pPr>
          </w:p>
          <w:p w:rsidR="00FD5199" w:rsidRPr="00D94ACA" w:rsidP="00FD5199" w14:paraId="33DFB9D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6-9</w:t>
            </w:r>
          </w:p>
        </w:tc>
        <w:tc>
          <w:tcPr>
            <w:tcW w:w="1530" w:type="dxa"/>
          </w:tcPr>
          <w:p w:rsidR="00FD5199" w:rsidRPr="00D94ACA" w:rsidP="00237FCC" w14:paraId="28EA3871" w14:textId="77777777">
            <w:pPr>
              <w:spacing w:line="120" w:lineRule="exact"/>
              <w:jc w:val="center"/>
            </w:pPr>
          </w:p>
          <w:p w:rsidR="00FD5199" w:rsidRPr="00D94ACA" w:rsidP="00237FCC" w14:paraId="3C8402C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0</w:t>
            </w:r>
          </w:p>
        </w:tc>
        <w:tc>
          <w:tcPr>
            <w:tcW w:w="990" w:type="dxa"/>
          </w:tcPr>
          <w:p w:rsidR="00FD5199" w:rsidRPr="00D94ACA" w:rsidP="00237FCC" w14:paraId="2F6B107E" w14:textId="77777777">
            <w:pPr>
              <w:spacing w:line="120" w:lineRule="exact"/>
              <w:jc w:val="center"/>
            </w:pPr>
          </w:p>
          <w:p w:rsidR="00FD5199" w:rsidRPr="00D94ACA" w:rsidP="00237FCC" w14:paraId="39646BD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36</w:t>
            </w:r>
          </w:p>
        </w:tc>
        <w:tc>
          <w:tcPr>
            <w:tcW w:w="1080" w:type="dxa"/>
          </w:tcPr>
          <w:p w:rsidR="00FD5199" w:rsidRPr="00D94ACA" w:rsidP="00FD5199" w14:paraId="5C8A0E8A" w14:textId="77777777">
            <w:pPr>
              <w:spacing w:line="120" w:lineRule="exact"/>
            </w:pPr>
          </w:p>
          <w:p w:rsidR="00FD5199" w:rsidRPr="00D94ACA" w:rsidP="00FD5199" w14:paraId="375CB28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X</w:t>
            </w:r>
          </w:p>
        </w:tc>
      </w:tr>
      <w:tr w14:paraId="599A44E7" w14:textId="77777777" w:rsidTr="007A63A7">
        <w:tblPrEx>
          <w:tblW w:w="9330" w:type="dxa"/>
          <w:tblLayout w:type="fixed"/>
          <w:tblLook w:val="04A0"/>
        </w:tblPrEx>
        <w:tc>
          <w:tcPr>
            <w:tcW w:w="4500" w:type="dxa"/>
          </w:tcPr>
          <w:p w:rsidR="00FD5199" w:rsidRPr="00D94ACA" w:rsidP="00FD5199" w14:paraId="6F51C06B" w14:textId="77777777">
            <w:pPr>
              <w:spacing w:line="120" w:lineRule="exact"/>
            </w:pPr>
          </w:p>
          <w:p w:rsidR="00FD5199" w:rsidRPr="00D94ACA" w:rsidP="00FD5199" w14:paraId="2E4FB119" w14:textId="77777777">
            <w:pPr>
              <w:keepNext/>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outlineLvl w:val="1"/>
              <w:rPr>
                <w:u w:val="single"/>
              </w:rPr>
            </w:pPr>
            <w:r w:rsidRPr="00D94ACA">
              <w:rPr>
                <w:u w:val="single"/>
              </w:rPr>
              <w:t>Part II</w:t>
            </w:r>
          </w:p>
        </w:tc>
        <w:tc>
          <w:tcPr>
            <w:tcW w:w="1230" w:type="dxa"/>
          </w:tcPr>
          <w:p w:rsidR="00FD5199" w:rsidRPr="00D94ACA" w:rsidP="00FD5199" w14:paraId="4249D90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1530" w:type="dxa"/>
          </w:tcPr>
          <w:p w:rsidR="00FD5199" w:rsidRPr="00D94ACA" w:rsidP="00237FCC" w14:paraId="2617F6A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990" w:type="dxa"/>
          </w:tcPr>
          <w:p w:rsidR="00FD5199" w:rsidRPr="00D94ACA" w:rsidP="00FD5199" w14:paraId="005E29F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c>
          <w:tcPr>
            <w:tcW w:w="1080" w:type="dxa"/>
          </w:tcPr>
          <w:p w:rsidR="00FD5199" w:rsidRPr="00D94ACA" w:rsidP="00FD5199" w14:paraId="377D365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p>
        </w:tc>
      </w:tr>
      <w:tr w14:paraId="7AC7F7A6" w14:textId="77777777" w:rsidTr="007A63A7">
        <w:tblPrEx>
          <w:tblW w:w="9330" w:type="dxa"/>
          <w:tblLayout w:type="fixed"/>
          <w:tblLook w:val="04A0"/>
        </w:tblPrEx>
        <w:tc>
          <w:tcPr>
            <w:tcW w:w="4500" w:type="dxa"/>
          </w:tcPr>
          <w:p w:rsidR="00FD5199" w:rsidRPr="00D94ACA" w:rsidP="00FD5199" w14:paraId="0E523AF9" w14:textId="77777777">
            <w:pPr>
              <w:spacing w:line="120" w:lineRule="exact"/>
            </w:pPr>
          </w:p>
          <w:p w:rsidR="00FD5199" w:rsidRPr="00D94ACA" w:rsidP="00FD5199" w14:paraId="03AD08E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Increases to operating expenses reported on Worksheet A</w:t>
            </w:r>
          </w:p>
        </w:tc>
        <w:tc>
          <w:tcPr>
            <w:tcW w:w="1230" w:type="dxa"/>
          </w:tcPr>
          <w:p w:rsidR="00FD5199" w:rsidRPr="00D94ACA" w:rsidP="00FD5199" w14:paraId="203B1A00" w14:textId="77777777">
            <w:pPr>
              <w:spacing w:line="120" w:lineRule="exact"/>
            </w:pPr>
          </w:p>
          <w:p w:rsidR="00FD5199" w:rsidRPr="00D94ACA" w:rsidP="00FD5199" w14:paraId="16613F8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2-5</w:t>
            </w:r>
          </w:p>
        </w:tc>
        <w:tc>
          <w:tcPr>
            <w:tcW w:w="1530" w:type="dxa"/>
          </w:tcPr>
          <w:p w:rsidR="00FD5199" w:rsidRPr="00D94ACA" w:rsidP="00237FCC" w14:paraId="2BCFDDFD" w14:textId="77777777">
            <w:pPr>
              <w:spacing w:line="120" w:lineRule="exact"/>
              <w:jc w:val="center"/>
            </w:pPr>
          </w:p>
          <w:p w:rsidR="00FD5199" w:rsidRPr="00D94ACA" w:rsidP="00237FCC" w14:paraId="6083FD9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w:t>
            </w:r>
          </w:p>
        </w:tc>
        <w:tc>
          <w:tcPr>
            <w:tcW w:w="990" w:type="dxa"/>
          </w:tcPr>
          <w:p w:rsidR="00FD5199" w:rsidRPr="00D94ACA" w:rsidP="00237FCC" w14:paraId="42A54D8C" w14:textId="77777777">
            <w:pPr>
              <w:spacing w:line="120" w:lineRule="exact"/>
              <w:jc w:val="center"/>
            </w:pPr>
          </w:p>
          <w:p w:rsidR="00FD5199" w:rsidRPr="00D94ACA" w:rsidP="00237FCC" w14:paraId="5A9CC1B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c>
          <w:tcPr>
            <w:tcW w:w="1080" w:type="dxa"/>
          </w:tcPr>
          <w:p w:rsidR="00FD5199" w:rsidRPr="00D94ACA" w:rsidP="00FD5199" w14:paraId="4AC03264" w14:textId="77777777">
            <w:pPr>
              <w:spacing w:line="120" w:lineRule="exact"/>
            </w:pPr>
          </w:p>
          <w:p w:rsidR="00FD5199" w:rsidRPr="00D94ACA" w:rsidP="00FD5199" w14:paraId="4A5A06E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9</w:t>
            </w:r>
          </w:p>
        </w:tc>
      </w:tr>
      <w:tr w14:paraId="64789DCC" w14:textId="77777777" w:rsidTr="007A63A7">
        <w:tblPrEx>
          <w:tblW w:w="9330" w:type="dxa"/>
          <w:tblLayout w:type="fixed"/>
          <w:tblLook w:val="04A0"/>
        </w:tblPrEx>
        <w:tc>
          <w:tcPr>
            <w:tcW w:w="4500" w:type="dxa"/>
          </w:tcPr>
          <w:p w:rsidR="00FD5199" w:rsidRPr="00D94ACA" w:rsidP="00FD5199" w14:paraId="6474A7CB" w14:textId="77777777">
            <w:pPr>
              <w:spacing w:line="120" w:lineRule="exact"/>
            </w:pPr>
          </w:p>
          <w:p w:rsidR="00FD5199" w:rsidRPr="00D94ACA" w:rsidP="00FD5199" w14:paraId="6A5606C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Decreases to operating expenses reported on Worksheet A</w:t>
            </w:r>
          </w:p>
        </w:tc>
        <w:tc>
          <w:tcPr>
            <w:tcW w:w="1230" w:type="dxa"/>
          </w:tcPr>
          <w:p w:rsidR="00FD5199" w:rsidRPr="00D94ACA" w:rsidP="00FD5199" w14:paraId="014E55E3" w14:textId="77777777">
            <w:pPr>
              <w:spacing w:line="120" w:lineRule="exact"/>
            </w:pPr>
          </w:p>
          <w:p w:rsidR="00FD5199" w:rsidRPr="00D94ACA" w:rsidP="00FD5199" w14:paraId="3541A04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7-10</w:t>
            </w:r>
          </w:p>
        </w:tc>
        <w:tc>
          <w:tcPr>
            <w:tcW w:w="1530" w:type="dxa"/>
          </w:tcPr>
          <w:p w:rsidR="00FD5199" w:rsidRPr="00D94ACA" w:rsidP="00237FCC" w14:paraId="31AEDA8D" w14:textId="77777777">
            <w:pPr>
              <w:spacing w:line="120" w:lineRule="exact"/>
              <w:jc w:val="center"/>
            </w:pPr>
          </w:p>
          <w:p w:rsidR="00FD5199" w:rsidRPr="00D94ACA" w:rsidP="00237FCC" w14:paraId="1C0323E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w:t>
            </w:r>
          </w:p>
        </w:tc>
        <w:tc>
          <w:tcPr>
            <w:tcW w:w="990" w:type="dxa"/>
          </w:tcPr>
          <w:p w:rsidR="00FD5199" w:rsidRPr="00D94ACA" w:rsidP="00237FCC" w14:paraId="3F847054" w14:textId="77777777">
            <w:pPr>
              <w:spacing w:line="120" w:lineRule="exact"/>
              <w:jc w:val="center"/>
            </w:pPr>
          </w:p>
          <w:p w:rsidR="00FD5199" w:rsidRPr="00D94ACA" w:rsidP="00237FCC" w14:paraId="56D612D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c>
          <w:tcPr>
            <w:tcW w:w="1080" w:type="dxa"/>
          </w:tcPr>
          <w:p w:rsidR="00FD5199" w:rsidRPr="00D94ACA" w:rsidP="00FD5199" w14:paraId="6D9D3C1C" w14:textId="77777777">
            <w:pPr>
              <w:spacing w:line="120" w:lineRule="exact"/>
            </w:pPr>
          </w:p>
          <w:p w:rsidR="00FD5199" w:rsidRPr="00D94ACA" w:rsidP="00FD5199" w14:paraId="4417E9F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9</w:t>
            </w:r>
          </w:p>
        </w:tc>
      </w:tr>
      <w:tr w14:paraId="6DDEFF69" w14:textId="77777777" w:rsidTr="007A63A7">
        <w:tblPrEx>
          <w:tblW w:w="9330" w:type="dxa"/>
          <w:tblLayout w:type="fixed"/>
          <w:tblLook w:val="04A0"/>
        </w:tblPrEx>
        <w:tc>
          <w:tcPr>
            <w:tcW w:w="4500" w:type="dxa"/>
          </w:tcPr>
          <w:p w:rsidR="00FD5199" w:rsidRPr="00D94ACA" w:rsidP="00FD5199" w14:paraId="024A83DD" w14:textId="77777777">
            <w:pPr>
              <w:spacing w:line="120" w:lineRule="exact"/>
            </w:pPr>
          </w:p>
          <w:p w:rsidR="00FD5199" w:rsidRPr="00D94ACA" w:rsidP="00FD5199" w14:paraId="7FB1663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Text as needed for blank lines</w:t>
            </w:r>
          </w:p>
        </w:tc>
        <w:tc>
          <w:tcPr>
            <w:tcW w:w="1230" w:type="dxa"/>
          </w:tcPr>
          <w:p w:rsidR="00FD5199" w:rsidRPr="00D94ACA" w:rsidP="00FD5199" w14:paraId="53AB16E9" w14:textId="77777777">
            <w:pPr>
              <w:spacing w:line="120" w:lineRule="exact"/>
            </w:pPr>
          </w:p>
          <w:p w:rsidR="00FD5199" w:rsidRPr="00D94ACA" w:rsidP="00FD5199" w14:paraId="659ACBC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2-5, 7-10</w:t>
            </w:r>
          </w:p>
        </w:tc>
        <w:tc>
          <w:tcPr>
            <w:tcW w:w="1530" w:type="dxa"/>
          </w:tcPr>
          <w:p w:rsidR="00FD5199" w:rsidRPr="00D94ACA" w:rsidP="00237FCC" w14:paraId="7E8850AE" w14:textId="77777777">
            <w:pPr>
              <w:spacing w:line="120" w:lineRule="exact"/>
              <w:jc w:val="center"/>
            </w:pPr>
          </w:p>
          <w:p w:rsidR="00FD5199" w:rsidRPr="00D94ACA" w:rsidP="00237FCC" w14:paraId="4E8C16A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0</w:t>
            </w:r>
          </w:p>
        </w:tc>
        <w:tc>
          <w:tcPr>
            <w:tcW w:w="990" w:type="dxa"/>
          </w:tcPr>
          <w:p w:rsidR="00FD5199" w:rsidRPr="00D94ACA" w:rsidP="00237FCC" w14:paraId="6F4EC13D" w14:textId="77777777">
            <w:pPr>
              <w:spacing w:line="120" w:lineRule="exact"/>
              <w:jc w:val="center"/>
            </w:pPr>
          </w:p>
          <w:p w:rsidR="00FD5199" w:rsidRPr="00D94ACA" w:rsidP="00237FCC" w14:paraId="3B582B8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36</w:t>
            </w:r>
          </w:p>
        </w:tc>
        <w:tc>
          <w:tcPr>
            <w:tcW w:w="1080" w:type="dxa"/>
          </w:tcPr>
          <w:p w:rsidR="00FD5199" w:rsidRPr="00D94ACA" w:rsidP="00FD5199" w14:paraId="408BE417" w14:textId="77777777">
            <w:pPr>
              <w:spacing w:line="120" w:lineRule="exact"/>
            </w:pPr>
          </w:p>
          <w:p w:rsidR="00FD5199" w:rsidRPr="00D94ACA" w:rsidP="00FD5199" w14:paraId="51BA29B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X</w:t>
            </w:r>
          </w:p>
        </w:tc>
      </w:tr>
    </w:tbl>
    <w:p w:rsidR="00FD5199" w:rsidRPr="00D94ACA" w:rsidP="00FD5199" w14:paraId="1EF9464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FD5199" w:rsidRPr="00D94ACA" w:rsidP="00FD5199" w14:paraId="5C08B65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WORKSHEET E-2</w:t>
      </w:r>
    </w:p>
    <w:tbl>
      <w:tblPr>
        <w:tblW w:w="0" w:type="auto"/>
        <w:tblLayout w:type="fixed"/>
        <w:tblLook w:val="04A0"/>
      </w:tblPr>
      <w:tblGrid>
        <w:gridCol w:w="4500"/>
        <w:gridCol w:w="1170"/>
        <w:gridCol w:w="1620"/>
        <w:gridCol w:w="990"/>
        <w:gridCol w:w="1080"/>
      </w:tblGrid>
      <w:tr w14:paraId="2B2BC65C" w14:textId="77777777" w:rsidTr="007A63A7">
        <w:tblPrEx>
          <w:tblW w:w="0" w:type="auto"/>
          <w:tblLayout w:type="fixed"/>
          <w:tblLook w:val="04A0"/>
        </w:tblPrEx>
        <w:tc>
          <w:tcPr>
            <w:tcW w:w="4500" w:type="dxa"/>
          </w:tcPr>
          <w:p w:rsidR="00FD5199" w:rsidRPr="00D94ACA" w:rsidP="00FD5199" w14:paraId="55478D61" w14:textId="77777777">
            <w:pPr>
              <w:spacing w:line="120" w:lineRule="exact"/>
            </w:pPr>
          </w:p>
          <w:p w:rsidR="00FD5199" w:rsidRPr="00D94ACA" w:rsidP="00FD5199" w14:paraId="3507AC6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Contract allowance and discount on services</w:t>
            </w:r>
          </w:p>
        </w:tc>
        <w:tc>
          <w:tcPr>
            <w:tcW w:w="1170" w:type="dxa"/>
          </w:tcPr>
          <w:p w:rsidR="00FD5199" w:rsidRPr="00D94ACA" w:rsidP="00FD5199" w14:paraId="026E20C0" w14:textId="77777777">
            <w:pPr>
              <w:spacing w:line="120" w:lineRule="exact"/>
            </w:pPr>
          </w:p>
          <w:p w:rsidR="00FD5199" w:rsidRPr="00D94ACA" w:rsidP="00FD5199" w14:paraId="55EB08B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2</w:t>
            </w:r>
          </w:p>
        </w:tc>
        <w:tc>
          <w:tcPr>
            <w:tcW w:w="1620" w:type="dxa"/>
          </w:tcPr>
          <w:p w:rsidR="00FD5199" w:rsidRPr="00D94ACA" w:rsidP="00237FCC" w14:paraId="34BB3432" w14:textId="77777777">
            <w:pPr>
              <w:spacing w:line="120" w:lineRule="exact"/>
              <w:jc w:val="center"/>
            </w:pPr>
          </w:p>
          <w:p w:rsidR="00FD5199" w:rsidRPr="00D94ACA" w:rsidP="00237FCC" w14:paraId="0CCE447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2</w:t>
            </w:r>
          </w:p>
        </w:tc>
        <w:tc>
          <w:tcPr>
            <w:tcW w:w="990" w:type="dxa"/>
          </w:tcPr>
          <w:p w:rsidR="00FD5199" w:rsidRPr="00D94ACA" w:rsidP="00237FCC" w14:paraId="6025956B" w14:textId="77777777">
            <w:pPr>
              <w:spacing w:line="120" w:lineRule="exact"/>
              <w:jc w:val="center"/>
            </w:pPr>
          </w:p>
          <w:p w:rsidR="00FD5199" w:rsidRPr="00D94ACA" w:rsidP="00237FCC" w14:paraId="1CE2244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c>
          <w:tcPr>
            <w:tcW w:w="1080" w:type="dxa"/>
          </w:tcPr>
          <w:p w:rsidR="00FD5199" w:rsidRPr="00D94ACA" w:rsidP="00FD5199" w14:paraId="2A979689" w14:textId="77777777">
            <w:pPr>
              <w:spacing w:line="120" w:lineRule="exact"/>
            </w:pPr>
          </w:p>
          <w:p w:rsidR="00FD5199" w:rsidRPr="00D94ACA" w:rsidP="00FD5199" w14:paraId="1476C33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-9</w:t>
            </w:r>
          </w:p>
        </w:tc>
      </w:tr>
      <w:tr w14:paraId="17464661" w14:textId="77777777" w:rsidTr="007A63A7">
        <w:tblPrEx>
          <w:tblW w:w="0" w:type="auto"/>
          <w:tblLayout w:type="fixed"/>
          <w:tblLook w:val="04A0"/>
        </w:tblPrEx>
        <w:tc>
          <w:tcPr>
            <w:tcW w:w="4500" w:type="dxa"/>
          </w:tcPr>
          <w:p w:rsidR="00FD5199" w:rsidRPr="00D94ACA" w:rsidP="00FD5199" w14:paraId="496585CC" w14:textId="77777777">
            <w:pPr>
              <w:spacing w:line="120" w:lineRule="exact"/>
            </w:pPr>
          </w:p>
          <w:p w:rsidR="00FD5199" w:rsidRPr="00D94ACA" w:rsidP="00FD5199" w14:paraId="56CABCC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Other income</w:t>
            </w:r>
          </w:p>
        </w:tc>
        <w:tc>
          <w:tcPr>
            <w:tcW w:w="1170" w:type="dxa"/>
          </w:tcPr>
          <w:p w:rsidR="00FD5199" w:rsidRPr="00D94ACA" w:rsidP="00FD5199" w14:paraId="3AB9C835" w14:textId="77777777">
            <w:pPr>
              <w:spacing w:line="120" w:lineRule="exact"/>
            </w:pPr>
          </w:p>
          <w:p w:rsidR="00FD5199" w:rsidRPr="00D94ACA" w:rsidP="00FD5199" w14:paraId="04427AE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7-23</w:t>
            </w:r>
          </w:p>
        </w:tc>
        <w:tc>
          <w:tcPr>
            <w:tcW w:w="1620" w:type="dxa"/>
          </w:tcPr>
          <w:p w:rsidR="00FD5199" w:rsidRPr="00D94ACA" w:rsidP="00237FCC" w14:paraId="057123F2" w14:textId="77777777">
            <w:pPr>
              <w:spacing w:line="120" w:lineRule="exact"/>
              <w:jc w:val="center"/>
            </w:pPr>
          </w:p>
          <w:p w:rsidR="00FD5199" w:rsidRPr="00D94ACA" w:rsidP="00237FCC" w14:paraId="607CA75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w:t>
            </w:r>
          </w:p>
        </w:tc>
        <w:tc>
          <w:tcPr>
            <w:tcW w:w="990" w:type="dxa"/>
          </w:tcPr>
          <w:p w:rsidR="00FD5199" w:rsidRPr="00D94ACA" w:rsidP="00237FCC" w14:paraId="292CD029" w14:textId="77777777">
            <w:pPr>
              <w:spacing w:line="120" w:lineRule="exact"/>
              <w:jc w:val="center"/>
            </w:pPr>
          </w:p>
          <w:p w:rsidR="00FD5199" w:rsidRPr="00D94ACA" w:rsidP="00237FCC" w14:paraId="373A6BA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c>
          <w:tcPr>
            <w:tcW w:w="1080" w:type="dxa"/>
          </w:tcPr>
          <w:p w:rsidR="00FD5199" w:rsidRPr="00D94ACA" w:rsidP="00FD5199" w14:paraId="5741507E" w14:textId="77777777">
            <w:pPr>
              <w:spacing w:line="120" w:lineRule="exact"/>
            </w:pPr>
          </w:p>
          <w:p w:rsidR="00FD5199" w:rsidRPr="00D94ACA" w:rsidP="00FD5199" w14:paraId="7FB9D5A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9</w:t>
            </w:r>
          </w:p>
        </w:tc>
      </w:tr>
      <w:tr w14:paraId="5012D28F" w14:textId="77777777" w:rsidTr="007A63A7">
        <w:tblPrEx>
          <w:tblW w:w="0" w:type="auto"/>
          <w:tblLayout w:type="fixed"/>
          <w:tblLook w:val="04A0"/>
        </w:tblPrEx>
        <w:tc>
          <w:tcPr>
            <w:tcW w:w="4500" w:type="dxa"/>
          </w:tcPr>
          <w:p w:rsidR="00FD5199" w:rsidRPr="00D94ACA" w:rsidP="00FD5199" w14:paraId="7E06C17D" w14:textId="77777777">
            <w:pPr>
              <w:spacing w:line="120" w:lineRule="exact"/>
            </w:pPr>
          </w:p>
          <w:p w:rsidR="00FD5199" w:rsidRPr="00D94ACA" w:rsidP="00FD5199" w14:paraId="6439D8D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Other expenses</w:t>
            </w:r>
          </w:p>
        </w:tc>
        <w:tc>
          <w:tcPr>
            <w:tcW w:w="1170" w:type="dxa"/>
          </w:tcPr>
          <w:p w:rsidR="00FD5199" w:rsidRPr="00D94ACA" w:rsidP="00FD5199" w14:paraId="1A407079" w14:textId="77777777">
            <w:pPr>
              <w:spacing w:line="120" w:lineRule="exact"/>
            </w:pPr>
          </w:p>
          <w:p w:rsidR="00FD5199" w:rsidRPr="00D94ACA" w:rsidP="00FD5199" w14:paraId="3527868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26-27</w:t>
            </w:r>
          </w:p>
        </w:tc>
        <w:tc>
          <w:tcPr>
            <w:tcW w:w="1620" w:type="dxa"/>
          </w:tcPr>
          <w:p w:rsidR="00FD5199" w:rsidRPr="00D94ACA" w:rsidP="00237FCC" w14:paraId="4861E30E" w14:textId="77777777">
            <w:pPr>
              <w:spacing w:line="120" w:lineRule="exact"/>
              <w:jc w:val="center"/>
            </w:pPr>
          </w:p>
          <w:p w:rsidR="00FD5199" w:rsidRPr="00D94ACA" w:rsidP="00237FCC" w14:paraId="6E50786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w:t>
            </w:r>
          </w:p>
        </w:tc>
        <w:tc>
          <w:tcPr>
            <w:tcW w:w="990" w:type="dxa"/>
          </w:tcPr>
          <w:p w:rsidR="00FD5199" w:rsidRPr="00D94ACA" w:rsidP="00237FCC" w14:paraId="202741D0" w14:textId="77777777">
            <w:pPr>
              <w:spacing w:line="120" w:lineRule="exact"/>
              <w:jc w:val="center"/>
            </w:pPr>
          </w:p>
          <w:p w:rsidR="00FD5199" w:rsidRPr="00D94ACA" w:rsidP="00237FCC" w14:paraId="1D1485E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c>
          <w:tcPr>
            <w:tcW w:w="1080" w:type="dxa"/>
          </w:tcPr>
          <w:p w:rsidR="00FD5199" w:rsidRPr="00D94ACA" w:rsidP="00FD5199" w14:paraId="3762CC3C" w14:textId="77777777">
            <w:pPr>
              <w:spacing w:line="120" w:lineRule="exact"/>
            </w:pPr>
          </w:p>
          <w:p w:rsidR="00FD5199" w:rsidRPr="00D94ACA" w:rsidP="00FD5199" w14:paraId="6441EC4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9</w:t>
            </w:r>
          </w:p>
        </w:tc>
      </w:tr>
      <w:tr w14:paraId="3843521B" w14:textId="77777777" w:rsidTr="007A63A7">
        <w:tblPrEx>
          <w:tblW w:w="0" w:type="auto"/>
          <w:tblLayout w:type="fixed"/>
          <w:tblLook w:val="04A0"/>
        </w:tblPrEx>
        <w:tc>
          <w:tcPr>
            <w:tcW w:w="4500" w:type="dxa"/>
          </w:tcPr>
          <w:p w:rsidR="00FD5199" w:rsidRPr="00D94ACA" w:rsidP="00FD5199" w14:paraId="7D24A591" w14:textId="77777777">
            <w:pPr>
              <w:spacing w:line="120" w:lineRule="exact"/>
            </w:pPr>
          </w:p>
          <w:p w:rsidR="00FD5199" w:rsidRPr="00D94ACA" w:rsidP="00FD5199" w14:paraId="01F0A1E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Net income</w:t>
            </w:r>
          </w:p>
        </w:tc>
        <w:tc>
          <w:tcPr>
            <w:tcW w:w="1170" w:type="dxa"/>
          </w:tcPr>
          <w:p w:rsidR="00FD5199" w:rsidRPr="00D94ACA" w:rsidP="00FD5199" w14:paraId="078059C4" w14:textId="77777777">
            <w:pPr>
              <w:spacing w:line="120" w:lineRule="exact"/>
            </w:pPr>
          </w:p>
          <w:p w:rsidR="00FD5199" w:rsidRPr="00D94ACA" w:rsidP="00FD5199" w14:paraId="620059D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29</w:t>
            </w:r>
          </w:p>
        </w:tc>
        <w:tc>
          <w:tcPr>
            <w:tcW w:w="1620" w:type="dxa"/>
          </w:tcPr>
          <w:p w:rsidR="00FD5199" w:rsidRPr="00D94ACA" w:rsidP="00237FCC" w14:paraId="42829ECD" w14:textId="77777777">
            <w:pPr>
              <w:spacing w:line="120" w:lineRule="exact"/>
              <w:jc w:val="center"/>
            </w:pPr>
          </w:p>
          <w:p w:rsidR="00FD5199" w:rsidRPr="00D94ACA" w:rsidP="00237FCC" w14:paraId="2813010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2</w:t>
            </w:r>
          </w:p>
        </w:tc>
        <w:tc>
          <w:tcPr>
            <w:tcW w:w="990" w:type="dxa"/>
          </w:tcPr>
          <w:p w:rsidR="00FD5199" w:rsidRPr="00D94ACA" w:rsidP="00237FCC" w14:paraId="7C1A57BB" w14:textId="77777777">
            <w:pPr>
              <w:spacing w:line="120" w:lineRule="exact"/>
              <w:jc w:val="center"/>
            </w:pPr>
          </w:p>
          <w:p w:rsidR="00FD5199" w:rsidRPr="00D94ACA" w:rsidP="00237FCC" w14:paraId="19A48F0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9</w:t>
            </w:r>
          </w:p>
        </w:tc>
        <w:tc>
          <w:tcPr>
            <w:tcW w:w="1080" w:type="dxa"/>
          </w:tcPr>
          <w:p w:rsidR="00FD5199" w:rsidRPr="00D94ACA" w:rsidP="00FD5199" w14:paraId="590EECC2" w14:textId="77777777">
            <w:pPr>
              <w:spacing w:line="120" w:lineRule="exact"/>
            </w:pPr>
          </w:p>
          <w:p w:rsidR="00FD5199" w:rsidRPr="00D94ACA" w:rsidP="00FD5199" w14:paraId="2C9DAEB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-9</w:t>
            </w:r>
          </w:p>
        </w:tc>
      </w:tr>
      <w:tr w14:paraId="114940C7" w14:textId="77777777" w:rsidTr="007A63A7">
        <w:tblPrEx>
          <w:tblW w:w="0" w:type="auto"/>
          <w:tblLayout w:type="fixed"/>
          <w:tblLook w:val="04A0"/>
        </w:tblPrEx>
        <w:tc>
          <w:tcPr>
            <w:tcW w:w="4500" w:type="dxa"/>
          </w:tcPr>
          <w:p w:rsidR="00FD5199" w:rsidRPr="00D94ACA" w:rsidP="00FD5199" w14:paraId="09B1AA2E" w14:textId="77777777">
            <w:pPr>
              <w:spacing w:line="120" w:lineRule="exact"/>
            </w:pPr>
          </w:p>
          <w:p w:rsidR="00FD5199" w:rsidRPr="00D94ACA" w:rsidP="00FD5199" w14:paraId="7FDA6E6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Text as needed for blank lines</w:t>
            </w:r>
          </w:p>
        </w:tc>
        <w:tc>
          <w:tcPr>
            <w:tcW w:w="1170" w:type="dxa"/>
          </w:tcPr>
          <w:p w:rsidR="00FD5199" w:rsidRPr="00D94ACA" w:rsidP="00FD5199" w14:paraId="79CAD230" w14:textId="77777777">
            <w:pPr>
              <w:spacing w:line="120" w:lineRule="exact"/>
            </w:pPr>
          </w:p>
          <w:p w:rsidR="00FD5199" w:rsidRPr="00D94ACA" w:rsidP="00FD5199" w14:paraId="74EE7B0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15-23, 26-27</w:t>
            </w:r>
          </w:p>
        </w:tc>
        <w:tc>
          <w:tcPr>
            <w:tcW w:w="1620" w:type="dxa"/>
          </w:tcPr>
          <w:p w:rsidR="00FD5199" w:rsidRPr="00D94ACA" w:rsidP="00237FCC" w14:paraId="7BF3155B" w14:textId="77777777">
            <w:pPr>
              <w:spacing w:line="120" w:lineRule="exact"/>
              <w:jc w:val="center"/>
            </w:pPr>
          </w:p>
          <w:p w:rsidR="00FD5199" w:rsidRPr="00D94ACA" w:rsidP="00237FCC" w14:paraId="3787457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0</w:t>
            </w:r>
          </w:p>
        </w:tc>
        <w:tc>
          <w:tcPr>
            <w:tcW w:w="990" w:type="dxa"/>
          </w:tcPr>
          <w:p w:rsidR="00FD5199" w:rsidRPr="00D94ACA" w:rsidP="00237FCC" w14:paraId="5B808E04" w14:textId="77777777">
            <w:pPr>
              <w:spacing w:line="120" w:lineRule="exact"/>
              <w:jc w:val="center"/>
            </w:pPr>
          </w:p>
          <w:p w:rsidR="00FD5199" w:rsidRPr="00D94ACA" w:rsidP="00237FCC" w14:paraId="6DD51A9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36</w:t>
            </w:r>
          </w:p>
        </w:tc>
        <w:tc>
          <w:tcPr>
            <w:tcW w:w="1080" w:type="dxa"/>
          </w:tcPr>
          <w:p w:rsidR="00FD5199" w:rsidRPr="00D94ACA" w:rsidP="00FD5199" w14:paraId="236A560C" w14:textId="77777777">
            <w:pPr>
              <w:spacing w:line="120" w:lineRule="exact"/>
            </w:pPr>
          </w:p>
          <w:p w:rsidR="00FD5199" w:rsidRPr="00D94ACA" w:rsidP="00FD5199" w14:paraId="4173C49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pPr>
            <w:r w:rsidRPr="00D94ACA">
              <w:t>X</w:t>
            </w:r>
          </w:p>
        </w:tc>
      </w:tr>
    </w:tbl>
    <w:p w:rsidR="00FD5199" w:rsidRPr="00D94ACA" w:rsidP="00FD5199" w14:paraId="4246D20F" w14:textId="77777777">
      <w:pPr>
        <w:tabs>
          <w:tab w:val="right" w:pos="9360"/>
        </w:tabs>
        <w:spacing w:line="192" w:lineRule="auto"/>
      </w:pPr>
    </w:p>
    <w:p w:rsidR="00FD5199" w:rsidRPr="00D94ACA" w:rsidP="00FD5199" w14:paraId="31F55308" w14:textId="77777777">
      <w:pPr>
        <w:tabs>
          <w:tab w:val="right" w:pos="9360"/>
        </w:tabs>
        <w:spacing w:line="192" w:lineRule="auto"/>
      </w:pPr>
    </w:p>
    <w:p w:rsidR="00FD5199" w:rsidRPr="00D94ACA" w:rsidP="00FD5199" w14:paraId="2B7F1B9F" w14:textId="77777777">
      <w:pPr>
        <w:tabs>
          <w:tab w:val="right" w:pos="9360"/>
        </w:tabs>
        <w:spacing w:line="192" w:lineRule="auto"/>
      </w:pPr>
    </w:p>
    <w:p w:rsidR="00FD5199" w:rsidRPr="00D94ACA" w:rsidP="00FD5199" w14:paraId="465361B4" w14:textId="77777777">
      <w:pPr>
        <w:tabs>
          <w:tab w:val="right" w:pos="9360"/>
        </w:tabs>
        <w:spacing w:line="192" w:lineRule="auto"/>
      </w:pPr>
    </w:p>
    <w:p w:rsidR="00FD5199" w:rsidRPr="00D94ACA" w:rsidP="00FD5199" w14:paraId="07D8000D" w14:textId="77777777">
      <w:pPr>
        <w:tabs>
          <w:tab w:val="right" w:pos="9360"/>
        </w:tabs>
        <w:spacing w:line="192" w:lineRule="auto"/>
      </w:pPr>
    </w:p>
    <w:p w:rsidR="00FD5199" w:rsidRPr="00D94ACA" w:rsidP="00FD5199" w14:paraId="0486950B" w14:textId="77777777">
      <w:pPr>
        <w:tabs>
          <w:tab w:val="right" w:pos="9360"/>
        </w:tabs>
        <w:spacing w:line="192" w:lineRule="auto"/>
      </w:pPr>
    </w:p>
    <w:p w:rsidR="00FD5199" w:rsidRPr="00D94ACA" w:rsidP="00FD5199" w14:paraId="3A1081D1" w14:textId="77777777">
      <w:pPr>
        <w:tabs>
          <w:tab w:val="right" w:pos="9360"/>
        </w:tabs>
        <w:spacing w:line="192" w:lineRule="auto"/>
      </w:pPr>
    </w:p>
    <w:p w:rsidR="00FD5199" w:rsidRPr="00D94ACA" w:rsidP="00FD5199" w14:paraId="2650F8F5" w14:textId="77777777">
      <w:pPr>
        <w:tabs>
          <w:tab w:val="right" w:pos="9360"/>
        </w:tabs>
        <w:spacing w:line="192" w:lineRule="auto"/>
      </w:pPr>
    </w:p>
    <w:p w:rsidR="00FD5199" w:rsidRPr="00D94ACA" w:rsidP="00FD5199" w14:paraId="0B6B942B" w14:textId="77777777">
      <w:pPr>
        <w:tabs>
          <w:tab w:val="right" w:pos="9360"/>
        </w:tabs>
        <w:spacing w:line="192" w:lineRule="auto"/>
      </w:pPr>
    </w:p>
    <w:p w:rsidR="00FD5199" w:rsidRPr="00D94ACA" w:rsidP="00FD5199" w14:paraId="391FDBD6" w14:textId="77777777">
      <w:pPr>
        <w:tabs>
          <w:tab w:val="right" w:pos="9360"/>
        </w:tabs>
        <w:spacing w:line="192" w:lineRule="auto"/>
      </w:pPr>
    </w:p>
    <w:p w:rsidR="00FD5199" w:rsidRPr="00D94ACA" w:rsidP="00FD5199" w14:paraId="16416CA6" w14:textId="77777777">
      <w:pPr>
        <w:tabs>
          <w:tab w:val="center" w:pos="4680"/>
          <w:tab w:val="right" w:pos="9360"/>
        </w:tabs>
        <w:spacing w:line="192" w:lineRule="auto"/>
      </w:pPr>
    </w:p>
    <w:p w:rsidR="00FD5199" w:rsidRPr="00D94ACA" w:rsidP="00FD5199" w14:paraId="66F1CFDA" w14:textId="31FBAE34">
      <w:pPr>
        <w:tabs>
          <w:tab w:val="center" w:pos="4680"/>
          <w:tab w:val="right" w:pos="9360"/>
        </w:tabs>
        <w:spacing w:line="192" w:lineRule="auto"/>
      </w:pPr>
    </w:p>
    <w:p w:rsidR="00EA0B02" w:rsidRPr="00D94ACA" w:rsidP="00FD5199" w14:paraId="1F56C082" w14:textId="5E23F6DE">
      <w:pPr>
        <w:tabs>
          <w:tab w:val="center" w:pos="4680"/>
          <w:tab w:val="right" w:pos="9360"/>
        </w:tabs>
        <w:spacing w:line="192" w:lineRule="auto"/>
      </w:pPr>
    </w:p>
    <w:p w:rsidR="00EA0B02" w:rsidRPr="00D94ACA" w:rsidP="00FD5199" w14:paraId="24C292F8" w14:textId="77777777">
      <w:pPr>
        <w:tabs>
          <w:tab w:val="center" w:pos="4680"/>
          <w:tab w:val="right" w:pos="9360"/>
        </w:tabs>
        <w:spacing w:line="192" w:lineRule="auto"/>
      </w:pPr>
    </w:p>
    <w:p w:rsidR="00E17B5E" w:rsidRPr="00D94ACA" w:rsidP="00EA0B02" w14:paraId="64B3E9F8" w14:textId="531EA413">
      <w:pPr>
        <w:tabs>
          <w:tab w:val="center" w:pos="4680"/>
          <w:tab w:val="right" w:pos="9360"/>
        </w:tabs>
        <w:spacing w:line="192" w:lineRule="auto"/>
        <w:rPr>
          <w:u w:val="single"/>
        </w:rPr>
      </w:pPr>
      <w:r w:rsidRPr="00D94ACA">
        <w:t>33-520</w:t>
      </w:r>
      <w:r w:rsidRPr="00D94ACA">
        <w:tab/>
      </w:r>
      <w:r w:rsidRPr="00D94ACA" w:rsidR="005B0B94">
        <w:tab/>
        <w:t xml:space="preserve">Rev. </w:t>
      </w:r>
      <w:r w:rsidRPr="00D94ACA" w:rsidR="00390227">
        <w:t>10</w:t>
      </w:r>
    </w:p>
    <w:p w:rsidR="00DF7590" w:rsidRPr="00D94ACA" w:rsidP="00CF4FC2" w14:paraId="0C95C2CD" w14:textId="68E8E802">
      <w:pPr>
        <w:tabs>
          <w:tab w:val="right" w:pos="9360"/>
        </w:tabs>
        <w:spacing w:line="192" w:lineRule="auto"/>
      </w:pPr>
      <w:r w:rsidRPr="00D94ACA">
        <w:rPr>
          <w:u w:val="single"/>
        </w:rPr>
        <w:t xml:space="preserve"> </w:t>
      </w:r>
      <w:r w:rsidRPr="00D94ACA" w:rsidR="00A648F8">
        <w:rPr>
          <w:u w:val="single"/>
        </w:rPr>
        <w:t>08-19</w:t>
      </w:r>
      <w:r w:rsidRPr="00D94ACA">
        <w:rPr>
          <w:u w:val="single"/>
        </w:rPr>
        <w:t xml:space="preserve">                                          FORM CMS-216-94</w:t>
      </w:r>
      <w:r w:rsidRPr="00D94ACA">
        <w:rPr>
          <w:u w:val="single"/>
        </w:rPr>
        <w:tab/>
        <w:t>3395 (Cont.)</w:t>
      </w:r>
    </w:p>
    <w:p w:rsidR="00DF7590" w:rsidRPr="00D94ACA" w:rsidP="00643B3B" w14:paraId="685EDAB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DF7590" w:rsidRPr="00D94ACA" w:rsidP="00643B3B" w14:paraId="19F9405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ELECTRONIC REPORTING SPECIFICATIONS FOR FORM CMS-216-94</w:t>
      </w:r>
    </w:p>
    <w:p w:rsidR="00DF7590" w:rsidRPr="00D94ACA" w:rsidP="00E17B5E" w14:paraId="003F92EF" w14:textId="77777777">
      <w:pPr>
        <w:pStyle w:val="Heading1"/>
        <w:jc w:val="center"/>
      </w:pPr>
      <w:r w:rsidRPr="00D94ACA">
        <w:t xml:space="preserve">TABLE 3A </w:t>
      </w:r>
      <w:r w:rsidRPr="00D94ACA">
        <w:noBreakHyphen/>
        <w:t xml:space="preserve"> WORKSHEETS REQUIRING NO INPUT</w:t>
      </w:r>
    </w:p>
    <w:p w:rsidR="00DF7590" w:rsidRPr="00D94ACA" w:rsidP="00643B3B" w14:paraId="21F49DB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sz w:val="22"/>
        </w:rPr>
      </w:pPr>
    </w:p>
    <w:p w:rsidR="00DF7590" w:rsidRPr="00D94ACA" w:rsidP="00643B3B" w14:paraId="40541701" w14:textId="77777777">
      <w:pPr>
        <w:pStyle w:val="NormalTIMS"/>
        <w:tabs>
          <w:tab w:val="left" w:pos="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pPr>
      <w:r w:rsidRPr="00D94ACA">
        <w:t>Worksheet B</w:t>
      </w:r>
    </w:p>
    <w:p w:rsidR="00DF7590" w:rsidRPr="00D94ACA" w:rsidP="00643B3B" w14:paraId="7503643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 xml:space="preserve">TABLE 3B </w:t>
      </w:r>
      <w:r w:rsidRPr="00D94ACA">
        <w:noBreakHyphen/>
        <w:t xml:space="preserve"> TABLES TO WORKSHEET S, Part I</w:t>
      </w:r>
    </w:p>
    <w:p w:rsidR="00DF7590" w:rsidRPr="00D94ACA" w:rsidP="00643B3B" w14:paraId="1E279C0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sz w:val="22"/>
        </w:rPr>
      </w:pPr>
    </w:p>
    <w:p w:rsidR="00DF7590" w:rsidRPr="00D94ACA" w:rsidP="00643B3B" w14:paraId="709A2FBB" w14:textId="77777777">
      <w:pPr>
        <w:pStyle w:val="NormalTIMS"/>
        <w:tabs>
          <w:tab w:val="left" w:pos="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pPr>
      <w:r w:rsidRPr="00D94ACA">
        <w:t>Type of Control</w:t>
      </w:r>
      <w:r w:rsidRPr="00D94ACA">
        <w:tab/>
      </w:r>
      <w:r w:rsidRPr="00D94ACA">
        <w:tab/>
      </w:r>
      <w:r w:rsidRPr="00D94ACA">
        <w:tab/>
      </w:r>
      <w:r w:rsidRPr="00D94ACA">
        <w:tab/>
      </w:r>
      <w:r w:rsidRPr="00D94ACA">
        <w:tab/>
      </w:r>
      <w:r w:rsidRPr="00D94ACA">
        <w:tab/>
      </w:r>
      <w:r w:rsidRPr="00D94ACA">
        <w:tab/>
      </w:r>
      <w:r w:rsidRPr="00D94ACA">
        <w:tab/>
      </w:r>
      <w:r w:rsidRPr="00D94ACA">
        <w:tab/>
      </w:r>
      <w:r w:rsidRPr="00D94ACA">
        <w:tab/>
      </w:r>
      <w:r w:rsidRPr="00D94ACA">
        <w:tab/>
        <w:t>Type of Provider</w:t>
      </w:r>
    </w:p>
    <w:p w:rsidR="00DF7590" w:rsidRPr="00D94ACA" w:rsidP="00643B3B" w14:paraId="6625FBB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sz w:val="22"/>
        </w:rPr>
      </w:pPr>
    </w:p>
    <w:p w:rsidR="00DF7590" w:rsidRPr="00D94ACA" w:rsidP="00643B3B" w14:paraId="5A35785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1425" w:hanging="950"/>
      </w:pPr>
      <w:r w:rsidRPr="00D94ACA">
        <w:t>1</w:t>
      </w:r>
      <w:r w:rsidRPr="00D94ACA">
        <w:tab/>
        <w:t>=</w:t>
      </w:r>
      <w:r w:rsidRPr="00D94ACA">
        <w:tab/>
        <w:t>Proprietary, Individual</w:t>
      </w:r>
      <w:r w:rsidRPr="00D94ACA">
        <w:tab/>
      </w:r>
      <w:r w:rsidRPr="00D94ACA">
        <w:tab/>
      </w:r>
      <w:r w:rsidRPr="00D94ACA">
        <w:tab/>
      </w:r>
      <w:r w:rsidRPr="00D94ACA">
        <w:tab/>
      </w:r>
      <w:r w:rsidRPr="00D94ACA">
        <w:tab/>
      </w:r>
      <w:r w:rsidRPr="00D94ACA">
        <w:tab/>
      </w:r>
      <w:r w:rsidRPr="00D94ACA">
        <w:tab/>
      </w:r>
      <w:r w:rsidRPr="00D94ACA">
        <w:tab/>
        <w:t xml:space="preserve">1 </w:t>
      </w:r>
      <w:r w:rsidRPr="00D94ACA">
        <w:tab/>
        <w:t xml:space="preserve">= </w:t>
      </w:r>
      <w:r w:rsidRPr="00D94ACA">
        <w:tab/>
        <w:t>OPO</w:t>
      </w:r>
    </w:p>
    <w:p w:rsidR="00DF7590" w:rsidRPr="00D94ACA" w:rsidP="00643B3B" w14:paraId="5057511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1425" w:hanging="950"/>
      </w:pPr>
      <w:r w:rsidRPr="00D94ACA">
        <w:t>2</w:t>
      </w:r>
      <w:r w:rsidRPr="00D94ACA">
        <w:tab/>
        <w:t>=</w:t>
      </w:r>
      <w:r w:rsidRPr="00D94ACA">
        <w:tab/>
        <w:t>Proprietary, Corporation</w:t>
      </w:r>
      <w:r w:rsidRPr="00D94ACA">
        <w:tab/>
      </w:r>
      <w:r w:rsidRPr="00D94ACA">
        <w:tab/>
      </w:r>
      <w:r w:rsidRPr="00D94ACA">
        <w:tab/>
      </w:r>
      <w:r w:rsidRPr="00D94ACA">
        <w:tab/>
      </w:r>
      <w:r w:rsidRPr="00D94ACA">
        <w:tab/>
      </w:r>
      <w:r w:rsidRPr="00D94ACA">
        <w:tab/>
      </w:r>
      <w:r w:rsidRPr="00D94ACA">
        <w:tab/>
      </w:r>
      <w:r w:rsidRPr="00D94ACA">
        <w:tab/>
        <w:t>2</w:t>
      </w:r>
      <w:r w:rsidRPr="00D94ACA">
        <w:tab/>
        <w:t>=</w:t>
      </w:r>
      <w:r w:rsidRPr="00D94ACA">
        <w:tab/>
        <w:t>LAB</w:t>
      </w:r>
    </w:p>
    <w:p w:rsidR="00DF7590" w:rsidRPr="00D94ACA" w:rsidP="00643B3B" w14:paraId="40CDC56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1425" w:hanging="950"/>
      </w:pPr>
      <w:r w:rsidRPr="00D94ACA">
        <w:t>3</w:t>
      </w:r>
      <w:r w:rsidRPr="00D94ACA">
        <w:tab/>
        <w:t>=</w:t>
      </w:r>
      <w:r w:rsidRPr="00D94ACA">
        <w:tab/>
        <w:t>Proprietary, Partnership</w:t>
      </w:r>
    </w:p>
    <w:p w:rsidR="00DF7590" w:rsidRPr="00D94ACA" w:rsidP="00643B3B" w14:paraId="3119E9A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1425" w:hanging="950"/>
      </w:pPr>
      <w:r w:rsidRPr="00D94ACA">
        <w:t>4</w:t>
      </w:r>
      <w:r w:rsidRPr="00D94ACA">
        <w:tab/>
        <w:t>=</w:t>
      </w:r>
      <w:r w:rsidRPr="00D94ACA">
        <w:tab/>
        <w:t>Proprietary, Other</w:t>
      </w:r>
    </w:p>
    <w:p w:rsidR="00DF7590" w:rsidRPr="00D94ACA" w:rsidP="00643B3B" w14:paraId="4A25E6E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1425" w:hanging="950"/>
      </w:pPr>
      <w:r w:rsidRPr="00D94ACA">
        <w:t>5</w:t>
      </w:r>
      <w:r w:rsidRPr="00D94ACA">
        <w:tab/>
        <w:t>=</w:t>
      </w:r>
      <w:r w:rsidRPr="00D94ACA">
        <w:tab/>
        <w:t>Voluntary Non-Profit, Church</w:t>
      </w:r>
    </w:p>
    <w:p w:rsidR="00DF7590" w:rsidRPr="00D94ACA" w:rsidP="00643B3B" w14:paraId="2B1875C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1425" w:hanging="950"/>
      </w:pPr>
      <w:r w:rsidRPr="00D94ACA">
        <w:t>6</w:t>
      </w:r>
      <w:r w:rsidRPr="00D94ACA">
        <w:tab/>
        <w:t>=</w:t>
      </w:r>
      <w:r w:rsidRPr="00D94ACA">
        <w:tab/>
        <w:t>Voluntary Non-Profit, Corporation</w:t>
      </w:r>
    </w:p>
    <w:p w:rsidR="00DF7590" w:rsidRPr="00D94ACA" w:rsidP="00643B3B" w14:paraId="646B13C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1425" w:hanging="950"/>
      </w:pPr>
      <w:r w:rsidRPr="00D94ACA">
        <w:t>7</w:t>
      </w:r>
      <w:r w:rsidRPr="00D94ACA">
        <w:tab/>
        <w:t>=</w:t>
      </w:r>
      <w:r w:rsidRPr="00D94ACA">
        <w:tab/>
        <w:t>Voluntary Non-Profit, Foundation</w:t>
      </w:r>
    </w:p>
    <w:p w:rsidR="00DF7590" w:rsidRPr="00D94ACA" w:rsidP="00643B3B" w14:paraId="7AE3AEB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1425" w:hanging="950"/>
      </w:pPr>
      <w:r w:rsidRPr="00D94ACA">
        <w:t>8</w:t>
      </w:r>
      <w:r w:rsidRPr="00D94ACA">
        <w:tab/>
        <w:t>=</w:t>
      </w:r>
      <w:r w:rsidRPr="00D94ACA">
        <w:tab/>
        <w:t>Voluntary Non-Profit, Other</w:t>
      </w:r>
    </w:p>
    <w:p w:rsidR="00DF7590" w:rsidRPr="00D94ACA" w:rsidP="00643B3B" w14:paraId="0BB3478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1425" w:hanging="950"/>
      </w:pPr>
      <w:r w:rsidRPr="00D94ACA">
        <w:t>9</w:t>
      </w:r>
      <w:r w:rsidRPr="00D94ACA">
        <w:tab/>
        <w:t>=</w:t>
      </w:r>
      <w:r w:rsidRPr="00D94ACA">
        <w:tab/>
        <w:t>Governmental, Federal</w:t>
      </w:r>
    </w:p>
    <w:p w:rsidR="00DF7590" w:rsidRPr="00D94ACA" w:rsidP="00643B3B" w14:paraId="77CBC8C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1425" w:hanging="950"/>
      </w:pPr>
      <w:r w:rsidRPr="00D94ACA">
        <w:t>10</w:t>
      </w:r>
      <w:r w:rsidRPr="00D94ACA">
        <w:tab/>
        <w:t>=</w:t>
      </w:r>
      <w:r w:rsidRPr="00D94ACA">
        <w:tab/>
        <w:t>Governmental, State</w:t>
      </w:r>
    </w:p>
    <w:p w:rsidR="00DF7590" w:rsidRPr="00D94ACA" w:rsidP="00643B3B" w14:paraId="5FE35A9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1425" w:hanging="950"/>
      </w:pPr>
      <w:r w:rsidRPr="00D94ACA">
        <w:t>11</w:t>
      </w:r>
      <w:r w:rsidRPr="00D94ACA">
        <w:tab/>
        <w:t>=</w:t>
      </w:r>
      <w:r w:rsidRPr="00D94ACA">
        <w:tab/>
        <w:t>Governmental, County</w:t>
      </w:r>
    </w:p>
    <w:p w:rsidR="00DF7590" w:rsidRPr="00D94ACA" w:rsidP="00643B3B" w14:paraId="3017C92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1425" w:hanging="950"/>
      </w:pPr>
      <w:r w:rsidRPr="00D94ACA">
        <w:t>12</w:t>
      </w:r>
      <w:r w:rsidRPr="00D94ACA">
        <w:tab/>
        <w:t>=</w:t>
      </w:r>
      <w:r w:rsidRPr="00D94ACA">
        <w:tab/>
        <w:t>Governmental, Other</w:t>
      </w:r>
    </w:p>
    <w:p w:rsidR="00DF7590" w:rsidRPr="00D94ACA" w:rsidP="00643B3B" w14:paraId="1B8C6C4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1425" w:hanging="950"/>
        <w:rPr>
          <w:sz w:val="22"/>
        </w:rPr>
      </w:pPr>
    </w:p>
    <w:p w:rsidR="00DF7590" w:rsidRPr="00D94ACA" w:rsidP="00643B3B" w14:paraId="7523BA5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szCs w:val="24"/>
        </w:rPr>
      </w:pPr>
      <w:r w:rsidRPr="00D94ACA">
        <w:rPr>
          <w:szCs w:val="24"/>
        </w:rPr>
        <w:t xml:space="preserve">TABLE 3C </w:t>
      </w:r>
      <w:r w:rsidRPr="00D94ACA">
        <w:rPr>
          <w:szCs w:val="24"/>
        </w:rPr>
        <w:noBreakHyphen/>
        <w:t xml:space="preserve"> LINES THAT CANNOT BE SUBSCRIPTED</w:t>
      </w:r>
    </w:p>
    <w:p w:rsidR="00DF7590" w:rsidRPr="00D94ACA" w:rsidP="00643B3B" w14:paraId="76B0527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szCs w:val="24"/>
        </w:rPr>
      </w:pPr>
      <w:r w:rsidRPr="00D94ACA">
        <w:rPr>
          <w:szCs w:val="24"/>
        </w:rPr>
        <w:t>(BEYOND THOSE PREPRINTED)</w:t>
      </w:r>
    </w:p>
    <w:p w:rsidR="00DF7590" w:rsidRPr="00D94ACA" w:rsidP="00643B3B" w14:paraId="6558047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sz w:val="22"/>
        </w:rPr>
      </w:pPr>
    </w:p>
    <w:tbl>
      <w:tblPr>
        <w:tblStyle w:val="Style2"/>
        <w:tblW w:w="9360" w:type="dxa"/>
        <w:tblLayout w:type="fixed"/>
        <w:tblLook w:val="0020"/>
      </w:tblPr>
      <w:tblGrid>
        <w:gridCol w:w="720"/>
        <w:gridCol w:w="3960"/>
        <w:gridCol w:w="3960"/>
        <w:gridCol w:w="720"/>
      </w:tblGrid>
      <w:tr w14:paraId="5D4B6392" w14:textId="77777777" w:rsidTr="007A63A7">
        <w:tblPrEx>
          <w:tblW w:w="9360" w:type="dxa"/>
          <w:tblLayout w:type="fixed"/>
          <w:tblLook w:val="0020"/>
        </w:tblPrEx>
        <w:trPr>
          <w:trHeight w:val="506"/>
        </w:trPr>
        <w:tc>
          <w:tcPr>
            <w:tcW w:w="720" w:type="dxa"/>
          </w:tcPr>
          <w:p w:rsidR="00DF7590" w:rsidRPr="00D94ACA" w:rsidP="00643B3B" w14:paraId="7CB0C283" w14:textId="77777777">
            <w:pPr>
              <w:spacing w:line="120" w:lineRule="exact"/>
              <w:rPr>
                <w:szCs w:val="24"/>
              </w:rPr>
            </w:pPr>
          </w:p>
          <w:p w:rsidR="00DF7590" w:rsidRPr="00D94ACA" w:rsidP="00643B3B" w14:paraId="2423280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Cs w:val="24"/>
              </w:rPr>
            </w:pPr>
          </w:p>
        </w:tc>
        <w:tc>
          <w:tcPr>
            <w:tcW w:w="3960" w:type="dxa"/>
          </w:tcPr>
          <w:p w:rsidR="00DF7590" w:rsidRPr="00D94ACA" w:rsidP="00643B3B" w14:paraId="73C2977C" w14:textId="77777777">
            <w:pPr>
              <w:spacing w:line="120" w:lineRule="exact"/>
              <w:rPr>
                <w:szCs w:val="24"/>
              </w:rPr>
            </w:pPr>
          </w:p>
          <w:p w:rsidR="00DF7590" w:rsidRPr="00D94ACA" w:rsidP="00643B3B" w14:paraId="0B3A6A2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Cs w:val="24"/>
              </w:rPr>
            </w:pPr>
            <w:r w:rsidRPr="00D94ACA">
              <w:rPr>
                <w:szCs w:val="24"/>
                <w:u w:val="single"/>
              </w:rPr>
              <w:t>Worksheet</w:t>
            </w:r>
          </w:p>
        </w:tc>
        <w:tc>
          <w:tcPr>
            <w:tcW w:w="3960" w:type="dxa"/>
          </w:tcPr>
          <w:p w:rsidR="00DF7590" w:rsidRPr="00D94ACA" w:rsidP="00643B3B" w14:paraId="5B08438C" w14:textId="77777777">
            <w:pPr>
              <w:spacing w:line="120" w:lineRule="exact"/>
              <w:rPr>
                <w:szCs w:val="24"/>
              </w:rPr>
            </w:pPr>
          </w:p>
          <w:p w:rsidR="00DF7590" w:rsidRPr="00D94ACA" w:rsidP="00643B3B" w14:paraId="67142DB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Cs w:val="24"/>
              </w:rPr>
            </w:pPr>
            <w:r w:rsidRPr="00D94ACA">
              <w:rPr>
                <w:szCs w:val="24"/>
                <w:u w:val="single"/>
              </w:rPr>
              <w:t>Lines</w:t>
            </w:r>
          </w:p>
        </w:tc>
        <w:tc>
          <w:tcPr>
            <w:tcW w:w="720" w:type="dxa"/>
          </w:tcPr>
          <w:p w:rsidR="00DF7590" w:rsidRPr="00D94ACA" w:rsidP="00643B3B" w14:paraId="0C2AE036" w14:textId="77777777">
            <w:pPr>
              <w:spacing w:line="120" w:lineRule="exact"/>
              <w:rPr>
                <w:szCs w:val="24"/>
              </w:rPr>
            </w:pPr>
          </w:p>
          <w:p w:rsidR="00DF7590" w:rsidRPr="00D94ACA" w:rsidP="00643B3B" w14:paraId="63E82E7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Cs w:val="24"/>
              </w:rPr>
            </w:pPr>
          </w:p>
        </w:tc>
      </w:tr>
      <w:tr w14:paraId="63F88C87" w14:textId="77777777" w:rsidTr="007A63A7">
        <w:tblPrEx>
          <w:tblW w:w="9360" w:type="dxa"/>
          <w:tblLayout w:type="fixed"/>
          <w:tblLook w:val="0020"/>
        </w:tblPrEx>
        <w:trPr>
          <w:trHeight w:val="506"/>
        </w:trPr>
        <w:tc>
          <w:tcPr>
            <w:tcW w:w="720" w:type="dxa"/>
          </w:tcPr>
          <w:p w:rsidR="00DF7590" w:rsidRPr="00D94ACA" w:rsidP="00643B3B" w14:paraId="3037B7CC" w14:textId="77777777">
            <w:pPr>
              <w:spacing w:line="120" w:lineRule="exact"/>
              <w:rPr>
                <w:szCs w:val="24"/>
              </w:rPr>
            </w:pPr>
          </w:p>
          <w:p w:rsidR="00DF7590" w:rsidRPr="00D94ACA" w:rsidP="00643B3B" w14:paraId="6492EC3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Cs w:val="24"/>
              </w:rPr>
            </w:pPr>
          </w:p>
        </w:tc>
        <w:tc>
          <w:tcPr>
            <w:tcW w:w="3960" w:type="dxa"/>
          </w:tcPr>
          <w:p w:rsidR="00DF7590" w:rsidRPr="00D94ACA" w:rsidP="00643B3B" w14:paraId="737C00E5" w14:textId="77777777">
            <w:pPr>
              <w:spacing w:line="120" w:lineRule="exact"/>
              <w:rPr>
                <w:szCs w:val="24"/>
              </w:rPr>
            </w:pPr>
          </w:p>
          <w:p w:rsidR="00DF7590" w:rsidRPr="00D94ACA" w:rsidP="00643B3B" w14:paraId="773B3D0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Cs w:val="24"/>
              </w:rPr>
            </w:pPr>
            <w:r w:rsidRPr="00D94ACA">
              <w:rPr>
                <w:szCs w:val="24"/>
              </w:rPr>
              <w:t xml:space="preserve">S </w:t>
            </w:r>
          </w:p>
        </w:tc>
        <w:tc>
          <w:tcPr>
            <w:tcW w:w="3960" w:type="dxa"/>
          </w:tcPr>
          <w:p w:rsidR="00DF7590" w:rsidRPr="00D94ACA" w:rsidP="00643B3B" w14:paraId="36A0849E" w14:textId="77777777">
            <w:pPr>
              <w:spacing w:line="120" w:lineRule="exact"/>
              <w:rPr>
                <w:szCs w:val="24"/>
              </w:rPr>
            </w:pPr>
          </w:p>
          <w:p w:rsidR="00DF7590" w:rsidRPr="00D94ACA" w:rsidP="00643B3B" w14:paraId="470C63D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Cs w:val="24"/>
              </w:rPr>
            </w:pPr>
            <w:r w:rsidRPr="00D94ACA">
              <w:rPr>
                <w:szCs w:val="24"/>
              </w:rPr>
              <w:t>1-3,5</w:t>
            </w:r>
          </w:p>
        </w:tc>
        <w:tc>
          <w:tcPr>
            <w:tcW w:w="720" w:type="dxa"/>
          </w:tcPr>
          <w:p w:rsidR="00DF7590" w:rsidRPr="00D94ACA" w:rsidP="00643B3B" w14:paraId="415FCD2F" w14:textId="77777777">
            <w:pPr>
              <w:spacing w:line="120" w:lineRule="exact"/>
              <w:rPr>
                <w:szCs w:val="24"/>
              </w:rPr>
            </w:pPr>
          </w:p>
          <w:p w:rsidR="00DF7590" w:rsidRPr="00D94ACA" w:rsidP="00643B3B" w14:paraId="134F4AE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Cs w:val="24"/>
              </w:rPr>
            </w:pPr>
          </w:p>
        </w:tc>
      </w:tr>
      <w:tr w14:paraId="459FEE75" w14:textId="77777777" w:rsidTr="007A63A7">
        <w:tblPrEx>
          <w:tblW w:w="9360" w:type="dxa"/>
          <w:tblLayout w:type="fixed"/>
          <w:tblLook w:val="0020"/>
        </w:tblPrEx>
        <w:trPr>
          <w:trHeight w:val="506"/>
        </w:trPr>
        <w:tc>
          <w:tcPr>
            <w:tcW w:w="720" w:type="dxa"/>
          </w:tcPr>
          <w:p w:rsidR="00DF7590" w:rsidRPr="00D94ACA" w:rsidP="00643B3B" w14:paraId="5133FB5F" w14:textId="77777777">
            <w:pPr>
              <w:spacing w:line="120" w:lineRule="exact"/>
              <w:rPr>
                <w:szCs w:val="24"/>
              </w:rPr>
            </w:pPr>
          </w:p>
          <w:p w:rsidR="00DF7590" w:rsidRPr="00D94ACA" w:rsidP="00643B3B" w14:paraId="523F4DA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Cs w:val="24"/>
              </w:rPr>
            </w:pPr>
          </w:p>
        </w:tc>
        <w:tc>
          <w:tcPr>
            <w:tcW w:w="3960" w:type="dxa"/>
          </w:tcPr>
          <w:p w:rsidR="00DF7590" w:rsidRPr="00D94ACA" w:rsidP="00643B3B" w14:paraId="61937103" w14:textId="77777777">
            <w:pPr>
              <w:spacing w:line="120" w:lineRule="exact"/>
              <w:rPr>
                <w:szCs w:val="24"/>
              </w:rPr>
            </w:pPr>
          </w:p>
          <w:p w:rsidR="00DF7590" w:rsidRPr="00D94ACA" w:rsidP="00643B3B" w14:paraId="70635C6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Cs w:val="24"/>
              </w:rPr>
            </w:pPr>
            <w:r w:rsidRPr="00D94ACA">
              <w:rPr>
                <w:szCs w:val="24"/>
              </w:rPr>
              <w:t>S-1, Part I</w:t>
            </w:r>
          </w:p>
        </w:tc>
        <w:tc>
          <w:tcPr>
            <w:tcW w:w="3960" w:type="dxa"/>
          </w:tcPr>
          <w:p w:rsidR="00DF7590" w:rsidRPr="00D94ACA" w:rsidP="00643B3B" w14:paraId="2EDCACDE" w14:textId="77777777">
            <w:pPr>
              <w:spacing w:line="120" w:lineRule="exact"/>
              <w:rPr>
                <w:szCs w:val="24"/>
              </w:rPr>
            </w:pPr>
          </w:p>
          <w:p w:rsidR="00DF7590" w:rsidRPr="00D94ACA" w:rsidP="00643B3B" w14:paraId="62E0853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Cs w:val="24"/>
              </w:rPr>
            </w:pPr>
            <w:r w:rsidRPr="00D94ACA">
              <w:rPr>
                <w:szCs w:val="24"/>
              </w:rPr>
              <w:t>1-7</w:t>
            </w:r>
          </w:p>
        </w:tc>
        <w:tc>
          <w:tcPr>
            <w:tcW w:w="720" w:type="dxa"/>
          </w:tcPr>
          <w:p w:rsidR="00DF7590" w:rsidRPr="00D94ACA" w:rsidP="00643B3B" w14:paraId="5A6323CF" w14:textId="77777777">
            <w:pPr>
              <w:spacing w:line="120" w:lineRule="exact"/>
              <w:rPr>
                <w:szCs w:val="24"/>
              </w:rPr>
            </w:pPr>
          </w:p>
          <w:p w:rsidR="00DF7590" w:rsidRPr="00D94ACA" w:rsidP="00643B3B" w14:paraId="2861A91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Cs w:val="24"/>
              </w:rPr>
            </w:pPr>
          </w:p>
        </w:tc>
      </w:tr>
      <w:tr w14:paraId="0B847648" w14:textId="77777777" w:rsidTr="007A63A7">
        <w:tblPrEx>
          <w:tblW w:w="9360" w:type="dxa"/>
          <w:tblLayout w:type="fixed"/>
          <w:tblLook w:val="0020"/>
        </w:tblPrEx>
        <w:trPr>
          <w:trHeight w:val="506"/>
        </w:trPr>
        <w:tc>
          <w:tcPr>
            <w:tcW w:w="720" w:type="dxa"/>
          </w:tcPr>
          <w:p w:rsidR="00DF7590" w:rsidRPr="00D94ACA" w:rsidP="00643B3B" w14:paraId="238BCCF5" w14:textId="77777777">
            <w:pPr>
              <w:spacing w:line="120" w:lineRule="exact"/>
              <w:rPr>
                <w:szCs w:val="24"/>
              </w:rPr>
            </w:pPr>
          </w:p>
          <w:p w:rsidR="00DF7590" w:rsidRPr="00D94ACA" w:rsidP="00643B3B" w14:paraId="45428D4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Cs w:val="24"/>
              </w:rPr>
            </w:pPr>
          </w:p>
        </w:tc>
        <w:tc>
          <w:tcPr>
            <w:tcW w:w="3960" w:type="dxa"/>
          </w:tcPr>
          <w:p w:rsidR="00DF7590" w:rsidRPr="00D94ACA" w:rsidP="00643B3B" w14:paraId="25338297" w14:textId="77777777">
            <w:pPr>
              <w:spacing w:line="120" w:lineRule="exact"/>
              <w:rPr>
                <w:szCs w:val="24"/>
              </w:rPr>
            </w:pPr>
          </w:p>
          <w:p w:rsidR="00DF7590" w:rsidRPr="00D94ACA" w:rsidP="00643B3B" w14:paraId="4425968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Cs w:val="24"/>
              </w:rPr>
            </w:pPr>
            <w:r w:rsidRPr="00D94ACA">
              <w:rPr>
                <w:szCs w:val="24"/>
              </w:rPr>
              <w:t>S-1, Part II</w:t>
            </w:r>
          </w:p>
        </w:tc>
        <w:tc>
          <w:tcPr>
            <w:tcW w:w="3960" w:type="dxa"/>
          </w:tcPr>
          <w:p w:rsidR="00DF7590" w:rsidRPr="00D94ACA" w:rsidP="00643B3B" w14:paraId="710B7674" w14:textId="77777777">
            <w:pPr>
              <w:spacing w:line="120" w:lineRule="exact"/>
              <w:rPr>
                <w:szCs w:val="24"/>
              </w:rPr>
            </w:pPr>
          </w:p>
          <w:p w:rsidR="00DF7590" w:rsidRPr="00D94ACA" w:rsidP="00643B3B" w14:paraId="5FCC24B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Cs w:val="24"/>
              </w:rPr>
            </w:pPr>
            <w:r w:rsidRPr="00D94ACA">
              <w:rPr>
                <w:szCs w:val="24"/>
              </w:rPr>
              <w:t>1-3</w:t>
            </w:r>
          </w:p>
        </w:tc>
        <w:tc>
          <w:tcPr>
            <w:tcW w:w="720" w:type="dxa"/>
          </w:tcPr>
          <w:p w:rsidR="00DF7590" w:rsidRPr="00D94ACA" w:rsidP="00643B3B" w14:paraId="35A89183" w14:textId="77777777">
            <w:pPr>
              <w:spacing w:line="120" w:lineRule="exact"/>
              <w:rPr>
                <w:szCs w:val="24"/>
              </w:rPr>
            </w:pPr>
          </w:p>
          <w:p w:rsidR="00DF7590" w:rsidRPr="00D94ACA" w:rsidP="00643B3B" w14:paraId="1EE3280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Cs w:val="24"/>
              </w:rPr>
            </w:pPr>
          </w:p>
        </w:tc>
      </w:tr>
      <w:tr w14:paraId="01934D3B" w14:textId="77777777" w:rsidTr="007A63A7">
        <w:tblPrEx>
          <w:tblW w:w="9360" w:type="dxa"/>
          <w:tblLayout w:type="fixed"/>
          <w:tblLook w:val="0020"/>
        </w:tblPrEx>
        <w:trPr>
          <w:trHeight w:val="506"/>
        </w:trPr>
        <w:tc>
          <w:tcPr>
            <w:tcW w:w="720" w:type="dxa"/>
          </w:tcPr>
          <w:p w:rsidR="00DF7590" w:rsidRPr="00D94ACA" w:rsidP="00643B3B" w14:paraId="73BA6FC9" w14:textId="77777777">
            <w:pPr>
              <w:spacing w:line="120" w:lineRule="exact"/>
              <w:rPr>
                <w:szCs w:val="24"/>
              </w:rPr>
            </w:pPr>
          </w:p>
          <w:p w:rsidR="00DF7590" w:rsidRPr="00D94ACA" w:rsidP="00643B3B" w14:paraId="525F64B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Cs w:val="24"/>
              </w:rPr>
            </w:pPr>
          </w:p>
        </w:tc>
        <w:tc>
          <w:tcPr>
            <w:tcW w:w="3960" w:type="dxa"/>
          </w:tcPr>
          <w:p w:rsidR="00DF7590" w:rsidRPr="00D94ACA" w:rsidP="00643B3B" w14:paraId="30A85DBC" w14:textId="77777777">
            <w:pPr>
              <w:spacing w:line="120" w:lineRule="exact"/>
              <w:rPr>
                <w:szCs w:val="24"/>
              </w:rPr>
            </w:pPr>
          </w:p>
          <w:p w:rsidR="0049258F" w:rsidRPr="00D94ACA" w:rsidP="00643B3B" w14:paraId="4620BC2E" w14:textId="2CEFD39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Cs w:val="24"/>
              </w:rPr>
            </w:pPr>
            <w:r w:rsidRPr="00D94ACA">
              <w:rPr>
                <w:szCs w:val="24"/>
              </w:rPr>
              <w:t>S-1, Part III</w:t>
            </w:r>
          </w:p>
        </w:tc>
        <w:tc>
          <w:tcPr>
            <w:tcW w:w="3960" w:type="dxa"/>
          </w:tcPr>
          <w:p w:rsidR="00DF7590" w:rsidRPr="00D94ACA" w:rsidP="00643B3B" w14:paraId="70E0041A" w14:textId="77777777">
            <w:pPr>
              <w:spacing w:line="120" w:lineRule="exact"/>
              <w:rPr>
                <w:szCs w:val="24"/>
              </w:rPr>
            </w:pPr>
          </w:p>
          <w:p w:rsidR="0049258F" w:rsidRPr="00D94ACA" w:rsidP="00643B3B" w14:paraId="5D0A6004" w14:textId="07950B98">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Cs w:val="24"/>
              </w:rPr>
            </w:pPr>
            <w:r w:rsidRPr="00D94ACA">
              <w:rPr>
                <w:szCs w:val="24"/>
              </w:rPr>
              <w:t>2</w:t>
            </w:r>
          </w:p>
        </w:tc>
        <w:tc>
          <w:tcPr>
            <w:tcW w:w="720" w:type="dxa"/>
          </w:tcPr>
          <w:p w:rsidR="00DF7590" w:rsidRPr="00D94ACA" w:rsidP="00643B3B" w14:paraId="72125BFB" w14:textId="77777777">
            <w:pPr>
              <w:spacing w:line="120" w:lineRule="exact"/>
              <w:rPr>
                <w:szCs w:val="24"/>
              </w:rPr>
            </w:pPr>
          </w:p>
          <w:p w:rsidR="00DF7590" w:rsidRPr="00D94ACA" w:rsidP="00643B3B" w14:paraId="455FA6E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Cs w:val="24"/>
              </w:rPr>
            </w:pPr>
          </w:p>
        </w:tc>
      </w:tr>
      <w:tr w14:paraId="7CB9E3D8" w14:textId="77777777" w:rsidTr="007A63A7">
        <w:tblPrEx>
          <w:tblW w:w="9360" w:type="dxa"/>
          <w:tblLayout w:type="fixed"/>
          <w:tblLook w:val="0020"/>
        </w:tblPrEx>
        <w:trPr>
          <w:trHeight w:val="387"/>
        </w:trPr>
        <w:tc>
          <w:tcPr>
            <w:tcW w:w="720" w:type="dxa"/>
          </w:tcPr>
          <w:p w:rsidR="00685D95" w:rsidRPr="00D94ACA" w:rsidP="00237FCC" w14:paraId="15D716DD" w14:textId="77777777">
            <w:pPr>
              <w:rPr>
                <w:szCs w:val="24"/>
              </w:rPr>
            </w:pPr>
          </w:p>
        </w:tc>
        <w:tc>
          <w:tcPr>
            <w:tcW w:w="3960" w:type="dxa"/>
          </w:tcPr>
          <w:p w:rsidR="00685D95" w:rsidRPr="00D94ACA" w:rsidP="00237FCC" w14:paraId="7794E809" w14:textId="33EC1D8E">
            <w:pPr>
              <w:rPr>
                <w:szCs w:val="24"/>
              </w:rPr>
            </w:pPr>
            <w:r w:rsidRPr="00D94ACA">
              <w:rPr>
                <w:szCs w:val="24"/>
              </w:rPr>
              <w:t>S-2</w:t>
            </w:r>
          </w:p>
        </w:tc>
        <w:tc>
          <w:tcPr>
            <w:tcW w:w="3960" w:type="dxa"/>
          </w:tcPr>
          <w:p w:rsidR="00685D95" w:rsidRPr="00D94ACA" w:rsidP="00237FCC" w14:paraId="2696939D" w14:textId="269120A5">
            <w:pPr>
              <w:jc w:val="center"/>
              <w:rPr>
                <w:szCs w:val="24"/>
              </w:rPr>
            </w:pPr>
            <w:r w:rsidRPr="00D94ACA">
              <w:rPr>
                <w:szCs w:val="24"/>
              </w:rPr>
              <w:t>All</w:t>
            </w:r>
          </w:p>
        </w:tc>
        <w:tc>
          <w:tcPr>
            <w:tcW w:w="720" w:type="dxa"/>
          </w:tcPr>
          <w:p w:rsidR="00685D95" w:rsidRPr="00D94ACA" w:rsidP="00237FCC" w14:paraId="79A9A8B3" w14:textId="77777777">
            <w:pPr>
              <w:rPr>
                <w:szCs w:val="24"/>
              </w:rPr>
            </w:pPr>
          </w:p>
        </w:tc>
      </w:tr>
      <w:tr w14:paraId="2B9FD357" w14:textId="77777777" w:rsidTr="007A63A7">
        <w:tblPrEx>
          <w:tblW w:w="9360" w:type="dxa"/>
          <w:tblLayout w:type="fixed"/>
          <w:tblLook w:val="0020"/>
        </w:tblPrEx>
        <w:trPr>
          <w:trHeight w:val="506"/>
        </w:trPr>
        <w:tc>
          <w:tcPr>
            <w:tcW w:w="720" w:type="dxa"/>
          </w:tcPr>
          <w:p w:rsidR="00DF7590" w:rsidRPr="00D94ACA" w:rsidP="00643B3B" w14:paraId="0B068B55" w14:textId="77777777">
            <w:pPr>
              <w:spacing w:line="120" w:lineRule="exact"/>
              <w:rPr>
                <w:szCs w:val="24"/>
              </w:rPr>
            </w:pPr>
          </w:p>
          <w:p w:rsidR="00DF7590" w:rsidRPr="00D94ACA" w:rsidP="00643B3B" w14:paraId="151BE68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Cs w:val="24"/>
              </w:rPr>
            </w:pPr>
          </w:p>
        </w:tc>
        <w:tc>
          <w:tcPr>
            <w:tcW w:w="3960" w:type="dxa"/>
          </w:tcPr>
          <w:p w:rsidR="00DF7590" w:rsidRPr="00D94ACA" w:rsidP="00643B3B" w14:paraId="6A67227D" w14:textId="77777777">
            <w:pPr>
              <w:spacing w:line="120" w:lineRule="exact"/>
              <w:rPr>
                <w:szCs w:val="24"/>
              </w:rPr>
            </w:pPr>
          </w:p>
          <w:p w:rsidR="00DF7590" w:rsidRPr="00D94ACA" w:rsidP="00643B3B" w14:paraId="11A3176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Cs w:val="24"/>
              </w:rPr>
            </w:pPr>
            <w:r w:rsidRPr="00D94ACA">
              <w:rPr>
                <w:szCs w:val="24"/>
              </w:rPr>
              <w:t>A</w:t>
            </w:r>
          </w:p>
        </w:tc>
        <w:tc>
          <w:tcPr>
            <w:tcW w:w="3960" w:type="dxa"/>
          </w:tcPr>
          <w:p w:rsidR="00DF7590" w:rsidRPr="00D94ACA" w:rsidP="00643B3B" w14:paraId="38C486B5" w14:textId="77777777">
            <w:pPr>
              <w:spacing w:line="120" w:lineRule="exact"/>
              <w:rPr>
                <w:szCs w:val="24"/>
              </w:rPr>
            </w:pPr>
          </w:p>
          <w:p w:rsidR="00DF7590" w:rsidRPr="00D94ACA" w:rsidP="002B73D2" w14:paraId="66709682" w14:textId="2D1C369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Cs w:val="24"/>
              </w:rPr>
            </w:pPr>
            <w:r w:rsidRPr="00D94ACA">
              <w:rPr>
                <w:szCs w:val="24"/>
              </w:rPr>
              <w:t>1-7,9-11,13-</w:t>
            </w:r>
            <w:r w:rsidRPr="00D94ACA" w:rsidR="002B73D2">
              <w:rPr>
                <w:szCs w:val="24"/>
              </w:rPr>
              <w:t>18</w:t>
            </w:r>
            <w:r w:rsidRPr="00D94ACA">
              <w:rPr>
                <w:szCs w:val="24"/>
              </w:rPr>
              <w:t>,</w:t>
            </w:r>
            <w:r w:rsidRPr="00D94ACA" w:rsidR="002B73D2">
              <w:rPr>
                <w:szCs w:val="24"/>
              </w:rPr>
              <w:t>21-24,</w:t>
            </w:r>
            <w:r w:rsidRPr="00D94ACA">
              <w:rPr>
                <w:szCs w:val="24"/>
              </w:rPr>
              <w:t>26</w:t>
            </w:r>
          </w:p>
        </w:tc>
        <w:tc>
          <w:tcPr>
            <w:tcW w:w="720" w:type="dxa"/>
          </w:tcPr>
          <w:p w:rsidR="00DF7590" w:rsidRPr="00D94ACA" w:rsidP="00643B3B" w14:paraId="084AE161" w14:textId="77777777">
            <w:pPr>
              <w:spacing w:line="120" w:lineRule="exact"/>
              <w:rPr>
                <w:szCs w:val="24"/>
              </w:rPr>
            </w:pPr>
          </w:p>
          <w:p w:rsidR="00DF7590" w:rsidRPr="00D94ACA" w:rsidP="00643B3B" w14:paraId="3BB50C2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Cs w:val="24"/>
              </w:rPr>
            </w:pPr>
          </w:p>
        </w:tc>
      </w:tr>
      <w:tr w14:paraId="2C4C3650" w14:textId="77777777" w:rsidTr="007A63A7">
        <w:tblPrEx>
          <w:tblW w:w="9360" w:type="dxa"/>
          <w:tblLayout w:type="fixed"/>
          <w:tblLook w:val="0020"/>
        </w:tblPrEx>
        <w:trPr>
          <w:trHeight w:val="506"/>
        </w:trPr>
        <w:tc>
          <w:tcPr>
            <w:tcW w:w="720" w:type="dxa"/>
          </w:tcPr>
          <w:p w:rsidR="00DF7590" w:rsidRPr="00D94ACA" w:rsidP="00643B3B" w14:paraId="2D7B79A9" w14:textId="77777777">
            <w:pPr>
              <w:spacing w:line="120" w:lineRule="exact"/>
              <w:rPr>
                <w:szCs w:val="24"/>
              </w:rPr>
            </w:pPr>
          </w:p>
          <w:p w:rsidR="00DF7590" w:rsidRPr="00D94ACA" w:rsidP="00643B3B" w14:paraId="74F7260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Cs w:val="24"/>
              </w:rPr>
            </w:pPr>
          </w:p>
        </w:tc>
        <w:tc>
          <w:tcPr>
            <w:tcW w:w="3960" w:type="dxa"/>
          </w:tcPr>
          <w:p w:rsidR="00DF7590" w:rsidRPr="00D94ACA" w:rsidP="00643B3B" w14:paraId="487BC2DF" w14:textId="77777777">
            <w:pPr>
              <w:spacing w:line="120" w:lineRule="exact"/>
              <w:rPr>
                <w:szCs w:val="24"/>
              </w:rPr>
            </w:pPr>
          </w:p>
          <w:p w:rsidR="00DF7590" w:rsidRPr="00D94ACA" w:rsidP="00643B3B" w14:paraId="4EEFD27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Cs w:val="24"/>
              </w:rPr>
            </w:pPr>
            <w:r w:rsidRPr="00D94ACA">
              <w:rPr>
                <w:szCs w:val="24"/>
              </w:rPr>
              <w:t>A-1</w:t>
            </w:r>
          </w:p>
        </w:tc>
        <w:tc>
          <w:tcPr>
            <w:tcW w:w="3960" w:type="dxa"/>
          </w:tcPr>
          <w:p w:rsidR="00DF7590" w:rsidRPr="00D94ACA" w:rsidP="00643B3B" w14:paraId="616AA0FB" w14:textId="77777777">
            <w:pPr>
              <w:spacing w:line="120" w:lineRule="exact"/>
              <w:rPr>
                <w:szCs w:val="24"/>
              </w:rPr>
            </w:pPr>
          </w:p>
          <w:p w:rsidR="00DF7590" w:rsidRPr="00D94ACA" w:rsidP="00643B3B" w14:paraId="52AEB76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Cs w:val="24"/>
              </w:rPr>
            </w:pPr>
            <w:r w:rsidRPr="00D94ACA">
              <w:rPr>
                <w:szCs w:val="24"/>
              </w:rPr>
              <w:t xml:space="preserve">1-18,20 </w:t>
            </w:r>
          </w:p>
        </w:tc>
        <w:tc>
          <w:tcPr>
            <w:tcW w:w="720" w:type="dxa"/>
          </w:tcPr>
          <w:p w:rsidR="00DF7590" w:rsidRPr="00D94ACA" w:rsidP="00643B3B" w14:paraId="13BE5AFC" w14:textId="77777777">
            <w:pPr>
              <w:spacing w:line="120" w:lineRule="exact"/>
              <w:rPr>
                <w:szCs w:val="24"/>
              </w:rPr>
            </w:pPr>
          </w:p>
          <w:p w:rsidR="00DF7590" w:rsidRPr="00D94ACA" w:rsidP="00643B3B" w14:paraId="08B53F5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Cs w:val="24"/>
              </w:rPr>
            </w:pPr>
          </w:p>
        </w:tc>
      </w:tr>
      <w:tr w14:paraId="7ED9A867" w14:textId="77777777" w:rsidTr="007A63A7">
        <w:tblPrEx>
          <w:tblW w:w="9360" w:type="dxa"/>
          <w:tblLayout w:type="fixed"/>
          <w:tblLook w:val="0020"/>
        </w:tblPrEx>
        <w:trPr>
          <w:trHeight w:val="506"/>
        </w:trPr>
        <w:tc>
          <w:tcPr>
            <w:tcW w:w="720" w:type="dxa"/>
          </w:tcPr>
          <w:p w:rsidR="00DF7590" w:rsidRPr="00D94ACA" w:rsidP="00643B3B" w14:paraId="02CC7402" w14:textId="77777777">
            <w:pPr>
              <w:spacing w:line="120" w:lineRule="exact"/>
              <w:rPr>
                <w:szCs w:val="24"/>
              </w:rPr>
            </w:pPr>
          </w:p>
          <w:p w:rsidR="00DF7590" w:rsidRPr="00D94ACA" w:rsidP="00643B3B" w14:paraId="788B152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Cs w:val="24"/>
              </w:rPr>
            </w:pPr>
          </w:p>
        </w:tc>
        <w:tc>
          <w:tcPr>
            <w:tcW w:w="3960" w:type="dxa"/>
          </w:tcPr>
          <w:p w:rsidR="00DF7590" w:rsidRPr="00D94ACA" w:rsidP="00643B3B" w14:paraId="0AB6EA90" w14:textId="77777777">
            <w:pPr>
              <w:spacing w:line="120" w:lineRule="exact"/>
              <w:rPr>
                <w:szCs w:val="24"/>
              </w:rPr>
            </w:pPr>
          </w:p>
          <w:p w:rsidR="00DF7590" w:rsidRPr="00D94ACA" w:rsidP="00643B3B" w14:paraId="265150A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Cs w:val="24"/>
              </w:rPr>
            </w:pPr>
            <w:r w:rsidRPr="00D94ACA">
              <w:rPr>
                <w:szCs w:val="24"/>
              </w:rPr>
              <w:t>A-2</w:t>
            </w:r>
          </w:p>
        </w:tc>
        <w:tc>
          <w:tcPr>
            <w:tcW w:w="3960" w:type="dxa"/>
          </w:tcPr>
          <w:p w:rsidR="00DF7590" w:rsidRPr="00D94ACA" w:rsidP="00643B3B" w14:paraId="18911029" w14:textId="77777777">
            <w:pPr>
              <w:spacing w:line="120" w:lineRule="exact"/>
              <w:rPr>
                <w:szCs w:val="24"/>
              </w:rPr>
            </w:pPr>
          </w:p>
          <w:p w:rsidR="00DF7590" w:rsidRPr="00D94ACA" w:rsidP="00643B3B" w14:paraId="1025AC6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Cs w:val="24"/>
              </w:rPr>
            </w:pPr>
            <w:r w:rsidRPr="00D94ACA">
              <w:rPr>
                <w:szCs w:val="24"/>
              </w:rPr>
              <w:t>1-8,10-20,22,23</w:t>
            </w:r>
          </w:p>
        </w:tc>
        <w:tc>
          <w:tcPr>
            <w:tcW w:w="720" w:type="dxa"/>
          </w:tcPr>
          <w:p w:rsidR="00DF7590" w:rsidRPr="00D94ACA" w:rsidP="00643B3B" w14:paraId="10544F34" w14:textId="77777777">
            <w:pPr>
              <w:spacing w:line="120" w:lineRule="exact"/>
              <w:rPr>
                <w:szCs w:val="24"/>
              </w:rPr>
            </w:pPr>
          </w:p>
          <w:p w:rsidR="00DF7590" w:rsidRPr="00D94ACA" w:rsidP="00643B3B" w14:paraId="0D6F389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Cs w:val="24"/>
              </w:rPr>
            </w:pPr>
          </w:p>
        </w:tc>
      </w:tr>
      <w:tr w14:paraId="57E34C27" w14:textId="77777777" w:rsidTr="007A63A7">
        <w:tblPrEx>
          <w:tblW w:w="9360" w:type="dxa"/>
          <w:tblLayout w:type="fixed"/>
          <w:tblLook w:val="0020"/>
        </w:tblPrEx>
        <w:trPr>
          <w:trHeight w:val="506"/>
        </w:trPr>
        <w:tc>
          <w:tcPr>
            <w:tcW w:w="720" w:type="dxa"/>
          </w:tcPr>
          <w:p w:rsidR="00DF7590" w:rsidRPr="00D94ACA" w:rsidP="00643B3B" w14:paraId="7F1E6B2E" w14:textId="77777777">
            <w:pPr>
              <w:spacing w:line="120" w:lineRule="exact"/>
              <w:rPr>
                <w:szCs w:val="24"/>
              </w:rPr>
            </w:pPr>
          </w:p>
          <w:p w:rsidR="00DF7590" w:rsidRPr="00D94ACA" w:rsidP="00643B3B" w14:paraId="4D02B5F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Cs w:val="24"/>
              </w:rPr>
            </w:pPr>
          </w:p>
        </w:tc>
        <w:tc>
          <w:tcPr>
            <w:tcW w:w="3960" w:type="dxa"/>
          </w:tcPr>
          <w:p w:rsidR="00DF7590" w:rsidRPr="00D94ACA" w:rsidP="00643B3B" w14:paraId="7C0C11CE" w14:textId="77777777">
            <w:pPr>
              <w:spacing w:line="120" w:lineRule="exact"/>
              <w:rPr>
                <w:szCs w:val="24"/>
              </w:rPr>
            </w:pPr>
          </w:p>
          <w:p w:rsidR="00DF7590" w:rsidRPr="00D94ACA" w:rsidP="00643B3B" w14:paraId="761411C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Cs w:val="24"/>
              </w:rPr>
            </w:pPr>
            <w:r w:rsidRPr="00D94ACA">
              <w:rPr>
                <w:szCs w:val="24"/>
              </w:rPr>
              <w:t>A-3</w:t>
            </w:r>
          </w:p>
        </w:tc>
        <w:tc>
          <w:tcPr>
            <w:tcW w:w="3960" w:type="dxa"/>
          </w:tcPr>
          <w:p w:rsidR="00DF7590" w:rsidRPr="00D94ACA" w:rsidP="00643B3B" w14:paraId="7AFC0358" w14:textId="77777777">
            <w:pPr>
              <w:spacing w:line="120" w:lineRule="exact"/>
              <w:rPr>
                <w:szCs w:val="24"/>
              </w:rPr>
            </w:pPr>
          </w:p>
          <w:p w:rsidR="00DF7590" w:rsidRPr="00D94ACA" w:rsidP="00643B3B" w14:paraId="31193C6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Cs w:val="24"/>
              </w:rPr>
            </w:pPr>
            <w:r w:rsidRPr="00D94ACA">
              <w:rPr>
                <w:szCs w:val="24"/>
              </w:rPr>
              <w:t>1-5,11</w:t>
            </w:r>
          </w:p>
        </w:tc>
        <w:tc>
          <w:tcPr>
            <w:tcW w:w="720" w:type="dxa"/>
          </w:tcPr>
          <w:p w:rsidR="00DF7590" w:rsidRPr="00D94ACA" w:rsidP="00643B3B" w14:paraId="302E475B" w14:textId="77777777">
            <w:pPr>
              <w:spacing w:line="120" w:lineRule="exact"/>
              <w:rPr>
                <w:szCs w:val="24"/>
              </w:rPr>
            </w:pPr>
          </w:p>
          <w:p w:rsidR="00DF7590" w:rsidRPr="00D94ACA" w:rsidP="00643B3B" w14:paraId="7A743A0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Cs w:val="24"/>
              </w:rPr>
            </w:pPr>
          </w:p>
        </w:tc>
      </w:tr>
      <w:tr w14:paraId="5565ADD5" w14:textId="77777777" w:rsidTr="007A63A7">
        <w:tblPrEx>
          <w:tblW w:w="9360" w:type="dxa"/>
          <w:tblLayout w:type="fixed"/>
          <w:tblLook w:val="0020"/>
        </w:tblPrEx>
        <w:trPr>
          <w:trHeight w:val="506"/>
        </w:trPr>
        <w:tc>
          <w:tcPr>
            <w:tcW w:w="720" w:type="dxa"/>
          </w:tcPr>
          <w:p w:rsidR="00DF7590" w:rsidRPr="00D94ACA" w:rsidP="00643B3B" w14:paraId="45ED48C3" w14:textId="77777777">
            <w:pPr>
              <w:spacing w:line="120" w:lineRule="exact"/>
              <w:rPr>
                <w:szCs w:val="24"/>
              </w:rPr>
            </w:pPr>
          </w:p>
          <w:p w:rsidR="00DF7590" w:rsidRPr="00D94ACA" w:rsidP="00643B3B" w14:paraId="3B0D3D7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Cs w:val="24"/>
              </w:rPr>
            </w:pPr>
          </w:p>
        </w:tc>
        <w:tc>
          <w:tcPr>
            <w:tcW w:w="3960" w:type="dxa"/>
          </w:tcPr>
          <w:p w:rsidR="00DF7590" w:rsidRPr="00D94ACA" w:rsidP="00643B3B" w14:paraId="05FB521A" w14:textId="77777777">
            <w:pPr>
              <w:spacing w:line="120" w:lineRule="exact"/>
              <w:rPr>
                <w:szCs w:val="24"/>
              </w:rPr>
            </w:pPr>
          </w:p>
          <w:p w:rsidR="00DF7590" w:rsidRPr="00D94ACA" w:rsidP="00643B3B" w14:paraId="1589637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Cs w:val="24"/>
              </w:rPr>
            </w:pPr>
            <w:r w:rsidRPr="00D94ACA">
              <w:rPr>
                <w:szCs w:val="24"/>
              </w:rPr>
              <w:t>A-4</w:t>
            </w:r>
          </w:p>
        </w:tc>
        <w:tc>
          <w:tcPr>
            <w:tcW w:w="3960" w:type="dxa"/>
          </w:tcPr>
          <w:p w:rsidR="00DF7590" w:rsidRPr="00D94ACA" w:rsidP="00643B3B" w14:paraId="52B8E880" w14:textId="77777777">
            <w:pPr>
              <w:spacing w:line="120" w:lineRule="exact"/>
              <w:rPr>
                <w:szCs w:val="24"/>
              </w:rPr>
            </w:pPr>
          </w:p>
          <w:p w:rsidR="00DF7590" w:rsidRPr="00D94ACA" w:rsidP="00643B3B" w14:paraId="1ABC596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Cs w:val="24"/>
              </w:rPr>
            </w:pPr>
            <w:r w:rsidRPr="00D94ACA">
              <w:rPr>
                <w:szCs w:val="24"/>
              </w:rPr>
              <w:t>1-34,36</w:t>
            </w:r>
          </w:p>
        </w:tc>
        <w:tc>
          <w:tcPr>
            <w:tcW w:w="720" w:type="dxa"/>
          </w:tcPr>
          <w:p w:rsidR="00DF7590" w:rsidRPr="00D94ACA" w:rsidP="00643B3B" w14:paraId="46BEBBA1" w14:textId="77777777">
            <w:pPr>
              <w:spacing w:line="120" w:lineRule="exact"/>
              <w:rPr>
                <w:szCs w:val="24"/>
              </w:rPr>
            </w:pPr>
          </w:p>
          <w:p w:rsidR="00DF7590" w:rsidRPr="00D94ACA" w:rsidP="00643B3B" w14:paraId="1E30E8F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Cs w:val="24"/>
              </w:rPr>
            </w:pPr>
          </w:p>
        </w:tc>
      </w:tr>
      <w:tr w14:paraId="7E0CFD42" w14:textId="77777777" w:rsidTr="007A63A7">
        <w:tblPrEx>
          <w:tblW w:w="9360" w:type="dxa"/>
          <w:tblLayout w:type="fixed"/>
          <w:tblLook w:val="0020"/>
        </w:tblPrEx>
        <w:trPr>
          <w:trHeight w:val="506"/>
        </w:trPr>
        <w:tc>
          <w:tcPr>
            <w:tcW w:w="720" w:type="dxa"/>
          </w:tcPr>
          <w:p w:rsidR="00DF7590" w:rsidRPr="00D94ACA" w:rsidP="00643B3B" w14:paraId="38CAB260" w14:textId="77777777">
            <w:pPr>
              <w:spacing w:line="120" w:lineRule="exact"/>
              <w:rPr>
                <w:szCs w:val="24"/>
              </w:rPr>
            </w:pPr>
          </w:p>
          <w:p w:rsidR="00DF7590" w:rsidRPr="00D94ACA" w:rsidP="00643B3B" w14:paraId="5329D93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Cs w:val="24"/>
              </w:rPr>
            </w:pPr>
          </w:p>
        </w:tc>
        <w:tc>
          <w:tcPr>
            <w:tcW w:w="3960" w:type="dxa"/>
          </w:tcPr>
          <w:p w:rsidR="00DF7590" w:rsidRPr="00D94ACA" w:rsidP="00643B3B" w14:paraId="077F636F" w14:textId="77777777">
            <w:pPr>
              <w:spacing w:line="120" w:lineRule="exact"/>
              <w:rPr>
                <w:szCs w:val="24"/>
              </w:rPr>
            </w:pPr>
          </w:p>
          <w:p w:rsidR="00DF7590" w:rsidRPr="00D94ACA" w:rsidP="00643B3B" w14:paraId="3D16593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Cs w:val="24"/>
              </w:rPr>
            </w:pPr>
            <w:r w:rsidRPr="00D94ACA">
              <w:rPr>
                <w:szCs w:val="24"/>
              </w:rPr>
              <w:t>A-5</w:t>
            </w:r>
          </w:p>
        </w:tc>
        <w:tc>
          <w:tcPr>
            <w:tcW w:w="3960" w:type="dxa"/>
          </w:tcPr>
          <w:p w:rsidR="00DF7590" w:rsidRPr="00D94ACA" w:rsidP="00643B3B" w14:paraId="1D6A50AE" w14:textId="77777777">
            <w:pPr>
              <w:spacing w:line="120" w:lineRule="exact"/>
              <w:rPr>
                <w:szCs w:val="24"/>
              </w:rPr>
            </w:pPr>
          </w:p>
          <w:p w:rsidR="00DF7590" w:rsidRPr="00D94ACA" w:rsidP="00643B3B" w14:paraId="12A5DCA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Cs w:val="24"/>
              </w:rPr>
            </w:pPr>
            <w:r w:rsidRPr="00D94ACA">
              <w:rPr>
                <w:szCs w:val="24"/>
              </w:rPr>
              <w:t>1-14,17</w:t>
            </w:r>
          </w:p>
        </w:tc>
        <w:tc>
          <w:tcPr>
            <w:tcW w:w="720" w:type="dxa"/>
          </w:tcPr>
          <w:p w:rsidR="00DF7590" w:rsidRPr="00D94ACA" w:rsidP="00643B3B" w14:paraId="000FE544" w14:textId="77777777">
            <w:pPr>
              <w:spacing w:line="120" w:lineRule="exact"/>
              <w:rPr>
                <w:szCs w:val="24"/>
              </w:rPr>
            </w:pPr>
          </w:p>
          <w:p w:rsidR="00DF7590" w:rsidRPr="00D94ACA" w:rsidP="00643B3B" w14:paraId="7CDB245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Cs w:val="24"/>
              </w:rPr>
            </w:pPr>
          </w:p>
        </w:tc>
      </w:tr>
      <w:tr w14:paraId="278C016E" w14:textId="77777777" w:rsidTr="007A63A7">
        <w:tblPrEx>
          <w:tblW w:w="9360" w:type="dxa"/>
          <w:tblLayout w:type="fixed"/>
          <w:tblLook w:val="0020"/>
        </w:tblPrEx>
        <w:trPr>
          <w:trHeight w:val="506"/>
        </w:trPr>
        <w:tc>
          <w:tcPr>
            <w:tcW w:w="720" w:type="dxa"/>
          </w:tcPr>
          <w:p w:rsidR="00DF7590" w:rsidRPr="00D94ACA" w:rsidP="00643B3B" w14:paraId="535CBFB1" w14:textId="77777777">
            <w:pPr>
              <w:spacing w:line="120" w:lineRule="exact"/>
              <w:rPr>
                <w:szCs w:val="24"/>
              </w:rPr>
            </w:pPr>
          </w:p>
          <w:p w:rsidR="00DF7590" w:rsidRPr="00D94ACA" w:rsidP="00643B3B" w14:paraId="2832C6B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Cs w:val="24"/>
              </w:rPr>
            </w:pPr>
          </w:p>
        </w:tc>
        <w:tc>
          <w:tcPr>
            <w:tcW w:w="3960" w:type="dxa"/>
          </w:tcPr>
          <w:p w:rsidR="00DF7590" w:rsidRPr="00D94ACA" w:rsidP="00643B3B" w14:paraId="3EFF078B" w14:textId="77777777">
            <w:pPr>
              <w:spacing w:line="120" w:lineRule="exact"/>
              <w:rPr>
                <w:szCs w:val="24"/>
              </w:rPr>
            </w:pPr>
          </w:p>
          <w:p w:rsidR="00DF7590" w:rsidRPr="00D94ACA" w:rsidP="00643B3B" w14:paraId="58D132E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Cs w:val="24"/>
              </w:rPr>
            </w:pPr>
            <w:r w:rsidRPr="00D94ACA">
              <w:rPr>
                <w:szCs w:val="24"/>
              </w:rPr>
              <w:t>A-6, Part A</w:t>
            </w:r>
          </w:p>
        </w:tc>
        <w:tc>
          <w:tcPr>
            <w:tcW w:w="3960" w:type="dxa"/>
          </w:tcPr>
          <w:p w:rsidR="00DF7590" w:rsidRPr="00D94ACA" w:rsidP="00643B3B" w14:paraId="6C9A3509" w14:textId="77777777">
            <w:pPr>
              <w:spacing w:line="120" w:lineRule="exact"/>
              <w:rPr>
                <w:szCs w:val="24"/>
              </w:rPr>
            </w:pPr>
          </w:p>
          <w:p w:rsidR="00DF7590" w:rsidRPr="00D94ACA" w:rsidP="00643B3B" w14:paraId="72F17CC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Cs w:val="24"/>
              </w:rPr>
            </w:pPr>
            <w:r w:rsidRPr="00D94ACA">
              <w:rPr>
                <w:szCs w:val="24"/>
              </w:rPr>
              <w:t>1-6, 8</w:t>
            </w:r>
          </w:p>
        </w:tc>
        <w:tc>
          <w:tcPr>
            <w:tcW w:w="720" w:type="dxa"/>
          </w:tcPr>
          <w:p w:rsidR="00DF7590" w:rsidRPr="00D94ACA" w:rsidP="00643B3B" w14:paraId="354D98EB" w14:textId="77777777">
            <w:pPr>
              <w:spacing w:line="120" w:lineRule="exact"/>
              <w:rPr>
                <w:szCs w:val="24"/>
              </w:rPr>
            </w:pPr>
          </w:p>
          <w:p w:rsidR="00DF7590" w:rsidRPr="00D94ACA" w:rsidP="00643B3B" w14:paraId="7CF03E1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Cs w:val="24"/>
              </w:rPr>
            </w:pPr>
          </w:p>
        </w:tc>
      </w:tr>
      <w:tr w14:paraId="12302D95" w14:textId="77777777" w:rsidTr="007A63A7">
        <w:tblPrEx>
          <w:tblW w:w="9360" w:type="dxa"/>
          <w:tblLayout w:type="fixed"/>
          <w:tblLook w:val="0020"/>
        </w:tblPrEx>
        <w:trPr>
          <w:trHeight w:val="506"/>
        </w:trPr>
        <w:tc>
          <w:tcPr>
            <w:tcW w:w="720" w:type="dxa"/>
          </w:tcPr>
          <w:p w:rsidR="00DF7590" w:rsidRPr="00D94ACA" w:rsidP="00643B3B" w14:paraId="411FAE9B" w14:textId="77777777">
            <w:pPr>
              <w:spacing w:line="120" w:lineRule="exact"/>
              <w:rPr>
                <w:szCs w:val="24"/>
              </w:rPr>
            </w:pPr>
          </w:p>
          <w:p w:rsidR="00DF7590" w:rsidRPr="00D94ACA" w:rsidP="00643B3B" w14:paraId="777A3B6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Cs w:val="24"/>
              </w:rPr>
            </w:pPr>
          </w:p>
        </w:tc>
        <w:tc>
          <w:tcPr>
            <w:tcW w:w="3960" w:type="dxa"/>
          </w:tcPr>
          <w:p w:rsidR="00DF7590" w:rsidRPr="00D94ACA" w:rsidP="00643B3B" w14:paraId="27451EF5" w14:textId="77777777">
            <w:pPr>
              <w:spacing w:line="120" w:lineRule="exact"/>
              <w:rPr>
                <w:szCs w:val="24"/>
              </w:rPr>
            </w:pPr>
          </w:p>
          <w:p w:rsidR="00DF7590" w:rsidRPr="00D94ACA" w:rsidP="00643B3B" w14:paraId="21C1565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Cs w:val="24"/>
              </w:rPr>
            </w:pPr>
            <w:r w:rsidRPr="00D94ACA">
              <w:rPr>
                <w:szCs w:val="24"/>
              </w:rPr>
              <w:t>A-6, Part B</w:t>
            </w:r>
          </w:p>
        </w:tc>
        <w:tc>
          <w:tcPr>
            <w:tcW w:w="3960" w:type="dxa"/>
          </w:tcPr>
          <w:p w:rsidR="00DF7590" w:rsidRPr="00D94ACA" w:rsidP="00643B3B" w14:paraId="11198645" w14:textId="77777777">
            <w:pPr>
              <w:spacing w:line="120" w:lineRule="exact"/>
              <w:rPr>
                <w:szCs w:val="24"/>
              </w:rPr>
            </w:pPr>
          </w:p>
          <w:p w:rsidR="00DF7590" w:rsidRPr="00D94ACA" w:rsidP="00643B3B" w14:paraId="1B40CFE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Cs w:val="24"/>
              </w:rPr>
            </w:pPr>
            <w:r w:rsidRPr="00D94ACA">
              <w:rPr>
                <w:szCs w:val="24"/>
              </w:rPr>
              <w:t>1-7, 9</w:t>
            </w:r>
          </w:p>
        </w:tc>
        <w:tc>
          <w:tcPr>
            <w:tcW w:w="720" w:type="dxa"/>
          </w:tcPr>
          <w:p w:rsidR="00DF7590" w:rsidRPr="00D94ACA" w:rsidP="00643B3B" w14:paraId="207555D2" w14:textId="77777777">
            <w:pPr>
              <w:spacing w:line="120" w:lineRule="exact"/>
              <w:rPr>
                <w:szCs w:val="24"/>
              </w:rPr>
            </w:pPr>
          </w:p>
          <w:p w:rsidR="00DF7590" w:rsidRPr="00D94ACA" w:rsidP="00643B3B" w14:paraId="506A1EE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Cs w:val="24"/>
              </w:rPr>
            </w:pPr>
          </w:p>
        </w:tc>
      </w:tr>
      <w:tr w14:paraId="412AB6B7" w14:textId="77777777" w:rsidTr="007A63A7">
        <w:tblPrEx>
          <w:tblW w:w="9360" w:type="dxa"/>
          <w:tblLayout w:type="fixed"/>
          <w:tblLook w:val="0020"/>
        </w:tblPrEx>
        <w:trPr>
          <w:trHeight w:val="506"/>
        </w:trPr>
        <w:tc>
          <w:tcPr>
            <w:tcW w:w="720" w:type="dxa"/>
          </w:tcPr>
          <w:p w:rsidR="00DF7590" w:rsidRPr="00D94ACA" w:rsidP="00643B3B" w14:paraId="5D51604E" w14:textId="77777777">
            <w:pPr>
              <w:spacing w:line="120" w:lineRule="exact"/>
              <w:rPr>
                <w:szCs w:val="24"/>
              </w:rPr>
            </w:pPr>
          </w:p>
          <w:p w:rsidR="00DF7590" w:rsidRPr="00D94ACA" w:rsidP="00643B3B" w14:paraId="15E86C8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Cs w:val="24"/>
              </w:rPr>
            </w:pPr>
          </w:p>
        </w:tc>
        <w:tc>
          <w:tcPr>
            <w:tcW w:w="3960" w:type="dxa"/>
          </w:tcPr>
          <w:p w:rsidR="00DF7590" w:rsidRPr="00D94ACA" w:rsidP="00643B3B" w14:paraId="10972E03" w14:textId="77777777">
            <w:pPr>
              <w:spacing w:line="120" w:lineRule="exact"/>
              <w:rPr>
                <w:szCs w:val="24"/>
              </w:rPr>
            </w:pPr>
          </w:p>
          <w:p w:rsidR="00B46819" w:rsidRPr="00D94ACA" w:rsidP="00643B3B" w14:paraId="12CCF5D2" w14:textId="14E8B97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Cs w:val="24"/>
              </w:rPr>
            </w:pPr>
            <w:r w:rsidRPr="00D94ACA">
              <w:rPr>
                <w:szCs w:val="24"/>
              </w:rPr>
              <w:t>A-6, Part C</w:t>
            </w:r>
          </w:p>
        </w:tc>
        <w:tc>
          <w:tcPr>
            <w:tcW w:w="3960" w:type="dxa"/>
          </w:tcPr>
          <w:p w:rsidR="00DF7590" w:rsidRPr="00D94ACA" w:rsidP="00643B3B" w14:paraId="5BFF2CC3" w14:textId="77777777">
            <w:pPr>
              <w:spacing w:line="120" w:lineRule="exact"/>
              <w:rPr>
                <w:szCs w:val="24"/>
              </w:rPr>
            </w:pPr>
          </w:p>
          <w:p w:rsidR="00B46819" w:rsidRPr="00D94ACA" w:rsidP="005E15B9" w14:paraId="67652CDF" w14:textId="3F1FB1C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Cs w:val="24"/>
              </w:rPr>
            </w:pPr>
            <w:r w:rsidRPr="00D94ACA">
              <w:rPr>
                <w:szCs w:val="24"/>
              </w:rPr>
              <w:t>All</w:t>
            </w:r>
          </w:p>
        </w:tc>
        <w:tc>
          <w:tcPr>
            <w:tcW w:w="720" w:type="dxa"/>
          </w:tcPr>
          <w:p w:rsidR="00DF7590" w:rsidRPr="00D94ACA" w:rsidP="00643B3B" w14:paraId="2F7766C4" w14:textId="77777777">
            <w:pPr>
              <w:spacing w:line="120" w:lineRule="exact"/>
              <w:rPr>
                <w:szCs w:val="24"/>
              </w:rPr>
            </w:pPr>
          </w:p>
          <w:p w:rsidR="00DF7590" w:rsidRPr="00D94ACA" w:rsidP="00643B3B" w14:paraId="12AE3B6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szCs w:val="24"/>
              </w:rPr>
            </w:pPr>
          </w:p>
        </w:tc>
      </w:tr>
    </w:tbl>
    <w:p w:rsidR="00B95CA9" w:rsidRPr="00D94ACA" w:rsidP="00B95CA9" w14:paraId="600839B1" w14:textId="03CE6231">
      <w:pPr>
        <w:tabs>
          <w:tab w:val="center" w:pos="4680"/>
          <w:tab w:val="right" w:pos="9360"/>
        </w:tabs>
        <w:spacing w:line="192" w:lineRule="auto"/>
      </w:pPr>
      <w:r w:rsidRPr="00D94ACA">
        <w:t>Rev. 8</w:t>
      </w:r>
      <w:r w:rsidRPr="00D94ACA">
        <w:tab/>
      </w:r>
      <w:r w:rsidRPr="00D94ACA">
        <w:tab/>
      </w:r>
      <w:r w:rsidRPr="00D94ACA">
        <w:t>33-521</w:t>
      </w:r>
    </w:p>
    <w:p w:rsidR="003F75A4" w:rsidRPr="00D94ACA" w:rsidP="0042411E" w14:paraId="3684E297" w14:textId="61BA0544">
      <w:pPr>
        <w:tabs>
          <w:tab w:val="left" w:pos="2880"/>
          <w:tab w:val="left" w:pos="7380"/>
          <w:tab w:val="right" w:pos="9360"/>
        </w:tabs>
        <w:spacing w:line="192" w:lineRule="auto"/>
        <w:jc w:val="center"/>
        <w:rPr>
          <w:u w:val="single"/>
        </w:rPr>
      </w:pPr>
      <w:r w:rsidRPr="00D94ACA">
        <w:rPr>
          <w:u w:val="single"/>
        </w:rPr>
        <w:t>08-19</w:t>
      </w:r>
      <w:r w:rsidRPr="00D94ACA" w:rsidR="0042411E">
        <w:rPr>
          <w:u w:val="single"/>
        </w:rPr>
        <w:tab/>
      </w:r>
      <w:r w:rsidRPr="00D94ACA" w:rsidR="00CF4FC2">
        <w:rPr>
          <w:u w:val="single"/>
        </w:rPr>
        <w:t>F</w:t>
      </w:r>
      <w:r w:rsidRPr="00D94ACA">
        <w:rPr>
          <w:u w:val="single"/>
        </w:rPr>
        <w:t>ORM CMS-216-94</w:t>
      </w:r>
      <w:r w:rsidRPr="00D94ACA">
        <w:rPr>
          <w:u w:val="single"/>
        </w:rPr>
        <w:tab/>
        <w:t>3395 (Cont.)</w:t>
      </w:r>
    </w:p>
    <w:p w:rsidR="003F75A4" w:rsidRPr="00D94ACA" w:rsidP="00643B3B" w14:paraId="0D0FBE9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p w:rsidR="00DF7590" w:rsidRPr="00D94ACA" w:rsidP="00643B3B" w14:paraId="53678348" w14:textId="3C76CA04">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ELECTRONIC REPORTING SPECIFICATIONS FOR FORM CMS-216-94</w:t>
      </w:r>
    </w:p>
    <w:p w:rsidR="00DF7590" w:rsidRPr="00D94ACA" w:rsidP="00643B3B" w14:paraId="45244483" w14:textId="516D84AA">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DF7590" w:rsidRPr="00D94ACA" w:rsidP="00643B3B" w14:paraId="1B6529E3" w14:textId="718760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rPr>
          <w:rStyle w:val="Heading1Char"/>
        </w:rPr>
        <w:t>TABLE 3C - LINES THAT CANNOT BE SUBSCRIPTED (BEYOND THOSE PREPRINTED</w:t>
      </w:r>
      <w:r w:rsidRPr="00D94ACA">
        <w:t>) (CONTINUED)</w:t>
      </w:r>
    </w:p>
    <w:p w:rsidR="00DF7590" w:rsidRPr="00D94ACA" w:rsidP="00643B3B" w14:paraId="1304AA3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tbl>
      <w:tblPr>
        <w:tblW w:w="9360" w:type="dxa"/>
        <w:tblLayout w:type="fixed"/>
        <w:tblLook w:val="04A0"/>
      </w:tblPr>
      <w:tblGrid>
        <w:gridCol w:w="720"/>
        <w:gridCol w:w="3960"/>
        <w:gridCol w:w="3960"/>
        <w:gridCol w:w="720"/>
      </w:tblGrid>
      <w:tr w14:paraId="1BA44E5F" w14:textId="77777777" w:rsidTr="007A63A7">
        <w:tblPrEx>
          <w:tblW w:w="9360" w:type="dxa"/>
          <w:tblLayout w:type="fixed"/>
          <w:tblLook w:val="04A0"/>
        </w:tblPrEx>
        <w:tc>
          <w:tcPr>
            <w:tcW w:w="720" w:type="dxa"/>
          </w:tcPr>
          <w:p w:rsidR="00DF7590" w:rsidRPr="00D94ACA" w:rsidP="00643B3B" w14:paraId="35026455" w14:textId="77777777">
            <w:pPr>
              <w:spacing w:line="120" w:lineRule="exact"/>
            </w:pPr>
          </w:p>
          <w:p w:rsidR="00DF7590" w:rsidRPr="00D94ACA" w:rsidP="00643B3B" w14:paraId="37CFE9B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3960" w:type="dxa"/>
          </w:tcPr>
          <w:p w:rsidR="00DF7590" w:rsidRPr="00D94ACA" w:rsidP="00643B3B" w14:paraId="3E470832" w14:textId="77777777">
            <w:pPr>
              <w:spacing w:line="120" w:lineRule="exact"/>
            </w:pPr>
          </w:p>
          <w:p w:rsidR="00DF7590" w:rsidRPr="00D94ACA" w:rsidP="00643B3B" w14:paraId="46124EC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rPr>
                <w:u w:val="single"/>
              </w:rPr>
              <w:t>Worksheet</w:t>
            </w:r>
          </w:p>
        </w:tc>
        <w:tc>
          <w:tcPr>
            <w:tcW w:w="3960" w:type="dxa"/>
          </w:tcPr>
          <w:p w:rsidR="00DF7590" w:rsidRPr="00D94ACA" w:rsidP="00643B3B" w14:paraId="47647E8F" w14:textId="77777777">
            <w:pPr>
              <w:spacing w:line="120" w:lineRule="exact"/>
            </w:pPr>
          </w:p>
          <w:p w:rsidR="00DF7590" w:rsidRPr="00D94ACA" w:rsidP="00643B3B" w14:paraId="7558071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rPr>
                <w:u w:val="single"/>
              </w:rPr>
              <w:t>Lines</w:t>
            </w:r>
          </w:p>
        </w:tc>
        <w:tc>
          <w:tcPr>
            <w:tcW w:w="720" w:type="dxa"/>
          </w:tcPr>
          <w:p w:rsidR="00DF7590" w:rsidRPr="00D94ACA" w:rsidP="00643B3B" w14:paraId="4D15FB90" w14:textId="77777777">
            <w:pPr>
              <w:spacing w:line="120" w:lineRule="exact"/>
            </w:pPr>
          </w:p>
          <w:p w:rsidR="00DF7590" w:rsidRPr="00D94ACA" w:rsidP="00643B3B" w14:paraId="5F60B24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r>
      <w:tr w14:paraId="0F2AB070" w14:textId="77777777" w:rsidTr="007A63A7">
        <w:tblPrEx>
          <w:tblW w:w="9360" w:type="dxa"/>
          <w:tblLayout w:type="fixed"/>
          <w:tblLook w:val="04A0"/>
        </w:tblPrEx>
        <w:tc>
          <w:tcPr>
            <w:tcW w:w="720" w:type="dxa"/>
          </w:tcPr>
          <w:p w:rsidR="00DF7590" w:rsidRPr="00D94ACA" w:rsidP="00643B3B" w14:paraId="095F60AA" w14:textId="77777777">
            <w:pPr>
              <w:spacing w:line="120" w:lineRule="exact"/>
            </w:pPr>
          </w:p>
          <w:p w:rsidR="00DF7590" w:rsidRPr="00D94ACA" w:rsidP="00643B3B" w14:paraId="2B0C1E8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3960" w:type="dxa"/>
          </w:tcPr>
          <w:p w:rsidR="00DF7590" w:rsidRPr="00D94ACA" w:rsidP="00643B3B" w14:paraId="0AFC8A99" w14:textId="77777777">
            <w:pPr>
              <w:spacing w:line="120" w:lineRule="exact"/>
            </w:pPr>
          </w:p>
          <w:p w:rsidR="00DF7590" w:rsidRPr="00D94ACA" w:rsidP="00643B3B" w14:paraId="155DC9B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D</w:t>
            </w:r>
          </w:p>
        </w:tc>
        <w:tc>
          <w:tcPr>
            <w:tcW w:w="3960" w:type="dxa"/>
          </w:tcPr>
          <w:p w:rsidR="00DF7590" w:rsidRPr="00D94ACA" w:rsidP="00643B3B" w14:paraId="4A10BC9C" w14:textId="77777777">
            <w:pPr>
              <w:spacing w:line="120" w:lineRule="exact"/>
            </w:pPr>
          </w:p>
          <w:p w:rsidR="00DF7590" w:rsidRPr="00D94ACA" w:rsidP="00643B3B" w14:paraId="7F2096E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All</w:t>
            </w:r>
          </w:p>
        </w:tc>
        <w:tc>
          <w:tcPr>
            <w:tcW w:w="720" w:type="dxa"/>
          </w:tcPr>
          <w:p w:rsidR="00DF7590" w:rsidRPr="00D94ACA" w:rsidP="00643B3B" w14:paraId="204AA4F1" w14:textId="77777777">
            <w:pPr>
              <w:spacing w:line="120" w:lineRule="exact"/>
            </w:pPr>
          </w:p>
          <w:p w:rsidR="00DF7590" w:rsidRPr="00D94ACA" w:rsidP="00643B3B" w14:paraId="6AA676D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r>
      <w:tr w14:paraId="71D69F7A" w14:textId="77777777" w:rsidTr="007A63A7">
        <w:tblPrEx>
          <w:tblW w:w="9360" w:type="dxa"/>
          <w:tblLayout w:type="fixed"/>
          <w:tblLook w:val="04A0"/>
        </w:tblPrEx>
        <w:tc>
          <w:tcPr>
            <w:tcW w:w="720" w:type="dxa"/>
          </w:tcPr>
          <w:p w:rsidR="00DF7590" w:rsidRPr="00D94ACA" w:rsidP="00643B3B" w14:paraId="73BF7C58" w14:textId="77777777">
            <w:pPr>
              <w:spacing w:line="120" w:lineRule="exact"/>
            </w:pPr>
          </w:p>
          <w:p w:rsidR="00DF7590" w:rsidRPr="00D94ACA" w:rsidP="00643B3B" w14:paraId="14123D0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3960" w:type="dxa"/>
          </w:tcPr>
          <w:p w:rsidR="00DF7590" w:rsidRPr="00D94ACA" w:rsidP="00643B3B" w14:paraId="1ABAD463" w14:textId="77777777">
            <w:pPr>
              <w:spacing w:line="120" w:lineRule="exact"/>
            </w:pPr>
          </w:p>
          <w:p w:rsidR="00DF7590" w:rsidRPr="00D94ACA" w:rsidP="00643B3B" w14:paraId="0C7293F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E</w:t>
            </w:r>
          </w:p>
        </w:tc>
        <w:tc>
          <w:tcPr>
            <w:tcW w:w="3960" w:type="dxa"/>
          </w:tcPr>
          <w:p w:rsidR="00DF7590" w:rsidRPr="00D94ACA" w:rsidP="00643B3B" w14:paraId="22A30E79" w14:textId="77777777">
            <w:pPr>
              <w:spacing w:line="120" w:lineRule="exact"/>
            </w:pPr>
          </w:p>
          <w:p w:rsidR="00DF7590" w:rsidRPr="00D94ACA" w:rsidP="00643B3B" w14:paraId="646F041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 xml:space="preserve">All </w:t>
            </w:r>
          </w:p>
        </w:tc>
        <w:tc>
          <w:tcPr>
            <w:tcW w:w="720" w:type="dxa"/>
          </w:tcPr>
          <w:p w:rsidR="00DF7590" w:rsidRPr="00D94ACA" w:rsidP="00643B3B" w14:paraId="11FC8873" w14:textId="77777777">
            <w:pPr>
              <w:spacing w:line="120" w:lineRule="exact"/>
            </w:pPr>
          </w:p>
          <w:p w:rsidR="00DF7590" w:rsidRPr="00D94ACA" w:rsidP="00643B3B" w14:paraId="200B700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r>
      <w:tr w14:paraId="3A18DC88" w14:textId="77777777" w:rsidTr="007A63A7">
        <w:tblPrEx>
          <w:tblW w:w="9360" w:type="dxa"/>
          <w:tblLayout w:type="fixed"/>
          <w:tblLook w:val="04A0"/>
        </w:tblPrEx>
        <w:tc>
          <w:tcPr>
            <w:tcW w:w="720" w:type="dxa"/>
          </w:tcPr>
          <w:p w:rsidR="00DF7590" w:rsidRPr="00D94ACA" w:rsidP="00643B3B" w14:paraId="51B0F5B8" w14:textId="77777777">
            <w:pPr>
              <w:spacing w:line="120" w:lineRule="exact"/>
            </w:pPr>
          </w:p>
          <w:p w:rsidR="00DF7590" w:rsidRPr="00D94ACA" w:rsidP="00643B3B" w14:paraId="0CCF6AF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3960" w:type="dxa"/>
          </w:tcPr>
          <w:p w:rsidR="00DF7590" w:rsidRPr="00D94ACA" w:rsidP="00643B3B" w14:paraId="0C4828E8" w14:textId="77777777">
            <w:pPr>
              <w:spacing w:line="120" w:lineRule="exact"/>
            </w:pPr>
          </w:p>
          <w:p w:rsidR="00DF7590" w:rsidRPr="00D94ACA" w:rsidP="00643B3B" w14:paraId="4755FA3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E-1, Part I</w:t>
            </w:r>
          </w:p>
        </w:tc>
        <w:tc>
          <w:tcPr>
            <w:tcW w:w="3960" w:type="dxa"/>
          </w:tcPr>
          <w:p w:rsidR="00DF7590" w:rsidRPr="00D94ACA" w:rsidP="00643B3B" w14:paraId="486CD0B8" w14:textId="77777777">
            <w:pPr>
              <w:spacing w:line="120" w:lineRule="exact"/>
            </w:pPr>
          </w:p>
          <w:p w:rsidR="00DF7590" w:rsidRPr="00D94ACA" w:rsidP="00643B3B" w14:paraId="118FFA4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All (except line  9)</w:t>
            </w:r>
          </w:p>
        </w:tc>
        <w:tc>
          <w:tcPr>
            <w:tcW w:w="720" w:type="dxa"/>
          </w:tcPr>
          <w:p w:rsidR="00DF7590" w:rsidRPr="00D94ACA" w:rsidP="00643B3B" w14:paraId="5B819B62" w14:textId="77777777">
            <w:pPr>
              <w:spacing w:line="120" w:lineRule="exact"/>
            </w:pPr>
          </w:p>
          <w:p w:rsidR="00DF7590" w:rsidRPr="00D94ACA" w:rsidP="00643B3B" w14:paraId="1632E8C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r>
      <w:tr w14:paraId="1D6FCC79" w14:textId="77777777" w:rsidTr="007A63A7">
        <w:tblPrEx>
          <w:tblW w:w="9360" w:type="dxa"/>
          <w:tblLayout w:type="fixed"/>
          <w:tblLook w:val="04A0"/>
        </w:tblPrEx>
        <w:tc>
          <w:tcPr>
            <w:tcW w:w="720" w:type="dxa"/>
          </w:tcPr>
          <w:p w:rsidR="00DF7590" w:rsidRPr="00D94ACA" w:rsidP="00643B3B" w14:paraId="66D116C2" w14:textId="77777777">
            <w:pPr>
              <w:spacing w:line="120" w:lineRule="exact"/>
            </w:pPr>
          </w:p>
          <w:p w:rsidR="00DF7590" w:rsidRPr="00D94ACA" w:rsidP="00643B3B" w14:paraId="7E630A0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3960" w:type="dxa"/>
          </w:tcPr>
          <w:p w:rsidR="00DF7590" w:rsidRPr="00D94ACA" w:rsidP="00643B3B" w14:paraId="3883E065" w14:textId="77777777">
            <w:pPr>
              <w:spacing w:line="120" w:lineRule="exact"/>
            </w:pPr>
          </w:p>
          <w:p w:rsidR="00DF7590" w:rsidRPr="00D94ACA" w:rsidP="00643B3B" w14:paraId="36444B4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E-1, Part II</w:t>
            </w:r>
          </w:p>
        </w:tc>
        <w:tc>
          <w:tcPr>
            <w:tcW w:w="3960" w:type="dxa"/>
          </w:tcPr>
          <w:p w:rsidR="00DF7590" w:rsidRPr="00D94ACA" w:rsidP="00643B3B" w14:paraId="75097CD2" w14:textId="77777777">
            <w:pPr>
              <w:spacing w:line="120" w:lineRule="exact"/>
            </w:pPr>
          </w:p>
          <w:p w:rsidR="00DF7590" w:rsidRPr="00D94ACA" w:rsidP="00643B3B" w14:paraId="080678C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All (except lines 5 and 10)</w:t>
            </w:r>
          </w:p>
        </w:tc>
        <w:tc>
          <w:tcPr>
            <w:tcW w:w="720" w:type="dxa"/>
          </w:tcPr>
          <w:p w:rsidR="00DF7590" w:rsidRPr="00D94ACA" w:rsidP="00643B3B" w14:paraId="7B553BB1" w14:textId="77777777">
            <w:pPr>
              <w:spacing w:line="120" w:lineRule="exact"/>
            </w:pPr>
          </w:p>
          <w:p w:rsidR="00DF7590" w:rsidRPr="00D94ACA" w:rsidP="00643B3B" w14:paraId="0FDFF2B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r>
      <w:tr w14:paraId="0E6C2B79" w14:textId="77777777" w:rsidTr="007A63A7">
        <w:tblPrEx>
          <w:tblW w:w="9360" w:type="dxa"/>
          <w:tblLayout w:type="fixed"/>
          <w:tblLook w:val="04A0"/>
        </w:tblPrEx>
        <w:tc>
          <w:tcPr>
            <w:tcW w:w="720" w:type="dxa"/>
          </w:tcPr>
          <w:p w:rsidR="00DF7590" w:rsidRPr="00D94ACA" w:rsidP="00643B3B" w14:paraId="6503FDF2" w14:textId="77777777">
            <w:pPr>
              <w:spacing w:line="120" w:lineRule="exact"/>
            </w:pPr>
          </w:p>
          <w:p w:rsidR="00DF7590" w:rsidRPr="00D94ACA" w:rsidP="00643B3B" w14:paraId="65320B6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3960" w:type="dxa"/>
          </w:tcPr>
          <w:p w:rsidR="00DF7590" w:rsidRPr="00D94ACA" w:rsidP="00643B3B" w14:paraId="4BEC23C4" w14:textId="77777777">
            <w:pPr>
              <w:spacing w:line="120" w:lineRule="exact"/>
            </w:pPr>
          </w:p>
          <w:p w:rsidR="00DF7590" w:rsidRPr="00D94ACA" w:rsidP="00643B3B" w14:paraId="3D24FCA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E-2</w:t>
            </w:r>
          </w:p>
        </w:tc>
        <w:tc>
          <w:tcPr>
            <w:tcW w:w="3960" w:type="dxa"/>
          </w:tcPr>
          <w:p w:rsidR="00DF7590" w:rsidRPr="00D94ACA" w:rsidP="00643B3B" w14:paraId="4EFC91F1" w14:textId="77777777">
            <w:pPr>
              <w:spacing w:line="120" w:lineRule="exact"/>
            </w:pPr>
          </w:p>
          <w:p w:rsidR="00DF7590" w:rsidRPr="00D94ACA" w:rsidP="00643B3B" w14:paraId="4A77A22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All (except line 23 and 27)</w:t>
            </w:r>
          </w:p>
        </w:tc>
        <w:tc>
          <w:tcPr>
            <w:tcW w:w="720" w:type="dxa"/>
          </w:tcPr>
          <w:p w:rsidR="00DF7590" w:rsidRPr="00D94ACA" w:rsidP="00643B3B" w14:paraId="6A9425E1" w14:textId="77777777">
            <w:pPr>
              <w:spacing w:line="120" w:lineRule="exact"/>
            </w:pPr>
          </w:p>
          <w:p w:rsidR="00DF7590" w:rsidRPr="00D94ACA" w:rsidP="00643B3B" w14:paraId="507E0AA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r>
      <w:tr w14:paraId="5A514226" w14:textId="77777777" w:rsidTr="007A63A7">
        <w:tblPrEx>
          <w:tblW w:w="9360" w:type="dxa"/>
          <w:tblLayout w:type="fixed"/>
          <w:tblLook w:val="04A0"/>
        </w:tblPrEx>
        <w:tc>
          <w:tcPr>
            <w:tcW w:w="720" w:type="dxa"/>
          </w:tcPr>
          <w:p w:rsidR="00DF7590" w:rsidRPr="00D94ACA" w:rsidP="00643B3B" w14:paraId="66CC8344" w14:textId="50C72132">
            <w:pPr>
              <w:spacing w:line="120" w:lineRule="exact"/>
            </w:pPr>
          </w:p>
          <w:p w:rsidR="00DF7590" w:rsidRPr="00D94ACA" w:rsidP="00643B3B" w14:paraId="4ED4BE64" w14:textId="615713A5">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3960" w:type="dxa"/>
          </w:tcPr>
          <w:p w:rsidR="00DF7590" w:rsidRPr="00D94ACA" w:rsidP="00643B3B" w14:paraId="5298D160" w14:textId="5537908A">
            <w:pPr>
              <w:spacing w:line="120" w:lineRule="exact"/>
            </w:pPr>
          </w:p>
          <w:p w:rsidR="00DF7590" w:rsidRPr="00D94ACA" w:rsidP="00643B3B" w14:paraId="4BA541E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A-5-1, Part A</w:t>
            </w:r>
          </w:p>
        </w:tc>
        <w:tc>
          <w:tcPr>
            <w:tcW w:w="3960" w:type="dxa"/>
          </w:tcPr>
          <w:p w:rsidR="00DF7590" w:rsidRPr="00D94ACA" w:rsidP="00643B3B" w14:paraId="1DDE9962" w14:textId="5AB775B3">
            <w:pPr>
              <w:spacing w:line="120" w:lineRule="exact"/>
            </w:pPr>
          </w:p>
          <w:p w:rsidR="00DF7590" w:rsidRPr="00D94ACA" w:rsidP="00643B3B" w14:paraId="7FAF033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All</w:t>
            </w:r>
          </w:p>
        </w:tc>
        <w:tc>
          <w:tcPr>
            <w:tcW w:w="720" w:type="dxa"/>
          </w:tcPr>
          <w:p w:rsidR="00DF7590" w:rsidRPr="00D94ACA" w:rsidP="00643B3B" w14:paraId="781C35AA" w14:textId="3109A97A">
            <w:pPr>
              <w:spacing w:line="120" w:lineRule="exact"/>
            </w:pPr>
          </w:p>
          <w:p w:rsidR="00DF7590" w:rsidRPr="00D94ACA" w:rsidP="00643B3B" w14:paraId="6D43BA5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r>
      <w:tr w14:paraId="4CB9E644" w14:textId="77777777" w:rsidTr="007A63A7">
        <w:tblPrEx>
          <w:tblW w:w="9360" w:type="dxa"/>
          <w:tblLayout w:type="fixed"/>
          <w:tblLook w:val="04A0"/>
        </w:tblPrEx>
        <w:tc>
          <w:tcPr>
            <w:tcW w:w="720" w:type="dxa"/>
          </w:tcPr>
          <w:p w:rsidR="00DF7590" w:rsidRPr="00D94ACA" w:rsidP="00643B3B" w14:paraId="7A6386D7" w14:textId="77777777">
            <w:pPr>
              <w:spacing w:line="120" w:lineRule="exact"/>
            </w:pPr>
          </w:p>
          <w:p w:rsidR="00DF7590" w:rsidRPr="00D94ACA" w:rsidP="00643B3B" w14:paraId="5738DA8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3960" w:type="dxa"/>
          </w:tcPr>
          <w:p w:rsidR="00DF7590" w:rsidRPr="00D94ACA" w:rsidP="00643B3B" w14:paraId="3B24EAD3" w14:textId="77777777">
            <w:pPr>
              <w:spacing w:line="120" w:lineRule="exact"/>
            </w:pPr>
          </w:p>
          <w:p w:rsidR="00DF7590" w:rsidRPr="00D94ACA" w:rsidP="00643B3B" w14:paraId="125182D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A-5-1, Part B</w:t>
            </w:r>
          </w:p>
        </w:tc>
        <w:tc>
          <w:tcPr>
            <w:tcW w:w="3960" w:type="dxa"/>
          </w:tcPr>
          <w:p w:rsidR="00DF7590" w:rsidRPr="00D94ACA" w:rsidP="00643B3B" w14:paraId="5C141717" w14:textId="77777777">
            <w:pPr>
              <w:spacing w:line="120" w:lineRule="exact"/>
            </w:pPr>
          </w:p>
          <w:p w:rsidR="00DF7590" w:rsidRPr="00D94ACA" w:rsidP="00643B3B" w14:paraId="09C6A9A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1-3,5</w:t>
            </w:r>
          </w:p>
        </w:tc>
        <w:tc>
          <w:tcPr>
            <w:tcW w:w="720" w:type="dxa"/>
          </w:tcPr>
          <w:p w:rsidR="00DF7590" w:rsidRPr="00D94ACA" w:rsidP="00643B3B" w14:paraId="2567D692" w14:textId="77777777">
            <w:pPr>
              <w:spacing w:line="120" w:lineRule="exact"/>
            </w:pPr>
          </w:p>
          <w:p w:rsidR="00DF7590" w:rsidRPr="00D94ACA" w:rsidP="00643B3B" w14:paraId="1B9F638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r>
      <w:tr w14:paraId="1A03E130" w14:textId="77777777" w:rsidTr="007A63A7">
        <w:tblPrEx>
          <w:tblW w:w="9360" w:type="dxa"/>
          <w:tblLayout w:type="fixed"/>
          <w:tblLook w:val="04A0"/>
        </w:tblPrEx>
        <w:tc>
          <w:tcPr>
            <w:tcW w:w="720" w:type="dxa"/>
          </w:tcPr>
          <w:p w:rsidR="00DF7590" w:rsidRPr="00D94ACA" w:rsidP="00643B3B" w14:paraId="12C3AFB3" w14:textId="77777777">
            <w:pPr>
              <w:spacing w:line="120" w:lineRule="exact"/>
            </w:pPr>
          </w:p>
          <w:p w:rsidR="00DF7590" w:rsidRPr="00D94ACA" w:rsidP="00643B3B" w14:paraId="7838163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3960" w:type="dxa"/>
          </w:tcPr>
          <w:p w:rsidR="00DF7590" w:rsidRPr="00D94ACA" w:rsidP="00643B3B" w14:paraId="1AB8C13A" w14:textId="77777777">
            <w:pPr>
              <w:spacing w:line="120" w:lineRule="exact"/>
            </w:pPr>
          </w:p>
          <w:p w:rsidR="00DF7590" w:rsidRPr="00D94ACA" w:rsidP="00643B3B" w14:paraId="3CD99D1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A-5-1, Part C</w:t>
            </w:r>
          </w:p>
        </w:tc>
        <w:tc>
          <w:tcPr>
            <w:tcW w:w="3960" w:type="dxa"/>
          </w:tcPr>
          <w:p w:rsidR="00DF7590" w:rsidRPr="00D94ACA" w:rsidP="00643B3B" w14:paraId="036D79F1" w14:textId="77777777">
            <w:pPr>
              <w:spacing w:line="120" w:lineRule="exact"/>
            </w:pPr>
          </w:p>
          <w:p w:rsidR="00DF7590" w:rsidRPr="00D94ACA" w:rsidP="00643B3B" w14:paraId="19EBD79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1-3</w:t>
            </w:r>
          </w:p>
        </w:tc>
        <w:tc>
          <w:tcPr>
            <w:tcW w:w="720" w:type="dxa"/>
          </w:tcPr>
          <w:p w:rsidR="00DF7590" w:rsidRPr="00D94ACA" w:rsidP="00643B3B" w14:paraId="07B96DF5" w14:textId="77777777">
            <w:pPr>
              <w:spacing w:line="120" w:lineRule="exact"/>
            </w:pPr>
          </w:p>
          <w:p w:rsidR="00DF7590" w:rsidRPr="00D94ACA" w:rsidP="00643B3B" w14:paraId="6FBBFDC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r>
      <w:tr w14:paraId="2B911B75" w14:textId="77777777" w:rsidTr="007A63A7">
        <w:tblPrEx>
          <w:tblW w:w="9360" w:type="dxa"/>
          <w:tblLayout w:type="fixed"/>
          <w:tblLook w:val="04A0"/>
        </w:tblPrEx>
        <w:tc>
          <w:tcPr>
            <w:tcW w:w="720" w:type="dxa"/>
          </w:tcPr>
          <w:p w:rsidR="00DF7590" w:rsidRPr="00D94ACA" w:rsidP="00643B3B" w14:paraId="21E2A7E9" w14:textId="77777777">
            <w:pPr>
              <w:spacing w:line="120" w:lineRule="exact"/>
            </w:pPr>
          </w:p>
          <w:p w:rsidR="00DF7590" w:rsidRPr="00D94ACA" w:rsidP="00643B3B" w14:paraId="0F50555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3960" w:type="dxa"/>
          </w:tcPr>
          <w:p w:rsidR="00DF7590" w:rsidRPr="00D94ACA" w:rsidP="00643B3B" w14:paraId="17E686D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c>
          <w:tcPr>
            <w:tcW w:w="3960" w:type="dxa"/>
          </w:tcPr>
          <w:p w:rsidR="00DF7590" w:rsidRPr="00D94ACA" w:rsidP="00643B3B" w14:paraId="01D0456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720" w:type="dxa"/>
          </w:tcPr>
          <w:p w:rsidR="00DF7590" w:rsidRPr="00D94ACA" w:rsidP="00643B3B" w14:paraId="2E02F242" w14:textId="77777777">
            <w:pPr>
              <w:spacing w:line="120" w:lineRule="exact"/>
            </w:pPr>
          </w:p>
          <w:p w:rsidR="00DF7590" w:rsidRPr="00D94ACA" w:rsidP="00643B3B" w14:paraId="42149B2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r>
      <w:tr w14:paraId="7E999B20" w14:textId="77777777" w:rsidTr="007A63A7">
        <w:tblPrEx>
          <w:tblW w:w="9360" w:type="dxa"/>
          <w:tblLayout w:type="fixed"/>
          <w:tblLook w:val="04A0"/>
        </w:tblPrEx>
        <w:tc>
          <w:tcPr>
            <w:tcW w:w="720" w:type="dxa"/>
          </w:tcPr>
          <w:p w:rsidR="00DF7590" w:rsidRPr="00D94ACA" w:rsidP="00643B3B" w14:paraId="78D72DBE" w14:textId="77777777">
            <w:pPr>
              <w:spacing w:line="120" w:lineRule="exact"/>
            </w:pPr>
          </w:p>
          <w:p w:rsidR="00DF7590" w:rsidRPr="00D94ACA" w:rsidP="00643B3B" w14:paraId="7202D4D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3960" w:type="dxa"/>
          </w:tcPr>
          <w:p w:rsidR="00DF7590" w:rsidRPr="00D94ACA" w:rsidP="00643B3B" w14:paraId="71AC685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c>
          <w:tcPr>
            <w:tcW w:w="3960" w:type="dxa"/>
          </w:tcPr>
          <w:p w:rsidR="00DF7590" w:rsidRPr="00D94ACA" w:rsidP="00643B3B" w14:paraId="7E2CA86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720" w:type="dxa"/>
          </w:tcPr>
          <w:p w:rsidR="00DF7590" w:rsidRPr="00D94ACA" w:rsidP="00643B3B" w14:paraId="1245518F" w14:textId="77777777">
            <w:pPr>
              <w:spacing w:line="120" w:lineRule="exact"/>
            </w:pPr>
          </w:p>
          <w:p w:rsidR="00DF7590" w:rsidRPr="00D94ACA" w:rsidP="00643B3B" w14:paraId="0856A23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r>
      <w:tr w14:paraId="53BE8C82" w14:textId="77777777" w:rsidTr="007A63A7">
        <w:tblPrEx>
          <w:tblW w:w="9360" w:type="dxa"/>
          <w:tblLayout w:type="fixed"/>
          <w:tblLook w:val="04A0"/>
        </w:tblPrEx>
        <w:tc>
          <w:tcPr>
            <w:tcW w:w="720" w:type="dxa"/>
          </w:tcPr>
          <w:p w:rsidR="00DF7590" w:rsidRPr="00D94ACA" w:rsidP="00643B3B" w14:paraId="65E10C97" w14:textId="77777777">
            <w:pPr>
              <w:spacing w:line="120" w:lineRule="exact"/>
            </w:pPr>
          </w:p>
          <w:p w:rsidR="00DF7590" w:rsidRPr="00D94ACA" w:rsidP="00643B3B" w14:paraId="05ACE15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3960" w:type="dxa"/>
          </w:tcPr>
          <w:p w:rsidR="00DF7590" w:rsidRPr="00D94ACA" w:rsidP="00643B3B" w14:paraId="544D69F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c>
          <w:tcPr>
            <w:tcW w:w="3960" w:type="dxa"/>
          </w:tcPr>
          <w:p w:rsidR="00DF7590" w:rsidRPr="00D94ACA" w:rsidP="00643B3B" w14:paraId="38E7451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720" w:type="dxa"/>
          </w:tcPr>
          <w:p w:rsidR="00DF7590" w:rsidRPr="00D94ACA" w:rsidP="00643B3B" w14:paraId="1B52F9DF" w14:textId="77777777">
            <w:pPr>
              <w:spacing w:line="120" w:lineRule="exact"/>
            </w:pPr>
          </w:p>
          <w:p w:rsidR="00DF7590" w:rsidRPr="00D94ACA" w:rsidP="00643B3B" w14:paraId="5948AA6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r>
      <w:tr w14:paraId="59A0AC2C" w14:textId="77777777" w:rsidTr="007A63A7">
        <w:tblPrEx>
          <w:tblW w:w="9360" w:type="dxa"/>
          <w:tblLayout w:type="fixed"/>
          <w:tblLook w:val="04A0"/>
        </w:tblPrEx>
        <w:tc>
          <w:tcPr>
            <w:tcW w:w="720" w:type="dxa"/>
          </w:tcPr>
          <w:p w:rsidR="00DF7590" w:rsidRPr="00D94ACA" w:rsidP="00643B3B" w14:paraId="50213590" w14:textId="77777777">
            <w:pPr>
              <w:spacing w:line="120" w:lineRule="exact"/>
            </w:pPr>
          </w:p>
          <w:p w:rsidR="00DF7590" w:rsidRPr="00D94ACA" w:rsidP="00643B3B" w14:paraId="2510A31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3960" w:type="dxa"/>
          </w:tcPr>
          <w:p w:rsidR="00DF7590" w:rsidRPr="00D94ACA" w:rsidP="00643B3B" w14:paraId="0A4D71A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c>
          <w:tcPr>
            <w:tcW w:w="3960" w:type="dxa"/>
          </w:tcPr>
          <w:p w:rsidR="00DF7590" w:rsidRPr="00D94ACA" w:rsidP="00643B3B" w14:paraId="580E451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720" w:type="dxa"/>
          </w:tcPr>
          <w:p w:rsidR="00DF7590" w:rsidRPr="00D94ACA" w:rsidP="00643B3B" w14:paraId="367DAEB8" w14:textId="77777777">
            <w:pPr>
              <w:spacing w:line="120" w:lineRule="exact"/>
            </w:pPr>
          </w:p>
          <w:p w:rsidR="00DF7590" w:rsidRPr="00D94ACA" w:rsidP="00643B3B" w14:paraId="0EA48C2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r>
      <w:tr w14:paraId="27758B57" w14:textId="77777777" w:rsidTr="007A63A7">
        <w:tblPrEx>
          <w:tblW w:w="9360" w:type="dxa"/>
          <w:tblLayout w:type="fixed"/>
          <w:tblLook w:val="04A0"/>
        </w:tblPrEx>
        <w:tc>
          <w:tcPr>
            <w:tcW w:w="720" w:type="dxa"/>
          </w:tcPr>
          <w:p w:rsidR="00DF7590" w:rsidRPr="00D94ACA" w:rsidP="00643B3B" w14:paraId="03F9FA31" w14:textId="77777777">
            <w:pPr>
              <w:spacing w:line="120" w:lineRule="exact"/>
            </w:pPr>
          </w:p>
          <w:p w:rsidR="00DF7590" w:rsidRPr="00D94ACA" w:rsidP="00643B3B" w14:paraId="27FFD3F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3960" w:type="dxa"/>
          </w:tcPr>
          <w:p w:rsidR="00DF7590" w:rsidRPr="00D94ACA" w:rsidP="00643B3B" w14:paraId="1C744E8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c>
          <w:tcPr>
            <w:tcW w:w="3960" w:type="dxa"/>
          </w:tcPr>
          <w:p w:rsidR="00DF7590" w:rsidRPr="00D94ACA" w:rsidP="00643B3B" w14:paraId="34F46A2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720" w:type="dxa"/>
          </w:tcPr>
          <w:p w:rsidR="00DF7590" w:rsidRPr="00D94ACA" w:rsidP="00643B3B" w14:paraId="1F9A2CD9" w14:textId="77777777">
            <w:pPr>
              <w:spacing w:line="120" w:lineRule="exact"/>
            </w:pPr>
          </w:p>
          <w:p w:rsidR="00DF7590" w:rsidRPr="00D94ACA" w:rsidP="00643B3B" w14:paraId="78B734E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r>
      <w:tr w14:paraId="66ED00CC" w14:textId="77777777" w:rsidTr="007A63A7">
        <w:tblPrEx>
          <w:tblW w:w="9360" w:type="dxa"/>
          <w:tblLayout w:type="fixed"/>
          <w:tblLook w:val="04A0"/>
        </w:tblPrEx>
        <w:tc>
          <w:tcPr>
            <w:tcW w:w="720" w:type="dxa"/>
          </w:tcPr>
          <w:p w:rsidR="00DF7590" w:rsidRPr="00D94ACA" w:rsidP="00643B3B" w14:paraId="636F412D" w14:textId="77777777">
            <w:pPr>
              <w:spacing w:line="120" w:lineRule="exact"/>
            </w:pPr>
          </w:p>
          <w:p w:rsidR="00DF7590" w:rsidRPr="00D94ACA" w:rsidP="00643B3B" w14:paraId="3E243A8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3960" w:type="dxa"/>
          </w:tcPr>
          <w:p w:rsidR="00DF7590" w:rsidRPr="00D94ACA" w:rsidP="00643B3B" w14:paraId="0EE55AE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c>
          <w:tcPr>
            <w:tcW w:w="3960" w:type="dxa"/>
          </w:tcPr>
          <w:p w:rsidR="00DF7590" w:rsidRPr="00D94ACA" w:rsidP="00643B3B" w14:paraId="0FDE1DC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720" w:type="dxa"/>
          </w:tcPr>
          <w:p w:rsidR="00DF7590" w:rsidRPr="00D94ACA" w:rsidP="00643B3B" w14:paraId="572A03EF" w14:textId="77777777">
            <w:pPr>
              <w:spacing w:line="120" w:lineRule="exact"/>
            </w:pPr>
          </w:p>
          <w:p w:rsidR="00DF7590" w:rsidRPr="00D94ACA" w:rsidP="00643B3B" w14:paraId="01E5C61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r>
      <w:tr w14:paraId="551632D6" w14:textId="77777777" w:rsidTr="007A63A7">
        <w:tblPrEx>
          <w:tblW w:w="9360" w:type="dxa"/>
          <w:tblLayout w:type="fixed"/>
          <w:tblLook w:val="04A0"/>
        </w:tblPrEx>
        <w:tc>
          <w:tcPr>
            <w:tcW w:w="720" w:type="dxa"/>
          </w:tcPr>
          <w:p w:rsidR="00DF7590" w:rsidRPr="00D94ACA" w:rsidP="00643B3B" w14:paraId="2D4484E7" w14:textId="77777777">
            <w:pPr>
              <w:spacing w:line="120" w:lineRule="exact"/>
            </w:pPr>
          </w:p>
          <w:p w:rsidR="00DF7590" w:rsidRPr="00D94ACA" w:rsidP="00643B3B" w14:paraId="38AB66E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3960" w:type="dxa"/>
          </w:tcPr>
          <w:p w:rsidR="00DF7590" w:rsidRPr="00D94ACA" w:rsidP="00643B3B" w14:paraId="2296EB8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c>
          <w:tcPr>
            <w:tcW w:w="3960" w:type="dxa"/>
          </w:tcPr>
          <w:p w:rsidR="00DF7590" w:rsidRPr="00D94ACA" w:rsidP="00643B3B" w14:paraId="12D77F4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720" w:type="dxa"/>
          </w:tcPr>
          <w:p w:rsidR="00DF7590" w:rsidRPr="00D94ACA" w:rsidP="00643B3B" w14:paraId="703B8935" w14:textId="77777777">
            <w:pPr>
              <w:spacing w:line="120" w:lineRule="exact"/>
            </w:pPr>
          </w:p>
          <w:p w:rsidR="00DF7590" w:rsidRPr="00D94ACA" w:rsidP="00643B3B" w14:paraId="370BA71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r>
      <w:tr w14:paraId="1DEB7878" w14:textId="77777777" w:rsidTr="007A63A7">
        <w:tblPrEx>
          <w:tblW w:w="9360" w:type="dxa"/>
          <w:tblLayout w:type="fixed"/>
          <w:tblLook w:val="04A0"/>
        </w:tblPrEx>
        <w:tc>
          <w:tcPr>
            <w:tcW w:w="720" w:type="dxa"/>
          </w:tcPr>
          <w:p w:rsidR="00DF7590" w:rsidRPr="00D94ACA" w:rsidP="00643B3B" w14:paraId="4FA923E4" w14:textId="77777777">
            <w:pPr>
              <w:spacing w:line="120" w:lineRule="exact"/>
            </w:pPr>
          </w:p>
          <w:p w:rsidR="00DF7590" w:rsidRPr="00D94ACA" w:rsidP="00643B3B" w14:paraId="26D2CE1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3960" w:type="dxa"/>
          </w:tcPr>
          <w:p w:rsidR="00DF7590" w:rsidRPr="00D94ACA" w:rsidP="00643B3B" w14:paraId="003980F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c>
          <w:tcPr>
            <w:tcW w:w="3960" w:type="dxa"/>
          </w:tcPr>
          <w:p w:rsidR="00DF7590" w:rsidRPr="00D94ACA" w:rsidP="00643B3B" w14:paraId="3915E63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720" w:type="dxa"/>
          </w:tcPr>
          <w:p w:rsidR="00DF7590" w:rsidRPr="00D94ACA" w:rsidP="00643B3B" w14:paraId="182E8FD3" w14:textId="77777777">
            <w:pPr>
              <w:spacing w:line="120" w:lineRule="exact"/>
            </w:pPr>
          </w:p>
          <w:p w:rsidR="00DF7590" w:rsidRPr="00D94ACA" w:rsidP="00643B3B" w14:paraId="4D50557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r>
      <w:tr w14:paraId="783D489F" w14:textId="77777777" w:rsidTr="007A63A7">
        <w:tblPrEx>
          <w:tblW w:w="9360" w:type="dxa"/>
          <w:tblLayout w:type="fixed"/>
          <w:tblLook w:val="04A0"/>
        </w:tblPrEx>
        <w:tc>
          <w:tcPr>
            <w:tcW w:w="720" w:type="dxa"/>
          </w:tcPr>
          <w:p w:rsidR="00DF7590" w:rsidRPr="00D94ACA" w:rsidP="00643B3B" w14:paraId="6D795CF2" w14:textId="77777777">
            <w:pPr>
              <w:spacing w:line="120" w:lineRule="exact"/>
            </w:pPr>
          </w:p>
          <w:p w:rsidR="00DF7590" w:rsidRPr="00D94ACA" w:rsidP="00643B3B" w14:paraId="63EFA97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3960" w:type="dxa"/>
          </w:tcPr>
          <w:p w:rsidR="00DF7590" w:rsidRPr="00D94ACA" w:rsidP="00643B3B" w14:paraId="7C446C3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c>
          <w:tcPr>
            <w:tcW w:w="3960" w:type="dxa"/>
          </w:tcPr>
          <w:p w:rsidR="00DF7590" w:rsidRPr="00D94ACA" w:rsidP="00643B3B" w14:paraId="67F8E9E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720" w:type="dxa"/>
          </w:tcPr>
          <w:p w:rsidR="00DF7590" w:rsidRPr="00D94ACA" w:rsidP="00643B3B" w14:paraId="53320E12" w14:textId="77777777">
            <w:pPr>
              <w:spacing w:line="120" w:lineRule="exact"/>
            </w:pPr>
          </w:p>
          <w:p w:rsidR="00DF7590" w:rsidRPr="00D94ACA" w:rsidP="00643B3B" w14:paraId="4252A97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r>
      <w:tr w14:paraId="1A370239" w14:textId="77777777" w:rsidTr="007A63A7">
        <w:tblPrEx>
          <w:tblW w:w="9360" w:type="dxa"/>
          <w:tblLayout w:type="fixed"/>
          <w:tblLook w:val="04A0"/>
        </w:tblPrEx>
        <w:tc>
          <w:tcPr>
            <w:tcW w:w="720" w:type="dxa"/>
          </w:tcPr>
          <w:p w:rsidR="00DF7590" w:rsidRPr="00D94ACA" w:rsidP="00643B3B" w14:paraId="6217F3A5" w14:textId="77777777">
            <w:pPr>
              <w:spacing w:line="120" w:lineRule="exact"/>
            </w:pPr>
          </w:p>
          <w:p w:rsidR="00DF7590" w:rsidRPr="00D94ACA" w:rsidP="00643B3B" w14:paraId="4BEAF2C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3960" w:type="dxa"/>
          </w:tcPr>
          <w:p w:rsidR="00DF7590" w:rsidRPr="00D94ACA" w:rsidP="00643B3B" w14:paraId="0F6FD2F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c>
          <w:tcPr>
            <w:tcW w:w="3960" w:type="dxa"/>
          </w:tcPr>
          <w:p w:rsidR="00DF7590" w:rsidRPr="00D94ACA" w:rsidP="00643B3B" w14:paraId="4FFC58E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720" w:type="dxa"/>
          </w:tcPr>
          <w:p w:rsidR="00DF7590" w:rsidRPr="00D94ACA" w:rsidP="00643B3B" w14:paraId="1EEC0265" w14:textId="77777777">
            <w:pPr>
              <w:spacing w:line="120" w:lineRule="exact"/>
            </w:pPr>
          </w:p>
          <w:p w:rsidR="00DF7590" w:rsidRPr="00D94ACA" w:rsidP="00643B3B" w14:paraId="5F249A0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r>
      <w:tr w14:paraId="018734C9" w14:textId="77777777" w:rsidTr="007A63A7">
        <w:tblPrEx>
          <w:tblW w:w="9360" w:type="dxa"/>
          <w:tblLayout w:type="fixed"/>
          <w:tblLook w:val="04A0"/>
        </w:tblPrEx>
        <w:tc>
          <w:tcPr>
            <w:tcW w:w="720" w:type="dxa"/>
          </w:tcPr>
          <w:p w:rsidR="00DF7590" w:rsidRPr="00D94ACA" w:rsidP="00643B3B" w14:paraId="4B5D1734" w14:textId="77777777">
            <w:pPr>
              <w:spacing w:line="120" w:lineRule="exact"/>
            </w:pPr>
          </w:p>
          <w:p w:rsidR="00DF7590" w:rsidRPr="00D94ACA" w:rsidP="00643B3B" w14:paraId="4D4FFF3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3960" w:type="dxa"/>
          </w:tcPr>
          <w:p w:rsidR="00DF7590" w:rsidRPr="00D94ACA" w:rsidP="00643B3B" w14:paraId="10FE5B8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c>
          <w:tcPr>
            <w:tcW w:w="3960" w:type="dxa"/>
          </w:tcPr>
          <w:p w:rsidR="00DF7590" w:rsidRPr="00D94ACA" w:rsidP="00643B3B" w14:paraId="0909807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720" w:type="dxa"/>
          </w:tcPr>
          <w:p w:rsidR="00DF7590" w:rsidRPr="00D94ACA" w:rsidP="00643B3B" w14:paraId="4C9220D5" w14:textId="77777777">
            <w:pPr>
              <w:spacing w:line="120" w:lineRule="exact"/>
            </w:pPr>
          </w:p>
          <w:p w:rsidR="00DF7590" w:rsidRPr="00D94ACA" w:rsidP="00643B3B" w14:paraId="1D026FC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r>
      <w:tr w14:paraId="0BB6F599" w14:textId="77777777" w:rsidTr="007A63A7">
        <w:tblPrEx>
          <w:tblW w:w="9360" w:type="dxa"/>
          <w:tblLayout w:type="fixed"/>
          <w:tblLook w:val="04A0"/>
        </w:tblPrEx>
        <w:tc>
          <w:tcPr>
            <w:tcW w:w="720" w:type="dxa"/>
          </w:tcPr>
          <w:p w:rsidR="00DF7590" w:rsidRPr="00D94ACA" w:rsidP="00643B3B" w14:paraId="3B00B06D" w14:textId="77777777">
            <w:pPr>
              <w:spacing w:line="120" w:lineRule="exact"/>
            </w:pPr>
          </w:p>
          <w:p w:rsidR="00DF7590" w:rsidRPr="00D94ACA" w:rsidP="00643B3B" w14:paraId="247D224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3960" w:type="dxa"/>
          </w:tcPr>
          <w:p w:rsidR="00DF7590" w:rsidRPr="00D94ACA" w:rsidP="00643B3B" w14:paraId="6F9923E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c>
          <w:tcPr>
            <w:tcW w:w="3960" w:type="dxa"/>
          </w:tcPr>
          <w:p w:rsidR="00DF7590" w:rsidRPr="00D94ACA" w:rsidP="00643B3B" w14:paraId="61036FD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720" w:type="dxa"/>
          </w:tcPr>
          <w:p w:rsidR="00DF7590" w:rsidRPr="00D94ACA" w:rsidP="00643B3B" w14:paraId="5BE789C3" w14:textId="77777777">
            <w:pPr>
              <w:spacing w:line="120" w:lineRule="exact"/>
            </w:pPr>
          </w:p>
          <w:p w:rsidR="00DF7590" w:rsidRPr="00D94ACA" w:rsidP="00643B3B" w14:paraId="5C9CF02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r>
      <w:tr w14:paraId="1D172AA3" w14:textId="77777777" w:rsidTr="007A63A7">
        <w:tblPrEx>
          <w:tblW w:w="9360" w:type="dxa"/>
          <w:tblLayout w:type="fixed"/>
          <w:tblLook w:val="04A0"/>
        </w:tblPrEx>
        <w:tc>
          <w:tcPr>
            <w:tcW w:w="720" w:type="dxa"/>
          </w:tcPr>
          <w:p w:rsidR="00DF7590" w:rsidRPr="00D94ACA" w:rsidP="00643B3B" w14:paraId="04F89CBE" w14:textId="77777777">
            <w:pPr>
              <w:spacing w:line="120" w:lineRule="exact"/>
            </w:pPr>
          </w:p>
          <w:p w:rsidR="00DF7590" w:rsidRPr="00D94ACA" w:rsidP="00643B3B" w14:paraId="50A1D44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3960" w:type="dxa"/>
          </w:tcPr>
          <w:p w:rsidR="00DF7590" w:rsidRPr="00D94ACA" w:rsidP="00643B3B" w14:paraId="6B5A7F6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c>
          <w:tcPr>
            <w:tcW w:w="3960" w:type="dxa"/>
          </w:tcPr>
          <w:p w:rsidR="00DF7590" w:rsidRPr="00D94ACA" w:rsidP="00643B3B" w14:paraId="09D6DF8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c>
          <w:tcPr>
            <w:tcW w:w="720" w:type="dxa"/>
          </w:tcPr>
          <w:p w:rsidR="00DF7590" w:rsidRPr="00D94ACA" w:rsidP="00643B3B" w14:paraId="1348EAD3" w14:textId="77777777">
            <w:pPr>
              <w:spacing w:line="120" w:lineRule="exact"/>
            </w:pPr>
          </w:p>
          <w:p w:rsidR="00DF7590" w:rsidRPr="00D94ACA" w:rsidP="00643B3B" w14:paraId="6F65526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p>
        </w:tc>
      </w:tr>
    </w:tbl>
    <w:p w:rsidR="00483CE4" w:rsidRPr="00D94ACA" w:rsidP="00643B3B" w14:paraId="4C88E097" w14:textId="77777777">
      <w:pPr>
        <w:tabs>
          <w:tab w:val="right" w:pos="9360"/>
        </w:tabs>
        <w:spacing w:line="192" w:lineRule="auto"/>
      </w:pPr>
    </w:p>
    <w:p w:rsidR="00DF7590" w:rsidRPr="00D94ACA" w:rsidP="00EF7760" w14:paraId="4770E0F6" w14:textId="39EB331A">
      <w:pPr>
        <w:tabs>
          <w:tab w:val="right" w:pos="9360"/>
        </w:tabs>
        <w:spacing w:before="2880" w:line="192" w:lineRule="auto"/>
        <w:sectPr w:rsidSect="001A61AD">
          <w:endnotePr>
            <w:numFmt w:val="decimal"/>
          </w:endnotePr>
          <w:pgSz w:w="12240" w:h="15840"/>
          <w:pgMar w:top="1080" w:right="1440" w:bottom="1080" w:left="1440" w:header="1440" w:footer="1440" w:gutter="0"/>
          <w:cols w:space="720"/>
        </w:sectPr>
      </w:pPr>
      <w:r w:rsidRPr="00D94ACA">
        <w:t>33-522</w:t>
      </w:r>
      <w:r w:rsidRPr="00D94ACA">
        <w:tab/>
        <w:t>Rev. 8</w:t>
      </w:r>
    </w:p>
    <w:p w:rsidR="00DF7590" w:rsidRPr="00D94ACA" w:rsidP="00643B3B" w14:paraId="50732691" w14:textId="77777777">
      <w:pPr>
        <w:tabs>
          <w:tab w:val="center" w:pos="4680"/>
          <w:tab w:val="right" w:pos="9360"/>
        </w:tabs>
        <w:spacing w:line="192" w:lineRule="auto"/>
        <w:rPr>
          <w:u w:val="single"/>
        </w:rPr>
      </w:pPr>
      <w:r w:rsidRPr="00D94ACA">
        <w:rPr>
          <w:u w:val="single"/>
        </w:rPr>
        <w:t>11-05</w:t>
      </w:r>
      <w:r w:rsidRPr="00D94ACA">
        <w:rPr>
          <w:u w:val="single"/>
        </w:rPr>
        <w:tab/>
        <w:t>FORM CMS 216-94</w:t>
      </w:r>
      <w:r w:rsidRPr="00D94ACA">
        <w:rPr>
          <w:u w:val="single"/>
        </w:rPr>
        <w:tab/>
        <w:t>3395 (Cont.)</w:t>
      </w:r>
    </w:p>
    <w:p w:rsidR="00DF7590" w:rsidRPr="00D94ACA" w:rsidP="00643B3B" w14:paraId="6C9B636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DF7590" w:rsidRPr="00D94ACA" w:rsidP="00643B3B" w14:paraId="2041B21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ELECTRONIC REPORTING SPECIFICATIONS FOR FORM CMS 216-94</w:t>
      </w:r>
    </w:p>
    <w:p w:rsidR="00DF7590" w:rsidRPr="00D94ACA" w:rsidP="00E17B5E" w14:paraId="1359515B" w14:textId="77777777">
      <w:pPr>
        <w:pStyle w:val="Heading1"/>
        <w:spacing w:before="0"/>
        <w:jc w:val="center"/>
      </w:pPr>
      <w:r w:rsidRPr="00D94ACA">
        <w:t>TABLE 5 - COST CENTER CODING</w:t>
      </w:r>
    </w:p>
    <w:p w:rsidR="00DF7590" w:rsidRPr="00D94ACA" w:rsidP="00643B3B" w14:paraId="6492CA5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DF7590" w:rsidRPr="00D94ACA" w:rsidP="00643B3B" w14:paraId="6E69C4A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INSTRUCTIONS FOR PROGRAMMERS</w:t>
      </w:r>
    </w:p>
    <w:p w:rsidR="00DF7590" w:rsidRPr="00D94ACA" w:rsidP="00643B3B" w14:paraId="6AAADC7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DF7590" w:rsidRPr="00D94ACA" w:rsidP="00643B3B" w14:paraId="37D997B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Cost center coding is required because there are thousands of unique cost center names in use by providers. Many of these names are peculiar to the reporting provider and give no hint as to the actual function being reported.  Using codes to standardize meanings makes practical data analysis possible. The method to accomplish this must be rigidly controlled to assure accuracy.</w:t>
      </w:r>
    </w:p>
    <w:p w:rsidR="00DF7590" w:rsidRPr="00D94ACA" w:rsidP="00643B3B" w14:paraId="319E9F2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DF7590" w:rsidRPr="00D94ACA" w:rsidP="00643B3B" w14:paraId="2D4B5F53" w14:textId="76A7D395">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For any added cost center names (the preprinted cost center labels must be pre</w:t>
      </w:r>
      <w:r w:rsidRPr="00D94ACA" w:rsidR="00303CA0">
        <w:t>-</w:t>
      </w:r>
      <w:r w:rsidRPr="00D94ACA">
        <w:t>coded), preparers must be presented with the allowable choices for that line or range of lines from the lists of standard and nonstandard descriptions.  They then select a description that best matches their added label.  The code associated with the matching description, including increments due to choosing the same description more than once, will then be appended to the user’s label by the software.</w:t>
      </w:r>
    </w:p>
    <w:p w:rsidR="00DF7590" w:rsidRPr="00D94ACA" w:rsidP="00643B3B" w14:paraId="3F94BEA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DF7590" w:rsidRPr="00D94ACA" w:rsidP="00643B3B" w14:paraId="4863F6A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Additional guidelines are:</w:t>
      </w:r>
    </w:p>
    <w:p w:rsidR="00DF7590" w:rsidRPr="00D94ACA" w:rsidP="00643B3B" w14:paraId="3DFA053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DF7590" w:rsidRPr="00D94ACA" w:rsidP="00643B3B" w14:paraId="3BA5D5D5" w14:textId="77777777">
      <w:pPr>
        <w:pStyle w:val="a"/>
        <w:numPr>
          <w:ilvl w:val="0"/>
          <w:numId w:val="7"/>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Do not allow any pre-existing codes for the line to be carried over.</w:t>
      </w:r>
    </w:p>
    <w:p w:rsidR="00DF7590" w:rsidRPr="00D94ACA" w:rsidP="00643B3B" w14:paraId="64092C96" w14:textId="138C9C92">
      <w:pPr>
        <w:pStyle w:val="a"/>
        <w:numPr>
          <w:ilvl w:val="0"/>
          <w:numId w:val="8"/>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Do not pre</w:t>
      </w:r>
      <w:r w:rsidRPr="00D94ACA" w:rsidR="00237FCC">
        <w:t>-</w:t>
      </w:r>
      <w:r w:rsidRPr="00D94ACA">
        <w:t xml:space="preserve">code all </w:t>
      </w:r>
      <w:r w:rsidRPr="00D94ACA" w:rsidR="00237FCC">
        <w:t>“</w:t>
      </w:r>
      <w:r w:rsidRPr="00D94ACA">
        <w:t>Other</w:t>
      </w:r>
      <w:r w:rsidRPr="00D94ACA" w:rsidR="00237FCC">
        <w:t>”</w:t>
      </w:r>
      <w:r w:rsidRPr="00D94ACA">
        <w:t xml:space="preserve"> lines.</w:t>
      </w:r>
    </w:p>
    <w:p w:rsidR="00DF7590" w:rsidRPr="00D94ACA" w:rsidP="00643B3B" w14:paraId="4F005906" w14:textId="48D87DD1">
      <w:pPr>
        <w:pStyle w:val="a"/>
        <w:numPr>
          <w:ilvl w:val="0"/>
          <w:numId w:val="9"/>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 xml:space="preserve">For cost centers, the order of choice must be standard first, then specific nonstandard, and finally the nonstandard </w:t>
      </w:r>
      <w:r w:rsidRPr="00D94ACA" w:rsidR="00237FCC">
        <w:t>“</w:t>
      </w:r>
      <w:r w:rsidRPr="00D94ACA">
        <w:t>Other . . .</w:t>
      </w:r>
      <w:r w:rsidRPr="00D94ACA" w:rsidR="00237FCC">
        <w:t>”</w:t>
      </w:r>
    </w:p>
    <w:p w:rsidR="00DF7590" w:rsidRPr="00D94ACA" w:rsidP="00643B3B" w14:paraId="5B640F8C" w14:textId="56091EB8">
      <w:pPr>
        <w:pStyle w:val="a"/>
        <w:numPr>
          <w:ilvl w:val="0"/>
          <w:numId w:val="1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 xml:space="preserve">For the nonstandard </w:t>
      </w:r>
      <w:r w:rsidRPr="00D94ACA" w:rsidR="00237FCC">
        <w:t>“</w:t>
      </w:r>
      <w:r w:rsidRPr="00D94ACA">
        <w:t>Other . . .</w:t>
      </w:r>
      <w:r w:rsidRPr="00D94ACA" w:rsidR="00237FCC">
        <w:t>”</w:t>
      </w:r>
      <w:r w:rsidRPr="00D94ACA">
        <w:t>, prompt the preparers with, “Is this the most appropriate choice?," and then offer the chance to answer yes or to select another description.</w:t>
      </w:r>
    </w:p>
    <w:p w:rsidR="00DF7590" w:rsidRPr="00D94ACA" w:rsidP="00643B3B" w14:paraId="28B55BEE" w14:textId="77777777">
      <w:pPr>
        <w:pStyle w:val="a"/>
        <w:numPr>
          <w:ilvl w:val="0"/>
          <w:numId w:val="11"/>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Allow the preparers to invoke the cost center coding process again to make corrections.</w:t>
      </w:r>
    </w:p>
    <w:p w:rsidR="00DF7590" w:rsidRPr="00D94ACA" w:rsidP="00643B3B" w14:paraId="50948CC8" w14:textId="77777777">
      <w:pPr>
        <w:pStyle w:val="a"/>
        <w:numPr>
          <w:ilvl w:val="0"/>
          <w:numId w:val="12"/>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For the preparers’ review, provide a separate printed list showing their added cost center names on the left with the chosen standard or nonstandard descriptions and codes on the right.</w:t>
      </w:r>
    </w:p>
    <w:p w:rsidR="00DF7590" w:rsidRPr="00D94ACA" w:rsidP="00643B3B" w14:paraId="6DE9ADE5" w14:textId="77777777">
      <w:pPr>
        <w:pStyle w:val="a"/>
        <w:numPr>
          <w:ilvl w:val="0"/>
          <w:numId w:val="13"/>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On the screen next to the description, display the number of times the description can be selected on a given report, decreasing this number with each usage to show how many remain. The numbers are shown on the cost center tables.</w:t>
      </w:r>
    </w:p>
    <w:p w:rsidR="00DF7590" w:rsidRPr="00D94ACA" w:rsidP="00643B3B" w14:paraId="38C110D8" w14:textId="77777777">
      <w:pPr>
        <w:pStyle w:val="a"/>
        <w:numPr>
          <w:ilvl w:val="0"/>
          <w:numId w:val="14"/>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Do not change standard cost center lines, descriptions and codes.  The acceptable formats for these items are listed on page 33-525 &amp; 33-526 of the Standard Cost Center Descriptions and Codes.  The proper line number is the first two digits of the cost center code.</w:t>
      </w:r>
    </w:p>
    <w:p w:rsidR="00DF7590" w:rsidRPr="00D94ACA" w:rsidP="00643B3B" w14:paraId="61B0029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DF7590" w:rsidRPr="00D94ACA" w:rsidP="00643B3B" w14:paraId="38611A3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INSTRUCTIONS FOR PREPARERS</w:t>
      </w:r>
    </w:p>
    <w:p w:rsidR="00DF7590" w:rsidRPr="00D94ACA" w:rsidP="00643B3B" w14:paraId="0036F63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DF7590" w:rsidRPr="00D94ACA" w:rsidP="00643B3B" w14:paraId="57904DB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rPr>
          <w:u w:val="single"/>
        </w:rPr>
        <w:t>Coding of Cost Center Labels</w:t>
      </w:r>
    </w:p>
    <w:p w:rsidR="00DF7590" w:rsidRPr="00D94ACA" w:rsidP="00643B3B" w14:paraId="5602F02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DF7590" w:rsidRPr="00D94ACA" w:rsidP="00643B3B" w14:paraId="49C3DBA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Cost center coding standardized the meaning of cost center labels used by health care providers on the Medicare cost reporting forms.  The use of this coding methodology allows providers to continue to use their labels for cost centers that have meaning within the individual institution.</w:t>
      </w:r>
    </w:p>
    <w:p w:rsidR="00DF7590" w:rsidRPr="00D94ACA" w:rsidP="00643B3B" w14:paraId="79CDE36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DF7590" w:rsidRPr="00D94ACA" w:rsidP="00643B3B" w14:paraId="6A9951B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The four digit codes that are required to be associated with each label provide standardized meaning for data analysis.   Normally, it is necessary to code only added labels because the preprinted standard labels are automatically coded by CMS approved cost report software.</w:t>
      </w:r>
    </w:p>
    <w:p w:rsidR="00DF7590" w:rsidRPr="00D94ACA" w:rsidP="00643B3B" w14:paraId="16E1946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DF7590" w:rsidRPr="00D94ACA" w:rsidP="00643B3B" w14:paraId="7F87F7D8" w14:textId="74085E9A">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 xml:space="preserve">When additional cost center descriptions have been identified, these additional descriptions are hereafter referred to as the nonstandard labels.  Included with the nonstandard descriptions is an </w:t>
      </w:r>
      <w:r w:rsidRPr="00D94ACA" w:rsidR="00237FCC">
        <w:t>“</w:t>
      </w:r>
      <w:r w:rsidRPr="00D94ACA">
        <w:t>Other . . .</w:t>
      </w:r>
      <w:r w:rsidRPr="00D94ACA" w:rsidR="00237FCC">
        <w:t>”</w:t>
      </w:r>
      <w:r w:rsidRPr="00D94ACA">
        <w:t xml:space="preserve"> designation to provide for situations where no match in meaning can be found.</w:t>
      </w:r>
      <w:r w:rsidRPr="00D94ACA" w:rsidR="00985B7E">
        <w:t xml:space="preserve"> </w:t>
      </w:r>
    </w:p>
    <w:p w:rsidR="00B0158E" w:rsidRPr="00D94ACA" w:rsidP="00985B7E" w14:paraId="029D2C7A" w14:textId="6E549B5A">
      <w:pPr>
        <w:tabs>
          <w:tab w:val="right" w:pos="9360"/>
        </w:tabs>
        <w:spacing w:before="1920" w:line="192" w:lineRule="auto"/>
      </w:pPr>
      <w:r w:rsidRPr="00D94ACA">
        <w:t>Rev. 4</w:t>
      </w:r>
      <w:r w:rsidRPr="00D94ACA">
        <w:tab/>
        <w:t>33-523</w:t>
      </w:r>
    </w:p>
    <w:p w:rsidR="00DF7590" w:rsidRPr="00D94ACA" w:rsidP="00643B3B" w14:paraId="0307E95B" w14:textId="77777777">
      <w:pPr>
        <w:tabs>
          <w:tab w:val="center" w:pos="4680"/>
          <w:tab w:val="right" w:pos="9360"/>
        </w:tabs>
        <w:spacing w:line="192" w:lineRule="auto"/>
      </w:pPr>
      <w:r w:rsidRPr="00D94ACA">
        <w:br w:type="page"/>
      </w:r>
      <w:r w:rsidRPr="00D94ACA">
        <w:rPr>
          <w:u w:val="single"/>
        </w:rPr>
        <w:t>3395 (Cont.)</w:t>
      </w:r>
      <w:r w:rsidRPr="00D94ACA">
        <w:rPr>
          <w:u w:val="single"/>
        </w:rPr>
        <w:tab/>
        <w:t>FORM CMS 216-94</w:t>
      </w:r>
      <w:r w:rsidRPr="00D94ACA">
        <w:rPr>
          <w:u w:val="single"/>
        </w:rPr>
        <w:tab/>
        <w:t>11-05</w:t>
      </w:r>
    </w:p>
    <w:p w:rsidR="00DF7590" w:rsidRPr="00D94ACA" w:rsidP="00643B3B" w14:paraId="618FF98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DF7590" w:rsidRPr="00D94ACA" w:rsidP="00643B3B" w14:paraId="6B63EBE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ELECTRONIC REPORTING SPECIFICATIONS FOR FORM CMS 216-94</w:t>
      </w:r>
    </w:p>
    <w:p w:rsidR="00DF7590" w:rsidRPr="00D94ACA" w:rsidP="00643B3B" w14:paraId="735F1C6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TABLE 5 - COST CENTER CODING</w:t>
      </w:r>
    </w:p>
    <w:p w:rsidR="00DF7590" w:rsidRPr="00D94ACA" w:rsidP="00643B3B" w14:paraId="22D1302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DF7590" w:rsidRPr="00D94ACA" w:rsidP="00643B3B" w14:paraId="4E31EDF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Both the standard and nonstandard cost center descriptions along with their cost center codes are shown on Table 5.  The "use" column on that table indicates the number of times that a given code can be used on one cost report.  You are required to compare your added label to the descriptions shown on the standard and nonstandard tables for purposes of selecting a code.  Most CMS-approved software provides an automated process to present you with the allowable choices for the line/column being coded, and automatically associates the code for the selected matching description with your label.</w:t>
      </w:r>
    </w:p>
    <w:p w:rsidR="00DF7590" w:rsidRPr="00D94ACA" w:rsidP="00643B3B" w14:paraId="6C82D85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DF7590" w:rsidRPr="00D94ACA" w:rsidP="00643B3B" w14:paraId="72B3A4D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Additional Guidelines</w:t>
      </w:r>
    </w:p>
    <w:p w:rsidR="00DF7590" w:rsidRPr="00D94ACA" w:rsidP="00643B3B" w14:paraId="70C73DA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DF7590" w:rsidRPr="00D94ACA" w:rsidP="00643B3B" w14:paraId="2694BAA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rPr>
          <w:u w:val="single"/>
        </w:rPr>
        <w:t>Categories</w:t>
      </w:r>
    </w:p>
    <w:p w:rsidR="00DF7590" w:rsidRPr="00D94ACA" w:rsidP="00643B3B" w14:paraId="32CA9A0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DF7590" w:rsidRPr="00D94ACA" w:rsidP="00643B3B" w14:paraId="2183B8D7" w14:textId="77777777">
      <w:pPr>
        <w:pStyle w:val="BodyText"/>
      </w:pPr>
      <w:r w:rsidRPr="00D94ACA">
        <w:t>Make a selection from the proper category such as general service description for general service lines, organ acquisition overhead cost center descriptions for organ acquisition overhead cost center lines, etc.</w:t>
      </w:r>
    </w:p>
    <w:p w:rsidR="00DF7590" w:rsidRPr="00D94ACA" w:rsidP="00643B3B" w14:paraId="5556CFB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DF7590" w:rsidRPr="00D94ACA" w:rsidP="00643B3B" w14:paraId="7E6BA7D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rPr>
          <w:u w:val="single"/>
        </w:rPr>
        <w:t>Use of a Cost Center Coding Description More Than Once</w:t>
      </w:r>
    </w:p>
    <w:p w:rsidR="00DF7590" w:rsidRPr="00D94ACA" w:rsidP="00643B3B" w14:paraId="0313202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DF7590" w:rsidRPr="00D94ACA" w:rsidP="00643B3B" w14:paraId="0FC5367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Often a description from the "standard" or "nonstandard" tables applies to more than one of the labels being added or changed by the preparer.  In the past, it was necessary to determine which code was to be used and then increment the code number upwards by one for each subsequent use.  This was done to provide a unique code for each cost center label.  Most approved software systems associate the proper code, including increments as required, once a matching description is selected.  Remember to use your label.  You are matching to CMS’s description only for coding purposes.</w:t>
      </w:r>
    </w:p>
    <w:p w:rsidR="00DF7590" w:rsidRPr="00D94ACA" w:rsidP="00643B3B" w14:paraId="1BC617F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DF7590" w:rsidRPr="00D94ACA" w:rsidP="00643B3B" w14:paraId="199349B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rPr>
          <w:u w:val="single"/>
        </w:rPr>
        <w:t>Cost Center Coding and Line Restrictions</w:t>
      </w:r>
    </w:p>
    <w:p w:rsidR="00DF7590" w:rsidRPr="00D94ACA" w:rsidP="00643B3B" w14:paraId="427E935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DF7590" w:rsidRPr="00D94ACA" w:rsidP="00643B3B" w14:paraId="0CE674F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Use cost center codes only in designated lines in accordance with the classification of cost center(s), e.g., cost center codes within the nonreimbursable services cost center category of both standard and nonstandard coding.</w:t>
      </w:r>
    </w:p>
    <w:p w:rsidR="00DF7590" w:rsidRPr="00D94ACA" w:rsidP="004E20F9" w14:paraId="349FDE5D" w14:textId="1EF9C057">
      <w:pPr>
        <w:tabs>
          <w:tab w:val="right" w:pos="9360"/>
        </w:tabs>
        <w:spacing w:before="5400" w:line="192" w:lineRule="auto"/>
      </w:pPr>
      <w:r w:rsidRPr="00D94ACA">
        <w:t>33-524</w:t>
      </w:r>
      <w:r w:rsidRPr="00D94ACA">
        <w:tab/>
        <w:t>Rev. 4</w:t>
      </w:r>
    </w:p>
    <w:p w:rsidR="00DF7590" w:rsidRPr="00D94ACA" w:rsidP="00643B3B" w14:paraId="7422668E" w14:textId="74E4859B">
      <w:pPr>
        <w:tabs>
          <w:tab w:val="center" w:pos="4680"/>
          <w:tab w:val="right" w:pos="9360"/>
        </w:tabs>
        <w:spacing w:line="192" w:lineRule="auto"/>
        <w:rPr>
          <w:u w:val="single"/>
        </w:rPr>
      </w:pPr>
      <w:r w:rsidRPr="00D94ACA">
        <w:rPr>
          <w:u w:val="single"/>
        </w:rPr>
        <w:t>08-19</w:t>
      </w:r>
      <w:r w:rsidRPr="00D94ACA">
        <w:rPr>
          <w:u w:val="single"/>
        </w:rPr>
        <w:tab/>
        <w:t>FORM CMS 216-94</w:t>
      </w:r>
      <w:r w:rsidRPr="00D94ACA">
        <w:rPr>
          <w:u w:val="single"/>
        </w:rPr>
        <w:tab/>
        <w:t>3395 (Cont.)</w:t>
      </w:r>
    </w:p>
    <w:p w:rsidR="00DF7590" w:rsidRPr="00D94ACA" w:rsidP="00643B3B" w14:paraId="66C54E7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DF7590" w:rsidRPr="00D94ACA" w:rsidP="00643B3B" w14:paraId="3A5F44C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ELECTRONIC REPORTING SPECIFICATIONS FOR FORM CMS 216-94</w:t>
      </w:r>
    </w:p>
    <w:p w:rsidR="00DF7590" w:rsidRPr="00D94ACA" w:rsidP="00643B3B" w14:paraId="73DF610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TABLE 5 - COST CENTER CODING</w:t>
      </w:r>
    </w:p>
    <w:p w:rsidR="00DF7590" w:rsidRPr="00D94ACA" w:rsidP="00643B3B" w14:paraId="5B9B6E9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DF7590" w:rsidRPr="00D94ACA" w:rsidP="00643B3B" w14:paraId="74ED7CB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DF7590" w:rsidRPr="00D94ACA" w:rsidP="00643B3B" w14:paraId="55D6D36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STANDARD COST CENTER DESCRIPTIONS AND CODES</w:t>
      </w:r>
    </w:p>
    <w:p w:rsidR="00DF7590" w:rsidRPr="00D94ACA" w:rsidP="00643B3B" w14:paraId="2D79A6C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tbl>
      <w:tblPr>
        <w:tblW w:w="0" w:type="auto"/>
        <w:tblLayout w:type="fixed"/>
        <w:tblLook w:val="04A0"/>
      </w:tblPr>
      <w:tblGrid>
        <w:gridCol w:w="6504"/>
        <w:gridCol w:w="988"/>
        <w:gridCol w:w="792"/>
      </w:tblGrid>
      <w:tr w14:paraId="5B29B980" w14:textId="77777777" w:rsidTr="007A63A7">
        <w:tblPrEx>
          <w:tblW w:w="0" w:type="auto"/>
          <w:tblLayout w:type="fixed"/>
          <w:tblLook w:val="04A0"/>
        </w:tblPrEx>
        <w:tc>
          <w:tcPr>
            <w:tcW w:w="6504" w:type="dxa"/>
          </w:tcPr>
          <w:p w:rsidR="00DF7590" w:rsidRPr="00D94ACA" w:rsidP="00643B3B" w14:paraId="2F002A9D" w14:textId="77777777">
            <w:pPr>
              <w:spacing w:line="120" w:lineRule="exact"/>
            </w:pPr>
          </w:p>
          <w:p w:rsidR="00DF7590" w:rsidRPr="00D94ACA" w:rsidP="00643B3B" w14:paraId="346F885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c>
          <w:tcPr>
            <w:tcW w:w="988" w:type="dxa"/>
          </w:tcPr>
          <w:p w:rsidR="00DF7590" w:rsidRPr="00D94ACA" w:rsidP="00643B3B" w14:paraId="35CEAAD4" w14:textId="77777777">
            <w:pPr>
              <w:spacing w:line="120" w:lineRule="exact"/>
            </w:pPr>
          </w:p>
          <w:p w:rsidR="00DF7590" w:rsidRPr="00D94ACA" w:rsidP="00643B3B" w14:paraId="547C617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rPr>
                <w:u w:val="single"/>
              </w:rPr>
              <w:t>CODE</w:t>
            </w:r>
          </w:p>
        </w:tc>
        <w:tc>
          <w:tcPr>
            <w:tcW w:w="792" w:type="dxa"/>
          </w:tcPr>
          <w:p w:rsidR="00DF7590" w:rsidRPr="00D94ACA" w:rsidP="00643B3B" w14:paraId="42B38232" w14:textId="77777777">
            <w:pPr>
              <w:spacing w:line="120" w:lineRule="exact"/>
            </w:pPr>
          </w:p>
          <w:p w:rsidR="00DF7590" w:rsidRPr="00D94ACA" w:rsidP="00643B3B" w14:paraId="7B9696F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rPr>
                <w:u w:val="single"/>
              </w:rPr>
              <w:t>USE</w:t>
            </w:r>
          </w:p>
        </w:tc>
      </w:tr>
      <w:tr w14:paraId="5C39C4C9" w14:textId="77777777" w:rsidTr="007A63A7">
        <w:tblPrEx>
          <w:tblW w:w="0" w:type="auto"/>
          <w:tblLayout w:type="fixed"/>
          <w:tblLook w:val="04A0"/>
        </w:tblPrEx>
        <w:tc>
          <w:tcPr>
            <w:tcW w:w="6504" w:type="dxa"/>
          </w:tcPr>
          <w:p w:rsidR="00DF7590" w:rsidRPr="00D94ACA" w:rsidP="00643B3B" w14:paraId="6ABE3971" w14:textId="77777777">
            <w:pPr>
              <w:spacing w:line="120" w:lineRule="exact"/>
            </w:pPr>
          </w:p>
          <w:p w:rsidR="00DF7590" w:rsidRPr="00D94ACA" w:rsidP="00643B3B" w14:paraId="1EAE8B0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GENERAL SERVICE COST CENTERS</w:t>
            </w:r>
          </w:p>
        </w:tc>
        <w:tc>
          <w:tcPr>
            <w:tcW w:w="988" w:type="dxa"/>
          </w:tcPr>
          <w:p w:rsidR="00DF7590" w:rsidRPr="00D94ACA" w:rsidP="00643B3B" w14:paraId="29176EDF" w14:textId="77777777">
            <w:pPr>
              <w:spacing w:line="120" w:lineRule="exact"/>
            </w:pPr>
          </w:p>
          <w:p w:rsidR="00DF7590" w:rsidRPr="00D94ACA" w:rsidP="00643B3B" w14:paraId="03051BC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c>
          <w:tcPr>
            <w:tcW w:w="792" w:type="dxa"/>
          </w:tcPr>
          <w:p w:rsidR="00DF7590" w:rsidRPr="00D94ACA" w:rsidP="00643B3B" w14:paraId="7606A489" w14:textId="77777777">
            <w:pPr>
              <w:spacing w:line="120" w:lineRule="exact"/>
            </w:pPr>
          </w:p>
          <w:p w:rsidR="00DF7590" w:rsidRPr="00D94ACA" w:rsidP="00643B3B" w14:paraId="77E30B6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r>
      <w:tr w14:paraId="15C8DF2D" w14:textId="77777777" w:rsidTr="007A63A7">
        <w:tblPrEx>
          <w:tblW w:w="0" w:type="auto"/>
          <w:tblLayout w:type="fixed"/>
          <w:tblLook w:val="04A0"/>
        </w:tblPrEx>
        <w:tc>
          <w:tcPr>
            <w:tcW w:w="6504" w:type="dxa"/>
          </w:tcPr>
          <w:p w:rsidR="00DF7590" w:rsidRPr="00D94ACA" w:rsidP="00643B3B" w14:paraId="2F3F46C9" w14:textId="77777777">
            <w:pPr>
              <w:spacing w:line="120" w:lineRule="exact"/>
            </w:pPr>
          </w:p>
          <w:p w:rsidR="00DF7590" w:rsidRPr="00D94ACA" w:rsidP="00643B3B" w14:paraId="298B58D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Capital Costs - Buildings and Fixtures</w:t>
            </w:r>
          </w:p>
        </w:tc>
        <w:tc>
          <w:tcPr>
            <w:tcW w:w="988" w:type="dxa"/>
          </w:tcPr>
          <w:p w:rsidR="00DF7590" w:rsidRPr="00D94ACA" w:rsidP="00643B3B" w14:paraId="61DC4FC7" w14:textId="77777777">
            <w:pPr>
              <w:spacing w:line="120" w:lineRule="exact"/>
            </w:pPr>
          </w:p>
          <w:p w:rsidR="00DF7590" w:rsidRPr="00D94ACA" w:rsidP="00643B3B" w14:paraId="5BED620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0100</w:t>
            </w:r>
          </w:p>
        </w:tc>
        <w:tc>
          <w:tcPr>
            <w:tcW w:w="792" w:type="dxa"/>
          </w:tcPr>
          <w:p w:rsidR="00DF7590" w:rsidRPr="00D94ACA" w:rsidP="00643B3B" w14:paraId="3CD787FB" w14:textId="77777777">
            <w:pPr>
              <w:spacing w:line="120" w:lineRule="exact"/>
            </w:pPr>
          </w:p>
          <w:p w:rsidR="00DF7590" w:rsidRPr="00D94ACA" w:rsidP="00643B3B" w14:paraId="33887A4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(01)</w:t>
            </w:r>
          </w:p>
        </w:tc>
      </w:tr>
      <w:tr w14:paraId="254F2519" w14:textId="77777777" w:rsidTr="007A63A7">
        <w:tblPrEx>
          <w:tblW w:w="0" w:type="auto"/>
          <w:tblLayout w:type="fixed"/>
          <w:tblLook w:val="04A0"/>
        </w:tblPrEx>
        <w:tc>
          <w:tcPr>
            <w:tcW w:w="6504" w:type="dxa"/>
          </w:tcPr>
          <w:p w:rsidR="00DF7590" w:rsidRPr="00D94ACA" w:rsidP="00643B3B" w14:paraId="562676D8" w14:textId="77777777">
            <w:pPr>
              <w:spacing w:line="120" w:lineRule="exact"/>
            </w:pPr>
          </w:p>
          <w:p w:rsidR="00DF7590" w:rsidRPr="00D94ACA" w:rsidP="00643B3B" w14:paraId="1CAA30D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Capital Costs - Movable Equipment</w:t>
            </w:r>
          </w:p>
        </w:tc>
        <w:tc>
          <w:tcPr>
            <w:tcW w:w="988" w:type="dxa"/>
          </w:tcPr>
          <w:p w:rsidR="00DF7590" w:rsidRPr="00D94ACA" w:rsidP="00643B3B" w14:paraId="48203897" w14:textId="77777777">
            <w:pPr>
              <w:spacing w:line="120" w:lineRule="exact"/>
            </w:pPr>
          </w:p>
          <w:p w:rsidR="00DF7590" w:rsidRPr="00D94ACA" w:rsidP="00643B3B" w14:paraId="1727D13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0200</w:t>
            </w:r>
          </w:p>
        </w:tc>
        <w:tc>
          <w:tcPr>
            <w:tcW w:w="792" w:type="dxa"/>
          </w:tcPr>
          <w:p w:rsidR="00DF7590" w:rsidRPr="00D94ACA" w:rsidP="00643B3B" w14:paraId="6D914AEC" w14:textId="77777777">
            <w:pPr>
              <w:spacing w:line="120" w:lineRule="exact"/>
            </w:pPr>
          </w:p>
          <w:p w:rsidR="00DF7590" w:rsidRPr="00D94ACA" w:rsidP="00643B3B" w14:paraId="79F41ED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(01)</w:t>
            </w:r>
          </w:p>
        </w:tc>
      </w:tr>
      <w:tr w14:paraId="1355F895" w14:textId="77777777" w:rsidTr="007A63A7">
        <w:tblPrEx>
          <w:tblW w:w="0" w:type="auto"/>
          <w:tblLayout w:type="fixed"/>
          <w:tblLook w:val="04A0"/>
        </w:tblPrEx>
        <w:tc>
          <w:tcPr>
            <w:tcW w:w="6504" w:type="dxa"/>
          </w:tcPr>
          <w:p w:rsidR="00DF7590" w:rsidRPr="00D94ACA" w:rsidP="00643B3B" w14:paraId="684EFC95" w14:textId="77777777">
            <w:pPr>
              <w:spacing w:line="120" w:lineRule="exact"/>
            </w:pPr>
          </w:p>
          <w:p w:rsidR="00DF7590" w:rsidRPr="00D94ACA" w:rsidP="00643B3B" w14:paraId="393CCB6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 xml:space="preserve">Employee Benefits </w:t>
            </w:r>
          </w:p>
        </w:tc>
        <w:tc>
          <w:tcPr>
            <w:tcW w:w="988" w:type="dxa"/>
          </w:tcPr>
          <w:p w:rsidR="00DF7590" w:rsidRPr="00D94ACA" w:rsidP="00643B3B" w14:paraId="6C54F2A1" w14:textId="77777777">
            <w:pPr>
              <w:spacing w:line="120" w:lineRule="exact"/>
            </w:pPr>
          </w:p>
          <w:p w:rsidR="00DF7590" w:rsidRPr="00D94ACA" w:rsidP="00643B3B" w14:paraId="11ED091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0300</w:t>
            </w:r>
          </w:p>
        </w:tc>
        <w:tc>
          <w:tcPr>
            <w:tcW w:w="792" w:type="dxa"/>
          </w:tcPr>
          <w:p w:rsidR="00DF7590" w:rsidRPr="00D94ACA" w:rsidP="00643B3B" w14:paraId="4D839CD6" w14:textId="77777777">
            <w:pPr>
              <w:spacing w:line="120" w:lineRule="exact"/>
            </w:pPr>
          </w:p>
          <w:p w:rsidR="00DF7590" w:rsidRPr="00D94ACA" w:rsidP="00643B3B" w14:paraId="4D24AEE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(01)</w:t>
            </w:r>
          </w:p>
        </w:tc>
      </w:tr>
      <w:tr w14:paraId="289BFC55" w14:textId="77777777" w:rsidTr="007A63A7">
        <w:tblPrEx>
          <w:tblW w:w="0" w:type="auto"/>
          <w:tblLayout w:type="fixed"/>
          <w:tblLook w:val="04A0"/>
        </w:tblPrEx>
        <w:tc>
          <w:tcPr>
            <w:tcW w:w="6504" w:type="dxa"/>
          </w:tcPr>
          <w:p w:rsidR="00DF7590" w:rsidRPr="00D94ACA" w:rsidP="00643B3B" w14:paraId="642E35DB" w14:textId="77777777">
            <w:pPr>
              <w:spacing w:line="120" w:lineRule="exact"/>
            </w:pPr>
          </w:p>
          <w:p w:rsidR="00DF7590" w:rsidRPr="00D94ACA" w:rsidP="00643B3B" w14:paraId="5BD5089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Administration and General</w:t>
            </w:r>
          </w:p>
        </w:tc>
        <w:tc>
          <w:tcPr>
            <w:tcW w:w="988" w:type="dxa"/>
          </w:tcPr>
          <w:p w:rsidR="00DF7590" w:rsidRPr="00D94ACA" w:rsidP="00643B3B" w14:paraId="16B6A61A" w14:textId="77777777">
            <w:pPr>
              <w:spacing w:line="120" w:lineRule="exact"/>
            </w:pPr>
          </w:p>
          <w:p w:rsidR="00DF7590" w:rsidRPr="00D94ACA" w:rsidP="00643B3B" w14:paraId="780EFDD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0400</w:t>
            </w:r>
          </w:p>
        </w:tc>
        <w:tc>
          <w:tcPr>
            <w:tcW w:w="792" w:type="dxa"/>
          </w:tcPr>
          <w:p w:rsidR="00DF7590" w:rsidRPr="00D94ACA" w:rsidP="00643B3B" w14:paraId="722D55D4" w14:textId="77777777">
            <w:pPr>
              <w:spacing w:line="120" w:lineRule="exact"/>
            </w:pPr>
          </w:p>
          <w:p w:rsidR="00DF7590" w:rsidRPr="00D94ACA" w:rsidP="00643B3B" w14:paraId="5042AAB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(01)</w:t>
            </w:r>
          </w:p>
        </w:tc>
      </w:tr>
      <w:tr w14:paraId="2B0644B0" w14:textId="77777777" w:rsidTr="007A63A7">
        <w:tblPrEx>
          <w:tblW w:w="0" w:type="auto"/>
          <w:tblLayout w:type="fixed"/>
          <w:tblLook w:val="04A0"/>
        </w:tblPrEx>
        <w:tc>
          <w:tcPr>
            <w:tcW w:w="6504" w:type="dxa"/>
          </w:tcPr>
          <w:p w:rsidR="00DF7590" w:rsidRPr="00D94ACA" w:rsidP="00643B3B" w14:paraId="032C1828" w14:textId="77777777">
            <w:pPr>
              <w:spacing w:line="120" w:lineRule="exact"/>
            </w:pPr>
          </w:p>
          <w:p w:rsidR="00DF7590" w:rsidRPr="00D94ACA" w:rsidP="00643B3B" w14:paraId="4DA770C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Operation and Maintenance of Plant</w:t>
            </w:r>
          </w:p>
        </w:tc>
        <w:tc>
          <w:tcPr>
            <w:tcW w:w="988" w:type="dxa"/>
          </w:tcPr>
          <w:p w:rsidR="00DF7590" w:rsidRPr="00D94ACA" w:rsidP="00643B3B" w14:paraId="2B9D54C3" w14:textId="77777777">
            <w:pPr>
              <w:spacing w:line="120" w:lineRule="exact"/>
            </w:pPr>
          </w:p>
          <w:p w:rsidR="00DF7590" w:rsidRPr="00D94ACA" w:rsidP="00643B3B" w14:paraId="4DC9939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0500</w:t>
            </w:r>
          </w:p>
        </w:tc>
        <w:tc>
          <w:tcPr>
            <w:tcW w:w="792" w:type="dxa"/>
          </w:tcPr>
          <w:p w:rsidR="00DF7590" w:rsidRPr="00D94ACA" w:rsidP="00643B3B" w14:paraId="4930882F" w14:textId="77777777">
            <w:pPr>
              <w:spacing w:line="120" w:lineRule="exact"/>
            </w:pPr>
          </w:p>
          <w:p w:rsidR="00DF7590" w:rsidRPr="00D94ACA" w:rsidP="00643B3B" w14:paraId="65E55BF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(01)</w:t>
            </w:r>
          </w:p>
        </w:tc>
      </w:tr>
      <w:tr w14:paraId="30700107" w14:textId="77777777" w:rsidTr="007A63A7">
        <w:tblPrEx>
          <w:tblW w:w="0" w:type="auto"/>
          <w:tblLayout w:type="fixed"/>
          <w:tblLook w:val="04A0"/>
        </w:tblPrEx>
        <w:tc>
          <w:tcPr>
            <w:tcW w:w="6504" w:type="dxa"/>
          </w:tcPr>
          <w:p w:rsidR="00DF7590" w:rsidRPr="00D94ACA" w:rsidP="00643B3B" w14:paraId="2A85D6A0" w14:textId="77777777">
            <w:pPr>
              <w:spacing w:line="120" w:lineRule="exact"/>
            </w:pPr>
          </w:p>
          <w:p w:rsidR="00DF7590" w:rsidRPr="00D94ACA" w:rsidP="00643B3B" w14:paraId="6B8784E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Housekeeping</w:t>
            </w:r>
          </w:p>
        </w:tc>
        <w:tc>
          <w:tcPr>
            <w:tcW w:w="988" w:type="dxa"/>
          </w:tcPr>
          <w:p w:rsidR="00DF7590" w:rsidRPr="00D94ACA" w:rsidP="00643B3B" w14:paraId="490358E8" w14:textId="77777777">
            <w:pPr>
              <w:spacing w:line="120" w:lineRule="exact"/>
            </w:pPr>
          </w:p>
          <w:p w:rsidR="00DF7590" w:rsidRPr="00D94ACA" w:rsidP="00643B3B" w14:paraId="207689D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0600</w:t>
            </w:r>
          </w:p>
        </w:tc>
        <w:tc>
          <w:tcPr>
            <w:tcW w:w="792" w:type="dxa"/>
          </w:tcPr>
          <w:p w:rsidR="00DF7590" w:rsidRPr="00D94ACA" w:rsidP="00643B3B" w14:paraId="7E928A24" w14:textId="77777777">
            <w:pPr>
              <w:spacing w:line="120" w:lineRule="exact"/>
            </w:pPr>
          </w:p>
          <w:p w:rsidR="00DF7590" w:rsidRPr="00D94ACA" w:rsidP="00643B3B" w14:paraId="56CA782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(01)</w:t>
            </w:r>
          </w:p>
        </w:tc>
      </w:tr>
      <w:tr w14:paraId="3DF192E0" w14:textId="77777777" w:rsidTr="007A63A7">
        <w:tblPrEx>
          <w:tblW w:w="0" w:type="auto"/>
          <w:tblLayout w:type="fixed"/>
          <w:tblLook w:val="04A0"/>
        </w:tblPrEx>
        <w:tc>
          <w:tcPr>
            <w:tcW w:w="6504" w:type="dxa"/>
          </w:tcPr>
          <w:p w:rsidR="00DF7590" w:rsidRPr="00D94ACA" w:rsidP="00643B3B" w14:paraId="53E43E5C" w14:textId="77777777">
            <w:pPr>
              <w:spacing w:line="120" w:lineRule="exact"/>
            </w:pPr>
          </w:p>
          <w:p w:rsidR="00DF7590" w:rsidRPr="00D94ACA" w:rsidP="00643B3B" w14:paraId="763940E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Medical Supplies</w:t>
            </w:r>
          </w:p>
        </w:tc>
        <w:tc>
          <w:tcPr>
            <w:tcW w:w="988" w:type="dxa"/>
          </w:tcPr>
          <w:p w:rsidR="00DF7590" w:rsidRPr="00D94ACA" w:rsidP="00643B3B" w14:paraId="0D7D1826" w14:textId="77777777">
            <w:pPr>
              <w:spacing w:line="120" w:lineRule="exact"/>
            </w:pPr>
          </w:p>
          <w:p w:rsidR="00DF7590" w:rsidRPr="00D94ACA" w:rsidP="00643B3B" w14:paraId="13141F1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0700</w:t>
            </w:r>
          </w:p>
        </w:tc>
        <w:tc>
          <w:tcPr>
            <w:tcW w:w="792" w:type="dxa"/>
          </w:tcPr>
          <w:p w:rsidR="00DF7590" w:rsidRPr="00D94ACA" w:rsidP="00643B3B" w14:paraId="05F921BA" w14:textId="77777777">
            <w:pPr>
              <w:spacing w:line="120" w:lineRule="exact"/>
            </w:pPr>
          </w:p>
          <w:p w:rsidR="00DF7590" w:rsidRPr="00D94ACA" w:rsidP="00643B3B" w14:paraId="418F9FC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(01)</w:t>
            </w:r>
          </w:p>
        </w:tc>
      </w:tr>
      <w:tr w14:paraId="5E38788A" w14:textId="77777777" w:rsidTr="007A63A7">
        <w:tblPrEx>
          <w:tblW w:w="0" w:type="auto"/>
          <w:tblLayout w:type="fixed"/>
          <w:tblLook w:val="04A0"/>
        </w:tblPrEx>
        <w:tc>
          <w:tcPr>
            <w:tcW w:w="6504" w:type="dxa"/>
          </w:tcPr>
          <w:p w:rsidR="00DF7590" w:rsidRPr="00D94ACA" w:rsidP="00643B3B" w14:paraId="779C5F55" w14:textId="77777777">
            <w:pPr>
              <w:spacing w:line="120" w:lineRule="exact"/>
            </w:pPr>
          </w:p>
          <w:p w:rsidR="00DF7590" w:rsidRPr="00D94ACA" w:rsidP="00643B3B" w14:paraId="4502366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Other Overhead</w:t>
            </w:r>
          </w:p>
        </w:tc>
        <w:tc>
          <w:tcPr>
            <w:tcW w:w="988" w:type="dxa"/>
          </w:tcPr>
          <w:p w:rsidR="00DF7590" w:rsidRPr="00D94ACA" w:rsidP="00643B3B" w14:paraId="00EE6823" w14:textId="77777777">
            <w:pPr>
              <w:spacing w:line="120" w:lineRule="exact"/>
            </w:pPr>
          </w:p>
          <w:p w:rsidR="00DF7590" w:rsidRPr="00D94ACA" w:rsidP="00643B3B" w14:paraId="551DC23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0800</w:t>
            </w:r>
          </w:p>
        </w:tc>
        <w:tc>
          <w:tcPr>
            <w:tcW w:w="792" w:type="dxa"/>
          </w:tcPr>
          <w:p w:rsidR="00DF7590" w:rsidRPr="00D94ACA" w:rsidP="00643B3B" w14:paraId="71B04DA2" w14:textId="77777777">
            <w:pPr>
              <w:spacing w:line="120" w:lineRule="exact"/>
            </w:pPr>
          </w:p>
          <w:p w:rsidR="00DF7590" w:rsidRPr="00D94ACA" w:rsidP="00643B3B" w14:paraId="139F381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(20)</w:t>
            </w:r>
          </w:p>
        </w:tc>
      </w:tr>
      <w:tr w14:paraId="465BE6DC" w14:textId="77777777" w:rsidTr="007A63A7">
        <w:tblPrEx>
          <w:tblW w:w="0" w:type="auto"/>
          <w:tblLayout w:type="fixed"/>
          <w:tblLook w:val="04A0"/>
        </w:tblPrEx>
        <w:tc>
          <w:tcPr>
            <w:tcW w:w="6504" w:type="dxa"/>
          </w:tcPr>
          <w:p w:rsidR="00DF7590" w:rsidRPr="00D94ACA" w:rsidP="00643B3B" w14:paraId="37753554" w14:textId="77777777">
            <w:pPr>
              <w:spacing w:line="120" w:lineRule="exact"/>
            </w:pPr>
          </w:p>
          <w:p w:rsidR="00DF7590" w:rsidRPr="00D94ACA" w:rsidP="004E20F9" w14:paraId="268BA046" w14:textId="2BDC61F8">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ind w:firstLine="1200"/>
            </w:pPr>
            <w:r w:rsidRPr="00D94ACA">
              <w:t xml:space="preserve"> ORGAN ACQUISITION OVERHEAD </w:t>
            </w:r>
          </w:p>
        </w:tc>
        <w:tc>
          <w:tcPr>
            <w:tcW w:w="988" w:type="dxa"/>
          </w:tcPr>
          <w:p w:rsidR="00DF7590" w:rsidRPr="00D94ACA" w:rsidP="00643B3B" w14:paraId="55905F3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c>
          <w:tcPr>
            <w:tcW w:w="792" w:type="dxa"/>
          </w:tcPr>
          <w:p w:rsidR="00DF7590" w:rsidRPr="00D94ACA" w:rsidP="00643B3B" w14:paraId="1EA1AD41" w14:textId="77777777">
            <w:pPr>
              <w:spacing w:line="120" w:lineRule="exact"/>
            </w:pPr>
          </w:p>
          <w:p w:rsidR="00DF7590" w:rsidRPr="00D94ACA" w:rsidP="00643B3B" w14:paraId="3B805C2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r>
      <w:tr w14:paraId="12B01A2B" w14:textId="77777777" w:rsidTr="007A63A7">
        <w:tblPrEx>
          <w:tblW w:w="0" w:type="auto"/>
          <w:tblLayout w:type="fixed"/>
          <w:tblLook w:val="04A0"/>
        </w:tblPrEx>
        <w:tc>
          <w:tcPr>
            <w:tcW w:w="6504" w:type="dxa"/>
          </w:tcPr>
          <w:p w:rsidR="00DF7590" w:rsidRPr="00D94ACA" w:rsidP="00643B3B" w14:paraId="4EB46395" w14:textId="77777777">
            <w:pPr>
              <w:spacing w:line="120" w:lineRule="exact"/>
            </w:pPr>
          </w:p>
          <w:p w:rsidR="00DF7590" w:rsidRPr="00D94ACA" w:rsidP="00643B3B" w14:paraId="795D26E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Procurement Coordinators</w:t>
            </w:r>
          </w:p>
        </w:tc>
        <w:tc>
          <w:tcPr>
            <w:tcW w:w="988" w:type="dxa"/>
          </w:tcPr>
          <w:p w:rsidR="00DF7590" w:rsidRPr="00D94ACA" w:rsidP="00643B3B" w14:paraId="05AACC68" w14:textId="77777777">
            <w:pPr>
              <w:spacing w:line="120" w:lineRule="exact"/>
            </w:pPr>
          </w:p>
          <w:p w:rsidR="00DF7590" w:rsidRPr="00D94ACA" w:rsidP="00643B3B" w14:paraId="04706CC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0900</w:t>
            </w:r>
          </w:p>
        </w:tc>
        <w:tc>
          <w:tcPr>
            <w:tcW w:w="792" w:type="dxa"/>
          </w:tcPr>
          <w:p w:rsidR="00DF7590" w:rsidRPr="00D94ACA" w:rsidP="00643B3B" w14:paraId="6808D9B7" w14:textId="77777777">
            <w:pPr>
              <w:spacing w:line="120" w:lineRule="exact"/>
            </w:pPr>
          </w:p>
          <w:p w:rsidR="00DF7590" w:rsidRPr="00D94ACA" w:rsidP="00643B3B" w14:paraId="369524C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(01)</w:t>
            </w:r>
          </w:p>
        </w:tc>
      </w:tr>
      <w:tr w14:paraId="7C1C1D63" w14:textId="77777777" w:rsidTr="007A63A7">
        <w:tblPrEx>
          <w:tblW w:w="0" w:type="auto"/>
          <w:tblLayout w:type="fixed"/>
          <w:tblLook w:val="04A0"/>
        </w:tblPrEx>
        <w:tc>
          <w:tcPr>
            <w:tcW w:w="6504" w:type="dxa"/>
          </w:tcPr>
          <w:p w:rsidR="00DF7590" w:rsidRPr="00D94ACA" w:rsidP="00643B3B" w14:paraId="08E8A87C" w14:textId="77777777">
            <w:pPr>
              <w:spacing w:line="120" w:lineRule="exact"/>
            </w:pPr>
          </w:p>
          <w:p w:rsidR="00DF7590" w:rsidRPr="00D94ACA" w:rsidP="00643B3B" w14:paraId="60944DC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Professional Education</w:t>
            </w:r>
          </w:p>
        </w:tc>
        <w:tc>
          <w:tcPr>
            <w:tcW w:w="988" w:type="dxa"/>
          </w:tcPr>
          <w:p w:rsidR="00DF7590" w:rsidRPr="00D94ACA" w:rsidP="00643B3B" w14:paraId="34779B23" w14:textId="77777777">
            <w:pPr>
              <w:spacing w:line="120" w:lineRule="exact"/>
            </w:pPr>
          </w:p>
          <w:p w:rsidR="00DF7590" w:rsidRPr="00D94ACA" w:rsidP="00643B3B" w14:paraId="6B87662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1000</w:t>
            </w:r>
          </w:p>
        </w:tc>
        <w:tc>
          <w:tcPr>
            <w:tcW w:w="792" w:type="dxa"/>
          </w:tcPr>
          <w:p w:rsidR="00DF7590" w:rsidRPr="00D94ACA" w:rsidP="00643B3B" w14:paraId="4465E6B7" w14:textId="77777777">
            <w:pPr>
              <w:spacing w:line="120" w:lineRule="exact"/>
            </w:pPr>
          </w:p>
          <w:p w:rsidR="00DF7590" w:rsidRPr="00D94ACA" w:rsidP="00643B3B" w14:paraId="1450D58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(01)</w:t>
            </w:r>
          </w:p>
        </w:tc>
      </w:tr>
      <w:tr w14:paraId="74BC1BAA" w14:textId="77777777" w:rsidTr="007A63A7">
        <w:tblPrEx>
          <w:tblW w:w="0" w:type="auto"/>
          <w:tblLayout w:type="fixed"/>
          <w:tblLook w:val="04A0"/>
        </w:tblPrEx>
        <w:tc>
          <w:tcPr>
            <w:tcW w:w="6504" w:type="dxa"/>
          </w:tcPr>
          <w:p w:rsidR="00DF7590" w:rsidRPr="00D94ACA" w:rsidP="00643B3B" w14:paraId="5DA06981" w14:textId="77777777">
            <w:pPr>
              <w:spacing w:line="120" w:lineRule="exact"/>
            </w:pPr>
          </w:p>
          <w:p w:rsidR="00DF7590" w:rsidRPr="00D94ACA" w:rsidP="00643B3B" w14:paraId="6DFC748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Public Education</w:t>
            </w:r>
          </w:p>
        </w:tc>
        <w:tc>
          <w:tcPr>
            <w:tcW w:w="988" w:type="dxa"/>
          </w:tcPr>
          <w:p w:rsidR="00DF7590" w:rsidRPr="00D94ACA" w:rsidP="00643B3B" w14:paraId="090EF96C" w14:textId="77777777">
            <w:pPr>
              <w:spacing w:line="120" w:lineRule="exact"/>
            </w:pPr>
          </w:p>
          <w:p w:rsidR="00DF7590" w:rsidRPr="00D94ACA" w:rsidP="00643B3B" w14:paraId="1E83555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1100</w:t>
            </w:r>
          </w:p>
        </w:tc>
        <w:tc>
          <w:tcPr>
            <w:tcW w:w="792" w:type="dxa"/>
          </w:tcPr>
          <w:p w:rsidR="00DF7590" w:rsidRPr="00D94ACA" w:rsidP="00643B3B" w14:paraId="2F6CB6EE" w14:textId="77777777">
            <w:pPr>
              <w:spacing w:line="120" w:lineRule="exact"/>
            </w:pPr>
          </w:p>
          <w:p w:rsidR="00DF7590" w:rsidRPr="00D94ACA" w:rsidP="00643B3B" w14:paraId="78B28C4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(01)</w:t>
            </w:r>
          </w:p>
        </w:tc>
      </w:tr>
      <w:tr w14:paraId="2372E070" w14:textId="77777777" w:rsidTr="007A63A7">
        <w:tblPrEx>
          <w:tblW w:w="0" w:type="auto"/>
          <w:tblLayout w:type="fixed"/>
          <w:tblLook w:val="04A0"/>
        </w:tblPrEx>
        <w:tc>
          <w:tcPr>
            <w:tcW w:w="6504" w:type="dxa"/>
          </w:tcPr>
          <w:p w:rsidR="00DF7590" w:rsidRPr="00D94ACA" w:rsidP="00643B3B" w14:paraId="6F7E3879" w14:textId="77777777">
            <w:pPr>
              <w:spacing w:line="120" w:lineRule="exact"/>
            </w:pPr>
          </w:p>
          <w:p w:rsidR="00DF7590" w:rsidRPr="00D94ACA" w:rsidP="00643B3B" w14:paraId="5849739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Other Acquisition</w:t>
            </w:r>
          </w:p>
        </w:tc>
        <w:tc>
          <w:tcPr>
            <w:tcW w:w="988" w:type="dxa"/>
          </w:tcPr>
          <w:p w:rsidR="00DF7590" w:rsidRPr="00D94ACA" w:rsidP="00643B3B" w14:paraId="14E35406" w14:textId="77777777">
            <w:pPr>
              <w:spacing w:line="120" w:lineRule="exact"/>
            </w:pPr>
          </w:p>
          <w:p w:rsidR="00DF7590" w:rsidRPr="00D94ACA" w:rsidP="00643B3B" w14:paraId="701B358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1200</w:t>
            </w:r>
          </w:p>
        </w:tc>
        <w:tc>
          <w:tcPr>
            <w:tcW w:w="792" w:type="dxa"/>
          </w:tcPr>
          <w:p w:rsidR="00DF7590" w:rsidRPr="00D94ACA" w:rsidP="00643B3B" w14:paraId="5EE27E72" w14:textId="77777777">
            <w:pPr>
              <w:spacing w:line="120" w:lineRule="exact"/>
            </w:pPr>
          </w:p>
          <w:p w:rsidR="00DF7590" w:rsidRPr="00D94ACA" w:rsidP="00643B3B" w14:paraId="3219D0F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(20)</w:t>
            </w:r>
          </w:p>
        </w:tc>
      </w:tr>
      <w:tr w14:paraId="3A049B5F" w14:textId="77777777" w:rsidTr="007A63A7">
        <w:tblPrEx>
          <w:tblW w:w="0" w:type="auto"/>
          <w:tblLayout w:type="fixed"/>
          <w:tblLook w:val="04A0"/>
        </w:tblPrEx>
        <w:tc>
          <w:tcPr>
            <w:tcW w:w="6504" w:type="dxa"/>
          </w:tcPr>
          <w:p w:rsidR="00DF7590" w:rsidRPr="00D94ACA" w:rsidP="00643B3B" w14:paraId="0918E575" w14:textId="77777777">
            <w:pPr>
              <w:spacing w:line="120" w:lineRule="exact"/>
            </w:pPr>
          </w:p>
          <w:p w:rsidR="00DF7590" w:rsidRPr="00D94ACA" w:rsidP="00643B3B" w14:paraId="1B2778E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REIMBURSABLE COST CENTERS</w:t>
            </w:r>
          </w:p>
        </w:tc>
        <w:tc>
          <w:tcPr>
            <w:tcW w:w="988" w:type="dxa"/>
          </w:tcPr>
          <w:p w:rsidR="00DF7590" w:rsidRPr="00D94ACA" w:rsidP="00643B3B" w14:paraId="5455B64B" w14:textId="77777777">
            <w:pPr>
              <w:spacing w:line="120" w:lineRule="exact"/>
            </w:pPr>
          </w:p>
          <w:p w:rsidR="00DF7590" w:rsidRPr="00D94ACA" w:rsidP="00643B3B" w14:paraId="773F318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c>
          <w:tcPr>
            <w:tcW w:w="792" w:type="dxa"/>
          </w:tcPr>
          <w:p w:rsidR="00DF7590" w:rsidRPr="00D94ACA" w:rsidP="00643B3B" w14:paraId="4E5D44BE" w14:textId="77777777">
            <w:pPr>
              <w:spacing w:line="120" w:lineRule="exact"/>
            </w:pPr>
          </w:p>
          <w:p w:rsidR="00DF7590" w:rsidRPr="00D94ACA" w:rsidP="00643B3B" w14:paraId="6B23085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r>
      <w:tr w14:paraId="601D01D4" w14:textId="77777777" w:rsidTr="007A63A7">
        <w:tblPrEx>
          <w:tblW w:w="0" w:type="auto"/>
          <w:tblLayout w:type="fixed"/>
          <w:tblLook w:val="04A0"/>
        </w:tblPrEx>
        <w:tc>
          <w:tcPr>
            <w:tcW w:w="6504" w:type="dxa"/>
          </w:tcPr>
          <w:p w:rsidR="00DF7590" w:rsidRPr="00D94ACA" w:rsidP="00643B3B" w14:paraId="5DC95F5B" w14:textId="77777777">
            <w:pPr>
              <w:spacing w:line="120" w:lineRule="exact"/>
            </w:pPr>
          </w:p>
          <w:p w:rsidR="00DF7590" w:rsidRPr="00D94ACA" w:rsidP="00643B3B" w14:paraId="115C09B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Kidney Acquisition</w:t>
            </w:r>
            <w:r w:rsidRPr="00D94ACA" w:rsidR="00620B0F">
              <w:t>s</w:t>
            </w:r>
          </w:p>
        </w:tc>
        <w:tc>
          <w:tcPr>
            <w:tcW w:w="988" w:type="dxa"/>
          </w:tcPr>
          <w:p w:rsidR="00DF7590" w:rsidRPr="00D94ACA" w:rsidP="00643B3B" w14:paraId="12ED7B4A" w14:textId="77777777">
            <w:pPr>
              <w:spacing w:line="120" w:lineRule="exact"/>
            </w:pPr>
          </w:p>
          <w:p w:rsidR="00DF7590" w:rsidRPr="00D94ACA" w:rsidP="00643B3B" w14:paraId="3B9F762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1300</w:t>
            </w:r>
          </w:p>
        </w:tc>
        <w:tc>
          <w:tcPr>
            <w:tcW w:w="792" w:type="dxa"/>
          </w:tcPr>
          <w:p w:rsidR="00DF7590" w:rsidRPr="00D94ACA" w:rsidP="00643B3B" w14:paraId="6F83F5A7" w14:textId="77777777">
            <w:pPr>
              <w:spacing w:line="120" w:lineRule="exact"/>
            </w:pPr>
          </w:p>
          <w:p w:rsidR="00DF7590" w:rsidRPr="00D94ACA" w:rsidP="00643B3B" w14:paraId="3473F8D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(01)</w:t>
            </w:r>
          </w:p>
        </w:tc>
      </w:tr>
      <w:tr w14:paraId="045DCC28" w14:textId="77777777" w:rsidTr="007A63A7">
        <w:tblPrEx>
          <w:tblW w:w="0" w:type="auto"/>
          <w:tblLayout w:type="fixed"/>
          <w:tblLook w:val="04A0"/>
        </w:tblPrEx>
        <w:tc>
          <w:tcPr>
            <w:tcW w:w="6504" w:type="dxa"/>
          </w:tcPr>
          <w:p w:rsidR="00DF7590" w:rsidRPr="00D94ACA" w:rsidP="00643B3B" w14:paraId="53DBF9AE" w14:textId="77777777">
            <w:pPr>
              <w:spacing w:line="120" w:lineRule="exact"/>
            </w:pPr>
          </w:p>
          <w:p w:rsidR="00DF7590" w:rsidRPr="00D94ACA" w:rsidP="00643B3B" w14:paraId="390675F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Tissue Typing Laboratory</w:t>
            </w:r>
          </w:p>
        </w:tc>
        <w:tc>
          <w:tcPr>
            <w:tcW w:w="988" w:type="dxa"/>
          </w:tcPr>
          <w:p w:rsidR="00DF7590" w:rsidRPr="00D94ACA" w:rsidP="00643B3B" w14:paraId="47E8FBFE" w14:textId="77777777">
            <w:pPr>
              <w:spacing w:line="120" w:lineRule="exact"/>
            </w:pPr>
          </w:p>
          <w:p w:rsidR="00DF7590" w:rsidRPr="00D94ACA" w:rsidP="00643B3B" w14:paraId="501828F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1400</w:t>
            </w:r>
          </w:p>
        </w:tc>
        <w:tc>
          <w:tcPr>
            <w:tcW w:w="792" w:type="dxa"/>
          </w:tcPr>
          <w:p w:rsidR="00DF7590" w:rsidRPr="00D94ACA" w:rsidP="00643B3B" w14:paraId="49E9A3CA" w14:textId="77777777">
            <w:pPr>
              <w:spacing w:line="120" w:lineRule="exact"/>
            </w:pPr>
          </w:p>
          <w:p w:rsidR="00DF7590" w:rsidRPr="00D94ACA" w:rsidP="00643B3B" w14:paraId="233D5E7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(01)</w:t>
            </w:r>
          </w:p>
        </w:tc>
      </w:tr>
      <w:tr w14:paraId="0D6654CE" w14:textId="77777777" w:rsidTr="007A63A7">
        <w:tblPrEx>
          <w:tblW w:w="0" w:type="auto"/>
          <w:tblLayout w:type="fixed"/>
          <w:tblLook w:val="04A0"/>
        </w:tblPrEx>
        <w:tc>
          <w:tcPr>
            <w:tcW w:w="6504" w:type="dxa"/>
          </w:tcPr>
          <w:p w:rsidR="004E20F9" w:rsidRPr="00D94ACA" w:rsidP="00643B3B" w14:paraId="644CB8E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p w:rsidR="00DF7590" w:rsidRPr="00D94ACA" w:rsidP="004E20F9" w14:paraId="1981E905" w14:textId="3E086D0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ind w:firstLine="1290"/>
            </w:pPr>
            <w:r w:rsidRPr="00D94ACA">
              <w:t>NON REIMBURSABLE COST CENTERS</w:t>
            </w:r>
          </w:p>
        </w:tc>
        <w:tc>
          <w:tcPr>
            <w:tcW w:w="988" w:type="dxa"/>
          </w:tcPr>
          <w:p w:rsidR="00DF7590" w:rsidRPr="00D94ACA" w:rsidP="00643B3B" w14:paraId="27D52CD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c>
          <w:tcPr>
            <w:tcW w:w="792" w:type="dxa"/>
          </w:tcPr>
          <w:p w:rsidR="00DF7590" w:rsidRPr="00D94ACA" w:rsidP="00643B3B" w14:paraId="3825637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r>
      <w:tr w14:paraId="7F51938E" w14:textId="77777777" w:rsidTr="007A63A7">
        <w:tblPrEx>
          <w:tblW w:w="0" w:type="auto"/>
          <w:tblLayout w:type="fixed"/>
          <w:tblLook w:val="04A0"/>
        </w:tblPrEx>
        <w:tc>
          <w:tcPr>
            <w:tcW w:w="6504" w:type="dxa"/>
          </w:tcPr>
          <w:p w:rsidR="00DF7590" w:rsidRPr="00D94ACA" w:rsidP="00643B3B" w14:paraId="29D024A0" w14:textId="77777777">
            <w:pPr>
              <w:spacing w:line="120" w:lineRule="exact"/>
            </w:pPr>
          </w:p>
          <w:p w:rsidR="00DF7590" w:rsidRPr="00D94ACA" w:rsidP="00643B3B" w14:paraId="3119D40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Liver Acquisitions</w:t>
            </w:r>
          </w:p>
        </w:tc>
        <w:tc>
          <w:tcPr>
            <w:tcW w:w="988" w:type="dxa"/>
          </w:tcPr>
          <w:p w:rsidR="00DF7590" w:rsidRPr="00D94ACA" w:rsidP="00643B3B" w14:paraId="46E822CE" w14:textId="77777777">
            <w:pPr>
              <w:spacing w:line="120" w:lineRule="exact"/>
            </w:pPr>
          </w:p>
          <w:p w:rsidR="00DF7590" w:rsidRPr="00D94ACA" w:rsidP="00643B3B" w14:paraId="528C01E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1500</w:t>
            </w:r>
          </w:p>
        </w:tc>
        <w:tc>
          <w:tcPr>
            <w:tcW w:w="792" w:type="dxa"/>
          </w:tcPr>
          <w:p w:rsidR="00DF7590" w:rsidRPr="00D94ACA" w:rsidP="00643B3B" w14:paraId="6031657D" w14:textId="77777777">
            <w:pPr>
              <w:spacing w:line="120" w:lineRule="exact"/>
            </w:pPr>
          </w:p>
          <w:p w:rsidR="00DF7590" w:rsidRPr="00D94ACA" w:rsidP="00643B3B" w14:paraId="620F483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(01)</w:t>
            </w:r>
          </w:p>
        </w:tc>
      </w:tr>
      <w:tr w14:paraId="74EEB3E5" w14:textId="77777777" w:rsidTr="007A63A7">
        <w:tblPrEx>
          <w:tblW w:w="0" w:type="auto"/>
          <w:tblLayout w:type="fixed"/>
          <w:tblLook w:val="04A0"/>
        </w:tblPrEx>
        <w:tc>
          <w:tcPr>
            <w:tcW w:w="6504" w:type="dxa"/>
          </w:tcPr>
          <w:p w:rsidR="00DF7590" w:rsidRPr="00D94ACA" w:rsidP="00643B3B" w14:paraId="7796B647" w14:textId="77777777">
            <w:pPr>
              <w:spacing w:line="120" w:lineRule="exact"/>
            </w:pPr>
          </w:p>
          <w:p w:rsidR="00DF7590" w:rsidRPr="00D94ACA" w:rsidP="00643B3B" w14:paraId="6BDBC03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Heart Acquisitions</w:t>
            </w:r>
          </w:p>
        </w:tc>
        <w:tc>
          <w:tcPr>
            <w:tcW w:w="988" w:type="dxa"/>
          </w:tcPr>
          <w:p w:rsidR="00DF7590" w:rsidRPr="00D94ACA" w:rsidP="00643B3B" w14:paraId="6869287C" w14:textId="77777777">
            <w:pPr>
              <w:spacing w:line="120" w:lineRule="exact"/>
            </w:pPr>
          </w:p>
          <w:p w:rsidR="00DF7590" w:rsidRPr="00D94ACA" w:rsidP="00643B3B" w14:paraId="254313A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1600</w:t>
            </w:r>
          </w:p>
        </w:tc>
        <w:tc>
          <w:tcPr>
            <w:tcW w:w="792" w:type="dxa"/>
          </w:tcPr>
          <w:p w:rsidR="00DF7590" w:rsidRPr="00D94ACA" w:rsidP="00643B3B" w14:paraId="1956027A" w14:textId="77777777">
            <w:pPr>
              <w:spacing w:line="120" w:lineRule="exact"/>
            </w:pPr>
          </w:p>
          <w:p w:rsidR="00DF7590" w:rsidRPr="00D94ACA" w:rsidP="00643B3B" w14:paraId="13A9D21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(01)</w:t>
            </w:r>
          </w:p>
        </w:tc>
      </w:tr>
      <w:tr w14:paraId="14EE361A" w14:textId="77777777" w:rsidTr="007A63A7">
        <w:tblPrEx>
          <w:tblW w:w="0" w:type="auto"/>
          <w:tblLayout w:type="fixed"/>
          <w:tblLook w:val="04A0"/>
        </w:tblPrEx>
        <w:tc>
          <w:tcPr>
            <w:tcW w:w="6504" w:type="dxa"/>
          </w:tcPr>
          <w:p w:rsidR="00DF7590" w:rsidRPr="00D94ACA" w:rsidP="00643B3B" w14:paraId="047840B8" w14:textId="77777777">
            <w:pPr>
              <w:spacing w:line="120" w:lineRule="exact"/>
            </w:pPr>
          </w:p>
          <w:p w:rsidR="00DF7590" w:rsidRPr="00D94ACA" w:rsidP="00643B3B" w14:paraId="1457954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Pancreas Acquisitions</w:t>
            </w:r>
          </w:p>
        </w:tc>
        <w:tc>
          <w:tcPr>
            <w:tcW w:w="988" w:type="dxa"/>
          </w:tcPr>
          <w:p w:rsidR="00DF7590" w:rsidRPr="00D94ACA" w:rsidP="00643B3B" w14:paraId="7F07AF98" w14:textId="77777777">
            <w:pPr>
              <w:spacing w:line="120" w:lineRule="exact"/>
            </w:pPr>
          </w:p>
          <w:p w:rsidR="00DF7590" w:rsidRPr="00D94ACA" w:rsidP="00643B3B" w14:paraId="64E8476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1700</w:t>
            </w:r>
          </w:p>
        </w:tc>
        <w:tc>
          <w:tcPr>
            <w:tcW w:w="792" w:type="dxa"/>
          </w:tcPr>
          <w:p w:rsidR="00DF7590" w:rsidRPr="00D94ACA" w:rsidP="00643B3B" w14:paraId="3E0793D5" w14:textId="77777777">
            <w:pPr>
              <w:spacing w:line="120" w:lineRule="exact"/>
            </w:pPr>
          </w:p>
          <w:p w:rsidR="00DF7590" w:rsidRPr="00D94ACA" w:rsidP="00643B3B" w14:paraId="43BF175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(01)</w:t>
            </w:r>
          </w:p>
        </w:tc>
      </w:tr>
      <w:tr w14:paraId="70CE620C" w14:textId="77777777" w:rsidTr="007A63A7">
        <w:tblPrEx>
          <w:tblW w:w="0" w:type="auto"/>
          <w:tblLayout w:type="fixed"/>
          <w:tblLook w:val="04A0"/>
        </w:tblPrEx>
        <w:tc>
          <w:tcPr>
            <w:tcW w:w="6504" w:type="dxa"/>
          </w:tcPr>
          <w:p w:rsidR="00DF7590" w:rsidRPr="00D94ACA" w:rsidP="00643B3B" w14:paraId="119E355A" w14:textId="77777777">
            <w:pPr>
              <w:spacing w:line="120" w:lineRule="exact"/>
            </w:pPr>
          </w:p>
          <w:p w:rsidR="00DF7590" w:rsidRPr="00D94ACA" w:rsidP="00643B3B" w14:paraId="7D71701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Lung Acquisitions</w:t>
            </w:r>
          </w:p>
        </w:tc>
        <w:tc>
          <w:tcPr>
            <w:tcW w:w="988" w:type="dxa"/>
          </w:tcPr>
          <w:p w:rsidR="00DF7590" w:rsidRPr="00D94ACA" w:rsidP="00643B3B" w14:paraId="03E73879" w14:textId="77777777">
            <w:pPr>
              <w:spacing w:line="120" w:lineRule="exact"/>
            </w:pPr>
          </w:p>
          <w:p w:rsidR="00DF7590" w:rsidRPr="00D94ACA" w:rsidP="00643B3B" w14:paraId="586E19F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1800</w:t>
            </w:r>
          </w:p>
        </w:tc>
        <w:tc>
          <w:tcPr>
            <w:tcW w:w="792" w:type="dxa"/>
          </w:tcPr>
          <w:p w:rsidR="00DF7590" w:rsidRPr="00D94ACA" w:rsidP="00643B3B" w14:paraId="12E66EA0" w14:textId="77777777">
            <w:pPr>
              <w:spacing w:line="120" w:lineRule="exact"/>
            </w:pPr>
          </w:p>
          <w:p w:rsidR="00DF7590" w:rsidRPr="00D94ACA" w:rsidP="00643B3B" w14:paraId="2D2EA07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(01)</w:t>
            </w:r>
          </w:p>
        </w:tc>
      </w:tr>
      <w:tr w14:paraId="021C27AE" w14:textId="77777777" w:rsidTr="007A63A7">
        <w:tblPrEx>
          <w:tblW w:w="0" w:type="auto"/>
          <w:tblLayout w:type="fixed"/>
          <w:tblLook w:val="04A0"/>
        </w:tblPrEx>
        <w:tc>
          <w:tcPr>
            <w:tcW w:w="6504" w:type="dxa"/>
          </w:tcPr>
          <w:p w:rsidR="00DF7590" w:rsidRPr="00D94ACA" w:rsidP="00643B3B" w14:paraId="38945361" w14:textId="77777777">
            <w:pPr>
              <w:spacing w:line="120" w:lineRule="exact"/>
            </w:pPr>
          </w:p>
          <w:p w:rsidR="00DF7590" w:rsidRPr="00D94ACA" w:rsidP="00643B3B" w14:paraId="2D4F952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Other Acquisitions</w:t>
            </w:r>
          </w:p>
        </w:tc>
        <w:tc>
          <w:tcPr>
            <w:tcW w:w="988" w:type="dxa"/>
          </w:tcPr>
          <w:p w:rsidR="00DF7590" w:rsidRPr="00D94ACA" w:rsidP="00643B3B" w14:paraId="611A5FCC" w14:textId="77777777">
            <w:pPr>
              <w:spacing w:line="120" w:lineRule="exact"/>
            </w:pPr>
          </w:p>
          <w:p w:rsidR="00DF7590" w:rsidRPr="00D94ACA" w:rsidP="00643B3B" w14:paraId="4BD9F26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1900</w:t>
            </w:r>
          </w:p>
        </w:tc>
        <w:tc>
          <w:tcPr>
            <w:tcW w:w="792" w:type="dxa"/>
          </w:tcPr>
          <w:p w:rsidR="00DF7590" w:rsidRPr="00D94ACA" w:rsidP="00643B3B" w14:paraId="0334EC01" w14:textId="77777777">
            <w:pPr>
              <w:spacing w:line="120" w:lineRule="exact"/>
            </w:pPr>
          </w:p>
          <w:p w:rsidR="00DF7590" w:rsidRPr="00D94ACA" w:rsidP="00643B3B" w14:paraId="204E97A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(10)</w:t>
            </w:r>
          </w:p>
        </w:tc>
      </w:tr>
      <w:tr w14:paraId="320CF07E" w14:textId="77777777" w:rsidTr="007A63A7">
        <w:tblPrEx>
          <w:tblW w:w="0" w:type="auto"/>
          <w:tblLayout w:type="fixed"/>
          <w:tblLook w:val="04A0"/>
        </w:tblPrEx>
        <w:tc>
          <w:tcPr>
            <w:tcW w:w="6504" w:type="dxa"/>
          </w:tcPr>
          <w:p w:rsidR="00DF7590" w:rsidRPr="00D94ACA" w:rsidP="00643B3B" w14:paraId="0D2AF211" w14:textId="77777777">
            <w:pPr>
              <w:spacing w:line="120" w:lineRule="exact"/>
            </w:pPr>
          </w:p>
          <w:p w:rsidR="00DF7590" w:rsidRPr="00D94ACA" w:rsidP="00643B3B" w14:paraId="43951DF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Other Acquisitions</w:t>
            </w:r>
          </w:p>
        </w:tc>
        <w:tc>
          <w:tcPr>
            <w:tcW w:w="988" w:type="dxa"/>
          </w:tcPr>
          <w:p w:rsidR="00DF7590" w:rsidRPr="00D94ACA" w:rsidP="00643B3B" w14:paraId="4AAB6882" w14:textId="77777777">
            <w:pPr>
              <w:spacing w:line="120" w:lineRule="exact"/>
            </w:pPr>
          </w:p>
          <w:p w:rsidR="00DF7590" w:rsidRPr="00D94ACA" w:rsidP="00643B3B" w14:paraId="2CD5215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2000</w:t>
            </w:r>
          </w:p>
        </w:tc>
        <w:tc>
          <w:tcPr>
            <w:tcW w:w="792" w:type="dxa"/>
          </w:tcPr>
          <w:p w:rsidR="00DF7590" w:rsidRPr="00D94ACA" w:rsidP="00643B3B" w14:paraId="076CBF7B" w14:textId="77777777">
            <w:pPr>
              <w:spacing w:line="120" w:lineRule="exact"/>
            </w:pPr>
          </w:p>
          <w:p w:rsidR="00DF7590" w:rsidRPr="00D94ACA" w:rsidP="00643B3B" w14:paraId="71FA7FF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(10)</w:t>
            </w:r>
          </w:p>
        </w:tc>
      </w:tr>
      <w:tr w14:paraId="293EEB51" w14:textId="77777777" w:rsidTr="007A63A7">
        <w:tblPrEx>
          <w:tblW w:w="0" w:type="auto"/>
          <w:tblLayout w:type="fixed"/>
          <w:tblLook w:val="04A0"/>
        </w:tblPrEx>
        <w:tc>
          <w:tcPr>
            <w:tcW w:w="6504" w:type="dxa"/>
          </w:tcPr>
          <w:p w:rsidR="00DF7590" w:rsidRPr="00D94ACA" w:rsidP="00643B3B" w14:paraId="3572D4AF" w14:textId="77777777">
            <w:pPr>
              <w:spacing w:line="120" w:lineRule="exact"/>
            </w:pPr>
          </w:p>
          <w:p w:rsidR="00DF7590" w:rsidRPr="00D94ACA" w:rsidP="00643B3B" w14:paraId="11561F4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Research</w:t>
            </w:r>
          </w:p>
        </w:tc>
        <w:tc>
          <w:tcPr>
            <w:tcW w:w="988" w:type="dxa"/>
          </w:tcPr>
          <w:p w:rsidR="00DF7590" w:rsidRPr="00D94ACA" w:rsidP="00643B3B" w14:paraId="2FFAE19A" w14:textId="77777777">
            <w:pPr>
              <w:spacing w:line="120" w:lineRule="exact"/>
            </w:pPr>
          </w:p>
          <w:p w:rsidR="00DF7590" w:rsidRPr="00D94ACA" w:rsidP="00643B3B" w14:paraId="46AD9F9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2100</w:t>
            </w:r>
          </w:p>
        </w:tc>
        <w:tc>
          <w:tcPr>
            <w:tcW w:w="792" w:type="dxa"/>
          </w:tcPr>
          <w:p w:rsidR="00DF7590" w:rsidRPr="00D94ACA" w:rsidP="00643B3B" w14:paraId="0DD165F7" w14:textId="77777777">
            <w:pPr>
              <w:spacing w:line="120" w:lineRule="exact"/>
            </w:pPr>
          </w:p>
          <w:p w:rsidR="00DF7590" w:rsidRPr="00D94ACA" w:rsidP="00643B3B" w14:paraId="354167F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(01)</w:t>
            </w:r>
          </w:p>
        </w:tc>
      </w:tr>
      <w:tr w14:paraId="7F112BBA" w14:textId="77777777" w:rsidTr="007A63A7">
        <w:tblPrEx>
          <w:tblW w:w="0" w:type="auto"/>
          <w:tblLayout w:type="fixed"/>
          <w:tblLook w:val="04A0"/>
        </w:tblPrEx>
        <w:tc>
          <w:tcPr>
            <w:tcW w:w="6504" w:type="dxa"/>
          </w:tcPr>
          <w:p w:rsidR="00DF7590" w:rsidRPr="00D94ACA" w:rsidP="00643B3B" w14:paraId="6DD641D0" w14:textId="77777777">
            <w:pPr>
              <w:spacing w:line="120" w:lineRule="exact"/>
            </w:pPr>
          </w:p>
          <w:p w:rsidR="00DF7590" w:rsidRPr="00D94ACA" w:rsidP="00643B3B" w14:paraId="4FA7BC0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Blood Bank</w:t>
            </w:r>
          </w:p>
        </w:tc>
        <w:tc>
          <w:tcPr>
            <w:tcW w:w="988" w:type="dxa"/>
          </w:tcPr>
          <w:p w:rsidR="00DF7590" w:rsidRPr="00D94ACA" w:rsidP="00643B3B" w14:paraId="70E52EEF" w14:textId="77777777">
            <w:pPr>
              <w:spacing w:line="120" w:lineRule="exact"/>
            </w:pPr>
          </w:p>
          <w:p w:rsidR="00DF7590" w:rsidRPr="00D94ACA" w:rsidP="00643B3B" w14:paraId="2346713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2200</w:t>
            </w:r>
          </w:p>
        </w:tc>
        <w:tc>
          <w:tcPr>
            <w:tcW w:w="792" w:type="dxa"/>
          </w:tcPr>
          <w:p w:rsidR="00DF7590" w:rsidRPr="00D94ACA" w:rsidP="00643B3B" w14:paraId="60726ED9" w14:textId="77777777">
            <w:pPr>
              <w:spacing w:line="120" w:lineRule="exact"/>
            </w:pPr>
          </w:p>
          <w:p w:rsidR="00DF7590" w:rsidRPr="00D94ACA" w:rsidP="00643B3B" w14:paraId="21135E3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(01)</w:t>
            </w:r>
          </w:p>
        </w:tc>
      </w:tr>
    </w:tbl>
    <w:p w:rsidR="00DF7590" w:rsidRPr="00D94ACA" w:rsidP="00643B3B" w14:paraId="50C78C0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DF7590" w:rsidRPr="00D94ACA" w:rsidP="00643B3B" w14:paraId="12540CB7" w14:textId="77777777">
      <w:pPr>
        <w:tabs>
          <w:tab w:val="right" w:pos="9360"/>
        </w:tabs>
        <w:spacing w:line="192" w:lineRule="auto"/>
      </w:pPr>
    </w:p>
    <w:p w:rsidR="00DF7590" w:rsidRPr="00D94ACA" w:rsidP="00643B3B" w14:paraId="3D787AFC" w14:textId="77777777">
      <w:pPr>
        <w:tabs>
          <w:tab w:val="right" w:pos="9360"/>
        </w:tabs>
        <w:spacing w:line="192" w:lineRule="auto"/>
      </w:pPr>
    </w:p>
    <w:p w:rsidR="00DF7590" w:rsidRPr="00D94ACA" w:rsidP="00643B3B" w14:paraId="5212D95B" w14:textId="27F239DB">
      <w:pPr>
        <w:tabs>
          <w:tab w:val="right" w:pos="9360"/>
        </w:tabs>
        <w:spacing w:line="192" w:lineRule="auto"/>
      </w:pPr>
      <w:r w:rsidRPr="00D94ACA">
        <w:t>Rev. 8</w:t>
      </w:r>
      <w:r w:rsidRPr="00D94ACA">
        <w:tab/>
        <w:t>33-525</w:t>
      </w:r>
    </w:p>
    <w:p w:rsidR="00DF7590" w:rsidRPr="00D94ACA" w:rsidP="00643B3B" w14:paraId="382960A9" w14:textId="10A85095">
      <w:pPr>
        <w:tabs>
          <w:tab w:val="center" w:pos="4680"/>
          <w:tab w:val="right" w:pos="9360"/>
        </w:tabs>
        <w:spacing w:line="192" w:lineRule="auto"/>
      </w:pPr>
      <w:r w:rsidRPr="00D94ACA">
        <w:br w:type="page"/>
      </w:r>
      <w:r w:rsidRPr="00D94ACA" w:rsidR="00620B0F">
        <w:rPr>
          <w:u w:val="single"/>
        </w:rPr>
        <w:t>3395 (Cont.)</w:t>
      </w:r>
      <w:r w:rsidRPr="00D94ACA" w:rsidR="00620B0F">
        <w:rPr>
          <w:u w:val="single"/>
        </w:rPr>
        <w:tab/>
        <w:t>FORM CMS 216-94</w:t>
      </w:r>
      <w:r w:rsidRPr="00D94ACA" w:rsidR="00620B0F">
        <w:rPr>
          <w:u w:val="single"/>
        </w:rPr>
        <w:tab/>
      </w:r>
      <w:r w:rsidRPr="00D94ACA" w:rsidR="00A648F8">
        <w:rPr>
          <w:u w:val="single"/>
        </w:rPr>
        <w:t>08-19</w:t>
      </w:r>
    </w:p>
    <w:p w:rsidR="00DF7590" w:rsidRPr="00D94ACA" w:rsidP="00643B3B" w14:paraId="266DFCC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DF7590" w:rsidRPr="00D94ACA" w:rsidP="00643B3B" w14:paraId="648624E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ELECTRONIC REPORTING SPECIFICATIONS FOR FORM CMS 216-94</w:t>
      </w:r>
    </w:p>
    <w:p w:rsidR="00DF7590" w:rsidRPr="00D94ACA" w:rsidP="00643B3B" w14:paraId="09433D0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TABLE 5 - COST CENTER CODING</w:t>
      </w:r>
    </w:p>
    <w:p w:rsidR="00DF7590" w:rsidRPr="00D94ACA" w:rsidP="00643B3B" w14:paraId="7389712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p w:rsidR="00DF7590" w:rsidRPr="00D94ACA" w:rsidP="00643B3B" w14:paraId="7AC72B8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 xml:space="preserve">STANDARD COST CENTER DESCRIPTIONS AND CODES (CONTINUED) </w:t>
      </w:r>
    </w:p>
    <w:p w:rsidR="00DF7590" w:rsidRPr="00D94ACA" w:rsidP="00643B3B" w14:paraId="45DCC63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tbl>
      <w:tblPr>
        <w:tblW w:w="0" w:type="auto"/>
        <w:tblLayout w:type="fixed"/>
        <w:tblLook w:val="04A0"/>
      </w:tblPr>
      <w:tblGrid>
        <w:gridCol w:w="6504"/>
        <w:gridCol w:w="988"/>
        <w:gridCol w:w="792"/>
      </w:tblGrid>
      <w:tr w14:paraId="0F7CCD2B" w14:textId="77777777" w:rsidTr="007A63A7">
        <w:tblPrEx>
          <w:tblW w:w="0" w:type="auto"/>
          <w:tblLayout w:type="fixed"/>
          <w:tblLook w:val="04A0"/>
        </w:tblPrEx>
        <w:tc>
          <w:tcPr>
            <w:tcW w:w="6504" w:type="dxa"/>
          </w:tcPr>
          <w:p w:rsidR="00DF7590" w:rsidRPr="00D94ACA" w:rsidP="00643B3B" w14:paraId="41ACD112" w14:textId="77777777">
            <w:pPr>
              <w:spacing w:line="120" w:lineRule="exact"/>
            </w:pPr>
          </w:p>
          <w:p w:rsidR="00DF7590" w:rsidRPr="00D94ACA" w:rsidP="00643B3B" w14:paraId="1DDD760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c>
          <w:tcPr>
            <w:tcW w:w="988" w:type="dxa"/>
          </w:tcPr>
          <w:p w:rsidR="00DF7590" w:rsidRPr="00D94ACA" w:rsidP="00643B3B" w14:paraId="5404F5BB" w14:textId="77777777">
            <w:pPr>
              <w:spacing w:line="120" w:lineRule="exact"/>
            </w:pPr>
          </w:p>
          <w:p w:rsidR="00DF7590" w:rsidRPr="00D94ACA" w:rsidP="00643B3B" w14:paraId="5D53D9F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rPr>
                <w:u w:val="single"/>
              </w:rPr>
              <w:t>CODE</w:t>
            </w:r>
          </w:p>
        </w:tc>
        <w:tc>
          <w:tcPr>
            <w:tcW w:w="792" w:type="dxa"/>
          </w:tcPr>
          <w:p w:rsidR="00DF7590" w:rsidRPr="00D94ACA" w:rsidP="00643B3B" w14:paraId="74DD495E" w14:textId="77777777">
            <w:pPr>
              <w:spacing w:line="120" w:lineRule="exact"/>
            </w:pPr>
          </w:p>
          <w:p w:rsidR="00DF7590" w:rsidRPr="00D94ACA" w:rsidP="00643B3B" w14:paraId="6854924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rPr>
                <w:u w:val="single"/>
              </w:rPr>
              <w:t>USE</w:t>
            </w:r>
          </w:p>
        </w:tc>
      </w:tr>
      <w:tr w14:paraId="68D52468" w14:textId="77777777" w:rsidTr="007A63A7">
        <w:tblPrEx>
          <w:tblW w:w="0" w:type="auto"/>
          <w:tblLayout w:type="fixed"/>
          <w:tblLook w:val="04A0"/>
        </w:tblPrEx>
        <w:tc>
          <w:tcPr>
            <w:tcW w:w="6504" w:type="dxa"/>
          </w:tcPr>
          <w:p w:rsidR="00DF7590" w:rsidRPr="00D94ACA" w:rsidP="00643B3B" w14:paraId="41D7AB82" w14:textId="77777777">
            <w:pPr>
              <w:spacing w:line="120" w:lineRule="exact"/>
            </w:pPr>
          </w:p>
          <w:p w:rsidR="00DF7590" w:rsidRPr="00D94ACA" w:rsidP="00643B3B" w14:paraId="09DB7F9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 xml:space="preserve"> NON-REIMBURSABLE COST CENTERS (Continued)</w:t>
            </w:r>
          </w:p>
        </w:tc>
        <w:tc>
          <w:tcPr>
            <w:tcW w:w="988" w:type="dxa"/>
          </w:tcPr>
          <w:p w:rsidR="00DF7590" w:rsidRPr="00D94ACA" w:rsidP="00643B3B" w14:paraId="44BB2DEE" w14:textId="77777777">
            <w:pPr>
              <w:spacing w:line="120" w:lineRule="exact"/>
            </w:pPr>
          </w:p>
          <w:p w:rsidR="00DF7590" w:rsidRPr="00D94ACA" w:rsidP="00643B3B" w14:paraId="5BDDEE6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c>
          <w:tcPr>
            <w:tcW w:w="792" w:type="dxa"/>
          </w:tcPr>
          <w:p w:rsidR="00DF7590" w:rsidRPr="00D94ACA" w:rsidP="00643B3B" w14:paraId="6C0F0728" w14:textId="77777777">
            <w:pPr>
              <w:spacing w:line="120" w:lineRule="exact"/>
            </w:pPr>
          </w:p>
          <w:p w:rsidR="00DF7590" w:rsidRPr="00D94ACA" w:rsidP="00643B3B" w14:paraId="1792766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r>
      <w:tr w14:paraId="493618BE" w14:textId="77777777" w:rsidTr="007A63A7">
        <w:tblPrEx>
          <w:tblW w:w="0" w:type="auto"/>
          <w:tblLayout w:type="fixed"/>
          <w:tblLook w:val="04A0"/>
        </w:tblPrEx>
        <w:tc>
          <w:tcPr>
            <w:tcW w:w="6504" w:type="dxa"/>
          </w:tcPr>
          <w:p w:rsidR="00DF7590" w:rsidRPr="00D94ACA" w:rsidP="00643B3B" w14:paraId="53E2A590" w14:textId="77777777">
            <w:pPr>
              <w:spacing w:line="120" w:lineRule="exact"/>
            </w:pPr>
          </w:p>
          <w:p w:rsidR="00DF7590" w:rsidRPr="00D94ACA" w:rsidP="00643B3B" w14:paraId="38F661D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Laboratory-Non-Tissue Typing</w:t>
            </w:r>
          </w:p>
        </w:tc>
        <w:tc>
          <w:tcPr>
            <w:tcW w:w="988" w:type="dxa"/>
          </w:tcPr>
          <w:p w:rsidR="00DF7590" w:rsidRPr="00D94ACA" w:rsidP="00643B3B" w14:paraId="5F14A82F" w14:textId="77777777">
            <w:pPr>
              <w:spacing w:line="120" w:lineRule="exact"/>
            </w:pPr>
          </w:p>
          <w:p w:rsidR="00DF7590" w:rsidRPr="00D94ACA" w:rsidP="00643B3B" w14:paraId="3684F18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2300</w:t>
            </w:r>
          </w:p>
        </w:tc>
        <w:tc>
          <w:tcPr>
            <w:tcW w:w="792" w:type="dxa"/>
          </w:tcPr>
          <w:p w:rsidR="00DF7590" w:rsidRPr="00D94ACA" w:rsidP="00643B3B" w14:paraId="2533D6AA" w14:textId="77777777">
            <w:pPr>
              <w:spacing w:line="120" w:lineRule="exact"/>
            </w:pPr>
          </w:p>
          <w:p w:rsidR="00DF7590" w:rsidRPr="00D94ACA" w:rsidP="00643B3B" w14:paraId="50BEF7D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(01)</w:t>
            </w:r>
          </w:p>
        </w:tc>
      </w:tr>
      <w:tr w14:paraId="58BC3336" w14:textId="77777777" w:rsidTr="007A63A7">
        <w:tblPrEx>
          <w:tblW w:w="0" w:type="auto"/>
          <w:tblLayout w:type="fixed"/>
          <w:tblLook w:val="04A0"/>
        </w:tblPrEx>
        <w:tc>
          <w:tcPr>
            <w:tcW w:w="6504" w:type="dxa"/>
          </w:tcPr>
          <w:p w:rsidR="00DF7590" w:rsidRPr="00D94ACA" w:rsidP="00643B3B" w14:paraId="3B60089D" w14:textId="77777777">
            <w:pPr>
              <w:spacing w:line="120" w:lineRule="exact"/>
            </w:pPr>
          </w:p>
          <w:p w:rsidR="00DF7590" w:rsidRPr="00D94ACA" w:rsidP="00643B3B" w14:paraId="6E3755D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Dialysis Units</w:t>
            </w:r>
          </w:p>
        </w:tc>
        <w:tc>
          <w:tcPr>
            <w:tcW w:w="988" w:type="dxa"/>
          </w:tcPr>
          <w:p w:rsidR="00DF7590" w:rsidRPr="00D94ACA" w:rsidP="00643B3B" w14:paraId="5BE4D4AC" w14:textId="77777777">
            <w:pPr>
              <w:spacing w:line="120" w:lineRule="exact"/>
            </w:pPr>
          </w:p>
          <w:p w:rsidR="00DF7590" w:rsidRPr="00D94ACA" w:rsidP="00643B3B" w14:paraId="74BFB3E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2400</w:t>
            </w:r>
          </w:p>
        </w:tc>
        <w:tc>
          <w:tcPr>
            <w:tcW w:w="792" w:type="dxa"/>
          </w:tcPr>
          <w:p w:rsidR="00DF7590" w:rsidRPr="00D94ACA" w:rsidP="00643B3B" w14:paraId="7965BAEC" w14:textId="77777777">
            <w:pPr>
              <w:spacing w:line="120" w:lineRule="exact"/>
            </w:pPr>
          </w:p>
          <w:p w:rsidR="00DF7590" w:rsidRPr="00D94ACA" w:rsidP="00643B3B" w14:paraId="4EC0E27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(01)</w:t>
            </w:r>
          </w:p>
        </w:tc>
      </w:tr>
      <w:tr w14:paraId="640243AD" w14:textId="77777777" w:rsidTr="007A63A7">
        <w:tblPrEx>
          <w:tblW w:w="0" w:type="auto"/>
          <w:tblLayout w:type="fixed"/>
          <w:tblLook w:val="04A0"/>
        </w:tblPrEx>
        <w:tc>
          <w:tcPr>
            <w:tcW w:w="6504" w:type="dxa"/>
          </w:tcPr>
          <w:p w:rsidR="00DF7590" w:rsidRPr="00D94ACA" w:rsidP="00643B3B" w14:paraId="47058BDD" w14:textId="77777777">
            <w:pPr>
              <w:spacing w:line="120" w:lineRule="exact"/>
            </w:pPr>
          </w:p>
          <w:p w:rsidR="00DF7590" w:rsidRPr="00D94ACA" w:rsidP="00643B3B" w14:paraId="3AD370A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Other Non-Reimbursable</w:t>
            </w:r>
          </w:p>
        </w:tc>
        <w:tc>
          <w:tcPr>
            <w:tcW w:w="988" w:type="dxa"/>
          </w:tcPr>
          <w:p w:rsidR="00DF7590" w:rsidRPr="00D94ACA" w:rsidP="00643B3B" w14:paraId="5C96A36B" w14:textId="77777777">
            <w:pPr>
              <w:spacing w:line="120" w:lineRule="exact"/>
            </w:pPr>
          </w:p>
          <w:p w:rsidR="00DF7590" w:rsidRPr="00D94ACA" w:rsidP="00643B3B" w14:paraId="1A08226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2500</w:t>
            </w:r>
          </w:p>
        </w:tc>
        <w:tc>
          <w:tcPr>
            <w:tcW w:w="792" w:type="dxa"/>
          </w:tcPr>
          <w:p w:rsidR="00DF7590" w:rsidRPr="00D94ACA" w:rsidP="00643B3B" w14:paraId="451C9DCA" w14:textId="77777777">
            <w:pPr>
              <w:spacing w:line="120" w:lineRule="exact"/>
            </w:pPr>
          </w:p>
          <w:p w:rsidR="00DF7590" w:rsidRPr="00D94ACA" w:rsidP="00643B3B" w14:paraId="75DE161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(10)</w:t>
            </w:r>
          </w:p>
        </w:tc>
      </w:tr>
    </w:tbl>
    <w:p w:rsidR="00DF7590" w:rsidRPr="00D94ACA" w:rsidP="00643B3B" w14:paraId="45EB1D1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DF7590" w:rsidRPr="00D94ACA" w:rsidP="00643B3B" w14:paraId="67C7BBA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NONSTANDARD COST CENTER DESCRIPTIONS AND CODES</w:t>
      </w:r>
    </w:p>
    <w:p w:rsidR="00DF7590" w:rsidRPr="00D94ACA" w:rsidP="00643B3B" w14:paraId="74767CE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tbl>
      <w:tblPr>
        <w:tblW w:w="0" w:type="auto"/>
        <w:tblLayout w:type="fixed"/>
        <w:tblLook w:val="04A0"/>
      </w:tblPr>
      <w:tblGrid>
        <w:gridCol w:w="6504"/>
        <w:gridCol w:w="988"/>
        <w:gridCol w:w="792"/>
      </w:tblGrid>
      <w:tr w14:paraId="78A33BE0" w14:textId="77777777" w:rsidTr="007A63A7">
        <w:tblPrEx>
          <w:tblW w:w="0" w:type="auto"/>
          <w:tblLayout w:type="fixed"/>
          <w:tblLook w:val="04A0"/>
        </w:tblPrEx>
        <w:tc>
          <w:tcPr>
            <w:tcW w:w="6504" w:type="dxa"/>
          </w:tcPr>
          <w:p w:rsidR="00DF7590" w:rsidRPr="00D94ACA" w:rsidP="00643B3B" w14:paraId="00A3CE6B" w14:textId="77777777">
            <w:pPr>
              <w:spacing w:line="120" w:lineRule="exact"/>
            </w:pPr>
          </w:p>
          <w:p w:rsidR="00DF7590" w:rsidRPr="00D94ACA" w:rsidP="00643B3B" w14:paraId="2732A06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GENERAL SERVICE COST CENTERS</w:t>
            </w:r>
          </w:p>
        </w:tc>
        <w:tc>
          <w:tcPr>
            <w:tcW w:w="988" w:type="dxa"/>
          </w:tcPr>
          <w:p w:rsidR="00DF7590" w:rsidRPr="00D94ACA" w:rsidP="00643B3B" w14:paraId="5C4199B1" w14:textId="77777777">
            <w:pPr>
              <w:spacing w:line="120" w:lineRule="exact"/>
            </w:pPr>
          </w:p>
          <w:p w:rsidR="00DF7590" w:rsidRPr="00D94ACA" w:rsidP="00643B3B" w14:paraId="5BB1F8B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c>
          <w:tcPr>
            <w:tcW w:w="792" w:type="dxa"/>
          </w:tcPr>
          <w:p w:rsidR="00DF7590" w:rsidRPr="00D94ACA" w:rsidP="00643B3B" w14:paraId="559EC1A5" w14:textId="77777777">
            <w:pPr>
              <w:spacing w:line="120" w:lineRule="exact"/>
            </w:pPr>
          </w:p>
          <w:p w:rsidR="00DF7590" w:rsidRPr="00D94ACA" w:rsidP="00643B3B" w14:paraId="4677AFE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r>
      <w:tr w14:paraId="0E12EF48" w14:textId="77777777" w:rsidTr="007A63A7">
        <w:tblPrEx>
          <w:tblW w:w="0" w:type="auto"/>
          <w:tblLayout w:type="fixed"/>
          <w:tblLook w:val="04A0"/>
        </w:tblPrEx>
        <w:tc>
          <w:tcPr>
            <w:tcW w:w="6504" w:type="dxa"/>
          </w:tcPr>
          <w:p w:rsidR="00DF7590" w:rsidRPr="00D94ACA" w:rsidP="00643B3B" w14:paraId="293D0B38" w14:textId="77777777">
            <w:pPr>
              <w:spacing w:line="120" w:lineRule="exact"/>
            </w:pPr>
          </w:p>
          <w:p w:rsidR="00DF7590" w:rsidRPr="00D94ACA" w:rsidP="00643B3B" w14:paraId="25E42D2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Other Overhead</w:t>
            </w:r>
          </w:p>
        </w:tc>
        <w:tc>
          <w:tcPr>
            <w:tcW w:w="988" w:type="dxa"/>
          </w:tcPr>
          <w:p w:rsidR="00DF7590" w:rsidRPr="00D94ACA" w:rsidP="00643B3B" w14:paraId="3DA4E16C" w14:textId="77777777">
            <w:pPr>
              <w:spacing w:line="120" w:lineRule="exact"/>
            </w:pPr>
          </w:p>
          <w:p w:rsidR="00DF7590" w:rsidRPr="00D94ACA" w:rsidP="00643B3B" w14:paraId="7968C52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0800</w:t>
            </w:r>
          </w:p>
        </w:tc>
        <w:tc>
          <w:tcPr>
            <w:tcW w:w="792" w:type="dxa"/>
          </w:tcPr>
          <w:p w:rsidR="00DF7590" w:rsidRPr="00D94ACA" w:rsidP="00643B3B" w14:paraId="43611A20" w14:textId="77777777">
            <w:pPr>
              <w:spacing w:line="120" w:lineRule="exact"/>
            </w:pPr>
          </w:p>
          <w:p w:rsidR="00DF7590" w:rsidRPr="00D94ACA" w:rsidP="00643B3B" w14:paraId="7F34224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(10)</w:t>
            </w:r>
          </w:p>
        </w:tc>
      </w:tr>
      <w:tr w14:paraId="38BAC7D9" w14:textId="77777777" w:rsidTr="007A63A7">
        <w:tblPrEx>
          <w:tblW w:w="0" w:type="auto"/>
          <w:tblLayout w:type="fixed"/>
          <w:tblLook w:val="04A0"/>
        </w:tblPrEx>
        <w:tc>
          <w:tcPr>
            <w:tcW w:w="6504" w:type="dxa"/>
          </w:tcPr>
          <w:p w:rsidR="00DF7590" w:rsidRPr="00D94ACA" w:rsidP="00643B3B" w14:paraId="077264B7" w14:textId="77777777">
            <w:pPr>
              <w:spacing w:line="120" w:lineRule="exact"/>
            </w:pPr>
          </w:p>
          <w:p w:rsidR="00DF7590" w:rsidRPr="00D94ACA" w:rsidP="00643B3B" w14:paraId="4A8E85D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ORGAN ACQUISITION OVERHEAD</w:t>
            </w:r>
          </w:p>
        </w:tc>
        <w:tc>
          <w:tcPr>
            <w:tcW w:w="988" w:type="dxa"/>
          </w:tcPr>
          <w:p w:rsidR="00DF7590" w:rsidRPr="00D94ACA" w:rsidP="00643B3B" w14:paraId="58B250C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c>
          <w:tcPr>
            <w:tcW w:w="792" w:type="dxa"/>
          </w:tcPr>
          <w:p w:rsidR="00DF7590" w:rsidRPr="00D94ACA" w:rsidP="00643B3B" w14:paraId="4BD1551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r>
      <w:tr w14:paraId="452B5929" w14:textId="77777777" w:rsidTr="007A63A7">
        <w:tblPrEx>
          <w:tblW w:w="0" w:type="auto"/>
          <w:tblLayout w:type="fixed"/>
          <w:tblLook w:val="04A0"/>
        </w:tblPrEx>
        <w:tc>
          <w:tcPr>
            <w:tcW w:w="6504" w:type="dxa"/>
          </w:tcPr>
          <w:p w:rsidR="00DF7590" w:rsidRPr="00D94ACA" w:rsidP="00643B3B" w14:paraId="70919DE8" w14:textId="77777777">
            <w:pPr>
              <w:spacing w:line="120" w:lineRule="exact"/>
            </w:pPr>
          </w:p>
          <w:p w:rsidR="00DF7590" w:rsidRPr="00D94ACA" w:rsidP="00643B3B" w14:paraId="1D63B17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Other Acquisition</w:t>
            </w:r>
          </w:p>
        </w:tc>
        <w:tc>
          <w:tcPr>
            <w:tcW w:w="988" w:type="dxa"/>
          </w:tcPr>
          <w:p w:rsidR="00DF7590" w:rsidRPr="00D94ACA" w:rsidP="00643B3B" w14:paraId="149BD02A" w14:textId="77777777">
            <w:pPr>
              <w:spacing w:line="120" w:lineRule="exact"/>
            </w:pPr>
          </w:p>
          <w:p w:rsidR="00DF7590" w:rsidRPr="00D94ACA" w:rsidP="00643B3B" w14:paraId="388D9BF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1200</w:t>
            </w:r>
          </w:p>
        </w:tc>
        <w:tc>
          <w:tcPr>
            <w:tcW w:w="792" w:type="dxa"/>
          </w:tcPr>
          <w:p w:rsidR="00DF7590" w:rsidRPr="00D94ACA" w:rsidP="00643B3B" w14:paraId="2BA65D14" w14:textId="77777777">
            <w:pPr>
              <w:spacing w:line="120" w:lineRule="exact"/>
            </w:pPr>
          </w:p>
          <w:p w:rsidR="00DF7590" w:rsidRPr="00D94ACA" w:rsidP="00643B3B" w14:paraId="284DA12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(10)</w:t>
            </w:r>
          </w:p>
        </w:tc>
      </w:tr>
      <w:tr w14:paraId="31E87471" w14:textId="77777777" w:rsidTr="007A63A7">
        <w:tblPrEx>
          <w:tblW w:w="0" w:type="auto"/>
          <w:tblLayout w:type="fixed"/>
          <w:tblLook w:val="04A0"/>
        </w:tblPrEx>
        <w:trPr>
          <w:trHeight w:val="423"/>
        </w:trPr>
        <w:tc>
          <w:tcPr>
            <w:tcW w:w="6504" w:type="dxa"/>
          </w:tcPr>
          <w:p w:rsidR="00DF7590" w:rsidRPr="00D94ACA" w:rsidP="00643B3B" w14:paraId="2B08627F" w14:textId="77777777">
            <w:pPr>
              <w:spacing w:line="120" w:lineRule="exact"/>
            </w:pPr>
          </w:p>
          <w:p w:rsidR="00DF7590" w:rsidRPr="00D94ACA" w:rsidP="00643B3B" w14:paraId="7BB76B7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t>NONREIMBURSABLE COST CENTERS</w:t>
            </w:r>
          </w:p>
        </w:tc>
        <w:tc>
          <w:tcPr>
            <w:tcW w:w="988" w:type="dxa"/>
          </w:tcPr>
          <w:p w:rsidR="00DF7590" w:rsidRPr="00D94ACA" w:rsidP="00643B3B" w14:paraId="46A393F2" w14:textId="77777777">
            <w:pPr>
              <w:spacing w:line="120" w:lineRule="exact"/>
            </w:pPr>
          </w:p>
          <w:p w:rsidR="00DF7590" w:rsidRPr="00D94ACA" w:rsidP="00643B3B" w14:paraId="0C6F765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c>
          <w:tcPr>
            <w:tcW w:w="792" w:type="dxa"/>
          </w:tcPr>
          <w:p w:rsidR="00DF7590" w:rsidRPr="00D94ACA" w:rsidP="00643B3B" w14:paraId="2B1CCA9E" w14:textId="77777777">
            <w:pPr>
              <w:spacing w:line="120" w:lineRule="exact"/>
            </w:pPr>
          </w:p>
          <w:p w:rsidR="00DF7590" w:rsidRPr="00D94ACA" w:rsidP="00643B3B" w14:paraId="0A95DA6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r>
      <w:tr w14:paraId="34792FD2" w14:textId="77777777" w:rsidTr="007A63A7">
        <w:tblPrEx>
          <w:tblW w:w="0" w:type="auto"/>
          <w:tblLayout w:type="fixed"/>
          <w:tblLook w:val="04A0"/>
        </w:tblPrEx>
        <w:trPr>
          <w:trHeight w:val="378"/>
        </w:trPr>
        <w:tc>
          <w:tcPr>
            <w:tcW w:w="6504" w:type="dxa"/>
          </w:tcPr>
          <w:p w:rsidR="00DF7590" w:rsidRPr="00D94ACA" w:rsidP="00643B3B" w14:paraId="3DC7D06B" w14:textId="77777777">
            <w:pPr>
              <w:pStyle w:val="NormalTIMS"/>
              <w:tabs>
                <w:tab w:val="clear" w:pos="475"/>
              </w:tabs>
              <w:spacing w:line="120" w:lineRule="auto"/>
            </w:pPr>
          </w:p>
          <w:p w:rsidR="00DF7590" w:rsidRPr="00D94ACA" w:rsidP="00643B3B" w14:paraId="359369A5" w14:textId="77777777">
            <w:pPr>
              <w:pStyle w:val="NormalTIMS"/>
              <w:tabs>
                <w:tab w:val="clear" w:pos="475"/>
              </w:tabs>
              <w:spacing w:after="58"/>
            </w:pPr>
            <w:r w:rsidRPr="00D94ACA">
              <w:t>Other Nonreimbursable</w:t>
            </w:r>
          </w:p>
        </w:tc>
        <w:tc>
          <w:tcPr>
            <w:tcW w:w="988" w:type="dxa"/>
          </w:tcPr>
          <w:p w:rsidR="00DF7590" w:rsidRPr="00D94ACA" w:rsidP="00643B3B" w14:paraId="7348B16F" w14:textId="77777777">
            <w:pPr>
              <w:spacing w:line="120" w:lineRule="exact"/>
            </w:pPr>
          </w:p>
          <w:p w:rsidR="00DF7590" w:rsidRPr="00D94ACA" w:rsidP="00643B3B" w14:paraId="46CBEF00" w14:textId="77777777">
            <w:pPr>
              <w:pStyle w:val="NormalTIMS"/>
              <w:tabs>
                <w:tab w:val="clear" w:pos="475"/>
              </w:tabs>
              <w:spacing w:after="58"/>
            </w:pPr>
            <w:r w:rsidRPr="00D94ACA">
              <w:t>2500</w:t>
            </w:r>
          </w:p>
        </w:tc>
        <w:tc>
          <w:tcPr>
            <w:tcW w:w="792" w:type="dxa"/>
          </w:tcPr>
          <w:p w:rsidR="00DF7590" w:rsidRPr="00D94ACA" w:rsidP="00643B3B" w14:paraId="189CC09F" w14:textId="77777777">
            <w:pPr>
              <w:spacing w:line="120" w:lineRule="exact"/>
            </w:pPr>
          </w:p>
          <w:p w:rsidR="00DF7590" w:rsidRPr="00D94ACA" w:rsidP="00643B3B" w14:paraId="509663A2" w14:textId="77777777">
            <w:pPr>
              <w:pStyle w:val="NormalTIMS"/>
              <w:tabs>
                <w:tab w:val="clear" w:pos="475"/>
              </w:tabs>
              <w:spacing w:after="58"/>
            </w:pPr>
            <w:r w:rsidRPr="00D94ACA">
              <w:t>(10)</w:t>
            </w:r>
          </w:p>
        </w:tc>
      </w:tr>
    </w:tbl>
    <w:p w:rsidR="00DF7590" w:rsidRPr="00D94ACA" w:rsidP="00643B3B" w14:paraId="282C495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DF7590" w:rsidRPr="00D94ACA" w:rsidP="006D35F5" w14:paraId="3899F121" w14:textId="1CE301A7">
      <w:pPr>
        <w:tabs>
          <w:tab w:val="right" w:pos="9360"/>
        </w:tabs>
        <w:spacing w:before="6600" w:line="192" w:lineRule="auto"/>
      </w:pPr>
      <w:r w:rsidRPr="00D94ACA">
        <w:t>33-526</w:t>
      </w:r>
      <w:r w:rsidRPr="00D94ACA">
        <w:tab/>
        <w:t>Rev. 8</w:t>
      </w:r>
    </w:p>
    <w:p w:rsidR="002B5D74" w:rsidRPr="00D94ACA" w:rsidP="002B5D74" w14:paraId="3CB15218" w14:textId="47B25C48">
      <w:pPr>
        <w:tabs>
          <w:tab w:val="center" w:pos="4680"/>
          <w:tab w:val="right" w:pos="9360"/>
        </w:tabs>
        <w:spacing w:line="192" w:lineRule="auto"/>
      </w:pPr>
      <w:r w:rsidRPr="00D94ACA">
        <w:br w:type="page"/>
      </w:r>
      <w:r w:rsidRPr="00D94ACA" w:rsidR="0091720A">
        <w:rPr>
          <w:u w:val="single"/>
        </w:rPr>
        <w:t>08-22</w:t>
      </w:r>
      <w:r w:rsidRPr="00D94ACA">
        <w:rPr>
          <w:u w:val="single"/>
        </w:rPr>
        <w:tab/>
        <w:t>FORM CMS-216-94</w:t>
      </w:r>
      <w:r w:rsidRPr="00D94ACA">
        <w:rPr>
          <w:u w:val="single"/>
        </w:rPr>
        <w:tab/>
        <w:t>3395 (Cont.)</w:t>
      </w:r>
    </w:p>
    <w:p w:rsidR="002B5D74" w:rsidRPr="00D94ACA" w:rsidP="002B5D74" w14:paraId="79A7373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2B5D74" w:rsidRPr="00D94ACA" w:rsidP="002B5D74" w14:paraId="1EFEF4C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ELECTRONIC REPORTING SPECIFICATIONS FOR FORM CMS-216-94</w:t>
      </w:r>
    </w:p>
    <w:p w:rsidR="002B5D74" w:rsidRPr="00D94ACA" w:rsidP="002B5D74" w14:paraId="36024DFD" w14:textId="77777777">
      <w:pPr>
        <w:pStyle w:val="Heading1"/>
        <w:spacing w:before="0"/>
        <w:jc w:val="center"/>
      </w:pPr>
      <w:r w:rsidRPr="00D94ACA">
        <w:t>TABLE 6 - EDITS</w:t>
      </w:r>
    </w:p>
    <w:p w:rsidR="002B5D74" w:rsidRPr="00D94ACA" w:rsidP="002B5D74" w14:paraId="1176C3D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2B5D74" w:rsidRPr="00D94ACA" w:rsidP="002B5D74" w14:paraId="1444F72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Medicare cost reports submitted electronically must be subjected to various edits, which are divided into two categories: Level I and level II edits.  These include mathematical accuracy edits, certain minimum file requirements, and other data edits.  Any vendor software that produces an electronic cost report file for Medicare OPOs and/or HLs must automate all of these edits.  Failure to properly implement these edits may result in the suspension of a vendor's system certification until corrective action is taken.  The vendor’s software should provide meaningful error messages to notify the OPO or HL of the cause of every exception.  The edit message generated by the vendor systems must contain the related 4 digit and 1 alpha character, and where indicated, the reject/edit code specified below.  Any file containing a level I edit will be rejected by your fiscal intermediary without exception.</w:t>
      </w:r>
    </w:p>
    <w:p w:rsidR="002B5D74" w:rsidRPr="00D94ACA" w:rsidP="002B5D74" w14:paraId="34C9CB3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2B5D74" w:rsidRPr="00D94ACA" w:rsidP="002B5D74" w14:paraId="3C86AE9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Level I edits (1000 series reject codes) test that the file conforms to processing specifications, identifying error conditions that would result in a cost report rejection.  These edits also test for the presence of some critical data elements specified in Table 3.  Level II edits (2000 series edit codes) identify potential inconsistencies and/or missing data items that may have exceptions and should not automatically cause a cost report rejection.  Resolve these items and submit appropriate worksheets and/or data supporting the exceptions with the cost report.  Failure to submit the appropriate data with your cost report may result in payments being withheld pending resolution of the issue(s).</w:t>
      </w:r>
    </w:p>
    <w:p w:rsidR="002B5D74" w:rsidRPr="00D94ACA" w:rsidP="002B5D74" w14:paraId="15E5938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2B5D74" w:rsidRPr="00D94ACA" w:rsidP="002B5D74" w14:paraId="235886D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The vendor requirements (above) and the edits (below) reduce both intermediary processing time and unnecessary rejections.  Vendors should develop their programs to prevent their client OPOs and/or HLs from generating either a hard copy substitute cost report or electronic cost report file where level I edits exist.  Ample warnings should be given to the provider where level II edit conditions are violated.</w:t>
      </w:r>
    </w:p>
    <w:p w:rsidR="002B5D74" w:rsidRPr="00D94ACA" w:rsidP="002B5D74" w14:paraId="163AC5A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2B5D74" w:rsidRPr="00D94ACA" w:rsidP="002B5D74" w14:paraId="67BE14D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950" w:hanging="950"/>
      </w:pPr>
      <w:r w:rsidRPr="00D94ACA">
        <w:rPr>
          <w:b/>
        </w:rPr>
        <w:t>NOTE:</w:t>
      </w:r>
      <w:r w:rsidRPr="00D94ACA">
        <w:tab/>
        <w:t>Dates in brackets [ ] at the end of an edit indicate the effective date of that edit for cost reporting periods ending on or after that date.  Dates followed by a “b” are for cost reporting periods beginning on or after the specified date.  Dates followed by an “s” are for services rendered on or after the specified date unless otherwise noted.  [10/31/2000]</w:t>
      </w:r>
    </w:p>
    <w:p w:rsidR="002B5D74" w:rsidRPr="00D94ACA" w:rsidP="002B5D74" w14:paraId="0232BFF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2B5D74" w:rsidRPr="00D94ACA" w:rsidP="002B5D74" w14:paraId="6FFB5F9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I.</w:t>
      </w:r>
      <w:r w:rsidRPr="00D94ACA">
        <w:tab/>
        <w:t>Level I Edits (Minimum File Requirements)</w:t>
      </w:r>
    </w:p>
    <w:tbl>
      <w:tblPr>
        <w:tblW w:w="0" w:type="auto"/>
        <w:tblLayout w:type="fixed"/>
        <w:tblLook w:val="04A0"/>
      </w:tblPr>
      <w:tblGrid>
        <w:gridCol w:w="1530"/>
        <w:gridCol w:w="7948"/>
      </w:tblGrid>
      <w:tr w14:paraId="0ECEA5E4" w14:textId="77777777" w:rsidTr="007A63A7">
        <w:tblPrEx>
          <w:tblW w:w="0" w:type="auto"/>
          <w:tblLayout w:type="fixed"/>
          <w:tblLook w:val="04A0"/>
        </w:tblPrEx>
        <w:tc>
          <w:tcPr>
            <w:tcW w:w="1530" w:type="dxa"/>
          </w:tcPr>
          <w:p w:rsidR="002B5D74" w:rsidRPr="00D94ACA" w:rsidP="0078402F" w14:paraId="198EFD2D" w14:textId="77777777">
            <w:pPr>
              <w:spacing w:line="120" w:lineRule="exact"/>
            </w:pPr>
          </w:p>
          <w:p w:rsidR="002B5D74" w:rsidRPr="00D94ACA" w:rsidP="0078402F" w14:paraId="1D935F5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rPr>
                <w:u w:val="single"/>
              </w:rPr>
              <w:t>Reject Code</w:t>
            </w:r>
          </w:p>
        </w:tc>
        <w:tc>
          <w:tcPr>
            <w:tcW w:w="7948" w:type="dxa"/>
          </w:tcPr>
          <w:p w:rsidR="002B5D74" w:rsidRPr="00D94ACA" w:rsidP="0078402F" w14:paraId="39BC9A91" w14:textId="77777777">
            <w:pPr>
              <w:spacing w:line="120" w:lineRule="exact"/>
            </w:pPr>
          </w:p>
          <w:p w:rsidR="002B5D74" w:rsidRPr="00D94ACA" w:rsidP="0078402F" w14:paraId="138274F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rPr>
                <w:u w:val="single"/>
              </w:rPr>
              <w:t>Condition</w:t>
            </w:r>
          </w:p>
        </w:tc>
      </w:tr>
      <w:tr w14:paraId="3279C6FF" w14:textId="77777777" w:rsidTr="007A63A7">
        <w:tblPrEx>
          <w:tblW w:w="0" w:type="auto"/>
          <w:tblLayout w:type="fixed"/>
          <w:tblLook w:val="04A0"/>
        </w:tblPrEx>
        <w:tc>
          <w:tcPr>
            <w:tcW w:w="1530" w:type="dxa"/>
          </w:tcPr>
          <w:p w:rsidR="002B5D74" w:rsidRPr="00D94ACA" w:rsidP="0078402F" w14:paraId="28BED41A" w14:textId="77777777">
            <w:pPr>
              <w:spacing w:line="120" w:lineRule="exact"/>
              <w:rPr>
                <w:sz w:val="22"/>
              </w:rPr>
            </w:pPr>
          </w:p>
          <w:p w:rsidR="002B5D74" w:rsidRPr="00D94ACA" w:rsidP="0078402F" w14:paraId="3BDBACB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D94ACA">
              <w:rPr>
                <w:sz w:val="22"/>
              </w:rPr>
              <w:t>1000</w:t>
            </w:r>
          </w:p>
        </w:tc>
        <w:tc>
          <w:tcPr>
            <w:tcW w:w="7948" w:type="dxa"/>
          </w:tcPr>
          <w:p w:rsidR="002B5D74" w:rsidRPr="00D94ACA" w:rsidP="0078402F" w14:paraId="757E601E" w14:textId="77777777">
            <w:pPr>
              <w:spacing w:line="120" w:lineRule="exact"/>
              <w:rPr>
                <w:sz w:val="22"/>
              </w:rPr>
            </w:pPr>
          </w:p>
          <w:p w:rsidR="002B5D74" w:rsidRPr="00D94ACA" w:rsidP="0078402F" w14:paraId="0C3A451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D94ACA">
              <w:rPr>
                <w:sz w:val="22"/>
              </w:rPr>
              <w:t>The first digit of every record must be either 1, 2, 3, or 4 (encryption code only). [3/31/2005]</w:t>
            </w:r>
          </w:p>
        </w:tc>
      </w:tr>
      <w:tr w14:paraId="162CFC44" w14:textId="77777777" w:rsidTr="007A63A7">
        <w:tblPrEx>
          <w:tblW w:w="0" w:type="auto"/>
          <w:tblLayout w:type="fixed"/>
          <w:tblLook w:val="04A0"/>
        </w:tblPrEx>
        <w:tc>
          <w:tcPr>
            <w:tcW w:w="1530" w:type="dxa"/>
          </w:tcPr>
          <w:p w:rsidR="002B5D74" w:rsidRPr="00D94ACA" w:rsidP="0078402F" w14:paraId="04D3E23B" w14:textId="77777777">
            <w:pPr>
              <w:spacing w:line="120" w:lineRule="exact"/>
              <w:rPr>
                <w:sz w:val="22"/>
              </w:rPr>
            </w:pPr>
          </w:p>
          <w:p w:rsidR="002B5D74" w:rsidRPr="00D94ACA" w:rsidP="0078402F" w14:paraId="4F9AB0B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D94ACA">
              <w:rPr>
                <w:sz w:val="22"/>
              </w:rPr>
              <w:t>1005</w:t>
            </w:r>
          </w:p>
        </w:tc>
        <w:tc>
          <w:tcPr>
            <w:tcW w:w="7948" w:type="dxa"/>
          </w:tcPr>
          <w:p w:rsidR="002B5D74" w:rsidRPr="00D94ACA" w:rsidP="0078402F" w14:paraId="7C7B7BE1" w14:textId="77777777">
            <w:pPr>
              <w:spacing w:line="120" w:lineRule="exact"/>
              <w:rPr>
                <w:sz w:val="22"/>
              </w:rPr>
            </w:pPr>
          </w:p>
          <w:p w:rsidR="002B5D74" w:rsidRPr="00D94ACA" w:rsidP="0078402F" w14:paraId="284C678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D94ACA">
              <w:rPr>
                <w:sz w:val="22"/>
              </w:rPr>
              <w:t>No record may exceed 60 characters. [3/31/2005]</w:t>
            </w:r>
          </w:p>
        </w:tc>
      </w:tr>
      <w:tr w14:paraId="572E29FF" w14:textId="77777777" w:rsidTr="007A63A7">
        <w:tblPrEx>
          <w:tblW w:w="0" w:type="auto"/>
          <w:tblLayout w:type="fixed"/>
          <w:tblLook w:val="04A0"/>
        </w:tblPrEx>
        <w:tc>
          <w:tcPr>
            <w:tcW w:w="1530" w:type="dxa"/>
          </w:tcPr>
          <w:p w:rsidR="002B5D74" w:rsidRPr="00D94ACA" w:rsidP="0078402F" w14:paraId="56D67C17" w14:textId="77777777">
            <w:pPr>
              <w:spacing w:line="120" w:lineRule="exact"/>
              <w:rPr>
                <w:sz w:val="22"/>
              </w:rPr>
            </w:pPr>
          </w:p>
          <w:p w:rsidR="002B5D74" w:rsidRPr="00D94ACA" w:rsidP="0078402F" w14:paraId="7D6371D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D94ACA">
              <w:rPr>
                <w:sz w:val="22"/>
              </w:rPr>
              <w:t>1010</w:t>
            </w:r>
          </w:p>
        </w:tc>
        <w:tc>
          <w:tcPr>
            <w:tcW w:w="7948" w:type="dxa"/>
          </w:tcPr>
          <w:p w:rsidR="002B5D74" w:rsidRPr="00D94ACA" w:rsidP="0078402F" w14:paraId="6B125B9B" w14:textId="77777777">
            <w:pPr>
              <w:spacing w:line="120" w:lineRule="exact"/>
              <w:rPr>
                <w:sz w:val="22"/>
              </w:rPr>
            </w:pPr>
          </w:p>
          <w:p w:rsidR="002B5D74" w:rsidRPr="00D94ACA" w:rsidP="0078402F" w14:paraId="3A512CB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D94ACA">
              <w:rPr>
                <w:sz w:val="22"/>
              </w:rPr>
              <w:t>All alpha characters must be in upper case.  This is exclusive of the encryption code, type 4 record, record numbers 1, 1.01, and 1.02. [3/31/2005]</w:t>
            </w:r>
          </w:p>
        </w:tc>
      </w:tr>
      <w:tr w14:paraId="27D2ADA3" w14:textId="77777777" w:rsidTr="007A63A7">
        <w:tblPrEx>
          <w:tblW w:w="0" w:type="auto"/>
          <w:tblLayout w:type="fixed"/>
          <w:tblLook w:val="04A0"/>
        </w:tblPrEx>
        <w:tc>
          <w:tcPr>
            <w:tcW w:w="1530" w:type="dxa"/>
          </w:tcPr>
          <w:p w:rsidR="002B5D74" w:rsidRPr="00D94ACA" w:rsidP="0078402F" w14:paraId="210E0596" w14:textId="77777777">
            <w:pPr>
              <w:spacing w:line="120" w:lineRule="exact"/>
              <w:rPr>
                <w:sz w:val="22"/>
              </w:rPr>
            </w:pPr>
          </w:p>
          <w:p w:rsidR="002B5D74" w:rsidRPr="00D94ACA" w:rsidP="0078402F" w14:paraId="31F91F3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D94ACA">
              <w:rPr>
                <w:sz w:val="22"/>
              </w:rPr>
              <w:t>1015</w:t>
            </w:r>
          </w:p>
        </w:tc>
        <w:tc>
          <w:tcPr>
            <w:tcW w:w="7948" w:type="dxa"/>
          </w:tcPr>
          <w:p w:rsidR="002B5D74" w:rsidRPr="00D94ACA" w:rsidP="0078402F" w14:paraId="3D2E4A28" w14:textId="77777777">
            <w:pPr>
              <w:spacing w:line="120" w:lineRule="exact"/>
              <w:rPr>
                <w:sz w:val="22"/>
              </w:rPr>
            </w:pPr>
          </w:p>
          <w:p w:rsidR="002B5D74" w:rsidRPr="00D94ACA" w:rsidP="0078402F" w14:paraId="33DFB29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D94ACA">
              <w:rPr>
                <w:sz w:val="22"/>
              </w:rPr>
              <w:t>For micro systems, the end of record indicator must be a carriage return and line feed, in that sequence. [3/31/2005]</w:t>
            </w:r>
          </w:p>
        </w:tc>
      </w:tr>
      <w:tr w14:paraId="0B065B77" w14:textId="77777777" w:rsidTr="007A63A7">
        <w:tblPrEx>
          <w:tblW w:w="0" w:type="auto"/>
          <w:tblLayout w:type="fixed"/>
          <w:tblLook w:val="04A0"/>
        </w:tblPrEx>
        <w:tc>
          <w:tcPr>
            <w:tcW w:w="1530" w:type="dxa"/>
          </w:tcPr>
          <w:p w:rsidR="002B5D74" w:rsidRPr="00D94ACA" w:rsidP="0078402F" w14:paraId="585BFFD5" w14:textId="77777777">
            <w:pPr>
              <w:spacing w:line="120" w:lineRule="exact"/>
              <w:rPr>
                <w:sz w:val="22"/>
              </w:rPr>
            </w:pPr>
          </w:p>
          <w:p w:rsidR="002B5D74" w:rsidRPr="00D94ACA" w:rsidP="0078402F" w14:paraId="5C72825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D94ACA">
              <w:rPr>
                <w:sz w:val="22"/>
              </w:rPr>
              <w:t>1020</w:t>
            </w:r>
          </w:p>
        </w:tc>
        <w:tc>
          <w:tcPr>
            <w:tcW w:w="7948" w:type="dxa"/>
          </w:tcPr>
          <w:p w:rsidR="002B5D74" w:rsidRPr="00D94ACA" w:rsidP="0078402F" w14:paraId="300030E2" w14:textId="77777777">
            <w:pPr>
              <w:spacing w:line="120" w:lineRule="exact"/>
              <w:rPr>
                <w:sz w:val="22"/>
              </w:rPr>
            </w:pPr>
          </w:p>
          <w:p w:rsidR="002B5D74" w:rsidRPr="00D94ACA" w:rsidP="0078402F" w14:paraId="126014B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D94ACA">
              <w:rPr>
                <w:sz w:val="22"/>
              </w:rPr>
              <w:t>The organ procurement organization provider number (record #1, positions 17-22) must  be valid and may be alphanumeric. [3/31/2005]</w:t>
            </w:r>
          </w:p>
        </w:tc>
      </w:tr>
      <w:tr w14:paraId="540AD716" w14:textId="77777777" w:rsidTr="007A63A7">
        <w:tblPrEx>
          <w:tblW w:w="0" w:type="auto"/>
          <w:tblLayout w:type="fixed"/>
          <w:tblLook w:val="04A0"/>
        </w:tblPrEx>
        <w:tc>
          <w:tcPr>
            <w:tcW w:w="1530" w:type="dxa"/>
          </w:tcPr>
          <w:p w:rsidR="002B5D74" w:rsidRPr="00D94ACA" w:rsidP="0078402F" w14:paraId="0DEF8833" w14:textId="77777777">
            <w:pPr>
              <w:spacing w:line="120" w:lineRule="exact"/>
              <w:rPr>
                <w:sz w:val="22"/>
              </w:rPr>
            </w:pPr>
          </w:p>
          <w:p w:rsidR="002B5D74" w:rsidRPr="00D94ACA" w:rsidP="0078402F" w14:paraId="3948C73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D94ACA">
              <w:rPr>
                <w:sz w:val="22"/>
              </w:rPr>
              <w:t>1025</w:t>
            </w:r>
          </w:p>
        </w:tc>
        <w:tc>
          <w:tcPr>
            <w:tcW w:w="7948" w:type="dxa"/>
          </w:tcPr>
          <w:p w:rsidR="002B5D74" w:rsidRPr="00D94ACA" w:rsidP="0078402F" w14:paraId="380EAB9F" w14:textId="77777777">
            <w:pPr>
              <w:spacing w:line="120" w:lineRule="exact"/>
              <w:rPr>
                <w:sz w:val="22"/>
              </w:rPr>
            </w:pPr>
          </w:p>
          <w:p w:rsidR="002B5D74" w:rsidRPr="00D94ACA" w:rsidP="0078402F" w14:paraId="25DAC02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D94ACA">
              <w:rPr>
                <w:sz w:val="22"/>
              </w:rPr>
              <w:t>All dates (record #1, positions 23-29, 30-36, 45-51, and 52-58) must be in Julian format and legitimate. [3/31/2005]</w:t>
            </w:r>
          </w:p>
        </w:tc>
      </w:tr>
      <w:tr w14:paraId="58FB89A5" w14:textId="77777777" w:rsidTr="007A63A7">
        <w:tblPrEx>
          <w:tblW w:w="0" w:type="auto"/>
          <w:tblLayout w:type="fixed"/>
          <w:tblLook w:val="04A0"/>
        </w:tblPrEx>
        <w:tc>
          <w:tcPr>
            <w:tcW w:w="1530" w:type="dxa"/>
          </w:tcPr>
          <w:p w:rsidR="002B5D74" w:rsidRPr="00D94ACA" w:rsidP="0078402F" w14:paraId="3EEA39F0" w14:textId="77777777">
            <w:pPr>
              <w:spacing w:line="120" w:lineRule="exact"/>
              <w:rPr>
                <w:sz w:val="22"/>
              </w:rPr>
            </w:pPr>
          </w:p>
          <w:p w:rsidR="002B5D74" w:rsidRPr="00D94ACA" w:rsidP="0078402F" w14:paraId="3ABD88F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D94ACA">
              <w:rPr>
                <w:sz w:val="22"/>
              </w:rPr>
              <w:t>1030</w:t>
            </w:r>
          </w:p>
        </w:tc>
        <w:tc>
          <w:tcPr>
            <w:tcW w:w="7948" w:type="dxa"/>
          </w:tcPr>
          <w:p w:rsidR="002B5D74" w:rsidRPr="00D94ACA" w:rsidP="0078402F" w14:paraId="143BA72D" w14:textId="77777777">
            <w:pPr>
              <w:spacing w:line="120" w:lineRule="exact"/>
              <w:rPr>
                <w:sz w:val="22"/>
              </w:rPr>
            </w:pPr>
          </w:p>
          <w:p w:rsidR="002B5D74" w:rsidRPr="00D94ACA" w:rsidP="0078402F" w14:paraId="4F89151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D94ACA">
              <w:rPr>
                <w:sz w:val="22"/>
              </w:rPr>
              <w:t xml:space="preserve">The fiscal year beginning date (record #1, positions 23-29) must be less than or equal to the fiscal year ending date (record #1, positions 30-36). [3/31/2005] </w:t>
            </w:r>
          </w:p>
        </w:tc>
      </w:tr>
    </w:tbl>
    <w:p w:rsidR="002B5D74" w:rsidRPr="00D94ACA" w:rsidP="004D2815" w14:paraId="6FE7F8F0" w14:textId="069974D3">
      <w:pPr>
        <w:tabs>
          <w:tab w:val="right" w:pos="9360"/>
        </w:tabs>
        <w:spacing w:before="840" w:line="192" w:lineRule="auto"/>
      </w:pPr>
      <w:r w:rsidRPr="00D94ACA">
        <w:t xml:space="preserve">Rev. </w:t>
      </w:r>
      <w:r w:rsidRPr="00D94ACA" w:rsidR="00426884">
        <w:t>10</w:t>
      </w:r>
      <w:r w:rsidRPr="00D94ACA">
        <w:tab/>
        <w:t>33-527</w:t>
      </w:r>
    </w:p>
    <w:p w:rsidR="002B5D74" w:rsidRPr="00D94ACA" w:rsidP="002B5D74" w14:paraId="314614A3" w14:textId="77777777">
      <w:pPr>
        <w:tabs>
          <w:tab w:val="right" w:pos="9360"/>
        </w:tabs>
        <w:spacing w:line="192" w:lineRule="auto"/>
        <w:sectPr>
          <w:endnotePr>
            <w:numFmt w:val="decimal"/>
          </w:endnotePr>
          <w:pgSz w:w="12240" w:h="15840"/>
          <w:pgMar w:top="1080" w:right="1440" w:bottom="1080" w:left="1440" w:header="1440" w:footer="1440" w:gutter="0"/>
          <w:cols w:space="720"/>
        </w:sectPr>
      </w:pPr>
    </w:p>
    <w:p w:rsidR="002B5D74" w:rsidRPr="00D94ACA" w:rsidP="002B5D74" w14:paraId="68927805" w14:textId="7927AAF7">
      <w:pPr>
        <w:tabs>
          <w:tab w:val="center" w:pos="4680"/>
          <w:tab w:val="right" w:pos="9360"/>
        </w:tabs>
        <w:spacing w:line="192" w:lineRule="auto"/>
      </w:pPr>
      <w:r w:rsidRPr="00D94ACA">
        <w:rPr>
          <w:u w:val="single"/>
        </w:rPr>
        <w:t>3395 (Cont.)</w:t>
      </w:r>
      <w:r w:rsidRPr="00D94ACA">
        <w:rPr>
          <w:u w:val="single"/>
        </w:rPr>
        <w:tab/>
        <w:t>FORM CMS-216-94</w:t>
      </w:r>
      <w:r w:rsidRPr="00D94ACA">
        <w:rPr>
          <w:u w:val="single"/>
        </w:rPr>
        <w:tab/>
      </w:r>
      <w:r w:rsidRPr="00D94ACA" w:rsidR="0091720A">
        <w:rPr>
          <w:u w:val="single"/>
        </w:rPr>
        <w:t>08-22</w:t>
      </w:r>
    </w:p>
    <w:p w:rsidR="002B5D74" w:rsidRPr="00D94ACA" w:rsidP="002B5D74" w14:paraId="56134A9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2B5D74" w:rsidRPr="00D94ACA" w:rsidP="002B5D74" w14:paraId="3D2200A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ELECTRONIC REPORTING SPECIFICATIONS FOR FORM CMS-216-94</w:t>
      </w:r>
    </w:p>
    <w:p w:rsidR="002B5D74" w:rsidRPr="00D94ACA" w:rsidP="002B5D74" w14:paraId="5C7F4F5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TABLE 6 - EDITS</w:t>
      </w:r>
    </w:p>
    <w:p w:rsidR="002B5D74" w:rsidRPr="00D94ACA" w:rsidP="002B5D74" w14:paraId="1B14C76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p>
    <w:tbl>
      <w:tblPr>
        <w:tblStyle w:val="GridTable1LightAccent3"/>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tblPr>
      <w:tblGrid>
        <w:gridCol w:w="1530"/>
        <w:gridCol w:w="5355"/>
        <w:gridCol w:w="1411"/>
        <w:gridCol w:w="1244"/>
      </w:tblGrid>
      <w:tr w14:paraId="72515515" w14:textId="77777777" w:rsidTr="003452C9">
        <w:tblPrEx>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tblPrEx>
        <w:tc>
          <w:tcPr>
            <w:tcW w:w="1530" w:type="dxa"/>
          </w:tcPr>
          <w:p w:rsidR="002B5D74" w:rsidRPr="00D94ACA" w:rsidP="0078402F" w14:paraId="073296B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b w:val="0"/>
              </w:rPr>
            </w:pPr>
            <w:r w:rsidRPr="00D94ACA">
              <w:rPr>
                <w:b w:val="0"/>
                <w:u w:val="single"/>
              </w:rPr>
              <w:t>Reject Code</w:t>
            </w:r>
          </w:p>
        </w:tc>
        <w:tc>
          <w:tcPr>
            <w:tcW w:w="8010" w:type="dxa"/>
            <w:gridSpan w:val="3"/>
          </w:tcPr>
          <w:p w:rsidR="002B5D74" w:rsidRPr="00D94ACA" w:rsidP="0078402F" w14:paraId="3ACD556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b w:val="0"/>
              </w:rPr>
            </w:pPr>
            <w:r w:rsidRPr="00D94ACA">
              <w:rPr>
                <w:b w:val="0"/>
                <w:u w:val="single"/>
              </w:rPr>
              <w:t>Condition</w:t>
            </w:r>
          </w:p>
        </w:tc>
      </w:tr>
      <w:tr w14:paraId="70284F7C" w14:textId="77777777" w:rsidTr="0042411E">
        <w:tblPrEx>
          <w:tblW w:w="9540" w:type="dxa"/>
          <w:tblLayout w:type="fixed"/>
          <w:tblLook w:val="0020"/>
        </w:tblPrEx>
        <w:tc>
          <w:tcPr>
            <w:tcW w:w="1530" w:type="dxa"/>
          </w:tcPr>
          <w:p w:rsidR="002B5D74" w:rsidRPr="00D94ACA" w:rsidP="0078402F" w14:paraId="353A0795" w14:textId="77777777">
            <w:pPr>
              <w:spacing w:line="120" w:lineRule="exact"/>
              <w:rPr>
                <w:sz w:val="22"/>
              </w:rPr>
            </w:pPr>
          </w:p>
          <w:p w:rsidR="002B5D74" w:rsidRPr="00D94ACA" w:rsidP="0078402F" w14:paraId="0E41A9D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D94ACA">
              <w:rPr>
                <w:sz w:val="22"/>
              </w:rPr>
              <w:t>1035</w:t>
            </w:r>
          </w:p>
        </w:tc>
        <w:tc>
          <w:tcPr>
            <w:tcW w:w="8010" w:type="dxa"/>
            <w:gridSpan w:val="3"/>
          </w:tcPr>
          <w:p w:rsidR="002B5D74" w:rsidRPr="00D94ACA" w:rsidP="0078402F" w14:paraId="081D2DE5" w14:textId="77777777">
            <w:pPr>
              <w:spacing w:line="120" w:lineRule="exact"/>
              <w:rPr>
                <w:sz w:val="22"/>
              </w:rPr>
            </w:pPr>
          </w:p>
          <w:p w:rsidR="002B5D74" w:rsidRPr="00D94ACA" w:rsidP="0078402F" w14:paraId="627651A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D94ACA">
              <w:rPr>
                <w:sz w:val="22"/>
              </w:rPr>
              <w:t>The vendor code (record #1, positions 38-40) must be a valid code. [3/31/2005]</w:t>
            </w:r>
          </w:p>
        </w:tc>
      </w:tr>
      <w:tr w14:paraId="79A8556E" w14:textId="77777777" w:rsidTr="0042411E">
        <w:tblPrEx>
          <w:tblW w:w="9540" w:type="dxa"/>
          <w:tblLayout w:type="fixed"/>
          <w:tblLook w:val="0020"/>
        </w:tblPrEx>
        <w:tc>
          <w:tcPr>
            <w:tcW w:w="1530" w:type="dxa"/>
          </w:tcPr>
          <w:p w:rsidR="002B5D74" w:rsidRPr="00D94ACA" w:rsidP="0078402F" w14:paraId="557E28A1" w14:textId="77777777">
            <w:pPr>
              <w:spacing w:line="120" w:lineRule="exact"/>
              <w:rPr>
                <w:sz w:val="22"/>
              </w:rPr>
            </w:pPr>
          </w:p>
          <w:p w:rsidR="002B5D74" w:rsidRPr="00D94ACA" w:rsidP="0078402F" w14:paraId="63E9879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D94ACA">
              <w:rPr>
                <w:sz w:val="22"/>
              </w:rPr>
              <w:t>1055</w:t>
            </w:r>
          </w:p>
        </w:tc>
        <w:tc>
          <w:tcPr>
            <w:tcW w:w="8010" w:type="dxa"/>
            <w:gridSpan w:val="3"/>
          </w:tcPr>
          <w:p w:rsidR="002B5D74" w:rsidRPr="00D94ACA" w:rsidP="0078402F" w14:paraId="1102D923" w14:textId="77777777">
            <w:pPr>
              <w:spacing w:line="120" w:lineRule="exact"/>
              <w:rPr>
                <w:sz w:val="22"/>
              </w:rPr>
            </w:pPr>
          </w:p>
          <w:p w:rsidR="002B5D74" w:rsidRPr="00D94ACA" w:rsidP="0078402F" w14:paraId="3550D92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D94ACA">
              <w:rPr>
                <w:sz w:val="22"/>
              </w:rPr>
              <w:t>All record identifiers (positions 1-20) must be unique. [3/31/2005]</w:t>
            </w:r>
          </w:p>
        </w:tc>
      </w:tr>
      <w:tr w14:paraId="71C3C160" w14:textId="77777777" w:rsidTr="0042411E">
        <w:tblPrEx>
          <w:tblW w:w="9540" w:type="dxa"/>
          <w:tblLayout w:type="fixed"/>
          <w:tblLook w:val="0020"/>
        </w:tblPrEx>
        <w:tc>
          <w:tcPr>
            <w:tcW w:w="1530" w:type="dxa"/>
          </w:tcPr>
          <w:p w:rsidR="002B5D74" w:rsidRPr="00D94ACA" w:rsidP="0078402F" w14:paraId="49E2651B" w14:textId="77777777">
            <w:pPr>
              <w:spacing w:line="120" w:lineRule="exact"/>
              <w:rPr>
                <w:sz w:val="22"/>
              </w:rPr>
            </w:pPr>
          </w:p>
          <w:p w:rsidR="002B5D74" w:rsidRPr="00D94ACA" w:rsidP="0078402F" w14:paraId="0D4D984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D94ACA">
              <w:rPr>
                <w:sz w:val="22"/>
              </w:rPr>
              <w:t>1060</w:t>
            </w:r>
          </w:p>
        </w:tc>
        <w:tc>
          <w:tcPr>
            <w:tcW w:w="8010" w:type="dxa"/>
            <w:gridSpan w:val="3"/>
          </w:tcPr>
          <w:p w:rsidR="002B5D74" w:rsidRPr="00D94ACA" w:rsidP="0078402F" w14:paraId="74D86D21" w14:textId="77777777">
            <w:pPr>
              <w:spacing w:line="120" w:lineRule="exact"/>
              <w:rPr>
                <w:sz w:val="22"/>
              </w:rPr>
            </w:pPr>
          </w:p>
          <w:p w:rsidR="002B5D74" w:rsidRPr="00D94ACA" w:rsidP="0078402F" w14:paraId="2DDF7CC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D94ACA">
              <w:rPr>
                <w:sz w:val="22"/>
              </w:rPr>
              <w:t>Only a Y or N is valid for fields which require a Yes/No response. [3/31/2005]</w:t>
            </w:r>
          </w:p>
        </w:tc>
      </w:tr>
      <w:tr w14:paraId="11E99F95" w14:textId="77777777" w:rsidTr="0042411E">
        <w:tblPrEx>
          <w:tblW w:w="9540" w:type="dxa"/>
          <w:tblLayout w:type="fixed"/>
          <w:tblLook w:val="0020"/>
        </w:tblPrEx>
        <w:tc>
          <w:tcPr>
            <w:tcW w:w="1530" w:type="dxa"/>
          </w:tcPr>
          <w:p w:rsidR="002B5D74" w:rsidRPr="00D94ACA" w:rsidP="0078402F" w14:paraId="7DDE7835" w14:textId="77777777">
            <w:pPr>
              <w:spacing w:line="120" w:lineRule="exact"/>
              <w:rPr>
                <w:sz w:val="22"/>
              </w:rPr>
            </w:pPr>
          </w:p>
          <w:p w:rsidR="002B5D74" w:rsidRPr="00D94ACA" w:rsidP="0078402F" w14:paraId="5AB67EA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D94ACA">
              <w:rPr>
                <w:sz w:val="22"/>
              </w:rPr>
              <w:t>1065</w:t>
            </w:r>
          </w:p>
        </w:tc>
        <w:tc>
          <w:tcPr>
            <w:tcW w:w="8010" w:type="dxa"/>
            <w:gridSpan w:val="3"/>
          </w:tcPr>
          <w:p w:rsidR="002B5D74" w:rsidRPr="00D94ACA" w:rsidP="0078402F" w14:paraId="262631E0" w14:textId="77777777">
            <w:pPr>
              <w:spacing w:line="120" w:lineRule="exact"/>
              <w:rPr>
                <w:sz w:val="22"/>
              </w:rPr>
            </w:pPr>
          </w:p>
          <w:p w:rsidR="002B5D74" w:rsidRPr="00D94ACA" w:rsidP="0078402F" w14:paraId="22542A5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D94ACA">
              <w:rPr>
                <w:sz w:val="22"/>
              </w:rPr>
              <w:t>Variable column (Worksheet B and Worksheet B-1) must have a corresponding type 2 record (Worksheet A label) with a matching line number. [3/31/2005]</w:t>
            </w:r>
          </w:p>
        </w:tc>
      </w:tr>
      <w:tr w14:paraId="0A4D590C" w14:textId="77777777" w:rsidTr="0042411E">
        <w:tblPrEx>
          <w:tblW w:w="9540" w:type="dxa"/>
          <w:tblLayout w:type="fixed"/>
          <w:tblLook w:val="0020"/>
        </w:tblPrEx>
        <w:tc>
          <w:tcPr>
            <w:tcW w:w="1530" w:type="dxa"/>
          </w:tcPr>
          <w:p w:rsidR="002B5D74" w:rsidRPr="00D94ACA" w:rsidP="0078402F" w14:paraId="4A9BC549" w14:textId="77777777">
            <w:pPr>
              <w:spacing w:line="120" w:lineRule="exact"/>
              <w:rPr>
                <w:sz w:val="22"/>
              </w:rPr>
            </w:pPr>
          </w:p>
          <w:p w:rsidR="002B5D74" w:rsidRPr="00D94ACA" w:rsidP="0078402F" w14:paraId="54EC572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D94ACA">
              <w:rPr>
                <w:sz w:val="22"/>
              </w:rPr>
              <w:t>1075</w:t>
            </w:r>
          </w:p>
        </w:tc>
        <w:tc>
          <w:tcPr>
            <w:tcW w:w="8010" w:type="dxa"/>
            <w:gridSpan w:val="3"/>
          </w:tcPr>
          <w:p w:rsidR="002B5D74" w:rsidRPr="00D94ACA" w:rsidP="0078402F" w14:paraId="09D8B157" w14:textId="77777777">
            <w:pPr>
              <w:spacing w:line="120" w:lineRule="exact"/>
              <w:rPr>
                <w:sz w:val="22"/>
              </w:rPr>
            </w:pPr>
          </w:p>
          <w:p w:rsidR="002B5D74" w:rsidRPr="00D94ACA" w:rsidP="0078402F" w14:paraId="59180A3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D94ACA">
              <w:rPr>
                <w:sz w:val="22"/>
              </w:rPr>
              <w:t>Cost center integrity must be maintained throughout the cost report.  For subscripted lines, the relative position must be consistent throughout the cost report. [3/31/2005]</w:t>
            </w:r>
          </w:p>
        </w:tc>
      </w:tr>
      <w:tr w14:paraId="566F949B" w14:textId="77777777" w:rsidTr="0042411E">
        <w:tblPrEx>
          <w:tblW w:w="9540" w:type="dxa"/>
          <w:tblLayout w:type="fixed"/>
          <w:tblLook w:val="0020"/>
        </w:tblPrEx>
        <w:tc>
          <w:tcPr>
            <w:tcW w:w="1530" w:type="dxa"/>
          </w:tcPr>
          <w:p w:rsidR="002B5D74" w:rsidRPr="00D94ACA" w:rsidP="0078402F" w14:paraId="545DCC24" w14:textId="77777777">
            <w:pPr>
              <w:spacing w:line="120" w:lineRule="exact"/>
              <w:rPr>
                <w:sz w:val="22"/>
              </w:rPr>
            </w:pPr>
          </w:p>
          <w:p w:rsidR="002B5D74" w:rsidRPr="00D94ACA" w:rsidP="0078402F" w14:paraId="2D6D766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D94ACA">
              <w:rPr>
                <w:sz w:val="22"/>
              </w:rPr>
              <w:t>1080</w:t>
            </w:r>
          </w:p>
        </w:tc>
        <w:tc>
          <w:tcPr>
            <w:tcW w:w="8010" w:type="dxa"/>
            <w:gridSpan w:val="3"/>
          </w:tcPr>
          <w:p w:rsidR="002B5D74" w:rsidRPr="00D94ACA" w:rsidP="0078402F" w14:paraId="5B64AB94" w14:textId="77777777">
            <w:pPr>
              <w:spacing w:line="120" w:lineRule="exact"/>
              <w:rPr>
                <w:sz w:val="22"/>
              </w:rPr>
            </w:pPr>
          </w:p>
          <w:p w:rsidR="002B5D74" w:rsidRPr="00D94ACA" w:rsidP="002D77AE" w14:paraId="40173C42" w14:textId="01D6AE69">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D94ACA">
              <w:rPr>
                <w:sz w:val="22"/>
              </w:rPr>
              <w:t xml:space="preserve">For every line used on Worksheet A and </w:t>
            </w:r>
            <w:r w:rsidRPr="00D94ACA" w:rsidR="002D77AE">
              <w:rPr>
                <w:sz w:val="22"/>
              </w:rPr>
              <w:t xml:space="preserve">the column headings on Worksheets </w:t>
            </w:r>
            <w:r w:rsidRPr="00D94ACA">
              <w:rPr>
                <w:sz w:val="22"/>
              </w:rPr>
              <w:t xml:space="preserve">B </w:t>
            </w:r>
            <w:r w:rsidRPr="00D94ACA" w:rsidR="002D77AE">
              <w:rPr>
                <w:sz w:val="22"/>
              </w:rPr>
              <w:t xml:space="preserve">and B-1 </w:t>
            </w:r>
            <w:r w:rsidRPr="00D94ACA">
              <w:rPr>
                <w:sz w:val="22"/>
              </w:rPr>
              <w:t>there must be a corresponding type 2 record. [3/31/2005]</w:t>
            </w:r>
          </w:p>
        </w:tc>
      </w:tr>
      <w:tr w14:paraId="4267AA05" w14:textId="77777777" w:rsidTr="0042411E">
        <w:tblPrEx>
          <w:tblW w:w="9540" w:type="dxa"/>
          <w:tblLayout w:type="fixed"/>
          <w:tblLook w:val="0020"/>
        </w:tblPrEx>
        <w:tc>
          <w:tcPr>
            <w:tcW w:w="1530" w:type="dxa"/>
          </w:tcPr>
          <w:p w:rsidR="002B5D74" w:rsidRPr="00D94ACA" w:rsidP="0078402F" w14:paraId="11A4D5FA" w14:textId="77777777">
            <w:pPr>
              <w:spacing w:line="120" w:lineRule="exact"/>
              <w:rPr>
                <w:sz w:val="22"/>
              </w:rPr>
            </w:pPr>
          </w:p>
          <w:p w:rsidR="002B5D74" w:rsidRPr="00D94ACA" w:rsidP="0078402F" w14:paraId="7BB19F3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D94ACA">
              <w:rPr>
                <w:sz w:val="22"/>
              </w:rPr>
              <w:t>1090</w:t>
            </w:r>
          </w:p>
        </w:tc>
        <w:tc>
          <w:tcPr>
            <w:tcW w:w="8010" w:type="dxa"/>
            <w:gridSpan w:val="3"/>
          </w:tcPr>
          <w:p w:rsidR="002B5D74" w:rsidRPr="00D94ACA" w:rsidP="0078402F" w14:paraId="683651E1" w14:textId="77777777">
            <w:pPr>
              <w:spacing w:line="120" w:lineRule="exact"/>
              <w:rPr>
                <w:sz w:val="22"/>
              </w:rPr>
            </w:pPr>
          </w:p>
          <w:p w:rsidR="002B5D74" w:rsidRPr="00D94ACA" w:rsidP="0078402F" w14:paraId="06F00E7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D94ACA">
              <w:rPr>
                <w:sz w:val="22"/>
              </w:rPr>
              <w:t>Fields requiring numeric data (numbers, tests, costs, FTEs, etc.) may not contain any alpha character. [3/31/2005]</w:t>
            </w:r>
          </w:p>
        </w:tc>
      </w:tr>
      <w:tr w14:paraId="78312550" w14:textId="77777777" w:rsidTr="0042411E">
        <w:tblPrEx>
          <w:tblW w:w="9540" w:type="dxa"/>
          <w:tblLayout w:type="fixed"/>
          <w:tblLook w:val="0020"/>
        </w:tblPrEx>
        <w:tc>
          <w:tcPr>
            <w:tcW w:w="1530" w:type="dxa"/>
          </w:tcPr>
          <w:p w:rsidR="002B5D74" w:rsidRPr="00D94ACA" w:rsidP="0078402F" w14:paraId="1DF263E6" w14:textId="77777777">
            <w:pPr>
              <w:spacing w:line="120" w:lineRule="exact"/>
              <w:rPr>
                <w:sz w:val="22"/>
              </w:rPr>
            </w:pPr>
          </w:p>
          <w:p w:rsidR="002B5D74" w:rsidRPr="00D94ACA" w:rsidP="0078402F" w14:paraId="76EF3F7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D94ACA">
              <w:rPr>
                <w:sz w:val="22"/>
              </w:rPr>
              <w:t>1100</w:t>
            </w:r>
          </w:p>
        </w:tc>
        <w:tc>
          <w:tcPr>
            <w:tcW w:w="8010" w:type="dxa"/>
            <w:gridSpan w:val="3"/>
          </w:tcPr>
          <w:p w:rsidR="002B5D74" w:rsidRPr="00D94ACA" w:rsidP="0078402F" w14:paraId="53630BC1" w14:textId="77777777">
            <w:pPr>
              <w:spacing w:line="120" w:lineRule="exact"/>
              <w:rPr>
                <w:sz w:val="22"/>
              </w:rPr>
            </w:pPr>
          </w:p>
          <w:p w:rsidR="002B5D74" w:rsidRPr="00D94ACA" w:rsidP="0078402F" w14:paraId="19C6BC4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rPr>
            </w:pPr>
            <w:r w:rsidRPr="00D94ACA">
              <w:rPr>
                <w:sz w:val="22"/>
              </w:rPr>
              <w:t>In all cases where the file includes both a total and the parts that comprise that total, each total must equal the sum of its parts. [3/31/2005]</w:t>
            </w:r>
          </w:p>
        </w:tc>
      </w:tr>
      <w:tr w14:paraId="08DB52BC" w14:textId="77777777" w:rsidTr="0042411E">
        <w:tblPrEx>
          <w:tblW w:w="9540" w:type="dxa"/>
          <w:tblLayout w:type="fixed"/>
          <w:tblLook w:val="0020"/>
        </w:tblPrEx>
        <w:tc>
          <w:tcPr>
            <w:tcW w:w="1530" w:type="dxa"/>
          </w:tcPr>
          <w:p w:rsidR="002D77AE" w:rsidRPr="00D94ACA" w:rsidP="002D77AE" w14:paraId="3B7491C5" w14:textId="77777777">
            <w:pPr>
              <w:spacing w:line="120" w:lineRule="exact"/>
              <w:rPr>
                <w:sz w:val="22"/>
              </w:rPr>
            </w:pPr>
          </w:p>
          <w:p w:rsidR="002D77AE" w:rsidRPr="00D94ACA" w:rsidP="00F34C7D" w14:paraId="3DC94732" w14:textId="7D77F5DA">
            <w:pPr>
              <w:spacing w:after="58" w:line="192" w:lineRule="auto"/>
              <w:rPr>
                <w:sz w:val="22"/>
              </w:rPr>
            </w:pPr>
            <w:r w:rsidRPr="00D94ACA">
              <w:rPr>
                <w:sz w:val="22"/>
              </w:rPr>
              <w:t>11</w:t>
            </w:r>
            <w:r w:rsidRPr="00D94ACA">
              <w:rPr>
                <w:sz w:val="22"/>
              </w:rPr>
              <w:t>10</w:t>
            </w:r>
          </w:p>
        </w:tc>
        <w:tc>
          <w:tcPr>
            <w:tcW w:w="8010" w:type="dxa"/>
            <w:gridSpan w:val="3"/>
          </w:tcPr>
          <w:p w:rsidR="002D77AE" w:rsidRPr="00D94ACA" w:rsidP="002D77AE" w14:paraId="30BD7CFD" w14:textId="77777777">
            <w:pPr>
              <w:spacing w:line="120" w:lineRule="exact"/>
              <w:rPr>
                <w:sz w:val="22"/>
              </w:rPr>
            </w:pPr>
          </w:p>
          <w:p w:rsidR="002D77AE" w:rsidRPr="00D94ACA" w:rsidP="00F34C7D" w14:paraId="6DBD0E52" w14:textId="4807703B">
            <w:pPr>
              <w:spacing w:after="58" w:line="192" w:lineRule="auto"/>
              <w:rPr>
                <w:sz w:val="22"/>
              </w:rPr>
            </w:pPr>
            <w:r w:rsidRPr="00D94ACA">
              <w:rPr>
                <w:sz w:val="22"/>
              </w:rPr>
              <w:t>The cost center codes (positions 21-24) (type 2 records) must be a code from Table 5, and each cost center code must be unique.</w:t>
            </w:r>
            <w:r w:rsidRPr="00D94ACA" w:rsidR="00D532E6">
              <w:rPr>
                <w:sz w:val="22"/>
              </w:rPr>
              <w:t xml:space="preserve"> </w:t>
            </w:r>
            <w:r w:rsidRPr="00D94ACA">
              <w:rPr>
                <w:sz w:val="22"/>
              </w:rPr>
              <w:t xml:space="preserve"> </w:t>
            </w:r>
            <w:r w:rsidRPr="00D94ACA" w:rsidR="00E92C70">
              <w:rPr>
                <w:sz w:val="22"/>
              </w:rPr>
              <w:t xml:space="preserve">This edit was previously edit 2010. </w:t>
            </w:r>
            <w:r w:rsidRPr="00D94ACA">
              <w:rPr>
                <w:sz w:val="22"/>
              </w:rPr>
              <w:t>[3/31/2005]</w:t>
            </w:r>
          </w:p>
        </w:tc>
      </w:tr>
      <w:tr w14:paraId="0097EB75" w14:textId="77777777" w:rsidTr="0042411E">
        <w:tblPrEx>
          <w:tblW w:w="9540" w:type="dxa"/>
          <w:tblLayout w:type="fixed"/>
          <w:tblLook w:val="0020"/>
        </w:tblPrEx>
        <w:tc>
          <w:tcPr>
            <w:tcW w:w="1530" w:type="dxa"/>
          </w:tcPr>
          <w:p w:rsidR="002D77AE" w:rsidRPr="00D94ACA" w:rsidP="002D77AE" w14:paraId="30AB7AC6" w14:textId="77777777">
            <w:pPr>
              <w:spacing w:line="120" w:lineRule="exact"/>
              <w:rPr>
                <w:sz w:val="22"/>
              </w:rPr>
            </w:pPr>
          </w:p>
          <w:p w:rsidR="002D77AE" w:rsidRPr="00D94ACA" w:rsidP="00F34C7D" w14:paraId="61019BFC" w14:textId="7E2A994E">
            <w:pPr>
              <w:spacing w:after="58" w:line="192" w:lineRule="auto"/>
              <w:rPr>
                <w:sz w:val="22"/>
              </w:rPr>
            </w:pPr>
            <w:r w:rsidRPr="00D94ACA">
              <w:rPr>
                <w:sz w:val="22"/>
              </w:rPr>
              <w:t>11</w:t>
            </w:r>
            <w:r w:rsidRPr="00D94ACA">
              <w:rPr>
                <w:sz w:val="22"/>
              </w:rPr>
              <w:t>15</w:t>
            </w:r>
          </w:p>
        </w:tc>
        <w:tc>
          <w:tcPr>
            <w:tcW w:w="8010" w:type="dxa"/>
            <w:gridSpan w:val="3"/>
          </w:tcPr>
          <w:p w:rsidR="002D77AE" w:rsidRPr="00D94ACA" w:rsidP="002D77AE" w14:paraId="1DF5BEEA" w14:textId="77777777">
            <w:pPr>
              <w:spacing w:line="120" w:lineRule="exact"/>
              <w:rPr>
                <w:sz w:val="22"/>
              </w:rPr>
            </w:pPr>
          </w:p>
          <w:p w:rsidR="002D77AE" w:rsidRPr="00D94ACA" w:rsidP="00F34C7D" w14:paraId="15C9FA66" w14:textId="60697055">
            <w:pPr>
              <w:spacing w:after="58" w:line="192" w:lineRule="auto"/>
              <w:rPr>
                <w:sz w:val="22"/>
              </w:rPr>
            </w:pPr>
            <w:r w:rsidRPr="00D94ACA">
              <w:rPr>
                <w:sz w:val="22"/>
              </w:rPr>
              <w:t>Standard cost center lines, descriptions, and codes should not be changed.  (See Table 5.)  This edit applies to the standard line only and not subscripts of that code</w:t>
            </w:r>
            <w:r w:rsidRPr="00D94ACA" w:rsidR="004C1518">
              <w:rPr>
                <w:sz w:val="22"/>
              </w:rPr>
              <w:t>.</w:t>
            </w:r>
            <w:r w:rsidRPr="00D94ACA" w:rsidR="00D532E6">
              <w:rPr>
                <w:sz w:val="22"/>
              </w:rPr>
              <w:t xml:space="preserve"> </w:t>
            </w:r>
            <w:r w:rsidRPr="00D94ACA" w:rsidR="004C1518">
              <w:rPr>
                <w:sz w:val="22"/>
              </w:rPr>
              <w:t xml:space="preserve"> </w:t>
            </w:r>
            <w:r w:rsidRPr="00D94ACA" w:rsidR="00FC2CF4">
              <w:rPr>
                <w:sz w:val="22"/>
              </w:rPr>
              <w:t>This edit was previously edit 2015</w:t>
            </w:r>
            <w:r w:rsidRPr="00D94ACA" w:rsidR="0074029D">
              <w:rPr>
                <w:sz w:val="22"/>
              </w:rPr>
              <w:t>.</w:t>
            </w:r>
            <w:r w:rsidRPr="00D94ACA" w:rsidR="00621449">
              <w:rPr>
                <w:sz w:val="22"/>
              </w:rPr>
              <w:t xml:space="preserve"> </w:t>
            </w:r>
            <w:r w:rsidRPr="00D94ACA">
              <w:rPr>
                <w:sz w:val="22"/>
              </w:rPr>
              <w:t>[3/31/2005]</w:t>
            </w:r>
          </w:p>
        </w:tc>
      </w:tr>
      <w:tr w14:paraId="05A77DFE" w14:textId="77777777" w:rsidTr="0042411E">
        <w:tblPrEx>
          <w:tblW w:w="9540" w:type="dxa"/>
          <w:tblLayout w:type="fixed"/>
          <w:tblLook w:val="0020"/>
        </w:tblPrEx>
        <w:tc>
          <w:tcPr>
            <w:tcW w:w="1530" w:type="dxa"/>
          </w:tcPr>
          <w:p w:rsidR="002D77AE" w:rsidRPr="00D94ACA" w:rsidP="002D77AE" w14:paraId="4AC0A694" w14:textId="77777777">
            <w:pPr>
              <w:spacing w:line="120" w:lineRule="exact"/>
              <w:rPr>
                <w:sz w:val="22"/>
              </w:rPr>
            </w:pPr>
          </w:p>
          <w:p w:rsidR="002D77AE" w:rsidRPr="00D94ACA" w:rsidP="00F34C7D" w14:paraId="5F309728" w14:textId="2320D6DE">
            <w:pPr>
              <w:spacing w:after="58" w:line="192" w:lineRule="auto"/>
              <w:rPr>
                <w:sz w:val="22"/>
              </w:rPr>
            </w:pPr>
            <w:r w:rsidRPr="00D94ACA">
              <w:rPr>
                <w:sz w:val="22"/>
              </w:rPr>
              <w:t>11</w:t>
            </w:r>
            <w:r w:rsidRPr="00D94ACA">
              <w:rPr>
                <w:sz w:val="22"/>
              </w:rPr>
              <w:t>20</w:t>
            </w:r>
          </w:p>
        </w:tc>
        <w:tc>
          <w:tcPr>
            <w:tcW w:w="8010" w:type="dxa"/>
            <w:gridSpan w:val="3"/>
          </w:tcPr>
          <w:p w:rsidR="002D77AE" w:rsidRPr="00D94ACA" w:rsidP="002D77AE" w14:paraId="6D9B854B" w14:textId="77777777">
            <w:pPr>
              <w:spacing w:line="120" w:lineRule="exact"/>
              <w:rPr>
                <w:sz w:val="22"/>
              </w:rPr>
            </w:pPr>
          </w:p>
          <w:p w:rsidR="002D77AE" w:rsidRPr="00D94ACA" w:rsidP="00F34C7D" w14:paraId="6623C773" w14:textId="4807521B">
            <w:pPr>
              <w:spacing w:after="58" w:line="192" w:lineRule="auto"/>
              <w:rPr>
                <w:sz w:val="22"/>
              </w:rPr>
            </w:pPr>
            <w:r w:rsidRPr="00D94ACA">
              <w:rPr>
                <w:sz w:val="22"/>
              </w:rPr>
              <w:t>All standard cost center codes must be entered on the designated standard cost center line and subscripts thereof as indicated in Table 5.</w:t>
            </w:r>
            <w:r w:rsidRPr="00D94ACA" w:rsidR="00D532E6">
              <w:rPr>
                <w:sz w:val="22"/>
              </w:rPr>
              <w:t xml:space="preserve"> </w:t>
            </w:r>
            <w:r w:rsidRPr="00D94ACA">
              <w:rPr>
                <w:sz w:val="22"/>
              </w:rPr>
              <w:t xml:space="preserve"> </w:t>
            </w:r>
            <w:r w:rsidRPr="00D94ACA" w:rsidR="0074029D">
              <w:rPr>
                <w:sz w:val="22"/>
              </w:rPr>
              <w:t xml:space="preserve">This edit was previously edit 2020. </w:t>
            </w:r>
            <w:r w:rsidRPr="00D94ACA">
              <w:rPr>
                <w:sz w:val="22"/>
              </w:rPr>
              <w:t>[3/31/2005]</w:t>
            </w:r>
          </w:p>
        </w:tc>
      </w:tr>
      <w:tr w14:paraId="4D025E2C" w14:textId="77777777" w:rsidTr="0042411E">
        <w:tblPrEx>
          <w:tblW w:w="9540" w:type="dxa"/>
          <w:tblLayout w:type="fixed"/>
          <w:tblLook w:val="0020"/>
        </w:tblPrEx>
        <w:tc>
          <w:tcPr>
            <w:tcW w:w="1530" w:type="dxa"/>
          </w:tcPr>
          <w:p w:rsidR="002D77AE" w:rsidRPr="00D94ACA" w:rsidP="002D77AE" w14:paraId="22951996" w14:textId="77777777">
            <w:pPr>
              <w:spacing w:line="120" w:lineRule="exact"/>
              <w:rPr>
                <w:sz w:val="22"/>
              </w:rPr>
            </w:pPr>
          </w:p>
          <w:p w:rsidR="002D77AE" w:rsidRPr="00D94ACA" w:rsidP="00F34C7D" w14:paraId="05992C61" w14:textId="0A2551FA">
            <w:pPr>
              <w:spacing w:after="58" w:line="192" w:lineRule="auto"/>
              <w:rPr>
                <w:sz w:val="22"/>
              </w:rPr>
            </w:pPr>
            <w:r w:rsidRPr="00D94ACA">
              <w:rPr>
                <w:sz w:val="22"/>
              </w:rPr>
              <w:t>11</w:t>
            </w:r>
            <w:r w:rsidRPr="00D94ACA">
              <w:rPr>
                <w:sz w:val="22"/>
              </w:rPr>
              <w:t>25</w:t>
            </w:r>
          </w:p>
        </w:tc>
        <w:tc>
          <w:tcPr>
            <w:tcW w:w="8010" w:type="dxa"/>
            <w:gridSpan w:val="3"/>
          </w:tcPr>
          <w:p w:rsidR="002D77AE" w:rsidRPr="00D94ACA" w:rsidP="002D77AE" w14:paraId="119767FD" w14:textId="77777777">
            <w:pPr>
              <w:spacing w:line="120" w:lineRule="exact"/>
              <w:rPr>
                <w:sz w:val="22"/>
              </w:rPr>
            </w:pPr>
          </w:p>
          <w:p w:rsidR="002D77AE" w:rsidRPr="00D94ACA" w:rsidP="00F34C7D" w14:paraId="60483411" w14:textId="5BE5BEDB">
            <w:pPr>
              <w:spacing w:after="58" w:line="192" w:lineRule="auto"/>
              <w:rPr>
                <w:sz w:val="22"/>
              </w:rPr>
            </w:pPr>
            <w:r w:rsidRPr="00D94ACA">
              <w:rPr>
                <w:sz w:val="22"/>
              </w:rPr>
              <w:t>Only nonstandard cost center codes within a cost center category may be placed on standard cost center lines of that cost center category.</w:t>
            </w:r>
            <w:r w:rsidRPr="00D94ACA" w:rsidR="00D532E6">
              <w:rPr>
                <w:sz w:val="22"/>
              </w:rPr>
              <w:t xml:space="preserve"> </w:t>
            </w:r>
            <w:r w:rsidRPr="00D94ACA">
              <w:rPr>
                <w:sz w:val="22"/>
              </w:rPr>
              <w:t xml:space="preserve"> </w:t>
            </w:r>
            <w:r w:rsidRPr="00D94ACA" w:rsidR="00543D02">
              <w:rPr>
                <w:sz w:val="22"/>
              </w:rPr>
              <w:t xml:space="preserve">This edit was previously edit 2025. </w:t>
            </w:r>
            <w:r w:rsidRPr="00D94ACA">
              <w:rPr>
                <w:sz w:val="22"/>
              </w:rPr>
              <w:t>[3/31/2005]</w:t>
            </w:r>
            <w:r w:rsidRPr="00D94ACA" w:rsidR="00543D02">
              <w:rPr>
                <w:sz w:val="22"/>
              </w:rPr>
              <w:t xml:space="preserve"> </w:t>
            </w:r>
          </w:p>
        </w:tc>
      </w:tr>
      <w:tr w14:paraId="4988145F" w14:textId="77777777" w:rsidTr="0042411E">
        <w:tblPrEx>
          <w:tblW w:w="9540" w:type="dxa"/>
          <w:tblLayout w:type="fixed"/>
          <w:tblLook w:val="0020"/>
        </w:tblPrEx>
        <w:tc>
          <w:tcPr>
            <w:tcW w:w="1530" w:type="dxa"/>
          </w:tcPr>
          <w:p w:rsidR="002D77AE" w:rsidRPr="00D94ACA" w:rsidP="002D77AE" w14:paraId="6E6FDE61" w14:textId="77777777">
            <w:pPr>
              <w:spacing w:line="120" w:lineRule="exact"/>
              <w:rPr>
                <w:sz w:val="22"/>
              </w:rPr>
            </w:pPr>
          </w:p>
          <w:p w:rsidR="002D77AE" w:rsidRPr="00D94ACA" w:rsidP="00F34C7D" w14:paraId="6EE38A55" w14:textId="50FFA810">
            <w:pPr>
              <w:spacing w:after="58" w:line="192" w:lineRule="auto"/>
              <w:rPr>
                <w:sz w:val="22"/>
              </w:rPr>
            </w:pPr>
            <w:r w:rsidRPr="00D94ACA">
              <w:rPr>
                <w:sz w:val="22"/>
              </w:rPr>
              <w:t>11</w:t>
            </w:r>
            <w:r w:rsidRPr="00D94ACA">
              <w:rPr>
                <w:sz w:val="22"/>
              </w:rPr>
              <w:t>30</w:t>
            </w:r>
          </w:p>
        </w:tc>
        <w:tc>
          <w:tcPr>
            <w:tcW w:w="8010" w:type="dxa"/>
            <w:gridSpan w:val="3"/>
          </w:tcPr>
          <w:p w:rsidR="002D77AE" w:rsidRPr="00D94ACA" w:rsidP="002D77AE" w14:paraId="74C9067E" w14:textId="77777777">
            <w:pPr>
              <w:spacing w:line="120" w:lineRule="exact"/>
              <w:rPr>
                <w:sz w:val="22"/>
              </w:rPr>
            </w:pPr>
          </w:p>
          <w:p w:rsidR="002D77AE" w:rsidRPr="00D94ACA" w:rsidP="00F34C7D" w14:paraId="2A3EE29B" w14:textId="17D7CABA">
            <w:pPr>
              <w:spacing w:after="58" w:line="192" w:lineRule="auto"/>
              <w:rPr>
                <w:sz w:val="22"/>
              </w:rPr>
            </w:pPr>
            <w:r w:rsidRPr="00D94ACA">
              <w:rPr>
                <w:sz w:val="22"/>
              </w:rPr>
              <w:t xml:space="preserve">The standard cost centers listed below must be reported on the lines as indicated and the corresponding cost center codes may only appear on the lines as indicated.  No other cost center codes may be placed on these lines or subscripts of these lines, unless indicated herein. </w:t>
            </w:r>
            <w:r w:rsidRPr="00D94ACA" w:rsidR="00D532E6">
              <w:rPr>
                <w:sz w:val="22"/>
              </w:rPr>
              <w:t xml:space="preserve"> </w:t>
            </w:r>
            <w:r w:rsidRPr="00D94ACA" w:rsidR="00543D02">
              <w:rPr>
                <w:sz w:val="22"/>
              </w:rPr>
              <w:t xml:space="preserve">This edit was previously edit 2030. </w:t>
            </w:r>
            <w:r w:rsidRPr="00D94ACA">
              <w:rPr>
                <w:sz w:val="22"/>
              </w:rPr>
              <w:t>[3/31/2005]</w:t>
            </w:r>
          </w:p>
        </w:tc>
      </w:tr>
      <w:tr w14:paraId="0CAA0C98" w14:textId="77777777" w:rsidTr="0042411E">
        <w:tblPrEx>
          <w:tblW w:w="9540" w:type="dxa"/>
          <w:tblLayout w:type="fixed"/>
          <w:tblLook w:val="0020"/>
        </w:tblPrEx>
        <w:tc>
          <w:tcPr>
            <w:tcW w:w="1530" w:type="dxa"/>
          </w:tcPr>
          <w:p w:rsidR="002D77AE" w:rsidRPr="00D94ACA" w:rsidP="00D532E6" w14:paraId="048265F8" w14:textId="77777777">
            <w:pPr>
              <w:spacing w:line="120" w:lineRule="exact"/>
              <w:rPr>
                <w:sz w:val="22"/>
              </w:rPr>
            </w:pPr>
          </w:p>
        </w:tc>
        <w:tc>
          <w:tcPr>
            <w:tcW w:w="8010" w:type="dxa"/>
            <w:gridSpan w:val="3"/>
          </w:tcPr>
          <w:p w:rsidR="002D77AE" w:rsidRPr="00D94ACA" w:rsidP="00D532E6" w14:paraId="198E8C53" w14:textId="77777777">
            <w:pPr>
              <w:spacing w:line="120" w:lineRule="exact"/>
              <w:rPr>
                <w:sz w:val="22"/>
              </w:rPr>
            </w:pPr>
          </w:p>
        </w:tc>
      </w:tr>
      <w:tr w14:paraId="7DF008F2" w14:textId="77777777" w:rsidTr="0042411E">
        <w:tblPrEx>
          <w:tblW w:w="9540" w:type="dxa"/>
          <w:tblLayout w:type="fixed"/>
          <w:tblLook w:val="0020"/>
        </w:tblPrEx>
        <w:tc>
          <w:tcPr>
            <w:tcW w:w="1530" w:type="dxa"/>
          </w:tcPr>
          <w:p w:rsidR="004B7A5B" w:rsidRPr="00D94ACA" w:rsidP="0033686B" w14:paraId="1BDBCDC1" w14:textId="77777777">
            <w:pPr>
              <w:spacing w:line="120" w:lineRule="exact"/>
              <w:rPr>
                <w:sz w:val="22"/>
              </w:rPr>
            </w:pPr>
          </w:p>
          <w:p w:rsidR="004B7A5B" w:rsidRPr="00D94ACA" w:rsidP="0033686B" w14:paraId="5A71232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sz w:val="22"/>
              </w:rPr>
            </w:pPr>
          </w:p>
        </w:tc>
        <w:tc>
          <w:tcPr>
            <w:tcW w:w="5355" w:type="dxa"/>
          </w:tcPr>
          <w:p w:rsidR="004B7A5B" w:rsidRPr="00D94ACA" w:rsidP="00AF158F" w14:paraId="6039A904" w14:textId="66B942FE">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ind w:firstLine="1965"/>
              <w:rPr>
                <w:sz w:val="22"/>
                <w:u w:val="single"/>
              </w:rPr>
            </w:pPr>
            <w:r w:rsidRPr="00D94ACA">
              <w:rPr>
                <w:sz w:val="22"/>
                <w:u w:val="single"/>
              </w:rPr>
              <w:t>Cost Center</w:t>
            </w:r>
          </w:p>
        </w:tc>
        <w:tc>
          <w:tcPr>
            <w:tcW w:w="1411" w:type="dxa"/>
          </w:tcPr>
          <w:p w:rsidR="004B7A5B" w:rsidRPr="00D94ACA" w:rsidP="002076E4" w14:paraId="2484C201" w14:textId="17083ED8">
            <w:pPr>
              <w:tabs>
                <w:tab w:val="left" w:pos="3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ind w:firstLine="380"/>
              <w:rPr>
                <w:sz w:val="22"/>
                <w:u w:val="single"/>
              </w:rPr>
            </w:pPr>
            <w:r w:rsidRPr="00D94ACA">
              <w:rPr>
                <w:sz w:val="22"/>
                <w:u w:val="single"/>
              </w:rPr>
              <w:t>Line</w:t>
            </w:r>
          </w:p>
        </w:tc>
        <w:tc>
          <w:tcPr>
            <w:tcW w:w="1244" w:type="dxa"/>
          </w:tcPr>
          <w:p w:rsidR="004B7A5B" w:rsidRPr="00D94ACA" w:rsidP="00CC3B67" w14:paraId="49B9F4C5" w14:textId="379D0DD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u w:val="single"/>
              </w:rPr>
            </w:pPr>
            <w:r w:rsidRPr="00D94ACA">
              <w:rPr>
                <w:sz w:val="22"/>
                <w:u w:val="single"/>
              </w:rPr>
              <w:t>Code</w:t>
            </w:r>
          </w:p>
        </w:tc>
      </w:tr>
      <w:tr w14:paraId="6FAD4887" w14:textId="77777777" w:rsidTr="0042411E">
        <w:tblPrEx>
          <w:tblW w:w="9540" w:type="dxa"/>
          <w:tblLayout w:type="fixed"/>
          <w:tblLook w:val="0020"/>
        </w:tblPrEx>
        <w:tc>
          <w:tcPr>
            <w:tcW w:w="1530" w:type="dxa"/>
          </w:tcPr>
          <w:p w:rsidR="004B7A5B" w:rsidRPr="00D94ACA" w:rsidP="00CC3B67" w14:paraId="5CBD9D7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tc>
        <w:tc>
          <w:tcPr>
            <w:tcW w:w="5355" w:type="dxa"/>
          </w:tcPr>
          <w:p w:rsidR="004B7A5B" w:rsidRPr="00D94ACA" w:rsidP="00CC3B67" w14:paraId="4E270FC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contextualSpacing/>
              <w:rPr>
                <w:sz w:val="22"/>
              </w:rPr>
            </w:pPr>
            <w:r w:rsidRPr="00D94ACA">
              <w:rPr>
                <w:sz w:val="22"/>
              </w:rPr>
              <w:t>Cap Costs-Bldg &amp; Fixt</w:t>
            </w:r>
          </w:p>
        </w:tc>
        <w:tc>
          <w:tcPr>
            <w:tcW w:w="1411" w:type="dxa"/>
          </w:tcPr>
          <w:p w:rsidR="004B7A5B" w:rsidRPr="00D94ACA" w:rsidP="00CC3B67" w14:paraId="376178C7" w14:textId="4D855CF9">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contextualSpacing/>
              <w:jc w:val="center"/>
              <w:rPr>
                <w:sz w:val="22"/>
              </w:rPr>
            </w:pPr>
            <w:r w:rsidRPr="00D94ACA">
              <w:rPr>
                <w:sz w:val="22"/>
              </w:rPr>
              <w:t>1</w:t>
            </w:r>
          </w:p>
        </w:tc>
        <w:tc>
          <w:tcPr>
            <w:tcW w:w="1244" w:type="dxa"/>
          </w:tcPr>
          <w:p w:rsidR="004B7A5B" w:rsidRPr="00D94ACA" w:rsidP="00CC3B67" w14:paraId="45DDF92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contextualSpacing/>
              <w:rPr>
                <w:sz w:val="22"/>
              </w:rPr>
            </w:pPr>
            <w:r w:rsidRPr="00D94ACA">
              <w:rPr>
                <w:sz w:val="22"/>
              </w:rPr>
              <w:t>0100</w:t>
            </w:r>
          </w:p>
        </w:tc>
      </w:tr>
      <w:tr w14:paraId="0EE8A187" w14:textId="77777777" w:rsidTr="0042411E">
        <w:tblPrEx>
          <w:tblW w:w="9540" w:type="dxa"/>
          <w:tblLayout w:type="fixed"/>
          <w:tblLook w:val="0020"/>
        </w:tblPrEx>
        <w:tc>
          <w:tcPr>
            <w:tcW w:w="1530" w:type="dxa"/>
          </w:tcPr>
          <w:p w:rsidR="004B7A5B" w:rsidRPr="00D94ACA" w:rsidP="00CC1E70" w14:paraId="3817F11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tc>
        <w:tc>
          <w:tcPr>
            <w:tcW w:w="5355" w:type="dxa"/>
          </w:tcPr>
          <w:p w:rsidR="004B7A5B" w:rsidRPr="00D94ACA" w:rsidP="00CC1E70" w14:paraId="091182E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contextualSpacing/>
              <w:rPr>
                <w:sz w:val="22"/>
              </w:rPr>
            </w:pPr>
            <w:r w:rsidRPr="00D94ACA">
              <w:rPr>
                <w:sz w:val="22"/>
              </w:rPr>
              <w:t>Cap Costs-Mvble Equip</w:t>
            </w:r>
          </w:p>
        </w:tc>
        <w:tc>
          <w:tcPr>
            <w:tcW w:w="1411" w:type="dxa"/>
          </w:tcPr>
          <w:p w:rsidR="004B7A5B" w:rsidRPr="00D94ACA" w:rsidP="00CC1E70" w14:paraId="1DD47B0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contextualSpacing/>
              <w:jc w:val="center"/>
              <w:rPr>
                <w:sz w:val="22"/>
              </w:rPr>
            </w:pPr>
            <w:r w:rsidRPr="00D94ACA">
              <w:rPr>
                <w:sz w:val="22"/>
              </w:rPr>
              <w:t>2</w:t>
            </w:r>
          </w:p>
        </w:tc>
        <w:tc>
          <w:tcPr>
            <w:tcW w:w="1244" w:type="dxa"/>
          </w:tcPr>
          <w:p w:rsidR="004B7A5B" w:rsidRPr="00D94ACA" w:rsidP="00CC1E70" w14:paraId="6843DFA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contextualSpacing/>
              <w:rPr>
                <w:sz w:val="22"/>
              </w:rPr>
            </w:pPr>
            <w:r w:rsidRPr="00D94ACA">
              <w:rPr>
                <w:sz w:val="22"/>
              </w:rPr>
              <w:t>0200</w:t>
            </w:r>
          </w:p>
        </w:tc>
      </w:tr>
      <w:tr w14:paraId="37E530CB" w14:textId="77777777" w:rsidTr="0042411E">
        <w:tblPrEx>
          <w:tblW w:w="9540" w:type="dxa"/>
          <w:tblLayout w:type="fixed"/>
          <w:tblLook w:val="0020"/>
        </w:tblPrEx>
        <w:tc>
          <w:tcPr>
            <w:tcW w:w="1530" w:type="dxa"/>
          </w:tcPr>
          <w:p w:rsidR="004B7A5B" w:rsidRPr="00D94ACA" w:rsidP="00CC3B67" w14:paraId="6E6422A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tc>
        <w:tc>
          <w:tcPr>
            <w:tcW w:w="5355" w:type="dxa"/>
          </w:tcPr>
          <w:p w:rsidR="004B7A5B" w:rsidRPr="00D94ACA" w:rsidP="00CC1E70" w14:paraId="22C3D99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contextualSpacing/>
              <w:rPr>
                <w:sz w:val="22"/>
              </w:rPr>
            </w:pPr>
            <w:r w:rsidRPr="00D94ACA">
              <w:rPr>
                <w:sz w:val="22"/>
              </w:rPr>
              <w:t>Employee Benefits</w:t>
            </w:r>
          </w:p>
        </w:tc>
        <w:tc>
          <w:tcPr>
            <w:tcW w:w="1411" w:type="dxa"/>
          </w:tcPr>
          <w:p w:rsidR="004B7A5B" w:rsidRPr="00D94ACA" w:rsidP="00CC1E70" w14:paraId="196B67A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contextualSpacing/>
              <w:jc w:val="center"/>
              <w:rPr>
                <w:sz w:val="22"/>
              </w:rPr>
            </w:pPr>
            <w:r w:rsidRPr="00D94ACA">
              <w:rPr>
                <w:sz w:val="22"/>
              </w:rPr>
              <w:t>3</w:t>
            </w:r>
          </w:p>
        </w:tc>
        <w:tc>
          <w:tcPr>
            <w:tcW w:w="1244" w:type="dxa"/>
          </w:tcPr>
          <w:p w:rsidR="004B7A5B" w:rsidRPr="00D94ACA" w:rsidP="00CC1E70" w14:paraId="244CF87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contextualSpacing/>
              <w:rPr>
                <w:sz w:val="22"/>
              </w:rPr>
            </w:pPr>
            <w:r w:rsidRPr="00D94ACA">
              <w:rPr>
                <w:sz w:val="22"/>
              </w:rPr>
              <w:t>0300</w:t>
            </w:r>
          </w:p>
        </w:tc>
      </w:tr>
      <w:tr w14:paraId="54108B79" w14:textId="77777777" w:rsidTr="0042411E">
        <w:tblPrEx>
          <w:tblW w:w="9540" w:type="dxa"/>
          <w:tblLayout w:type="fixed"/>
          <w:tblLook w:val="0020"/>
        </w:tblPrEx>
        <w:tc>
          <w:tcPr>
            <w:tcW w:w="1530" w:type="dxa"/>
          </w:tcPr>
          <w:p w:rsidR="004B7A5B" w:rsidRPr="00D94ACA" w:rsidP="00CC3B67" w14:paraId="4DF4C7B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tc>
        <w:tc>
          <w:tcPr>
            <w:tcW w:w="5355" w:type="dxa"/>
          </w:tcPr>
          <w:p w:rsidR="004B7A5B" w:rsidRPr="00D94ACA" w:rsidP="00CC1E70" w14:paraId="71F6200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contextualSpacing/>
              <w:rPr>
                <w:sz w:val="22"/>
              </w:rPr>
            </w:pPr>
            <w:r w:rsidRPr="00D94ACA">
              <w:rPr>
                <w:sz w:val="22"/>
              </w:rPr>
              <w:t>Administrative and General</w:t>
            </w:r>
          </w:p>
        </w:tc>
        <w:tc>
          <w:tcPr>
            <w:tcW w:w="1411" w:type="dxa"/>
          </w:tcPr>
          <w:p w:rsidR="004B7A5B" w:rsidRPr="00D94ACA" w:rsidP="00CC1E70" w14:paraId="2AA2330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contextualSpacing/>
              <w:jc w:val="center"/>
              <w:rPr>
                <w:sz w:val="22"/>
              </w:rPr>
            </w:pPr>
            <w:r w:rsidRPr="00D94ACA">
              <w:rPr>
                <w:sz w:val="22"/>
              </w:rPr>
              <w:t>4</w:t>
            </w:r>
          </w:p>
        </w:tc>
        <w:tc>
          <w:tcPr>
            <w:tcW w:w="1244" w:type="dxa"/>
          </w:tcPr>
          <w:p w:rsidR="004B7A5B" w:rsidRPr="00D94ACA" w:rsidP="00CC1E70" w14:paraId="3672255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contextualSpacing/>
              <w:rPr>
                <w:sz w:val="22"/>
              </w:rPr>
            </w:pPr>
            <w:r w:rsidRPr="00D94ACA">
              <w:rPr>
                <w:sz w:val="22"/>
              </w:rPr>
              <w:t>0400</w:t>
            </w:r>
          </w:p>
        </w:tc>
      </w:tr>
      <w:tr w14:paraId="658B0CAC" w14:textId="77777777" w:rsidTr="0042411E">
        <w:tblPrEx>
          <w:tblW w:w="9540" w:type="dxa"/>
          <w:tblLayout w:type="fixed"/>
          <w:tblLook w:val="0020"/>
        </w:tblPrEx>
        <w:tc>
          <w:tcPr>
            <w:tcW w:w="1530" w:type="dxa"/>
          </w:tcPr>
          <w:p w:rsidR="004B7A5B" w:rsidRPr="00D94ACA" w:rsidP="00CC1E70" w14:paraId="7A03048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tc>
        <w:tc>
          <w:tcPr>
            <w:tcW w:w="5355" w:type="dxa"/>
          </w:tcPr>
          <w:p w:rsidR="004B7A5B" w:rsidRPr="00D94ACA" w:rsidP="00CC1E70" w14:paraId="5D164A8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contextualSpacing/>
              <w:rPr>
                <w:sz w:val="22"/>
              </w:rPr>
            </w:pPr>
            <w:r w:rsidRPr="00D94ACA">
              <w:rPr>
                <w:sz w:val="22"/>
              </w:rPr>
              <w:t>Operation and Maintenance of Plant</w:t>
            </w:r>
          </w:p>
        </w:tc>
        <w:tc>
          <w:tcPr>
            <w:tcW w:w="1411" w:type="dxa"/>
          </w:tcPr>
          <w:p w:rsidR="004B7A5B" w:rsidRPr="00D94ACA" w:rsidP="00CC1E70" w14:paraId="38E7126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contextualSpacing/>
              <w:jc w:val="center"/>
              <w:rPr>
                <w:sz w:val="22"/>
              </w:rPr>
            </w:pPr>
            <w:r w:rsidRPr="00D94ACA">
              <w:rPr>
                <w:sz w:val="22"/>
              </w:rPr>
              <w:t>5</w:t>
            </w:r>
          </w:p>
        </w:tc>
        <w:tc>
          <w:tcPr>
            <w:tcW w:w="1244" w:type="dxa"/>
          </w:tcPr>
          <w:p w:rsidR="004B7A5B" w:rsidRPr="00D94ACA" w:rsidP="00CC1E70" w14:paraId="75840A4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contextualSpacing/>
              <w:rPr>
                <w:sz w:val="22"/>
              </w:rPr>
            </w:pPr>
            <w:r w:rsidRPr="00D94ACA">
              <w:rPr>
                <w:sz w:val="22"/>
              </w:rPr>
              <w:t>0500</w:t>
            </w:r>
          </w:p>
        </w:tc>
      </w:tr>
      <w:tr w14:paraId="4917FE4C" w14:textId="77777777" w:rsidTr="0042411E">
        <w:tblPrEx>
          <w:tblW w:w="9540" w:type="dxa"/>
          <w:tblLayout w:type="fixed"/>
          <w:tblLook w:val="0020"/>
        </w:tblPrEx>
        <w:tc>
          <w:tcPr>
            <w:tcW w:w="1530" w:type="dxa"/>
          </w:tcPr>
          <w:p w:rsidR="004B7A5B" w:rsidRPr="00D94ACA" w:rsidP="00CC3B67" w14:paraId="0EB8167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tc>
        <w:tc>
          <w:tcPr>
            <w:tcW w:w="5355" w:type="dxa"/>
          </w:tcPr>
          <w:p w:rsidR="004B7A5B" w:rsidRPr="00D94ACA" w:rsidP="00CC3B67" w14:paraId="6F87180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contextualSpacing/>
              <w:rPr>
                <w:sz w:val="22"/>
              </w:rPr>
            </w:pPr>
            <w:r w:rsidRPr="00D94ACA">
              <w:rPr>
                <w:sz w:val="22"/>
              </w:rPr>
              <w:t>Housekeeping</w:t>
            </w:r>
          </w:p>
        </w:tc>
        <w:tc>
          <w:tcPr>
            <w:tcW w:w="1411" w:type="dxa"/>
          </w:tcPr>
          <w:p w:rsidR="004B7A5B" w:rsidRPr="00D94ACA" w:rsidP="00CC3B67" w14:paraId="14915DE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contextualSpacing/>
              <w:jc w:val="center"/>
              <w:rPr>
                <w:sz w:val="22"/>
              </w:rPr>
            </w:pPr>
            <w:r w:rsidRPr="00D94ACA">
              <w:rPr>
                <w:sz w:val="22"/>
              </w:rPr>
              <w:t>6</w:t>
            </w:r>
          </w:p>
        </w:tc>
        <w:tc>
          <w:tcPr>
            <w:tcW w:w="1244" w:type="dxa"/>
          </w:tcPr>
          <w:p w:rsidR="004B7A5B" w:rsidRPr="00D94ACA" w:rsidP="00CC3B67" w14:paraId="3B23023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contextualSpacing/>
              <w:rPr>
                <w:sz w:val="22"/>
              </w:rPr>
            </w:pPr>
            <w:r w:rsidRPr="00D94ACA">
              <w:rPr>
                <w:sz w:val="22"/>
              </w:rPr>
              <w:t>0600</w:t>
            </w:r>
          </w:p>
        </w:tc>
      </w:tr>
      <w:tr w14:paraId="528BA621" w14:textId="77777777" w:rsidTr="0042411E">
        <w:tblPrEx>
          <w:tblW w:w="9540" w:type="dxa"/>
          <w:tblLayout w:type="fixed"/>
          <w:tblLook w:val="0020"/>
        </w:tblPrEx>
        <w:tc>
          <w:tcPr>
            <w:tcW w:w="1530" w:type="dxa"/>
          </w:tcPr>
          <w:p w:rsidR="004B7A5B" w:rsidRPr="00D94ACA" w:rsidP="00CC1E70" w14:paraId="286DA36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tc>
        <w:tc>
          <w:tcPr>
            <w:tcW w:w="5355" w:type="dxa"/>
          </w:tcPr>
          <w:p w:rsidR="004B7A5B" w:rsidRPr="00D94ACA" w:rsidP="00CC1E70" w14:paraId="059C267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contextualSpacing/>
              <w:rPr>
                <w:sz w:val="22"/>
              </w:rPr>
            </w:pPr>
            <w:r w:rsidRPr="00D94ACA">
              <w:rPr>
                <w:sz w:val="22"/>
              </w:rPr>
              <w:t>Medical Supplies</w:t>
            </w:r>
          </w:p>
        </w:tc>
        <w:tc>
          <w:tcPr>
            <w:tcW w:w="1411" w:type="dxa"/>
          </w:tcPr>
          <w:p w:rsidR="004B7A5B" w:rsidRPr="00D94ACA" w:rsidP="00CC3B67" w14:paraId="120131B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contextualSpacing/>
              <w:jc w:val="center"/>
              <w:rPr>
                <w:sz w:val="22"/>
              </w:rPr>
            </w:pPr>
            <w:r w:rsidRPr="00D94ACA">
              <w:rPr>
                <w:sz w:val="22"/>
              </w:rPr>
              <w:t>7</w:t>
            </w:r>
          </w:p>
        </w:tc>
        <w:tc>
          <w:tcPr>
            <w:tcW w:w="1244" w:type="dxa"/>
          </w:tcPr>
          <w:p w:rsidR="004B7A5B" w:rsidRPr="00D94ACA" w:rsidP="00CC1E70" w14:paraId="0F47DA3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contextualSpacing/>
              <w:rPr>
                <w:sz w:val="22"/>
              </w:rPr>
            </w:pPr>
            <w:r w:rsidRPr="00D94ACA">
              <w:rPr>
                <w:sz w:val="22"/>
              </w:rPr>
              <w:t>0700</w:t>
            </w:r>
          </w:p>
        </w:tc>
      </w:tr>
      <w:tr w14:paraId="4C89EFCB" w14:textId="77777777" w:rsidTr="0042411E">
        <w:tblPrEx>
          <w:tblW w:w="9540" w:type="dxa"/>
          <w:tblLayout w:type="fixed"/>
          <w:tblLook w:val="0020"/>
        </w:tblPrEx>
        <w:tc>
          <w:tcPr>
            <w:tcW w:w="1530" w:type="dxa"/>
          </w:tcPr>
          <w:p w:rsidR="00197672" w:rsidRPr="00D94ACA" w:rsidP="00197672" w14:paraId="2DB633C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tc>
        <w:tc>
          <w:tcPr>
            <w:tcW w:w="5355" w:type="dxa"/>
          </w:tcPr>
          <w:p w:rsidR="00197672" w:rsidRPr="00D94ACA" w:rsidP="00197672" w14:paraId="41EC484F" w14:textId="553E08FA">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contextualSpacing/>
              <w:rPr>
                <w:sz w:val="22"/>
              </w:rPr>
            </w:pPr>
            <w:r w:rsidRPr="00D94ACA">
              <w:rPr>
                <w:sz w:val="22"/>
              </w:rPr>
              <w:t>Other Overhead</w:t>
            </w:r>
          </w:p>
        </w:tc>
        <w:tc>
          <w:tcPr>
            <w:tcW w:w="1411" w:type="dxa"/>
          </w:tcPr>
          <w:p w:rsidR="00197672" w:rsidRPr="00D94ACA" w:rsidP="00197672" w14:paraId="209EC655" w14:textId="24964C54">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contextualSpacing/>
              <w:jc w:val="center"/>
              <w:rPr>
                <w:sz w:val="22"/>
              </w:rPr>
            </w:pPr>
            <w:r w:rsidRPr="00D94ACA">
              <w:rPr>
                <w:sz w:val="22"/>
              </w:rPr>
              <w:t>8</w:t>
            </w:r>
          </w:p>
        </w:tc>
        <w:tc>
          <w:tcPr>
            <w:tcW w:w="1244" w:type="dxa"/>
          </w:tcPr>
          <w:p w:rsidR="00197672" w:rsidRPr="00D94ACA" w:rsidP="00197672" w14:paraId="062B773C" w14:textId="1C2766FA">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contextualSpacing/>
              <w:rPr>
                <w:sz w:val="22"/>
              </w:rPr>
            </w:pPr>
            <w:r w:rsidRPr="00D94ACA">
              <w:rPr>
                <w:sz w:val="22"/>
              </w:rPr>
              <w:t>0800-0819</w:t>
            </w:r>
          </w:p>
        </w:tc>
      </w:tr>
      <w:tr w14:paraId="789CCD32" w14:textId="77777777" w:rsidTr="0042411E">
        <w:tblPrEx>
          <w:tblW w:w="9540" w:type="dxa"/>
          <w:tblLayout w:type="fixed"/>
          <w:tblLook w:val="0020"/>
        </w:tblPrEx>
        <w:tc>
          <w:tcPr>
            <w:tcW w:w="1530" w:type="dxa"/>
          </w:tcPr>
          <w:p w:rsidR="00197672" w:rsidRPr="00D94ACA" w:rsidP="00197672" w14:paraId="2AE9626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tc>
        <w:tc>
          <w:tcPr>
            <w:tcW w:w="5355" w:type="dxa"/>
          </w:tcPr>
          <w:p w:rsidR="00197672" w:rsidRPr="00D94ACA" w:rsidP="00197672" w14:paraId="56714257" w14:textId="3C76AE8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contextualSpacing/>
              <w:rPr>
                <w:sz w:val="22"/>
              </w:rPr>
            </w:pPr>
            <w:r w:rsidRPr="00D94ACA">
              <w:rPr>
                <w:sz w:val="22"/>
              </w:rPr>
              <w:t>Procurement Coordinators</w:t>
            </w:r>
          </w:p>
        </w:tc>
        <w:tc>
          <w:tcPr>
            <w:tcW w:w="1411" w:type="dxa"/>
          </w:tcPr>
          <w:p w:rsidR="00197672" w:rsidRPr="00D94ACA" w:rsidP="00197672" w14:paraId="520AE888" w14:textId="22FE4558">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contextualSpacing/>
              <w:jc w:val="center"/>
              <w:rPr>
                <w:sz w:val="22"/>
              </w:rPr>
            </w:pPr>
            <w:r w:rsidRPr="00D94ACA">
              <w:rPr>
                <w:sz w:val="22"/>
              </w:rPr>
              <w:t>9</w:t>
            </w:r>
          </w:p>
        </w:tc>
        <w:tc>
          <w:tcPr>
            <w:tcW w:w="1244" w:type="dxa"/>
          </w:tcPr>
          <w:p w:rsidR="00197672" w:rsidRPr="00D94ACA" w:rsidP="00197672" w14:paraId="07879CF3" w14:textId="7D501718">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contextualSpacing/>
              <w:rPr>
                <w:sz w:val="22"/>
              </w:rPr>
            </w:pPr>
            <w:r w:rsidRPr="00D94ACA">
              <w:rPr>
                <w:sz w:val="22"/>
              </w:rPr>
              <w:t>0900</w:t>
            </w:r>
          </w:p>
        </w:tc>
      </w:tr>
      <w:tr w14:paraId="2BC73BC5" w14:textId="77777777" w:rsidTr="0042411E">
        <w:tblPrEx>
          <w:tblW w:w="9540" w:type="dxa"/>
          <w:tblLayout w:type="fixed"/>
          <w:tblLook w:val="0020"/>
        </w:tblPrEx>
        <w:tc>
          <w:tcPr>
            <w:tcW w:w="1530" w:type="dxa"/>
          </w:tcPr>
          <w:p w:rsidR="00197672" w:rsidRPr="00D94ACA" w:rsidP="00197672" w14:paraId="2F6948F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tc>
        <w:tc>
          <w:tcPr>
            <w:tcW w:w="5355" w:type="dxa"/>
          </w:tcPr>
          <w:p w:rsidR="00197672" w:rsidRPr="00D94ACA" w:rsidP="00197672" w14:paraId="7521C469" w14:textId="1385036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contextualSpacing/>
              <w:rPr>
                <w:sz w:val="22"/>
              </w:rPr>
            </w:pPr>
            <w:r w:rsidRPr="00D94ACA">
              <w:rPr>
                <w:sz w:val="22"/>
              </w:rPr>
              <w:t>Professional Education</w:t>
            </w:r>
          </w:p>
        </w:tc>
        <w:tc>
          <w:tcPr>
            <w:tcW w:w="1411" w:type="dxa"/>
          </w:tcPr>
          <w:p w:rsidR="00197672" w:rsidRPr="00D94ACA" w:rsidP="00197672" w14:paraId="2B78DA52" w14:textId="7B9774D2">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contextualSpacing/>
              <w:jc w:val="center"/>
              <w:rPr>
                <w:sz w:val="22"/>
              </w:rPr>
            </w:pPr>
            <w:r w:rsidRPr="00D94ACA">
              <w:rPr>
                <w:sz w:val="22"/>
              </w:rPr>
              <w:t>10</w:t>
            </w:r>
          </w:p>
        </w:tc>
        <w:tc>
          <w:tcPr>
            <w:tcW w:w="1244" w:type="dxa"/>
          </w:tcPr>
          <w:p w:rsidR="00197672" w:rsidRPr="00D94ACA" w:rsidP="00197672" w14:paraId="565C3E19" w14:textId="79A2AB28">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contextualSpacing/>
              <w:rPr>
                <w:sz w:val="22"/>
              </w:rPr>
            </w:pPr>
            <w:r w:rsidRPr="00D94ACA">
              <w:rPr>
                <w:sz w:val="22"/>
              </w:rPr>
              <w:t>1000</w:t>
            </w:r>
          </w:p>
        </w:tc>
      </w:tr>
      <w:tr w14:paraId="23F6C499" w14:textId="77777777" w:rsidTr="0042411E">
        <w:tblPrEx>
          <w:tblW w:w="9540" w:type="dxa"/>
          <w:tblLayout w:type="fixed"/>
          <w:tblLook w:val="0020"/>
        </w:tblPrEx>
        <w:tc>
          <w:tcPr>
            <w:tcW w:w="1530" w:type="dxa"/>
          </w:tcPr>
          <w:p w:rsidR="00197672" w:rsidRPr="00D94ACA" w:rsidP="00197672" w14:paraId="719B847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tc>
        <w:tc>
          <w:tcPr>
            <w:tcW w:w="5355" w:type="dxa"/>
          </w:tcPr>
          <w:p w:rsidR="00197672" w:rsidRPr="00D94ACA" w:rsidP="00197672" w14:paraId="7635C8C1" w14:textId="6FCED1A5">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contextualSpacing/>
              <w:rPr>
                <w:sz w:val="22"/>
              </w:rPr>
            </w:pPr>
            <w:r w:rsidRPr="00D94ACA">
              <w:rPr>
                <w:sz w:val="22"/>
              </w:rPr>
              <w:t>Public Education</w:t>
            </w:r>
          </w:p>
        </w:tc>
        <w:tc>
          <w:tcPr>
            <w:tcW w:w="1411" w:type="dxa"/>
          </w:tcPr>
          <w:p w:rsidR="00197672" w:rsidRPr="00D94ACA" w:rsidP="00197672" w14:paraId="08639A50" w14:textId="79F5497A">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contextualSpacing/>
              <w:jc w:val="center"/>
              <w:rPr>
                <w:sz w:val="22"/>
              </w:rPr>
            </w:pPr>
            <w:r w:rsidRPr="00D94ACA">
              <w:rPr>
                <w:sz w:val="22"/>
              </w:rPr>
              <w:t>11</w:t>
            </w:r>
          </w:p>
        </w:tc>
        <w:tc>
          <w:tcPr>
            <w:tcW w:w="1244" w:type="dxa"/>
          </w:tcPr>
          <w:p w:rsidR="00197672" w:rsidRPr="00D94ACA" w:rsidP="00197672" w14:paraId="7023AED3" w14:textId="6B138F2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contextualSpacing/>
              <w:rPr>
                <w:sz w:val="22"/>
              </w:rPr>
            </w:pPr>
            <w:r w:rsidRPr="00D94ACA">
              <w:rPr>
                <w:sz w:val="22"/>
              </w:rPr>
              <w:t>1100</w:t>
            </w:r>
          </w:p>
        </w:tc>
      </w:tr>
      <w:tr w14:paraId="2418C40B" w14:textId="77777777" w:rsidTr="0042411E">
        <w:tblPrEx>
          <w:tblW w:w="9540" w:type="dxa"/>
          <w:tblLayout w:type="fixed"/>
          <w:tblLook w:val="0020"/>
        </w:tblPrEx>
        <w:tc>
          <w:tcPr>
            <w:tcW w:w="1530" w:type="dxa"/>
          </w:tcPr>
          <w:p w:rsidR="00197672" w:rsidRPr="00D94ACA" w:rsidP="00197672" w14:paraId="639CCFC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tc>
        <w:tc>
          <w:tcPr>
            <w:tcW w:w="5355" w:type="dxa"/>
          </w:tcPr>
          <w:p w:rsidR="00197672" w:rsidRPr="00D94ACA" w:rsidP="00197672" w14:paraId="11DC65EE" w14:textId="4C59D2A8">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contextualSpacing/>
              <w:rPr>
                <w:sz w:val="22"/>
              </w:rPr>
            </w:pPr>
            <w:r w:rsidRPr="00D94ACA">
              <w:rPr>
                <w:sz w:val="22"/>
              </w:rPr>
              <w:t>Other Acquisitions</w:t>
            </w:r>
          </w:p>
        </w:tc>
        <w:tc>
          <w:tcPr>
            <w:tcW w:w="1411" w:type="dxa"/>
          </w:tcPr>
          <w:p w:rsidR="00197672" w:rsidRPr="00D94ACA" w:rsidP="00197672" w14:paraId="4F3F245E" w14:textId="0DE267A5">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contextualSpacing/>
              <w:jc w:val="center"/>
              <w:rPr>
                <w:sz w:val="22"/>
              </w:rPr>
            </w:pPr>
            <w:r w:rsidRPr="00D94ACA">
              <w:rPr>
                <w:sz w:val="22"/>
              </w:rPr>
              <w:t>12</w:t>
            </w:r>
          </w:p>
        </w:tc>
        <w:tc>
          <w:tcPr>
            <w:tcW w:w="1244" w:type="dxa"/>
          </w:tcPr>
          <w:p w:rsidR="00197672" w:rsidRPr="00D94ACA" w:rsidP="00197672" w14:paraId="4462F9DF" w14:textId="6A893FDC">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contextualSpacing/>
              <w:rPr>
                <w:sz w:val="22"/>
              </w:rPr>
            </w:pPr>
            <w:r w:rsidRPr="00D94ACA">
              <w:rPr>
                <w:sz w:val="22"/>
              </w:rPr>
              <w:t>1200-1219</w:t>
            </w:r>
          </w:p>
        </w:tc>
      </w:tr>
    </w:tbl>
    <w:p w:rsidR="00760B6C" w:rsidRPr="00D94ACA" w:rsidP="002D595C" w14:paraId="614E308E" w14:textId="4E6855CF">
      <w:pPr>
        <w:tabs>
          <w:tab w:val="right" w:pos="9360"/>
        </w:tabs>
        <w:spacing w:before="840" w:line="192" w:lineRule="auto"/>
      </w:pPr>
      <w:r w:rsidRPr="00D94ACA">
        <w:t>33-52</w:t>
      </w:r>
      <w:r w:rsidRPr="00D94ACA" w:rsidR="008A6642">
        <w:t>8</w:t>
      </w:r>
      <w:r w:rsidRPr="00D94ACA">
        <w:tab/>
        <w:t xml:space="preserve">Rev. </w:t>
      </w:r>
      <w:r w:rsidRPr="00D94ACA" w:rsidR="008A6642">
        <w:t>10</w:t>
      </w:r>
    </w:p>
    <w:p w:rsidR="002B5D74" w:rsidRPr="00D94ACA" w:rsidP="002B5D74" w14:paraId="34EE5145" w14:textId="3B95267A">
      <w:pPr>
        <w:tabs>
          <w:tab w:val="center" w:pos="4680"/>
          <w:tab w:val="right" w:pos="9360"/>
        </w:tabs>
        <w:spacing w:line="192" w:lineRule="auto"/>
      </w:pPr>
      <w:r w:rsidRPr="00D94ACA">
        <w:rPr>
          <w:u w:val="single"/>
        </w:rPr>
        <w:t>08-22</w:t>
      </w:r>
      <w:r w:rsidRPr="00D94ACA">
        <w:rPr>
          <w:u w:val="single"/>
        </w:rPr>
        <w:tab/>
        <w:t>FORM CMS-216-94</w:t>
      </w:r>
      <w:r w:rsidRPr="00D94ACA">
        <w:rPr>
          <w:u w:val="single"/>
        </w:rPr>
        <w:tab/>
        <w:t>3395 (Cont.)</w:t>
      </w:r>
    </w:p>
    <w:p w:rsidR="002B5D74" w:rsidRPr="00D94ACA" w:rsidP="002B5D74" w14:paraId="35B09D8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2B5D74" w:rsidRPr="00D94ACA" w:rsidP="002B5D74" w14:paraId="53983F9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ELECTRONIC REPORTING SPECIFICATIONS FOR FORM CMS-216-94</w:t>
      </w:r>
    </w:p>
    <w:p w:rsidR="002B5D74" w:rsidRPr="00D94ACA" w:rsidP="002B5D74" w14:paraId="12CCBE9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TABLE 6 - EDITS</w:t>
      </w:r>
    </w:p>
    <w:tbl>
      <w:tblPr>
        <w:tblStyle w:val="Table3Deffects1"/>
        <w:tblW w:w="9450" w:type="dxa"/>
        <w:tblLayout w:type="fixed"/>
        <w:tblLook w:val="0020"/>
      </w:tblPr>
      <w:tblGrid>
        <w:gridCol w:w="1530"/>
        <w:gridCol w:w="7920"/>
      </w:tblGrid>
      <w:tr w14:paraId="66D958D2" w14:textId="77777777" w:rsidTr="003452C9">
        <w:tblPrEx>
          <w:tblW w:w="9450" w:type="dxa"/>
          <w:tblLayout w:type="fixed"/>
          <w:tblLook w:val="0020"/>
        </w:tblPrEx>
        <w:tc>
          <w:tcPr>
            <w:tcW w:w="1530" w:type="dxa"/>
            <w:shd w:val="clear" w:color="auto" w:fill="auto"/>
          </w:tcPr>
          <w:p w:rsidR="002B5D74" w:rsidRPr="00D94ACA" w:rsidP="0078402F" w14:paraId="53B8001E" w14:textId="77777777">
            <w:pPr>
              <w:spacing w:line="120" w:lineRule="exact"/>
              <w:rPr>
                <w:b w:val="0"/>
                <w:color w:val="auto"/>
              </w:rPr>
            </w:pPr>
          </w:p>
          <w:p w:rsidR="002B5D74" w:rsidRPr="00D94ACA" w:rsidP="0078402F" w14:paraId="54E95C4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b w:val="0"/>
                <w:color w:val="auto"/>
              </w:rPr>
            </w:pPr>
            <w:r w:rsidRPr="00D94ACA">
              <w:rPr>
                <w:b w:val="0"/>
                <w:color w:val="auto"/>
                <w:u w:val="single"/>
              </w:rPr>
              <w:t>Reject Code</w:t>
            </w:r>
          </w:p>
        </w:tc>
        <w:tc>
          <w:tcPr>
            <w:tcW w:w="7920" w:type="dxa"/>
            <w:shd w:val="clear" w:color="auto" w:fill="auto"/>
          </w:tcPr>
          <w:p w:rsidR="002B5D74" w:rsidRPr="00D94ACA" w:rsidP="0078402F" w14:paraId="17853642" w14:textId="77777777">
            <w:pPr>
              <w:spacing w:line="120" w:lineRule="exact"/>
              <w:rPr>
                <w:b w:val="0"/>
                <w:color w:val="auto"/>
              </w:rPr>
            </w:pPr>
          </w:p>
          <w:p w:rsidR="002B5D74" w:rsidRPr="00D94ACA" w:rsidP="0078402F" w14:paraId="6C7F332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b w:val="0"/>
                <w:color w:val="auto"/>
              </w:rPr>
            </w:pPr>
            <w:r w:rsidRPr="00D94ACA">
              <w:rPr>
                <w:b w:val="0"/>
                <w:color w:val="auto"/>
                <w:u w:val="single"/>
              </w:rPr>
              <w:t>Condition</w:t>
            </w:r>
          </w:p>
        </w:tc>
      </w:tr>
      <w:tr w14:paraId="4BFCF3DA" w14:textId="77777777" w:rsidTr="0042411E">
        <w:tblPrEx>
          <w:tblW w:w="9450" w:type="dxa"/>
          <w:tblLayout w:type="fixed"/>
          <w:tblLook w:val="0020"/>
        </w:tblPrEx>
        <w:tc>
          <w:tcPr>
            <w:tcW w:w="1530" w:type="dxa"/>
            <w:shd w:val="clear" w:color="auto" w:fill="auto"/>
          </w:tcPr>
          <w:p w:rsidR="002B5D74" w:rsidRPr="00D94ACA" w:rsidP="0078402F" w14:paraId="3B31566B" w14:textId="77777777">
            <w:pPr>
              <w:spacing w:line="120" w:lineRule="exact"/>
              <w:rPr>
                <w:sz w:val="22"/>
              </w:rPr>
            </w:pPr>
          </w:p>
        </w:tc>
        <w:tc>
          <w:tcPr>
            <w:tcW w:w="7920" w:type="dxa"/>
            <w:shd w:val="clear" w:color="auto" w:fill="auto"/>
          </w:tcPr>
          <w:p w:rsidR="002B5D74" w:rsidRPr="00D94ACA" w:rsidP="0078402F" w14:paraId="6ECD1073" w14:textId="77777777">
            <w:pPr>
              <w:spacing w:line="120" w:lineRule="exact"/>
              <w:rPr>
                <w:sz w:val="22"/>
              </w:rPr>
            </w:pPr>
          </w:p>
        </w:tc>
      </w:tr>
    </w:tbl>
    <w:tbl>
      <w:tblPr>
        <w:tblStyle w:val="Style2"/>
        <w:tblW w:w="9450" w:type="dxa"/>
        <w:tblLayout w:type="fixed"/>
        <w:tblLook w:val="04A0"/>
      </w:tblPr>
      <w:tblGrid>
        <w:gridCol w:w="1530"/>
        <w:gridCol w:w="5355"/>
        <w:gridCol w:w="1411"/>
        <w:gridCol w:w="1154"/>
      </w:tblGrid>
      <w:tr w14:paraId="678937AA" w14:textId="77777777" w:rsidTr="00631619">
        <w:tblPrEx>
          <w:tblW w:w="9450" w:type="dxa"/>
          <w:tblLayout w:type="fixed"/>
          <w:tblLook w:val="04A0"/>
        </w:tblPrEx>
        <w:tc>
          <w:tcPr>
            <w:tcW w:w="1530" w:type="dxa"/>
          </w:tcPr>
          <w:p w:rsidR="00A92ACE" w:rsidRPr="00D94ACA" w:rsidP="008A6642" w14:paraId="5876AB3F" w14:textId="5E59AD44">
            <w:pPr>
              <w:spacing w:after="58" w:line="192" w:lineRule="auto"/>
              <w:rPr>
                <w:sz w:val="22"/>
              </w:rPr>
            </w:pPr>
            <w:r w:rsidRPr="00D94ACA">
              <w:rPr>
                <w:sz w:val="22"/>
              </w:rPr>
              <w:t>1130 (Cont.)</w:t>
            </w:r>
          </w:p>
        </w:tc>
        <w:tc>
          <w:tcPr>
            <w:tcW w:w="7920" w:type="dxa"/>
            <w:gridSpan w:val="3"/>
          </w:tcPr>
          <w:p w:rsidR="00A92ACE" w:rsidRPr="00D94ACA" w:rsidP="00E84B1E" w14:paraId="5B9468E6" w14:textId="77777777">
            <w:pPr>
              <w:rPr>
                <w:sz w:val="22"/>
              </w:rPr>
            </w:pPr>
          </w:p>
        </w:tc>
      </w:tr>
      <w:tr w14:paraId="20FC1DC1" w14:textId="77777777" w:rsidTr="00631619">
        <w:tblPrEx>
          <w:tblW w:w="9450" w:type="dxa"/>
          <w:tblLayout w:type="fixed"/>
          <w:tblLook w:val="04A0"/>
        </w:tblPrEx>
        <w:tc>
          <w:tcPr>
            <w:tcW w:w="1530" w:type="dxa"/>
          </w:tcPr>
          <w:p w:rsidR="00882FF3" w:rsidRPr="00D94ACA" w:rsidP="0033686B" w14:paraId="023C76A3" w14:textId="77777777">
            <w:pPr>
              <w:spacing w:line="120" w:lineRule="exact"/>
              <w:rPr>
                <w:sz w:val="22"/>
              </w:rPr>
            </w:pPr>
          </w:p>
          <w:p w:rsidR="00882FF3" w:rsidRPr="00D94ACA" w:rsidP="0033686B" w14:paraId="64A00E0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p>
        </w:tc>
        <w:tc>
          <w:tcPr>
            <w:tcW w:w="5355" w:type="dxa"/>
          </w:tcPr>
          <w:p w:rsidR="00882FF3" w:rsidRPr="00D94ACA" w:rsidP="0033686B" w14:paraId="6B47E376" w14:textId="77777777">
            <w:pPr>
              <w:spacing w:line="120" w:lineRule="exact"/>
              <w:rPr>
                <w:sz w:val="22"/>
              </w:rPr>
            </w:pPr>
          </w:p>
          <w:p w:rsidR="00882FF3" w:rsidRPr="00D94ACA" w:rsidP="0033686B" w14:paraId="3FEE157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sz w:val="22"/>
              </w:rPr>
            </w:pPr>
            <w:r w:rsidRPr="00D94ACA">
              <w:rPr>
                <w:sz w:val="22"/>
                <w:u w:val="single"/>
              </w:rPr>
              <w:t>Cost Center</w:t>
            </w:r>
          </w:p>
        </w:tc>
        <w:tc>
          <w:tcPr>
            <w:tcW w:w="1411" w:type="dxa"/>
          </w:tcPr>
          <w:p w:rsidR="00882FF3" w:rsidRPr="00D94ACA" w:rsidP="00DF78AE" w14:paraId="2BB92EFF" w14:textId="77777777">
            <w:pPr>
              <w:spacing w:line="120" w:lineRule="exact"/>
              <w:ind w:left="374" w:hanging="259"/>
              <w:rPr>
                <w:sz w:val="22"/>
              </w:rPr>
            </w:pPr>
          </w:p>
          <w:p w:rsidR="00882FF3" w:rsidRPr="00D94ACA" w:rsidP="00DF78AE" w14:paraId="7A4CC726" w14:textId="77777777">
            <w:pPr>
              <w:tabs>
                <w:tab w:val="left" w:pos="0"/>
                <w:tab w:val="left" w:pos="30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ind w:left="374" w:hanging="259"/>
              <w:jc w:val="center"/>
              <w:rPr>
                <w:sz w:val="22"/>
              </w:rPr>
            </w:pPr>
            <w:r w:rsidRPr="00D94ACA">
              <w:rPr>
                <w:sz w:val="22"/>
                <w:u w:val="single"/>
              </w:rPr>
              <w:t>Line</w:t>
            </w:r>
          </w:p>
        </w:tc>
        <w:tc>
          <w:tcPr>
            <w:tcW w:w="1154" w:type="dxa"/>
          </w:tcPr>
          <w:p w:rsidR="00882FF3" w:rsidRPr="00D94ACA" w:rsidP="008C1EC4" w14:paraId="6E80E6D3" w14:textId="77777777">
            <w:pPr>
              <w:spacing w:line="120" w:lineRule="exact"/>
              <w:ind w:hanging="120"/>
              <w:rPr>
                <w:sz w:val="22"/>
              </w:rPr>
            </w:pPr>
          </w:p>
          <w:p w:rsidR="00882FF3" w:rsidRPr="00D94ACA" w:rsidP="008C1EC4" w14:paraId="204AE19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ind w:hanging="120"/>
              <w:rPr>
                <w:sz w:val="22"/>
                <w:u w:val="single"/>
              </w:rPr>
            </w:pPr>
            <w:r w:rsidRPr="00D94ACA">
              <w:rPr>
                <w:sz w:val="22"/>
                <w:u w:val="single"/>
              </w:rPr>
              <w:t>Code</w:t>
            </w:r>
          </w:p>
          <w:p w:rsidR="00543D02" w:rsidRPr="00D94ACA" w:rsidP="008C1EC4" w14:paraId="62242DC1" w14:textId="2C56FD94">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ind w:hanging="120"/>
              <w:rPr>
                <w:sz w:val="22"/>
              </w:rPr>
            </w:pPr>
          </w:p>
        </w:tc>
      </w:tr>
      <w:tr w14:paraId="7BA84DDF" w14:textId="77777777" w:rsidTr="00631619">
        <w:tblPrEx>
          <w:tblW w:w="9450" w:type="dxa"/>
          <w:tblLayout w:type="fixed"/>
          <w:tblLook w:val="04A0"/>
        </w:tblPrEx>
        <w:tc>
          <w:tcPr>
            <w:tcW w:w="1530" w:type="dxa"/>
          </w:tcPr>
          <w:p w:rsidR="00732E0D" w:rsidRPr="00D94ACA" w:rsidP="008A6642" w14:paraId="53ABBBEF" w14:textId="77777777">
            <w:pPr>
              <w:spacing w:line="192" w:lineRule="auto"/>
              <w:rPr>
                <w:sz w:val="22"/>
              </w:rPr>
            </w:pPr>
          </w:p>
        </w:tc>
        <w:tc>
          <w:tcPr>
            <w:tcW w:w="5355" w:type="dxa"/>
          </w:tcPr>
          <w:p w:rsidR="00732E0D" w:rsidRPr="00D94ACA" w:rsidP="008A6642" w14:paraId="7E55AC2B" w14:textId="46F6340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sz w:val="22"/>
              </w:rPr>
            </w:pPr>
            <w:r w:rsidRPr="00D94ACA">
              <w:rPr>
                <w:sz w:val="22"/>
              </w:rPr>
              <w:t>Kidney Acquisition</w:t>
            </w:r>
          </w:p>
        </w:tc>
        <w:tc>
          <w:tcPr>
            <w:tcW w:w="1411" w:type="dxa"/>
          </w:tcPr>
          <w:p w:rsidR="00732E0D" w:rsidRPr="00D94ACA" w:rsidP="008A6642" w14:paraId="37BAE07D" w14:textId="6E37EFB9">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374" w:hanging="259"/>
              <w:jc w:val="center"/>
              <w:rPr>
                <w:sz w:val="22"/>
              </w:rPr>
            </w:pPr>
            <w:r w:rsidRPr="00D94ACA">
              <w:rPr>
                <w:sz w:val="22"/>
              </w:rPr>
              <w:t>13</w:t>
            </w:r>
          </w:p>
        </w:tc>
        <w:tc>
          <w:tcPr>
            <w:tcW w:w="1154" w:type="dxa"/>
          </w:tcPr>
          <w:p w:rsidR="00732E0D" w:rsidRPr="00D94ACA" w:rsidP="008A6642" w14:paraId="1742E06C" w14:textId="72F488F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hanging="120"/>
              <w:rPr>
                <w:sz w:val="22"/>
              </w:rPr>
            </w:pPr>
            <w:r w:rsidRPr="00D94ACA">
              <w:rPr>
                <w:sz w:val="22"/>
              </w:rPr>
              <w:t>1300</w:t>
            </w:r>
          </w:p>
        </w:tc>
      </w:tr>
      <w:tr w14:paraId="5FC20162" w14:textId="77777777" w:rsidTr="00631619">
        <w:tblPrEx>
          <w:tblW w:w="9450" w:type="dxa"/>
          <w:tblLayout w:type="fixed"/>
          <w:tblLook w:val="04A0"/>
        </w:tblPrEx>
        <w:tc>
          <w:tcPr>
            <w:tcW w:w="1530" w:type="dxa"/>
          </w:tcPr>
          <w:p w:rsidR="00732E0D" w:rsidRPr="00D94ACA" w:rsidP="008A6642" w14:paraId="590F208D" w14:textId="77777777">
            <w:pPr>
              <w:spacing w:line="192" w:lineRule="auto"/>
              <w:rPr>
                <w:sz w:val="22"/>
              </w:rPr>
            </w:pPr>
          </w:p>
        </w:tc>
        <w:tc>
          <w:tcPr>
            <w:tcW w:w="5355" w:type="dxa"/>
          </w:tcPr>
          <w:p w:rsidR="00732E0D" w:rsidRPr="00D94ACA" w:rsidP="008A6642" w14:paraId="3460B80F" w14:textId="087EBCBD">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sz w:val="22"/>
              </w:rPr>
            </w:pPr>
            <w:r w:rsidRPr="00D94ACA">
              <w:rPr>
                <w:sz w:val="22"/>
              </w:rPr>
              <w:t>Tissue Typing Laboratory</w:t>
            </w:r>
          </w:p>
        </w:tc>
        <w:tc>
          <w:tcPr>
            <w:tcW w:w="1411" w:type="dxa"/>
          </w:tcPr>
          <w:p w:rsidR="00732E0D" w:rsidRPr="00D94ACA" w:rsidP="008A6642" w14:paraId="7D81F46F" w14:textId="011B44E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374" w:hanging="259"/>
              <w:jc w:val="center"/>
              <w:rPr>
                <w:sz w:val="22"/>
              </w:rPr>
            </w:pPr>
            <w:r w:rsidRPr="00D94ACA">
              <w:rPr>
                <w:sz w:val="22"/>
              </w:rPr>
              <w:t>14</w:t>
            </w:r>
          </w:p>
        </w:tc>
        <w:tc>
          <w:tcPr>
            <w:tcW w:w="1154" w:type="dxa"/>
          </w:tcPr>
          <w:p w:rsidR="00732E0D" w:rsidRPr="00D94ACA" w:rsidP="008A6642" w14:paraId="7D8B301F" w14:textId="0E2E1148">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hanging="120"/>
              <w:rPr>
                <w:sz w:val="22"/>
              </w:rPr>
            </w:pPr>
            <w:r w:rsidRPr="00D94ACA">
              <w:rPr>
                <w:sz w:val="22"/>
              </w:rPr>
              <w:t>1400</w:t>
            </w:r>
          </w:p>
        </w:tc>
      </w:tr>
      <w:tr w14:paraId="62044D55" w14:textId="77777777" w:rsidTr="00631619">
        <w:tblPrEx>
          <w:tblW w:w="9450" w:type="dxa"/>
          <w:tblLayout w:type="fixed"/>
          <w:tblLook w:val="04A0"/>
        </w:tblPrEx>
        <w:tc>
          <w:tcPr>
            <w:tcW w:w="1530" w:type="dxa"/>
          </w:tcPr>
          <w:p w:rsidR="00732E0D" w:rsidRPr="00D94ACA" w:rsidP="008A6642" w14:paraId="26B15A5D" w14:textId="77777777">
            <w:pPr>
              <w:spacing w:line="192" w:lineRule="auto"/>
              <w:rPr>
                <w:sz w:val="22"/>
              </w:rPr>
            </w:pPr>
          </w:p>
        </w:tc>
        <w:tc>
          <w:tcPr>
            <w:tcW w:w="5355" w:type="dxa"/>
          </w:tcPr>
          <w:p w:rsidR="00732E0D" w:rsidRPr="00D94ACA" w:rsidP="008A6642" w14:paraId="5EC47BB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sz w:val="22"/>
              </w:rPr>
            </w:pPr>
            <w:r w:rsidRPr="00D94ACA">
              <w:rPr>
                <w:sz w:val="22"/>
              </w:rPr>
              <w:t>Liver Acquisition</w:t>
            </w:r>
          </w:p>
        </w:tc>
        <w:tc>
          <w:tcPr>
            <w:tcW w:w="1411" w:type="dxa"/>
          </w:tcPr>
          <w:p w:rsidR="00732E0D" w:rsidRPr="00D94ACA" w:rsidP="008A6642" w14:paraId="34735FF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374" w:hanging="259"/>
              <w:jc w:val="center"/>
              <w:rPr>
                <w:sz w:val="22"/>
              </w:rPr>
            </w:pPr>
            <w:r w:rsidRPr="00D94ACA">
              <w:rPr>
                <w:sz w:val="22"/>
              </w:rPr>
              <w:t>15</w:t>
            </w:r>
          </w:p>
        </w:tc>
        <w:tc>
          <w:tcPr>
            <w:tcW w:w="1154" w:type="dxa"/>
          </w:tcPr>
          <w:p w:rsidR="00732E0D" w:rsidRPr="00D94ACA" w:rsidP="008A6642" w14:paraId="75E4B51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hanging="120"/>
              <w:rPr>
                <w:sz w:val="22"/>
              </w:rPr>
            </w:pPr>
            <w:r w:rsidRPr="00D94ACA">
              <w:rPr>
                <w:sz w:val="22"/>
              </w:rPr>
              <w:t>1500</w:t>
            </w:r>
          </w:p>
        </w:tc>
      </w:tr>
      <w:tr w14:paraId="63CB50BB" w14:textId="77777777" w:rsidTr="00631619">
        <w:tblPrEx>
          <w:tblW w:w="9450" w:type="dxa"/>
          <w:tblLayout w:type="fixed"/>
          <w:tblLook w:val="04A0"/>
        </w:tblPrEx>
        <w:tc>
          <w:tcPr>
            <w:tcW w:w="1530" w:type="dxa"/>
          </w:tcPr>
          <w:p w:rsidR="00732E0D" w:rsidRPr="00D94ACA" w:rsidP="008A6642" w14:paraId="5A179A35" w14:textId="77777777">
            <w:pPr>
              <w:spacing w:line="192" w:lineRule="auto"/>
              <w:rPr>
                <w:sz w:val="22"/>
              </w:rPr>
            </w:pPr>
          </w:p>
        </w:tc>
        <w:tc>
          <w:tcPr>
            <w:tcW w:w="5355" w:type="dxa"/>
          </w:tcPr>
          <w:p w:rsidR="00732E0D" w:rsidRPr="00D94ACA" w:rsidP="008A6642" w14:paraId="1839250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sz w:val="22"/>
              </w:rPr>
            </w:pPr>
            <w:r w:rsidRPr="00D94ACA">
              <w:rPr>
                <w:sz w:val="22"/>
              </w:rPr>
              <w:t>Heart Acquisition</w:t>
            </w:r>
          </w:p>
        </w:tc>
        <w:tc>
          <w:tcPr>
            <w:tcW w:w="1411" w:type="dxa"/>
          </w:tcPr>
          <w:p w:rsidR="00732E0D" w:rsidRPr="00D94ACA" w:rsidP="008A6642" w14:paraId="5B59739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374" w:hanging="259"/>
              <w:jc w:val="center"/>
              <w:rPr>
                <w:sz w:val="22"/>
              </w:rPr>
            </w:pPr>
            <w:r w:rsidRPr="00D94ACA">
              <w:rPr>
                <w:sz w:val="22"/>
              </w:rPr>
              <w:t>16</w:t>
            </w:r>
          </w:p>
        </w:tc>
        <w:tc>
          <w:tcPr>
            <w:tcW w:w="1154" w:type="dxa"/>
          </w:tcPr>
          <w:p w:rsidR="00732E0D" w:rsidRPr="00D94ACA" w:rsidP="008A6642" w14:paraId="36D6A6D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hanging="120"/>
              <w:rPr>
                <w:sz w:val="22"/>
              </w:rPr>
            </w:pPr>
            <w:r w:rsidRPr="00D94ACA">
              <w:rPr>
                <w:sz w:val="22"/>
              </w:rPr>
              <w:t>1600</w:t>
            </w:r>
          </w:p>
        </w:tc>
      </w:tr>
      <w:tr w14:paraId="215E12AA" w14:textId="77777777" w:rsidTr="00631619">
        <w:tblPrEx>
          <w:tblW w:w="9450" w:type="dxa"/>
          <w:tblLayout w:type="fixed"/>
          <w:tblLook w:val="04A0"/>
        </w:tblPrEx>
        <w:tc>
          <w:tcPr>
            <w:tcW w:w="1530" w:type="dxa"/>
          </w:tcPr>
          <w:p w:rsidR="00732E0D" w:rsidRPr="00D94ACA" w:rsidP="008A6642" w14:paraId="09E512D8" w14:textId="77777777">
            <w:pPr>
              <w:spacing w:line="192" w:lineRule="auto"/>
              <w:rPr>
                <w:sz w:val="22"/>
              </w:rPr>
            </w:pPr>
          </w:p>
        </w:tc>
        <w:tc>
          <w:tcPr>
            <w:tcW w:w="5355" w:type="dxa"/>
          </w:tcPr>
          <w:p w:rsidR="00732E0D" w:rsidRPr="00D94ACA" w:rsidP="008A6642" w14:paraId="7B0D922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sz w:val="22"/>
              </w:rPr>
            </w:pPr>
            <w:r w:rsidRPr="00D94ACA">
              <w:rPr>
                <w:sz w:val="22"/>
              </w:rPr>
              <w:t>Pancreas Acquisition</w:t>
            </w:r>
          </w:p>
        </w:tc>
        <w:tc>
          <w:tcPr>
            <w:tcW w:w="1411" w:type="dxa"/>
          </w:tcPr>
          <w:p w:rsidR="00732E0D" w:rsidRPr="00D94ACA" w:rsidP="008A6642" w14:paraId="5A7E720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374" w:hanging="259"/>
              <w:jc w:val="center"/>
              <w:rPr>
                <w:sz w:val="22"/>
              </w:rPr>
            </w:pPr>
            <w:r w:rsidRPr="00D94ACA">
              <w:rPr>
                <w:sz w:val="22"/>
              </w:rPr>
              <w:t>17</w:t>
            </w:r>
          </w:p>
        </w:tc>
        <w:tc>
          <w:tcPr>
            <w:tcW w:w="1154" w:type="dxa"/>
          </w:tcPr>
          <w:p w:rsidR="00732E0D" w:rsidRPr="00D94ACA" w:rsidP="008A6642" w14:paraId="01CC9AD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hanging="120"/>
              <w:rPr>
                <w:sz w:val="22"/>
              </w:rPr>
            </w:pPr>
            <w:r w:rsidRPr="00D94ACA">
              <w:rPr>
                <w:sz w:val="22"/>
              </w:rPr>
              <w:t>1700</w:t>
            </w:r>
          </w:p>
        </w:tc>
      </w:tr>
      <w:tr w14:paraId="02FCF28B" w14:textId="77777777" w:rsidTr="00631619">
        <w:tblPrEx>
          <w:tblW w:w="9450" w:type="dxa"/>
          <w:tblLayout w:type="fixed"/>
          <w:tblLook w:val="04A0"/>
        </w:tblPrEx>
        <w:tc>
          <w:tcPr>
            <w:tcW w:w="1530" w:type="dxa"/>
          </w:tcPr>
          <w:p w:rsidR="00732E0D" w:rsidRPr="00D94ACA" w:rsidP="008A6642" w14:paraId="30FEB956" w14:textId="77777777">
            <w:pPr>
              <w:spacing w:line="192" w:lineRule="auto"/>
              <w:rPr>
                <w:sz w:val="22"/>
              </w:rPr>
            </w:pPr>
          </w:p>
        </w:tc>
        <w:tc>
          <w:tcPr>
            <w:tcW w:w="5355" w:type="dxa"/>
          </w:tcPr>
          <w:p w:rsidR="00732E0D" w:rsidRPr="00D94ACA" w:rsidP="008A6642" w14:paraId="5003C43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sz w:val="22"/>
              </w:rPr>
            </w:pPr>
            <w:r w:rsidRPr="00D94ACA">
              <w:rPr>
                <w:sz w:val="22"/>
              </w:rPr>
              <w:t>Lung Acquisition</w:t>
            </w:r>
          </w:p>
        </w:tc>
        <w:tc>
          <w:tcPr>
            <w:tcW w:w="1411" w:type="dxa"/>
          </w:tcPr>
          <w:p w:rsidR="00732E0D" w:rsidRPr="00D94ACA" w:rsidP="008A6642" w14:paraId="6F9CC74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374" w:hanging="259"/>
              <w:jc w:val="center"/>
              <w:rPr>
                <w:sz w:val="22"/>
              </w:rPr>
            </w:pPr>
            <w:r w:rsidRPr="00D94ACA">
              <w:rPr>
                <w:sz w:val="22"/>
              </w:rPr>
              <w:t>18</w:t>
            </w:r>
          </w:p>
        </w:tc>
        <w:tc>
          <w:tcPr>
            <w:tcW w:w="1154" w:type="dxa"/>
          </w:tcPr>
          <w:p w:rsidR="00732E0D" w:rsidRPr="00D94ACA" w:rsidP="008A6642" w14:paraId="34A6EDC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hanging="120"/>
              <w:rPr>
                <w:sz w:val="22"/>
              </w:rPr>
            </w:pPr>
            <w:r w:rsidRPr="00D94ACA">
              <w:rPr>
                <w:sz w:val="22"/>
              </w:rPr>
              <w:t>1800</w:t>
            </w:r>
          </w:p>
        </w:tc>
      </w:tr>
      <w:tr w14:paraId="3AB3BB92" w14:textId="77777777" w:rsidTr="00631619">
        <w:tblPrEx>
          <w:tblW w:w="9450" w:type="dxa"/>
          <w:tblLayout w:type="fixed"/>
          <w:tblLook w:val="04A0"/>
        </w:tblPrEx>
        <w:tc>
          <w:tcPr>
            <w:tcW w:w="1530" w:type="dxa"/>
          </w:tcPr>
          <w:p w:rsidR="00732E0D" w:rsidRPr="00D94ACA" w:rsidP="008A6642" w14:paraId="3CF16CA7" w14:textId="77777777">
            <w:pPr>
              <w:spacing w:line="192" w:lineRule="auto"/>
              <w:rPr>
                <w:sz w:val="22"/>
              </w:rPr>
            </w:pPr>
          </w:p>
        </w:tc>
        <w:tc>
          <w:tcPr>
            <w:tcW w:w="5355" w:type="dxa"/>
          </w:tcPr>
          <w:p w:rsidR="00732E0D" w:rsidRPr="00D94ACA" w:rsidP="008A6642" w14:paraId="40CB972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sz w:val="22"/>
              </w:rPr>
            </w:pPr>
            <w:r w:rsidRPr="00D94ACA">
              <w:rPr>
                <w:sz w:val="22"/>
              </w:rPr>
              <w:t>Other Acquisition</w:t>
            </w:r>
          </w:p>
        </w:tc>
        <w:tc>
          <w:tcPr>
            <w:tcW w:w="1411" w:type="dxa"/>
          </w:tcPr>
          <w:p w:rsidR="00732E0D" w:rsidRPr="00D94ACA" w:rsidP="008A6642" w14:paraId="01C2CB3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374" w:hanging="259"/>
              <w:jc w:val="center"/>
              <w:rPr>
                <w:sz w:val="22"/>
              </w:rPr>
            </w:pPr>
            <w:r w:rsidRPr="00D94ACA">
              <w:rPr>
                <w:sz w:val="22"/>
              </w:rPr>
              <w:t>19</w:t>
            </w:r>
          </w:p>
        </w:tc>
        <w:tc>
          <w:tcPr>
            <w:tcW w:w="1154" w:type="dxa"/>
          </w:tcPr>
          <w:p w:rsidR="00732E0D" w:rsidRPr="00D94ACA" w:rsidP="008A6642" w14:paraId="3E7F74E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hanging="120"/>
              <w:rPr>
                <w:sz w:val="22"/>
              </w:rPr>
            </w:pPr>
            <w:r w:rsidRPr="00D94ACA">
              <w:rPr>
                <w:sz w:val="22"/>
              </w:rPr>
              <w:t>1900-1909</w:t>
            </w:r>
          </w:p>
        </w:tc>
      </w:tr>
      <w:tr w14:paraId="6231A2C3" w14:textId="77777777" w:rsidTr="00631619">
        <w:tblPrEx>
          <w:tblW w:w="9450" w:type="dxa"/>
          <w:tblLayout w:type="fixed"/>
          <w:tblLook w:val="04A0"/>
        </w:tblPrEx>
        <w:tc>
          <w:tcPr>
            <w:tcW w:w="1530" w:type="dxa"/>
          </w:tcPr>
          <w:p w:rsidR="00732E0D" w:rsidRPr="00D94ACA" w:rsidP="008A6642" w14:paraId="1C2FB618" w14:textId="77777777">
            <w:pPr>
              <w:spacing w:line="192" w:lineRule="auto"/>
              <w:rPr>
                <w:sz w:val="22"/>
              </w:rPr>
            </w:pPr>
          </w:p>
        </w:tc>
        <w:tc>
          <w:tcPr>
            <w:tcW w:w="5355" w:type="dxa"/>
          </w:tcPr>
          <w:p w:rsidR="00732E0D" w:rsidRPr="00D94ACA" w:rsidP="008A6642" w14:paraId="026077B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sz w:val="22"/>
              </w:rPr>
            </w:pPr>
            <w:r w:rsidRPr="00D94ACA">
              <w:rPr>
                <w:sz w:val="22"/>
              </w:rPr>
              <w:t>Other Acquisition</w:t>
            </w:r>
          </w:p>
        </w:tc>
        <w:tc>
          <w:tcPr>
            <w:tcW w:w="1411" w:type="dxa"/>
          </w:tcPr>
          <w:p w:rsidR="00732E0D" w:rsidRPr="00D94ACA" w:rsidP="008A6642" w14:paraId="4DA0A78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374" w:hanging="259"/>
              <w:jc w:val="center"/>
              <w:rPr>
                <w:sz w:val="22"/>
              </w:rPr>
            </w:pPr>
            <w:r w:rsidRPr="00D94ACA">
              <w:rPr>
                <w:sz w:val="22"/>
              </w:rPr>
              <w:t>20</w:t>
            </w:r>
          </w:p>
        </w:tc>
        <w:tc>
          <w:tcPr>
            <w:tcW w:w="1154" w:type="dxa"/>
          </w:tcPr>
          <w:p w:rsidR="00732E0D" w:rsidRPr="00D94ACA" w:rsidP="008A6642" w14:paraId="160F40B2" w14:textId="6418149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hanging="120"/>
              <w:rPr>
                <w:sz w:val="22"/>
              </w:rPr>
            </w:pPr>
            <w:r w:rsidRPr="00D94ACA">
              <w:rPr>
                <w:sz w:val="22"/>
              </w:rPr>
              <w:t>2000-2009</w:t>
            </w:r>
          </w:p>
        </w:tc>
      </w:tr>
      <w:tr w14:paraId="7F07DAE4" w14:textId="77777777" w:rsidTr="00631619">
        <w:tblPrEx>
          <w:tblW w:w="9450" w:type="dxa"/>
          <w:tblLayout w:type="fixed"/>
          <w:tblLook w:val="04A0"/>
        </w:tblPrEx>
        <w:tc>
          <w:tcPr>
            <w:tcW w:w="1530" w:type="dxa"/>
          </w:tcPr>
          <w:p w:rsidR="00732E0D" w:rsidRPr="00D94ACA" w:rsidP="008A6642" w14:paraId="5482575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sz w:val="22"/>
              </w:rPr>
            </w:pPr>
          </w:p>
        </w:tc>
        <w:tc>
          <w:tcPr>
            <w:tcW w:w="5355" w:type="dxa"/>
          </w:tcPr>
          <w:p w:rsidR="00732E0D" w:rsidRPr="00D94ACA" w:rsidP="008A6642" w14:paraId="20C3FA0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sz w:val="22"/>
              </w:rPr>
            </w:pPr>
            <w:r w:rsidRPr="00D94ACA">
              <w:rPr>
                <w:sz w:val="22"/>
              </w:rPr>
              <w:t>Research</w:t>
            </w:r>
          </w:p>
        </w:tc>
        <w:tc>
          <w:tcPr>
            <w:tcW w:w="1411" w:type="dxa"/>
          </w:tcPr>
          <w:p w:rsidR="00732E0D" w:rsidRPr="00D94ACA" w:rsidP="008A6642" w14:paraId="4B53312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374" w:hanging="259"/>
              <w:jc w:val="center"/>
              <w:rPr>
                <w:sz w:val="22"/>
              </w:rPr>
            </w:pPr>
            <w:r w:rsidRPr="00D94ACA">
              <w:rPr>
                <w:sz w:val="22"/>
              </w:rPr>
              <w:t>21</w:t>
            </w:r>
          </w:p>
        </w:tc>
        <w:tc>
          <w:tcPr>
            <w:tcW w:w="1154" w:type="dxa"/>
          </w:tcPr>
          <w:p w:rsidR="00732E0D" w:rsidRPr="00D94ACA" w:rsidP="008A6642" w14:paraId="6B9645F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hanging="120"/>
              <w:rPr>
                <w:sz w:val="22"/>
              </w:rPr>
            </w:pPr>
            <w:r w:rsidRPr="00D94ACA">
              <w:rPr>
                <w:sz w:val="22"/>
              </w:rPr>
              <w:t>2100</w:t>
            </w:r>
          </w:p>
        </w:tc>
      </w:tr>
      <w:tr w14:paraId="2A6C0849" w14:textId="77777777" w:rsidTr="00631619">
        <w:tblPrEx>
          <w:tblW w:w="9450" w:type="dxa"/>
          <w:tblLayout w:type="fixed"/>
          <w:tblLook w:val="04A0"/>
        </w:tblPrEx>
        <w:tc>
          <w:tcPr>
            <w:tcW w:w="1530" w:type="dxa"/>
          </w:tcPr>
          <w:p w:rsidR="00732E0D" w:rsidRPr="00D94ACA" w:rsidP="008A6642" w14:paraId="28DD229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sz w:val="22"/>
              </w:rPr>
            </w:pPr>
          </w:p>
        </w:tc>
        <w:tc>
          <w:tcPr>
            <w:tcW w:w="5355" w:type="dxa"/>
          </w:tcPr>
          <w:p w:rsidR="00732E0D" w:rsidRPr="00D94ACA" w:rsidP="008A6642" w14:paraId="056CD5A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sz w:val="22"/>
              </w:rPr>
            </w:pPr>
            <w:r w:rsidRPr="00D94ACA">
              <w:rPr>
                <w:sz w:val="22"/>
              </w:rPr>
              <w:t>Blood Bank</w:t>
            </w:r>
          </w:p>
        </w:tc>
        <w:tc>
          <w:tcPr>
            <w:tcW w:w="1411" w:type="dxa"/>
          </w:tcPr>
          <w:p w:rsidR="00732E0D" w:rsidRPr="00D94ACA" w:rsidP="008A6642" w14:paraId="372BC62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374" w:hanging="259"/>
              <w:jc w:val="center"/>
              <w:rPr>
                <w:sz w:val="22"/>
              </w:rPr>
            </w:pPr>
            <w:r w:rsidRPr="00D94ACA">
              <w:rPr>
                <w:sz w:val="22"/>
              </w:rPr>
              <w:t>22</w:t>
            </w:r>
          </w:p>
        </w:tc>
        <w:tc>
          <w:tcPr>
            <w:tcW w:w="1154" w:type="dxa"/>
          </w:tcPr>
          <w:p w:rsidR="00732E0D" w:rsidRPr="00D94ACA" w:rsidP="008A6642" w14:paraId="0085DC9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hanging="120"/>
              <w:rPr>
                <w:sz w:val="22"/>
              </w:rPr>
            </w:pPr>
            <w:r w:rsidRPr="00D94ACA">
              <w:rPr>
                <w:sz w:val="22"/>
              </w:rPr>
              <w:t>2200</w:t>
            </w:r>
          </w:p>
        </w:tc>
      </w:tr>
      <w:tr w14:paraId="4BC860A7" w14:textId="77777777" w:rsidTr="00631619">
        <w:tblPrEx>
          <w:tblW w:w="9450" w:type="dxa"/>
          <w:tblLayout w:type="fixed"/>
          <w:tblLook w:val="04A0"/>
        </w:tblPrEx>
        <w:tc>
          <w:tcPr>
            <w:tcW w:w="1530" w:type="dxa"/>
          </w:tcPr>
          <w:p w:rsidR="00732E0D" w:rsidRPr="00D94ACA" w:rsidP="008A6642" w14:paraId="02FF75E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sz w:val="22"/>
              </w:rPr>
            </w:pPr>
          </w:p>
        </w:tc>
        <w:tc>
          <w:tcPr>
            <w:tcW w:w="5355" w:type="dxa"/>
          </w:tcPr>
          <w:p w:rsidR="00732E0D" w:rsidRPr="00D94ACA" w:rsidP="008A6642" w14:paraId="3EFA3D4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sz w:val="22"/>
              </w:rPr>
            </w:pPr>
            <w:r w:rsidRPr="00D94ACA">
              <w:rPr>
                <w:sz w:val="22"/>
              </w:rPr>
              <w:t>Laboratory</w:t>
            </w:r>
          </w:p>
        </w:tc>
        <w:tc>
          <w:tcPr>
            <w:tcW w:w="1411" w:type="dxa"/>
          </w:tcPr>
          <w:p w:rsidR="00732E0D" w:rsidRPr="00D94ACA" w:rsidP="008A6642" w14:paraId="4915887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374" w:hanging="259"/>
              <w:jc w:val="center"/>
              <w:rPr>
                <w:sz w:val="22"/>
              </w:rPr>
            </w:pPr>
            <w:r w:rsidRPr="00D94ACA">
              <w:rPr>
                <w:sz w:val="22"/>
              </w:rPr>
              <w:t>23</w:t>
            </w:r>
          </w:p>
        </w:tc>
        <w:tc>
          <w:tcPr>
            <w:tcW w:w="1154" w:type="dxa"/>
          </w:tcPr>
          <w:p w:rsidR="00732E0D" w:rsidRPr="00D94ACA" w:rsidP="008A6642" w14:paraId="641D1C0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hanging="120"/>
              <w:rPr>
                <w:sz w:val="22"/>
              </w:rPr>
            </w:pPr>
            <w:r w:rsidRPr="00D94ACA">
              <w:rPr>
                <w:sz w:val="22"/>
              </w:rPr>
              <w:t>2300</w:t>
            </w:r>
          </w:p>
        </w:tc>
      </w:tr>
      <w:tr w14:paraId="3759E6DB" w14:textId="77777777" w:rsidTr="00631619">
        <w:tblPrEx>
          <w:tblW w:w="9450" w:type="dxa"/>
          <w:tblLayout w:type="fixed"/>
          <w:tblLook w:val="04A0"/>
        </w:tblPrEx>
        <w:tc>
          <w:tcPr>
            <w:tcW w:w="1530" w:type="dxa"/>
          </w:tcPr>
          <w:p w:rsidR="00732E0D" w:rsidRPr="00D94ACA" w:rsidP="008A6642" w14:paraId="25F7312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sz w:val="22"/>
              </w:rPr>
            </w:pPr>
          </w:p>
        </w:tc>
        <w:tc>
          <w:tcPr>
            <w:tcW w:w="5355" w:type="dxa"/>
          </w:tcPr>
          <w:p w:rsidR="00732E0D" w:rsidRPr="00D94ACA" w:rsidP="008A6642" w14:paraId="28D6377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sz w:val="22"/>
              </w:rPr>
            </w:pPr>
            <w:r w:rsidRPr="00D94ACA">
              <w:rPr>
                <w:sz w:val="22"/>
              </w:rPr>
              <w:t>Dialysis Unit</w:t>
            </w:r>
          </w:p>
        </w:tc>
        <w:tc>
          <w:tcPr>
            <w:tcW w:w="1411" w:type="dxa"/>
          </w:tcPr>
          <w:p w:rsidR="00732E0D" w:rsidRPr="00D94ACA" w:rsidP="008A6642" w14:paraId="2A0B057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374" w:hanging="259"/>
              <w:jc w:val="center"/>
              <w:rPr>
                <w:sz w:val="22"/>
              </w:rPr>
            </w:pPr>
            <w:r w:rsidRPr="00D94ACA">
              <w:rPr>
                <w:sz w:val="22"/>
              </w:rPr>
              <w:t>24</w:t>
            </w:r>
          </w:p>
        </w:tc>
        <w:tc>
          <w:tcPr>
            <w:tcW w:w="1154" w:type="dxa"/>
          </w:tcPr>
          <w:p w:rsidR="00732E0D" w:rsidRPr="00D94ACA" w:rsidP="008A6642" w14:paraId="4452CB9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hanging="120"/>
              <w:rPr>
                <w:sz w:val="22"/>
              </w:rPr>
            </w:pPr>
            <w:r w:rsidRPr="00D94ACA">
              <w:rPr>
                <w:sz w:val="22"/>
              </w:rPr>
              <w:t>2400</w:t>
            </w:r>
          </w:p>
        </w:tc>
      </w:tr>
      <w:tr w14:paraId="464CEF22" w14:textId="77777777" w:rsidTr="00631619">
        <w:tblPrEx>
          <w:tblW w:w="9450" w:type="dxa"/>
          <w:tblLayout w:type="fixed"/>
          <w:tblLook w:val="04A0"/>
        </w:tblPrEx>
        <w:tc>
          <w:tcPr>
            <w:tcW w:w="1530" w:type="dxa"/>
          </w:tcPr>
          <w:p w:rsidR="00732E0D" w:rsidRPr="00D94ACA" w:rsidP="008A6642" w14:paraId="2DEF2CF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sz w:val="22"/>
              </w:rPr>
            </w:pPr>
          </w:p>
        </w:tc>
        <w:tc>
          <w:tcPr>
            <w:tcW w:w="5355" w:type="dxa"/>
          </w:tcPr>
          <w:p w:rsidR="00732E0D" w:rsidRPr="00D94ACA" w:rsidP="008A6642" w14:paraId="4B9B3CC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sz w:val="22"/>
              </w:rPr>
            </w:pPr>
            <w:r w:rsidRPr="00D94ACA">
              <w:rPr>
                <w:sz w:val="22"/>
              </w:rPr>
              <w:t>Other Non-Reimbursable</w:t>
            </w:r>
          </w:p>
        </w:tc>
        <w:tc>
          <w:tcPr>
            <w:tcW w:w="1411" w:type="dxa"/>
          </w:tcPr>
          <w:p w:rsidR="00732E0D" w:rsidRPr="00D94ACA" w:rsidP="008A6642" w14:paraId="7C36EF9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374" w:hanging="259"/>
              <w:jc w:val="center"/>
              <w:rPr>
                <w:sz w:val="22"/>
              </w:rPr>
            </w:pPr>
            <w:r w:rsidRPr="00D94ACA">
              <w:rPr>
                <w:sz w:val="22"/>
              </w:rPr>
              <w:t>25</w:t>
            </w:r>
          </w:p>
        </w:tc>
        <w:tc>
          <w:tcPr>
            <w:tcW w:w="1154" w:type="dxa"/>
          </w:tcPr>
          <w:p w:rsidR="00732E0D" w:rsidRPr="00D94ACA" w:rsidP="008A6642" w14:paraId="1156B43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hanging="120"/>
              <w:rPr>
                <w:sz w:val="22"/>
              </w:rPr>
            </w:pPr>
            <w:r w:rsidRPr="00D94ACA">
              <w:rPr>
                <w:sz w:val="22"/>
              </w:rPr>
              <w:t>2500-2509</w:t>
            </w:r>
          </w:p>
        </w:tc>
      </w:tr>
      <w:tr w14:paraId="2B6A1B3E" w14:textId="77777777" w:rsidTr="00631619">
        <w:tblPrEx>
          <w:tblW w:w="9450" w:type="dxa"/>
          <w:tblLayout w:type="fixed"/>
          <w:tblLook w:val="04A0"/>
        </w:tblPrEx>
        <w:tc>
          <w:tcPr>
            <w:tcW w:w="1530" w:type="dxa"/>
          </w:tcPr>
          <w:p w:rsidR="008A6642" w:rsidRPr="00D94ACA" w:rsidP="008A6642" w14:paraId="0B57AFF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sz w:val="22"/>
              </w:rPr>
            </w:pPr>
          </w:p>
        </w:tc>
        <w:tc>
          <w:tcPr>
            <w:tcW w:w="5355" w:type="dxa"/>
          </w:tcPr>
          <w:p w:rsidR="008A6642" w:rsidRPr="00D94ACA" w:rsidP="008A6642" w14:paraId="3E05F92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sz w:val="22"/>
              </w:rPr>
            </w:pPr>
          </w:p>
        </w:tc>
        <w:tc>
          <w:tcPr>
            <w:tcW w:w="1411" w:type="dxa"/>
          </w:tcPr>
          <w:p w:rsidR="008A6642" w:rsidRPr="00D94ACA" w:rsidP="008A6642" w14:paraId="063370D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374" w:hanging="259"/>
              <w:jc w:val="center"/>
              <w:rPr>
                <w:sz w:val="22"/>
              </w:rPr>
            </w:pPr>
          </w:p>
        </w:tc>
        <w:tc>
          <w:tcPr>
            <w:tcW w:w="1154" w:type="dxa"/>
          </w:tcPr>
          <w:p w:rsidR="008A6642" w:rsidRPr="00D94ACA" w:rsidP="008A6642" w14:paraId="7E7D63C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hanging="120"/>
              <w:rPr>
                <w:sz w:val="22"/>
              </w:rPr>
            </w:pPr>
          </w:p>
        </w:tc>
      </w:tr>
      <w:tr w14:paraId="4C59BF30" w14:textId="77777777" w:rsidTr="00631619">
        <w:tblPrEx>
          <w:tblW w:w="9450" w:type="dxa"/>
          <w:tblLayout w:type="fixed"/>
          <w:tblLook w:val="04A0"/>
        </w:tblPrEx>
        <w:tc>
          <w:tcPr>
            <w:tcW w:w="1530" w:type="dxa"/>
          </w:tcPr>
          <w:p w:rsidR="002605C9" w:rsidRPr="00D94ACA" w:rsidP="00732E0D" w14:paraId="3504502B" w14:textId="224441D2">
            <w:pPr>
              <w:spacing w:before="120" w:line="192" w:lineRule="auto"/>
              <w:rPr>
                <w:sz w:val="22"/>
                <w:szCs w:val="22"/>
              </w:rPr>
            </w:pPr>
            <w:r w:rsidRPr="00D94ACA">
              <w:rPr>
                <w:sz w:val="22"/>
                <w:szCs w:val="22"/>
              </w:rPr>
              <w:t>1135</w:t>
            </w:r>
          </w:p>
        </w:tc>
        <w:tc>
          <w:tcPr>
            <w:tcW w:w="7920" w:type="dxa"/>
            <w:gridSpan w:val="3"/>
          </w:tcPr>
          <w:p w:rsidR="002605C9" w:rsidRPr="00D94ACA" w:rsidP="00732E0D" w14:paraId="01845266" w14:textId="020938A8">
            <w:pPr>
              <w:spacing w:before="120" w:line="192" w:lineRule="auto"/>
              <w:rPr>
                <w:sz w:val="22"/>
                <w:szCs w:val="22"/>
              </w:rPr>
            </w:pPr>
            <w:r w:rsidRPr="00D94ACA">
              <w:rPr>
                <w:sz w:val="22"/>
                <w:szCs w:val="22"/>
              </w:rPr>
              <w:t>The administrative and general standard cost center code (0400) may appear only on line 4.  This was previously edit 2035. [3/31/2005]</w:t>
            </w:r>
          </w:p>
        </w:tc>
      </w:tr>
      <w:tr w14:paraId="257A57CE" w14:textId="77777777" w:rsidTr="00631619">
        <w:tblPrEx>
          <w:tblW w:w="9450" w:type="dxa"/>
          <w:tblLayout w:type="fixed"/>
          <w:tblLook w:val="04A0"/>
        </w:tblPrEx>
        <w:tc>
          <w:tcPr>
            <w:tcW w:w="1530" w:type="dxa"/>
          </w:tcPr>
          <w:p w:rsidR="00732E0D" w:rsidRPr="00D94ACA" w:rsidP="00732E0D" w14:paraId="464014C8" w14:textId="77777777">
            <w:pPr>
              <w:spacing w:line="192" w:lineRule="auto"/>
              <w:rPr>
                <w:sz w:val="22"/>
                <w:szCs w:val="22"/>
              </w:rPr>
            </w:pPr>
          </w:p>
          <w:p w:rsidR="00732E0D" w:rsidRPr="00D94ACA" w:rsidP="00732E0D" w14:paraId="7C012DF4" w14:textId="236A263B">
            <w:pPr>
              <w:spacing w:line="192" w:lineRule="auto"/>
              <w:rPr>
                <w:sz w:val="22"/>
                <w:szCs w:val="22"/>
              </w:rPr>
            </w:pPr>
            <w:r w:rsidRPr="00D94ACA">
              <w:rPr>
                <w:sz w:val="22"/>
                <w:szCs w:val="22"/>
              </w:rPr>
              <w:t>1005S</w:t>
            </w:r>
          </w:p>
        </w:tc>
        <w:tc>
          <w:tcPr>
            <w:tcW w:w="7920" w:type="dxa"/>
            <w:gridSpan w:val="3"/>
          </w:tcPr>
          <w:p w:rsidR="00732E0D" w:rsidRPr="00D94ACA" w:rsidP="00732E0D" w14:paraId="3A497CA7" w14:textId="77777777">
            <w:pPr>
              <w:spacing w:line="192" w:lineRule="auto"/>
              <w:rPr>
                <w:sz w:val="22"/>
                <w:szCs w:val="22"/>
              </w:rPr>
            </w:pPr>
          </w:p>
          <w:p w:rsidR="00732E0D" w:rsidRPr="00D94ACA" w:rsidP="00732E0D" w14:paraId="544CE858" w14:textId="303FD6A1">
            <w:pPr>
              <w:spacing w:line="192" w:lineRule="auto"/>
              <w:rPr>
                <w:sz w:val="22"/>
                <w:szCs w:val="22"/>
              </w:rPr>
            </w:pPr>
            <w:r w:rsidRPr="00D94ACA">
              <w:rPr>
                <w:sz w:val="22"/>
                <w:szCs w:val="22"/>
              </w:rPr>
              <w:t>The cost report ending date (Worksheet S, Part I, column 2, line 3) must be on or after December 31, 2004. [3/31/2005]</w:t>
            </w:r>
          </w:p>
        </w:tc>
      </w:tr>
      <w:tr w14:paraId="78C8B6BE" w14:textId="77777777" w:rsidTr="00631619">
        <w:tblPrEx>
          <w:tblW w:w="9450" w:type="dxa"/>
          <w:tblLayout w:type="fixed"/>
          <w:tblLook w:val="04A0"/>
        </w:tblPrEx>
        <w:tc>
          <w:tcPr>
            <w:tcW w:w="1530" w:type="dxa"/>
          </w:tcPr>
          <w:p w:rsidR="00732E0D" w:rsidRPr="00D94ACA" w:rsidP="00732E0D" w14:paraId="2850E39E" w14:textId="77777777">
            <w:pPr>
              <w:spacing w:line="192" w:lineRule="auto"/>
              <w:rPr>
                <w:sz w:val="22"/>
                <w:szCs w:val="22"/>
              </w:rPr>
            </w:pPr>
          </w:p>
          <w:p w:rsidR="00732E0D" w:rsidRPr="00D94ACA" w:rsidP="00732E0D" w14:paraId="58A7F4F4" w14:textId="1707FBBB">
            <w:pPr>
              <w:spacing w:line="192" w:lineRule="auto"/>
              <w:rPr>
                <w:sz w:val="22"/>
                <w:szCs w:val="22"/>
              </w:rPr>
            </w:pPr>
            <w:r w:rsidRPr="00D94ACA">
              <w:rPr>
                <w:sz w:val="22"/>
                <w:szCs w:val="22"/>
              </w:rPr>
              <w:t>1010S</w:t>
            </w:r>
          </w:p>
        </w:tc>
        <w:tc>
          <w:tcPr>
            <w:tcW w:w="7920" w:type="dxa"/>
            <w:gridSpan w:val="3"/>
          </w:tcPr>
          <w:p w:rsidR="00732E0D" w:rsidRPr="00D94ACA" w:rsidP="00732E0D" w14:paraId="51936E2D" w14:textId="77777777">
            <w:pPr>
              <w:spacing w:line="192" w:lineRule="auto"/>
              <w:rPr>
                <w:sz w:val="22"/>
                <w:szCs w:val="22"/>
              </w:rPr>
            </w:pPr>
          </w:p>
          <w:p w:rsidR="00732E0D" w:rsidRPr="00D94ACA" w:rsidP="00732E0D" w14:paraId="3E6D0E41" w14:textId="6EAB9AFB">
            <w:pPr>
              <w:spacing w:line="192" w:lineRule="auto"/>
              <w:rPr>
                <w:sz w:val="22"/>
                <w:szCs w:val="22"/>
              </w:rPr>
            </w:pPr>
            <w:r w:rsidRPr="00D94ACA">
              <w:rPr>
                <w:sz w:val="22"/>
                <w:szCs w:val="22"/>
              </w:rPr>
              <w:t>The organ procurement organization participation date and the histocompatibility laboratory participation date (see cost report instructions) (Worksheet S, Part I, column 4, line 4</w:t>
            </w:r>
            <w:r w:rsidRPr="00D94ACA" w:rsidR="00C97384">
              <w:rPr>
                <w:sz w:val="22"/>
                <w:szCs w:val="22"/>
              </w:rPr>
              <w:t xml:space="preserve"> and its subscripts</w:t>
            </w:r>
            <w:r w:rsidRPr="00D94ACA">
              <w:rPr>
                <w:sz w:val="22"/>
                <w:szCs w:val="22"/>
              </w:rPr>
              <w:t>) should be on or before the cost report beginning date (Worksheet S, Part I, column 1, line 3).  This was previously edit 2015S. [9/30/2021]</w:t>
            </w:r>
          </w:p>
        </w:tc>
      </w:tr>
      <w:tr w14:paraId="5B55A519" w14:textId="77777777" w:rsidTr="00631619">
        <w:tblPrEx>
          <w:tblW w:w="9450" w:type="dxa"/>
          <w:tblLayout w:type="fixed"/>
          <w:tblLook w:val="04A0"/>
        </w:tblPrEx>
        <w:tc>
          <w:tcPr>
            <w:tcW w:w="1530" w:type="dxa"/>
          </w:tcPr>
          <w:p w:rsidR="00732E0D" w:rsidRPr="00D94ACA" w:rsidP="00732E0D" w14:paraId="1C19AEAA" w14:textId="77777777">
            <w:pPr>
              <w:spacing w:line="192" w:lineRule="auto"/>
              <w:rPr>
                <w:sz w:val="22"/>
                <w:szCs w:val="22"/>
              </w:rPr>
            </w:pPr>
          </w:p>
          <w:p w:rsidR="00732E0D" w:rsidRPr="00D94ACA" w:rsidP="00732E0D" w14:paraId="44F26A51" w14:textId="204E70DF">
            <w:pPr>
              <w:spacing w:line="192" w:lineRule="auto"/>
              <w:rPr>
                <w:sz w:val="22"/>
                <w:szCs w:val="22"/>
              </w:rPr>
            </w:pPr>
            <w:r w:rsidRPr="00D94ACA">
              <w:rPr>
                <w:sz w:val="22"/>
                <w:szCs w:val="22"/>
              </w:rPr>
              <w:t>1015S</w:t>
            </w:r>
          </w:p>
        </w:tc>
        <w:tc>
          <w:tcPr>
            <w:tcW w:w="7920" w:type="dxa"/>
            <w:gridSpan w:val="3"/>
          </w:tcPr>
          <w:p w:rsidR="00732E0D" w:rsidRPr="00D94ACA" w:rsidP="00732E0D" w14:paraId="7C4CEEEE" w14:textId="77777777">
            <w:pPr>
              <w:spacing w:line="192" w:lineRule="auto"/>
              <w:rPr>
                <w:sz w:val="22"/>
                <w:szCs w:val="22"/>
              </w:rPr>
            </w:pPr>
          </w:p>
          <w:p w:rsidR="00732E0D" w:rsidRPr="00D94ACA" w:rsidP="00732E0D" w14:paraId="22E58CC2" w14:textId="2E770B16">
            <w:pPr>
              <w:spacing w:line="192" w:lineRule="auto"/>
              <w:rPr>
                <w:sz w:val="22"/>
                <w:szCs w:val="22"/>
              </w:rPr>
            </w:pPr>
            <w:r w:rsidRPr="00D94ACA">
              <w:rPr>
                <w:sz w:val="22"/>
                <w:szCs w:val="22"/>
              </w:rPr>
              <w:t>The cost report period beginning date (Worksheet S, Part I, column 1, line 3) must precede the cost report ending date (Worksheet S, Part I, column 2, line 3). [3/31/2005]</w:t>
            </w:r>
          </w:p>
        </w:tc>
      </w:tr>
      <w:tr w14:paraId="5270C9FE" w14:textId="77777777" w:rsidTr="00631619">
        <w:tblPrEx>
          <w:tblW w:w="9450" w:type="dxa"/>
          <w:tblLayout w:type="fixed"/>
          <w:tblLook w:val="04A0"/>
        </w:tblPrEx>
        <w:tc>
          <w:tcPr>
            <w:tcW w:w="1530" w:type="dxa"/>
          </w:tcPr>
          <w:p w:rsidR="00732E0D" w:rsidRPr="00D94ACA" w:rsidP="00732E0D" w14:paraId="27F110C1" w14:textId="77777777">
            <w:pPr>
              <w:spacing w:line="192" w:lineRule="auto"/>
              <w:rPr>
                <w:sz w:val="22"/>
                <w:szCs w:val="22"/>
              </w:rPr>
            </w:pPr>
          </w:p>
          <w:p w:rsidR="00732E0D" w:rsidRPr="00D94ACA" w:rsidP="00732E0D" w14:paraId="1B9137B7" w14:textId="661C73B5">
            <w:pPr>
              <w:spacing w:line="192" w:lineRule="auto"/>
              <w:rPr>
                <w:sz w:val="22"/>
                <w:szCs w:val="22"/>
              </w:rPr>
            </w:pPr>
            <w:r w:rsidRPr="00D94ACA">
              <w:rPr>
                <w:sz w:val="22"/>
                <w:szCs w:val="22"/>
              </w:rPr>
              <w:t>1020S</w:t>
            </w:r>
          </w:p>
        </w:tc>
        <w:tc>
          <w:tcPr>
            <w:tcW w:w="7920" w:type="dxa"/>
            <w:gridSpan w:val="3"/>
          </w:tcPr>
          <w:p w:rsidR="00732E0D" w:rsidRPr="00D94ACA" w:rsidP="00732E0D" w14:paraId="6C8FDE69" w14:textId="77777777">
            <w:pPr>
              <w:spacing w:line="192" w:lineRule="auto"/>
              <w:rPr>
                <w:sz w:val="22"/>
                <w:szCs w:val="22"/>
              </w:rPr>
            </w:pPr>
          </w:p>
          <w:p w:rsidR="00732E0D" w:rsidRPr="00D94ACA" w:rsidP="00732E0D" w14:paraId="2D1324A0" w14:textId="6654656B">
            <w:pPr>
              <w:spacing w:line="192" w:lineRule="auto"/>
              <w:rPr>
                <w:sz w:val="22"/>
                <w:szCs w:val="22"/>
              </w:rPr>
            </w:pPr>
            <w:r w:rsidRPr="00D94ACA">
              <w:rPr>
                <w:sz w:val="22"/>
                <w:szCs w:val="22"/>
              </w:rPr>
              <w:t>The organ procurement organization or histocompatibility lab name, provider CCN, and participation date (Worksheet S, Part I, lines 1, 2, and 4 columns 1, 2, and 4, respectively) must be present and valid (the appropriate provider number range). [3/31/2005]</w:t>
            </w:r>
          </w:p>
        </w:tc>
      </w:tr>
      <w:tr w14:paraId="1DCD848B" w14:textId="77777777" w:rsidTr="00631619">
        <w:tblPrEx>
          <w:tblW w:w="9450" w:type="dxa"/>
          <w:tblLayout w:type="fixed"/>
          <w:tblLook w:val="04A0"/>
        </w:tblPrEx>
        <w:tc>
          <w:tcPr>
            <w:tcW w:w="1530" w:type="dxa"/>
          </w:tcPr>
          <w:p w:rsidR="00732E0D" w:rsidRPr="00D94ACA" w:rsidP="00732E0D" w14:paraId="4CE65935" w14:textId="77777777">
            <w:pPr>
              <w:spacing w:before="120" w:line="192" w:lineRule="auto"/>
              <w:rPr>
                <w:sz w:val="22"/>
                <w:szCs w:val="22"/>
              </w:rPr>
            </w:pPr>
            <w:r w:rsidRPr="00D94ACA">
              <w:rPr>
                <w:sz w:val="22"/>
                <w:szCs w:val="22"/>
              </w:rPr>
              <w:t>1025S</w:t>
            </w:r>
          </w:p>
        </w:tc>
        <w:tc>
          <w:tcPr>
            <w:tcW w:w="7920" w:type="dxa"/>
            <w:gridSpan w:val="3"/>
          </w:tcPr>
          <w:p w:rsidR="00732E0D" w:rsidRPr="00D94ACA" w:rsidP="00E33261" w14:paraId="5E347731" w14:textId="0E4B2320">
            <w:pPr>
              <w:spacing w:before="120" w:line="192" w:lineRule="auto"/>
              <w:rPr>
                <w:sz w:val="22"/>
                <w:szCs w:val="22"/>
              </w:rPr>
            </w:pPr>
            <w:r w:rsidRPr="00D94ACA">
              <w:rPr>
                <w:sz w:val="22"/>
                <w:szCs w:val="22"/>
              </w:rPr>
              <w:t>Worksheet S, Part I, line 4</w:t>
            </w:r>
            <w:r w:rsidRPr="00D94ACA" w:rsidR="007B549D">
              <w:rPr>
                <w:sz w:val="22"/>
                <w:szCs w:val="22"/>
              </w:rPr>
              <w:t xml:space="preserve"> and its subscripts</w:t>
            </w:r>
            <w:r w:rsidRPr="00D94ACA">
              <w:rPr>
                <w:sz w:val="22"/>
                <w:szCs w:val="22"/>
              </w:rPr>
              <w:t xml:space="preserve">, column 1 (type of control), must have a value of 1 through 12. (See Table 3B.) </w:t>
            </w:r>
            <w:r w:rsidRPr="00D94ACA" w:rsidR="000C36F5">
              <w:rPr>
                <w:sz w:val="22"/>
                <w:szCs w:val="22"/>
              </w:rPr>
              <w:t xml:space="preserve"> This was previously edit 2045S. </w:t>
            </w:r>
            <w:r w:rsidRPr="00D94ACA">
              <w:rPr>
                <w:sz w:val="22"/>
                <w:szCs w:val="22"/>
              </w:rPr>
              <w:t>[</w:t>
            </w:r>
            <w:r w:rsidRPr="00D94ACA" w:rsidR="00801359">
              <w:rPr>
                <w:sz w:val="22"/>
                <w:szCs w:val="22"/>
              </w:rPr>
              <w:t>03</w:t>
            </w:r>
            <w:r w:rsidRPr="00D94ACA">
              <w:rPr>
                <w:sz w:val="22"/>
                <w:szCs w:val="22"/>
              </w:rPr>
              <w:t>/3</w:t>
            </w:r>
            <w:r w:rsidRPr="00D94ACA" w:rsidR="00801359">
              <w:rPr>
                <w:sz w:val="22"/>
                <w:szCs w:val="22"/>
              </w:rPr>
              <w:t>1</w:t>
            </w:r>
            <w:r w:rsidRPr="00D94ACA">
              <w:rPr>
                <w:sz w:val="22"/>
                <w:szCs w:val="22"/>
              </w:rPr>
              <w:t>/20</w:t>
            </w:r>
            <w:r w:rsidRPr="00D94ACA" w:rsidR="00801359">
              <w:rPr>
                <w:sz w:val="22"/>
                <w:szCs w:val="22"/>
              </w:rPr>
              <w:t>05</w:t>
            </w:r>
            <w:r w:rsidRPr="00D94ACA">
              <w:rPr>
                <w:sz w:val="22"/>
                <w:szCs w:val="22"/>
              </w:rPr>
              <w:t xml:space="preserve">] </w:t>
            </w:r>
          </w:p>
        </w:tc>
      </w:tr>
      <w:tr w14:paraId="53B973D2" w14:textId="77777777" w:rsidTr="00631619">
        <w:tblPrEx>
          <w:tblW w:w="9450" w:type="dxa"/>
          <w:tblLayout w:type="fixed"/>
          <w:tblLook w:val="04A0"/>
        </w:tblPrEx>
        <w:tc>
          <w:tcPr>
            <w:tcW w:w="1530" w:type="dxa"/>
          </w:tcPr>
          <w:p w:rsidR="00BB4419" w:rsidRPr="00D94ACA" w:rsidP="00BB4419" w14:paraId="72DF832E" w14:textId="7E3816C4">
            <w:pPr>
              <w:spacing w:before="120" w:line="192" w:lineRule="auto"/>
              <w:rPr>
                <w:sz w:val="22"/>
                <w:szCs w:val="22"/>
              </w:rPr>
            </w:pPr>
            <w:r w:rsidRPr="00D94ACA">
              <w:rPr>
                <w:sz w:val="22"/>
                <w:szCs w:val="22"/>
              </w:rPr>
              <w:t>1026S</w:t>
            </w:r>
          </w:p>
        </w:tc>
        <w:tc>
          <w:tcPr>
            <w:tcW w:w="7920" w:type="dxa"/>
            <w:gridSpan w:val="3"/>
          </w:tcPr>
          <w:p w:rsidR="00BB4419" w:rsidRPr="00D94ACA" w:rsidP="00BB4419" w14:paraId="03B862F8" w14:textId="53636BED">
            <w:pPr>
              <w:spacing w:before="120" w:line="192" w:lineRule="auto"/>
              <w:rPr>
                <w:sz w:val="22"/>
                <w:szCs w:val="22"/>
              </w:rPr>
            </w:pPr>
            <w:r w:rsidRPr="00D94ACA">
              <w:rPr>
                <w:sz w:val="22"/>
                <w:szCs w:val="22"/>
              </w:rPr>
              <w:t xml:space="preserve">On Worksheet S, Part I, </w:t>
            </w:r>
            <w:r w:rsidRPr="00D94ACA" w:rsidR="00E33261">
              <w:rPr>
                <w:sz w:val="22"/>
                <w:szCs w:val="22"/>
              </w:rPr>
              <w:t>f</w:t>
            </w:r>
            <w:r w:rsidRPr="00D94ACA">
              <w:rPr>
                <w:sz w:val="22"/>
                <w:szCs w:val="22"/>
              </w:rPr>
              <w:t xml:space="preserve">or </w:t>
            </w:r>
            <w:r w:rsidRPr="00D94ACA">
              <w:rPr>
                <w:sz w:val="22"/>
                <w:szCs w:val="22"/>
              </w:rPr>
              <w:t>each CCN populated on line 1, column 2 and line 2, column 2</w:t>
            </w:r>
            <w:r w:rsidRPr="00D94ACA" w:rsidR="000D3129">
              <w:rPr>
                <w:sz w:val="22"/>
                <w:szCs w:val="22"/>
              </w:rPr>
              <w:t>,</w:t>
            </w:r>
            <w:r w:rsidRPr="00D94ACA">
              <w:rPr>
                <w:sz w:val="22"/>
                <w:szCs w:val="22"/>
              </w:rPr>
              <w:t xml:space="preserve"> the street address, city, state and ZIP code (Worksheet S, Part I, lines 1.01 and 2.01, column 1 and lines 1.02 and 2.02 columns 1, 2 and 3, respectively) must be present and valid. [08/31/2022]</w:t>
            </w:r>
          </w:p>
        </w:tc>
      </w:tr>
      <w:tr w14:paraId="17D259E5" w14:textId="77777777" w:rsidTr="00631619">
        <w:tblPrEx>
          <w:tblW w:w="9450" w:type="dxa"/>
          <w:tblLayout w:type="fixed"/>
          <w:tblLook w:val="04A0"/>
        </w:tblPrEx>
        <w:tc>
          <w:tcPr>
            <w:tcW w:w="1530" w:type="dxa"/>
          </w:tcPr>
          <w:p w:rsidR="00BB4419" w:rsidRPr="00D94ACA" w:rsidP="00BB4419" w14:paraId="68D16B7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before="120" w:line="192" w:lineRule="auto"/>
              <w:rPr>
                <w:sz w:val="22"/>
                <w:szCs w:val="22"/>
              </w:rPr>
            </w:pPr>
            <w:r w:rsidRPr="00D94ACA">
              <w:rPr>
                <w:sz w:val="22"/>
                <w:szCs w:val="22"/>
              </w:rPr>
              <w:t>1100S</w:t>
            </w:r>
          </w:p>
        </w:tc>
        <w:tc>
          <w:tcPr>
            <w:tcW w:w="7920" w:type="dxa"/>
            <w:gridSpan w:val="3"/>
          </w:tcPr>
          <w:p w:rsidR="00BB4419" w:rsidRPr="00D94ACA" w:rsidP="00BB4419" w14:paraId="6CE13C4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before="120" w:line="192" w:lineRule="auto"/>
              <w:rPr>
                <w:sz w:val="22"/>
                <w:szCs w:val="22"/>
              </w:rPr>
            </w:pPr>
            <w:r w:rsidRPr="00D94ACA">
              <w:rPr>
                <w:snapToGrid w:val="0"/>
                <w:sz w:val="22"/>
                <w:szCs w:val="22"/>
              </w:rPr>
              <w:t>On Worksheet S-2, there must be a “Y” or “N” response in column 1, for each of lines 1 through 5. [06/30/2019]</w:t>
            </w:r>
          </w:p>
        </w:tc>
      </w:tr>
      <w:tr w14:paraId="49BB8B8C" w14:textId="77777777" w:rsidTr="00631619">
        <w:tblPrEx>
          <w:tblW w:w="9450" w:type="dxa"/>
          <w:tblLayout w:type="fixed"/>
          <w:tblLook w:val="04A0"/>
        </w:tblPrEx>
        <w:tc>
          <w:tcPr>
            <w:tcW w:w="1530" w:type="dxa"/>
          </w:tcPr>
          <w:p w:rsidR="00BB4419" w:rsidRPr="00D94ACA" w:rsidP="00BB4419" w14:paraId="4274A276" w14:textId="6A95BAFA">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before="120" w:line="192" w:lineRule="auto"/>
              <w:rPr>
                <w:sz w:val="22"/>
                <w:szCs w:val="22"/>
              </w:rPr>
            </w:pPr>
          </w:p>
        </w:tc>
        <w:tc>
          <w:tcPr>
            <w:tcW w:w="7920" w:type="dxa"/>
            <w:gridSpan w:val="3"/>
          </w:tcPr>
          <w:p w:rsidR="00BB4419" w:rsidRPr="00D94ACA" w:rsidP="00BB4419" w14:paraId="23748FC0" w14:textId="5C52ABCD">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before="120" w:line="192" w:lineRule="auto"/>
              <w:rPr>
                <w:sz w:val="22"/>
                <w:szCs w:val="22"/>
              </w:rPr>
            </w:pPr>
          </w:p>
        </w:tc>
      </w:tr>
    </w:tbl>
    <w:p w:rsidR="008C1EC4" w:rsidRPr="00D94ACA" w:rsidP="002B5D74" w14:paraId="5C60E161" w14:textId="4F8B0E98">
      <w:pPr>
        <w:pStyle w:val="NormalTIMS"/>
        <w:tabs>
          <w:tab w:val="clear" w:pos="475"/>
          <w:tab w:val="right" w:pos="9360"/>
        </w:tabs>
      </w:pPr>
    </w:p>
    <w:p w:rsidR="00C12BCB" w:rsidRPr="00D94ACA" w:rsidP="002B5D74" w14:paraId="24BBCD77" w14:textId="53C60574">
      <w:pPr>
        <w:pStyle w:val="NormalTIMS"/>
        <w:tabs>
          <w:tab w:val="clear" w:pos="475"/>
          <w:tab w:val="right" w:pos="9360"/>
        </w:tabs>
      </w:pPr>
    </w:p>
    <w:p w:rsidR="00C12BCB" w:rsidRPr="00D94ACA" w:rsidP="002B5D74" w14:paraId="3377565A" w14:textId="436C0DB3">
      <w:pPr>
        <w:pStyle w:val="NormalTIMS"/>
        <w:tabs>
          <w:tab w:val="clear" w:pos="475"/>
          <w:tab w:val="right" w:pos="9360"/>
        </w:tabs>
      </w:pPr>
    </w:p>
    <w:p w:rsidR="00124232" w:rsidRPr="00D94ACA" w:rsidP="002B5D74" w14:paraId="2356632C" w14:textId="44274BFA">
      <w:pPr>
        <w:pStyle w:val="NormalTIMS"/>
        <w:tabs>
          <w:tab w:val="clear" w:pos="475"/>
          <w:tab w:val="right" w:pos="9360"/>
        </w:tabs>
      </w:pPr>
    </w:p>
    <w:p w:rsidR="00124232" w:rsidRPr="00D94ACA" w:rsidP="002B5D74" w14:paraId="329A8A1E" w14:textId="6DB161A2">
      <w:pPr>
        <w:pStyle w:val="NormalTIMS"/>
        <w:tabs>
          <w:tab w:val="clear" w:pos="475"/>
          <w:tab w:val="right" w:pos="9360"/>
        </w:tabs>
      </w:pPr>
    </w:p>
    <w:p w:rsidR="00124232" w:rsidRPr="00D94ACA" w:rsidP="002B5D74" w14:paraId="48FB81A8" w14:textId="73A9E2F8">
      <w:pPr>
        <w:pStyle w:val="NormalTIMS"/>
        <w:tabs>
          <w:tab w:val="clear" w:pos="475"/>
          <w:tab w:val="right" w:pos="9360"/>
        </w:tabs>
      </w:pPr>
    </w:p>
    <w:p w:rsidR="00124232" w:rsidRPr="00D94ACA" w:rsidP="002B5D74" w14:paraId="5775353C" w14:textId="4688236D">
      <w:pPr>
        <w:pStyle w:val="NormalTIMS"/>
        <w:tabs>
          <w:tab w:val="clear" w:pos="475"/>
          <w:tab w:val="right" w:pos="9360"/>
        </w:tabs>
      </w:pPr>
    </w:p>
    <w:p w:rsidR="00124232" w:rsidRPr="00D94ACA" w:rsidP="002B5D74" w14:paraId="6FC3E443" w14:textId="4918CC1C">
      <w:pPr>
        <w:pStyle w:val="NormalTIMS"/>
        <w:tabs>
          <w:tab w:val="clear" w:pos="475"/>
          <w:tab w:val="right" w:pos="9360"/>
        </w:tabs>
      </w:pPr>
    </w:p>
    <w:p w:rsidR="00124232" w:rsidRPr="00D94ACA" w:rsidP="002B5D74" w14:paraId="65088453" w14:textId="77777777">
      <w:pPr>
        <w:pStyle w:val="NormalTIMS"/>
        <w:tabs>
          <w:tab w:val="clear" w:pos="475"/>
          <w:tab w:val="right" w:pos="9360"/>
        </w:tabs>
      </w:pPr>
    </w:p>
    <w:p w:rsidR="002B5D74" w:rsidRPr="00D94ACA" w:rsidP="00ED7AA5" w14:paraId="554F0FE0" w14:textId="178D53DE">
      <w:pPr>
        <w:pStyle w:val="NormalTIMS"/>
        <w:tabs>
          <w:tab w:val="clear" w:pos="475"/>
          <w:tab w:val="right" w:pos="9360"/>
        </w:tabs>
        <w:spacing w:before="120"/>
      </w:pPr>
      <w:r w:rsidRPr="00D94ACA">
        <w:t xml:space="preserve">Rev. </w:t>
      </w:r>
      <w:r w:rsidRPr="00D94ACA" w:rsidR="00CE31D2">
        <w:t>10</w:t>
      </w:r>
      <w:r w:rsidRPr="00D94ACA">
        <w:tab/>
        <w:t>33-529</w:t>
      </w:r>
    </w:p>
    <w:p w:rsidR="002B5D74" w:rsidRPr="00D94ACA" w:rsidP="002B5D74" w14:paraId="5520FAC3" w14:textId="77777777">
      <w:pPr>
        <w:tabs>
          <w:tab w:val="right" w:pos="9360"/>
        </w:tabs>
        <w:spacing w:line="192" w:lineRule="auto"/>
        <w:sectPr>
          <w:endnotePr>
            <w:numFmt w:val="decimal"/>
          </w:endnotePr>
          <w:pgSz w:w="12240" w:h="15840"/>
          <w:pgMar w:top="1080" w:right="1440" w:bottom="1080" w:left="1440" w:header="1440" w:footer="1440" w:gutter="0"/>
          <w:cols w:space="720"/>
        </w:sectPr>
      </w:pPr>
    </w:p>
    <w:p w:rsidR="002B5D74" w:rsidRPr="00D94ACA" w:rsidP="002B5D74" w14:paraId="6D40E460" w14:textId="3D577E6A">
      <w:pPr>
        <w:tabs>
          <w:tab w:val="center" w:pos="4680"/>
          <w:tab w:val="right" w:pos="9360"/>
        </w:tabs>
        <w:spacing w:line="192" w:lineRule="auto"/>
      </w:pPr>
      <w:r w:rsidRPr="00D94ACA">
        <w:rPr>
          <w:u w:val="single"/>
        </w:rPr>
        <w:t>3395 (Cont.)</w:t>
      </w:r>
      <w:r w:rsidRPr="00D94ACA">
        <w:rPr>
          <w:u w:val="single"/>
        </w:rPr>
        <w:tab/>
        <w:t>FORM CMS-216-94</w:t>
      </w:r>
      <w:r w:rsidRPr="00D94ACA">
        <w:rPr>
          <w:u w:val="single"/>
        </w:rPr>
        <w:tab/>
      </w:r>
      <w:r w:rsidRPr="00D94ACA" w:rsidR="008C1EC4">
        <w:rPr>
          <w:u w:val="single"/>
        </w:rPr>
        <w:t>08-22</w:t>
      </w:r>
    </w:p>
    <w:p w:rsidR="002B5D74" w:rsidRPr="00D94ACA" w:rsidP="002B5D74" w14:paraId="6D86396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2B5D74" w:rsidRPr="00D94ACA" w:rsidP="002B5D74" w14:paraId="5154E81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bookmarkStart w:id="2" w:name="_Hlk109984039"/>
      <w:r w:rsidRPr="00D94ACA">
        <w:t>ELECTRONIC REPORTING SPECIFICATIONS FOR FORM CMS-216-94</w:t>
      </w:r>
    </w:p>
    <w:p w:rsidR="002B5D74" w:rsidRPr="00D94ACA" w:rsidP="002B5D74" w14:paraId="41582201" w14:textId="25D8F98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 xml:space="preserve">TABLE 6 </w:t>
      </w:r>
      <w:r w:rsidRPr="00D94ACA" w:rsidR="00A04BBD">
        <w:t>-</w:t>
      </w:r>
      <w:r w:rsidRPr="00D94ACA">
        <w:t xml:space="preserve"> EDITS</w:t>
      </w:r>
    </w:p>
    <w:tbl>
      <w:tblPr>
        <w:tblStyle w:val="GridTable1LightAccent3"/>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tblPr>
      <w:tblGrid>
        <w:gridCol w:w="1530"/>
        <w:gridCol w:w="7920"/>
      </w:tblGrid>
      <w:tr w14:paraId="481272F2" w14:textId="77777777" w:rsidTr="003452C9">
        <w:tblPrEx>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tblPrEx>
        <w:tc>
          <w:tcPr>
            <w:tcW w:w="1530" w:type="dxa"/>
          </w:tcPr>
          <w:bookmarkEnd w:id="2"/>
          <w:p w:rsidR="00732E0D" w:rsidRPr="00D94ACA" w:rsidP="00732E0D" w14:paraId="6C049C51" w14:textId="13EE4FBE">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before="120" w:line="192" w:lineRule="auto"/>
              <w:rPr>
                <w:b w:val="0"/>
                <w:sz w:val="22"/>
                <w:szCs w:val="22"/>
              </w:rPr>
            </w:pPr>
            <w:r w:rsidRPr="00D94ACA">
              <w:rPr>
                <w:b w:val="0"/>
                <w:sz w:val="22"/>
                <w:szCs w:val="22"/>
              </w:rPr>
              <w:t>1105S</w:t>
            </w:r>
          </w:p>
        </w:tc>
        <w:tc>
          <w:tcPr>
            <w:tcW w:w="7920" w:type="dxa"/>
          </w:tcPr>
          <w:p w:rsidR="00732E0D" w:rsidRPr="00D94ACA" w:rsidP="00732E0D" w14:paraId="07EDC7B0" w14:textId="3875D802">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before="120" w:line="192" w:lineRule="auto"/>
              <w:rPr>
                <w:b w:val="0"/>
                <w:snapToGrid w:val="0"/>
                <w:sz w:val="22"/>
                <w:szCs w:val="22"/>
              </w:rPr>
            </w:pPr>
            <w:r w:rsidRPr="00D94ACA">
              <w:rPr>
                <w:b w:val="0"/>
                <w:snapToGrid w:val="0"/>
                <w:sz w:val="22"/>
                <w:szCs w:val="22"/>
              </w:rPr>
              <w:t>If Worksheet S-2, column 1, line 1, is “Y”, then columns 2 and 3 must contain a valid date (MM/DD/YYYY), and vice versa. [06/30/2019]</w:t>
            </w:r>
          </w:p>
        </w:tc>
      </w:tr>
      <w:tr w14:paraId="35EE0DCD" w14:textId="77777777" w:rsidTr="0042411E">
        <w:tblPrEx>
          <w:tblW w:w="9450" w:type="dxa"/>
          <w:tblLayout w:type="fixed"/>
          <w:tblLook w:val="0020"/>
        </w:tblPrEx>
        <w:tc>
          <w:tcPr>
            <w:tcW w:w="1530" w:type="dxa"/>
          </w:tcPr>
          <w:p w:rsidR="00732E0D" w:rsidRPr="00D94ACA" w:rsidP="00732E0D" w14:paraId="228901A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before="120" w:line="192" w:lineRule="auto"/>
              <w:rPr>
                <w:sz w:val="22"/>
                <w:szCs w:val="22"/>
              </w:rPr>
            </w:pPr>
            <w:r w:rsidRPr="00D94ACA">
              <w:rPr>
                <w:sz w:val="22"/>
                <w:szCs w:val="22"/>
              </w:rPr>
              <w:t>1110S</w:t>
            </w:r>
          </w:p>
        </w:tc>
        <w:tc>
          <w:tcPr>
            <w:tcW w:w="7920" w:type="dxa"/>
          </w:tcPr>
          <w:p w:rsidR="00732E0D" w:rsidRPr="00D94ACA" w:rsidP="00732E0D" w14:paraId="7D11FB9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before="120" w:line="192" w:lineRule="auto"/>
              <w:rPr>
                <w:sz w:val="22"/>
                <w:szCs w:val="22"/>
              </w:rPr>
            </w:pPr>
            <w:r w:rsidRPr="00D94ACA">
              <w:rPr>
                <w:snapToGrid w:val="0"/>
                <w:sz w:val="22"/>
                <w:szCs w:val="22"/>
              </w:rPr>
              <w:t>If Worksheet S-2, column 1, line 2, is “Y”, then column 2 must contain a valid date (MM/DD/YYYY) and column 3 must contain a “V” or an “I”, and vice versa. [06/30/2019]</w:t>
            </w:r>
          </w:p>
        </w:tc>
      </w:tr>
      <w:tr w14:paraId="4E931E26" w14:textId="77777777" w:rsidTr="0042411E">
        <w:tblPrEx>
          <w:tblW w:w="9450" w:type="dxa"/>
          <w:tblLayout w:type="fixed"/>
          <w:tblLook w:val="0020"/>
        </w:tblPrEx>
        <w:trPr>
          <w:trHeight w:val="738"/>
        </w:trPr>
        <w:tc>
          <w:tcPr>
            <w:tcW w:w="1" w:type="dxa"/>
          </w:tcPr>
          <w:p w:rsidR="00732E0D" w:rsidRPr="00D94ACA" w:rsidP="00732E0D" w14:paraId="560BBA9B" w14:textId="77777777">
            <w:pPr>
              <w:spacing w:before="120" w:line="192" w:lineRule="auto"/>
              <w:rPr>
                <w:sz w:val="22"/>
                <w:szCs w:val="22"/>
              </w:rPr>
            </w:pPr>
            <w:r w:rsidRPr="00D94ACA">
              <w:rPr>
                <w:sz w:val="22"/>
                <w:szCs w:val="22"/>
              </w:rPr>
              <w:t>1120S</w:t>
            </w:r>
          </w:p>
        </w:tc>
        <w:tc>
          <w:tcPr>
            <w:tcW w:w="1" w:type="dxa"/>
          </w:tcPr>
          <w:p w:rsidR="00732E0D" w:rsidRPr="00D94ACA" w:rsidP="00732E0D" w14:paraId="1B029ECF" w14:textId="77777777">
            <w:pPr>
              <w:spacing w:before="120" w:line="192" w:lineRule="auto"/>
              <w:rPr>
                <w:sz w:val="22"/>
                <w:szCs w:val="22"/>
              </w:rPr>
            </w:pPr>
            <w:r w:rsidRPr="00D94ACA">
              <w:rPr>
                <w:snapToGrid w:val="0"/>
                <w:sz w:val="22"/>
                <w:szCs w:val="22"/>
              </w:rPr>
              <w:t>If Worksheet S-2, column 1, line 3 is “N”, then Worksheet A-5-1 must not be present. [06/30/2019]</w:t>
            </w:r>
          </w:p>
        </w:tc>
      </w:tr>
    </w:tbl>
    <w:tbl>
      <w:tblPr>
        <w:tblStyle w:val="Table3Deffects1"/>
        <w:tblW w:w="9450" w:type="dxa"/>
        <w:tblLayout w:type="fixed"/>
        <w:tblLook w:val="0020"/>
      </w:tblPr>
      <w:tblGrid>
        <w:gridCol w:w="1530"/>
        <w:gridCol w:w="7920"/>
      </w:tblGrid>
      <w:tr w14:paraId="7EE1DCC0" w14:textId="77777777" w:rsidTr="007B549D">
        <w:tblPrEx>
          <w:tblW w:w="9450" w:type="dxa"/>
          <w:tblLayout w:type="fixed"/>
          <w:tblLook w:val="0020"/>
        </w:tblPrEx>
        <w:trPr>
          <w:trHeight w:val="927"/>
        </w:trPr>
        <w:tc>
          <w:tcPr>
            <w:tcW w:w="1530" w:type="dxa"/>
            <w:shd w:val="clear" w:color="auto" w:fill="auto"/>
          </w:tcPr>
          <w:p w:rsidR="00045C59" w:rsidRPr="00D94ACA" w:rsidP="00E137E1" w14:paraId="6116F8DE" w14:textId="77777777">
            <w:pPr>
              <w:spacing w:before="120" w:line="192" w:lineRule="auto"/>
              <w:rPr>
                <w:b w:val="0"/>
                <w:snapToGrid w:val="0"/>
                <w:color w:val="auto"/>
                <w:sz w:val="22"/>
                <w:szCs w:val="22"/>
              </w:rPr>
            </w:pPr>
            <w:r w:rsidRPr="00D94ACA">
              <w:rPr>
                <w:b w:val="0"/>
                <w:snapToGrid w:val="0"/>
                <w:color w:val="auto"/>
                <w:sz w:val="22"/>
                <w:szCs w:val="22"/>
              </w:rPr>
              <w:t>1130S</w:t>
            </w:r>
          </w:p>
        </w:tc>
        <w:tc>
          <w:tcPr>
            <w:tcW w:w="7920" w:type="dxa"/>
            <w:shd w:val="clear" w:color="auto" w:fill="auto"/>
          </w:tcPr>
          <w:p w:rsidR="00045C59" w:rsidRPr="00D94ACA" w:rsidP="00E137E1" w14:paraId="101B358B" w14:textId="75631F8E">
            <w:pPr>
              <w:spacing w:before="120" w:line="192" w:lineRule="auto"/>
              <w:rPr>
                <w:b w:val="0"/>
                <w:snapToGrid w:val="0"/>
                <w:color w:val="auto"/>
                <w:sz w:val="22"/>
                <w:szCs w:val="22"/>
              </w:rPr>
            </w:pPr>
            <w:r w:rsidRPr="00D94ACA">
              <w:rPr>
                <w:b w:val="0"/>
                <w:snapToGrid w:val="0"/>
                <w:color w:val="auto"/>
                <w:sz w:val="22"/>
                <w:szCs w:val="22"/>
              </w:rPr>
              <w:t>If Worksheet S-2, column 1, line 3 is “Y”, then Worksheet A-5-1, Part B, columns 4 or 5, sum of lines 1 through 4 must not equal zero, and Worksheet A-5-1, Part C, column 1, any one of lines 1 through 4 must contain one of the alpha characters A, B, C, D, E, F, or G. [06/30/2019]</w:t>
            </w:r>
          </w:p>
        </w:tc>
      </w:tr>
      <w:tr w14:paraId="0840AEB0" w14:textId="77777777" w:rsidTr="007B549D">
        <w:tblPrEx>
          <w:tblW w:w="9450" w:type="dxa"/>
          <w:tblLayout w:type="fixed"/>
          <w:tblLook w:val="0020"/>
        </w:tblPrEx>
        <w:trPr>
          <w:trHeight w:val="693"/>
        </w:trPr>
        <w:tc>
          <w:tcPr>
            <w:tcW w:w="1530" w:type="dxa"/>
            <w:shd w:val="clear" w:color="auto" w:fill="auto"/>
          </w:tcPr>
          <w:p w:rsidR="00045C59" w:rsidRPr="00D94ACA" w:rsidP="00193DB3" w14:paraId="4B2C517A" w14:textId="77777777">
            <w:pPr>
              <w:tabs>
                <w:tab w:val="left" w:pos="475"/>
                <w:tab w:val="left" w:pos="950"/>
                <w:tab w:val="left" w:pos="1425"/>
                <w:tab w:val="left" w:pos="1803"/>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before="120" w:line="192" w:lineRule="auto"/>
              <w:rPr>
                <w:sz w:val="22"/>
                <w:szCs w:val="22"/>
              </w:rPr>
            </w:pPr>
            <w:r w:rsidRPr="00D94ACA">
              <w:rPr>
                <w:sz w:val="22"/>
                <w:szCs w:val="22"/>
              </w:rPr>
              <w:t>1140S</w:t>
            </w:r>
          </w:p>
        </w:tc>
        <w:tc>
          <w:tcPr>
            <w:tcW w:w="7920" w:type="dxa"/>
            <w:shd w:val="clear" w:color="auto" w:fill="auto"/>
          </w:tcPr>
          <w:p w:rsidR="00045C59" w:rsidRPr="00D94ACA" w:rsidP="00193DB3" w14:paraId="4040927D" w14:textId="3460C704">
            <w:pPr>
              <w:tabs>
                <w:tab w:val="left" w:pos="475"/>
                <w:tab w:val="left" w:pos="950"/>
                <w:tab w:val="left" w:pos="1425"/>
                <w:tab w:val="left" w:pos="1803"/>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before="120" w:line="192" w:lineRule="auto"/>
              <w:rPr>
                <w:sz w:val="22"/>
                <w:szCs w:val="22"/>
              </w:rPr>
            </w:pPr>
            <w:r w:rsidRPr="00D94ACA">
              <w:rPr>
                <w:snapToGrid w:val="0"/>
                <w:sz w:val="22"/>
                <w:szCs w:val="22"/>
              </w:rPr>
              <w:t>If Worksheet S-2, column 1, line 4, is “Y”, then column 2 must be “A”, “C” or “R”. If Worksheet S-2, column 1, line 4 is “N”, then column 2 must be blank. [06/30/2019]</w:t>
            </w:r>
          </w:p>
        </w:tc>
      </w:tr>
      <w:tr w14:paraId="6502E19E" w14:textId="77777777" w:rsidTr="007B549D">
        <w:tblPrEx>
          <w:tblW w:w="9450" w:type="dxa"/>
          <w:tblLayout w:type="fixed"/>
          <w:tblLook w:val="0020"/>
        </w:tblPrEx>
        <w:trPr>
          <w:trHeight w:val="720"/>
        </w:trPr>
        <w:tc>
          <w:tcPr>
            <w:tcW w:w="1530" w:type="dxa"/>
            <w:shd w:val="clear" w:color="auto" w:fill="auto"/>
          </w:tcPr>
          <w:p w:rsidR="00045C59" w:rsidRPr="00D94ACA" w:rsidP="00193DB3" w14:paraId="347A5148" w14:textId="77777777">
            <w:pPr>
              <w:tabs>
                <w:tab w:val="left" w:pos="1803"/>
              </w:tabs>
              <w:spacing w:before="120" w:line="192" w:lineRule="auto"/>
              <w:rPr>
                <w:sz w:val="22"/>
              </w:rPr>
            </w:pPr>
            <w:r w:rsidRPr="00D94ACA">
              <w:rPr>
                <w:sz w:val="22"/>
              </w:rPr>
              <w:t>1000A</w:t>
            </w:r>
          </w:p>
        </w:tc>
        <w:tc>
          <w:tcPr>
            <w:tcW w:w="7920" w:type="dxa"/>
            <w:shd w:val="clear" w:color="auto" w:fill="auto"/>
          </w:tcPr>
          <w:p w:rsidR="00045C59" w:rsidRPr="00D94ACA" w:rsidP="00193DB3" w14:paraId="538D0B99" w14:textId="7A47712A">
            <w:pPr>
              <w:tabs>
                <w:tab w:val="left" w:pos="1803"/>
              </w:tabs>
              <w:spacing w:before="120" w:line="192" w:lineRule="auto"/>
              <w:rPr>
                <w:sz w:val="22"/>
              </w:rPr>
            </w:pPr>
            <w:r w:rsidRPr="00D94ACA">
              <w:rPr>
                <w:sz w:val="22"/>
              </w:rPr>
              <w:t>All amounts reported on Worksheet A, columns 1-2, line 26, must be greater than or equal to zero. [3/31/2005]</w:t>
            </w:r>
          </w:p>
        </w:tc>
      </w:tr>
      <w:tr w14:paraId="42793550" w14:textId="77777777" w:rsidTr="007B549D">
        <w:tblPrEx>
          <w:tblW w:w="9450" w:type="dxa"/>
          <w:tblLayout w:type="fixed"/>
          <w:tblLook w:val="0020"/>
        </w:tblPrEx>
        <w:trPr>
          <w:trHeight w:val="801"/>
        </w:trPr>
        <w:tc>
          <w:tcPr>
            <w:tcW w:w="1530" w:type="dxa"/>
            <w:shd w:val="clear" w:color="auto" w:fill="auto"/>
          </w:tcPr>
          <w:p w:rsidR="00045C59" w:rsidRPr="00D94ACA" w:rsidP="00193DB3" w14:paraId="3A965FF6" w14:textId="77777777">
            <w:pPr>
              <w:tabs>
                <w:tab w:val="left" w:pos="1803"/>
              </w:tabs>
              <w:spacing w:before="120" w:line="192" w:lineRule="auto"/>
              <w:rPr>
                <w:sz w:val="22"/>
              </w:rPr>
            </w:pPr>
            <w:r w:rsidRPr="00D94ACA">
              <w:rPr>
                <w:sz w:val="22"/>
              </w:rPr>
              <w:t>1020A</w:t>
            </w:r>
          </w:p>
        </w:tc>
        <w:tc>
          <w:tcPr>
            <w:tcW w:w="7920" w:type="dxa"/>
            <w:shd w:val="clear" w:color="auto" w:fill="auto"/>
          </w:tcPr>
          <w:p w:rsidR="00045C59" w:rsidRPr="00D94ACA" w:rsidP="00193DB3" w14:paraId="35EC39FB" w14:textId="5D0F80E4">
            <w:pPr>
              <w:tabs>
                <w:tab w:val="left" w:pos="1803"/>
              </w:tabs>
              <w:spacing w:before="120" w:line="192" w:lineRule="auto"/>
              <w:rPr>
                <w:sz w:val="22"/>
              </w:rPr>
            </w:pPr>
            <w:r w:rsidRPr="00D94ACA">
              <w:rPr>
                <w:sz w:val="22"/>
              </w:rPr>
              <w:t>For reclassifications reported on Worksheet A-4, the sum of all increases (column 4) must equal the sum of all decreases (column 7). [3/31/2005]</w:t>
            </w:r>
          </w:p>
        </w:tc>
      </w:tr>
      <w:tr w14:paraId="677A8708" w14:textId="77777777" w:rsidTr="007B549D">
        <w:tblPrEx>
          <w:tblW w:w="9450" w:type="dxa"/>
          <w:tblLayout w:type="fixed"/>
          <w:tblLook w:val="0020"/>
        </w:tblPrEx>
        <w:trPr>
          <w:trHeight w:val="1170"/>
        </w:trPr>
        <w:tc>
          <w:tcPr>
            <w:tcW w:w="1530" w:type="dxa"/>
            <w:shd w:val="clear" w:color="auto" w:fill="auto"/>
          </w:tcPr>
          <w:p w:rsidR="00045C59" w:rsidRPr="00D94ACA" w:rsidP="00193DB3" w14:paraId="5D0DD607" w14:textId="77777777">
            <w:pPr>
              <w:tabs>
                <w:tab w:val="left" w:pos="475"/>
                <w:tab w:val="left" w:pos="950"/>
                <w:tab w:val="left" w:pos="1425"/>
                <w:tab w:val="left" w:pos="1803"/>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before="120" w:line="192" w:lineRule="auto"/>
              <w:rPr>
                <w:sz w:val="22"/>
              </w:rPr>
            </w:pPr>
            <w:r w:rsidRPr="00D94ACA">
              <w:rPr>
                <w:sz w:val="22"/>
              </w:rPr>
              <w:t>1025A</w:t>
            </w:r>
          </w:p>
        </w:tc>
        <w:tc>
          <w:tcPr>
            <w:tcW w:w="7920" w:type="dxa"/>
            <w:shd w:val="clear" w:color="auto" w:fill="auto"/>
          </w:tcPr>
          <w:p w:rsidR="00045C59" w:rsidRPr="00D94ACA" w:rsidP="00193DB3" w14:paraId="6F9FFB59" w14:textId="78C082D1">
            <w:pPr>
              <w:tabs>
                <w:tab w:val="left" w:pos="475"/>
                <w:tab w:val="left" w:pos="950"/>
                <w:tab w:val="left" w:pos="1425"/>
                <w:tab w:val="left" w:pos="1803"/>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before="120" w:line="192" w:lineRule="auto"/>
              <w:rPr>
                <w:sz w:val="22"/>
              </w:rPr>
            </w:pPr>
            <w:r w:rsidRPr="00D94ACA">
              <w:rPr>
                <w:sz w:val="22"/>
              </w:rPr>
              <w:t>For each line on Worksheet A-4, if there is an entry in columns 3, 4, 6, or 7, there must be an entry in column 1.  There must be an entry on each line of column 4 for each entry in column 3 (and vice versa), and there must be an entry on each line of column 7 for each entry in column 6 (and vice versa). [3/31/2005]</w:t>
            </w:r>
          </w:p>
        </w:tc>
      </w:tr>
      <w:tr w14:paraId="5E992234" w14:textId="77777777" w:rsidTr="007B549D">
        <w:tblPrEx>
          <w:tblW w:w="9450" w:type="dxa"/>
          <w:tblLayout w:type="fixed"/>
          <w:tblLook w:val="0020"/>
        </w:tblPrEx>
        <w:trPr>
          <w:trHeight w:val="1089"/>
        </w:trPr>
        <w:tc>
          <w:tcPr>
            <w:tcW w:w="1530" w:type="dxa"/>
            <w:shd w:val="clear" w:color="auto" w:fill="auto"/>
          </w:tcPr>
          <w:p w:rsidR="00045C59" w:rsidRPr="00D94ACA" w:rsidP="00193DB3" w14:paraId="7557B01F" w14:textId="77777777">
            <w:pPr>
              <w:tabs>
                <w:tab w:val="left" w:pos="475"/>
                <w:tab w:val="left" w:pos="950"/>
                <w:tab w:val="left" w:pos="1425"/>
                <w:tab w:val="left" w:pos="1803"/>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before="120" w:line="192" w:lineRule="auto"/>
              <w:rPr>
                <w:sz w:val="22"/>
              </w:rPr>
            </w:pPr>
            <w:r w:rsidRPr="00D94ACA">
              <w:rPr>
                <w:sz w:val="22"/>
              </w:rPr>
              <w:t>1040A</w:t>
            </w:r>
          </w:p>
        </w:tc>
        <w:tc>
          <w:tcPr>
            <w:tcW w:w="7920" w:type="dxa"/>
            <w:shd w:val="clear" w:color="auto" w:fill="auto"/>
          </w:tcPr>
          <w:p w:rsidR="00045C59" w:rsidRPr="00D94ACA" w:rsidP="00193DB3" w14:paraId="3C929634" w14:textId="78B19F9A">
            <w:pPr>
              <w:tabs>
                <w:tab w:val="left" w:pos="475"/>
                <w:tab w:val="left" w:pos="950"/>
                <w:tab w:val="left" w:pos="1425"/>
                <w:tab w:val="left" w:pos="1803"/>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before="120" w:line="192" w:lineRule="auto"/>
              <w:rPr>
                <w:sz w:val="22"/>
              </w:rPr>
            </w:pPr>
            <w:r w:rsidRPr="00D94ACA">
              <w:rPr>
                <w:sz w:val="22"/>
              </w:rPr>
              <w:t>For Worksheet A-5 adjustments on lines 1-3, and 5-14, if either column 2 or 4 has an entry, then both columns 2 and 4 must have entries, and if any one of columns 0, 1, 2, or 4 for lines 15-16 and subscripts thereof has an entry, then all columns 0, 1, 2, and 4 must have entries.  Only valid line numbers may be used in column 4. [3/31/2005]</w:t>
            </w:r>
          </w:p>
        </w:tc>
      </w:tr>
      <w:tr w14:paraId="01F09BC9" w14:textId="77777777" w:rsidTr="007B549D">
        <w:tblPrEx>
          <w:tblW w:w="9450" w:type="dxa"/>
          <w:tblLayout w:type="fixed"/>
          <w:tblLook w:val="0020"/>
        </w:tblPrEx>
        <w:trPr>
          <w:trHeight w:val="1530"/>
        </w:trPr>
        <w:tc>
          <w:tcPr>
            <w:tcW w:w="1530" w:type="dxa"/>
            <w:shd w:val="clear" w:color="auto" w:fill="auto"/>
          </w:tcPr>
          <w:p w:rsidR="00045C59" w:rsidRPr="00D94ACA" w:rsidP="00193DB3" w14:paraId="374CFB77" w14:textId="77777777">
            <w:pPr>
              <w:tabs>
                <w:tab w:val="left" w:pos="475"/>
                <w:tab w:val="left" w:pos="950"/>
                <w:tab w:val="left" w:pos="1425"/>
                <w:tab w:val="left" w:pos="1803"/>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before="120" w:line="192" w:lineRule="auto"/>
              <w:rPr>
                <w:sz w:val="22"/>
              </w:rPr>
            </w:pPr>
            <w:r w:rsidRPr="00D94ACA">
              <w:rPr>
                <w:sz w:val="22"/>
              </w:rPr>
              <w:t>1045A</w:t>
            </w:r>
          </w:p>
        </w:tc>
        <w:tc>
          <w:tcPr>
            <w:tcW w:w="7920" w:type="dxa"/>
            <w:shd w:val="clear" w:color="auto" w:fill="auto"/>
          </w:tcPr>
          <w:p w:rsidR="00045C59" w:rsidRPr="00D94ACA" w:rsidP="00193DB3" w14:paraId="06CD02C9" w14:textId="563E5E4F">
            <w:pPr>
              <w:tabs>
                <w:tab w:val="left" w:pos="475"/>
                <w:tab w:val="left" w:pos="950"/>
                <w:tab w:val="left" w:pos="1425"/>
                <w:tab w:val="left" w:pos="1803"/>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before="120" w:line="192" w:lineRule="auto"/>
              <w:rPr>
                <w:sz w:val="22"/>
              </w:rPr>
            </w:pPr>
            <w:r w:rsidRPr="00D94ACA">
              <w:rPr>
                <w:sz w:val="22"/>
              </w:rPr>
              <w:t>If there are any transactions with related organizations or home offices as defined in CMS Pub. 15-I, chapter 10 (Supplemental Worksheet A-5-1, Part A, column 1, line 1 is "Y"), Supplemental Worksheet A-5-1, Part B, columns 4 or 5, sum of lines 1-4 must be greater than zero; and Part C, column 1, any one of lines 1-4 must contain any one of alpha characters A through G.  Conversely, if Supplemental Worksheet A-5-1, Part A, column 1, line 1 is "N", Supplemental Worksheet A-5-1, Parts B and C must not be completed. [3/31/2005]</w:t>
            </w:r>
          </w:p>
        </w:tc>
      </w:tr>
      <w:tr w14:paraId="6FB326AC" w14:textId="77777777" w:rsidTr="007B549D">
        <w:tblPrEx>
          <w:tblW w:w="9450" w:type="dxa"/>
          <w:tblLayout w:type="fixed"/>
          <w:tblLook w:val="0020"/>
        </w:tblPrEx>
        <w:trPr>
          <w:trHeight w:val="540"/>
        </w:trPr>
        <w:tc>
          <w:tcPr>
            <w:tcW w:w="1530" w:type="dxa"/>
            <w:shd w:val="clear" w:color="auto" w:fill="auto"/>
          </w:tcPr>
          <w:p w:rsidR="00045C59" w:rsidRPr="00D94ACA" w:rsidP="00A04BBD" w14:paraId="214A014A" w14:textId="77777777">
            <w:pPr>
              <w:tabs>
                <w:tab w:val="left" w:pos="475"/>
                <w:tab w:val="left" w:pos="950"/>
                <w:tab w:val="left" w:pos="1425"/>
                <w:tab w:val="left" w:pos="1803"/>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before="120" w:line="192" w:lineRule="auto"/>
              <w:rPr>
                <w:sz w:val="22"/>
              </w:rPr>
            </w:pPr>
            <w:r w:rsidRPr="00D94ACA">
              <w:rPr>
                <w:sz w:val="22"/>
              </w:rPr>
              <w:t>1000B</w:t>
            </w:r>
          </w:p>
        </w:tc>
        <w:tc>
          <w:tcPr>
            <w:tcW w:w="7920" w:type="dxa"/>
            <w:shd w:val="clear" w:color="auto" w:fill="auto"/>
          </w:tcPr>
          <w:p w:rsidR="00045C59" w:rsidRPr="00D94ACA" w:rsidP="00A04BBD" w14:paraId="013BD6FC" w14:textId="77777777">
            <w:pPr>
              <w:tabs>
                <w:tab w:val="left" w:pos="475"/>
                <w:tab w:val="left" w:pos="950"/>
                <w:tab w:val="left" w:pos="1425"/>
                <w:tab w:val="left" w:pos="1803"/>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before="120" w:line="192" w:lineRule="auto"/>
              <w:rPr>
                <w:sz w:val="22"/>
              </w:rPr>
            </w:pPr>
            <w:r w:rsidRPr="00D94ACA">
              <w:rPr>
                <w:sz w:val="22"/>
              </w:rPr>
              <w:t>On Worksheet B-1, all statistical amounts must be greater than or equal to zero. [3/31/2005]</w:t>
            </w:r>
          </w:p>
        </w:tc>
      </w:tr>
      <w:tr w14:paraId="030B7E1B" w14:textId="77777777" w:rsidTr="007B549D">
        <w:tblPrEx>
          <w:tblW w:w="9450" w:type="dxa"/>
          <w:tblLayout w:type="fixed"/>
          <w:tblLook w:val="0020"/>
        </w:tblPrEx>
        <w:trPr>
          <w:trHeight w:val="270"/>
        </w:trPr>
        <w:tc>
          <w:tcPr>
            <w:tcW w:w="1530" w:type="dxa"/>
            <w:shd w:val="clear" w:color="auto" w:fill="auto"/>
          </w:tcPr>
          <w:p w:rsidR="00045C59" w:rsidRPr="00D94ACA" w:rsidP="00A04BBD" w14:paraId="077C7207" w14:textId="77777777">
            <w:pPr>
              <w:tabs>
                <w:tab w:val="left" w:pos="475"/>
                <w:tab w:val="left" w:pos="950"/>
                <w:tab w:val="left" w:pos="1425"/>
                <w:tab w:val="left" w:pos="1803"/>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before="120" w:line="192" w:lineRule="auto"/>
              <w:rPr>
                <w:sz w:val="22"/>
              </w:rPr>
            </w:pPr>
            <w:r w:rsidRPr="00D94ACA">
              <w:rPr>
                <w:sz w:val="22"/>
              </w:rPr>
              <w:t>1005B</w:t>
            </w:r>
          </w:p>
        </w:tc>
        <w:tc>
          <w:tcPr>
            <w:tcW w:w="7920" w:type="dxa"/>
            <w:shd w:val="clear" w:color="auto" w:fill="auto"/>
          </w:tcPr>
          <w:p w:rsidR="00045C59" w:rsidRPr="00D94ACA" w:rsidP="00A04BBD" w14:paraId="499F65A6" w14:textId="4D4EB1D8">
            <w:pPr>
              <w:tabs>
                <w:tab w:val="left" w:pos="475"/>
                <w:tab w:val="left" w:pos="950"/>
                <w:tab w:val="left" w:pos="1425"/>
                <w:tab w:val="left" w:pos="1803"/>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before="120" w:line="192" w:lineRule="auto"/>
              <w:rPr>
                <w:sz w:val="22"/>
              </w:rPr>
            </w:pPr>
            <w:r w:rsidRPr="00D94ACA">
              <w:rPr>
                <w:sz w:val="22"/>
              </w:rPr>
              <w:t>Worksheet B, column 11, line 16 must be greater than zero. [3/31/2005]</w:t>
            </w:r>
          </w:p>
        </w:tc>
      </w:tr>
      <w:tr w14:paraId="038AD7EB" w14:textId="77777777" w:rsidTr="007B549D">
        <w:tblPrEx>
          <w:tblW w:w="9450" w:type="dxa"/>
          <w:tblLayout w:type="fixed"/>
          <w:tblLook w:val="0020"/>
        </w:tblPrEx>
        <w:trPr>
          <w:trHeight w:val="369"/>
        </w:trPr>
        <w:tc>
          <w:tcPr>
            <w:tcW w:w="1530" w:type="dxa"/>
            <w:shd w:val="clear" w:color="auto" w:fill="auto"/>
          </w:tcPr>
          <w:p w:rsidR="00045C59" w:rsidRPr="00D94ACA" w:rsidP="00A04BBD" w14:paraId="4D17A444" w14:textId="65CB4F50">
            <w:pPr>
              <w:tabs>
                <w:tab w:val="left" w:pos="475"/>
                <w:tab w:val="left" w:pos="950"/>
                <w:tab w:val="left" w:pos="1425"/>
                <w:tab w:val="left" w:pos="1803"/>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before="120" w:line="192" w:lineRule="auto"/>
              <w:rPr>
                <w:sz w:val="22"/>
              </w:rPr>
            </w:pPr>
            <w:r w:rsidRPr="00D94ACA">
              <w:rPr>
                <w:sz w:val="22"/>
              </w:rPr>
              <w:t>1000C</w:t>
            </w:r>
          </w:p>
        </w:tc>
        <w:tc>
          <w:tcPr>
            <w:tcW w:w="7920" w:type="dxa"/>
            <w:shd w:val="clear" w:color="auto" w:fill="auto"/>
          </w:tcPr>
          <w:p w:rsidR="00045C59" w:rsidRPr="00D94ACA" w:rsidP="00A04BBD" w14:paraId="344CDB6E" w14:textId="0C238FAD">
            <w:pPr>
              <w:tabs>
                <w:tab w:val="left" w:pos="475"/>
                <w:tab w:val="left" w:pos="950"/>
                <w:tab w:val="left" w:pos="1425"/>
                <w:tab w:val="left" w:pos="1803"/>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before="120" w:line="192" w:lineRule="auto"/>
              <w:rPr>
                <w:sz w:val="22"/>
              </w:rPr>
            </w:pPr>
            <w:r w:rsidRPr="00D94ACA">
              <w:rPr>
                <w:sz w:val="22"/>
              </w:rPr>
              <w:t>Worksheet C, Parts I and II, line 1 must be greater than or equal to line 2. [3/31/2005]</w:t>
            </w:r>
          </w:p>
        </w:tc>
      </w:tr>
    </w:tbl>
    <w:p w:rsidR="007B5385" w:rsidRPr="00D94ACA" w:rsidP="00C33282" w14:paraId="0B2F3CFD" w14:textId="77777777">
      <w:pPr>
        <w:spacing w:before="2640"/>
        <w:rPr>
          <w:vanish/>
        </w:rPr>
      </w:pPr>
    </w:p>
    <w:p w:rsidR="002B5D74" w:rsidRPr="00D94ACA" w:rsidP="00C33282" w14:paraId="1138B1FD" w14:textId="6AB6277F">
      <w:pPr>
        <w:tabs>
          <w:tab w:val="right" w:pos="9360"/>
        </w:tabs>
        <w:spacing w:before="2640" w:line="203" w:lineRule="exact"/>
        <w:sectPr w:rsidSect="00643B3B">
          <w:endnotePr>
            <w:numFmt w:val="decimal"/>
          </w:endnotePr>
          <w:pgSz w:w="12240" w:h="15840"/>
          <w:pgMar w:top="1080" w:right="1440" w:bottom="819" w:left="1440" w:header="1440" w:footer="1440" w:gutter="0"/>
          <w:cols w:space="720"/>
        </w:sectPr>
      </w:pPr>
      <w:r w:rsidRPr="00D94ACA">
        <w:t>33-530</w:t>
      </w:r>
      <w:r w:rsidRPr="00D94ACA">
        <w:tab/>
      </w:r>
      <w:r w:rsidRPr="00D94ACA" w:rsidR="00C338C4">
        <w:t>Rev. 10</w:t>
      </w:r>
    </w:p>
    <w:p w:rsidR="002B5D74" w:rsidRPr="00D94ACA" w:rsidP="002B5D74" w14:paraId="47110177" w14:textId="2B0B4569">
      <w:pPr>
        <w:tabs>
          <w:tab w:val="center" w:pos="4680"/>
          <w:tab w:val="right" w:pos="9360"/>
        </w:tabs>
        <w:spacing w:line="192" w:lineRule="auto"/>
      </w:pPr>
      <w:r w:rsidRPr="00D94ACA">
        <w:rPr>
          <w:u w:val="single"/>
        </w:rPr>
        <w:t>08-22</w:t>
      </w:r>
      <w:r w:rsidRPr="00D94ACA">
        <w:rPr>
          <w:u w:val="single"/>
        </w:rPr>
        <w:tab/>
        <w:t>FORM CMS-216-94</w:t>
      </w:r>
      <w:r w:rsidRPr="00D94ACA">
        <w:rPr>
          <w:u w:val="single"/>
        </w:rPr>
        <w:tab/>
        <w:t>3395 (Cont.)</w:t>
      </w:r>
    </w:p>
    <w:p w:rsidR="002B5D74" w:rsidRPr="00D94ACA" w:rsidP="002B5D74" w14:paraId="727201C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03" w:lineRule="exact"/>
      </w:pPr>
    </w:p>
    <w:p w:rsidR="00114C73" w:rsidRPr="00D94ACA" w:rsidP="00114C73" w14:paraId="241F1E3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ELECTRONIC REPORTING SPECIFICATIONS FOR FORM CMS-216-94</w:t>
      </w:r>
    </w:p>
    <w:p w:rsidR="00114C73" w:rsidRPr="00D94ACA" w:rsidP="00114C73" w14:paraId="58D6D355" w14:textId="451981B5">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 xml:space="preserve">TABLE 6 </w:t>
      </w:r>
      <w:r w:rsidRPr="00D94ACA" w:rsidR="007D46D0">
        <w:t>-</w:t>
      </w:r>
      <w:r w:rsidRPr="00D94ACA">
        <w:t xml:space="preserve"> EDITS</w:t>
      </w:r>
    </w:p>
    <w:p w:rsidR="00114C73" w:rsidRPr="00D94ACA" w:rsidP="00114C73" w14:paraId="664E39E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114C73" w:rsidRPr="00D94ACA" w:rsidP="00114C73" w14:paraId="2230DA2E" w14:textId="2E0DE67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II.</w:t>
      </w:r>
      <w:r w:rsidRPr="00D94ACA">
        <w:tab/>
        <w:t>Level II Edits (Potential Rejection Errors)</w:t>
      </w:r>
    </w:p>
    <w:p w:rsidR="00114C73" w:rsidRPr="00D94ACA" w:rsidP="00114C73" w14:paraId="472ECE62" w14:textId="681E7CD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5B0CAD" w:rsidRPr="00D94ACA" w:rsidP="00114C73" w14:paraId="080F100A" w14:textId="6A728D5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r w:rsidRPr="00D94ACA">
        <w:t>These conditions are usually, but not always, incorrect.  These edit errors should be cleared when possible through the cost report.  When corrections on the cost report are not feasible, provide additional information in schedules, note form, or any other manner as may be required by your fiscal intermediary (FI).  Failure to clear these errors in a timely fashion, as determined by your FI, may be grounds for withholding payments.</w:t>
      </w:r>
    </w:p>
    <w:p w:rsidR="005B0CAD" w:rsidRPr="00D94ACA" w:rsidP="00114C73" w14:paraId="74A8BAB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tbl>
      <w:tblPr>
        <w:tblpPr w:leftFromText="180" w:rightFromText="180" w:vertAnchor="page" w:horzAnchor="margin" w:tblpY="3996"/>
        <w:tblW w:w="0" w:type="auto"/>
        <w:tblLook w:val="04A0"/>
      </w:tblPr>
      <w:tblGrid>
        <w:gridCol w:w="779"/>
        <w:gridCol w:w="236"/>
        <w:gridCol w:w="8329"/>
      </w:tblGrid>
      <w:tr w14:paraId="3AF9E013" w14:textId="77777777" w:rsidTr="007A63A7">
        <w:tblPrEx>
          <w:tblW w:w="0" w:type="auto"/>
          <w:tblLook w:val="04A0"/>
        </w:tblPrEx>
        <w:trPr>
          <w:trHeight w:val="288"/>
        </w:trPr>
        <w:tc>
          <w:tcPr>
            <w:tcW w:w="0" w:type="auto"/>
          </w:tcPr>
          <w:p w:rsidR="00597A98" w:rsidRPr="00D94ACA" w:rsidP="00597A98" w14:paraId="43E574CC" w14:textId="20DB0395">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szCs w:val="24"/>
                <w:u w:val="single"/>
              </w:rPr>
            </w:pPr>
            <w:r w:rsidRPr="00D94ACA">
              <w:rPr>
                <w:szCs w:val="24"/>
                <w:u w:val="single"/>
              </w:rPr>
              <w:t>Edit</w:t>
            </w:r>
          </w:p>
        </w:tc>
        <w:tc>
          <w:tcPr>
            <w:tcW w:w="236" w:type="dxa"/>
          </w:tcPr>
          <w:p w:rsidR="00597A98" w:rsidRPr="00D94ACA" w:rsidP="005B0CAD" w14:paraId="54BE8E4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Cs w:val="24"/>
                <w:highlight w:val="yellow"/>
              </w:rPr>
            </w:pPr>
          </w:p>
        </w:tc>
        <w:tc>
          <w:tcPr>
            <w:tcW w:w="8329" w:type="dxa"/>
          </w:tcPr>
          <w:p w:rsidR="00597A98" w:rsidRPr="00D94ACA" w:rsidP="00597A98" w14:paraId="1A158AE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szCs w:val="24"/>
                <w:u w:val="single"/>
              </w:rPr>
            </w:pPr>
            <w:r w:rsidRPr="00D94ACA">
              <w:rPr>
                <w:szCs w:val="24"/>
                <w:u w:val="single"/>
              </w:rPr>
              <w:t>Condition</w:t>
            </w:r>
          </w:p>
          <w:p w:rsidR="00597A98" w:rsidRPr="00D94ACA" w:rsidP="00597A98" w14:paraId="2D65F1CC" w14:textId="0D6295B2">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szCs w:val="24"/>
                <w:u w:val="single"/>
              </w:rPr>
            </w:pPr>
          </w:p>
        </w:tc>
      </w:tr>
      <w:tr w14:paraId="1232FC5A" w14:textId="77777777" w:rsidTr="007A63A7">
        <w:tblPrEx>
          <w:tblW w:w="0" w:type="auto"/>
          <w:tblLook w:val="04A0"/>
        </w:tblPrEx>
        <w:trPr>
          <w:trHeight w:val="288"/>
        </w:trPr>
        <w:tc>
          <w:tcPr>
            <w:tcW w:w="0" w:type="auto"/>
          </w:tcPr>
          <w:p w:rsidR="005B0CAD" w:rsidRPr="00D94ACA" w:rsidP="005B0CAD" w14:paraId="69966C16" w14:textId="6325AFBC">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bookmarkStart w:id="3" w:name="_Hlk109986253"/>
            <w:r w:rsidRPr="00D94ACA">
              <w:rPr>
                <w:sz w:val="22"/>
              </w:rPr>
              <w:t>2000</w:t>
            </w:r>
          </w:p>
        </w:tc>
        <w:tc>
          <w:tcPr>
            <w:tcW w:w="236" w:type="dxa"/>
          </w:tcPr>
          <w:p w:rsidR="005B0CAD" w:rsidRPr="00D94ACA" w:rsidP="005B0CAD" w14:paraId="4ABD672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highlight w:val="yellow"/>
              </w:rPr>
            </w:pPr>
          </w:p>
        </w:tc>
        <w:tc>
          <w:tcPr>
            <w:tcW w:w="8329" w:type="dxa"/>
          </w:tcPr>
          <w:p w:rsidR="005B0CAD" w:rsidRPr="00D94ACA" w:rsidP="005B0CAD" w14:paraId="5F2B10DE" w14:textId="3B8F36F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highlight w:val="yellow"/>
              </w:rPr>
            </w:pPr>
            <w:r w:rsidRPr="00D94ACA">
              <w:rPr>
                <w:sz w:val="22"/>
              </w:rPr>
              <w:t>All type 3 records with numeric fields and a positive usage must have values equal to or greater than zero (supporting documentation may be required for negative amounts).  [3/31/2005]</w:t>
            </w:r>
          </w:p>
        </w:tc>
      </w:tr>
      <w:tr w14:paraId="0A38F104" w14:textId="77777777" w:rsidTr="007A63A7">
        <w:tblPrEx>
          <w:tblW w:w="0" w:type="auto"/>
          <w:tblLook w:val="04A0"/>
        </w:tblPrEx>
        <w:trPr>
          <w:trHeight w:val="288"/>
        </w:trPr>
        <w:tc>
          <w:tcPr>
            <w:tcW w:w="0" w:type="auto"/>
          </w:tcPr>
          <w:p w:rsidR="005B0CAD" w:rsidRPr="00D94ACA" w:rsidP="005B0CAD" w14:paraId="4907CB28" w14:textId="4830FD8A">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D94ACA">
              <w:rPr>
                <w:sz w:val="22"/>
              </w:rPr>
              <w:t>2005</w:t>
            </w:r>
          </w:p>
        </w:tc>
        <w:tc>
          <w:tcPr>
            <w:tcW w:w="236" w:type="dxa"/>
          </w:tcPr>
          <w:p w:rsidR="005B0CAD" w:rsidRPr="00D94ACA" w:rsidP="005B0CAD" w14:paraId="4B099BC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p>
        </w:tc>
        <w:tc>
          <w:tcPr>
            <w:tcW w:w="8329" w:type="dxa"/>
          </w:tcPr>
          <w:p w:rsidR="005B0CAD" w:rsidRPr="00D94ACA" w:rsidP="005B0CAD" w14:paraId="4AAA818E" w14:textId="2387B158">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D94ACA">
              <w:rPr>
                <w:sz w:val="22"/>
              </w:rPr>
              <w:t>Only elements set forth in Table 3, with subscripts as appropriate, are required in the ECR file.  [3/31/2005]</w:t>
            </w:r>
          </w:p>
        </w:tc>
      </w:tr>
      <w:tr w14:paraId="00E349A4" w14:textId="77777777" w:rsidTr="007A63A7">
        <w:tblPrEx>
          <w:tblW w:w="0" w:type="auto"/>
          <w:tblLook w:val="04A0"/>
        </w:tblPrEx>
        <w:trPr>
          <w:trHeight w:val="288"/>
        </w:trPr>
        <w:tc>
          <w:tcPr>
            <w:tcW w:w="0" w:type="auto"/>
          </w:tcPr>
          <w:p w:rsidR="005B0CAD" w:rsidRPr="00D94ACA" w:rsidP="005B0CAD" w14:paraId="4582E46B" w14:textId="49BCC6CC">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bookmarkStart w:id="4" w:name="_Hlk111017935"/>
            <w:r w:rsidRPr="00D94ACA">
              <w:rPr>
                <w:sz w:val="22"/>
              </w:rPr>
              <w:t>2010</w:t>
            </w:r>
          </w:p>
        </w:tc>
        <w:tc>
          <w:tcPr>
            <w:tcW w:w="236" w:type="dxa"/>
          </w:tcPr>
          <w:p w:rsidR="005B0CAD" w:rsidRPr="00D94ACA" w:rsidP="005B0CAD" w14:paraId="4981BF0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p>
        </w:tc>
        <w:tc>
          <w:tcPr>
            <w:tcW w:w="8329" w:type="dxa"/>
          </w:tcPr>
          <w:p w:rsidR="005B0CAD" w:rsidRPr="00D94ACA" w:rsidP="005B0CAD" w14:paraId="118A4770" w14:textId="7EFEC22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D94ACA">
              <w:rPr>
                <w:sz w:val="22"/>
                <w:szCs w:val="22"/>
              </w:rPr>
              <w:t>This edit has been redesignated as edit 11</w:t>
            </w:r>
            <w:r w:rsidRPr="00D94ACA">
              <w:rPr>
                <w:sz w:val="22"/>
              </w:rPr>
              <w:t>10</w:t>
            </w:r>
            <w:r w:rsidRPr="00D94ACA">
              <w:rPr>
                <w:sz w:val="22"/>
              </w:rPr>
              <w:t>.</w:t>
            </w:r>
          </w:p>
        </w:tc>
      </w:tr>
      <w:tr w14:paraId="12384D6E" w14:textId="77777777" w:rsidTr="007A63A7">
        <w:tblPrEx>
          <w:tblW w:w="0" w:type="auto"/>
          <w:tblLook w:val="04A0"/>
        </w:tblPrEx>
        <w:trPr>
          <w:trHeight w:val="288"/>
        </w:trPr>
        <w:tc>
          <w:tcPr>
            <w:tcW w:w="0" w:type="auto"/>
          </w:tcPr>
          <w:p w:rsidR="005B0CAD" w:rsidRPr="00D94ACA" w:rsidP="005B0CAD" w14:paraId="2A8CC3AA" w14:textId="7EFE528C">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D94ACA">
              <w:rPr>
                <w:sz w:val="22"/>
              </w:rPr>
              <w:t>2015</w:t>
            </w:r>
          </w:p>
        </w:tc>
        <w:tc>
          <w:tcPr>
            <w:tcW w:w="236" w:type="dxa"/>
          </w:tcPr>
          <w:p w:rsidR="005B0CAD" w:rsidRPr="00D94ACA" w:rsidP="005B0CAD" w14:paraId="753B153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p>
        </w:tc>
        <w:tc>
          <w:tcPr>
            <w:tcW w:w="8329" w:type="dxa"/>
          </w:tcPr>
          <w:p w:rsidR="005B0CAD" w:rsidRPr="00D94ACA" w:rsidP="005B0CAD" w14:paraId="76AAD19C" w14:textId="0E6A3ECA">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D94ACA">
              <w:rPr>
                <w:sz w:val="22"/>
                <w:szCs w:val="22"/>
              </w:rPr>
              <w:t>This edit has been redesignated as edit 11</w:t>
            </w:r>
            <w:r w:rsidRPr="00D94ACA">
              <w:rPr>
                <w:sz w:val="22"/>
              </w:rPr>
              <w:t>15</w:t>
            </w:r>
            <w:r w:rsidRPr="00D94ACA">
              <w:rPr>
                <w:sz w:val="22"/>
              </w:rPr>
              <w:t>.</w:t>
            </w:r>
          </w:p>
        </w:tc>
      </w:tr>
      <w:tr w14:paraId="2F284690" w14:textId="77777777" w:rsidTr="007A63A7">
        <w:tblPrEx>
          <w:tblW w:w="0" w:type="auto"/>
          <w:tblLook w:val="04A0"/>
        </w:tblPrEx>
        <w:trPr>
          <w:trHeight w:val="288"/>
        </w:trPr>
        <w:tc>
          <w:tcPr>
            <w:tcW w:w="0" w:type="auto"/>
          </w:tcPr>
          <w:p w:rsidR="005B0CAD" w:rsidRPr="00D94ACA" w:rsidP="005B0CAD" w14:paraId="14FF1CE7" w14:textId="2348FB55">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highlight w:val="yellow"/>
              </w:rPr>
            </w:pPr>
            <w:r w:rsidRPr="00D94ACA">
              <w:rPr>
                <w:sz w:val="22"/>
              </w:rPr>
              <w:t>2020</w:t>
            </w:r>
          </w:p>
        </w:tc>
        <w:tc>
          <w:tcPr>
            <w:tcW w:w="236" w:type="dxa"/>
          </w:tcPr>
          <w:p w:rsidR="005B0CAD" w:rsidRPr="00D94ACA" w:rsidP="005B0CAD" w14:paraId="1A04764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highlight w:val="yellow"/>
              </w:rPr>
            </w:pPr>
          </w:p>
        </w:tc>
        <w:tc>
          <w:tcPr>
            <w:tcW w:w="8329" w:type="dxa"/>
          </w:tcPr>
          <w:p w:rsidR="005B0CAD" w:rsidRPr="00D94ACA" w:rsidP="005B0CAD" w14:paraId="383A49A6" w14:textId="5C26E279">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highlight w:val="yellow"/>
              </w:rPr>
            </w:pPr>
            <w:r w:rsidRPr="00D94ACA">
              <w:rPr>
                <w:sz w:val="22"/>
                <w:szCs w:val="22"/>
              </w:rPr>
              <w:t>This edit has been redesignated as edit 11</w:t>
            </w:r>
            <w:r w:rsidRPr="00D94ACA">
              <w:rPr>
                <w:sz w:val="22"/>
              </w:rPr>
              <w:t>20</w:t>
            </w:r>
            <w:r w:rsidRPr="00D94ACA">
              <w:rPr>
                <w:sz w:val="22"/>
              </w:rPr>
              <w:t>.</w:t>
            </w:r>
          </w:p>
        </w:tc>
      </w:tr>
      <w:tr w14:paraId="50EB086F" w14:textId="77777777" w:rsidTr="007A63A7">
        <w:tblPrEx>
          <w:tblW w:w="0" w:type="auto"/>
          <w:tblLook w:val="04A0"/>
        </w:tblPrEx>
        <w:trPr>
          <w:trHeight w:val="288"/>
        </w:trPr>
        <w:tc>
          <w:tcPr>
            <w:tcW w:w="0" w:type="auto"/>
          </w:tcPr>
          <w:p w:rsidR="005B0CAD" w:rsidRPr="00D94ACA" w:rsidP="005B0CAD" w14:paraId="3727D350" w14:textId="59CD26E2">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D94ACA">
              <w:rPr>
                <w:sz w:val="22"/>
              </w:rPr>
              <w:t>2025</w:t>
            </w:r>
          </w:p>
        </w:tc>
        <w:tc>
          <w:tcPr>
            <w:tcW w:w="236" w:type="dxa"/>
          </w:tcPr>
          <w:p w:rsidR="005B0CAD" w:rsidRPr="00D94ACA" w:rsidP="005B0CAD" w14:paraId="0DE2651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p>
        </w:tc>
        <w:tc>
          <w:tcPr>
            <w:tcW w:w="8329" w:type="dxa"/>
          </w:tcPr>
          <w:p w:rsidR="005B0CAD" w:rsidRPr="00D94ACA" w:rsidP="005B0CAD" w14:paraId="414D6366" w14:textId="5ACB2F92">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D94ACA">
              <w:rPr>
                <w:sz w:val="22"/>
                <w:szCs w:val="22"/>
              </w:rPr>
              <w:t>This edit has been redesignated as edit 11</w:t>
            </w:r>
            <w:r w:rsidRPr="00D94ACA">
              <w:rPr>
                <w:sz w:val="22"/>
              </w:rPr>
              <w:t>25</w:t>
            </w:r>
            <w:r w:rsidRPr="00D94ACA">
              <w:rPr>
                <w:sz w:val="22"/>
              </w:rPr>
              <w:t>.</w:t>
            </w:r>
          </w:p>
        </w:tc>
      </w:tr>
      <w:tr w14:paraId="666B90AD" w14:textId="77777777" w:rsidTr="007A63A7">
        <w:tblPrEx>
          <w:tblW w:w="0" w:type="auto"/>
          <w:tblLook w:val="04A0"/>
        </w:tblPrEx>
        <w:trPr>
          <w:trHeight w:val="288"/>
        </w:trPr>
        <w:tc>
          <w:tcPr>
            <w:tcW w:w="0" w:type="auto"/>
          </w:tcPr>
          <w:p w:rsidR="005B0CAD" w:rsidRPr="00D94ACA" w:rsidP="00201E2B" w14:paraId="63AF75FF" w14:textId="7AEED174">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D94ACA">
              <w:rPr>
                <w:sz w:val="22"/>
              </w:rPr>
              <w:t>2030</w:t>
            </w:r>
          </w:p>
        </w:tc>
        <w:tc>
          <w:tcPr>
            <w:tcW w:w="236" w:type="dxa"/>
          </w:tcPr>
          <w:p w:rsidR="005B0CAD" w:rsidRPr="00D94ACA" w:rsidP="005B0CAD" w14:paraId="5D4E922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p>
        </w:tc>
        <w:tc>
          <w:tcPr>
            <w:tcW w:w="8329" w:type="dxa"/>
          </w:tcPr>
          <w:p w:rsidR="005B0CAD" w:rsidRPr="00D94ACA" w:rsidP="005B0CAD" w14:paraId="2A49A5D4" w14:textId="7C32906E">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szCs w:val="22"/>
              </w:rPr>
            </w:pPr>
            <w:r w:rsidRPr="00D94ACA">
              <w:rPr>
                <w:sz w:val="22"/>
                <w:szCs w:val="22"/>
              </w:rPr>
              <w:t>This edit has been redesignated as edit 1</w:t>
            </w:r>
            <w:r w:rsidRPr="00D94ACA" w:rsidR="00AA16DB">
              <w:rPr>
                <w:sz w:val="22"/>
                <w:szCs w:val="22"/>
              </w:rPr>
              <w:t>130</w:t>
            </w:r>
            <w:r w:rsidRPr="00D94ACA">
              <w:rPr>
                <w:sz w:val="22"/>
                <w:szCs w:val="22"/>
              </w:rPr>
              <w:t>.</w:t>
            </w:r>
          </w:p>
        </w:tc>
      </w:tr>
      <w:bookmarkEnd w:id="3"/>
      <w:tr w14:paraId="1EF44235" w14:textId="77777777" w:rsidTr="007A63A7">
        <w:tblPrEx>
          <w:tblW w:w="0" w:type="auto"/>
          <w:tblLook w:val="04A0"/>
        </w:tblPrEx>
        <w:trPr>
          <w:trHeight w:val="288"/>
        </w:trPr>
        <w:tc>
          <w:tcPr>
            <w:tcW w:w="0" w:type="auto"/>
          </w:tcPr>
          <w:p w:rsidR="00B720AD" w:rsidRPr="00D94ACA" w:rsidP="00201E2B" w14:paraId="2BFE1B58" w14:textId="245081F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D94ACA">
              <w:rPr>
                <w:sz w:val="22"/>
              </w:rPr>
              <w:t>2035</w:t>
            </w:r>
          </w:p>
        </w:tc>
        <w:tc>
          <w:tcPr>
            <w:tcW w:w="236" w:type="dxa"/>
          </w:tcPr>
          <w:p w:rsidR="005B0CAD" w:rsidRPr="00D94ACA" w:rsidP="005B0CAD" w14:paraId="4E6BC21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p>
        </w:tc>
        <w:tc>
          <w:tcPr>
            <w:tcW w:w="8329" w:type="dxa"/>
          </w:tcPr>
          <w:p w:rsidR="005B0CAD" w:rsidRPr="00D94ACA" w:rsidP="00291ABC" w14:paraId="4FAC4588" w14:textId="550BC9D3">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D94ACA">
              <w:rPr>
                <w:sz w:val="22"/>
                <w:szCs w:val="22"/>
              </w:rPr>
              <w:t>This edit has been redesignated as edit 113</w:t>
            </w:r>
            <w:r w:rsidRPr="00D94ACA">
              <w:rPr>
                <w:sz w:val="22"/>
              </w:rPr>
              <w:t>5.</w:t>
            </w:r>
            <w:r w:rsidRPr="00D94ACA">
              <w:rPr>
                <w:rStyle w:val="CommentReference"/>
              </w:rPr>
              <w:t xml:space="preserve"> </w:t>
            </w:r>
          </w:p>
        </w:tc>
      </w:tr>
      <w:bookmarkEnd w:id="4"/>
      <w:tr w14:paraId="138015B4" w14:textId="77777777" w:rsidTr="007A63A7">
        <w:tblPrEx>
          <w:tblW w:w="0" w:type="auto"/>
          <w:tblLook w:val="04A0"/>
        </w:tblPrEx>
        <w:trPr>
          <w:trHeight w:val="288"/>
        </w:trPr>
        <w:tc>
          <w:tcPr>
            <w:tcW w:w="0" w:type="auto"/>
          </w:tcPr>
          <w:p w:rsidR="005B0CAD" w:rsidRPr="00D94ACA" w:rsidP="00291ABC" w14:paraId="1B9CAFE4" w14:textId="77777777">
            <w:pPr>
              <w:spacing w:line="120" w:lineRule="exact"/>
              <w:rPr>
                <w:sz w:val="22"/>
              </w:rPr>
            </w:pPr>
          </w:p>
          <w:p w:rsidR="005B0CAD" w:rsidRPr="00D94ACA" w:rsidP="00291ABC" w14:paraId="65147FF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D94ACA">
              <w:rPr>
                <w:sz w:val="22"/>
              </w:rPr>
              <w:t>2040</w:t>
            </w:r>
          </w:p>
        </w:tc>
        <w:tc>
          <w:tcPr>
            <w:tcW w:w="236" w:type="dxa"/>
          </w:tcPr>
          <w:p w:rsidR="005B0CAD" w:rsidRPr="00D94ACA" w:rsidP="00291ABC" w14:paraId="5E7EF5A9" w14:textId="77777777">
            <w:pPr>
              <w:spacing w:line="120" w:lineRule="exact"/>
              <w:rPr>
                <w:sz w:val="22"/>
              </w:rPr>
            </w:pPr>
          </w:p>
        </w:tc>
        <w:tc>
          <w:tcPr>
            <w:tcW w:w="8329" w:type="dxa"/>
          </w:tcPr>
          <w:p w:rsidR="005B0CAD" w:rsidRPr="00D94ACA" w:rsidP="00291ABC" w14:paraId="47A32BB0" w14:textId="77777777">
            <w:pPr>
              <w:spacing w:line="120" w:lineRule="exact"/>
              <w:rPr>
                <w:sz w:val="22"/>
              </w:rPr>
            </w:pPr>
          </w:p>
          <w:p w:rsidR="005B0CAD" w:rsidRPr="00D94ACA" w:rsidP="00291ABC" w14:paraId="59CFC9D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D94ACA">
              <w:rPr>
                <w:sz w:val="22"/>
              </w:rPr>
              <w:t>All calendar format dates must be edited for 10-character format, e.g., 01/01/1996 (MM/DD/YYYY). [3/31/2005]</w:t>
            </w:r>
          </w:p>
        </w:tc>
      </w:tr>
      <w:tr w14:paraId="4532F308" w14:textId="77777777" w:rsidTr="007A63A7">
        <w:tblPrEx>
          <w:tblW w:w="0" w:type="auto"/>
          <w:tblLook w:val="04A0"/>
        </w:tblPrEx>
        <w:trPr>
          <w:trHeight w:val="288"/>
        </w:trPr>
        <w:tc>
          <w:tcPr>
            <w:tcW w:w="0" w:type="auto"/>
          </w:tcPr>
          <w:p w:rsidR="005B0CAD" w:rsidRPr="00D94ACA" w:rsidP="005B0CAD" w14:paraId="33CD5BE1" w14:textId="77777777">
            <w:pPr>
              <w:spacing w:line="120" w:lineRule="exact"/>
              <w:rPr>
                <w:sz w:val="22"/>
              </w:rPr>
            </w:pPr>
          </w:p>
          <w:p w:rsidR="005B0CAD" w:rsidRPr="00D94ACA" w:rsidP="005B0CAD" w14:paraId="684A972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D94ACA">
              <w:rPr>
                <w:sz w:val="22"/>
              </w:rPr>
              <w:t>2045</w:t>
            </w:r>
          </w:p>
        </w:tc>
        <w:tc>
          <w:tcPr>
            <w:tcW w:w="236" w:type="dxa"/>
          </w:tcPr>
          <w:p w:rsidR="005B0CAD" w:rsidRPr="00D94ACA" w:rsidP="005B0CAD" w14:paraId="1094EFBC" w14:textId="77777777">
            <w:pPr>
              <w:spacing w:line="120" w:lineRule="exact"/>
              <w:rPr>
                <w:sz w:val="22"/>
              </w:rPr>
            </w:pPr>
          </w:p>
        </w:tc>
        <w:tc>
          <w:tcPr>
            <w:tcW w:w="8329" w:type="dxa"/>
          </w:tcPr>
          <w:p w:rsidR="005B0CAD" w:rsidRPr="00D94ACA" w:rsidP="005B0CAD" w14:paraId="3CBDC6DB" w14:textId="77777777">
            <w:pPr>
              <w:spacing w:line="120" w:lineRule="exact"/>
              <w:rPr>
                <w:sz w:val="22"/>
              </w:rPr>
            </w:pPr>
          </w:p>
          <w:p w:rsidR="005B0CAD" w:rsidRPr="00D94ACA" w:rsidP="005B0CAD" w14:paraId="578284F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D94ACA">
              <w:rPr>
                <w:sz w:val="22"/>
              </w:rPr>
              <w:t>All dates must be possible, e.g., no "00", no "30", or "31" of February. [3/31/97]</w:t>
            </w:r>
          </w:p>
        </w:tc>
      </w:tr>
      <w:tr w14:paraId="5248B4A3" w14:textId="77777777" w:rsidTr="007A63A7">
        <w:tblPrEx>
          <w:tblW w:w="0" w:type="auto"/>
          <w:tblLook w:val="04A0"/>
        </w:tblPrEx>
        <w:trPr>
          <w:trHeight w:val="288"/>
        </w:trPr>
        <w:tc>
          <w:tcPr>
            <w:tcW w:w="0" w:type="auto"/>
          </w:tcPr>
          <w:p w:rsidR="005B0CAD" w:rsidRPr="00D94ACA" w:rsidP="005B0CAD" w14:paraId="4EA25FCF" w14:textId="77777777">
            <w:pPr>
              <w:spacing w:line="120" w:lineRule="exact"/>
              <w:rPr>
                <w:sz w:val="22"/>
              </w:rPr>
            </w:pPr>
          </w:p>
          <w:p w:rsidR="005B0CAD" w:rsidRPr="00D94ACA" w:rsidP="005B0CAD" w14:paraId="4642633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D94ACA">
              <w:rPr>
                <w:sz w:val="22"/>
              </w:rPr>
              <w:t>2005S</w:t>
            </w:r>
          </w:p>
        </w:tc>
        <w:tc>
          <w:tcPr>
            <w:tcW w:w="236" w:type="dxa"/>
          </w:tcPr>
          <w:p w:rsidR="005B0CAD" w:rsidRPr="00D94ACA" w:rsidP="005B0CAD" w14:paraId="7BE5E93B" w14:textId="77777777">
            <w:pPr>
              <w:spacing w:line="120" w:lineRule="exact"/>
              <w:rPr>
                <w:sz w:val="22"/>
              </w:rPr>
            </w:pPr>
          </w:p>
        </w:tc>
        <w:tc>
          <w:tcPr>
            <w:tcW w:w="8329" w:type="dxa"/>
          </w:tcPr>
          <w:p w:rsidR="005B0CAD" w:rsidRPr="00D94ACA" w:rsidP="005B0CAD" w14:paraId="3E3186FA" w14:textId="77777777">
            <w:pPr>
              <w:spacing w:line="120" w:lineRule="exact"/>
              <w:rPr>
                <w:sz w:val="22"/>
              </w:rPr>
            </w:pPr>
          </w:p>
          <w:p w:rsidR="005B0CAD" w:rsidRPr="00D94ACA" w:rsidP="005B0CAD" w14:paraId="0D13F91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D94ACA">
              <w:rPr>
                <w:sz w:val="22"/>
              </w:rPr>
              <w:t>The combined amount due the provider or program (Worksheet D, line 8, columns 1 and 2) should not equal zero. [3/31/2005]</w:t>
            </w:r>
          </w:p>
        </w:tc>
      </w:tr>
      <w:tr w14:paraId="4B223BF6" w14:textId="77777777" w:rsidTr="007A63A7">
        <w:tblPrEx>
          <w:tblW w:w="0" w:type="auto"/>
          <w:tblLook w:val="04A0"/>
        </w:tblPrEx>
        <w:trPr>
          <w:trHeight w:val="288"/>
        </w:trPr>
        <w:tc>
          <w:tcPr>
            <w:tcW w:w="0" w:type="auto"/>
          </w:tcPr>
          <w:p w:rsidR="00AF75C7" w:rsidRPr="00D94ACA" w:rsidP="00AF75C7" w14:paraId="3C17782E" w14:textId="77777777">
            <w:pPr>
              <w:spacing w:line="120" w:lineRule="exact"/>
              <w:rPr>
                <w:sz w:val="22"/>
              </w:rPr>
            </w:pPr>
          </w:p>
          <w:p w:rsidR="00AF75C7" w:rsidRPr="00D94ACA" w:rsidP="00AF75C7" w14:paraId="13C10DE6" w14:textId="78ADF698">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D94ACA">
              <w:rPr>
                <w:sz w:val="22"/>
              </w:rPr>
              <w:t>2015S</w:t>
            </w:r>
          </w:p>
        </w:tc>
        <w:tc>
          <w:tcPr>
            <w:tcW w:w="236" w:type="dxa"/>
          </w:tcPr>
          <w:p w:rsidR="00AF75C7" w:rsidRPr="00D94ACA" w:rsidP="00AF75C7" w14:paraId="703EF45D" w14:textId="77777777">
            <w:pPr>
              <w:spacing w:line="120" w:lineRule="exact"/>
              <w:rPr>
                <w:sz w:val="22"/>
                <w:highlight w:val="yellow"/>
              </w:rPr>
            </w:pPr>
          </w:p>
        </w:tc>
        <w:tc>
          <w:tcPr>
            <w:tcW w:w="8329" w:type="dxa"/>
          </w:tcPr>
          <w:p w:rsidR="00AF75C7" w:rsidRPr="00D94ACA" w:rsidP="00AF75C7" w14:paraId="69FA2BB8" w14:textId="77777777">
            <w:pPr>
              <w:spacing w:line="120" w:lineRule="exact"/>
              <w:rPr>
                <w:sz w:val="22"/>
                <w:highlight w:val="yellow"/>
              </w:rPr>
            </w:pPr>
          </w:p>
          <w:p w:rsidR="00AF75C7" w:rsidRPr="00D94ACA" w:rsidP="00AF75C7" w14:paraId="177DAB53" w14:textId="729F7EB5">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szCs w:val="22"/>
                <w:highlight w:val="yellow"/>
              </w:rPr>
            </w:pPr>
            <w:r w:rsidRPr="00D94ACA">
              <w:rPr>
                <w:sz w:val="22"/>
                <w:szCs w:val="22"/>
              </w:rPr>
              <w:t>This edit has been redesignated as edit 1010S.</w:t>
            </w:r>
          </w:p>
        </w:tc>
      </w:tr>
      <w:tr w14:paraId="77BC8C38" w14:textId="77777777" w:rsidTr="007A63A7">
        <w:tblPrEx>
          <w:tblW w:w="0" w:type="auto"/>
          <w:tblLook w:val="04A0"/>
        </w:tblPrEx>
        <w:trPr>
          <w:trHeight w:val="288"/>
        </w:trPr>
        <w:tc>
          <w:tcPr>
            <w:tcW w:w="0" w:type="auto"/>
          </w:tcPr>
          <w:p w:rsidR="00AF75C7" w:rsidRPr="00D94ACA" w:rsidP="00AF75C7" w14:paraId="79085C34" w14:textId="77777777">
            <w:pPr>
              <w:spacing w:line="120" w:lineRule="exact"/>
              <w:rPr>
                <w:sz w:val="22"/>
              </w:rPr>
            </w:pPr>
          </w:p>
          <w:p w:rsidR="00AF75C7" w:rsidRPr="00D94ACA" w:rsidP="00AF75C7" w14:paraId="238FEA04" w14:textId="76629A43">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D94ACA">
              <w:rPr>
                <w:sz w:val="22"/>
              </w:rPr>
              <w:t>2020S</w:t>
            </w:r>
          </w:p>
        </w:tc>
        <w:tc>
          <w:tcPr>
            <w:tcW w:w="236" w:type="dxa"/>
          </w:tcPr>
          <w:p w:rsidR="00AF75C7" w:rsidRPr="00D94ACA" w:rsidP="00AF75C7" w14:paraId="63116EB2" w14:textId="77777777">
            <w:pPr>
              <w:spacing w:line="120" w:lineRule="exact"/>
              <w:rPr>
                <w:sz w:val="22"/>
                <w:highlight w:val="yellow"/>
              </w:rPr>
            </w:pPr>
          </w:p>
        </w:tc>
        <w:tc>
          <w:tcPr>
            <w:tcW w:w="8329" w:type="dxa"/>
          </w:tcPr>
          <w:p w:rsidR="00AF75C7" w:rsidRPr="00D94ACA" w:rsidP="00AF75C7" w14:paraId="5DC6B647" w14:textId="77777777">
            <w:pPr>
              <w:spacing w:line="120" w:lineRule="exact"/>
              <w:rPr>
                <w:sz w:val="22"/>
                <w:highlight w:val="yellow"/>
              </w:rPr>
            </w:pPr>
          </w:p>
          <w:p w:rsidR="00AF75C7" w:rsidRPr="00D94ACA" w:rsidP="00AF75C7" w14:paraId="13E29D63" w14:textId="74A2D2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highlight w:val="yellow"/>
              </w:rPr>
            </w:pPr>
            <w:r w:rsidRPr="00D94ACA">
              <w:rPr>
                <w:sz w:val="22"/>
              </w:rPr>
              <w:t>The length of the cost reporting period should be greater than 27 days and less than 459 days. [3/31/2005]</w:t>
            </w:r>
          </w:p>
        </w:tc>
      </w:tr>
      <w:tr w14:paraId="53D78FB3" w14:textId="77777777" w:rsidTr="007A63A7">
        <w:tblPrEx>
          <w:tblW w:w="0" w:type="auto"/>
          <w:tblLook w:val="04A0"/>
        </w:tblPrEx>
        <w:trPr>
          <w:trHeight w:val="288"/>
        </w:trPr>
        <w:tc>
          <w:tcPr>
            <w:tcW w:w="0" w:type="auto"/>
          </w:tcPr>
          <w:p w:rsidR="00AF75C7" w:rsidRPr="00D94ACA" w:rsidP="00AF75C7" w14:paraId="0F64BE9A" w14:textId="77777777">
            <w:pPr>
              <w:spacing w:line="120" w:lineRule="exact"/>
              <w:rPr>
                <w:sz w:val="22"/>
              </w:rPr>
            </w:pPr>
          </w:p>
          <w:p w:rsidR="00AF75C7" w:rsidRPr="00D94ACA" w:rsidP="00AF75C7" w14:paraId="477B9FBF" w14:textId="047222BA">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D94ACA">
              <w:rPr>
                <w:sz w:val="22"/>
              </w:rPr>
              <w:t>2045S</w:t>
            </w:r>
          </w:p>
        </w:tc>
        <w:tc>
          <w:tcPr>
            <w:tcW w:w="236" w:type="dxa"/>
          </w:tcPr>
          <w:p w:rsidR="00AF75C7" w:rsidRPr="00D94ACA" w:rsidP="00AF75C7" w14:paraId="6CAC3ED9" w14:textId="77777777">
            <w:pPr>
              <w:spacing w:line="120" w:lineRule="exact"/>
              <w:rPr>
                <w:sz w:val="22"/>
                <w:highlight w:val="yellow"/>
              </w:rPr>
            </w:pPr>
          </w:p>
        </w:tc>
        <w:tc>
          <w:tcPr>
            <w:tcW w:w="8329" w:type="dxa"/>
          </w:tcPr>
          <w:p w:rsidR="00AF75C7" w:rsidRPr="00D94ACA" w:rsidP="00AF75C7" w14:paraId="025573C2" w14:textId="77777777">
            <w:pPr>
              <w:spacing w:line="120" w:lineRule="exact"/>
              <w:rPr>
                <w:sz w:val="22"/>
                <w:highlight w:val="yellow"/>
              </w:rPr>
            </w:pPr>
          </w:p>
          <w:p w:rsidR="00AF75C7" w:rsidRPr="00D94ACA" w:rsidP="00AF75C7" w14:paraId="766D22A8" w14:textId="4A91D29D">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szCs w:val="22"/>
                <w:highlight w:val="yellow"/>
              </w:rPr>
            </w:pPr>
            <w:r w:rsidRPr="00D94ACA">
              <w:rPr>
                <w:sz w:val="22"/>
                <w:szCs w:val="22"/>
              </w:rPr>
              <w:t>This edit has been redesignated as edit 1025S.</w:t>
            </w:r>
          </w:p>
        </w:tc>
      </w:tr>
      <w:tr w14:paraId="6014CE8F" w14:textId="77777777" w:rsidTr="007A63A7">
        <w:tblPrEx>
          <w:tblW w:w="0" w:type="auto"/>
          <w:tblLook w:val="04A0"/>
        </w:tblPrEx>
        <w:trPr>
          <w:trHeight w:val="288"/>
        </w:trPr>
        <w:tc>
          <w:tcPr>
            <w:tcW w:w="0" w:type="auto"/>
          </w:tcPr>
          <w:p w:rsidR="00AF75C7" w:rsidRPr="00D94ACA" w:rsidP="00AF75C7" w14:paraId="413F5EAD" w14:textId="77777777">
            <w:pPr>
              <w:spacing w:line="120" w:lineRule="exact"/>
              <w:rPr>
                <w:sz w:val="22"/>
              </w:rPr>
            </w:pPr>
          </w:p>
          <w:p w:rsidR="00AF75C7" w:rsidRPr="00D94ACA" w:rsidP="00AF75C7" w14:paraId="07BDC4A2" w14:textId="043A8E45">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D94ACA">
              <w:rPr>
                <w:sz w:val="22"/>
              </w:rPr>
              <w:t>2100S</w:t>
            </w:r>
          </w:p>
        </w:tc>
        <w:tc>
          <w:tcPr>
            <w:tcW w:w="236" w:type="dxa"/>
          </w:tcPr>
          <w:p w:rsidR="00AF75C7" w:rsidRPr="00D94ACA" w:rsidP="00AF75C7" w14:paraId="162D26B0" w14:textId="77777777">
            <w:pPr>
              <w:spacing w:line="120" w:lineRule="exact"/>
              <w:rPr>
                <w:sz w:val="22"/>
                <w:highlight w:val="yellow"/>
              </w:rPr>
            </w:pPr>
          </w:p>
        </w:tc>
        <w:tc>
          <w:tcPr>
            <w:tcW w:w="8329" w:type="dxa"/>
          </w:tcPr>
          <w:p w:rsidR="00AF75C7" w:rsidRPr="00D94ACA" w:rsidP="00AF75C7" w14:paraId="2298F04B" w14:textId="77777777">
            <w:pPr>
              <w:spacing w:line="120" w:lineRule="exact"/>
              <w:rPr>
                <w:sz w:val="22"/>
              </w:rPr>
            </w:pPr>
          </w:p>
          <w:p w:rsidR="00AF75C7" w:rsidRPr="00D94ACA" w:rsidP="00AF75C7" w14:paraId="5F1FBFFA" w14:textId="2F478A7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highlight w:val="yellow"/>
              </w:rPr>
            </w:pPr>
            <w:r w:rsidRPr="00D94ACA">
              <w:rPr>
                <w:sz w:val="22"/>
              </w:rPr>
              <w:t>The following statistics from Worksheet S-1, Part I, should be greater than zero:</w:t>
            </w:r>
          </w:p>
        </w:tc>
      </w:tr>
      <w:tr w14:paraId="7CB87233" w14:textId="77777777" w:rsidTr="007A63A7">
        <w:tblPrEx>
          <w:tblW w:w="0" w:type="auto"/>
          <w:tblLook w:val="04A0"/>
        </w:tblPrEx>
        <w:trPr>
          <w:trHeight w:val="288"/>
        </w:trPr>
        <w:tc>
          <w:tcPr>
            <w:tcW w:w="0" w:type="auto"/>
          </w:tcPr>
          <w:p w:rsidR="00AF75C7" w:rsidRPr="00D94ACA" w:rsidP="00AF75C7" w14:paraId="37CAA3EC" w14:textId="77777777">
            <w:pPr>
              <w:spacing w:line="120" w:lineRule="exact"/>
              <w:rPr>
                <w:sz w:val="22"/>
              </w:rPr>
            </w:pPr>
          </w:p>
          <w:p w:rsidR="00AF75C7" w:rsidRPr="00D94ACA" w:rsidP="00AF75C7" w14:paraId="0B8EE051" w14:textId="0BD83415">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p>
        </w:tc>
        <w:tc>
          <w:tcPr>
            <w:tcW w:w="236" w:type="dxa"/>
          </w:tcPr>
          <w:p w:rsidR="00AF75C7" w:rsidRPr="00D94ACA" w:rsidP="00AF75C7" w14:paraId="03403EB3" w14:textId="77777777">
            <w:pPr>
              <w:spacing w:line="120" w:lineRule="exact"/>
              <w:rPr>
                <w:sz w:val="22"/>
                <w:highlight w:val="yellow"/>
              </w:rPr>
            </w:pPr>
          </w:p>
        </w:tc>
        <w:tc>
          <w:tcPr>
            <w:tcW w:w="8329" w:type="dxa"/>
          </w:tcPr>
          <w:p w:rsidR="00AF75C7" w:rsidRPr="00D94ACA" w:rsidP="00AF75C7" w14:paraId="10F3BF48" w14:textId="77777777">
            <w:pPr>
              <w:spacing w:line="120" w:lineRule="exact"/>
              <w:rPr>
                <w:sz w:val="22"/>
              </w:rPr>
            </w:pPr>
          </w:p>
          <w:p w:rsidR="00AF75C7" w:rsidRPr="00D94ACA" w:rsidP="00AF75C7" w14:paraId="11BC37E1" w14:textId="71FDEE9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highlight w:val="yellow"/>
              </w:rPr>
            </w:pPr>
            <w:r w:rsidRPr="00D94ACA">
              <w:rPr>
                <w:sz w:val="22"/>
              </w:rPr>
              <w:t xml:space="preserve">a.  Total number of kidneys retrieved for organ procurement organization (column 3, line 1) [3/31/2005] </w:t>
            </w:r>
          </w:p>
        </w:tc>
      </w:tr>
      <w:tr w14:paraId="34669BDE" w14:textId="77777777" w:rsidTr="007A63A7">
        <w:tblPrEx>
          <w:tblW w:w="0" w:type="auto"/>
          <w:tblLook w:val="04A0"/>
        </w:tblPrEx>
        <w:trPr>
          <w:trHeight w:val="288"/>
        </w:trPr>
        <w:tc>
          <w:tcPr>
            <w:tcW w:w="0" w:type="auto"/>
          </w:tcPr>
          <w:p w:rsidR="00AF75C7" w:rsidRPr="00D94ACA" w:rsidP="00AF75C7" w14:paraId="0CE15983" w14:textId="77777777">
            <w:pPr>
              <w:spacing w:line="120" w:lineRule="exact"/>
              <w:rPr>
                <w:sz w:val="22"/>
              </w:rPr>
            </w:pPr>
          </w:p>
          <w:p w:rsidR="00AF75C7" w:rsidRPr="00D94ACA" w:rsidP="00AF75C7" w14:paraId="3C33A678" w14:textId="3654784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D94ACA">
              <w:rPr>
                <w:sz w:val="22"/>
              </w:rPr>
              <w:t>2110S</w:t>
            </w:r>
          </w:p>
        </w:tc>
        <w:tc>
          <w:tcPr>
            <w:tcW w:w="236" w:type="dxa"/>
          </w:tcPr>
          <w:p w:rsidR="00AF75C7" w:rsidRPr="00D94ACA" w:rsidP="00AF75C7" w14:paraId="2486260F" w14:textId="77777777">
            <w:pPr>
              <w:spacing w:line="120" w:lineRule="exact"/>
              <w:rPr>
                <w:sz w:val="22"/>
                <w:highlight w:val="yellow"/>
              </w:rPr>
            </w:pPr>
          </w:p>
        </w:tc>
        <w:tc>
          <w:tcPr>
            <w:tcW w:w="8329" w:type="dxa"/>
          </w:tcPr>
          <w:p w:rsidR="00AF75C7" w:rsidRPr="00D94ACA" w:rsidP="00AF75C7" w14:paraId="66BE79D3" w14:textId="77777777">
            <w:pPr>
              <w:spacing w:line="120" w:lineRule="exact"/>
              <w:rPr>
                <w:sz w:val="22"/>
              </w:rPr>
            </w:pPr>
          </w:p>
          <w:p w:rsidR="00AF75C7" w:rsidRPr="00D94ACA" w:rsidP="00AF75C7" w14:paraId="39C0CC33" w14:textId="6696E27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highlight w:val="yellow"/>
              </w:rPr>
            </w:pPr>
            <w:r w:rsidRPr="00D94ACA">
              <w:rPr>
                <w:sz w:val="22"/>
              </w:rPr>
              <w:t>The following statistics from Worksheet S-1, Part II, should be greater than zero:</w:t>
            </w:r>
          </w:p>
        </w:tc>
      </w:tr>
      <w:tr w14:paraId="5FB97EAA" w14:textId="77777777" w:rsidTr="007A63A7">
        <w:tblPrEx>
          <w:tblW w:w="0" w:type="auto"/>
          <w:tblLook w:val="04A0"/>
        </w:tblPrEx>
        <w:trPr>
          <w:trHeight w:val="288"/>
        </w:trPr>
        <w:tc>
          <w:tcPr>
            <w:tcW w:w="0" w:type="auto"/>
          </w:tcPr>
          <w:p w:rsidR="00AF75C7" w:rsidRPr="00D94ACA" w:rsidP="00AF75C7" w14:paraId="5F76573B" w14:textId="77777777">
            <w:pPr>
              <w:spacing w:line="120" w:lineRule="exact"/>
              <w:rPr>
                <w:sz w:val="22"/>
                <w:highlight w:val="yellow"/>
              </w:rPr>
            </w:pPr>
          </w:p>
          <w:p w:rsidR="00AF75C7" w:rsidRPr="00D94ACA" w:rsidP="00AF75C7" w14:paraId="59FD6C7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highlight w:val="yellow"/>
              </w:rPr>
            </w:pPr>
          </w:p>
        </w:tc>
        <w:tc>
          <w:tcPr>
            <w:tcW w:w="236" w:type="dxa"/>
          </w:tcPr>
          <w:p w:rsidR="00AF75C7" w:rsidRPr="00D94ACA" w:rsidP="00AF75C7" w14:paraId="6A37F37D" w14:textId="77777777">
            <w:pPr>
              <w:spacing w:line="120" w:lineRule="exact"/>
              <w:rPr>
                <w:sz w:val="22"/>
                <w:highlight w:val="yellow"/>
              </w:rPr>
            </w:pPr>
          </w:p>
        </w:tc>
        <w:tc>
          <w:tcPr>
            <w:tcW w:w="8329" w:type="dxa"/>
          </w:tcPr>
          <w:p w:rsidR="00AF75C7" w:rsidRPr="00D94ACA" w:rsidP="00AF75C7" w14:paraId="598E4865" w14:textId="77777777">
            <w:pPr>
              <w:spacing w:line="120" w:lineRule="exact"/>
              <w:rPr>
                <w:sz w:val="22"/>
              </w:rPr>
            </w:pPr>
          </w:p>
          <w:p w:rsidR="00AF75C7" w:rsidRPr="00D94ACA" w:rsidP="00AF75C7" w14:paraId="427C229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D94ACA">
              <w:rPr>
                <w:sz w:val="22"/>
              </w:rPr>
              <w:t>a.  Total number of tests performed by histocompatibility laboratory (column 1, line 1) [3/31/2005]</w:t>
            </w:r>
          </w:p>
          <w:p w:rsidR="00AF75C7" w:rsidRPr="00D94ACA" w:rsidP="00AF75C7" w14:paraId="2B972029" w14:textId="29B68162">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highlight w:val="yellow"/>
              </w:rPr>
            </w:pPr>
          </w:p>
        </w:tc>
      </w:tr>
    </w:tbl>
    <w:p w:rsidR="008A2A20" w:rsidRPr="00D94ACA" w:rsidP="00A451EC" w14:paraId="44A621EB" w14:textId="77777777">
      <w:pPr>
        <w:spacing w:before="2040"/>
        <w:rPr>
          <w:vanish/>
          <w:sz w:val="22"/>
        </w:rPr>
      </w:pPr>
    </w:p>
    <w:p w:rsidR="0003063E" w:rsidRPr="00D94ACA" w:rsidP="00A451EC" w14:paraId="06A0B2DC" w14:textId="3D1188FA">
      <w:pPr>
        <w:pStyle w:val="NormalTIMS"/>
        <w:tabs>
          <w:tab w:val="clear" w:pos="475"/>
          <w:tab w:val="right" w:pos="9360"/>
        </w:tabs>
        <w:spacing w:before="2040"/>
        <w:rPr>
          <w:b/>
        </w:rPr>
      </w:pPr>
      <w:r w:rsidRPr="00D94ACA">
        <w:t>Rev. 10</w:t>
      </w:r>
      <w:r w:rsidRPr="00D94ACA">
        <w:tab/>
        <w:t>33-531</w:t>
      </w:r>
    </w:p>
    <w:p w:rsidR="002B5D74" w:rsidRPr="00D94ACA" w:rsidP="002B5D74" w14:paraId="506DDF1A" w14:textId="70EBC8B3">
      <w:pPr>
        <w:tabs>
          <w:tab w:val="center" w:pos="4680"/>
          <w:tab w:val="right" w:pos="9360"/>
        </w:tabs>
        <w:spacing w:line="192" w:lineRule="auto"/>
        <w:rPr>
          <w:u w:val="single"/>
        </w:rPr>
      </w:pPr>
      <w:r w:rsidRPr="00D94ACA">
        <w:rPr>
          <w:u w:val="single"/>
        </w:rPr>
        <w:t>3395 (Cont.)</w:t>
      </w:r>
      <w:r w:rsidRPr="00D94ACA">
        <w:rPr>
          <w:u w:val="single"/>
        </w:rPr>
        <w:tab/>
        <w:t>FORM CMS-216-94</w:t>
      </w:r>
      <w:r w:rsidRPr="00D94ACA">
        <w:rPr>
          <w:u w:val="single"/>
        </w:rPr>
        <w:tab/>
      </w:r>
      <w:r w:rsidRPr="00D94ACA" w:rsidR="00066C26">
        <w:rPr>
          <w:u w:val="single"/>
        </w:rPr>
        <w:t>08-22</w:t>
      </w:r>
    </w:p>
    <w:p w:rsidR="002B5D74" w:rsidRPr="00D94ACA" w:rsidP="002B5D74" w14:paraId="2214C37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pPr>
    </w:p>
    <w:p w:rsidR="002B5D74" w:rsidRPr="00D94ACA" w:rsidP="002B5D74" w14:paraId="119C3A2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ELECTRONIC REPORTING SPECIFICATIONS FOR FORM CMS 216-94</w:t>
      </w:r>
    </w:p>
    <w:p w:rsidR="002B5D74" w:rsidRPr="00D94ACA" w:rsidP="002B5D74" w14:paraId="316E9B7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pPr>
      <w:r w:rsidRPr="00D94ACA">
        <w:t>TABLE 6 - EDITS</w:t>
      </w:r>
    </w:p>
    <w:tbl>
      <w:tblPr>
        <w:tblStyle w:val="Style2"/>
        <w:tblW w:w="9576" w:type="dxa"/>
        <w:tblLayout w:type="fixed"/>
        <w:tblLook w:val="04A0"/>
      </w:tblPr>
      <w:tblGrid>
        <w:gridCol w:w="990"/>
        <w:gridCol w:w="8586"/>
      </w:tblGrid>
      <w:tr w14:paraId="025CBCEE" w14:textId="77777777" w:rsidTr="00631619">
        <w:tblPrEx>
          <w:tblW w:w="9576" w:type="dxa"/>
          <w:tblLayout w:type="fixed"/>
          <w:tblLook w:val="04A0"/>
        </w:tblPrEx>
        <w:tc>
          <w:tcPr>
            <w:tcW w:w="990" w:type="dxa"/>
          </w:tcPr>
          <w:p w:rsidR="002B5D74" w:rsidRPr="00D94ACA" w:rsidP="0078402F" w14:paraId="7B4E1244" w14:textId="77777777">
            <w:pPr>
              <w:spacing w:line="120" w:lineRule="exact"/>
            </w:pPr>
          </w:p>
          <w:p w:rsidR="002B5D74" w:rsidRPr="00D94ACA" w:rsidP="0078402F" w14:paraId="7D1FC132" w14:textId="6B3B8BB9">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rPr>
                <w:u w:val="single"/>
              </w:rPr>
              <w:t>Edit</w:t>
            </w:r>
          </w:p>
        </w:tc>
        <w:tc>
          <w:tcPr>
            <w:tcW w:w="8586" w:type="dxa"/>
          </w:tcPr>
          <w:p w:rsidR="002B5D74" w:rsidRPr="00D94ACA" w:rsidP="0078402F" w14:paraId="46439D2A" w14:textId="77777777">
            <w:pPr>
              <w:spacing w:line="120" w:lineRule="exact"/>
            </w:pPr>
          </w:p>
          <w:p w:rsidR="002B5D74" w:rsidRPr="00D94ACA" w:rsidP="0078402F" w14:paraId="2AF133CB" w14:textId="4CCA716C">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pPr>
            <w:r w:rsidRPr="00D94ACA">
              <w:rPr>
                <w:u w:val="single"/>
              </w:rPr>
              <w:t>Condition</w:t>
            </w:r>
          </w:p>
        </w:tc>
      </w:tr>
      <w:tr w14:paraId="7A6BE0DB" w14:textId="77777777" w:rsidTr="00631619">
        <w:tblPrEx>
          <w:tblW w:w="9576" w:type="dxa"/>
          <w:tblLayout w:type="fixed"/>
          <w:tblLook w:val="04A0"/>
        </w:tblPrEx>
        <w:tc>
          <w:tcPr>
            <w:tcW w:w="990" w:type="dxa"/>
          </w:tcPr>
          <w:p w:rsidR="002B5D74" w:rsidRPr="00D94ACA" w:rsidP="0078402F" w14:paraId="3AC8A332" w14:textId="77777777">
            <w:pPr>
              <w:spacing w:line="120" w:lineRule="exact"/>
              <w:rPr>
                <w:sz w:val="22"/>
              </w:rPr>
            </w:pPr>
          </w:p>
          <w:p w:rsidR="002B5D74" w:rsidRPr="00D94ACA" w:rsidP="0078402F" w14:paraId="3E29798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D94ACA">
              <w:rPr>
                <w:sz w:val="22"/>
              </w:rPr>
              <w:t>2120S</w:t>
            </w:r>
          </w:p>
        </w:tc>
        <w:tc>
          <w:tcPr>
            <w:tcW w:w="8586" w:type="dxa"/>
          </w:tcPr>
          <w:p w:rsidR="002B5D74" w:rsidRPr="00D94ACA" w:rsidP="0078402F" w14:paraId="58270727" w14:textId="77777777">
            <w:pPr>
              <w:spacing w:line="120" w:lineRule="exact"/>
              <w:rPr>
                <w:sz w:val="22"/>
              </w:rPr>
            </w:pPr>
          </w:p>
          <w:p w:rsidR="002B5D74" w:rsidRPr="00D94ACA" w:rsidP="0078402F" w14:paraId="6C4A535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D94ACA">
              <w:rPr>
                <w:sz w:val="22"/>
              </w:rPr>
              <w:t>The following statistics from Worksheet S-1, Part III should be greater than zero:</w:t>
            </w:r>
          </w:p>
        </w:tc>
      </w:tr>
      <w:tr w14:paraId="24229BC0" w14:textId="77777777" w:rsidTr="00631619">
        <w:tblPrEx>
          <w:tblW w:w="9576" w:type="dxa"/>
          <w:tblLayout w:type="fixed"/>
          <w:tblLook w:val="04A0"/>
        </w:tblPrEx>
        <w:tc>
          <w:tcPr>
            <w:tcW w:w="990" w:type="dxa"/>
          </w:tcPr>
          <w:p w:rsidR="002B5D74" w:rsidRPr="00D94ACA" w:rsidP="0078402F" w14:paraId="179E30DD" w14:textId="77777777">
            <w:pPr>
              <w:spacing w:line="120" w:lineRule="exact"/>
              <w:rPr>
                <w:sz w:val="22"/>
              </w:rPr>
            </w:pPr>
          </w:p>
          <w:p w:rsidR="002B5D74" w:rsidRPr="00D94ACA" w:rsidP="0078402F" w14:paraId="2AC5592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p>
        </w:tc>
        <w:tc>
          <w:tcPr>
            <w:tcW w:w="8586" w:type="dxa"/>
          </w:tcPr>
          <w:p w:rsidR="002B5D74" w:rsidRPr="00D94ACA" w:rsidP="0078402F" w14:paraId="6FF97F29" w14:textId="77777777">
            <w:pPr>
              <w:spacing w:line="120" w:lineRule="exact"/>
              <w:rPr>
                <w:sz w:val="22"/>
              </w:rPr>
            </w:pPr>
          </w:p>
          <w:p w:rsidR="002B5D74" w:rsidRPr="00D94ACA" w:rsidP="0078402F" w14:paraId="519033D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D94ACA">
              <w:rPr>
                <w:sz w:val="22"/>
              </w:rPr>
              <w:t xml:space="preserve">a.  Total number of full time equivalents (column 1, line 2) [3/31/2005] </w:t>
            </w:r>
          </w:p>
        </w:tc>
      </w:tr>
      <w:tr w14:paraId="36FEFBE4" w14:textId="77777777" w:rsidTr="00631619">
        <w:tblPrEx>
          <w:tblW w:w="9576" w:type="dxa"/>
          <w:tblLayout w:type="fixed"/>
          <w:tblLook w:val="04A0"/>
        </w:tblPrEx>
        <w:tc>
          <w:tcPr>
            <w:tcW w:w="990" w:type="dxa"/>
          </w:tcPr>
          <w:p w:rsidR="002B5D74" w:rsidRPr="00D94ACA" w:rsidP="0078402F" w14:paraId="5EBDCEE5" w14:textId="77777777">
            <w:pPr>
              <w:spacing w:line="120" w:lineRule="exact"/>
              <w:rPr>
                <w:sz w:val="22"/>
                <w:szCs w:val="22"/>
              </w:rPr>
            </w:pPr>
          </w:p>
          <w:p w:rsidR="002B5D74" w:rsidRPr="00D94ACA" w:rsidP="0078402F" w14:paraId="32B6FF3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szCs w:val="22"/>
              </w:rPr>
            </w:pPr>
            <w:r w:rsidRPr="00D94ACA">
              <w:rPr>
                <w:sz w:val="22"/>
                <w:szCs w:val="22"/>
              </w:rPr>
              <w:t>2200S</w:t>
            </w:r>
          </w:p>
        </w:tc>
        <w:tc>
          <w:tcPr>
            <w:tcW w:w="8586" w:type="dxa"/>
          </w:tcPr>
          <w:p w:rsidR="002B5D74" w:rsidRPr="00D94ACA" w:rsidP="0078402F" w14:paraId="316A64AF" w14:textId="77777777">
            <w:pPr>
              <w:spacing w:line="120" w:lineRule="exact"/>
              <w:rPr>
                <w:sz w:val="22"/>
                <w:szCs w:val="22"/>
              </w:rPr>
            </w:pPr>
          </w:p>
          <w:p w:rsidR="002B5D74" w:rsidRPr="00D94ACA" w:rsidP="0078402F" w14:paraId="59A556C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szCs w:val="22"/>
              </w:rPr>
            </w:pPr>
            <w:r w:rsidRPr="00D94ACA">
              <w:rPr>
                <w:sz w:val="22"/>
                <w:szCs w:val="22"/>
              </w:rPr>
              <w:t>Worksheet S-2, lines 6 through 8, all columns must be completed. [06/30/2019]</w:t>
            </w:r>
          </w:p>
        </w:tc>
      </w:tr>
      <w:tr w14:paraId="23A07317" w14:textId="77777777" w:rsidTr="00631619">
        <w:tblPrEx>
          <w:tblW w:w="9576" w:type="dxa"/>
          <w:tblLayout w:type="fixed"/>
          <w:tblLook w:val="04A0"/>
        </w:tblPrEx>
        <w:tc>
          <w:tcPr>
            <w:tcW w:w="990" w:type="dxa"/>
          </w:tcPr>
          <w:p w:rsidR="002B5D74" w:rsidRPr="00D94ACA" w:rsidP="0078402F" w14:paraId="6F122D5F" w14:textId="77777777">
            <w:pPr>
              <w:spacing w:line="120" w:lineRule="exact"/>
              <w:rPr>
                <w:sz w:val="22"/>
              </w:rPr>
            </w:pPr>
          </w:p>
          <w:p w:rsidR="002B5D74" w:rsidRPr="00D94ACA" w:rsidP="0078402F" w14:paraId="276383A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D94ACA">
              <w:rPr>
                <w:sz w:val="22"/>
              </w:rPr>
              <w:t>2000A</w:t>
            </w:r>
          </w:p>
        </w:tc>
        <w:tc>
          <w:tcPr>
            <w:tcW w:w="8586" w:type="dxa"/>
          </w:tcPr>
          <w:p w:rsidR="002B5D74" w:rsidRPr="00D94ACA" w:rsidP="0078402F" w14:paraId="2FBE9E79" w14:textId="77777777">
            <w:pPr>
              <w:spacing w:line="120" w:lineRule="exact"/>
              <w:rPr>
                <w:sz w:val="22"/>
              </w:rPr>
            </w:pPr>
          </w:p>
          <w:p w:rsidR="002B5D74" w:rsidRPr="00D94ACA" w:rsidP="0078402F" w14:paraId="3ED244A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D94ACA">
              <w:rPr>
                <w:sz w:val="22"/>
              </w:rPr>
              <w:t>Worksheet A-4, column 1 (reclassification code) must be alpha characters. [3/31/2005]</w:t>
            </w:r>
          </w:p>
        </w:tc>
      </w:tr>
      <w:tr w14:paraId="16485916" w14:textId="77777777" w:rsidTr="00631619">
        <w:tblPrEx>
          <w:tblW w:w="9576" w:type="dxa"/>
          <w:tblLayout w:type="fixed"/>
          <w:tblLook w:val="04A0"/>
        </w:tblPrEx>
        <w:tc>
          <w:tcPr>
            <w:tcW w:w="990" w:type="dxa"/>
          </w:tcPr>
          <w:p w:rsidR="002B5D74" w:rsidRPr="00D94ACA" w:rsidP="0078402F" w14:paraId="5D6C0A94" w14:textId="77777777">
            <w:pPr>
              <w:spacing w:line="120" w:lineRule="exact"/>
              <w:rPr>
                <w:sz w:val="22"/>
              </w:rPr>
            </w:pPr>
          </w:p>
          <w:p w:rsidR="002B5D74" w:rsidRPr="00D94ACA" w:rsidP="0078402F" w14:paraId="14DEA5B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D94ACA">
              <w:rPr>
                <w:sz w:val="22"/>
              </w:rPr>
              <w:t>2005A</w:t>
            </w:r>
          </w:p>
        </w:tc>
        <w:tc>
          <w:tcPr>
            <w:tcW w:w="8586" w:type="dxa"/>
          </w:tcPr>
          <w:p w:rsidR="002B5D74" w:rsidRPr="00D94ACA" w:rsidP="0078402F" w14:paraId="3C87F7B5" w14:textId="77777777">
            <w:pPr>
              <w:spacing w:line="120" w:lineRule="exact"/>
              <w:rPr>
                <w:sz w:val="22"/>
              </w:rPr>
            </w:pPr>
          </w:p>
          <w:p w:rsidR="002B5D74" w:rsidRPr="00D94ACA" w:rsidP="0078402F" w14:paraId="4736A44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sz w:val="22"/>
              </w:rPr>
            </w:pPr>
            <w:r w:rsidRPr="00D94ACA">
              <w:rPr>
                <w:sz w:val="22"/>
              </w:rPr>
              <w:t xml:space="preserve">If worksheet A-2 (when completed for kidneys), line 18, sum of columns 1 and 2 is greater than zero, then each worksheet A-2 (when completed for liver, </w:t>
            </w:r>
            <w:r w:rsidRPr="00D94ACA">
              <w:rPr>
                <w:sz w:val="22"/>
                <w:szCs w:val="22"/>
              </w:rPr>
              <w:t>heart, pancreas, lung,  &amp; other organs, respectively), line 18, sum of columns 1 and 2 must also be greater than zero. [3/31/2005]</w:t>
            </w:r>
          </w:p>
        </w:tc>
      </w:tr>
      <w:tr w14:paraId="12BF5D34" w14:textId="77777777" w:rsidTr="00631619">
        <w:tblPrEx>
          <w:tblW w:w="9576" w:type="dxa"/>
          <w:tblLayout w:type="fixed"/>
          <w:tblLook w:val="04A0"/>
        </w:tblPrEx>
        <w:tc>
          <w:tcPr>
            <w:tcW w:w="990" w:type="dxa"/>
          </w:tcPr>
          <w:p w:rsidR="002B5D74" w:rsidRPr="00D94ACA" w:rsidP="0078402F" w14:paraId="708E640D" w14:textId="77777777">
            <w:pPr>
              <w:spacing w:line="120" w:lineRule="exact"/>
            </w:pPr>
          </w:p>
          <w:p w:rsidR="002B5D74" w:rsidRPr="00D94ACA" w:rsidP="0078402F" w14:paraId="21A1365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2020A</w:t>
            </w:r>
          </w:p>
        </w:tc>
        <w:tc>
          <w:tcPr>
            <w:tcW w:w="8586" w:type="dxa"/>
          </w:tcPr>
          <w:p w:rsidR="002B5D74" w:rsidRPr="00D94ACA" w:rsidP="0078402F" w14:paraId="40AF8080" w14:textId="77777777">
            <w:pPr>
              <w:spacing w:line="120" w:lineRule="exact"/>
            </w:pPr>
          </w:p>
          <w:p w:rsidR="002B5D74" w:rsidRPr="00D94ACA" w:rsidP="0078402F" w14:paraId="27E18BD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szCs w:val="22"/>
              </w:rPr>
            </w:pPr>
            <w:r w:rsidRPr="00D94ACA">
              <w:rPr>
                <w:sz w:val="22"/>
                <w:szCs w:val="22"/>
              </w:rPr>
              <w:t>Supplemental Worksheet A-5-1, Part A, must contain a "Y" or "N" response. [3/31/2005]</w:t>
            </w:r>
          </w:p>
        </w:tc>
      </w:tr>
      <w:tr w14:paraId="11A25002" w14:textId="77777777" w:rsidTr="00631619">
        <w:tblPrEx>
          <w:tblW w:w="9576" w:type="dxa"/>
          <w:tblLayout w:type="fixed"/>
          <w:tblLook w:val="04A0"/>
        </w:tblPrEx>
        <w:tc>
          <w:tcPr>
            <w:tcW w:w="990" w:type="dxa"/>
          </w:tcPr>
          <w:p w:rsidR="002B5D74" w:rsidRPr="00D94ACA" w:rsidP="0078402F" w14:paraId="5267450B" w14:textId="77777777">
            <w:pPr>
              <w:spacing w:line="120" w:lineRule="exact"/>
            </w:pPr>
          </w:p>
          <w:p w:rsidR="002B5D74" w:rsidRPr="00D94ACA" w:rsidP="0078402F" w14:paraId="5ED096D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2000B</w:t>
            </w:r>
          </w:p>
        </w:tc>
        <w:tc>
          <w:tcPr>
            <w:tcW w:w="8586" w:type="dxa"/>
          </w:tcPr>
          <w:p w:rsidR="002B5D74" w:rsidRPr="00D94ACA" w:rsidP="0078402F" w14:paraId="03372912" w14:textId="77777777">
            <w:pPr>
              <w:spacing w:line="120" w:lineRule="exact"/>
            </w:pPr>
          </w:p>
          <w:p w:rsidR="002B5D74" w:rsidRPr="00D94ACA" w:rsidP="0078402F" w14:paraId="762F5A2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ind w:left="327" w:right="327" w:hanging="327"/>
            </w:pPr>
            <w:r w:rsidRPr="00D94ACA">
              <w:rPr>
                <w:sz w:val="22"/>
                <w:szCs w:val="22"/>
              </w:rPr>
              <w:t>At least one cost center description (lines 1-3), at least one statistical basis label (lines 4-5), and one statistical basis code (line 6) must be present for each general service cost center.  This edit applies to all general service cost centers required and/or listed. [3/31/2005]</w:t>
            </w:r>
          </w:p>
        </w:tc>
      </w:tr>
      <w:tr w14:paraId="645B587C" w14:textId="77777777" w:rsidTr="00631619">
        <w:tblPrEx>
          <w:tblW w:w="9576" w:type="dxa"/>
          <w:tblLayout w:type="fixed"/>
          <w:tblLook w:val="04A0"/>
        </w:tblPrEx>
        <w:tc>
          <w:tcPr>
            <w:tcW w:w="990" w:type="dxa"/>
          </w:tcPr>
          <w:p w:rsidR="002B5D74" w:rsidRPr="00D94ACA" w:rsidP="0078402F" w14:paraId="1AE40C02" w14:textId="77777777">
            <w:pPr>
              <w:spacing w:line="120" w:lineRule="exact"/>
            </w:pPr>
          </w:p>
          <w:p w:rsidR="002B5D74" w:rsidRPr="00D94ACA" w:rsidP="0078402F" w14:paraId="39AD73C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2005B</w:t>
            </w:r>
          </w:p>
        </w:tc>
        <w:tc>
          <w:tcPr>
            <w:tcW w:w="8586" w:type="dxa"/>
          </w:tcPr>
          <w:p w:rsidR="002B5D74" w:rsidRPr="00D94ACA" w:rsidP="0078402F" w14:paraId="4E407FD3" w14:textId="77777777">
            <w:pPr>
              <w:spacing w:line="120" w:lineRule="exact"/>
            </w:pPr>
          </w:p>
          <w:p w:rsidR="002B5D74" w:rsidRPr="00D94ACA" w:rsidP="0078402F" w14:paraId="1B74A14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ind w:left="327" w:right="327" w:hanging="327"/>
            </w:pPr>
            <w:r w:rsidRPr="00D94ACA">
              <w:t xml:space="preserve">b. </w:t>
            </w:r>
            <w:r w:rsidRPr="00D94ACA">
              <w:rPr>
                <w:sz w:val="22"/>
                <w:szCs w:val="22"/>
              </w:rPr>
              <w:t>The column numbering among these worksheets must be consistent.  For example, data in capital related costs - buildings and fixtures is identified as coming from column 1 on all applicable worksheets. [3/31/2005]</w:t>
            </w:r>
          </w:p>
        </w:tc>
      </w:tr>
      <w:tr w14:paraId="4E406385" w14:textId="77777777" w:rsidTr="00631619">
        <w:tblPrEx>
          <w:tblW w:w="9576" w:type="dxa"/>
          <w:tblLayout w:type="fixed"/>
          <w:tblLook w:val="04A0"/>
        </w:tblPrEx>
        <w:tc>
          <w:tcPr>
            <w:tcW w:w="990" w:type="dxa"/>
          </w:tcPr>
          <w:p w:rsidR="002B5D74" w:rsidRPr="00D94ACA" w:rsidP="0078402F" w14:paraId="1F5E8263" w14:textId="77777777">
            <w:pPr>
              <w:spacing w:line="120" w:lineRule="exact"/>
            </w:pPr>
          </w:p>
          <w:p w:rsidR="002B5D74" w:rsidRPr="00D94ACA" w:rsidP="0078402F" w14:paraId="07BCD4A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2000F</w:t>
            </w:r>
          </w:p>
        </w:tc>
        <w:tc>
          <w:tcPr>
            <w:tcW w:w="8586" w:type="dxa"/>
          </w:tcPr>
          <w:p w:rsidR="002B5D74" w:rsidRPr="00D94ACA" w:rsidP="0078402F" w14:paraId="7237B9FA" w14:textId="77777777">
            <w:pPr>
              <w:spacing w:line="120" w:lineRule="exact"/>
            </w:pPr>
          </w:p>
          <w:p w:rsidR="002B5D74" w:rsidRPr="00D94ACA" w:rsidP="0078402F" w14:paraId="5EE6907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szCs w:val="22"/>
              </w:rPr>
            </w:pPr>
            <w:r w:rsidRPr="00D94ACA">
              <w:rPr>
                <w:sz w:val="22"/>
                <w:szCs w:val="22"/>
              </w:rPr>
              <w:t>Total assets on Worksheet E (line 33, sum of column 1) must equal total liabilities and fund balances (line 59, sum of columns 1). [3/31/2005]</w:t>
            </w:r>
          </w:p>
        </w:tc>
      </w:tr>
      <w:tr w14:paraId="5DCEBEF9" w14:textId="77777777" w:rsidTr="00631619">
        <w:tblPrEx>
          <w:tblW w:w="9576" w:type="dxa"/>
          <w:tblLayout w:type="fixed"/>
          <w:tblLook w:val="04A0"/>
        </w:tblPrEx>
        <w:tc>
          <w:tcPr>
            <w:tcW w:w="990" w:type="dxa"/>
          </w:tcPr>
          <w:p w:rsidR="002B5D74" w:rsidRPr="00D94ACA" w:rsidP="0078402F" w14:paraId="1736B3B2" w14:textId="77777777">
            <w:pPr>
              <w:spacing w:line="120" w:lineRule="exact"/>
            </w:pPr>
          </w:p>
          <w:p w:rsidR="002B5D74" w:rsidRPr="00D94ACA" w:rsidP="0078402F" w14:paraId="289866F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2005F</w:t>
            </w:r>
          </w:p>
        </w:tc>
        <w:tc>
          <w:tcPr>
            <w:tcW w:w="8586" w:type="dxa"/>
          </w:tcPr>
          <w:p w:rsidR="002B5D74" w:rsidRPr="00D94ACA" w:rsidP="0078402F" w14:paraId="79B3E201" w14:textId="77777777">
            <w:pPr>
              <w:spacing w:line="120" w:lineRule="exact"/>
            </w:pPr>
          </w:p>
          <w:p w:rsidR="002B5D74" w:rsidRPr="00D94ACA" w:rsidP="0078402F" w14:paraId="04F2485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sz w:val="22"/>
                <w:szCs w:val="22"/>
              </w:rPr>
            </w:pPr>
            <w:r w:rsidRPr="00D94ACA">
              <w:rPr>
                <w:sz w:val="22"/>
                <w:szCs w:val="22"/>
              </w:rPr>
              <w:t>Net income or loss (Worksheet E-2, column 2, line 29) should not equal zero. [3/31/2005]</w:t>
            </w:r>
          </w:p>
        </w:tc>
      </w:tr>
      <w:tr w14:paraId="7EAF389B" w14:textId="77777777" w:rsidTr="00631619">
        <w:tblPrEx>
          <w:tblW w:w="9576" w:type="dxa"/>
          <w:tblLayout w:type="fixed"/>
          <w:tblLook w:val="04A0"/>
        </w:tblPrEx>
        <w:tc>
          <w:tcPr>
            <w:tcW w:w="990" w:type="dxa"/>
          </w:tcPr>
          <w:p w:rsidR="002B5D74" w:rsidRPr="00D94ACA" w:rsidP="0078402F" w14:paraId="5F813038" w14:textId="77777777">
            <w:pPr>
              <w:spacing w:line="120" w:lineRule="exact"/>
            </w:pPr>
          </w:p>
          <w:p w:rsidR="002B5D74" w:rsidRPr="00D94ACA" w:rsidP="0078402F" w14:paraId="7A23C56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p w:rsidR="002B5D74" w:rsidRPr="00D94ACA" w:rsidP="0078402F" w14:paraId="49592AA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c>
          <w:tcPr>
            <w:tcW w:w="8586" w:type="dxa"/>
          </w:tcPr>
          <w:p w:rsidR="002B5D74" w:rsidRPr="00D94ACA" w:rsidP="0078402F" w14:paraId="7CC63CE1" w14:textId="77777777">
            <w:pPr>
              <w:spacing w:line="120" w:lineRule="exact"/>
            </w:pPr>
          </w:p>
          <w:p w:rsidR="002B5D74" w:rsidRPr="00D94ACA" w:rsidP="0078402F" w14:paraId="5C1A796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p>
        </w:tc>
      </w:tr>
      <w:tr w14:paraId="1ACFCB0A" w14:textId="77777777" w:rsidTr="00631619">
        <w:tblPrEx>
          <w:tblW w:w="9576" w:type="dxa"/>
          <w:tblLayout w:type="fixed"/>
          <w:tblLook w:val="04A0"/>
        </w:tblPrEx>
        <w:tc>
          <w:tcPr>
            <w:tcW w:w="990" w:type="dxa"/>
          </w:tcPr>
          <w:p w:rsidR="002B5D74" w:rsidRPr="00D94ACA" w:rsidP="0078402F" w14:paraId="231B7F42" w14:textId="77777777">
            <w:pPr>
              <w:spacing w:line="120" w:lineRule="exact"/>
            </w:pPr>
          </w:p>
          <w:p w:rsidR="002B5D74" w:rsidRPr="00D94ACA" w:rsidP="0078402F" w14:paraId="70EDBEA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rPr>
                <w:b/>
              </w:rPr>
              <w:t>NOTE</w:t>
            </w:r>
            <w:r w:rsidRPr="00D94ACA">
              <w:t>:</w:t>
            </w:r>
          </w:p>
        </w:tc>
        <w:tc>
          <w:tcPr>
            <w:tcW w:w="8586" w:type="dxa"/>
          </w:tcPr>
          <w:p w:rsidR="002B5D74" w:rsidRPr="00D94ACA" w:rsidP="0078402F" w14:paraId="6BB7BE91" w14:textId="77777777">
            <w:pPr>
              <w:spacing w:line="120" w:lineRule="exact"/>
            </w:pPr>
          </w:p>
          <w:p w:rsidR="002B5D74" w:rsidRPr="00D94ACA" w:rsidP="0078402F" w14:paraId="0316BFF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pPr>
            <w:r w:rsidRPr="00D94ACA">
              <w:t>CMS reserves the right to require additional edits to correct deficiencies that become evident after processing the data commences and, as needed, to meet user requirements.</w:t>
            </w:r>
          </w:p>
        </w:tc>
      </w:tr>
    </w:tbl>
    <w:p w:rsidR="00DF7590" w:rsidRPr="00D62B7D" w:rsidP="00A9392E" w14:paraId="1E75B611" w14:textId="1B89E4CF">
      <w:pPr>
        <w:tabs>
          <w:tab w:val="right" w:pos="9360"/>
        </w:tabs>
        <w:spacing w:before="5280" w:line="192" w:lineRule="auto"/>
      </w:pPr>
      <w:r w:rsidRPr="00D94ACA">
        <w:t>33-532</w:t>
      </w:r>
      <w:r w:rsidRPr="00D94ACA">
        <w:tab/>
      </w:r>
      <w:r w:rsidRPr="005A6498">
        <w:t xml:space="preserve">Rev. </w:t>
      </w:r>
      <w:r w:rsidRPr="005A6498" w:rsidR="00426884">
        <w:t>10</w:t>
      </w:r>
    </w:p>
    <w:sectPr>
      <w:endnotePr>
        <w:numFmt w:val="decimal"/>
      </w:endnotePr>
      <w:pgSz w:w="12240" w:h="15840"/>
      <w:pgMar w:top="1080" w:right="1440" w:bottom="108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4FE41BA"/>
    <w:multiLevelType w:val="hybridMultilevel"/>
    <w:tmpl w:val="692EA6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9D6024A"/>
    <w:multiLevelType w:val="hybridMultilevel"/>
    <w:tmpl w:val="ED8A49BA"/>
    <w:lvl w:ilvl="0">
      <w:start w:val="1"/>
      <w:numFmt w:val="bullet"/>
      <w:lvlText w:val=""/>
      <w:lvlJc w:val="left"/>
      <w:pPr>
        <w:ind w:left="1200" w:hanging="360"/>
      </w:pPr>
      <w:rPr>
        <w:rFonts w:ascii="Symbol" w:hAnsi="Symbol" w:hint="default"/>
      </w:rPr>
    </w:lvl>
    <w:lvl w:ilvl="1" w:tentative="1">
      <w:start w:val="1"/>
      <w:numFmt w:val="bullet"/>
      <w:lvlText w:val="o"/>
      <w:lvlJc w:val="left"/>
      <w:pPr>
        <w:ind w:left="1920" w:hanging="360"/>
      </w:pPr>
      <w:rPr>
        <w:rFonts w:ascii="Courier New" w:hAnsi="Courier New" w:cs="Courier New" w:hint="default"/>
      </w:rPr>
    </w:lvl>
    <w:lvl w:ilvl="2" w:tentative="1">
      <w:start w:val="1"/>
      <w:numFmt w:val="bullet"/>
      <w:lvlText w:val=""/>
      <w:lvlJc w:val="left"/>
      <w:pPr>
        <w:ind w:left="2640" w:hanging="360"/>
      </w:pPr>
      <w:rPr>
        <w:rFonts w:ascii="Wingdings" w:hAnsi="Wingdings" w:hint="default"/>
      </w:rPr>
    </w:lvl>
    <w:lvl w:ilvl="3" w:tentative="1">
      <w:start w:val="1"/>
      <w:numFmt w:val="bullet"/>
      <w:lvlText w:val=""/>
      <w:lvlJc w:val="left"/>
      <w:pPr>
        <w:ind w:left="3360" w:hanging="360"/>
      </w:pPr>
      <w:rPr>
        <w:rFonts w:ascii="Symbol" w:hAnsi="Symbol" w:hint="default"/>
      </w:rPr>
    </w:lvl>
    <w:lvl w:ilvl="4" w:tentative="1">
      <w:start w:val="1"/>
      <w:numFmt w:val="bullet"/>
      <w:lvlText w:val="o"/>
      <w:lvlJc w:val="left"/>
      <w:pPr>
        <w:ind w:left="4080" w:hanging="360"/>
      </w:pPr>
      <w:rPr>
        <w:rFonts w:ascii="Courier New" w:hAnsi="Courier New" w:cs="Courier New" w:hint="default"/>
      </w:rPr>
    </w:lvl>
    <w:lvl w:ilvl="5" w:tentative="1">
      <w:start w:val="1"/>
      <w:numFmt w:val="bullet"/>
      <w:lvlText w:val=""/>
      <w:lvlJc w:val="left"/>
      <w:pPr>
        <w:ind w:left="4800" w:hanging="360"/>
      </w:pPr>
      <w:rPr>
        <w:rFonts w:ascii="Wingdings" w:hAnsi="Wingdings" w:hint="default"/>
      </w:rPr>
    </w:lvl>
    <w:lvl w:ilvl="6" w:tentative="1">
      <w:start w:val="1"/>
      <w:numFmt w:val="bullet"/>
      <w:lvlText w:val=""/>
      <w:lvlJc w:val="left"/>
      <w:pPr>
        <w:ind w:left="5520" w:hanging="360"/>
      </w:pPr>
      <w:rPr>
        <w:rFonts w:ascii="Symbol" w:hAnsi="Symbol" w:hint="default"/>
      </w:rPr>
    </w:lvl>
    <w:lvl w:ilvl="7" w:tentative="1">
      <w:start w:val="1"/>
      <w:numFmt w:val="bullet"/>
      <w:lvlText w:val="o"/>
      <w:lvlJc w:val="left"/>
      <w:pPr>
        <w:ind w:left="6240" w:hanging="360"/>
      </w:pPr>
      <w:rPr>
        <w:rFonts w:ascii="Courier New" w:hAnsi="Courier New" w:cs="Courier New" w:hint="default"/>
      </w:rPr>
    </w:lvl>
    <w:lvl w:ilvl="8" w:tentative="1">
      <w:start w:val="1"/>
      <w:numFmt w:val="bullet"/>
      <w:lvlText w:val=""/>
      <w:lvlJc w:val="left"/>
      <w:pPr>
        <w:ind w:left="6960" w:hanging="360"/>
      </w:pPr>
      <w:rPr>
        <w:rFonts w:ascii="Wingdings" w:hAnsi="Wingdings" w:hint="default"/>
      </w:rPr>
    </w:lvl>
  </w:abstractNum>
  <w:abstractNum w:abstractNumId="3">
    <w:nsid w:val="13CA5292"/>
    <w:multiLevelType w:val="singleLevel"/>
    <w:tmpl w:val="0910F364"/>
    <w:lvl w:ilvl="0">
      <w:start w:val="1"/>
      <w:numFmt w:val="lowerLetter"/>
      <w:lvlText w:val="%1."/>
      <w:lvlJc w:val="left"/>
      <w:pPr>
        <w:tabs>
          <w:tab w:val="num" w:pos="540"/>
        </w:tabs>
        <w:ind w:left="540" w:hanging="360"/>
      </w:pPr>
      <w:rPr>
        <w:rFonts w:hint="default"/>
      </w:rPr>
    </w:lvl>
  </w:abstractNum>
  <w:abstractNum w:abstractNumId="4">
    <w:nsid w:val="19F8741B"/>
    <w:multiLevelType w:val="hybridMultilevel"/>
    <w:tmpl w:val="B9D6C0F6"/>
    <w:lvl w:ilvl="0">
      <w:start w:val="1"/>
      <w:numFmt w:val="bullet"/>
      <w:lvlText w:val=""/>
      <w:lvlJc w:val="left"/>
      <w:pPr>
        <w:ind w:left="54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D5C09B2"/>
    <w:multiLevelType w:val="hybridMultilevel"/>
    <w:tmpl w:val="617E88B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
    <w:nsid w:val="220A1808"/>
    <w:multiLevelType w:val="singleLevel"/>
    <w:tmpl w:val="4FAA9730"/>
    <w:lvl w:ilvl="0">
      <w:start w:val="3212"/>
      <w:numFmt w:val="decimal"/>
      <w:lvlText w:val="%1"/>
      <w:lvlJc w:val="left"/>
      <w:pPr>
        <w:tabs>
          <w:tab w:val="num" w:pos="1080"/>
        </w:tabs>
        <w:ind w:left="1080" w:hanging="1080"/>
      </w:pPr>
      <w:rPr>
        <w:rFonts w:hint="default"/>
      </w:rPr>
    </w:lvl>
  </w:abstractNum>
  <w:abstractNum w:abstractNumId="7">
    <w:nsid w:val="23CC7F77"/>
    <w:multiLevelType w:val="hybridMultilevel"/>
    <w:tmpl w:val="B8761CC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
    <w:nsid w:val="3670171E"/>
    <w:multiLevelType w:val="hybridMultilevel"/>
    <w:tmpl w:val="FD229B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nsid w:val="39FD5508"/>
    <w:multiLevelType w:val="hybridMultilevel"/>
    <w:tmpl w:val="2F842D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D7C0F63"/>
    <w:multiLevelType w:val="singleLevel"/>
    <w:tmpl w:val="04090001"/>
    <w:lvl w:ilvl="0">
      <w:start w:val="5"/>
      <w:numFmt w:val="bullet"/>
      <w:lvlText w:val=""/>
      <w:lvlJc w:val="left"/>
      <w:pPr>
        <w:tabs>
          <w:tab w:val="num" w:pos="360"/>
        </w:tabs>
        <w:ind w:left="360" w:hanging="360"/>
      </w:pPr>
      <w:rPr>
        <w:rFonts w:ascii="Symbol" w:hAnsi="Symbol" w:hint="default"/>
      </w:rPr>
    </w:lvl>
  </w:abstractNum>
  <w:abstractNum w:abstractNumId="11">
    <w:nsid w:val="3FB11ABE"/>
    <w:multiLevelType w:val="hybridMultilevel"/>
    <w:tmpl w:val="2B70C46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
    <w:nsid w:val="42E75F00"/>
    <w:multiLevelType w:val="hybridMultilevel"/>
    <w:tmpl w:val="AD38DEC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
    <w:nsid w:val="52182B89"/>
    <w:multiLevelType w:val="hybridMultilevel"/>
    <w:tmpl w:val="B256190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54A91068"/>
    <w:multiLevelType w:val="hybridMultilevel"/>
    <w:tmpl w:val="F35A8584"/>
    <w:lvl w:ilvl="0">
      <w:start w:val="2"/>
      <w:numFmt w:val="decimal"/>
      <w:lvlText w:val="%1."/>
      <w:lvlJc w:val="left"/>
      <w:pPr>
        <w:tabs>
          <w:tab w:val="num" w:pos="940"/>
        </w:tabs>
        <w:ind w:left="940" w:hanging="465"/>
      </w:pPr>
      <w:rPr>
        <w:rFonts w:hint="default"/>
      </w:rPr>
    </w:lvl>
    <w:lvl w:ilvl="1" w:tentative="1">
      <w:start w:val="1"/>
      <w:numFmt w:val="lowerLetter"/>
      <w:lvlText w:val="%2."/>
      <w:lvlJc w:val="left"/>
      <w:pPr>
        <w:tabs>
          <w:tab w:val="num" w:pos="1555"/>
        </w:tabs>
        <w:ind w:left="1555" w:hanging="360"/>
      </w:pPr>
    </w:lvl>
    <w:lvl w:ilvl="2" w:tentative="1">
      <w:start w:val="1"/>
      <w:numFmt w:val="lowerRoman"/>
      <w:lvlText w:val="%3."/>
      <w:lvlJc w:val="right"/>
      <w:pPr>
        <w:tabs>
          <w:tab w:val="num" w:pos="2275"/>
        </w:tabs>
        <w:ind w:left="2275" w:hanging="180"/>
      </w:pPr>
    </w:lvl>
    <w:lvl w:ilvl="3" w:tentative="1">
      <w:start w:val="1"/>
      <w:numFmt w:val="decimal"/>
      <w:lvlText w:val="%4."/>
      <w:lvlJc w:val="left"/>
      <w:pPr>
        <w:tabs>
          <w:tab w:val="num" w:pos="2995"/>
        </w:tabs>
        <w:ind w:left="2995" w:hanging="360"/>
      </w:pPr>
    </w:lvl>
    <w:lvl w:ilvl="4" w:tentative="1">
      <w:start w:val="1"/>
      <w:numFmt w:val="lowerLetter"/>
      <w:lvlText w:val="%5."/>
      <w:lvlJc w:val="left"/>
      <w:pPr>
        <w:tabs>
          <w:tab w:val="num" w:pos="3715"/>
        </w:tabs>
        <w:ind w:left="3715" w:hanging="360"/>
      </w:pPr>
    </w:lvl>
    <w:lvl w:ilvl="5" w:tentative="1">
      <w:start w:val="1"/>
      <w:numFmt w:val="lowerRoman"/>
      <w:lvlText w:val="%6."/>
      <w:lvlJc w:val="right"/>
      <w:pPr>
        <w:tabs>
          <w:tab w:val="num" w:pos="4435"/>
        </w:tabs>
        <w:ind w:left="4435" w:hanging="180"/>
      </w:pPr>
    </w:lvl>
    <w:lvl w:ilvl="6" w:tentative="1">
      <w:start w:val="1"/>
      <w:numFmt w:val="decimal"/>
      <w:lvlText w:val="%7."/>
      <w:lvlJc w:val="left"/>
      <w:pPr>
        <w:tabs>
          <w:tab w:val="num" w:pos="5155"/>
        </w:tabs>
        <w:ind w:left="5155" w:hanging="360"/>
      </w:pPr>
    </w:lvl>
    <w:lvl w:ilvl="7" w:tentative="1">
      <w:start w:val="1"/>
      <w:numFmt w:val="lowerLetter"/>
      <w:lvlText w:val="%8."/>
      <w:lvlJc w:val="left"/>
      <w:pPr>
        <w:tabs>
          <w:tab w:val="num" w:pos="5875"/>
        </w:tabs>
        <w:ind w:left="5875" w:hanging="360"/>
      </w:pPr>
    </w:lvl>
    <w:lvl w:ilvl="8" w:tentative="1">
      <w:start w:val="1"/>
      <w:numFmt w:val="lowerRoman"/>
      <w:lvlText w:val="%9."/>
      <w:lvlJc w:val="right"/>
      <w:pPr>
        <w:tabs>
          <w:tab w:val="num" w:pos="6595"/>
        </w:tabs>
        <w:ind w:left="6595" w:hanging="180"/>
      </w:pPr>
    </w:lvl>
  </w:abstractNum>
  <w:abstractNum w:abstractNumId="15">
    <w:nsid w:val="5E95459A"/>
    <w:multiLevelType w:val="hybridMultilevel"/>
    <w:tmpl w:val="D14CC79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nsid w:val="632973B3"/>
    <w:multiLevelType w:val="hybridMultilevel"/>
    <w:tmpl w:val="BA1446B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nsid w:val="688503A8"/>
    <w:multiLevelType w:val="hybridMultilevel"/>
    <w:tmpl w:val="FA227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AE52C30"/>
    <w:multiLevelType w:val="hybridMultilevel"/>
    <w:tmpl w:val="AD621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AED528C"/>
    <w:multiLevelType w:val="hybridMultilevel"/>
    <w:tmpl w:val="16D4304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0">
    <w:nsid w:val="6C9967D4"/>
    <w:multiLevelType w:val="hybridMultilevel"/>
    <w:tmpl w:val="88103274"/>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D9C42FE"/>
    <w:multiLevelType w:val="hybridMultilevel"/>
    <w:tmpl w:val="87F08A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37A655F"/>
    <w:multiLevelType w:val="singleLevel"/>
    <w:tmpl w:val="90FCB742"/>
    <w:lvl w:ilvl="0">
      <w:start w:val="3240"/>
      <w:numFmt w:val="bullet"/>
      <w:lvlText w:val=""/>
      <w:lvlJc w:val="left"/>
      <w:pPr>
        <w:tabs>
          <w:tab w:val="num" w:pos="955"/>
        </w:tabs>
        <w:ind w:left="955" w:hanging="480"/>
      </w:pPr>
      <w:rPr>
        <w:rFonts w:ascii="Symbol" w:hAnsi="Symbol" w:hint="default"/>
      </w:rPr>
    </w:lvl>
  </w:abstractNum>
  <w:abstractNum w:abstractNumId="23">
    <w:nsid w:val="7D8C43EF"/>
    <w:multiLevelType w:val="hybridMultilevel"/>
    <w:tmpl w:val="AAA64C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65247223">
    <w:abstractNumId w:val="0"/>
    <w:lvlOverride w:ilvl="0">
      <w:lvl w:ilvl="0">
        <w:start w:val="0"/>
        <w:numFmt w:val="bullet"/>
        <w:lvlText w:val=""/>
        <w:legacy w:legacy="1" w:legacySpace="0" w:legacyIndent="475"/>
        <w:lvlJc w:val="left"/>
        <w:pPr>
          <w:ind w:left="475" w:hanging="475"/>
        </w:pPr>
        <w:rPr>
          <w:rFonts w:ascii="WP MathA" w:hAnsi="WP MathA" w:hint="default"/>
        </w:rPr>
      </w:lvl>
    </w:lvlOverride>
  </w:num>
  <w:num w:numId="2" w16cid:durableId="1173958188">
    <w:abstractNumId w:val="6"/>
  </w:num>
  <w:num w:numId="3" w16cid:durableId="2081558083">
    <w:abstractNumId w:val="22"/>
  </w:num>
  <w:num w:numId="4" w16cid:durableId="558053902">
    <w:abstractNumId w:val="10"/>
  </w:num>
  <w:num w:numId="5" w16cid:durableId="1834681979">
    <w:abstractNumId w:val="3"/>
  </w:num>
  <w:num w:numId="6" w16cid:durableId="1706365708">
    <w:abstractNumId w:val="14"/>
  </w:num>
  <w:num w:numId="7" w16cid:durableId="1155418124">
    <w:abstractNumId w:val="7"/>
  </w:num>
  <w:num w:numId="8" w16cid:durableId="1543638502">
    <w:abstractNumId w:val="5"/>
  </w:num>
  <w:num w:numId="9" w16cid:durableId="59014545">
    <w:abstractNumId w:val="15"/>
  </w:num>
  <w:num w:numId="10" w16cid:durableId="1827894610">
    <w:abstractNumId w:val="19"/>
  </w:num>
  <w:num w:numId="11" w16cid:durableId="1223180554">
    <w:abstractNumId w:val="16"/>
  </w:num>
  <w:num w:numId="12" w16cid:durableId="1124690232">
    <w:abstractNumId w:val="12"/>
  </w:num>
  <w:num w:numId="13" w16cid:durableId="1086462567">
    <w:abstractNumId w:val="11"/>
  </w:num>
  <w:num w:numId="14" w16cid:durableId="741223580">
    <w:abstractNumId w:val="8"/>
  </w:num>
  <w:num w:numId="15" w16cid:durableId="139856215">
    <w:abstractNumId w:val="13"/>
  </w:num>
  <w:num w:numId="16" w16cid:durableId="1152330021">
    <w:abstractNumId w:val="9"/>
  </w:num>
  <w:num w:numId="17" w16cid:durableId="1062558792">
    <w:abstractNumId w:val="20"/>
  </w:num>
  <w:num w:numId="18" w16cid:durableId="1835490325">
    <w:abstractNumId w:val="2"/>
  </w:num>
  <w:num w:numId="19" w16cid:durableId="1667972534">
    <w:abstractNumId w:val="23"/>
  </w:num>
  <w:num w:numId="20" w16cid:durableId="1917935529">
    <w:abstractNumId w:val="1"/>
  </w:num>
  <w:num w:numId="21" w16cid:durableId="982463679">
    <w:abstractNumId w:val="4"/>
  </w:num>
  <w:num w:numId="22" w16cid:durableId="1100833613">
    <w:abstractNumId w:val="17"/>
  </w:num>
  <w:num w:numId="23" w16cid:durableId="1905145739">
    <w:abstractNumId w:val="21"/>
  </w:num>
  <w:num w:numId="24" w16cid:durableId="22488131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attachedTemplate r:id="rId1"/>
  <w:linkStyles/>
  <w:stylePaneFormatFilter w:val="3F21" w:allStyles="1" w:alternateStyleNames="0"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47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C97"/>
    <w:rsid w:val="0000396C"/>
    <w:rsid w:val="00005DA9"/>
    <w:rsid w:val="00010B5B"/>
    <w:rsid w:val="00021F98"/>
    <w:rsid w:val="00022ED8"/>
    <w:rsid w:val="000235CD"/>
    <w:rsid w:val="000241E3"/>
    <w:rsid w:val="00027A25"/>
    <w:rsid w:val="0003063E"/>
    <w:rsid w:val="00033527"/>
    <w:rsid w:val="00033F70"/>
    <w:rsid w:val="00036C8B"/>
    <w:rsid w:val="00037ACC"/>
    <w:rsid w:val="00044DC1"/>
    <w:rsid w:val="00045C59"/>
    <w:rsid w:val="00046FAB"/>
    <w:rsid w:val="00051C3E"/>
    <w:rsid w:val="0005263B"/>
    <w:rsid w:val="00054DF9"/>
    <w:rsid w:val="000553B6"/>
    <w:rsid w:val="00061D18"/>
    <w:rsid w:val="000620C1"/>
    <w:rsid w:val="000627E5"/>
    <w:rsid w:val="000629D7"/>
    <w:rsid w:val="000669EA"/>
    <w:rsid w:val="00066C26"/>
    <w:rsid w:val="00066E63"/>
    <w:rsid w:val="0007004A"/>
    <w:rsid w:val="00070248"/>
    <w:rsid w:val="00075CB5"/>
    <w:rsid w:val="00080EBD"/>
    <w:rsid w:val="00082257"/>
    <w:rsid w:val="000A06CF"/>
    <w:rsid w:val="000A4447"/>
    <w:rsid w:val="000A578A"/>
    <w:rsid w:val="000A593F"/>
    <w:rsid w:val="000A7DF7"/>
    <w:rsid w:val="000C2EB5"/>
    <w:rsid w:val="000C36F5"/>
    <w:rsid w:val="000C6CDD"/>
    <w:rsid w:val="000D3129"/>
    <w:rsid w:val="000D4002"/>
    <w:rsid w:val="000D5C95"/>
    <w:rsid w:val="000D708C"/>
    <w:rsid w:val="000E535D"/>
    <w:rsid w:val="000F0F4F"/>
    <w:rsid w:val="000F5024"/>
    <w:rsid w:val="000F5452"/>
    <w:rsid w:val="001008E0"/>
    <w:rsid w:val="00105A3A"/>
    <w:rsid w:val="00106E1F"/>
    <w:rsid w:val="00107859"/>
    <w:rsid w:val="00114189"/>
    <w:rsid w:val="00114C73"/>
    <w:rsid w:val="001167DD"/>
    <w:rsid w:val="0012106E"/>
    <w:rsid w:val="001215AA"/>
    <w:rsid w:val="00124232"/>
    <w:rsid w:val="001348FF"/>
    <w:rsid w:val="00135AD8"/>
    <w:rsid w:val="00143770"/>
    <w:rsid w:val="00146212"/>
    <w:rsid w:val="0014649D"/>
    <w:rsid w:val="00155B73"/>
    <w:rsid w:val="00156AC3"/>
    <w:rsid w:val="0015744C"/>
    <w:rsid w:val="001605DF"/>
    <w:rsid w:val="001636B8"/>
    <w:rsid w:val="00165923"/>
    <w:rsid w:val="00166C88"/>
    <w:rsid w:val="001726F3"/>
    <w:rsid w:val="00172780"/>
    <w:rsid w:val="00172EE1"/>
    <w:rsid w:val="00176D2F"/>
    <w:rsid w:val="0018012A"/>
    <w:rsid w:val="00180AB5"/>
    <w:rsid w:val="00186D26"/>
    <w:rsid w:val="00193DB3"/>
    <w:rsid w:val="0019694A"/>
    <w:rsid w:val="00197672"/>
    <w:rsid w:val="001A1FE8"/>
    <w:rsid w:val="001A2DBF"/>
    <w:rsid w:val="001A35F8"/>
    <w:rsid w:val="001A55D1"/>
    <w:rsid w:val="001A61AD"/>
    <w:rsid w:val="001A6D9D"/>
    <w:rsid w:val="001A76E9"/>
    <w:rsid w:val="001B16A3"/>
    <w:rsid w:val="001C1330"/>
    <w:rsid w:val="001C1E02"/>
    <w:rsid w:val="001C226E"/>
    <w:rsid w:val="001C26F4"/>
    <w:rsid w:val="001C5939"/>
    <w:rsid w:val="001C6407"/>
    <w:rsid w:val="001C7FE6"/>
    <w:rsid w:val="001D4553"/>
    <w:rsid w:val="001D4998"/>
    <w:rsid w:val="001E2C0C"/>
    <w:rsid w:val="001E72AB"/>
    <w:rsid w:val="001F0488"/>
    <w:rsid w:val="001F32D8"/>
    <w:rsid w:val="001F35D3"/>
    <w:rsid w:val="001F72DA"/>
    <w:rsid w:val="00201951"/>
    <w:rsid w:val="00201E2B"/>
    <w:rsid w:val="00205CD0"/>
    <w:rsid w:val="002076E4"/>
    <w:rsid w:val="00210101"/>
    <w:rsid w:val="002139A2"/>
    <w:rsid w:val="00232135"/>
    <w:rsid w:val="00235241"/>
    <w:rsid w:val="00237FCC"/>
    <w:rsid w:val="00241DF4"/>
    <w:rsid w:val="00242180"/>
    <w:rsid w:val="00247552"/>
    <w:rsid w:val="00247A3C"/>
    <w:rsid w:val="00252082"/>
    <w:rsid w:val="002605C9"/>
    <w:rsid w:val="00265034"/>
    <w:rsid w:val="00265256"/>
    <w:rsid w:val="00274828"/>
    <w:rsid w:val="0027638A"/>
    <w:rsid w:val="002770F3"/>
    <w:rsid w:val="002812ED"/>
    <w:rsid w:val="0028189B"/>
    <w:rsid w:val="00281FEF"/>
    <w:rsid w:val="00283A07"/>
    <w:rsid w:val="0028554E"/>
    <w:rsid w:val="00291ABC"/>
    <w:rsid w:val="0029371B"/>
    <w:rsid w:val="00294CE5"/>
    <w:rsid w:val="00295134"/>
    <w:rsid w:val="002978AF"/>
    <w:rsid w:val="002A2A2D"/>
    <w:rsid w:val="002A3ADF"/>
    <w:rsid w:val="002A633E"/>
    <w:rsid w:val="002B22B2"/>
    <w:rsid w:val="002B2E35"/>
    <w:rsid w:val="002B5D74"/>
    <w:rsid w:val="002B73D2"/>
    <w:rsid w:val="002C2021"/>
    <w:rsid w:val="002C6CBA"/>
    <w:rsid w:val="002D19CF"/>
    <w:rsid w:val="002D595C"/>
    <w:rsid w:val="002D77AE"/>
    <w:rsid w:val="002E1B8A"/>
    <w:rsid w:val="002E71CB"/>
    <w:rsid w:val="002F0078"/>
    <w:rsid w:val="002F58B9"/>
    <w:rsid w:val="00303CA0"/>
    <w:rsid w:val="003047CE"/>
    <w:rsid w:val="0030530D"/>
    <w:rsid w:val="003058DD"/>
    <w:rsid w:val="003115EB"/>
    <w:rsid w:val="0031729F"/>
    <w:rsid w:val="003204DA"/>
    <w:rsid w:val="00325118"/>
    <w:rsid w:val="00327FE5"/>
    <w:rsid w:val="003321BE"/>
    <w:rsid w:val="00332D55"/>
    <w:rsid w:val="0033438E"/>
    <w:rsid w:val="0033686B"/>
    <w:rsid w:val="00336B32"/>
    <w:rsid w:val="0034129D"/>
    <w:rsid w:val="003450D4"/>
    <w:rsid w:val="003452C9"/>
    <w:rsid w:val="00351F25"/>
    <w:rsid w:val="00352FE0"/>
    <w:rsid w:val="00353E6C"/>
    <w:rsid w:val="00357657"/>
    <w:rsid w:val="00357A0F"/>
    <w:rsid w:val="00362DFD"/>
    <w:rsid w:val="0037050E"/>
    <w:rsid w:val="00370A30"/>
    <w:rsid w:val="00371FE4"/>
    <w:rsid w:val="00375AD8"/>
    <w:rsid w:val="00375C47"/>
    <w:rsid w:val="003774EB"/>
    <w:rsid w:val="00380FA9"/>
    <w:rsid w:val="003879C1"/>
    <w:rsid w:val="00390227"/>
    <w:rsid w:val="003914BB"/>
    <w:rsid w:val="003A1E1A"/>
    <w:rsid w:val="003A1F26"/>
    <w:rsid w:val="003A2D3B"/>
    <w:rsid w:val="003A342F"/>
    <w:rsid w:val="003A4598"/>
    <w:rsid w:val="003A665A"/>
    <w:rsid w:val="003B03E4"/>
    <w:rsid w:val="003B0503"/>
    <w:rsid w:val="003C0020"/>
    <w:rsid w:val="003C2AFF"/>
    <w:rsid w:val="003C68E1"/>
    <w:rsid w:val="003D285C"/>
    <w:rsid w:val="003D7A31"/>
    <w:rsid w:val="003E697B"/>
    <w:rsid w:val="003F1BA4"/>
    <w:rsid w:val="003F7075"/>
    <w:rsid w:val="003F75A4"/>
    <w:rsid w:val="00401A2E"/>
    <w:rsid w:val="00401CF1"/>
    <w:rsid w:val="00403C6B"/>
    <w:rsid w:val="00403FCE"/>
    <w:rsid w:val="00405F80"/>
    <w:rsid w:val="00411149"/>
    <w:rsid w:val="004123ED"/>
    <w:rsid w:val="004145A0"/>
    <w:rsid w:val="004146BA"/>
    <w:rsid w:val="00414753"/>
    <w:rsid w:val="004157BF"/>
    <w:rsid w:val="0042411E"/>
    <w:rsid w:val="00426884"/>
    <w:rsid w:val="00430EF9"/>
    <w:rsid w:val="00432FF4"/>
    <w:rsid w:val="00435A9F"/>
    <w:rsid w:val="004375FE"/>
    <w:rsid w:val="004479EF"/>
    <w:rsid w:val="00453CD2"/>
    <w:rsid w:val="00463D9D"/>
    <w:rsid w:val="004661E1"/>
    <w:rsid w:val="00471BBA"/>
    <w:rsid w:val="00473FD4"/>
    <w:rsid w:val="00474D32"/>
    <w:rsid w:val="00475657"/>
    <w:rsid w:val="0047686C"/>
    <w:rsid w:val="00483CE4"/>
    <w:rsid w:val="00485862"/>
    <w:rsid w:val="0049258F"/>
    <w:rsid w:val="004A2870"/>
    <w:rsid w:val="004A2B32"/>
    <w:rsid w:val="004A2F54"/>
    <w:rsid w:val="004A3DE8"/>
    <w:rsid w:val="004B1F4F"/>
    <w:rsid w:val="004B4C89"/>
    <w:rsid w:val="004B743A"/>
    <w:rsid w:val="004B7A5B"/>
    <w:rsid w:val="004C014C"/>
    <w:rsid w:val="004C1474"/>
    <w:rsid w:val="004C1518"/>
    <w:rsid w:val="004C15E9"/>
    <w:rsid w:val="004C5000"/>
    <w:rsid w:val="004D1D86"/>
    <w:rsid w:val="004D2443"/>
    <w:rsid w:val="004D2815"/>
    <w:rsid w:val="004D5102"/>
    <w:rsid w:val="004D5C6A"/>
    <w:rsid w:val="004D6C08"/>
    <w:rsid w:val="004D6F28"/>
    <w:rsid w:val="004E20F9"/>
    <w:rsid w:val="004E3069"/>
    <w:rsid w:val="004E3149"/>
    <w:rsid w:val="004E3731"/>
    <w:rsid w:val="004E5F72"/>
    <w:rsid w:val="004E6265"/>
    <w:rsid w:val="004E6357"/>
    <w:rsid w:val="004E63B7"/>
    <w:rsid w:val="004F06C0"/>
    <w:rsid w:val="004F75F3"/>
    <w:rsid w:val="00500329"/>
    <w:rsid w:val="0050484C"/>
    <w:rsid w:val="005052D5"/>
    <w:rsid w:val="00505BD9"/>
    <w:rsid w:val="0050720B"/>
    <w:rsid w:val="0051045A"/>
    <w:rsid w:val="00511BCB"/>
    <w:rsid w:val="00514838"/>
    <w:rsid w:val="00521396"/>
    <w:rsid w:val="0052216F"/>
    <w:rsid w:val="005250FA"/>
    <w:rsid w:val="00526005"/>
    <w:rsid w:val="0053700D"/>
    <w:rsid w:val="005371F2"/>
    <w:rsid w:val="00540BD9"/>
    <w:rsid w:val="00542053"/>
    <w:rsid w:val="00543D02"/>
    <w:rsid w:val="00550650"/>
    <w:rsid w:val="00552370"/>
    <w:rsid w:val="00552AE3"/>
    <w:rsid w:val="00554A77"/>
    <w:rsid w:val="00556636"/>
    <w:rsid w:val="00556FE8"/>
    <w:rsid w:val="00564057"/>
    <w:rsid w:val="00564312"/>
    <w:rsid w:val="00566C71"/>
    <w:rsid w:val="00570831"/>
    <w:rsid w:val="00573D10"/>
    <w:rsid w:val="00576480"/>
    <w:rsid w:val="005808AA"/>
    <w:rsid w:val="00581DF1"/>
    <w:rsid w:val="00582CE9"/>
    <w:rsid w:val="00584AB1"/>
    <w:rsid w:val="00587886"/>
    <w:rsid w:val="00590F87"/>
    <w:rsid w:val="00591695"/>
    <w:rsid w:val="00593D76"/>
    <w:rsid w:val="00594F33"/>
    <w:rsid w:val="00595E4B"/>
    <w:rsid w:val="0059665A"/>
    <w:rsid w:val="00597A98"/>
    <w:rsid w:val="00597B5A"/>
    <w:rsid w:val="005A1D73"/>
    <w:rsid w:val="005A3EF9"/>
    <w:rsid w:val="005A481D"/>
    <w:rsid w:val="005A60F3"/>
    <w:rsid w:val="005A6498"/>
    <w:rsid w:val="005A75E9"/>
    <w:rsid w:val="005B0B94"/>
    <w:rsid w:val="005B0CAD"/>
    <w:rsid w:val="005B1757"/>
    <w:rsid w:val="005B2901"/>
    <w:rsid w:val="005B36CD"/>
    <w:rsid w:val="005B3873"/>
    <w:rsid w:val="005B5001"/>
    <w:rsid w:val="005C2A8E"/>
    <w:rsid w:val="005C35E4"/>
    <w:rsid w:val="005C43CD"/>
    <w:rsid w:val="005C7D11"/>
    <w:rsid w:val="005D7796"/>
    <w:rsid w:val="005E15B9"/>
    <w:rsid w:val="005E23DE"/>
    <w:rsid w:val="005E6D5D"/>
    <w:rsid w:val="005F03EA"/>
    <w:rsid w:val="005F3194"/>
    <w:rsid w:val="005F649E"/>
    <w:rsid w:val="005F7283"/>
    <w:rsid w:val="006029E3"/>
    <w:rsid w:val="0060401C"/>
    <w:rsid w:val="00605680"/>
    <w:rsid w:val="00614441"/>
    <w:rsid w:val="00620B0F"/>
    <w:rsid w:val="00621449"/>
    <w:rsid w:val="006238E3"/>
    <w:rsid w:val="00624121"/>
    <w:rsid w:val="00625094"/>
    <w:rsid w:val="00630E4C"/>
    <w:rsid w:val="00631619"/>
    <w:rsid w:val="00632E2F"/>
    <w:rsid w:val="006337E0"/>
    <w:rsid w:val="0063658D"/>
    <w:rsid w:val="00643B3B"/>
    <w:rsid w:val="00651F5C"/>
    <w:rsid w:val="006529AF"/>
    <w:rsid w:val="00653FFF"/>
    <w:rsid w:val="00654276"/>
    <w:rsid w:val="0066349C"/>
    <w:rsid w:val="006652DB"/>
    <w:rsid w:val="00666E61"/>
    <w:rsid w:val="006717F3"/>
    <w:rsid w:val="0067372D"/>
    <w:rsid w:val="0067713E"/>
    <w:rsid w:val="00680D00"/>
    <w:rsid w:val="0068297F"/>
    <w:rsid w:val="006842B6"/>
    <w:rsid w:val="0068563A"/>
    <w:rsid w:val="00685D95"/>
    <w:rsid w:val="00691A3C"/>
    <w:rsid w:val="006958C0"/>
    <w:rsid w:val="006B0B1F"/>
    <w:rsid w:val="006B4DAE"/>
    <w:rsid w:val="006C2062"/>
    <w:rsid w:val="006C3C91"/>
    <w:rsid w:val="006D2D75"/>
    <w:rsid w:val="006D35F5"/>
    <w:rsid w:val="006D3C7F"/>
    <w:rsid w:val="006D408B"/>
    <w:rsid w:val="006E026F"/>
    <w:rsid w:val="006F243D"/>
    <w:rsid w:val="006F2DB3"/>
    <w:rsid w:val="00704559"/>
    <w:rsid w:val="00706B2F"/>
    <w:rsid w:val="007136A2"/>
    <w:rsid w:val="00713FEC"/>
    <w:rsid w:val="007161FF"/>
    <w:rsid w:val="0071686A"/>
    <w:rsid w:val="00721116"/>
    <w:rsid w:val="007217A1"/>
    <w:rsid w:val="007240E7"/>
    <w:rsid w:val="00732E0D"/>
    <w:rsid w:val="007333EF"/>
    <w:rsid w:val="00733440"/>
    <w:rsid w:val="00737522"/>
    <w:rsid w:val="00737F93"/>
    <w:rsid w:val="0074029D"/>
    <w:rsid w:val="00741A1E"/>
    <w:rsid w:val="00753EAF"/>
    <w:rsid w:val="00756BD6"/>
    <w:rsid w:val="00760485"/>
    <w:rsid w:val="00760B6C"/>
    <w:rsid w:val="007645B3"/>
    <w:rsid w:val="00772DB9"/>
    <w:rsid w:val="00773DEE"/>
    <w:rsid w:val="00783CD4"/>
    <w:rsid w:val="0078402F"/>
    <w:rsid w:val="00786629"/>
    <w:rsid w:val="00791CC4"/>
    <w:rsid w:val="0079217C"/>
    <w:rsid w:val="007924ED"/>
    <w:rsid w:val="007933B1"/>
    <w:rsid w:val="007933FC"/>
    <w:rsid w:val="00793751"/>
    <w:rsid w:val="00794D6B"/>
    <w:rsid w:val="00795C8F"/>
    <w:rsid w:val="007965F4"/>
    <w:rsid w:val="00796AB0"/>
    <w:rsid w:val="007A2030"/>
    <w:rsid w:val="007A2A97"/>
    <w:rsid w:val="007A36DA"/>
    <w:rsid w:val="007A63A7"/>
    <w:rsid w:val="007B5385"/>
    <w:rsid w:val="007B549D"/>
    <w:rsid w:val="007C7DA9"/>
    <w:rsid w:val="007C7E47"/>
    <w:rsid w:val="007C7F6F"/>
    <w:rsid w:val="007D022B"/>
    <w:rsid w:val="007D1ADD"/>
    <w:rsid w:val="007D27C2"/>
    <w:rsid w:val="007D3021"/>
    <w:rsid w:val="007D3986"/>
    <w:rsid w:val="007D46D0"/>
    <w:rsid w:val="007D6B99"/>
    <w:rsid w:val="007E263B"/>
    <w:rsid w:val="007F0890"/>
    <w:rsid w:val="007F1AB1"/>
    <w:rsid w:val="007F41DA"/>
    <w:rsid w:val="007F68F2"/>
    <w:rsid w:val="007F7919"/>
    <w:rsid w:val="00801359"/>
    <w:rsid w:val="00801ADC"/>
    <w:rsid w:val="00803066"/>
    <w:rsid w:val="008103C5"/>
    <w:rsid w:val="00820D19"/>
    <w:rsid w:val="00820F59"/>
    <w:rsid w:val="0082223A"/>
    <w:rsid w:val="0082425E"/>
    <w:rsid w:val="0082447B"/>
    <w:rsid w:val="00824AA2"/>
    <w:rsid w:val="00833365"/>
    <w:rsid w:val="00834880"/>
    <w:rsid w:val="00834D2D"/>
    <w:rsid w:val="0084000F"/>
    <w:rsid w:val="00840873"/>
    <w:rsid w:val="00846EAA"/>
    <w:rsid w:val="00851567"/>
    <w:rsid w:val="008549D4"/>
    <w:rsid w:val="00854CAC"/>
    <w:rsid w:val="008553E4"/>
    <w:rsid w:val="00861019"/>
    <w:rsid w:val="00866350"/>
    <w:rsid w:val="00871111"/>
    <w:rsid w:val="00871B19"/>
    <w:rsid w:val="00874756"/>
    <w:rsid w:val="00875237"/>
    <w:rsid w:val="00875B9B"/>
    <w:rsid w:val="008764A2"/>
    <w:rsid w:val="0087670F"/>
    <w:rsid w:val="00880E82"/>
    <w:rsid w:val="00882FF3"/>
    <w:rsid w:val="00884710"/>
    <w:rsid w:val="0088610D"/>
    <w:rsid w:val="0089167D"/>
    <w:rsid w:val="008948DB"/>
    <w:rsid w:val="008973CA"/>
    <w:rsid w:val="008A11E4"/>
    <w:rsid w:val="008A2343"/>
    <w:rsid w:val="008A2A20"/>
    <w:rsid w:val="008A5FF6"/>
    <w:rsid w:val="008A6642"/>
    <w:rsid w:val="008A7457"/>
    <w:rsid w:val="008A7CF0"/>
    <w:rsid w:val="008C1EC4"/>
    <w:rsid w:val="008C254C"/>
    <w:rsid w:val="008C2A4C"/>
    <w:rsid w:val="008C78BB"/>
    <w:rsid w:val="008D0C6F"/>
    <w:rsid w:val="008D558A"/>
    <w:rsid w:val="008D68AE"/>
    <w:rsid w:val="008D6BE8"/>
    <w:rsid w:val="008D70CE"/>
    <w:rsid w:val="008E1575"/>
    <w:rsid w:val="008E3436"/>
    <w:rsid w:val="008E67DD"/>
    <w:rsid w:val="008E7C6E"/>
    <w:rsid w:val="008F0C88"/>
    <w:rsid w:val="008F5809"/>
    <w:rsid w:val="008F5F60"/>
    <w:rsid w:val="008F618F"/>
    <w:rsid w:val="008F6910"/>
    <w:rsid w:val="0090622A"/>
    <w:rsid w:val="009101C9"/>
    <w:rsid w:val="00910287"/>
    <w:rsid w:val="00910E01"/>
    <w:rsid w:val="0091157C"/>
    <w:rsid w:val="00915B1E"/>
    <w:rsid w:val="0091720A"/>
    <w:rsid w:val="009206CC"/>
    <w:rsid w:val="00921B48"/>
    <w:rsid w:val="009254C0"/>
    <w:rsid w:val="00925608"/>
    <w:rsid w:val="009353A1"/>
    <w:rsid w:val="00942022"/>
    <w:rsid w:val="00942D67"/>
    <w:rsid w:val="00944E8C"/>
    <w:rsid w:val="009542AC"/>
    <w:rsid w:val="0095768D"/>
    <w:rsid w:val="00957D1D"/>
    <w:rsid w:val="00957E6F"/>
    <w:rsid w:val="0096067E"/>
    <w:rsid w:val="00980372"/>
    <w:rsid w:val="00982D5F"/>
    <w:rsid w:val="00983DF3"/>
    <w:rsid w:val="009847DD"/>
    <w:rsid w:val="00985B7E"/>
    <w:rsid w:val="009869DF"/>
    <w:rsid w:val="009906D6"/>
    <w:rsid w:val="00994AE0"/>
    <w:rsid w:val="009A3F2B"/>
    <w:rsid w:val="009A4F2B"/>
    <w:rsid w:val="009B123D"/>
    <w:rsid w:val="009B3A79"/>
    <w:rsid w:val="009B6A8C"/>
    <w:rsid w:val="009B77B2"/>
    <w:rsid w:val="009C3901"/>
    <w:rsid w:val="009C4E6E"/>
    <w:rsid w:val="009C5100"/>
    <w:rsid w:val="009C73B0"/>
    <w:rsid w:val="009C7561"/>
    <w:rsid w:val="009D435D"/>
    <w:rsid w:val="009D68E4"/>
    <w:rsid w:val="009E0C36"/>
    <w:rsid w:val="009E32D2"/>
    <w:rsid w:val="009E4348"/>
    <w:rsid w:val="009E4E5B"/>
    <w:rsid w:val="009E545A"/>
    <w:rsid w:val="009E728D"/>
    <w:rsid w:val="009F41B9"/>
    <w:rsid w:val="00A0098A"/>
    <w:rsid w:val="00A025D3"/>
    <w:rsid w:val="00A02733"/>
    <w:rsid w:val="00A03760"/>
    <w:rsid w:val="00A04BBD"/>
    <w:rsid w:val="00A05BB0"/>
    <w:rsid w:val="00A06D45"/>
    <w:rsid w:val="00A157FD"/>
    <w:rsid w:val="00A20074"/>
    <w:rsid w:val="00A20E45"/>
    <w:rsid w:val="00A25ECF"/>
    <w:rsid w:val="00A3219E"/>
    <w:rsid w:val="00A372D4"/>
    <w:rsid w:val="00A377D7"/>
    <w:rsid w:val="00A37D1F"/>
    <w:rsid w:val="00A40AB7"/>
    <w:rsid w:val="00A42764"/>
    <w:rsid w:val="00A42DB5"/>
    <w:rsid w:val="00A451EC"/>
    <w:rsid w:val="00A51115"/>
    <w:rsid w:val="00A521FC"/>
    <w:rsid w:val="00A5711E"/>
    <w:rsid w:val="00A648F8"/>
    <w:rsid w:val="00A65C30"/>
    <w:rsid w:val="00A67112"/>
    <w:rsid w:val="00A768F8"/>
    <w:rsid w:val="00A77999"/>
    <w:rsid w:val="00A85ADF"/>
    <w:rsid w:val="00A877B7"/>
    <w:rsid w:val="00A87A02"/>
    <w:rsid w:val="00A87E0D"/>
    <w:rsid w:val="00A92ACE"/>
    <w:rsid w:val="00A9392E"/>
    <w:rsid w:val="00A94A47"/>
    <w:rsid w:val="00A94A5C"/>
    <w:rsid w:val="00A952EE"/>
    <w:rsid w:val="00A97579"/>
    <w:rsid w:val="00AA16DB"/>
    <w:rsid w:val="00AA7993"/>
    <w:rsid w:val="00AB3322"/>
    <w:rsid w:val="00AB78D7"/>
    <w:rsid w:val="00AC1689"/>
    <w:rsid w:val="00AC3C54"/>
    <w:rsid w:val="00AC610A"/>
    <w:rsid w:val="00AC709C"/>
    <w:rsid w:val="00AD2CDE"/>
    <w:rsid w:val="00AE1E20"/>
    <w:rsid w:val="00AF0D76"/>
    <w:rsid w:val="00AF158F"/>
    <w:rsid w:val="00AF2C85"/>
    <w:rsid w:val="00AF2DCE"/>
    <w:rsid w:val="00AF5109"/>
    <w:rsid w:val="00AF5379"/>
    <w:rsid w:val="00AF697F"/>
    <w:rsid w:val="00AF750C"/>
    <w:rsid w:val="00AF75C7"/>
    <w:rsid w:val="00B0158E"/>
    <w:rsid w:val="00B0502A"/>
    <w:rsid w:val="00B06357"/>
    <w:rsid w:val="00B1139C"/>
    <w:rsid w:val="00B15C53"/>
    <w:rsid w:val="00B16764"/>
    <w:rsid w:val="00B21197"/>
    <w:rsid w:val="00B211BE"/>
    <w:rsid w:val="00B22094"/>
    <w:rsid w:val="00B27668"/>
    <w:rsid w:val="00B276A1"/>
    <w:rsid w:val="00B35D01"/>
    <w:rsid w:val="00B41512"/>
    <w:rsid w:val="00B46819"/>
    <w:rsid w:val="00B51FA2"/>
    <w:rsid w:val="00B52274"/>
    <w:rsid w:val="00B53208"/>
    <w:rsid w:val="00B56111"/>
    <w:rsid w:val="00B62E87"/>
    <w:rsid w:val="00B647CE"/>
    <w:rsid w:val="00B720AD"/>
    <w:rsid w:val="00B76D47"/>
    <w:rsid w:val="00B77254"/>
    <w:rsid w:val="00B77653"/>
    <w:rsid w:val="00B806C5"/>
    <w:rsid w:val="00B8306D"/>
    <w:rsid w:val="00B84992"/>
    <w:rsid w:val="00B873E4"/>
    <w:rsid w:val="00B902B4"/>
    <w:rsid w:val="00B936A3"/>
    <w:rsid w:val="00B9409F"/>
    <w:rsid w:val="00B94736"/>
    <w:rsid w:val="00B94CDF"/>
    <w:rsid w:val="00B95CA9"/>
    <w:rsid w:val="00BA1216"/>
    <w:rsid w:val="00BA23E3"/>
    <w:rsid w:val="00BA347C"/>
    <w:rsid w:val="00BA53A5"/>
    <w:rsid w:val="00BA61B2"/>
    <w:rsid w:val="00BB4419"/>
    <w:rsid w:val="00BC5832"/>
    <w:rsid w:val="00BC70BD"/>
    <w:rsid w:val="00BD3630"/>
    <w:rsid w:val="00BD5E99"/>
    <w:rsid w:val="00BE2079"/>
    <w:rsid w:val="00BE3641"/>
    <w:rsid w:val="00BE5461"/>
    <w:rsid w:val="00C057AA"/>
    <w:rsid w:val="00C05F9F"/>
    <w:rsid w:val="00C06737"/>
    <w:rsid w:val="00C12BCB"/>
    <w:rsid w:val="00C17ED5"/>
    <w:rsid w:val="00C20A43"/>
    <w:rsid w:val="00C2120D"/>
    <w:rsid w:val="00C30949"/>
    <w:rsid w:val="00C32D89"/>
    <w:rsid w:val="00C33282"/>
    <w:rsid w:val="00C338C4"/>
    <w:rsid w:val="00C350F9"/>
    <w:rsid w:val="00C36213"/>
    <w:rsid w:val="00C368AC"/>
    <w:rsid w:val="00C36E31"/>
    <w:rsid w:val="00C37D31"/>
    <w:rsid w:val="00C411FB"/>
    <w:rsid w:val="00C42104"/>
    <w:rsid w:val="00C537F1"/>
    <w:rsid w:val="00C5393B"/>
    <w:rsid w:val="00C5727F"/>
    <w:rsid w:val="00C608B5"/>
    <w:rsid w:val="00C61F93"/>
    <w:rsid w:val="00C66E60"/>
    <w:rsid w:val="00C706FF"/>
    <w:rsid w:val="00C71489"/>
    <w:rsid w:val="00C73D48"/>
    <w:rsid w:val="00C749F0"/>
    <w:rsid w:val="00C81CA8"/>
    <w:rsid w:val="00C85675"/>
    <w:rsid w:val="00C97384"/>
    <w:rsid w:val="00CA00E7"/>
    <w:rsid w:val="00CA57A3"/>
    <w:rsid w:val="00CA5E8F"/>
    <w:rsid w:val="00CA7231"/>
    <w:rsid w:val="00CA7F4C"/>
    <w:rsid w:val="00CB0E4D"/>
    <w:rsid w:val="00CB25D1"/>
    <w:rsid w:val="00CB272C"/>
    <w:rsid w:val="00CC1E70"/>
    <w:rsid w:val="00CC258D"/>
    <w:rsid w:val="00CC3B67"/>
    <w:rsid w:val="00CC44EB"/>
    <w:rsid w:val="00CD0CFA"/>
    <w:rsid w:val="00CD1AF0"/>
    <w:rsid w:val="00CD2EC8"/>
    <w:rsid w:val="00CD415A"/>
    <w:rsid w:val="00CD61FC"/>
    <w:rsid w:val="00CD634B"/>
    <w:rsid w:val="00CE31D2"/>
    <w:rsid w:val="00CE492E"/>
    <w:rsid w:val="00CE6D26"/>
    <w:rsid w:val="00CF100B"/>
    <w:rsid w:val="00CF4412"/>
    <w:rsid w:val="00CF4B8D"/>
    <w:rsid w:val="00CF4FC2"/>
    <w:rsid w:val="00D02440"/>
    <w:rsid w:val="00D05130"/>
    <w:rsid w:val="00D05414"/>
    <w:rsid w:val="00D1287D"/>
    <w:rsid w:val="00D135B8"/>
    <w:rsid w:val="00D14619"/>
    <w:rsid w:val="00D237C0"/>
    <w:rsid w:val="00D24F78"/>
    <w:rsid w:val="00D250F4"/>
    <w:rsid w:val="00D321FB"/>
    <w:rsid w:val="00D448AC"/>
    <w:rsid w:val="00D45111"/>
    <w:rsid w:val="00D47CB4"/>
    <w:rsid w:val="00D5187A"/>
    <w:rsid w:val="00D532E6"/>
    <w:rsid w:val="00D56A2A"/>
    <w:rsid w:val="00D62B7D"/>
    <w:rsid w:val="00D6444B"/>
    <w:rsid w:val="00D66B0C"/>
    <w:rsid w:val="00D67CB2"/>
    <w:rsid w:val="00D718B3"/>
    <w:rsid w:val="00D71B2F"/>
    <w:rsid w:val="00D76961"/>
    <w:rsid w:val="00D76DCA"/>
    <w:rsid w:val="00D77707"/>
    <w:rsid w:val="00D77A0E"/>
    <w:rsid w:val="00D83F29"/>
    <w:rsid w:val="00D924AE"/>
    <w:rsid w:val="00D927E5"/>
    <w:rsid w:val="00D92BE1"/>
    <w:rsid w:val="00D92C6D"/>
    <w:rsid w:val="00D94ACA"/>
    <w:rsid w:val="00D970F3"/>
    <w:rsid w:val="00DA1129"/>
    <w:rsid w:val="00DA207A"/>
    <w:rsid w:val="00DA654A"/>
    <w:rsid w:val="00DA7619"/>
    <w:rsid w:val="00DB4C1B"/>
    <w:rsid w:val="00DB4CD1"/>
    <w:rsid w:val="00DB7E49"/>
    <w:rsid w:val="00DC1F5B"/>
    <w:rsid w:val="00DC407B"/>
    <w:rsid w:val="00DD7281"/>
    <w:rsid w:val="00DE1FB9"/>
    <w:rsid w:val="00DE5C3C"/>
    <w:rsid w:val="00DF2FAB"/>
    <w:rsid w:val="00DF384E"/>
    <w:rsid w:val="00DF7590"/>
    <w:rsid w:val="00DF78AE"/>
    <w:rsid w:val="00E01702"/>
    <w:rsid w:val="00E02B4F"/>
    <w:rsid w:val="00E0349C"/>
    <w:rsid w:val="00E03734"/>
    <w:rsid w:val="00E06B53"/>
    <w:rsid w:val="00E137E1"/>
    <w:rsid w:val="00E1553E"/>
    <w:rsid w:val="00E17B5E"/>
    <w:rsid w:val="00E22EA1"/>
    <w:rsid w:val="00E23C9F"/>
    <w:rsid w:val="00E27002"/>
    <w:rsid w:val="00E30137"/>
    <w:rsid w:val="00E30918"/>
    <w:rsid w:val="00E31D84"/>
    <w:rsid w:val="00E31F6F"/>
    <w:rsid w:val="00E32CC5"/>
    <w:rsid w:val="00E33261"/>
    <w:rsid w:val="00E367F3"/>
    <w:rsid w:val="00E42EFB"/>
    <w:rsid w:val="00E501DB"/>
    <w:rsid w:val="00E5063A"/>
    <w:rsid w:val="00E511F5"/>
    <w:rsid w:val="00E51C97"/>
    <w:rsid w:val="00E54A4C"/>
    <w:rsid w:val="00E57338"/>
    <w:rsid w:val="00E57DCE"/>
    <w:rsid w:val="00E609E0"/>
    <w:rsid w:val="00E62034"/>
    <w:rsid w:val="00E63A68"/>
    <w:rsid w:val="00E6650E"/>
    <w:rsid w:val="00E66C4A"/>
    <w:rsid w:val="00E71058"/>
    <w:rsid w:val="00E7714D"/>
    <w:rsid w:val="00E80705"/>
    <w:rsid w:val="00E82811"/>
    <w:rsid w:val="00E84B1E"/>
    <w:rsid w:val="00E84FAC"/>
    <w:rsid w:val="00E87EDA"/>
    <w:rsid w:val="00E92B25"/>
    <w:rsid w:val="00E92C70"/>
    <w:rsid w:val="00E95FEC"/>
    <w:rsid w:val="00E96C8F"/>
    <w:rsid w:val="00EA0B02"/>
    <w:rsid w:val="00EA1BF4"/>
    <w:rsid w:val="00EA60FD"/>
    <w:rsid w:val="00EA642D"/>
    <w:rsid w:val="00EA7CEE"/>
    <w:rsid w:val="00EB12B6"/>
    <w:rsid w:val="00EB19D8"/>
    <w:rsid w:val="00EB3A79"/>
    <w:rsid w:val="00EB7582"/>
    <w:rsid w:val="00EC4DEF"/>
    <w:rsid w:val="00EC5632"/>
    <w:rsid w:val="00EC5A96"/>
    <w:rsid w:val="00EC6D76"/>
    <w:rsid w:val="00EC729F"/>
    <w:rsid w:val="00ED20D9"/>
    <w:rsid w:val="00ED20FF"/>
    <w:rsid w:val="00ED2436"/>
    <w:rsid w:val="00ED7AA5"/>
    <w:rsid w:val="00EE050F"/>
    <w:rsid w:val="00EE2DF9"/>
    <w:rsid w:val="00EF35D1"/>
    <w:rsid w:val="00EF7714"/>
    <w:rsid w:val="00EF7760"/>
    <w:rsid w:val="00F003AE"/>
    <w:rsid w:val="00F03E7E"/>
    <w:rsid w:val="00F04B8E"/>
    <w:rsid w:val="00F05667"/>
    <w:rsid w:val="00F11944"/>
    <w:rsid w:val="00F154D9"/>
    <w:rsid w:val="00F15CC0"/>
    <w:rsid w:val="00F226BA"/>
    <w:rsid w:val="00F24218"/>
    <w:rsid w:val="00F25038"/>
    <w:rsid w:val="00F26E8B"/>
    <w:rsid w:val="00F31B03"/>
    <w:rsid w:val="00F34C7D"/>
    <w:rsid w:val="00F356AA"/>
    <w:rsid w:val="00F35840"/>
    <w:rsid w:val="00F367F4"/>
    <w:rsid w:val="00F37D2B"/>
    <w:rsid w:val="00F37DC5"/>
    <w:rsid w:val="00F450FE"/>
    <w:rsid w:val="00F46982"/>
    <w:rsid w:val="00F47D63"/>
    <w:rsid w:val="00F54877"/>
    <w:rsid w:val="00F61781"/>
    <w:rsid w:val="00F61CE0"/>
    <w:rsid w:val="00F66A3C"/>
    <w:rsid w:val="00F67C81"/>
    <w:rsid w:val="00F7010C"/>
    <w:rsid w:val="00F709E9"/>
    <w:rsid w:val="00F70A0F"/>
    <w:rsid w:val="00F720E2"/>
    <w:rsid w:val="00F73B05"/>
    <w:rsid w:val="00F77AC5"/>
    <w:rsid w:val="00F87ACC"/>
    <w:rsid w:val="00F91BA7"/>
    <w:rsid w:val="00FA4725"/>
    <w:rsid w:val="00FB0978"/>
    <w:rsid w:val="00FB47CC"/>
    <w:rsid w:val="00FB5900"/>
    <w:rsid w:val="00FB5E56"/>
    <w:rsid w:val="00FC0F6F"/>
    <w:rsid w:val="00FC100B"/>
    <w:rsid w:val="00FC2124"/>
    <w:rsid w:val="00FC2CF4"/>
    <w:rsid w:val="00FC4B58"/>
    <w:rsid w:val="00FC5D6A"/>
    <w:rsid w:val="00FC627E"/>
    <w:rsid w:val="00FC62CD"/>
    <w:rsid w:val="00FC6FEC"/>
    <w:rsid w:val="00FC7592"/>
    <w:rsid w:val="00FC7978"/>
    <w:rsid w:val="00FD0350"/>
    <w:rsid w:val="00FD08C9"/>
    <w:rsid w:val="00FD3AA1"/>
    <w:rsid w:val="00FD5199"/>
    <w:rsid w:val="00FD6995"/>
    <w:rsid w:val="00FE1126"/>
    <w:rsid w:val="00FE1DDF"/>
    <w:rsid w:val="00FE2D3E"/>
    <w:rsid w:val="00FF3CAF"/>
    <w:rsid w:val="00FF4ABD"/>
    <w:rsid w:val="00FF59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C27157F"/>
  <w15:chartTrackingRefBased/>
  <w15:docId w15:val="{37918C3C-1E1E-4DF2-8009-A17C26779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647CE"/>
    <w:pPr>
      <w:jc w:val="both"/>
    </w:pPr>
    <w:rPr>
      <w:sz w:val="24"/>
    </w:rPr>
  </w:style>
  <w:style w:type="paragraph" w:styleId="Heading1">
    <w:name w:val="heading 1"/>
    <w:basedOn w:val="Style1"/>
    <w:next w:val="Style1"/>
    <w:link w:val="Heading1Char"/>
    <w:qFormat/>
    <w:rsid w:val="00957D1D"/>
    <w:pPr>
      <w:keepNext/>
      <w:keepLines/>
      <w:spacing w:before="240"/>
      <w:outlineLvl w:val="0"/>
    </w:pPr>
    <w:rPr>
      <w:rFonts w:eastAsiaTheme="majorEastAsia" w:cstheme="majorBidi"/>
      <w:szCs w:val="32"/>
    </w:rPr>
  </w:style>
  <w:style w:type="paragraph" w:styleId="Heading2">
    <w:name w:val="heading 2"/>
    <w:basedOn w:val="Normal"/>
    <w:next w:val="Style1"/>
    <w:link w:val="Heading2Char"/>
    <w:qFormat/>
    <w:rsid w:val="00380FA9"/>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NormalTIMS">
    <w:name w:val="NormalTIMS"/>
    <w:basedOn w:val="Normal"/>
    <w:pPr>
      <w:tabs>
        <w:tab w:val="left" w:pos="475"/>
      </w:tabs>
      <w:spacing w:line="192" w:lineRule="auto"/>
    </w:pPr>
  </w:style>
  <w:style w:type="character" w:customStyle="1" w:styleId="Heading2Char">
    <w:name w:val="Heading 2 Char"/>
    <w:link w:val="Heading2"/>
    <w:rsid w:val="00380FA9"/>
    <w:rPr>
      <w:sz w:val="24"/>
    </w:rPr>
  </w:style>
  <w:style w:type="paragraph" w:styleId="BodyText">
    <w:name w:val="Body Text"/>
    <w:basedOn w:val="Normal"/>
    <w:link w:val="BodyTextChar"/>
    <w:rsid w:val="00DF7590"/>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style>
  <w:style w:type="character" w:customStyle="1" w:styleId="BodyTextChar">
    <w:name w:val="Body Text Char"/>
    <w:link w:val="BodyText"/>
    <w:rsid w:val="00DF7590"/>
    <w:rPr>
      <w:sz w:val="24"/>
    </w:rPr>
  </w:style>
  <w:style w:type="paragraph" w:styleId="BodyText2">
    <w:name w:val="Body Text 2"/>
    <w:basedOn w:val="Normal"/>
    <w:link w:val="BodyText2Char"/>
    <w:rsid w:val="00DF7590"/>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pPr>
    <w:rPr>
      <w:color w:val="000000"/>
    </w:rPr>
  </w:style>
  <w:style w:type="character" w:customStyle="1" w:styleId="BodyText2Char">
    <w:name w:val="Body Text 2 Char"/>
    <w:link w:val="BodyText2"/>
    <w:rsid w:val="00DF7590"/>
    <w:rPr>
      <w:color w:val="000000"/>
      <w:sz w:val="24"/>
    </w:rPr>
  </w:style>
  <w:style w:type="paragraph" w:customStyle="1" w:styleId="a">
    <w:name w:val="_"/>
    <w:basedOn w:val="Normal"/>
    <w:rsid w:val="00DF7590"/>
    <w:pPr>
      <w:ind w:left="475" w:hanging="475"/>
    </w:pPr>
  </w:style>
  <w:style w:type="paragraph" w:styleId="BodyTextIndent">
    <w:name w:val="Body Text Indent"/>
    <w:basedOn w:val="Normal"/>
    <w:link w:val="BodyTextIndentChar"/>
    <w:rsid w:val="00E22EA1"/>
    <w:pPr>
      <w:tabs>
        <w:tab w:val="left" w:pos="-14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pPr>
  </w:style>
  <w:style w:type="character" w:customStyle="1" w:styleId="BodyTextIndentChar">
    <w:name w:val="Body Text Indent Char"/>
    <w:link w:val="BodyTextIndent"/>
    <w:rsid w:val="00E22EA1"/>
    <w:rPr>
      <w:sz w:val="24"/>
    </w:rPr>
  </w:style>
  <w:style w:type="numbering" w:customStyle="1" w:styleId="NoList1">
    <w:name w:val="No List1"/>
    <w:next w:val="NoList"/>
    <w:semiHidden/>
    <w:rsid w:val="00FD5199"/>
  </w:style>
  <w:style w:type="paragraph" w:styleId="BalloonText">
    <w:name w:val="Balloon Text"/>
    <w:basedOn w:val="Normal"/>
    <w:link w:val="BalloonTextChar"/>
    <w:rsid w:val="00FD5199"/>
    <w:rPr>
      <w:rFonts w:ascii="Tahoma" w:hAnsi="Tahoma" w:cs="Tahoma"/>
      <w:sz w:val="16"/>
      <w:szCs w:val="16"/>
    </w:rPr>
  </w:style>
  <w:style w:type="character" w:customStyle="1" w:styleId="BalloonTextChar">
    <w:name w:val="Balloon Text Char"/>
    <w:link w:val="BalloonText"/>
    <w:rsid w:val="00FD5199"/>
    <w:rPr>
      <w:rFonts w:ascii="Tahoma" w:hAnsi="Tahoma" w:cs="Tahoma"/>
      <w:sz w:val="16"/>
      <w:szCs w:val="16"/>
    </w:rPr>
  </w:style>
  <w:style w:type="character" w:styleId="CommentReference">
    <w:name w:val="annotation reference"/>
    <w:uiPriority w:val="99"/>
    <w:rsid w:val="00FD5199"/>
    <w:rPr>
      <w:sz w:val="16"/>
      <w:szCs w:val="16"/>
    </w:rPr>
  </w:style>
  <w:style w:type="paragraph" w:styleId="CommentText">
    <w:name w:val="annotation text"/>
    <w:basedOn w:val="Normal"/>
    <w:link w:val="CommentTextChar"/>
    <w:rsid w:val="00FD5199"/>
    <w:rPr>
      <w:sz w:val="20"/>
    </w:rPr>
  </w:style>
  <w:style w:type="character" w:customStyle="1" w:styleId="CommentTextChar">
    <w:name w:val="Comment Text Char"/>
    <w:basedOn w:val="DefaultParagraphFont"/>
    <w:link w:val="CommentText"/>
    <w:rsid w:val="00FD5199"/>
  </w:style>
  <w:style w:type="paragraph" w:styleId="CommentSubject">
    <w:name w:val="annotation subject"/>
    <w:basedOn w:val="CommentText"/>
    <w:next w:val="CommentText"/>
    <w:link w:val="CommentSubjectChar"/>
    <w:rsid w:val="00FD5199"/>
    <w:rPr>
      <w:b/>
      <w:bCs/>
    </w:rPr>
  </w:style>
  <w:style w:type="character" w:customStyle="1" w:styleId="CommentSubjectChar">
    <w:name w:val="Comment Subject Char"/>
    <w:link w:val="CommentSubject"/>
    <w:rsid w:val="00FD5199"/>
    <w:rPr>
      <w:b/>
      <w:bCs/>
    </w:rPr>
  </w:style>
  <w:style w:type="paragraph" w:styleId="Header">
    <w:name w:val="header"/>
    <w:basedOn w:val="Normal"/>
    <w:link w:val="HeaderChar"/>
    <w:uiPriority w:val="99"/>
    <w:rsid w:val="00FD5199"/>
    <w:pPr>
      <w:tabs>
        <w:tab w:val="center" w:pos="4680"/>
        <w:tab w:val="right" w:pos="9360"/>
      </w:tabs>
    </w:pPr>
  </w:style>
  <w:style w:type="character" w:customStyle="1" w:styleId="HeaderChar">
    <w:name w:val="Header Char"/>
    <w:link w:val="Header"/>
    <w:uiPriority w:val="99"/>
    <w:rsid w:val="00FD5199"/>
    <w:rPr>
      <w:sz w:val="24"/>
    </w:rPr>
  </w:style>
  <w:style w:type="paragraph" w:styleId="Footer">
    <w:name w:val="footer"/>
    <w:basedOn w:val="Normal"/>
    <w:link w:val="FooterChar"/>
    <w:rsid w:val="00FD5199"/>
    <w:pPr>
      <w:tabs>
        <w:tab w:val="center" w:pos="4680"/>
        <w:tab w:val="right" w:pos="9360"/>
      </w:tabs>
    </w:pPr>
  </w:style>
  <w:style w:type="character" w:customStyle="1" w:styleId="FooterChar">
    <w:name w:val="Footer Char"/>
    <w:link w:val="Footer"/>
    <w:rsid w:val="00FD5199"/>
    <w:rPr>
      <w:sz w:val="24"/>
    </w:rPr>
  </w:style>
  <w:style w:type="table" w:styleId="TableGrid">
    <w:name w:val="Table Grid"/>
    <w:basedOn w:val="TableNormal"/>
    <w:rsid w:val="00FD5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D5199"/>
    <w:rPr>
      <w:sz w:val="24"/>
    </w:rPr>
  </w:style>
  <w:style w:type="paragraph" w:styleId="ListParagraph">
    <w:name w:val="List Paragraph"/>
    <w:basedOn w:val="Normal"/>
    <w:uiPriority w:val="34"/>
    <w:qFormat/>
    <w:rsid w:val="00FD5199"/>
    <w:pPr>
      <w:widowControl w:val="0"/>
      <w:ind w:left="720"/>
      <w:contextualSpacing/>
      <w:jc w:val="left"/>
    </w:pPr>
    <w:rPr>
      <w:snapToGrid w:val="0"/>
      <w:sz w:val="22"/>
    </w:rPr>
  </w:style>
  <w:style w:type="table" w:styleId="LightList">
    <w:name w:val="Light List"/>
    <w:basedOn w:val="TableNormal"/>
    <w:uiPriority w:val="61"/>
    <w:rsid w:val="00FD5199"/>
    <w:rPr>
      <w:rFonts w:ascii="Calibri" w:eastAsia="Calibri" w:hAnsi="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2">
    <w:name w:val="No List2"/>
    <w:next w:val="NoList"/>
    <w:semiHidden/>
    <w:rsid w:val="00FD5199"/>
  </w:style>
  <w:style w:type="table" w:styleId="Table3Deffects1">
    <w:name w:val="Table 3D effects 1"/>
    <w:basedOn w:val="TableNormal"/>
    <w:rsid w:val="00DB4CD1"/>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Theme">
    <w:name w:val="Table Theme"/>
    <w:basedOn w:val="TableNormal"/>
    <w:rsid w:val="00DB4CD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DB4CD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
    <w:name w:val="Default"/>
    <w:rsid w:val="00ED2436"/>
    <w:pPr>
      <w:autoSpaceDE w:val="0"/>
      <w:autoSpaceDN w:val="0"/>
      <w:adjustRightInd w:val="0"/>
    </w:pPr>
    <w:rPr>
      <w:color w:val="000000"/>
      <w:sz w:val="24"/>
      <w:szCs w:val="24"/>
    </w:rPr>
  </w:style>
  <w:style w:type="paragraph" w:customStyle="1" w:styleId="NormalBlack">
    <w:name w:val="Normal + Black"/>
    <w:aliases w:val="Underline"/>
    <w:basedOn w:val="Normal"/>
    <w:rsid w:val="003879C1"/>
    <w:pPr>
      <w:tabs>
        <w:tab w:val="center" w:pos="4608"/>
        <w:tab w:val="right" w:pos="9216"/>
      </w:tabs>
      <w:spacing w:line="192" w:lineRule="auto"/>
      <w:jc w:val="left"/>
    </w:pPr>
    <w:rPr>
      <w:color w:val="000000"/>
      <w:szCs w:val="24"/>
      <w:u w:val="single"/>
    </w:rPr>
  </w:style>
  <w:style w:type="character" w:styleId="Hyperlink">
    <w:name w:val="Hyperlink"/>
    <w:uiPriority w:val="99"/>
    <w:unhideWhenUsed/>
    <w:rsid w:val="00581DF1"/>
    <w:rPr>
      <w:color w:val="0000FF"/>
      <w:u w:val="single"/>
    </w:rPr>
  </w:style>
  <w:style w:type="paragraph" w:customStyle="1" w:styleId="Style1">
    <w:name w:val="Style1"/>
    <w:basedOn w:val="Normal"/>
    <w:qFormat/>
    <w:rsid w:val="00B647CE"/>
  </w:style>
  <w:style w:type="character" w:customStyle="1" w:styleId="Heading1Char">
    <w:name w:val="Heading 1 Char"/>
    <w:basedOn w:val="DefaultParagraphFont"/>
    <w:link w:val="Heading1"/>
    <w:rsid w:val="00957D1D"/>
    <w:rPr>
      <w:rFonts w:eastAsiaTheme="majorEastAsia" w:cstheme="majorBidi"/>
      <w:sz w:val="24"/>
      <w:szCs w:val="32"/>
    </w:rPr>
  </w:style>
  <w:style w:type="paragraph" w:customStyle="1" w:styleId="StyleHeading1Centered">
    <w:name w:val="Style Heading 1 + Centered"/>
    <w:basedOn w:val="Heading1"/>
    <w:rsid w:val="00E17B5E"/>
    <w:pPr>
      <w:spacing w:before="120"/>
      <w:jc w:val="center"/>
    </w:pPr>
    <w:rPr>
      <w:rFonts w:eastAsia="Times New Roman" w:cs="Times New Roman"/>
      <w:szCs w:val="20"/>
    </w:rPr>
  </w:style>
  <w:style w:type="table" w:styleId="GridTable1LightAccent3">
    <w:name w:val="Grid Table 1 Light Accent 3"/>
    <w:basedOn w:val="TableNormal"/>
    <w:uiPriority w:val="46"/>
    <w:rsid w:val="00197672"/>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TOC1">
    <w:name w:val="toc 1"/>
    <w:basedOn w:val="Normal"/>
    <w:next w:val="Normal"/>
    <w:autoRedefine/>
    <w:uiPriority w:val="39"/>
    <w:rsid w:val="00F61781"/>
    <w:pPr>
      <w:spacing w:after="100"/>
    </w:pPr>
  </w:style>
  <w:style w:type="paragraph" w:styleId="TOC2">
    <w:name w:val="toc 2"/>
    <w:basedOn w:val="Normal"/>
    <w:next w:val="Normal"/>
    <w:autoRedefine/>
    <w:uiPriority w:val="39"/>
    <w:rsid w:val="00F61781"/>
    <w:pPr>
      <w:spacing w:after="100"/>
      <w:ind w:left="240"/>
    </w:pPr>
  </w:style>
  <w:style w:type="table" w:styleId="PlainTable4">
    <w:name w:val="Plain Table 4"/>
    <w:basedOn w:val="TableNormal"/>
    <w:uiPriority w:val="44"/>
    <w:rsid w:val="008E7C6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tyle2">
    <w:name w:val="Style2"/>
    <w:basedOn w:val="TableNormal"/>
    <w:uiPriority w:val="99"/>
    <w:rsid w:val="00186D26"/>
    <w:tblPr/>
  </w:style>
  <w:style w:type="table" w:customStyle="1" w:styleId="Style3">
    <w:name w:val="Style3"/>
    <w:basedOn w:val="TableNormal"/>
    <w:uiPriority w:val="99"/>
    <w:rsid w:val="00631619"/>
    <w:tblPr/>
  </w:style>
  <w:style w:type="table" w:customStyle="1" w:styleId="Style4">
    <w:name w:val="Style4"/>
    <w:basedOn w:val="TableNormal"/>
    <w:uiPriority w:val="99"/>
    <w:rsid w:val="00631619"/>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mcref.cms.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Program%20Files\Microsoft%20Office\Templates\TIMS%20for%20Word.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A8D13-3793-4A8A-A7D2-DAE1D2F25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TIMS for Word</Template>
  <TotalTime>3</TotalTime>
  <Pages>68</Pages>
  <Words>20380</Words>
  <Characters>116168</Characters>
  <Application>Microsoft Office Word</Application>
  <DocSecurity>0</DocSecurity>
  <Lines>968</Lines>
  <Paragraphs>272</Paragraphs>
  <ScaleCrop>false</ScaleCrop>
  <HeadingPairs>
    <vt:vector size="2" baseType="variant">
      <vt:variant>
        <vt:lpstr>Title</vt:lpstr>
      </vt:variant>
      <vt:variant>
        <vt:i4>1</vt:i4>
      </vt:variant>
    </vt:vector>
  </HeadingPairs>
  <TitlesOfParts>
    <vt:vector size="1" baseType="lpstr">
      <vt:lpstr>Provider Reimbursement Manual</vt:lpstr>
    </vt:vector>
  </TitlesOfParts>
  <Company>HCFA</Company>
  <LinksUpToDate>false</LinksUpToDate>
  <CharactersWithSpaces>136276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Provider Reimbursement Manual</dc:title>
  <dc:subject>Provider Reimbursement Manual</dc:subject>
  <dc:creator>HCFA Software Control</dc:creator>
  <cp:keywords>Provider Reimbursement Manual</cp:keywords>
  <cp:lastModifiedBy>Katie McDonald</cp:lastModifiedBy>
  <cp:revision>2</cp:revision>
  <cp:lastPrinted>2019-06-11T18:50:00Z</cp:lastPrinted>
  <dcterms:created xsi:type="dcterms:W3CDTF">2024-05-13T15:17:00Z</dcterms:created>
  <dcterms:modified xsi:type="dcterms:W3CDTF">2024-05-13T15:17:00Z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