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548B" w:rsidP="00472DB3" w14:paraId="07984D3A" w14:textId="6CDEB84B">
      <w:pPr>
        <w:pStyle w:val="paragraph"/>
        <w:spacing w:before="0" w:beforeAutospacing="0" w:after="0" w:afterAutospacing="0"/>
        <w:jc w:val="center"/>
        <w:textAlignment w:val="baseline"/>
        <w:rPr>
          <w:rStyle w:val="normaltextrun"/>
          <w:rFonts w:ascii="Montserrat" w:hAnsi="Montserrat" w:cs="Segoe UI"/>
          <w:b/>
          <w:bCs/>
          <w:color w:val="78287F"/>
          <w:sz w:val="26"/>
          <w:szCs w:val="26"/>
        </w:rPr>
      </w:pPr>
      <w:r>
        <w:rPr>
          <w:rStyle w:val="normaltextrun"/>
          <w:rFonts w:ascii="Montserrat" w:hAnsi="Montserrat" w:cs="Segoe UI"/>
          <w:b/>
          <w:bCs/>
          <w:color w:val="78287F"/>
          <w:sz w:val="26"/>
          <w:szCs w:val="26"/>
        </w:rPr>
        <w:t>Implementation Feedback Form</w:t>
      </w:r>
    </w:p>
    <w:p w:rsidR="00004CAA" w:rsidRPr="00024F70" w:rsidP="00004CAA" w14:paraId="7F7E2695" w14:textId="77777777">
      <w:pPr>
        <w:spacing w:after="0"/>
        <w:ind w:left="1440"/>
        <w:jc w:val="right"/>
        <w:rPr>
          <w:rFonts w:eastAsia="Times New Roman"/>
          <w:sz w:val="18"/>
          <w:szCs w:val="18"/>
        </w:rPr>
      </w:pPr>
      <w:r w:rsidRPr="2EB15FC3">
        <w:rPr>
          <w:rFonts w:eastAsia="Times New Roman"/>
          <w:sz w:val="18"/>
          <w:szCs w:val="18"/>
        </w:rPr>
        <w:t>Form Approved</w:t>
      </w:r>
    </w:p>
    <w:p w:rsidR="00004CAA" w:rsidRPr="00024F70" w:rsidP="00004CAA" w14:paraId="259B1020" w14:textId="77777777">
      <w:pPr>
        <w:spacing w:after="0"/>
        <w:jc w:val="right"/>
        <w:rPr>
          <w:rFonts w:eastAsia="Times New Roman"/>
          <w:sz w:val="18"/>
          <w:szCs w:val="18"/>
        </w:rPr>
      </w:pPr>
      <w:r w:rsidRPr="00024F70">
        <w:rPr>
          <w:rFonts w:eastAsia="Times New Roman"/>
          <w:sz w:val="18"/>
          <w:szCs w:val="18"/>
        </w:rPr>
        <w:t>OMB No. 0920-</w:t>
      </w:r>
      <w:r>
        <w:rPr>
          <w:rFonts w:eastAsia="Times New Roman"/>
          <w:sz w:val="18"/>
          <w:szCs w:val="18"/>
        </w:rPr>
        <w:t>1355</w:t>
      </w:r>
    </w:p>
    <w:p w:rsidR="00004CAA" w:rsidRPr="00024F70" w:rsidP="00004CAA" w14:paraId="48C667FA" w14:textId="77777777">
      <w:pPr>
        <w:spacing w:after="0"/>
        <w:jc w:val="right"/>
        <w:rPr>
          <w:rFonts w:eastAsia="Times New Roman"/>
          <w:sz w:val="18"/>
          <w:szCs w:val="18"/>
        </w:rPr>
      </w:pPr>
      <w:r w:rsidRPr="00024F70">
        <w:rPr>
          <w:rFonts w:eastAsia="Times New Roman"/>
          <w:sz w:val="18"/>
          <w:szCs w:val="18"/>
        </w:rPr>
        <w:t xml:space="preserve">Exp. Date: </w:t>
      </w:r>
      <w:r>
        <w:rPr>
          <w:rFonts w:eastAsia="Times New Roman"/>
          <w:sz w:val="18"/>
          <w:szCs w:val="18"/>
        </w:rPr>
        <w:t>11/30/2024</w:t>
      </w:r>
    </w:p>
    <w:p w:rsidR="00004CAA" w:rsidRPr="00024F70" w:rsidP="00004CAA" w14:paraId="7E8FBF2D" w14:textId="77777777">
      <w:pPr>
        <w:jc w:val="right"/>
        <w:rPr>
          <w:rFonts w:eastAsia="Times New Roman"/>
          <w:sz w:val="18"/>
          <w:szCs w:val="18"/>
        </w:rPr>
      </w:pPr>
    </w:p>
    <w:p w:rsidR="00004CAA" w:rsidRPr="00024F70" w:rsidP="00004CAA" w14:paraId="6BA62DFC" w14:textId="1081C520">
      <w:pPr>
        <w:rPr>
          <w:rFonts w:cs="Times New Roman"/>
          <w:bCs/>
          <w:iCs/>
          <w:sz w:val="18"/>
          <w:szCs w:val="18"/>
        </w:rPr>
      </w:pPr>
      <w:r w:rsidRPr="00024F70">
        <w:rPr>
          <w:rFonts w:cs="Times New Roman"/>
          <w:bCs/>
          <w:iCs/>
          <w:sz w:val="18"/>
          <w:szCs w:val="18"/>
        </w:rPr>
        <w:t xml:space="preserve">Public reporting burden of this collection of information is estimated to average </w:t>
      </w:r>
      <w:r>
        <w:rPr>
          <w:rFonts w:cs="Times New Roman"/>
          <w:bCs/>
          <w:iCs/>
          <w:sz w:val="18"/>
          <w:szCs w:val="18"/>
        </w:rPr>
        <w:t>1</w:t>
      </w:r>
      <w:r w:rsidRPr="00024F70">
        <w:rPr>
          <w:rFonts w:cs="Times New Roman"/>
          <w:bCs/>
          <w:iCs/>
          <w:sz w:val="18"/>
          <w:szCs w:val="18"/>
        </w:rPr>
        <w:t xml:space="preserve">5 minutes per response, including the time for reviewing instructions, searching existing data sources, </w:t>
      </w:r>
      <w:r w:rsidRPr="00024F70">
        <w:rPr>
          <w:rFonts w:cs="Times New Roman"/>
          <w:bCs/>
          <w:iCs/>
          <w:sz w:val="18"/>
          <w:szCs w:val="18"/>
        </w:rPr>
        <w:t>gathering</w:t>
      </w:r>
      <w:r w:rsidRPr="00024F70">
        <w:rPr>
          <w:rFonts w:cs="Times New Roman"/>
          <w:bCs/>
          <w:iCs/>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cs="Times New Roman"/>
          <w:bCs/>
          <w:iCs/>
          <w:sz w:val="18"/>
          <w:szCs w:val="18"/>
        </w:rPr>
        <w:t>1355)</w:t>
      </w:r>
    </w:p>
    <w:p w:rsidR="00004CAA" w:rsidP="00472DB3" w14:paraId="689A38B3" w14:textId="77777777">
      <w:pPr>
        <w:pStyle w:val="paragraph"/>
        <w:spacing w:before="0" w:beforeAutospacing="0" w:after="0" w:afterAutospacing="0"/>
        <w:jc w:val="center"/>
        <w:textAlignment w:val="baseline"/>
        <w:rPr>
          <w:rStyle w:val="eop"/>
          <w:rFonts w:ascii="Montserrat" w:hAnsi="Montserrat" w:cs="Segoe UI"/>
          <w:b/>
          <w:bCs/>
          <w:color w:val="78287F"/>
          <w:sz w:val="26"/>
          <w:szCs w:val="26"/>
        </w:rPr>
      </w:pPr>
    </w:p>
    <w:p w:rsidR="00472DB3" w:rsidP="0053548B" w14:paraId="28AA4752" w14:textId="77777777">
      <w:pPr>
        <w:pStyle w:val="paragraph"/>
        <w:spacing w:before="0" w:beforeAutospacing="0" w:after="0" w:afterAutospacing="0"/>
        <w:textAlignment w:val="baseline"/>
        <w:rPr>
          <w:rFonts w:ascii="Segoe UI" w:hAnsi="Segoe UI" w:cs="Segoe UI"/>
          <w:b/>
          <w:bCs/>
          <w:color w:val="78287F"/>
          <w:sz w:val="18"/>
          <w:szCs w:val="18"/>
        </w:rPr>
      </w:pPr>
    </w:p>
    <w:p w:rsidR="0053548B" w:rsidP="0053548B" w14:paraId="78D7584C" w14:textId="77777777">
      <w:pPr>
        <w:pStyle w:val="paragraph"/>
        <w:spacing w:before="0" w:beforeAutospacing="0" w:after="0" w:afterAutospacing="0"/>
        <w:textAlignment w:val="baseline"/>
        <w:rPr>
          <w:rFonts w:ascii="Segoe UI" w:hAnsi="Segoe UI" w:cs="Segoe UI"/>
          <w:b/>
          <w:bCs/>
          <w:i/>
          <w:iCs/>
          <w:color w:val="5F7AEF"/>
          <w:sz w:val="18"/>
          <w:szCs w:val="18"/>
        </w:rPr>
      </w:pPr>
      <w:bookmarkStart w:id="0" w:name="_Hlk160016597"/>
      <w:r>
        <w:rPr>
          <w:rStyle w:val="normaltextrun"/>
          <w:rFonts w:ascii="Montserrat" w:hAnsi="Montserrat" w:cs="Segoe UI"/>
          <w:b/>
          <w:bCs/>
          <w:i/>
          <w:iCs/>
          <w:color w:val="5F7AEF"/>
          <w:sz w:val="22"/>
          <w:szCs w:val="22"/>
        </w:rPr>
        <w:t>Description and Administration</w:t>
      </w:r>
      <w:r>
        <w:rPr>
          <w:rStyle w:val="eop"/>
          <w:rFonts w:ascii="Montserrat" w:hAnsi="Montserrat" w:cs="Segoe UI"/>
          <w:b/>
          <w:bCs/>
          <w:i/>
          <w:iCs/>
          <w:color w:val="5F7AEF"/>
          <w:sz w:val="22"/>
          <w:szCs w:val="22"/>
        </w:rPr>
        <w:t> </w:t>
      </w:r>
    </w:p>
    <w:bookmarkEnd w:id="0"/>
    <w:p w:rsidR="00362EEA" w:rsidP="00472DB3" w14:paraId="3555A4F2" w14:textId="77777777">
      <w:pPr>
        <w:pStyle w:val="paragraph"/>
        <w:spacing w:before="0" w:beforeAutospacing="0" w:after="0" w:afterAutospacing="0"/>
        <w:textAlignment w:val="baseline"/>
        <w:rPr>
          <w:rFonts w:ascii="Calibri" w:hAnsi="Calibri" w:cs="Calibri"/>
          <w:sz w:val="22"/>
          <w:szCs w:val="22"/>
        </w:rPr>
      </w:pPr>
      <w:r w:rsidRPr="00362EEA">
        <w:rPr>
          <w:rFonts w:ascii="Calibri" w:hAnsi="Calibri" w:cs="Calibri"/>
          <w:sz w:val="22"/>
          <w:szCs w:val="22"/>
        </w:rPr>
        <w:t xml:space="preserve">This longer-term follow-up survey goes to participants from group events to collect information on how they have applied the knowledge gained to their work </w:t>
      </w:r>
      <w:r w:rsidRPr="00362EEA">
        <w:rPr>
          <w:rFonts w:ascii="Calibri" w:hAnsi="Calibri" w:cs="Calibri"/>
          <w:b/>
          <w:bCs/>
          <w:sz w:val="22"/>
          <w:szCs w:val="22"/>
        </w:rPr>
        <w:t>three months</w:t>
      </w:r>
      <w:r w:rsidRPr="00362EEA">
        <w:rPr>
          <w:rFonts w:ascii="Calibri" w:hAnsi="Calibri" w:cs="Calibri"/>
          <w:sz w:val="22"/>
          <w:szCs w:val="22"/>
        </w:rPr>
        <w:t xml:space="preserve"> after the session. This survey will be administered to participants who attended sessions with a clear intent to impart knowledge and build skills that can feasibly be applied to daily work efforts. The TA team will highlight these sessions (universal or focused events) in the survey tracking log, and the evaluation team will share the follow-up survey link with the TA team for administration a week before the three-month mark. Follow-up surveys for the individual events will be automatically sent to recipients three months after the completion of the request. </w:t>
      </w:r>
    </w:p>
    <w:p w:rsidR="00362EEA" w:rsidP="00472DB3" w14:paraId="3B1A1C60" w14:textId="77777777">
      <w:pPr>
        <w:pStyle w:val="paragraph"/>
        <w:spacing w:before="0" w:beforeAutospacing="0" w:after="0" w:afterAutospacing="0"/>
        <w:textAlignment w:val="baseline"/>
        <w:rPr>
          <w:rFonts w:ascii="Calibri" w:hAnsi="Calibri" w:cs="Calibri"/>
          <w:sz w:val="22"/>
          <w:szCs w:val="22"/>
        </w:rPr>
      </w:pPr>
    </w:p>
    <w:p w:rsidR="00472DB3" w:rsidRPr="00472DB3" w:rsidP="00472DB3" w14:paraId="05F7812F" w14:textId="31A5A790">
      <w:pPr>
        <w:pStyle w:val="paragraph"/>
        <w:spacing w:before="0" w:beforeAutospacing="0" w:after="0" w:afterAutospacing="0"/>
        <w:textAlignment w:val="baseline"/>
        <w:rPr>
          <w:rFonts w:ascii="Montserrat" w:hAnsi="Montserrat" w:cs="Segoe UI"/>
          <w:b/>
          <w:bCs/>
          <w:i/>
          <w:iCs/>
          <w:color w:val="5F7AEF"/>
          <w:sz w:val="22"/>
          <w:szCs w:val="22"/>
        </w:rPr>
      </w:pPr>
      <w:r>
        <w:rPr>
          <w:rStyle w:val="normaltextrun"/>
          <w:rFonts w:ascii="Montserrat" w:hAnsi="Montserrat" w:cs="Segoe UI"/>
          <w:b/>
          <w:bCs/>
          <w:i/>
          <w:iCs/>
          <w:color w:val="5F7AEF"/>
          <w:sz w:val="22"/>
          <w:szCs w:val="22"/>
        </w:rPr>
        <w:t>Questions</w:t>
      </w:r>
    </w:p>
    <w:p w:rsidR="0053548B" w14:paraId="7650CB84" w14:textId="2B7FF9CE">
      <w:pPr>
        <w:rPr>
          <w:b/>
          <w:bCs/>
          <w:i/>
          <w:iCs/>
        </w:rPr>
      </w:pPr>
      <w:r>
        <w:t xml:space="preserve">Please indicate the DOP TAC </w:t>
      </w:r>
      <w:r w:rsidRPr="0053548B">
        <w:rPr>
          <w:b/>
          <w:bCs/>
        </w:rPr>
        <w:t>state</w:t>
      </w:r>
      <w:r>
        <w:t xml:space="preserve">-recipient organization you are affiliated with: </w:t>
      </w:r>
      <w:r w:rsidRPr="0053548B">
        <w:rPr>
          <w:b/>
          <w:bCs/>
          <w:i/>
          <w:iCs/>
        </w:rPr>
        <w:t>[drop-down list of all the state jurisdictions]</w:t>
      </w:r>
      <w:r>
        <w:rPr>
          <w:b/>
          <w:bCs/>
          <w:i/>
          <w:iCs/>
        </w:rPr>
        <w:t xml:space="preserve"> </w:t>
      </w:r>
    </w:p>
    <w:p w:rsidR="0053548B" w:rsidRPr="0053548B" w:rsidP="0053548B" w14:paraId="0C3CF6A0" w14:textId="564E20DE">
      <w:pPr>
        <w:rPr>
          <w:b/>
          <w:bCs/>
          <w:i/>
          <w:iCs/>
        </w:rPr>
      </w:pPr>
      <w:r w:rsidRPr="0053548B">
        <w:t xml:space="preserve">Please indicate the DOP TAC </w:t>
      </w:r>
      <w:r w:rsidRPr="0053548B">
        <w:rPr>
          <w:b/>
          <w:bCs/>
        </w:rPr>
        <w:t>local</w:t>
      </w:r>
      <w:r w:rsidRPr="0053548B">
        <w:t xml:space="preserve">-recipient organization you are affiliated with: </w:t>
      </w:r>
      <w:r w:rsidRPr="0053548B">
        <w:rPr>
          <w:b/>
          <w:bCs/>
          <w:i/>
          <w:iCs/>
        </w:rPr>
        <w:t xml:space="preserve">[drop-down list of all the </w:t>
      </w:r>
      <w:r>
        <w:rPr>
          <w:b/>
          <w:bCs/>
          <w:i/>
          <w:iCs/>
        </w:rPr>
        <w:t>local</w:t>
      </w:r>
      <w:r w:rsidRPr="0053548B">
        <w:rPr>
          <w:b/>
          <w:bCs/>
          <w:i/>
          <w:iCs/>
        </w:rPr>
        <w:t xml:space="preserve"> jurisdictions]</w:t>
      </w:r>
    </w:p>
    <w:p w:rsidR="0053548B" w14:paraId="2756495D" w14:textId="0006FE2F">
      <w:r>
        <w:t>Which of the following best describes your role on the DOP TAC team?</w:t>
      </w:r>
    </w:p>
    <w:p w:rsidR="0053548B" w:rsidP="0053548B" w14:paraId="0F717351" w14:textId="432E9692">
      <w:pPr>
        <w:pStyle w:val="ListParagraph"/>
        <w:numPr>
          <w:ilvl w:val="0"/>
          <w:numId w:val="1"/>
        </w:numPr>
      </w:pPr>
      <w:r>
        <w:t>Project manager</w:t>
      </w:r>
    </w:p>
    <w:p w:rsidR="0053548B" w:rsidP="0053548B" w14:paraId="2DB6D608" w14:textId="6A3F7550">
      <w:pPr>
        <w:pStyle w:val="ListParagraph"/>
        <w:numPr>
          <w:ilvl w:val="0"/>
          <w:numId w:val="1"/>
        </w:numPr>
      </w:pPr>
      <w:r>
        <w:t>Prevention staff</w:t>
      </w:r>
    </w:p>
    <w:p w:rsidR="0053548B" w:rsidP="0053548B" w14:paraId="35942EEA" w14:textId="56CC3B3A">
      <w:pPr>
        <w:pStyle w:val="ListParagraph"/>
        <w:numPr>
          <w:ilvl w:val="0"/>
          <w:numId w:val="1"/>
        </w:numPr>
      </w:pPr>
      <w:r>
        <w:t>Surveillance staff</w:t>
      </w:r>
    </w:p>
    <w:p w:rsidR="0053548B" w:rsidP="0053548B" w14:paraId="1673DC50" w14:textId="35DEFB7A">
      <w:pPr>
        <w:pStyle w:val="ListParagraph"/>
        <w:numPr>
          <w:ilvl w:val="0"/>
          <w:numId w:val="1"/>
        </w:numPr>
      </w:pPr>
      <w:r>
        <w:t>Evaluator</w:t>
      </w:r>
    </w:p>
    <w:p w:rsidR="0053548B" w:rsidP="0053548B" w14:paraId="3CDD3DD1" w14:textId="076F6352">
      <w:pPr>
        <w:pStyle w:val="ListParagraph"/>
        <w:numPr>
          <w:ilvl w:val="0"/>
          <w:numId w:val="1"/>
        </w:numPr>
      </w:pPr>
      <w:r>
        <w:t>Other (please specify)</w:t>
      </w:r>
    </w:p>
    <w:p w:rsidR="0053548B" w:rsidP="0053548B" w14:paraId="15BB039B" w14:textId="77777777"/>
    <w:p w:rsidR="0053548B" w:rsidP="0053548B" w14:paraId="1A42C4C1" w14:textId="717A1809">
      <w:pPr>
        <w:pStyle w:val="ListParagraph"/>
        <w:numPr>
          <w:ilvl w:val="0"/>
          <w:numId w:val="3"/>
        </w:numPr>
      </w:pPr>
      <w:r>
        <w:t xml:space="preserve">As a result of this event [event name], I/our organization has applied </w:t>
      </w:r>
      <w:r w:rsidR="00431D6C">
        <w:t>knowledge and/or skills about the topic(s) learned to my/our wor</w:t>
      </w:r>
      <w:r w:rsidR="00F85F05">
        <w:t>k/programming:</w:t>
      </w:r>
    </w:p>
    <w:p w:rsidR="0053548B" w:rsidP="0053548B" w14:paraId="4D5EBD70" w14:textId="3E572729">
      <w:pPr>
        <w:pStyle w:val="ListParagraph"/>
        <w:numPr>
          <w:ilvl w:val="0"/>
          <w:numId w:val="4"/>
        </w:numPr>
      </w:pPr>
      <w:r>
        <w:t xml:space="preserve">Strongly </w:t>
      </w:r>
      <w:r>
        <w:t>disagree</w:t>
      </w:r>
    </w:p>
    <w:p w:rsidR="00F85F05" w:rsidP="0053548B" w14:paraId="25C2658F" w14:textId="2F505BF7">
      <w:pPr>
        <w:pStyle w:val="ListParagraph"/>
        <w:numPr>
          <w:ilvl w:val="0"/>
          <w:numId w:val="4"/>
        </w:numPr>
      </w:pPr>
      <w:r>
        <w:t>Disagree</w:t>
      </w:r>
    </w:p>
    <w:p w:rsidR="00F85F05" w:rsidP="0053548B" w14:paraId="40C4B52D" w14:textId="79CE9472">
      <w:pPr>
        <w:pStyle w:val="ListParagraph"/>
        <w:numPr>
          <w:ilvl w:val="0"/>
          <w:numId w:val="4"/>
        </w:numPr>
      </w:pPr>
      <w:r>
        <w:t>Neither</w:t>
      </w:r>
    </w:p>
    <w:p w:rsidR="00F85F05" w:rsidP="0053548B" w14:paraId="7AC6A0D6" w14:textId="2CD7FD7F">
      <w:pPr>
        <w:pStyle w:val="ListParagraph"/>
        <w:numPr>
          <w:ilvl w:val="0"/>
          <w:numId w:val="4"/>
        </w:numPr>
      </w:pPr>
      <w:r>
        <w:t>Agree</w:t>
      </w:r>
    </w:p>
    <w:p w:rsidR="003D5490" w:rsidP="0053548B" w14:paraId="1A7864F3" w14:textId="0FC1D751">
      <w:pPr>
        <w:pStyle w:val="ListParagraph"/>
        <w:numPr>
          <w:ilvl w:val="0"/>
          <w:numId w:val="4"/>
        </w:numPr>
      </w:pPr>
      <w:r>
        <w:t xml:space="preserve">Strongly </w:t>
      </w:r>
      <w:r>
        <w:t>agree</w:t>
      </w:r>
    </w:p>
    <w:p w:rsidR="0053548B" w:rsidP="0053548B" w14:paraId="31378AB7" w14:textId="6BFD1E87">
      <w:pPr>
        <w:pStyle w:val="ListParagraph"/>
        <w:numPr>
          <w:ilvl w:val="0"/>
          <w:numId w:val="3"/>
        </w:numPr>
      </w:pPr>
      <w:r>
        <w:t xml:space="preserve">Please provide examples of how the knowledge and/or skills have been applied to your work or how it has impacted your </w:t>
      </w:r>
      <w:r>
        <w:t>organization</w:t>
      </w:r>
    </w:p>
    <w:p w:rsidR="0053548B" w:rsidP="0053548B" w14:paraId="63F173E5" w14:textId="17C2DA42">
      <w:pPr>
        <w:pStyle w:val="ListParagraph"/>
        <w:numPr>
          <w:ilvl w:val="0"/>
          <w:numId w:val="3"/>
        </w:numPr>
      </w:pPr>
      <w:r>
        <w:t xml:space="preserve">Please describe any challenges you have encountered in implementing what you </w:t>
      </w:r>
      <w:r>
        <w:t>learned</w:t>
      </w:r>
    </w:p>
    <w:p w:rsidR="008866CD" w:rsidP="0053548B" w14:paraId="58142E66" w14:textId="4F58ACAE">
      <w:pPr>
        <w:pStyle w:val="ListParagraph"/>
        <w:numPr>
          <w:ilvl w:val="0"/>
          <w:numId w:val="3"/>
        </w:numPr>
      </w:pPr>
      <w:r>
        <w:t xml:space="preserve">Describe how you overcome these challenges and what support, if any, you need to address them </w:t>
      </w:r>
      <w:r>
        <w:t>effectively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FC165F"/>
    <w:multiLevelType w:val="hybridMultilevel"/>
    <w:tmpl w:val="DCB22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5286BDC"/>
    <w:multiLevelType w:val="hybridMultilevel"/>
    <w:tmpl w:val="CECE3B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9C17B06"/>
    <w:multiLevelType w:val="hybridMultilevel"/>
    <w:tmpl w:val="E3F0EA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5B726D17"/>
    <w:multiLevelType w:val="hybridMultilevel"/>
    <w:tmpl w:val="9208BA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A542FF4"/>
    <w:multiLevelType w:val="hybridMultilevel"/>
    <w:tmpl w:val="E062A6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41258488">
    <w:abstractNumId w:val="0"/>
  </w:num>
  <w:num w:numId="2" w16cid:durableId="1955398805">
    <w:abstractNumId w:val="1"/>
  </w:num>
  <w:num w:numId="3" w16cid:durableId="1117334029">
    <w:abstractNumId w:val="4"/>
  </w:num>
  <w:num w:numId="4" w16cid:durableId="1820614170">
    <w:abstractNumId w:val="2"/>
  </w:num>
  <w:num w:numId="5" w16cid:durableId="1458335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8B"/>
    <w:rsid w:val="00004CAA"/>
    <w:rsid w:val="00006529"/>
    <w:rsid w:val="00024F70"/>
    <w:rsid w:val="000D4DB2"/>
    <w:rsid w:val="001522EF"/>
    <w:rsid w:val="001740ED"/>
    <w:rsid w:val="002B5022"/>
    <w:rsid w:val="00362EEA"/>
    <w:rsid w:val="003D5490"/>
    <w:rsid w:val="00404AE6"/>
    <w:rsid w:val="00431D6C"/>
    <w:rsid w:val="00472DB3"/>
    <w:rsid w:val="00475220"/>
    <w:rsid w:val="0053548B"/>
    <w:rsid w:val="0087720C"/>
    <w:rsid w:val="008866CD"/>
    <w:rsid w:val="00A33E08"/>
    <w:rsid w:val="00A901CF"/>
    <w:rsid w:val="00B1312B"/>
    <w:rsid w:val="00C87E24"/>
    <w:rsid w:val="00D40E4B"/>
    <w:rsid w:val="00D75B80"/>
    <w:rsid w:val="00E30092"/>
    <w:rsid w:val="00F85F05"/>
    <w:rsid w:val="2EB15F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58CCDD"/>
  <w15:chartTrackingRefBased/>
  <w15:docId w15:val="{B0F35199-9F5D-4B93-A46E-D2D92024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354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3548B"/>
  </w:style>
  <w:style w:type="character" w:customStyle="1" w:styleId="eop">
    <w:name w:val="eop"/>
    <w:basedOn w:val="DefaultParagraphFont"/>
    <w:rsid w:val="0053548B"/>
  </w:style>
  <w:style w:type="paragraph" w:styleId="ListParagraph">
    <w:name w:val="List Paragraph"/>
    <w:basedOn w:val="Normal"/>
    <w:uiPriority w:val="34"/>
    <w:qFormat/>
    <w:rsid w:val="00535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1851C94AFD5409CF6237A41E77F3C" ma:contentTypeVersion="12" ma:contentTypeDescription="Create a new document." ma:contentTypeScope="" ma:versionID="489d82023c63573b14c892b97cdce744">
  <xsd:schema xmlns:xsd="http://www.w3.org/2001/XMLSchema" xmlns:xs="http://www.w3.org/2001/XMLSchema" xmlns:p="http://schemas.microsoft.com/office/2006/metadata/properties" xmlns:ns3="852db575-cf6d-4e2b-a05c-dfa15fe23a56" xmlns:ns4="c18a9cf5-1676-4b3d-aab7-60f1403bbe54" targetNamespace="http://schemas.microsoft.com/office/2006/metadata/properties" ma:root="true" ma:fieldsID="518e87d8ffe8c2b760801b1b2d14aba6" ns3:_="" ns4:_="">
    <xsd:import namespace="852db575-cf6d-4e2b-a05c-dfa15fe23a56"/>
    <xsd:import namespace="c18a9cf5-1676-4b3d-aab7-60f1403bbe5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db575-cf6d-4e2b-a05c-dfa15fe23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8a9cf5-1676-4b3d-aab7-60f1403bbe5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52db575-cf6d-4e2b-a05c-dfa15fe23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D9D9E-0485-4D6F-B95F-929843EBF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db575-cf6d-4e2b-a05c-dfa15fe23a56"/>
    <ds:schemaRef ds:uri="c18a9cf5-1676-4b3d-aab7-60f1403bb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70DD8-F3DB-47E7-A375-980DEC28E408}">
  <ds:schemaRefs>
    <ds:schemaRef ds:uri="http://schemas.microsoft.com/office/2006/metadata/properties"/>
    <ds:schemaRef ds:uri="http://schemas.microsoft.com/office/infopath/2007/PartnerControls"/>
    <ds:schemaRef ds:uri="852db575-cf6d-4e2b-a05c-dfa15fe23a56"/>
  </ds:schemaRefs>
</ds:datastoreItem>
</file>

<file path=customXml/itemProps3.xml><?xml version="1.0" encoding="utf-8"?>
<ds:datastoreItem xmlns:ds="http://schemas.openxmlformats.org/officeDocument/2006/customXml" ds:itemID="{E048B9F7-C9AE-43AB-91A9-EA6EF5712087}">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2155</Characters>
  <Application>Microsoft Office Word</Application>
  <DocSecurity>0</DocSecurity>
  <Lines>17</Lines>
  <Paragraphs>5</Paragraphs>
  <ScaleCrop>false</ScaleCrop>
  <Company>ICF</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Awofeso, Abiola</dc:creator>
  <cp:lastModifiedBy>Angel, Karen C. (CDC/NCIPC/OD)</cp:lastModifiedBy>
  <cp:revision>5</cp:revision>
  <dcterms:created xsi:type="dcterms:W3CDTF">2024-02-29T20:35:00Z</dcterms:created>
  <dcterms:modified xsi:type="dcterms:W3CDTF">2024-03-13T16:35:00Z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0x0101008CC1851C94AFD5409CF6237A41E77F3C</vt:lpwstr>
  </property>
  <property fmtid="{D5CDD505-2E9C-101B-9397-08002B2CF9AE}" pid="3" name="GrammarlyDocumentId">
    <vt:lpwstr>65f99e7d-73ed-4282-9a2b-d45f4d3823a3</vt:lpwstr>
  </property>
  <property fmtid="{D5CDD505-2E9C-101B-9397-08002B2CF9AE}" pid="4" name="MSIP_Label_7b94a7b8-f06c-4dfe-bdcc-9b548fd58c31_ActionId">
    <vt:lpwstr>fe9f6023-8bd6-49a4-b675-7ef9bfec6df7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2024-02-29T20:35:42Z</vt:lpwstr>
  </property>
  <property fmtid="{D5CDD505-2E9C-101B-9397-08002B2CF9AE}" pid="10" name="MSIP_Label_7b94a7b8-f06c-4dfe-bdcc-9b548fd58c31_SiteId">
    <vt:lpwstr>9ce70869-60db-44fd-abe8-d2767077fc8f</vt:lpwstr>
  </property>
</Properties>
</file>