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6DCD" w:rsidRPr="00CF51AC" w:rsidP="00B86645" w14:paraId="063C67E4" w14:textId="35369C58">
      <w:pPr>
        <w:autoSpaceDE w:val="0"/>
        <w:autoSpaceDN w:val="0"/>
        <w:adjustRightInd w:val="0"/>
        <w:spacing w:before="240" w:after="120" w:line="257" w:lineRule="auto"/>
        <w:rPr>
          <w:rFonts w:cs="Times New Roman"/>
        </w:rPr>
      </w:pPr>
      <w:r w:rsidRPr="00CF51AC">
        <w:rPr>
          <w:rFonts w:cs="Times New Roman"/>
        </w:rPr>
        <w:t xml:space="preserve">Thank you for registering for the </w:t>
      </w:r>
      <w:r w:rsidR="00253AF8">
        <w:rPr>
          <w:rFonts w:cs="Times New Roman"/>
        </w:rPr>
        <w:t>&lt;</w:t>
      </w:r>
      <w:r w:rsidR="00FD17DF">
        <w:rPr>
          <w:rFonts w:cs="Times New Roman"/>
        </w:rPr>
        <w:t>YYYY</w:t>
      </w:r>
      <w:r w:rsidR="00253AF8">
        <w:rPr>
          <w:rFonts w:cs="Times New Roman"/>
        </w:rPr>
        <w:t>&gt;</w:t>
      </w:r>
      <w:r w:rsidRPr="00CF51AC" w:rsidR="00FD17DF">
        <w:rPr>
          <w:rFonts w:cs="Times New Roman"/>
        </w:rPr>
        <w:t xml:space="preserve"> </w:t>
      </w:r>
      <w:r w:rsidRPr="00CF51AC">
        <w:rPr>
          <w:rFonts w:cs="Times New Roman"/>
        </w:rPr>
        <w:t>Boundary and Annexation Survey (BAS) webinar</w:t>
      </w:r>
      <w:r w:rsidRPr="00CF51AC" w:rsidR="0032215C">
        <w:rPr>
          <w:rFonts w:cs="Times New Roman"/>
        </w:rPr>
        <w:t xml:space="preserve"> on &lt;WEBINAR_DATE&gt;</w:t>
      </w:r>
      <w:r w:rsidRPr="00CF51AC">
        <w:rPr>
          <w:rFonts w:cs="Times New Roman"/>
        </w:rPr>
        <w:t xml:space="preserve">. </w:t>
      </w:r>
      <w:r w:rsidR="00CF51AC">
        <w:rPr>
          <w:rFonts w:cs="Times New Roman"/>
        </w:rPr>
        <w:t xml:space="preserve">The </w:t>
      </w:r>
      <w:r w:rsidRPr="00CF51AC">
        <w:rPr>
          <w:rFonts w:cs="Times New Roman"/>
        </w:rPr>
        <w:t xml:space="preserve">information for your scheduled webinar </w:t>
      </w:r>
      <w:r w:rsidRPr="00CF51AC" w:rsidR="002005DF">
        <w:rPr>
          <w:rFonts w:cs="Times New Roman"/>
        </w:rPr>
        <w:t xml:space="preserve">is </w:t>
      </w:r>
      <w:r w:rsidRPr="00CF51AC">
        <w:rPr>
          <w:rFonts w:cs="Times New Roman"/>
        </w:rPr>
        <w:t>below.</w:t>
      </w:r>
      <w:r w:rsidRPr="00CF51AC" w:rsidR="00776A3B">
        <w:rPr>
          <w:rFonts w:cs="Times New Roman"/>
        </w:rPr>
        <w:t xml:space="preserve"> </w:t>
      </w:r>
      <w:r w:rsidR="00CF51AC">
        <w:rPr>
          <w:rFonts w:cs="Times New Roman"/>
        </w:rPr>
        <w:t>A</w:t>
      </w:r>
      <w:r w:rsidRPr="00CF51AC">
        <w:rPr>
          <w:rFonts w:cs="Calibri"/>
        </w:rPr>
        <w:t xml:space="preserve">ccess the </w:t>
      </w:r>
      <w:r w:rsidRPr="00CF51AC">
        <w:rPr>
          <w:rFonts w:cs="Calibri"/>
          <w:b/>
          <w:bCs/>
        </w:rPr>
        <w:t>WebEx</w:t>
      </w:r>
      <w:r w:rsidRPr="00CF51AC">
        <w:rPr>
          <w:rFonts w:cs="Calibri"/>
          <w:b/>
          <w:bCs/>
        </w:rPr>
        <w:t xml:space="preserve"> </w:t>
      </w:r>
      <w:r w:rsidRPr="00CF51AC" w:rsidR="006A2146">
        <w:rPr>
          <w:rFonts w:cs="Calibri"/>
          <w:b/>
          <w:bCs/>
        </w:rPr>
        <w:t>Login URL</w:t>
      </w:r>
      <w:r w:rsidRPr="00CF51AC" w:rsidR="006A2146">
        <w:rPr>
          <w:rFonts w:cs="Calibri"/>
        </w:rPr>
        <w:t xml:space="preserve"> </w:t>
      </w:r>
      <w:r w:rsidRPr="00CF51AC" w:rsidR="00611BBC">
        <w:rPr>
          <w:rFonts w:cs="Calibri"/>
        </w:rPr>
        <w:t>to</w:t>
      </w:r>
      <w:r w:rsidRPr="00CF51AC">
        <w:rPr>
          <w:rFonts w:cs="Calibri"/>
        </w:rPr>
        <w:t xml:space="preserve"> </w:t>
      </w:r>
      <w:r w:rsidRPr="00CF51AC" w:rsidR="00F750AC">
        <w:rPr>
          <w:rFonts w:cs="Calibri"/>
        </w:rPr>
        <w:t>attend</w:t>
      </w:r>
      <w:r w:rsidRPr="00CF51AC">
        <w:rPr>
          <w:rFonts w:cs="Calibri"/>
        </w:rPr>
        <w:t xml:space="preserve"> the </w:t>
      </w:r>
      <w:r w:rsidRPr="00CF51AC" w:rsidR="001B1552">
        <w:rPr>
          <w:rFonts w:cs="Calibri"/>
        </w:rPr>
        <w:t>webinar</w:t>
      </w:r>
      <w:r w:rsidRPr="00CF51AC">
        <w:rPr>
          <w:rFonts w:cs="Calibri"/>
        </w:rPr>
        <w:t>.</w:t>
      </w:r>
    </w:p>
    <w:p w:rsidR="00611C6F" w:rsidRPr="00CF51AC" w:rsidP="00B86645" w14:paraId="5B41E67B" w14:textId="1495BFDE">
      <w:pPr>
        <w:autoSpaceDE w:val="0"/>
        <w:autoSpaceDN w:val="0"/>
        <w:adjustRightInd w:val="0"/>
        <w:spacing w:before="240" w:after="120" w:line="257" w:lineRule="auto"/>
        <w:rPr>
          <w:rFonts w:cs="Times New Roman"/>
        </w:rPr>
      </w:pPr>
      <w:r w:rsidRPr="00CF51AC">
        <w:rPr>
          <w:rFonts w:cs="Times New Roman"/>
          <w:b/>
          <w:bCs/>
        </w:rPr>
        <w:t>Date</w:t>
      </w:r>
      <w:r w:rsidRPr="00CF51AC">
        <w:rPr>
          <w:rFonts w:cs="Times New Roman"/>
        </w:rPr>
        <w:t>: &lt;WEBINAR_</w:t>
      </w:r>
      <w:r w:rsidRPr="00CF51AC" w:rsidR="00CC6E62">
        <w:rPr>
          <w:rFonts w:cs="Times New Roman"/>
        </w:rPr>
        <w:t>DATE</w:t>
      </w:r>
      <w:r w:rsidRPr="00CF51AC">
        <w:rPr>
          <w:rFonts w:cs="Times New Roman"/>
        </w:rPr>
        <w:t>&gt;</w:t>
      </w:r>
    </w:p>
    <w:p w:rsidR="00F74844" w:rsidRPr="00CF51AC" w:rsidP="00B86645" w14:paraId="14ADF04A" w14:textId="36567971">
      <w:pPr>
        <w:autoSpaceDE w:val="0"/>
        <w:autoSpaceDN w:val="0"/>
        <w:adjustRightInd w:val="0"/>
        <w:spacing w:line="257" w:lineRule="auto"/>
        <w:ind w:left="720" w:hanging="720"/>
        <w:rPr>
          <w:rFonts w:cs="Calibri"/>
        </w:rPr>
      </w:pPr>
      <w:r w:rsidRPr="6389C221">
        <w:rPr>
          <w:rFonts w:cs="Calibri"/>
          <w:b/>
          <w:bCs/>
        </w:rPr>
        <w:t>Time</w:t>
      </w:r>
      <w:r w:rsidRPr="6389C221">
        <w:rPr>
          <w:rFonts w:cs="Calibri"/>
        </w:rPr>
        <w:t xml:space="preserve">: </w:t>
      </w:r>
      <w:r>
        <w:tab/>
      </w:r>
      <w:r w:rsidRPr="6389C221">
        <w:rPr>
          <w:rFonts w:cs="Calibri"/>
        </w:rPr>
        <w:t>1</w:t>
      </w:r>
      <w:bookmarkStart w:id="0" w:name="_Hlk171929914"/>
      <w:r w:rsidR="00473892">
        <w:t>–</w:t>
      </w:r>
      <w:bookmarkEnd w:id="0"/>
      <w:r w:rsidRPr="6389C221">
        <w:rPr>
          <w:rFonts w:cs="Calibri"/>
        </w:rPr>
        <w:t>3:30</w:t>
      </w:r>
      <w:r w:rsidRPr="6389C221" w:rsidR="00473892">
        <w:rPr>
          <w:rFonts w:cs="Calibri"/>
        </w:rPr>
        <w:t xml:space="preserve"> </w:t>
      </w:r>
      <w:r w:rsidRPr="6389C221">
        <w:rPr>
          <w:rFonts w:cs="Calibri"/>
        </w:rPr>
        <w:t>p</w:t>
      </w:r>
      <w:r w:rsidRPr="6389C221" w:rsidR="00473892">
        <w:rPr>
          <w:rFonts w:cs="Calibri"/>
        </w:rPr>
        <w:t>.</w:t>
      </w:r>
      <w:r w:rsidRPr="6389C221" w:rsidR="006A2146">
        <w:rPr>
          <w:rFonts w:cs="Calibri"/>
        </w:rPr>
        <w:t>m</w:t>
      </w:r>
      <w:r w:rsidRPr="6389C221" w:rsidR="00473892">
        <w:rPr>
          <w:rFonts w:cs="Calibri"/>
        </w:rPr>
        <w:t>.</w:t>
      </w:r>
      <w:r w:rsidRPr="6389C221">
        <w:rPr>
          <w:rFonts w:cs="Calibri"/>
        </w:rPr>
        <w:t xml:space="preserve"> EST</w:t>
      </w:r>
    </w:p>
    <w:p w:rsidR="00F74844" w:rsidRPr="00CF51AC" w:rsidP="00B86645" w14:paraId="6FE80AFD" w14:textId="50C6B640">
      <w:pPr>
        <w:autoSpaceDE w:val="0"/>
        <w:autoSpaceDN w:val="0"/>
        <w:adjustRightInd w:val="0"/>
        <w:spacing w:line="257" w:lineRule="auto"/>
        <w:ind w:left="720"/>
        <w:rPr>
          <w:rFonts w:cs="Calibri"/>
        </w:rPr>
      </w:pPr>
      <w:r w:rsidRPr="6389C221">
        <w:rPr>
          <w:rFonts w:cs="Calibri"/>
        </w:rPr>
        <w:t>12</w:t>
      </w:r>
      <w:r w:rsidR="00473892">
        <w:t>–</w:t>
      </w:r>
      <w:r w:rsidRPr="6389C221">
        <w:rPr>
          <w:rFonts w:cs="Calibri"/>
        </w:rPr>
        <w:t>2:30</w:t>
      </w:r>
      <w:r w:rsidRPr="6389C221" w:rsidR="00473892">
        <w:rPr>
          <w:rFonts w:cs="Calibri"/>
        </w:rPr>
        <w:t xml:space="preserve"> </w:t>
      </w:r>
      <w:r w:rsidRPr="6389C221">
        <w:rPr>
          <w:rFonts w:cs="Calibri"/>
        </w:rPr>
        <w:t>p</w:t>
      </w:r>
      <w:r w:rsidRPr="6389C221" w:rsidR="00473892">
        <w:rPr>
          <w:rFonts w:cs="Calibri"/>
        </w:rPr>
        <w:t>.</w:t>
      </w:r>
      <w:r w:rsidRPr="6389C221" w:rsidR="006A2146">
        <w:rPr>
          <w:rFonts w:cs="Calibri"/>
        </w:rPr>
        <w:t>m</w:t>
      </w:r>
      <w:r w:rsidRPr="6389C221" w:rsidR="00473892">
        <w:rPr>
          <w:rFonts w:cs="Calibri"/>
        </w:rPr>
        <w:t>.</w:t>
      </w:r>
      <w:r w:rsidRPr="6389C221">
        <w:rPr>
          <w:rFonts w:cs="Calibri"/>
        </w:rPr>
        <w:t xml:space="preserve"> CST</w:t>
      </w:r>
    </w:p>
    <w:p w:rsidR="00F74844" w:rsidRPr="00CF51AC" w:rsidP="00B86645" w14:paraId="33FA9062" w14:textId="4CDBA348">
      <w:pPr>
        <w:autoSpaceDE w:val="0"/>
        <w:autoSpaceDN w:val="0"/>
        <w:adjustRightInd w:val="0"/>
        <w:spacing w:line="257" w:lineRule="auto"/>
        <w:ind w:left="720"/>
        <w:rPr>
          <w:rFonts w:cs="Calibri"/>
        </w:rPr>
      </w:pPr>
      <w:r w:rsidRPr="00CF51AC">
        <w:rPr>
          <w:rFonts w:cs="Calibri"/>
        </w:rPr>
        <w:t>11</w:t>
      </w:r>
      <w:r w:rsidRPr="00CF51AC" w:rsidR="00473892">
        <w:rPr>
          <w:rFonts w:cs="Calibri"/>
        </w:rPr>
        <w:t xml:space="preserve"> </w:t>
      </w:r>
      <w:r w:rsidRPr="00CF51AC">
        <w:rPr>
          <w:rFonts w:cs="Calibri"/>
        </w:rPr>
        <w:t>a</w:t>
      </w:r>
      <w:r w:rsidRPr="00CF51AC" w:rsidR="00473892">
        <w:rPr>
          <w:rFonts w:cs="Calibri"/>
        </w:rPr>
        <w:t>.</w:t>
      </w:r>
      <w:r w:rsidRPr="00CF51AC" w:rsidR="006A2146">
        <w:rPr>
          <w:rFonts w:cs="Calibri"/>
        </w:rPr>
        <w:t>m</w:t>
      </w:r>
      <w:r w:rsidRPr="00CF51AC" w:rsidR="00473892">
        <w:rPr>
          <w:rFonts w:cs="Calibri"/>
        </w:rPr>
        <w:t>.</w:t>
      </w:r>
      <w:r w:rsidRPr="00CF51AC" w:rsidR="00473892">
        <w:t>–</w:t>
      </w:r>
      <w:r w:rsidRPr="00CF51AC">
        <w:rPr>
          <w:rFonts w:cs="Calibri"/>
        </w:rPr>
        <w:t>1:30</w:t>
      </w:r>
      <w:r w:rsidRPr="00CF51AC" w:rsidR="00473892">
        <w:rPr>
          <w:rFonts w:cs="Calibri"/>
        </w:rPr>
        <w:t xml:space="preserve"> </w:t>
      </w:r>
      <w:r w:rsidRPr="00CF51AC">
        <w:rPr>
          <w:rFonts w:cs="Calibri"/>
        </w:rPr>
        <w:t>p</w:t>
      </w:r>
      <w:r w:rsidRPr="00CF51AC" w:rsidR="00473892">
        <w:rPr>
          <w:rFonts w:cs="Calibri"/>
        </w:rPr>
        <w:t>.</w:t>
      </w:r>
      <w:r w:rsidRPr="00CF51AC" w:rsidR="006A2146">
        <w:rPr>
          <w:rFonts w:cs="Calibri"/>
        </w:rPr>
        <w:t>m</w:t>
      </w:r>
      <w:r w:rsidRPr="00CF51AC" w:rsidR="00473892">
        <w:rPr>
          <w:rFonts w:cs="Calibri"/>
        </w:rPr>
        <w:t>.</w:t>
      </w:r>
      <w:r w:rsidRPr="00CF51AC">
        <w:rPr>
          <w:rFonts w:cs="Calibri"/>
        </w:rPr>
        <w:t xml:space="preserve"> MST</w:t>
      </w:r>
    </w:p>
    <w:p w:rsidR="00F74844" w:rsidRPr="00CF51AC" w:rsidP="00B86645" w14:paraId="5E957DEF" w14:textId="5F65DA83">
      <w:pPr>
        <w:autoSpaceDE w:val="0"/>
        <w:autoSpaceDN w:val="0"/>
        <w:adjustRightInd w:val="0"/>
        <w:spacing w:after="120" w:line="257" w:lineRule="auto"/>
        <w:ind w:left="720"/>
        <w:rPr>
          <w:rFonts w:cs="Calibri"/>
        </w:rPr>
      </w:pPr>
      <w:r w:rsidRPr="6389C221">
        <w:rPr>
          <w:rFonts w:cs="Calibri"/>
        </w:rPr>
        <w:t>10</w:t>
      </w:r>
      <w:r w:rsidR="00C07621">
        <w:rPr>
          <w:rFonts w:cs="Calibri"/>
        </w:rPr>
        <w:t xml:space="preserve"> </w:t>
      </w:r>
      <w:r w:rsidRPr="6389C221">
        <w:rPr>
          <w:rFonts w:cs="Calibri"/>
        </w:rPr>
        <w:t>a</w:t>
      </w:r>
      <w:r w:rsidRPr="6389C221" w:rsidR="00473892">
        <w:rPr>
          <w:rFonts w:cs="Calibri"/>
        </w:rPr>
        <w:t>.</w:t>
      </w:r>
      <w:r w:rsidRPr="6389C221" w:rsidR="006A2146">
        <w:rPr>
          <w:rFonts w:cs="Calibri"/>
        </w:rPr>
        <w:t>m</w:t>
      </w:r>
      <w:r w:rsidRPr="6389C221" w:rsidR="00473892">
        <w:rPr>
          <w:rFonts w:cs="Calibri"/>
        </w:rPr>
        <w:t>.</w:t>
      </w:r>
      <w:r w:rsidR="00473892">
        <w:t>–</w:t>
      </w:r>
      <w:r w:rsidRPr="6389C221">
        <w:rPr>
          <w:rFonts w:cs="Calibri"/>
        </w:rPr>
        <w:t>12:30</w:t>
      </w:r>
      <w:r w:rsidRPr="6389C221" w:rsidR="00473892">
        <w:rPr>
          <w:rFonts w:cs="Calibri"/>
        </w:rPr>
        <w:t xml:space="preserve"> </w:t>
      </w:r>
      <w:r w:rsidRPr="6389C221">
        <w:rPr>
          <w:rFonts w:cs="Calibri"/>
        </w:rPr>
        <w:t>p</w:t>
      </w:r>
      <w:r w:rsidRPr="6389C221" w:rsidR="00473892">
        <w:rPr>
          <w:rFonts w:cs="Calibri"/>
        </w:rPr>
        <w:t>.</w:t>
      </w:r>
      <w:r w:rsidRPr="6389C221" w:rsidR="006A2146">
        <w:rPr>
          <w:rFonts w:cs="Calibri"/>
        </w:rPr>
        <w:t>m</w:t>
      </w:r>
      <w:r w:rsidRPr="6389C221" w:rsidR="00473892">
        <w:rPr>
          <w:rFonts w:cs="Calibri"/>
        </w:rPr>
        <w:t>.</w:t>
      </w:r>
      <w:r w:rsidRPr="6389C221">
        <w:rPr>
          <w:rFonts w:cs="Calibri"/>
        </w:rPr>
        <w:t xml:space="preserve"> PST</w:t>
      </w:r>
    </w:p>
    <w:p w:rsidR="00F74844" w:rsidRPr="00CF51AC" w:rsidP="00B86645" w14:paraId="7F0D1433" w14:textId="4E37DA0F">
      <w:pPr>
        <w:autoSpaceDE w:val="0"/>
        <w:autoSpaceDN w:val="0"/>
        <w:adjustRightInd w:val="0"/>
        <w:spacing w:after="120" w:line="257" w:lineRule="auto"/>
        <w:rPr>
          <w:rFonts w:cstheme="minorHAnsi"/>
          <w:b/>
          <w:bCs/>
          <w:color w:val="000000"/>
          <w:shd w:val="clear" w:color="auto" w:fill="FFFFFF"/>
        </w:rPr>
      </w:pPr>
      <w:r w:rsidRPr="00CF51AC">
        <w:rPr>
          <w:rFonts w:cstheme="minorHAnsi"/>
          <w:b/>
          <w:bCs/>
        </w:rPr>
        <w:t>WebEx</w:t>
      </w:r>
      <w:r w:rsidRPr="00CF51AC">
        <w:rPr>
          <w:rFonts w:cstheme="minorHAnsi"/>
          <w:b/>
          <w:bCs/>
        </w:rPr>
        <w:t xml:space="preserve"> Login URL</w:t>
      </w:r>
      <w:r w:rsidRPr="00CF51AC">
        <w:rPr>
          <w:rFonts w:cstheme="minorHAnsi"/>
        </w:rPr>
        <w:t xml:space="preserve">: </w:t>
      </w:r>
      <w:r w:rsidRPr="00CF51AC" w:rsidR="009D555C">
        <w:rPr>
          <w:rFonts w:cstheme="minorHAnsi"/>
        </w:rPr>
        <w:t>&lt;WEBEX_LINK&gt;</w:t>
      </w:r>
    </w:p>
    <w:p w:rsidR="00611C6F" w:rsidRPr="00CF51AC" w:rsidP="00B86645" w14:paraId="024C4939" w14:textId="3BA1FB7E">
      <w:pPr>
        <w:autoSpaceDE w:val="0"/>
        <w:autoSpaceDN w:val="0"/>
        <w:adjustRightInd w:val="0"/>
        <w:spacing w:after="120" w:line="257" w:lineRule="auto"/>
        <w:rPr>
          <w:rFonts w:cstheme="minorHAnsi"/>
        </w:rPr>
      </w:pPr>
      <w:r w:rsidRPr="00CF51AC">
        <w:rPr>
          <w:rFonts w:cstheme="minorHAnsi"/>
          <w:b/>
          <w:bCs/>
        </w:rPr>
        <w:t>Access Code</w:t>
      </w:r>
      <w:r w:rsidRPr="00CF51AC">
        <w:rPr>
          <w:rFonts w:cstheme="minorHAnsi"/>
        </w:rPr>
        <w:t xml:space="preserve">: </w:t>
      </w:r>
      <w:r w:rsidRPr="00CF51AC" w:rsidR="009D555C">
        <w:rPr>
          <w:rFonts w:cstheme="minorHAnsi"/>
        </w:rPr>
        <w:t>&lt;ACCESS_CODE&gt;</w:t>
      </w:r>
    </w:p>
    <w:p w:rsidR="00597078" w:rsidRPr="00CF51AC" w:rsidP="00B86645" w14:paraId="463C7682" w14:textId="15DDF3CC">
      <w:pPr>
        <w:autoSpaceDE w:val="0"/>
        <w:autoSpaceDN w:val="0"/>
        <w:adjustRightInd w:val="0"/>
        <w:spacing w:line="257" w:lineRule="auto"/>
        <w:rPr>
          <w:rFonts w:cstheme="minorHAnsi"/>
          <w:color w:val="000000"/>
          <w:shd w:val="clear" w:color="auto" w:fill="FFFFFF"/>
        </w:rPr>
      </w:pPr>
      <w:r w:rsidRPr="00CF51AC">
        <w:rPr>
          <w:rFonts w:cstheme="minorHAnsi"/>
          <w:b/>
          <w:bCs/>
          <w:color w:val="000000"/>
          <w:shd w:val="clear" w:color="auto" w:fill="FFFFFF"/>
        </w:rPr>
        <w:t>Event password, if required*</w:t>
      </w:r>
      <w:r w:rsidRPr="00CF51AC">
        <w:rPr>
          <w:rFonts w:cstheme="minorHAnsi"/>
          <w:color w:val="000000"/>
          <w:shd w:val="clear" w:color="auto" w:fill="FFFFFF"/>
        </w:rPr>
        <w:t xml:space="preserve">: </w:t>
      </w:r>
      <w:r w:rsidRPr="00CF51AC" w:rsidR="00B777C4">
        <w:rPr>
          <w:rFonts w:cstheme="minorHAnsi"/>
          <w:color w:val="000000"/>
          <w:shd w:val="clear" w:color="auto" w:fill="FFFFFF"/>
        </w:rPr>
        <w:t>&lt;PASSWORD&gt;</w:t>
      </w:r>
    </w:p>
    <w:p w:rsidR="00597078" w:rsidRPr="00CF51AC" w:rsidP="00B86645" w14:paraId="161B8328" w14:textId="2961AD04">
      <w:pPr>
        <w:autoSpaceDE w:val="0"/>
        <w:autoSpaceDN w:val="0"/>
        <w:adjustRightInd w:val="0"/>
        <w:spacing w:line="257" w:lineRule="auto"/>
        <w:rPr>
          <w:rFonts w:cstheme="minorHAnsi"/>
          <w:i/>
          <w:iCs/>
          <w:color w:val="000000"/>
          <w:shd w:val="clear" w:color="auto" w:fill="FFFFFF"/>
        </w:rPr>
      </w:pPr>
      <w:r w:rsidRPr="00CF51AC">
        <w:rPr>
          <w:rFonts w:cstheme="minorHAnsi"/>
          <w:i/>
          <w:iCs/>
          <w:color w:val="000000"/>
          <w:shd w:val="clear" w:color="auto" w:fill="FFFFFF"/>
        </w:rPr>
        <w:t>*</w:t>
      </w:r>
      <w:r w:rsidRPr="00CF51AC">
        <w:rPr>
          <w:rFonts w:cstheme="minorHAnsi"/>
          <w:i/>
          <w:iCs/>
          <w:color w:val="000000"/>
          <w:shd w:val="clear" w:color="auto" w:fill="FFFFFF"/>
        </w:rPr>
        <w:t xml:space="preserve">The </w:t>
      </w:r>
      <w:r w:rsidRPr="00CF51AC" w:rsidR="006A2146">
        <w:rPr>
          <w:rFonts w:cstheme="minorHAnsi"/>
          <w:i/>
          <w:iCs/>
          <w:color w:val="000000"/>
          <w:shd w:val="clear" w:color="auto" w:fill="FFFFFF"/>
        </w:rPr>
        <w:t xml:space="preserve">event </w:t>
      </w:r>
      <w:r w:rsidRPr="00CF51AC">
        <w:rPr>
          <w:rFonts w:cstheme="minorHAnsi"/>
          <w:i/>
          <w:iCs/>
          <w:color w:val="000000"/>
          <w:shd w:val="clear" w:color="auto" w:fill="FFFFFF"/>
        </w:rPr>
        <w:t xml:space="preserve">password is only </w:t>
      </w:r>
      <w:r w:rsidRPr="00CF51AC" w:rsidR="002005DF">
        <w:rPr>
          <w:rFonts w:cstheme="minorHAnsi"/>
          <w:i/>
          <w:iCs/>
          <w:color w:val="000000"/>
          <w:shd w:val="clear" w:color="auto" w:fill="FFFFFF"/>
        </w:rPr>
        <w:t xml:space="preserve">needed </w:t>
      </w:r>
      <w:r w:rsidRPr="00CF51AC">
        <w:rPr>
          <w:rFonts w:cstheme="minorHAnsi"/>
          <w:i/>
          <w:iCs/>
          <w:color w:val="000000"/>
          <w:shd w:val="clear" w:color="auto" w:fill="FFFFFF"/>
        </w:rPr>
        <w:t xml:space="preserve">for users who join from a </w:t>
      </w:r>
      <w:r w:rsidRPr="00CF51AC">
        <w:rPr>
          <w:rFonts w:cstheme="minorHAnsi"/>
          <w:i/>
          <w:iCs/>
          <w:color w:val="000000"/>
          <w:shd w:val="clear" w:color="auto" w:fill="FFFFFF"/>
        </w:rPr>
        <w:t>WebEx</w:t>
      </w:r>
      <w:r w:rsidRPr="00CF51AC">
        <w:rPr>
          <w:rFonts w:cstheme="minorHAnsi"/>
          <w:i/>
          <w:iCs/>
          <w:color w:val="000000"/>
          <w:shd w:val="clear" w:color="auto" w:fill="FFFFFF"/>
        </w:rPr>
        <w:t xml:space="preserve"> application or mobile app.</w:t>
      </w:r>
    </w:p>
    <w:p w:rsidR="00A86DCD" w:rsidRPr="00CF51AC" w:rsidP="00B86645" w14:paraId="0BDF37A2" w14:textId="72FA2278">
      <w:pPr>
        <w:autoSpaceDE w:val="0"/>
        <w:autoSpaceDN w:val="0"/>
        <w:adjustRightInd w:val="0"/>
        <w:spacing w:before="120" w:line="257" w:lineRule="auto"/>
        <w:rPr>
          <w:rFonts w:cs="Times New Roman"/>
        </w:rPr>
      </w:pPr>
      <w:r w:rsidRPr="00CF51AC">
        <w:rPr>
          <w:rFonts w:cs="Times New Roman"/>
          <w:b/>
          <w:bCs/>
        </w:rPr>
        <w:t>Webinar Agenda</w:t>
      </w:r>
      <w:r w:rsidRPr="00CF51AC" w:rsidR="00611C6F">
        <w:rPr>
          <w:rFonts w:cs="Times New Roman"/>
        </w:rPr>
        <w:t>:</w:t>
      </w:r>
    </w:p>
    <w:p w:rsidR="00305E70" w:rsidRPr="00CF51AC" w:rsidP="00B86645" w14:paraId="1CCEDA30" w14:textId="77777777">
      <w:pPr>
        <w:numPr>
          <w:ilvl w:val="0"/>
          <w:numId w:val="2"/>
        </w:numPr>
        <w:autoSpaceDE w:val="0"/>
        <w:autoSpaceDN w:val="0"/>
        <w:adjustRightInd w:val="0"/>
        <w:spacing w:line="257" w:lineRule="auto"/>
        <w:outlineLvl w:val="0"/>
        <w:rPr>
          <w:rFonts w:cs="Times New Roman"/>
        </w:rPr>
      </w:pPr>
      <w:r w:rsidRPr="00CF51AC">
        <w:rPr>
          <w:rFonts w:cs="Times New Roman"/>
        </w:rPr>
        <w:t>Introduction to the Boundary and Annexation Survey (BAS)</w:t>
      </w:r>
    </w:p>
    <w:p w:rsidR="00666903" w:rsidRPr="00CF51AC" w:rsidP="00B86645" w14:paraId="46B83F09" w14:textId="30D79DFF">
      <w:pPr>
        <w:numPr>
          <w:ilvl w:val="0"/>
          <w:numId w:val="2"/>
        </w:numPr>
        <w:autoSpaceDE w:val="0"/>
        <w:autoSpaceDN w:val="0"/>
        <w:adjustRightInd w:val="0"/>
        <w:spacing w:line="257" w:lineRule="auto"/>
        <w:outlineLvl w:val="0"/>
        <w:rPr>
          <w:rFonts w:cs="Times New Roman"/>
        </w:rPr>
      </w:pPr>
      <w:r w:rsidRPr="00CF51AC">
        <w:rPr>
          <w:rFonts w:cs="Times New Roman"/>
        </w:rPr>
        <w:t>TIGERweb</w:t>
      </w:r>
      <w:r w:rsidRPr="00CF51AC">
        <w:rPr>
          <w:rFonts w:cs="Times New Roman"/>
        </w:rPr>
        <w:t xml:space="preserve"> </w:t>
      </w:r>
      <w:r w:rsidRPr="00CF51AC" w:rsidR="00F750AC">
        <w:rPr>
          <w:rFonts w:cs="Times New Roman"/>
        </w:rPr>
        <w:t>d</w:t>
      </w:r>
      <w:r w:rsidRPr="00CF51AC">
        <w:rPr>
          <w:rFonts w:cs="Times New Roman"/>
        </w:rPr>
        <w:t>emonstration</w:t>
      </w:r>
    </w:p>
    <w:p w:rsidR="00305E70" w:rsidRPr="00CF51AC" w:rsidP="00B86645" w14:paraId="46952B25" w14:textId="4027FC13">
      <w:pPr>
        <w:numPr>
          <w:ilvl w:val="0"/>
          <w:numId w:val="2"/>
        </w:numPr>
        <w:autoSpaceDE w:val="0"/>
        <w:autoSpaceDN w:val="0"/>
        <w:adjustRightInd w:val="0"/>
        <w:spacing w:line="257" w:lineRule="auto"/>
        <w:outlineLvl w:val="0"/>
        <w:rPr>
          <w:rFonts w:cs="Times New Roman"/>
        </w:rPr>
      </w:pPr>
      <w:r w:rsidRPr="00CF51AC">
        <w:rPr>
          <w:rFonts w:cs="Times New Roman"/>
        </w:rPr>
        <w:t xml:space="preserve">BAS </w:t>
      </w:r>
      <w:r w:rsidRPr="00CF51AC" w:rsidR="006A2146">
        <w:rPr>
          <w:rFonts w:cs="Times New Roman"/>
        </w:rPr>
        <w:t xml:space="preserve">website </w:t>
      </w:r>
      <w:r w:rsidRPr="00CF51AC" w:rsidR="00F750AC">
        <w:rPr>
          <w:rFonts w:cs="Times New Roman"/>
        </w:rPr>
        <w:t>d</w:t>
      </w:r>
      <w:r w:rsidRPr="00CF51AC">
        <w:rPr>
          <w:rFonts w:cs="Times New Roman"/>
        </w:rPr>
        <w:t>emonstration</w:t>
      </w:r>
    </w:p>
    <w:p w:rsidR="00666903" w:rsidRPr="00CF51AC" w:rsidP="00B86645" w14:paraId="5D9E7954" w14:textId="7475826C">
      <w:pPr>
        <w:numPr>
          <w:ilvl w:val="0"/>
          <w:numId w:val="2"/>
        </w:numPr>
        <w:autoSpaceDE w:val="0"/>
        <w:autoSpaceDN w:val="0"/>
        <w:adjustRightInd w:val="0"/>
        <w:spacing w:line="257" w:lineRule="auto"/>
        <w:outlineLvl w:val="1"/>
        <w:rPr>
          <w:rFonts w:cs="Times New Roman"/>
        </w:rPr>
      </w:pPr>
      <w:r w:rsidRPr="00CF51AC">
        <w:rPr>
          <w:rFonts w:cs="Times New Roman"/>
        </w:rPr>
        <w:t xml:space="preserve">Geography Division Partner Portal </w:t>
      </w:r>
      <w:r w:rsidRPr="00CF51AC" w:rsidR="006A2146">
        <w:rPr>
          <w:rFonts w:cs="Times New Roman"/>
        </w:rPr>
        <w:t xml:space="preserve">(GDPP) </w:t>
      </w:r>
      <w:r w:rsidRPr="00CF51AC" w:rsidR="00F750AC">
        <w:rPr>
          <w:rFonts w:cs="Times New Roman"/>
        </w:rPr>
        <w:t>d</w:t>
      </w:r>
      <w:r w:rsidRPr="00CF51AC">
        <w:rPr>
          <w:rFonts w:cs="Times New Roman"/>
        </w:rPr>
        <w:t>emonstration</w:t>
      </w:r>
    </w:p>
    <w:p w:rsidR="00305E70" w:rsidRPr="00CF51AC" w:rsidP="00B86645" w14:paraId="4BA7FB14" w14:textId="68C67A01">
      <w:pPr>
        <w:numPr>
          <w:ilvl w:val="0"/>
          <w:numId w:val="2"/>
        </w:numPr>
        <w:autoSpaceDE w:val="0"/>
        <w:autoSpaceDN w:val="0"/>
        <w:adjustRightInd w:val="0"/>
        <w:spacing w:line="257" w:lineRule="auto"/>
        <w:outlineLvl w:val="0"/>
        <w:rPr>
          <w:rFonts w:cs="Times New Roman"/>
        </w:rPr>
      </w:pPr>
      <w:r w:rsidRPr="00CF51AC">
        <w:rPr>
          <w:rFonts w:cs="Times New Roman"/>
        </w:rPr>
        <w:t>Submission Creation and Submittal</w:t>
      </w:r>
      <w:r w:rsidRPr="00CF51AC">
        <w:rPr>
          <w:rFonts w:cs="Times New Roman"/>
        </w:rPr>
        <w:t xml:space="preserve"> Demonstrations</w:t>
      </w:r>
    </w:p>
    <w:p w:rsidR="00472EAA" w:rsidRPr="00CF51AC" w:rsidP="00B86645" w14:paraId="6047E6B9" w14:textId="2AAD2AA2">
      <w:pPr>
        <w:numPr>
          <w:ilvl w:val="1"/>
          <w:numId w:val="2"/>
        </w:numPr>
        <w:autoSpaceDE w:val="0"/>
        <w:autoSpaceDN w:val="0"/>
        <w:adjustRightInd w:val="0"/>
        <w:spacing w:line="257" w:lineRule="auto"/>
        <w:ind w:left="1080"/>
        <w:outlineLvl w:val="1"/>
        <w:rPr>
          <w:rFonts w:cs="Times New Roman"/>
        </w:rPr>
      </w:pPr>
      <w:r w:rsidRPr="00CF51AC">
        <w:rPr>
          <w:rFonts w:cs="Times New Roman"/>
        </w:rPr>
        <w:t>BAS Partnership Toolbox in ArcGIS</w:t>
      </w:r>
      <w:r w:rsidRPr="00CF51AC" w:rsidR="008829E5">
        <w:rPr>
          <w:rFonts w:cs="Times New Roman"/>
        </w:rPr>
        <w:t xml:space="preserve"> Pro</w:t>
      </w:r>
    </w:p>
    <w:p w:rsidR="00305E70" w:rsidRPr="00CF51AC" w:rsidP="00B86645" w14:paraId="065814EC" w14:textId="50494B03">
      <w:pPr>
        <w:numPr>
          <w:ilvl w:val="1"/>
          <w:numId w:val="2"/>
        </w:numPr>
        <w:autoSpaceDE w:val="0"/>
        <w:autoSpaceDN w:val="0"/>
        <w:adjustRightInd w:val="0"/>
        <w:spacing w:line="257" w:lineRule="auto"/>
        <w:ind w:left="1080"/>
        <w:outlineLvl w:val="1"/>
        <w:rPr>
          <w:rFonts w:cs="Times New Roman"/>
        </w:rPr>
      </w:pPr>
      <w:r w:rsidRPr="00CF51AC">
        <w:rPr>
          <w:rFonts w:cs="Times New Roman"/>
        </w:rPr>
        <w:t xml:space="preserve">Geographic Update Partnership Software (GUPS) </w:t>
      </w:r>
      <w:r w:rsidRPr="00CF51AC" w:rsidR="008829E5">
        <w:rPr>
          <w:rFonts w:cs="Times New Roman"/>
        </w:rPr>
        <w:t>Web</w:t>
      </w:r>
    </w:p>
    <w:p w:rsidR="00666903" w:rsidRPr="00CF51AC" w:rsidP="00B86645" w14:paraId="265CA906" w14:textId="753BF491">
      <w:pPr>
        <w:numPr>
          <w:ilvl w:val="1"/>
          <w:numId w:val="2"/>
        </w:numPr>
        <w:autoSpaceDE w:val="0"/>
        <w:autoSpaceDN w:val="0"/>
        <w:adjustRightInd w:val="0"/>
        <w:spacing w:after="120" w:line="257" w:lineRule="auto"/>
        <w:ind w:left="1080"/>
        <w:outlineLvl w:val="1"/>
        <w:rPr>
          <w:rFonts w:cs="Times New Roman"/>
        </w:rPr>
      </w:pPr>
      <w:r w:rsidRPr="00CF51AC">
        <w:rPr>
          <w:rFonts w:cs="Times New Roman"/>
        </w:rPr>
        <w:t>Secure Web Incoming Module (SWIM)</w:t>
      </w:r>
    </w:p>
    <w:p w:rsidR="00A86DCD" w:rsidRPr="00CF51AC" w:rsidP="00B86645" w14:paraId="62750ECC" w14:textId="2ADA6036">
      <w:pPr>
        <w:autoSpaceDE w:val="0"/>
        <w:autoSpaceDN w:val="0"/>
        <w:adjustRightInd w:val="0"/>
        <w:spacing w:before="240" w:after="240" w:line="257" w:lineRule="auto"/>
        <w:rPr>
          <w:rFonts w:cs="Times New Roman"/>
        </w:rPr>
      </w:pPr>
      <w:r w:rsidRPr="00CF51AC">
        <w:rPr>
          <w:rFonts w:cs="Times New Roman"/>
        </w:rPr>
        <w:t xml:space="preserve">If you have any questions, </w:t>
      </w:r>
      <w:r w:rsidRPr="00CF51AC" w:rsidR="009D555C">
        <w:rPr>
          <w:rFonts w:cs="Times New Roman"/>
        </w:rPr>
        <w:t xml:space="preserve">reply </w:t>
      </w:r>
      <w:r w:rsidR="00B86645">
        <w:rPr>
          <w:rFonts w:cs="Times New Roman"/>
        </w:rPr>
        <w:t xml:space="preserve">directly </w:t>
      </w:r>
      <w:r w:rsidRPr="00CF51AC" w:rsidR="009D555C">
        <w:rPr>
          <w:rFonts w:cs="Times New Roman"/>
        </w:rPr>
        <w:t>to this email</w:t>
      </w:r>
      <w:r w:rsidRPr="00CF51AC">
        <w:rPr>
          <w:rFonts w:cs="Times New Roman"/>
        </w:rPr>
        <w:t>.</w:t>
      </w:r>
      <w:r w:rsidR="00CF51AC">
        <w:rPr>
          <w:rFonts w:cs="Times New Roman"/>
        </w:rPr>
        <w:t xml:space="preserve"> </w:t>
      </w:r>
    </w:p>
    <w:p w:rsidR="00CF51AC" w:rsidRPr="00F74A93" w:rsidP="00CF51AC" w14:paraId="4DC7D259" w14:textId="77777777">
      <w:pPr>
        <w:spacing w:before="240" w:line="257" w:lineRule="auto"/>
      </w:pPr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A93">
        <w:t xml:space="preserve">Email: </w:t>
      </w:r>
      <w:r>
        <w:t>&lt;</w:t>
      </w:r>
      <w:hyperlink r:id="rId9">
        <w:r w:rsidRPr="00F74A93">
          <w:rPr>
            <w:rStyle w:val="Hyperlink"/>
          </w:rPr>
          <w:t>geo.bas@census.gov</w:t>
        </w:r>
      </w:hyperlink>
      <w:r w:rsidRPr="00153000">
        <w:t>&gt;</w:t>
      </w:r>
    </w:p>
    <w:p w:rsidR="00FF22B8" w:rsidRPr="00CF51AC" w:rsidP="00CF51AC" w14:paraId="01242EB8" w14:textId="3EE0E4B1">
      <w:pPr>
        <w:spacing w:after="240" w:line="257" w:lineRule="auto"/>
      </w:pPr>
      <w:r w:rsidRPr="00F74A93">
        <w:t xml:space="preserve">Website: </w:t>
      </w:r>
      <w:r>
        <w:t>&lt;</w:t>
      </w:r>
      <w:hyperlink r:id="rId10" w:history="1">
        <w:r>
          <w:rPr>
            <w:rStyle w:val="Hyperlink"/>
          </w:rPr>
          <w:t>www.census.gov/programs-surveys/bas.html</w:t>
        </w:r>
      </w:hyperlink>
      <w:r w:rsidRPr="00153000">
        <w:t>&gt;</w:t>
      </w:r>
    </w:p>
    <w:sectPr w:rsidSect="00A86DCD">
      <w:headerReference w:type="default" r:id="rId11"/>
      <w:pgSz w:w="12240" w:h="15840"/>
      <w:pgMar w:top="1440" w:right="1440" w:bottom="1440" w:left="1440" w:header="1296" w:footer="129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86DCD" w:rsidRPr="00CF51AC" w:rsidP="00A35C75" w14:paraId="77155B71" w14:textId="08A888F5">
    <w:pPr>
      <w:pStyle w:val="Header"/>
      <w:spacing w:after="120"/>
      <w:rPr>
        <w:b/>
        <w:bCs/>
      </w:rPr>
    </w:pPr>
    <w:r w:rsidRPr="00CF51AC">
      <w:rPr>
        <w:b/>
        <w:bCs/>
      </w:rPr>
      <w:t xml:space="preserve">Email: </w:t>
    </w:r>
    <w:r w:rsidRPr="00CF51AC">
      <w:rPr>
        <w:b/>
        <w:bCs/>
      </w:rPr>
      <w:t>BAS Webinar Email</w:t>
    </w:r>
    <w:r w:rsidRPr="00CF51AC">
      <w:rPr>
        <w:b/>
        <w:bCs/>
      </w:rPr>
      <w:t xml:space="preserve"> &lt;overprinting&gt; and Text</w:t>
    </w:r>
  </w:p>
  <w:p w:rsidR="00CF51AC" w:rsidRPr="00CF51AC" w:rsidP="00A35C75" w14:paraId="3E031E31" w14:textId="747F8B92">
    <w:pPr>
      <w:autoSpaceDE w:val="0"/>
      <w:autoSpaceDN w:val="0"/>
      <w:adjustRightInd w:val="0"/>
      <w:rPr>
        <w:b/>
        <w:bCs/>
      </w:rPr>
    </w:pPr>
    <w:r w:rsidRPr="00CF51AC">
      <w:rPr>
        <w:rFonts w:cs="Calibri"/>
        <w:b/>
        <w:bCs/>
      </w:rPr>
      <w:t>Subject: Boundary and Annexation Survey (BAS) Webinar–</w:t>
    </w:r>
    <w:r w:rsidRPr="00CF51AC">
      <w:rPr>
        <w:rFonts w:cs="Calibri"/>
        <w:b/>
        <w:bCs/>
      </w:rPr>
      <w:t>WebEx</w:t>
    </w:r>
    <w:r w:rsidRPr="00CF51AC">
      <w:rPr>
        <w:rFonts w:cs="Calibri"/>
        <w:b/>
        <w:bCs/>
      </w:rPr>
      <w:t xml:space="preserve"> Information–&lt;WEBINAR_DATE&gt;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Jc w:val="left"/>
    </w:lvl>
  </w:abstractNum>
  <w:abstractNum w:abstractNumId="1">
    <w:nsid w:val="3C4E380C"/>
    <w:multiLevelType w:val="hybridMultilevel"/>
    <w:tmpl w:val="AA227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966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22769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connectString w:val="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DCD"/>
    <w:rsid w:val="001373B6"/>
    <w:rsid w:val="00153000"/>
    <w:rsid w:val="00165DEE"/>
    <w:rsid w:val="001B1552"/>
    <w:rsid w:val="001B5FDB"/>
    <w:rsid w:val="002005DF"/>
    <w:rsid w:val="00253AF8"/>
    <w:rsid w:val="002E42D4"/>
    <w:rsid w:val="00305E70"/>
    <w:rsid w:val="0032215C"/>
    <w:rsid w:val="004238A1"/>
    <w:rsid w:val="00472EAA"/>
    <w:rsid w:val="00473892"/>
    <w:rsid w:val="00582CC3"/>
    <w:rsid w:val="00597078"/>
    <w:rsid w:val="005C78D3"/>
    <w:rsid w:val="005D1413"/>
    <w:rsid w:val="00611BBC"/>
    <w:rsid w:val="00611C6F"/>
    <w:rsid w:val="00666903"/>
    <w:rsid w:val="00690162"/>
    <w:rsid w:val="006A2146"/>
    <w:rsid w:val="007161A4"/>
    <w:rsid w:val="00776A3B"/>
    <w:rsid w:val="007C7678"/>
    <w:rsid w:val="007D5F68"/>
    <w:rsid w:val="00817992"/>
    <w:rsid w:val="008829E5"/>
    <w:rsid w:val="008A6CA1"/>
    <w:rsid w:val="00945031"/>
    <w:rsid w:val="00996DC5"/>
    <w:rsid w:val="009D555C"/>
    <w:rsid w:val="009D7705"/>
    <w:rsid w:val="00A35C75"/>
    <w:rsid w:val="00A86DCD"/>
    <w:rsid w:val="00B777C4"/>
    <w:rsid w:val="00B86645"/>
    <w:rsid w:val="00BA0705"/>
    <w:rsid w:val="00C07621"/>
    <w:rsid w:val="00C619F3"/>
    <w:rsid w:val="00CC6E62"/>
    <w:rsid w:val="00CF51AC"/>
    <w:rsid w:val="00DA3D11"/>
    <w:rsid w:val="00DC4E1E"/>
    <w:rsid w:val="00E40AC0"/>
    <w:rsid w:val="00EB4BCF"/>
    <w:rsid w:val="00ED678A"/>
    <w:rsid w:val="00EF0B0E"/>
    <w:rsid w:val="00EF1D24"/>
    <w:rsid w:val="00F65E7A"/>
    <w:rsid w:val="00F74844"/>
    <w:rsid w:val="00F74A93"/>
    <w:rsid w:val="00F750AC"/>
    <w:rsid w:val="00FC415D"/>
    <w:rsid w:val="00FD17DF"/>
    <w:rsid w:val="00FF22B8"/>
    <w:rsid w:val="1792C607"/>
    <w:rsid w:val="2AE62123"/>
    <w:rsid w:val="3C7A3A7F"/>
    <w:rsid w:val="6389C221"/>
    <w:rsid w:val="641372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0C09BB"/>
  <w15:chartTrackingRefBased/>
  <w15:docId w15:val="{4CC0DFAA-4BF6-4390-B13A-AC5751D5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6DCD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A86DC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6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DCD"/>
  </w:style>
  <w:style w:type="paragraph" w:styleId="Footer">
    <w:name w:val="footer"/>
    <w:basedOn w:val="Normal"/>
    <w:link w:val="FooterChar"/>
    <w:uiPriority w:val="99"/>
    <w:unhideWhenUsed/>
    <w:rsid w:val="00A86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DCD"/>
  </w:style>
  <w:style w:type="paragraph" w:styleId="Revision">
    <w:name w:val="Revision"/>
    <w:hidden/>
    <w:uiPriority w:val="99"/>
    <w:semiHidden/>
    <w:rsid w:val="002005DF"/>
  </w:style>
  <w:style w:type="character" w:styleId="CommentReference">
    <w:name w:val="annotation reference"/>
    <w:basedOn w:val="DefaultParagraphFont"/>
    <w:uiPriority w:val="99"/>
    <w:semiHidden/>
    <w:unhideWhenUsed/>
    <w:rsid w:val="0020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ensus.gov/programs-surveys/bas.html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yperlink" Target="mailto:geo.bas@censu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678CE-84DA-4892-95D7-30F3E54F7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F6EB05-A909-4F0E-AEE4-5A3E139EF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D0C38-3669-4401-B0AD-CCF15748E91A}">
  <ds:schemaRefs>
    <ds:schemaRef ds:uri="http://purl.org/dc/elements/1.1/"/>
    <ds:schemaRef ds:uri="57de7b47-ddfe-4e7d-a3c4-a6c84a8b0cc4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37ff5d-21c2-4339-9ac8-4f223b4986b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C057277-2AAD-44EC-B6C2-5F97722207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937</Characters>
  <Application>Microsoft Office Word</Application>
  <DocSecurity>0</DocSecurity>
  <Lines>7</Lines>
  <Paragraphs>2</Paragraphs>
  <ScaleCrop>false</ScaleCrop>
  <Company>Bureau of the Census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BAS-E-WEB</dc:title>
  <dc:creator>U.S. Census Bureau</dc:creator>
  <cp:lastModifiedBy>Meredith L Gillum (CENSUS/GEO FED)</cp:lastModifiedBy>
  <cp:revision>12</cp:revision>
  <dcterms:created xsi:type="dcterms:W3CDTF">2024-07-18T15:26:00Z</dcterms:created>
  <dcterms:modified xsi:type="dcterms:W3CDTF">2024-08-21T14:11:00Z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