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753C" w:rsidP="6B2F61BC" w14:paraId="2A8706E7" w14:textId="64032B2B">
      <w:pPr>
        <w:pStyle w:val="h1Heading1"/>
        <w:rPr>
          <w:color w:val="000000" w:themeColor="text1"/>
        </w:rPr>
      </w:pPr>
      <w:r w:rsidRPr="745C9968">
        <w:rPr>
          <w:color w:val="000000" w:themeColor="text1"/>
        </w:rPr>
        <w:t xml:space="preserve"> </w:t>
      </w:r>
      <w:r w:rsidRPr="745C9968" w:rsidR="00090632">
        <w:rPr>
          <w:color w:val="000000" w:themeColor="text1"/>
        </w:rPr>
        <w:t>Table 1. Census of Participating Departments or Interdepartmental Programs</w:t>
      </w:r>
    </w:p>
    <w:p w:rsidR="0076753C" w:rsidP="6B2F61BC" w14:paraId="726ABD8E" w14:textId="77777777">
      <w:pPr>
        <w:pStyle w:val="pSubheadinParagraph1"/>
        <w:rPr>
          <w:rStyle w:val="strongStrong"/>
          <w:b/>
          <w:bCs/>
        </w:rPr>
      </w:pPr>
      <w:r w:rsidRPr="6B2F61BC">
        <w:rPr>
          <w:rStyle w:val="strongStrong"/>
          <w:b/>
          <w:bCs/>
        </w:rPr>
        <w:t>Rationale</w:t>
      </w:r>
    </w:p>
    <w:p w:rsidR="003C0853" w:rsidP="003C0853" w14:paraId="07788350" w14:textId="31F66C05">
      <w:pPr>
        <w:pStyle w:val="p1"/>
      </w:pPr>
      <w:r>
        <w:rPr>
          <w:color w:val="000000"/>
        </w:rPr>
        <w:t>This table provides insight into the environment in which the proposed training program will take place. It allows reviewers to assess the pool of trainees and faculty and, in the case of interdepartmental programs, the representation and distribution of scientific disciplines to support the proposed program. (</w:t>
      </w:r>
      <w:r w:rsidR="001E78C3">
        <w:t xml:space="preserve">Detailed data on </w:t>
      </w:r>
      <w:r w:rsidR="00FC4C96">
        <w:rPr>
          <w:color w:val="000000"/>
        </w:rPr>
        <w:t xml:space="preserve">training program candidates, </w:t>
      </w:r>
      <w:r w:rsidR="001E78C3">
        <w:t>entrants, and appointees for participating departments and interdepartmental programs are collected in a parallel fashion on Table 6</w:t>
      </w:r>
      <w:r w:rsidR="001E78C3">
        <w:rPr>
          <w:color w:val="000000"/>
        </w:rPr>
        <w:t>).</w:t>
      </w:r>
    </w:p>
    <w:p w:rsidR="0076753C" w14:paraId="65524BBF" w14:textId="77777777">
      <w:pPr>
        <w:pStyle w:val="pSubheadinParagraph1"/>
        <w:rPr>
          <w:rStyle w:val="strongStrong"/>
          <w:b/>
          <w:bCs/>
        </w:rPr>
      </w:pPr>
      <w:r>
        <w:rPr>
          <w:rStyle w:val="strongStrong"/>
          <w:b/>
          <w:bCs/>
        </w:rPr>
        <w:t>Instructions</w:t>
      </w:r>
    </w:p>
    <w:p w:rsidR="00023BF3" w:rsidP="001B6B35" w14:paraId="02F0557D" w14:textId="62F220EE">
      <w:pPr>
        <w:pStyle w:val="p1"/>
        <w:rPr>
          <w:color w:val="000000" w:themeColor="text1"/>
        </w:rPr>
      </w:pPr>
      <w:r>
        <w:rPr>
          <w:color w:val="000000" w:themeColor="text1"/>
        </w:rPr>
        <w:t>Applicants</w:t>
      </w:r>
      <w:r w:rsidRPr="30DC9955">
        <w:rPr>
          <w:color w:val="000000" w:themeColor="text1"/>
        </w:rPr>
        <w:t xml:space="preserve"> </w:t>
      </w:r>
      <w:r w:rsidR="006A2D0C">
        <w:rPr>
          <w:color w:val="000000" w:themeColor="text1"/>
        </w:rPr>
        <w:t>are expected</w:t>
      </w:r>
      <w:r w:rsidR="00E354B5">
        <w:rPr>
          <w:color w:val="000000" w:themeColor="text1"/>
        </w:rPr>
        <w:t xml:space="preserve"> to</w:t>
      </w:r>
      <w:r>
        <w:rPr>
          <w:color w:val="000000" w:themeColor="text1"/>
        </w:rPr>
        <w:t xml:space="preserve"> provide data </w:t>
      </w:r>
      <w:r w:rsidR="0076157E">
        <w:rPr>
          <w:color w:val="000000" w:themeColor="text1"/>
        </w:rPr>
        <w:t xml:space="preserve">only </w:t>
      </w:r>
      <w:r>
        <w:rPr>
          <w:color w:val="000000" w:themeColor="text1"/>
        </w:rPr>
        <w:t xml:space="preserve">for the training stage(s) reflected in the proposed program. </w:t>
      </w:r>
    </w:p>
    <w:p w:rsidR="00023BF3" w:rsidRPr="00A7426B" w:rsidP="00023BF3" w14:paraId="1F0AEAFB" w14:textId="10E729E5">
      <w:pPr>
        <w:pStyle w:val="p1"/>
        <w:numPr>
          <w:ilvl w:val="0"/>
          <w:numId w:val="34"/>
        </w:numPr>
        <w:rPr>
          <w:color w:val="000000"/>
        </w:rPr>
      </w:pPr>
      <w:r>
        <w:rPr>
          <w:color w:val="000000" w:themeColor="text1"/>
        </w:rPr>
        <w:t xml:space="preserve">Programs that are focused </w:t>
      </w:r>
      <w:r w:rsidR="009053F6">
        <w:rPr>
          <w:color w:val="000000" w:themeColor="text1"/>
        </w:rPr>
        <w:t>solely</w:t>
      </w:r>
      <w:r>
        <w:rPr>
          <w:color w:val="000000" w:themeColor="text1"/>
        </w:rPr>
        <w:t xml:space="preserve"> on predoctoral research training must complete Part </w:t>
      </w:r>
      <w:r w:rsidR="0035381C">
        <w:rPr>
          <w:color w:val="000000" w:themeColor="text1"/>
        </w:rPr>
        <w:t>I</w:t>
      </w:r>
      <w:r w:rsidR="000D5CE7">
        <w:rPr>
          <w:color w:val="000000" w:themeColor="text1"/>
        </w:rPr>
        <w:t xml:space="preserve"> (</w:t>
      </w:r>
      <w:r w:rsidR="000D5CE7">
        <w:rPr>
          <w:color w:val="000000" w:themeColor="text1"/>
        </w:rPr>
        <w:t>Predoctorates</w:t>
      </w:r>
      <w:r w:rsidR="000D5CE7">
        <w:rPr>
          <w:color w:val="000000" w:themeColor="text1"/>
        </w:rPr>
        <w:t>)</w:t>
      </w:r>
      <w:r w:rsidR="002815F7">
        <w:rPr>
          <w:color w:val="000000" w:themeColor="text1"/>
        </w:rPr>
        <w:t xml:space="preserve">. </w:t>
      </w:r>
      <w:r w:rsidRPr="00A7426B" w:rsidR="002815F7">
        <w:rPr>
          <w:color w:val="000000" w:themeColor="text1"/>
        </w:rPr>
        <w:t>Do not include</w:t>
      </w:r>
      <w:r w:rsidRPr="00A7426B">
        <w:rPr>
          <w:color w:val="000000" w:themeColor="text1"/>
        </w:rPr>
        <w:t xml:space="preserve"> Part II</w:t>
      </w:r>
      <w:r w:rsidRPr="00A7426B" w:rsidR="000D5CE7">
        <w:rPr>
          <w:color w:val="000000" w:themeColor="text1"/>
        </w:rPr>
        <w:t xml:space="preserve"> (</w:t>
      </w:r>
      <w:r w:rsidRPr="00A7426B" w:rsidR="000D5CE7">
        <w:rPr>
          <w:color w:val="000000" w:themeColor="text1"/>
        </w:rPr>
        <w:t>Postdoctorates</w:t>
      </w:r>
      <w:r w:rsidRPr="00A7426B" w:rsidR="000D5CE7">
        <w:rPr>
          <w:color w:val="000000" w:themeColor="text1"/>
        </w:rPr>
        <w:t>)</w:t>
      </w:r>
      <w:r w:rsidRPr="00A7426B">
        <w:rPr>
          <w:color w:val="000000" w:themeColor="text1"/>
        </w:rPr>
        <w:t xml:space="preserve">.  </w:t>
      </w:r>
    </w:p>
    <w:p w:rsidR="00023BF3" w:rsidRPr="00CD52F3" w:rsidP="00023BF3" w14:paraId="7D609C01" w14:textId="76F41023">
      <w:pPr>
        <w:pStyle w:val="p1"/>
        <w:numPr>
          <w:ilvl w:val="0"/>
          <w:numId w:val="34"/>
        </w:numPr>
        <w:rPr>
          <w:color w:val="000000"/>
        </w:rPr>
      </w:pPr>
      <w:r w:rsidRPr="00A7426B">
        <w:rPr>
          <w:color w:val="000000" w:themeColor="text1"/>
        </w:rPr>
        <w:t xml:space="preserve">Programs that are focused </w:t>
      </w:r>
      <w:r w:rsidRPr="00A7426B" w:rsidR="009053F6">
        <w:rPr>
          <w:color w:val="000000" w:themeColor="text1"/>
        </w:rPr>
        <w:t>solely</w:t>
      </w:r>
      <w:r w:rsidRPr="00A7426B">
        <w:rPr>
          <w:color w:val="000000" w:themeColor="text1"/>
        </w:rPr>
        <w:t xml:space="preserve"> on postdoctoral research training must complete Part II</w:t>
      </w:r>
      <w:r w:rsidRPr="00A7426B" w:rsidR="000D5CE7">
        <w:rPr>
          <w:color w:val="000000" w:themeColor="text1"/>
        </w:rPr>
        <w:t xml:space="preserve"> (</w:t>
      </w:r>
      <w:r w:rsidRPr="00A7426B" w:rsidR="000D5CE7">
        <w:rPr>
          <w:color w:val="000000" w:themeColor="text1"/>
        </w:rPr>
        <w:t>Postdoctorates</w:t>
      </w:r>
      <w:r w:rsidRPr="00A7426B" w:rsidR="00EF4C28">
        <w:rPr>
          <w:color w:val="000000" w:themeColor="text1"/>
        </w:rPr>
        <w:t>)</w:t>
      </w:r>
      <w:r w:rsidRPr="00A7426B" w:rsidR="002815F7">
        <w:rPr>
          <w:color w:val="000000" w:themeColor="text1"/>
        </w:rPr>
        <w:t>. Do not include</w:t>
      </w:r>
      <w:r w:rsidRPr="00A7426B" w:rsidR="00EF4C28">
        <w:rPr>
          <w:color w:val="000000" w:themeColor="text1"/>
        </w:rPr>
        <w:t xml:space="preserve"> </w:t>
      </w:r>
      <w:r w:rsidRPr="00A7426B">
        <w:rPr>
          <w:color w:val="000000" w:themeColor="text1"/>
        </w:rPr>
        <w:t>Part I</w:t>
      </w:r>
      <w:r w:rsidRPr="00A7426B" w:rsidR="000D5CE7">
        <w:rPr>
          <w:color w:val="000000" w:themeColor="text1"/>
        </w:rPr>
        <w:t xml:space="preserve"> (</w:t>
      </w:r>
      <w:r w:rsidRPr="00A7426B" w:rsidR="000D5CE7">
        <w:rPr>
          <w:color w:val="000000" w:themeColor="text1"/>
        </w:rPr>
        <w:t>Predoctorates</w:t>
      </w:r>
      <w:r w:rsidR="000D5CE7">
        <w:rPr>
          <w:color w:val="000000" w:themeColor="text1"/>
        </w:rPr>
        <w:t>)</w:t>
      </w:r>
      <w:r>
        <w:rPr>
          <w:color w:val="000000" w:themeColor="text1"/>
        </w:rPr>
        <w:t xml:space="preserve">.  </w:t>
      </w:r>
    </w:p>
    <w:p w:rsidR="00743862" w:rsidRPr="001B6B35" w:rsidP="00CD52F3" w14:paraId="4D711749" w14:textId="1F50E4A7">
      <w:pPr>
        <w:pStyle w:val="p1"/>
        <w:numPr>
          <w:ilvl w:val="0"/>
          <w:numId w:val="34"/>
        </w:numPr>
        <w:rPr>
          <w:color w:val="000000"/>
        </w:rPr>
      </w:pPr>
      <w:r w:rsidRPr="745C9968">
        <w:rPr>
          <w:color w:val="000000" w:themeColor="text1"/>
        </w:rPr>
        <w:t xml:space="preserve">Programs proposing training that includes both predoctoral and postdoctoral training must complete Parts I and II.   </w:t>
      </w:r>
    </w:p>
    <w:p w:rsidR="0076753C" w14:paraId="193BF89F" w14:textId="7112B2CF">
      <w:pPr>
        <w:pStyle w:val="h2Heading21"/>
      </w:pPr>
      <w:r w:rsidRPr="30DC9955">
        <w:rPr>
          <w:color w:val="000000" w:themeColor="text1"/>
        </w:rPr>
        <w:t xml:space="preserve">Part I. </w:t>
      </w:r>
      <w:r w:rsidRPr="30DC9955">
        <w:rPr>
          <w:color w:val="000000" w:themeColor="text1"/>
        </w:rPr>
        <w:t>Predoctorates</w:t>
      </w:r>
    </w:p>
    <w:p w:rsidR="00BE4C4D" w:rsidRPr="00DF1CB1" w:rsidP="009B138E" w14:paraId="07E967CC" w14:textId="585CA896">
      <w:pPr>
        <w:pStyle w:val="p1"/>
        <w:rPr>
          <w:color w:val="000000"/>
        </w:rPr>
      </w:pPr>
      <w:r>
        <w:rPr>
          <w:color w:val="000000"/>
        </w:rPr>
        <w:t xml:space="preserve">For the current academic year, provide the total number of </w:t>
      </w:r>
      <w:r w:rsidR="00253C29">
        <w:rPr>
          <w:color w:val="000000"/>
        </w:rPr>
        <w:t>full-time</w:t>
      </w:r>
      <w:r w:rsidR="00F0759D">
        <w:rPr>
          <w:color w:val="000000"/>
        </w:rPr>
        <w:t xml:space="preserve"> </w:t>
      </w:r>
      <w:r>
        <w:rPr>
          <w:color w:val="000000"/>
        </w:rPr>
        <w:t xml:space="preserve">faculty members </w:t>
      </w:r>
      <w:r w:rsidR="00390ED3">
        <w:rPr>
          <w:color w:val="000000"/>
        </w:rPr>
        <w:t xml:space="preserve">and </w:t>
      </w:r>
      <w:r>
        <w:rPr>
          <w:color w:val="000000"/>
        </w:rPr>
        <w:t>predoctorates</w:t>
      </w:r>
      <w:r>
        <w:rPr>
          <w:color w:val="000000"/>
        </w:rPr>
        <w:t xml:space="preserve"> in each participating department, clinical division, or interdepartmental program. Faculty members should be counted more than once if they participate in a departmental as well as an interdepartmental program(s). </w:t>
      </w:r>
      <w:r>
        <w:rPr>
          <w:color w:val="000000"/>
        </w:rPr>
        <w:t>Predoctorates</w:t>
      </w:r>
      <w:r>
        <w:rPr>
          <w:color w:val="000000"/>
        </w:rPr>
        <w:t xml:space="preserve"> should be counted </w:t>
      </w:r>
      <w:r>
        <w:rPr>
          <w:rStyle w:val="ins"/>
        </w:rPr>
        <w:t>only</w:t>
      </w:r>
      <w:r>
        <w:rPr>
          <w:color w:val="000000"/>
        </w:rPr>
        <w:t xml:space="preserve"> once and in association with a single department or interdepartmental program.</w:t>
      </w:r>
      <w:r w:rsidR="009B138E">
        <w:rPr>
          <w:color w:val="000000"/>
        </w:rPr>
        <w:t xml:space="preserve">  </w:t>
      </w:r>
      <w:r w:rsidRPr="00DF1CB1">
        <w:rPr>
          <w:color w:val="000000" w:themeColor="text1"/>
        </w:rPr>
        <w:t xml:space="preserve">For </w:t>
      </w:r>
      <w:r w:rsidRPr="00DF1CB1">
        <w:rPr>
          <w:color w:val="000000"/>
        </w:rPr>
        <w:t>predoctorates</w:t>
      </w:r>
      <w:r w:rsidRPr="00DF1CB1">
        <w:rPr>
          <w:color w:val="000000"/>
        </w:rPr>
        <w:t xml:space="preserve"> </w:t>
      </w:r>
      <w:r w:rsidRPr="00DF1CB1">
        <w:rPr>
          <w:color w:val="000000" w:themeColor="text1"/>
        </w:rPr>
        <w:t>with affiliations in more than one participating department or program, please list them according to their primary affiliation.</w:t>
      </w:r>
    </w:p>
    <w:p w:rsidR="0076753C" w14:paraId="54EAFDA3" w14:textId="57B5D67A">
      <w:pPr>
        <w:pStyle w:val="p1"/>
      </w:pPr>
      <w:r w:rsidRPr="745C9968">
        <w:rPr>
          <w:color w:val="000000" w:themeColor="text1"/>
        </w:rPr>
        <w:t xml:space="preserve"> </w:t>
      </w:r>
    </w:p>
    <w:p w:rsidR="0076753C" w14:paraId="6E542A34" w14:textId="77777777">
      <w:pPr>
        <w:pStyle w:val="p1"/>
      </w:pPr>
      <w:r>
        <w:rPr>
          <w:color w:val="000000"/>
        </w:rPr>
        <w:t>For each participating department, division, or interdepartmental program enter the following counts for the current academic year:</w:t>
      </w:r>
    </w:p>
    <w:p w:rsidR="00DF310D" w:rsidP="00DF310D" w14:paraId="68DCB3AD" w14:textId="77777777">
      <w:pPr>
        <w:pStyle w:val="lili1"/>
        <w:numPr>
          <w:ilvl w:val="0"/>
          <w:numId w:val="1"/>
        </w:numPr>
      </w:pPr>
      <w:r>
        <w:rPr>
          <w:rStyle w:val="strongStrong"/>
        </w:rPr>
        <w:t xml:space="preserve">Participating Department or Program. </w:t>
      </w:r>
      <w:r>
        <w:rPr>
          <w:color w:val="000000"/>
        </w:rPr>
        <w:t>List the name of the Department, Clinical Division, or Interdepartmental Program.</w:t>
      </w:r>
    </w:p>
    <w:p w:rsidR="00DF310D" w:rsidP="00DF310D" w14:paraId="75E5DC5F" w14:textId="0D5604DF">
      <w:pPr>
        <w:pStyle w:val="lili1"/>
        <w:numPr>
          <w:ilvl w:val="0"/>
          <w:numId w:val="1"/>
        </w:numPr>
      </w:pPr>
      <w:r w:rsidRPr="71DBC968">
        <w:rPr>
          <w:rStyle w:val="strongStrong"/>
        </w:rPr>
        <w:t xml:space="preserve">Total Faculty. </w:t>
      </w:r>
      <w:r w:rsidRPr="71DBC968">
        <w:rPr>
          <w:color w:val="000000" w:themeColor="text1"/>
        </w:rPr>
        <w:t xml:space="preserve">Provide the total number of current full-time faculty members. In the Total row, count each faculty member only once and enter, in bold font, the total number of </w:t>
      </w:r>
      <w:r w:rsidRPr="71DBC968">
        <w:rPr>
          <w:rStyle w:val="em"/>
        </w:rPr>
        <w:t>unique</w:t>
      </w:r>
      <w:r w:rsidRPr="71DBC968">
        <w:rPr>
          <w:color w:val="000000" w:themeColor="text1"/>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sidRPr="71DBC968">
        <w:rPr>
          <w:rStyle w:val="em"/>
        </w:rPr>
        <w:t>unique</w:t>
      </w:r>
      <w:r w:rsidRPr="71DBC968">
        <w:rPr>
          <w:color w:val="000000" w:themeColor="text1"/>
        </w:rPr>
        <w:t xml:space="preserve"> faculty will be less than the sum across participating departments and programs.)</w:t>
      </w:r>
    </w:p>
    <w:p w:rsidR="00DF310D" w:rsidRPr="00DF310D" w:rsidP="00DF310D" w14:paraId="0E441144" w14:textId="07644318">
      <w:pPr>
        <w:pStyle w:val="lili1"/>
        <w:numPr>
          <w:ilvl w:val="0"/>
          <w:numId w:val="1"/>
        </w:numPr>
      </w:pPr>
      <w:r>
        <w:rPr>
          <w:rStyle w:val="strongStrong"/>
        </w:rPr>
        <w:t>Participating Faculty.</w:t>
      </w:r>
      <w:r>
        <w:rPr>
          <w:color w:val="000000"/>
        </w:rPr>
        <w:t xml:space="preserve"> Provide the total number of full-time faculty members who will participate in the proposed training program. In the Total row, count each faculty member only once and enter, in bold font, the total number of </w:t>
      </w:r>
      <w:r w:rsidRPr="00BD79E2">
        <w:rPr>
          <w:rStyle w:val="em"/>
        </w:rPr>
        <w:t>unique</w:t>
      </w:r>
      <w:r w:rsidRPr="00BD79E2">
        <w:rPr>
          <w:color w:val="000000"/>
        </w:rPr>
        <w:t xml:space="preserve"> </w:t>
      </w:r>
      <w:r>
        <w:rPr>
          <w:color w:val="000000"/>
        </w:rPr>
        <w:t xml:space="preserve">participating faculty members across the participating departments and interdepartmental programs. </w:t>
      </w:r>
    </w:p>
    <w:p w:rsidR="0076753C" w14:paraId="274B416D" w14:textId="77777777">
      <w:pPr>
        <w:pStyle w:val="lili1"/>
        <w:numPr>
          <w:ilvl w:val="0"/>
          <w:numId w:val="1"/>
        </w:numPr>
      </w:pPr>
      <w:r>
        <w:rPr>
          <w:rStyle w:val="strongStrong"/>
        </w:rPr>
        <w:t xml:space="preserve">Total </w:t>
      </w:r>
      <w:r>
        <w:rPr>
          <w:rStyle w:val="strongStrong"/>
        </w:rPr>
        <w:t>Predoctorates</w:t>
      </w:r>
      <w:r>
        <w:rPr>
          <w:rStyle w:val="strongStrong"/>
        </w:rPr>
        <w:t xml:space="preserve">. </w:t>
      </w:r>
      <w:r w:rsidRPr="44076551">
        <w:rPr>
          <w:color w:val="000000" w:themeColor="text1"/>
        </w:rPr>
        <w:t xml:space="preserve">Enter the total number of </w:t>
      </w:r>
      <w:r w:rsidRPr="44076551">
        <w:rPr>
          <w:color w:val="000000" w:themeColor="text1"/>
        </w:rPr>
        <w:t>predoctorates</w:t>
      </w:r>
      <w:r w:rsidRPr="44076551">
        <w:rPr>
          <w:color w:val="000000" w:themeColor="text1"/>
        </w:rPr>
        <w:t xml:space="preserve">. In the Total row, sum across departments and interdepartmental programs and enter, in bold font, the total number of </w:t>
      </w:r>
      <w:r w:rsidRPr="44076551">
        <w:rPr>
          <w:color w:val="000000" w:themeColor="text1"/>
        </w:rPr>
        <w:t>predoctorates</w:t>
      </w:r>
      <w:r w:rsidRPr="44076551">
        <w:rPr>
          <w:color w:val="000000" w:themeColor="text1"/>
        </w:rPr>
        <w:t xml:space="preserve"> for this column.</w:t>
      </w:r>
    </w:p>
    <w:p w:rsidR="0076753C" w14:paraId="365D87E6" w14:textId="77777777">
      <w:pPr>
        <w:pStyle w:val="lili1"/>
        <w:numPr>
          <w:ilvl w:val="0"/>
          <w:numId w:val="1"/>
        </w:numPr>
      </w:pPr>
      <w:r>
        <w:rPr>
          <w:rStyle w:val="strongStrong"/>
        </w:rPr>
        <w:t xml:space="preserve">Total </w:t>
      </w:r>
      <w:r>
        <w:rPr>
          <w:rStyle w:val="strongStrong"/>
        </w:rPr>
        <w:t>Predoctorates</w:t>
      </w:r>
      <w:r>
        <w:rPr>
          <w:rStyle w:val="strongStrong"/>
        </w:rPr>
        <w:t xml:space="preserve"> Supported by any HHS Award. </w:t>
      </w:r>
      <w:r w:rsidRPr="44076551">
        <w:rPr>
          <w:color w:val="000000" w:themeColor="text1"/>
        </w:rPr>
        <w:t xml:space="preserve">Provide the total number of </w:t>
      </w:r>
      <w:r w:rsidRPr="44076551">
        <w:rPr>
          <w:color w:val="000000" w:themeColor="text1"/>
        </w:rPr>
        <w:t>predoctorates</w:t>
      </w:r>
      <w:r w:rsidRPr="44076551">
        <w:rPr>
          <w:color w:val="000000" w:themeColor="text1"/>
        </w:rPr>
        <w:t xml:space="preserve"> who are currently supported by </w:t>
      </w:r>
      <w:r>
        <w:rPr>
          <w:rStyle w:val="strongStrong"/>
        </w:rPr>
        <w:t>any</w:t>
      </w:r>
      <w:r w:rsidRPr="44076551">
        <w:rPr>
          <w:color w:val="000000" w:themeColor="text1"/>
        </w:rPr>
        <w:t xml:space="preserve"> HHS training award (e.g., NIH T32, T90/R90, F30, F31, AHRQ T32, CDC T03). In the Total row, sum across departments and interdepartmental programs and enter, in bold font, the total number of </w:t>
      </w:r>
      <w:r w:rsidRPr="44076551">
        <w:rPr>
          <w:color w:val="000000" w:themeColor="text1"/>
        </w:rPr>
        <w:t>predoctorates</w:t>
      </w:r>
      <w:r w:rsidRPr="44076551">
        <w:rPr>
          <w:color w:val="000000" w:themeColor="text1"/>
        </w:rPr>
        <w:t xml:space="preserve"> for this column.</w:t>
      </w:r>
    </w:p>
    <w:p w:rsidR="0076753C" w:rsidRPr="00F22AED" w14:paraId="41057E96" w14:textId="77777777">
      <w:pPr>
        <w:pStyle w:val="lili1"/>
        <w:numPr>
          <w:ilvl w:val="0"/>
          <w:numId w:val="1"/>
        </w:numPr>
      </w:pPr>
      <w:r w:rsidRPr="00F22AED">
        <w:rPr>
          <w:rStyle w:val="strongStrong"/>
        </w:rPr>
        <w:t xml:space="preserve">Total </w:t>
      </w:r>
      <w:r w:rsidRPr="00F22AED">
        <w:rPr>
          <w:rStyle w:val="strongStrong"/>
        </w:rPr>
        <w:t>Predoctorates</w:t>
      </w:r>
      <w:r w:rsidRPr="00F22AED">
        <w:rPr>
          <w:rStyle w:val="strongStrong"/>
        </w:rPr>
        <w:t xml:space="preserve"> with Participating Faculty. </w:t>
      </w:r>
      <w:r w:rsidRPr="00F22AED">
        <w:rPr>
          <w:color w:val="000000" w:themeColor="text1"/>
        </w:rPr>
        <w:t xml:space="preserve">Provide the total number of </w:t>
      </w:r>
      <w:r w:rsidRPr="00F22AED">
        <w:rPr>
          <w:color w:val="000000" w:themeColor="text1"/>
        </w:rPr>
        <w:t>predoctorates</w:t>
      </w:r>
      <w:r w:rsidRPr="00F22AED">
        <w:rPr>
          <w:color w:val="000000" w:themeColor="text1"/>
        </w:rPr>
        <w:t xml:space="preserve"> with those faculty who are participating in the proposed training program. In the Total row, sum across departments and interdepartmental programs and enter, in bold font, the total number of </w:t>
      </w:r>
      <w:r w:rsidRPr="00F22AED">
        <w:rPr>
          <w:color w:val="000000" w:themeColor="text1"/>
        </w:rPr>
        <w:t>predoctorates</w:t>
      </w:r>
      <w:r w:rsidRPr="00F22AED">
        <w:rPr>
          <w:color w:val="000000" w:themeColor="text1"/>
        </w:rPr>
        <w:t xml:space="preserve"> for this column.</w:t>
      </w:r>
    </w:p>
    <w:p w:rsidR="0076753C" w:rsidRPr="002C3B77" w14:paraId="16408EC8" w14:textId="6F2B4970">
      <w:pPr>
        <w:pStyle w:val="lili1"/>
        <w:numPr>
          <w:ilvl w:val="0"/>
          <w:numId w:val="1"/>
        </w:numPr>
      </w:pPr>
      <w:r w:rsidRPr="002C3B77">
        <w:rPr>
          <w:rStyle w:val="strongStrong"/>
        </w:rPr>
        <w:t xml:space="preserve">Eligible </w:t>
      </w:r>
      <w:r w:rsidRPr="002C3B77">
        <w:rPr>
          <w:rStyle w:val="strongStrong"/>
        </w:rPr>
        <w:t>Predoctorates</w:t>
      </w:r>
      <w:r w:rsidRPr="002C3B77">
        <w:rPr>
          <w:rStyle w:val="strongStrong"/>
        </w:rPr>
        <w:t xml:space="preserve"> with Participating Faculty. </w:t>
      </w:r>
      <w:r w:rsidRPr="002C3B77">
        <w:rPr>
          <w:color w:val="000000" w:themeColor="text1"/>
        </w:rPr>
        <w:t xml:space="preserve">Provide the total number of </w:t>
      </w:r>
      <w:r w:rsidRPr="002C3B77">
        <w:rPr>
          <w:color w:val="000000" w:themeColor="text1"/>
        </w:rPr>
        <w:t>predoctorates</w:t>
      </w:r>
      <w:r w:rsidRPr="002C3B77">
        <w:rPr>
          <w:color w:val="000000" w:themeColor="text1"/>
        </w:rPr>
        <w:t xml:space="preserve"> who are with participating </w:t>
      </w:r>
      <w:r w:rsidRPr="002C3B77">
        <w:rPr>
          <w:color w:val="000000" w:themeColor="text1"/>
        </w:rPr>
        <w:t>faculty</w:t>
      </w:r>
      <w:r w:rsidR="00290619">
        <w:rPr>
          <w:color w:val="000000" w:themeColor="text1"/>
        </w:rPr>
        <w:t>, and</w:t>
      </w:r>
      <w:r w:rsidR="00290619">
        <w:rPr>
          <w:color w:val="000000" w:themeColor="text1"/>
        </w:rPr>
        <w:t xml:space="preserve"> </w:t>
      </w:r>
      <w:r w:rsidRPr="002C3B77">
        <w:rPr>
          <w:color w:val="000000" w:themeColor="text1"/>
        </w:rPr>
        <w:t>are eligible for support under the proposed award</w:t>
      </w:r>
      <w:r w:rsidRPr="002C3B77" w:rsidR="008833A6">
        <w:rPr>
          <w:color w:val="000000" w:themeColor="text1"/>
        </w:rPr>
        <w:t xml:space="preserve"> (in most cases, this </w:t>
      </w:r>
      <w:r w:rsidR="00CD52F3">
        <w:rPr>
          <w:color w:val="000000" w:themeColor="text1"/>
        </w:rPr>
        <w:t xml:space="preserve">number </w:t>
      </w:r>
      <w:r w:rsidRPr="002C3B77">
        <w:rPr>
          <w:color w:val="000000" w:themeColor="text1"/>
        </w:rPr>
        <w:t>will reflect students who are citizens or non-citizen nationals of the U.S. or permanent residents</w:t>
      </w:r>
      <w:r w:rsidRPr="002C3B77" w:rsidR="008833A6">
        <w:rPr>
          <w:color w:val="000000" w:themeColor="text1"/>
        </w:rPr>
        <w:t>)</w:t>
      </w:r>
      <w:r w:rsidRPr="002C3B77">
        <w:rPr>
          <w:color w:val="000000" w:themeColor="text1"/>
        </w:rPr>
        <w:t xml:space="preserve">. In the Total row, sum across departments and interdepartmental programs and enter, in bold font, the total number of </w:t>
      </w:r>
      <w:r w:rsidRPr="002C3B77">
        <w:rPr>
          <w:color w:val="000000" w:themeColor="text1"/>
        </w:rPr>
        <w:t>predoctorates</w:t>
      </w:r>
      <w:r w:rsidRPr="002C3B77">
        <w:rPr>
          <w:color w:val="000000" w:themeColor="text1"/>
        </w:rPr>
        <w:t xml:space="preserve"> for this column.</w:t>
      </w:r>
    </w:p>
    <w:p w:rsidR="0076753C" w14:paraId="4B77BD72" w14:textId="5241BE41">
      <w:pPr>
        <w:pStyle w:val="lili1"/>
        <w:numPr>
          <w:ilvl w:val="0"/>
          <w:numId w:val="1"/>
        </w:numPr>
      </w:pPr>
      <w:r>
        <w:rPr>
          <w:rStyle w:val="strongStrong"/>
        </w:rPr>
        <w:t xml:space="preserve">For Renewals/Revisions Only: </w:t>
      </w:r>
      <w:r w:rsidRPr="00F22AED" w:rsidR="431F1453">
        <w:rPr>
          <w:rStyle w:val="strongStrong"/>
        </w:rPr>
        <w:t>Predoctorates</w:t>
      </w:r>
      <w:r w:rsidRPr="00F22AED" w:rsidR="431F1453">
        <w:rPr>
          <w:rStyle w:val="strongStrong"/>
        </w:rPr>
        <w:t xml:space="preserve"> Supported by this Training Grant</w:t>
      </w:r>
      <w:r w:rsidRPr="00F81B75" w:rsidR="431F1453">
        <w:rPr>
          <w:rStyle w:val="strongStrong"/>
        </w:rPr>
        <w:t>.</w:t>
      </w:r>
      <w:r w:rsidRPr="2C05A70E" w:rsidR="431F1453">
        <w:rPr>
          <w:rStyle w:val="strongStrong"/>
        </w:rPr>
        <w:t xml:space="preserve"> </w:t>
      </w:r>
      <w:r w:rsidRPr="2C05A70E" w:rsidR="431F1453">
        <w:rPr>
          <w:color w:val="000000" w:themeColor="text1"/>
        </w:rPr>
        <w:t xml:space="preserve">If this is a renewal or revision application, enter the total number of </w:t>
      </w:r>
      <w:r w:rsidRPr="008A2B5E" w:rsidR="00090632">
        <w:rPr>
          <w:b/>
          <w:bCs/>
          <w:color w:val="000000" w:themeColor="text1"/>
        </w:rPr>
        <w:t>training-grant eligible</w:t>
      </w:r>
      <w:r w:rsidRPr="2C05A70E" w:rsidR="00090632">
        <w:rPr>
          <w:color w:val="000000" w:themeColor="text1"/>
        </w:rPr>
        <w:t xml:space="preserve"> (i.e., U.S. citizens, non-citizen nationals of the U.S. or permanent residents) </w:t>
      </w:r>
      <w:r w:rsidRPr="2C05A70E" w:rsidR="431F1453">
        <w:rPr>
          <w:color w:val="000000" w:themeColor="text1"/>
        </w:rPr>
        <w:t>predoctora</w:t>
      </w:r>
      <w:r w:rsidRPr="2C05A70E" w:rsidR="6ED1B4C4">
        <w:rPr>
          <w:color w:val="000000" w:themeColor="text1"/>
        </w:rPr>
        <w:t>l trainees</w:t>
      </w:r>
      <w:r w:rsidRPr="2C05A70E" w:rsidR="431F1453">
        <w:rPr>
          <w:color w:val="000000" w:themeColor="text1"/>
        </w:rPr>
        <w:t xml:space="preserve"> currently supported by </w:t>
      </w:r>
      <w:r w:rsidRPr="2C05A70E" w:rsidR="431F1453">
        <w:rPr>
          <w:rStyle w:val="strongStrong"/>
        </w:rPr>
        <w:t>this</w:t>
      </w:r>
      <w:r w:rsidRPr="2C05A70E" w:rsidR="431F1453">
        <w:rPr>
          <w:color w:val="000000" w:themeColor="text1"/>
        </w:rPr>
        <w:t xml:space="preserve"> training grant. (If this is a resubmission application following a gap in funding, the number entered here may be zero.) In the Total row, sum across departments and interdepartmental programs and enter, in bold font, the total number of </w:t>
      </w:r>
      <w:r w:rsidRPr="2C05A70E" w:rsidR="431F1453">
        <w:rPr>
          <w:color w:val="000000" w:themeColor="text1"/>
        </w:rPr>
        <w:t>predoctorates</w:t>
      </w:r>
      <w:r w:rsidRPr="2C05A70E" w:rsidR="431F1453">
        <w:rPr>
          <w:color w:val="000000" w:themeColor="text1"/>
        </w:rPr>
        <w:t xml:space="preserve"> for this column. If not a renewal or revision application, do not include this column.</w:t>
      </w:r>
      <w:r w:rsidR="00463215">
        <w:rPr>
          <w:color w:val="000000" w:themeColor="text1"/>
        </w:rPr>
        <w:t xml:space="preserve">  </w:t>
      </w:r>
    </w:p>
    <w:p w:rsidR="0076753C" w14:paraId="25C57C8C" w14:textId="7DC332A5">
      <w:pPr>
        <w:pStyle w:val="lili1"/>
        <w:numPr>
          <w:ilvl w:val="0"/>
          <w:numId w:val="1"/>
        </w:numPr>
        <w:spacing w:after="106"/>
      </w:pPr>
      <w:r>
        <w:rPr>
          <w:rStyle w:val="strongStrong"/>
        </w:rPr>
        <w:t xml:space="preserve">For R90 Renewal/Revisions Only: </w:t>
      </w:r>
      <w:r w:rsidRPr="771E6BDB" w:rsidR="00090632">
        <w:rPr>
          <w:rStyle w:val="strongStrong"/>
        </w:rPr>
        <w:t>Predoctorates</w:t>
      </w:r>
      <w:r w:rsidRPr="771E6BDB" w:rsidR="00090632">
        <w:rPr>
          <w:rStyle w:val="strongStrong"/>
        </w:rPr>
        <w:t xml:space="preserve"> Supported by this </w:t>
      </w:r>
      <w:r w:rsidRPr="771E6BDB" w:rsidR="00F36F1C">
        <w:rPr>
          <w:rStyle w:val="strongStrong"/>
        </w:rPr>
        <w:t xml:space="preserve">R90 </w:t>
      </w:r>
      <w:r w:rsidRPr="771E6BDB" w:rsidR="00F22AED">
        <w:rPr>
          <w:rStyle w:val="strongStrong"/>
        </w:rPr>
        <w:t xml:space="preserve">Research Education </w:t>
      </w:r>
      <w:r w:rsidRPr="771E6BDB" w:rsidR="00C77627">
        <w:rPr>
          <w:rStyle w:val="strongStrong"/>
        </w:rPr>
        <w:t>Award Component</w:t>
      </w:r>
      <w:r w:rsidRPr="771E6BDB" w:rsidR="00090632">
        <w:rPr>
          <w:rStyle w:val="strongStrong"/>
        </w:rPr>
        <w:t xml:space="preserve">. </w:t>
      </w:r>
      <w:r w:rsidRPr="771E6BDB" w:rsidR="00090632">
        <w:rPr>
          <w:color w:val="000000" w:themeColor="text1"/>
        </w:rPr>
        <w:t xml:space="preserve">If this is a renewal or revision application of a T90/R90 award, enter the total number of </w:t>
      </w:r>
      <w:r w:rsidRPr="771E6BDB" w:rsidR="00090632">
        <w:rPr>
          <w:color w:val="000000" w:themeColor="text1"/>
        </w:rPr>
        <w:t>predoctorates</w:t>
      </w:r>
      <w:r w:rsidRPr="771E6BDB" w:rsidR="00090632">
        <w:rPr>
          <w:color w:val="000000" w:themeColor="text1"/>
        </w:rPr>
        <w:t xml:space="preserve"> currently supported on the R90 award component</w:t>
      </w:r>
      <w:r w:rsidRPr="00FB67DB" w:rsidR="00090632">
        <w:rPr>
          <w:color w:val="000000" w:themeColor="text1"/>
        </w:rPr>
        <w:t xml:space="preserve">. </w:t>
      </w:r>
      <w:r w:rsidRPr="0066736A" w:rsidR="00670435">
        <w:rPr>
          <w:b/>
          <w:bCs/>
          <w:color w:val="222222"/>
          <w:shd w:val="clear" w:color="auto" w:fill="FFFFFF"/>
        </w:rPr>
        <w:t>R90 trainees must be non-U.S. citizens.</w:t>
      </w:r>
      <w:r w:rsidR="00670435">
        <w:rPr>
          <w:rFonts w:ascii="PT Sans" w:hAnsi="PT Sans"/>
          <w:color w:val="222222"/>
          <w:shd w:val="clear" w:color="auto" w:fill="FFFFFF"/>
        </w:rPr>
        <w:t xml:space="preserve"> </w:t>
      </w:r>
      <w:r w:rsidRPr="771E6BDB" w:rsidR="00090632">
        <w:rPr>
          <w:color w:val="000000" w:themeColor="text1"/>
        </w:rPr>
        <w:t xml:space="preserve">In the Total row, sum across departments and interdepartmental programs and enter, in bold font, the total number of </w:t>
      </w:r>
      <w:r w:rsidRPr="771E6BDB" w:rsidR="00090632">
        <w:rPr>
          <w:color w:val="000000" w:themeColor="text1"/>
        </w:rPr>
        <w:t>predoctorates</w:t>
      </w:r>
      <w:r w:rsidRPr="771E6BDB" w:rsidR="00090632">
        <w:rPr>
          <w:color w:val="000000" w:themeColor="text1"/>
        </w:rPr>
        <w:t xml:space="preserve"> for this column. If not a renewal or revision of a T90/R90 award, do not include this column.</w:t>
      </w:r>
      <w:r w:rsidRPr="771E6BDB" w:rsidR="00707C62">
        <w:rPr>
          <w:color w:val="000000" w:themeColor="text1"/>
        </w:rPr>
        <w:t xml:space="preserve"> </w:t>
      </w:r>
    </w:p>
    <w:p w:rsidR="0076753C" w14:paraId="207A9B4B" w14:textId="77777777">
      <w:pPr>
        <w:pStyle w:val="h2Heading2"/>
        <w:rPr>
          <w:color w:val="000000"/>
        </w:rPr>
      </w:pPr>
      <w:r>
        <w:rPr>
          <w:color w:val="000000"/>
        </w:rPr>
        <w:t xml:space="preserve">Part II. </w:t>
      </w:r>
      <w:r>
        <w:rPr>
          <w:color w:val="000000"/>
        </w:rPr>
        <w:t>Postdoctorates</w:t>
      </w:r>
    </w:p>
    <w:p w:rsidR="0076753C" w14:paraId="26AC4444" w14:textId="034A873B">
      <w:pPr>
        <w:pStyle w:val="p1"/>
      </w:pPr>
      <w:r>
        <w:rPr>
          <w:color w:val="000000"/>
        </w:rPr>
        <w:t>For the current academic year, provide the total number of</w:t>
      </w:r>
      <w:r w:rsidR="00F16D4C">
        <w:rPr>
          <w:color w:val="000000"/>
        </w:rPr>
        <w:t xml:space="preserve"> full-time</w:t>
      </w:r>
      <w:r>
        <w:rPr>
          <w:color w:val="000000"/>
        </w:rPr>
        <w:t xml:space="preserve"> faculty members</w:t>
      </w:r>
      <w:r w:rsidR="00743862">
        <w:rPr>
          <w:color w:val="000000"/>
        </w:rPr>
        <w:t xml:space="preserve"> </w:t>
      </w:r>
      <w:r>
        <w:rPr>
          <w:color w:val="000000"/>
        </w:rPr>
        <w:t xml:space="preserve">and </w:t>
      </w:r>
      <w:r>
        <w:rPr>
          <w:color w:val="000000"/>
        </w:rPr>
        <w:t>postdoctorates</w:t>
      </w:r>
      <w:r>
        <w:rPr>
          <w:color w:val="000000"/>
        </w:rPr>
        <w:t xml:space="preserve"> in each participating department, clinical division, or interdepartmental program. Faculty members should be counted more than once if they participate in a departmental as well as an interdepartmental program(s). </w:t>
      </w:r>
      <w:r w:rsidR="00C53B69">
        <w:rPr>
          <w:color w:val="000000"/>
        </w:rPr>
        <w:t>P</w:t>
      </w:r>
      <w:r>
        <w:rPr>
          <w:color w:val="000000"/>
        </w:rPr>
        <w:t>ostdoctorates</w:t>
      </w:r>
      <w:r>
        <w:rPr>
          <w:color w:val="000000"/>
        </w:rPr>
        <w:t xml:space="preserve"> should be counted </w:t>
      </w:r>
      <w:r>
        <w:rPr>
          <w:rStyle w:val="ins"/>
        </w:rPr>
        <w:t>only</w:t>
      </w:r>
      <w:r>
        <w:rPr>
          <w:color w:val="000000"/>
        </w:rPr>
        <w:t xml:space="preserve"> once and in association with a single department or interdepartmental program. </w:t>
      </w:r>
    </w:p>
    <w:p w:rsidR="0076753C" w14:paraId="1822B4FC" w14:textId="77777777">
      <w:pPr>
        <w:pStyle w:val="p1"/>
      </w:pPr>
      <w:r>
        <w:rPr>
          <w:color w:val="000000"/>
        </w:rPr>
        <w:t>For each participating department, division or interdepartmental program enter the following counts for the current academic year:</w:t>
      </w:r>
    </w:p>
    <w:p w:rsidR="008E4D2E" w:rsidP="00707C62" w14:paraId="4AEB9311" w14:textId="77777777">
      <w:pPr>
        <w:pStyle w:val="lili1"/>
        <w:numPr>
          <w:ilvl w:val="0"/>
          <w:numId w:val="2"/>
        </w:numPr>
        <w:tabs>
          <w:tab w:val="clear" w:pos="720"/>
          <w:tab w:val="num" w:pos="1140"/>
        </w:tabs>
      </w:pPr>
      <w:r>
        <w:rPr>
          <w:rStyle w:val="strongStrong"/>
        </w:rPr>
        <w:t xml:space="preserve">Participating Department or Program. </w:t>
      </w:r>
      <w:r>
        <w:rPr>
          <w:color w:val="000000"/>
        </w:rPr>
        <w:t>List the name of Department, Clinical Division or Program.</w:t>
      </w:r>
    </w:p>
    <w:p w:rsidR="008E4D2E" w:rsidP="00707C62" w14:paraId="4A75D5DB" w14:textId="3843C5F2">
      <w:pPr>
        <w:pStyle w:val="lili1"/>
        <w:numPr>
          <w:ilvl w:val="0"/>
          <w:numId w:val="2"/>
        </w:numPr>
        <w:tabs>
          <w:tab w:val="clear" w:pos="720"/>
          <w:tab w:val="num" w:pos="930"/>
        </w:tabs>
      </w:pPr>
      <w:r>
        <w:rPr>
          <w:rStyle w:val="strongStrong"/>
        </w:rPr>
        <w:t xml:space="preserve">Total Faculty. </w:t>
      </w:r>
      <w:r>
        <w:rPr>
          <w:color w:val="000000"/>
        </w:rPr>
        <w:t xml:space="preserve">Provide the total number of current full-time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rsidR="0076753C" w:rsidP="00707C62" w14:paraId="752A4DF8" w14:textId="4FB332A9">
      <w:pPr>
        <w:pStyle w:val="lili1"/>
        <w:numPr>
          <w:ilvl w:val="0"/>
          <w:numId w:val="2"/>
        </w:numPr>
        <w:tabs>
          <w:tab w:val="clear" w:pos="720"/>
          <w:tab w:val="num" w:pos="930"/>
        </w:tabs>
      </w:pPr>
      <w:r w:rsidRPr="6B2F61BC">
        <w:rPr>
          <w:rStyle w:val="strongStrong"/>
        </w:rPr>
        <w:t>Participating Faculty.</w:t>
      </w:r>
      <w:r w:rsidRPr="6B2F61BC">
        <w:rPr>
          <w:color w:val="000000" w:themeColor="text1"/>
        </w:rPr>
        <w:t xml:space="preserve"> Provide the total number of </w:t>
      </w:r>
      <w:r w:rsidR="00E1199E">
        <w:rPr>
          <w:color w:val="000000"/>
        </w:rPr>
        <w:t xml:space="preserve">full-time </w:t>
      </w:r>
      <w:r w:rsidRPr="6B2F61BC">
        <w:rPr>
          <w:color w:val="000000" w:themeColor="text1"/>
        </w:rPr>
        <w:t xml:space="preserve">faculty members who will participate in the proposed training program. In the Total row, count each faculty member only once and enter, in bold font, the total number of </w:t>
      </w:r>
      <w:r w:rsidR="00642D15">
        <w:rPr>
          <w:rStyle w:val="em"/>
        </w:rPr>
        <w:t>unique</w:t>
      </w:r>
      <w:r w:rsidR="00642D15">
        <w:rPr>
          <w:color w:val="000000"/>
        </w:rPr>
        <w:t xml:space="preserve"> </w:t>
      </w:r>
      <w:r w:rsidRPr="6B2F61BC">
        <w:rPr>
          <w:color w:val="000000" w:themeColor="text1"/>
        </w:rPr>
        <w:t>participating faculty members across the participating departments and interdepartmental programs.</w:t>
      </w:r>
    </w:p>
    <w:p w:rsidR="0076753C" w:rsidP="00707C62" w14:paraId="7A9DB269" w14:textId="77777777">
      <w:pPr>
        <w:pStyle w:val="lili1"/>
        <w:numPr>
          <w:ilvl w:val="0"/>
          <w:numId w:val="2"/>
        </w:numPr>
        <w:tabs>
          <w:tab w:val="clear" w:pos="720"/>
          <w:tab w:val="num" w:pos="930"/>
        </w:tabs>
      </w:pPr>
      <w:r>
        <w:rPr>
          <w:rStyle w:val="strongStrong"/>
        </w:rPr>
        <w:t xml:space="preserve">Total </w:t>
      </w:r>
      <w:r>
        <w:rPr>
          <w:rStyle w:val="strongStrong"/>
        </w:rPr>
        <w:t>Postdoctorates</w:t>
      </w:r>
      <w:r>
        <w:rPr>
          <w:rStyle w:val="strongStrong"/>
        </w:rPr>
        <w:t xml:space="preserve">. </w:t>
      </w:r>
      <w:r>
        <w:rPr>
          <w:color w:val="000000"/>
        </w:rPr>
        <w:t xml:space="preserve">Provide the total number of </w:t>
      </w:r>
      <w:r>
        <w:rPr>
          <w:color w:val="000000"/>
        </w:rPr>
        <w:t>postdoctorates</w:t>
      </w:r>
      <w:r>
        <w:rPr>
          <w:color w:val="000000"/>
        </w:rPr>
        <w:t xml:space="preserve">. In the Total row, sum across departments and interdepartmental programs and enter, in bold font, the total number of </w:t>
      </w:r>
      <w:r>
        <w:rPr>
          <w:color w:val="000000"/>
        </w:rPr>
        <w:t>postdoctorates</w:t>
      </w:r>
      <w:r>
        <w:rPr>
          <w:color w:val="000000"/>
        </w:rPr>
        <w:t xml:space="preserve"> for this column.</w:t>
      </w:r>
    </w:p>
    <w:p w:rsidR="0076753C" w:rsidP="00707C62" w14:paraId="4843A900" w14:textId="77777777">
      <w:pPr>
        <w:pStyle w:val="lili1"/>
        <w:numPr>
          <w:ilvl w:val="0"/>
          <w:numId w:val="2"/>
        </w:numPr>
        <w:tabs>
          <w:tab w:val="clear" w:pos="720"/>
          <w:tab w:val="num" w:pos="930"/>
        </w:tabs>
      </w:pPr>
      <w:r>
        <w:rPr>
          <w:rStyle w:val="strongStrong"/>
        </w:rPr>
        <w:t xml:space="preserve">Total </w:t>
      </w:r>
      <w:r>
        <w:rPr>
          <w:rStyle w:val="strongStrong"/>
        </w:rPr>
        <w:t>Postdoctorates</w:t>
      </w:r>
      <w:r>
        <w:rPr>
          <w:rStyle w:val="strongStrong"/>
        </w:rPr>
        <w:t xml:space="preserve"> Supported by any HHS Training Award. </w:t>
      </w:r>
      <w:r>
        <w:rPr>
          <w:color w:val="000000"/>
        </w:rPr>
        <w:t xml:space="preserve">Provide the total number of </w:t>
      </w:r>
      <w:r>
        <w:rPr>
          <w:color w:val="000000"/>
        </w:rPr>
        <w:t>postdoctorates</w:t>
      </w:r>
      <w:r>
        <w:rPr>
          <w:color w:val="000000"/>
        </w:rPr>
        <w:t xml:space="preserve"> who are currently supported by </w:t>
      </w:r>
      <w:r>
        <w:rPr>
          <w:rStyle w:val="strongStrong"/>
        </w:rPr>
        <w:t xml:space="preserve">any </w:t>
      </w:r>
      <w:r>
        <w:rPr>
          <w:color w:val="000000"/>
        </w:rPr>
        <w:t xml:space="preserve">HHS training award (e.g., T32, T90/R90, F32, AHRQ T32, CDC T03). In the Total row, sum across departments and interdepartmental programs and enter, in bold font, the total number of </w:t>
      </w:r>
      <w:r>
        <w:rPr>
          <w:color w:val="000000"/>
        </w:rPr>
        <w:t>postdoctorates</w:t>
      </w:r>
      <w:r>
        <w:rPr>
          <w:color w:val="000000"/>
        </w:rPr>
        <w:t xml:space="preserve"> for this column.</w:t>
      </w:r>
    </w:p>
    <w:p w:rsidR="0076753C" w:rsidP="00707C62" w14:paraId="214FBC92" w14:textId="77777777">
      <w:pPr>
        <w:pStyle w:val="lili1"/>
        <w:numPr>
          <w:ilvl w:val="0"/>
          <w:numId w:val="2"/>
        </w:numPr>
        <w:tabs>
          <w:tab w:val="clear" w:pos="720"/>
          <w:tab w:val="num" w:pos="930"/>
        </w:tabs>
      </w:pPr>
      <w:r>
        <w:rPr>
          <w:rStyle w:val="strongStrong"/>
        </w:rPr>
        <w:t xml:space="preserve">Total </w:t>
      </w:r>
      <w:r>
        <w:rPr>
          <w:rStyle w:val="strongStrong"/>
        </w:rPr>
        <w:t>Postdoctorates</w:t>
      </w:r>
      <w:r>
        <w:rPr>
          <w:rStyle w:val="strongStrong"/>
        </w:rPr>
        <w:t xml:space="preserve"> with Participating Faculty. </w:t>
      </w:r>
      <w:r>
        <w:rPr>
          <w:color w:val="000000"/>
        </w:rPr>
        <w:t xml:space="preserve">Provide the total number of </w:t>
      </w:r>
      <w:r>
        <w:rPr>
          <w:color w:val="000000"/>
        </w:rPr>
        <w:t>postdoctorates</w:t>
      </w:r>
      <w:r>
        <w:rPr>
          <w:color w:val="000000"/>
        </w:rPr>
        <w:t xml:space="preserve"> with those faculty who are participating in the proposed training program. In the Total row, sum across departments and interdepartmental programs and enter, in bold font, the total number of </w:t>
      </w:r>
      <w:r>
        <w:rPr>
          <w:color w:val="000000"/>
        </w:rPr>
        <w:t>postdoctorates</w:t>
      </w:r>
      <w:r>
        <w:rPr>
          <w:color w:val="000000"/>
        </w:rPr>
        <w:t xml:space="preserve"> for this column.</w:t>
      </w:r>
    </w:p>
    <w:p w:rsidR="0076753C" w:rsidP="00707C62" w14:paraId="066E55D5" w14:textId="2A2E9E3E">
      <w:pPr>
        <w:pStyle w:val="lili1"/>
        <w:numPr>
          <w:ilvl w:val="0"/>
          <w:numId w:val="2"/>
        </w:numPr>
        <w:tabs>
          <w:tab w:val="clear" w:pos="720"/>
          <w:tab w:val="num" w:pos="930"/>
        </w:tabs>
      </w:pPr>
      <w:r w:rsidRPr="6B2F61BC">
        <w:rPr>
          <w:rStyle w:val="strongStrong"/>
        </w:rPr>
        <w:t xml:space="preserve">Eligible </w:t>
      </w:r>
      <w:r w:rsidRPr="6B2F61BC">
        <w:rPr>
          <w:rStyle w:val="strongStrong"/>
        </w:rPr>
        <w:t>Postdoctorates</w:t>
      </w:r>
      <w:r w:rsidRPr="6B2F61BC">
        <w:rPr>
          <w:rStyle w:val="strongStrong"/>
        </w:rPr>
        <w:t xml:space="preserve"> with Participating Faculty.</w:t>
      </w:r>
      <w:r w:rsidRPr="6B2F61BC">
        <w:rPr>
          <w:color w:val="000000" w:themeColor="text1"/>
        </w:rPr>
        <w:t xml:space="preserve"> Provide the total number of </w:t>
      </w:r>
      <w:r w:rsidRPr="6B2F61BC">
        <w:rPr>
          <w:color w:val="000000" w:themeColor="text1"/>
        </w:rPr>
        <w:t>postdoctorates</w:t>
      </w:r>
      <w:r w:rsidRPr="6B2F61BC">
        <w:rPr>
          <w:color w:val="000000" w:themeColor="text1"/>
        </w:rPr>
        <w:t xml:space="preserve"> </w:t>
      </w:r>
      <w:r w:rsidRPr="002C3B77" w:rsidR="00290619">
        <w:rPr>
          <w:color w:val="000000" w:themeColor="text1"/>
        </w:rPr>
        <w:t>who are with participating faculty</w:t>
      </w:r>
      <w:r w:rsidR="00CD52F3">
        <w:rPr>
          <w:color w:val="000000" w:themeColor="text1"/>
        </w:rPr>
        <w:t xml:space="preserve"> </w:t>
      </w:r>
      <w:r w:rsidR="00290619">
        <w:rPr>
          <w:color w:val="000000" w:themeColor="text1"/>
        </w:rPr>
        <w:t xml:space="preserve">and </w:t>
      </w:r>
      <w:r w:rsidRPr="002C3B77" w:rsidR="00290619">
        <w:rPr>
          <w:color w:val="000000" w:themeColor="text1"/>
        </w:rPr>
        <w:t>are eligible for support under the proposed award</w:t>
      </w:r>
      <w:r w:rsidRPr="6B2F61BC" w:rsidR="00290619">
        <w:rPr>
          <w:color w:val="000000" w:themeColor="text1"/>
        </w:rPr>
        <w:t xml:space="preserve"> </w:t>
      </w:r>
      <w:r w:rsidR="0035381C">
        <w:rPr>
          <w:color w:val="000000" w:themeColor="text1"/>
        </w:rPr>
        <w:t>(i</w:t>
      </w:r>
      <w:r w:rsidRPr="6B2F61BC">
        <w:rPr>
          <w:color w:val="000000" w:themeColor="text1"/>
        </w:rPr>
        <w:t>n most cases this number will reflect individuals who are citizens or non-citizen nationals of the U.S. or permanent residents</w:t>
      </w:r>
      <w:r w:rsidR="0035381C">
        <w:rPr>
          <w:color w:val="000000" w:themeColor="text1"/>
        </w:rPr>
        <w:t>)</w:t>
      </w:r>
      <w:r w:rsidRPr="6B2F61BC">
        <w:rPr>
          <w:color w:val="000000" w:themeColor="text1"/>
        </w:rPr>
        <w:t xml:space="preserve">. In the Total row, sum across departments and interdepartmental programs and enter, in bold font, the total number of </w:t>
      </w:r>
      <w:r w:rsidRPr="6B2F61BC">
        <w:rPr>
          <w:color w:val="000000" w:themeColor="text1"/>
        </w:rPr>
        <w:t>postdoctorates</w:t>
      </w:r>
      <w:r w:rsidRPr="6B2F61BC">
        <w:rPr>
          <w:color w:val="000000" w:themeColor="text1"/>
        </w:rPr>
        <w:t xml:space="preserve"> for this column.</w:t>
      </w:r>
    </w:p>
    <w:p w:rsidR="0076753C" w:rsidP="00707C62" w14:paraId="2FDC8D4A" w14:textId="2B218C2A">
      <w:pPr>
        <w:pStyle w:val="lili1"/>
        <w:numPr>
          <w:ilvl w:val="0"/>
          <w:numId w:val="2"/>
        </w:numPr>
        <w:tabs>
          <w:tab w:val="clear" w:pos="720"/>
          <w:tab w:val="num" w:pos="930"/>
        </w:tabs>
      </w:pPr>
      <w:r>
        <w:rPr>
          <w:rStyle w:val="strongStrong"/>
        </w:rPr>
        <w:t xml:space="preserve">For Renewals/Revisions Only: </w:t>
      </w:r>
      <w:r w:rsidRPr="0035381C" w:rsidR="00090632">
        <w:rPr>
          <w:rStyle w:val="strongStrong"/>
        </w:rPr>
        <w:t>Postdoctorates</w:t>
      </w:r>
      <w:r w:rsidRPr="0035381C" w:rsidR="00090632">
        <w:rPr>
          <w:rStyle w:val="strongStrong"/>
        </w:rPr>
        <w:t xml:space="preserve"> Supported by this Training Grant.</w:t>
      </w:r>
      <w:r w:rsidR="00090632">
        <w:rPr>
          <w:color w:val="000000"/>
        </w:rPr>
        <w:t xml:space="preserve"> If this is a renewal or revision application, enter the total number of </w:t>
      </w:r>
      <w:r w:rsidRPr="008A2B5E" w:rsidR="005900F9">
        <w:rPr>
          <w:b/>
          <w:bCs/>
          <w:color w:val="000000" w:themeColor="text1"/>
        </w:rPr>
        <w:t>training-grant eligible</w:t>
      </w:r>
      <w:r w:rsidRPr="2C05A70E" w:rsidR="005900F9">
        <w:rPr>
          <w:color w:val="000000" w:themeColor="text1"/>
        </w:rPr>
        <w:t xml:space="preserve"> (i.e., U.S. citizens, non-citizen nationals of the U.S. or permanent residents) </w:t>
      </w:r>
      <w:r w:rsidR="00090632">
        <w:rPr>
          <w:color w:val="000000"/>
        </w:rPr>
        <w:t>postdoctorates</w:t>
      </w:r>
      <w:r w:rsidR="00090632">
        <w:rPr>
          <w:color w:val="000000"/>
        </w:rPr>
        <w:t xml:space="preserve"> currently supported by </w:t>
      </w:r>
      <w:r w:rsidR="00090632">
        <w:rPr>
          <w:rStyle w:val="strongStrong"/>
        </w:rPr>
        <w:t>this</w:t>
      </w:r>
      <w:r w:rsidR="00090632">
        <w:rPr>
          <w:color w:val="000000"/>
        </w:rPr>
        <w:t xml:space="preserve"> training grant. (If this is a resubmission application following a gap in funding, the number entered here may be zero.) In the Total row, sum across departments and interdepartmental programs and enter, in bold font, the total number of </w:t>
      </w:r>
      <w:r w:rsidR="00090632">
        <w:rPr>
          <w:color w:val="000000"/>
        </w:rPr>
        <w:t>postdoctorates</w:t>
      </w:r>
      <w:r w:rsidR="00090632">
        <w:rPr>
          <w:color w:val="000000"/>
        </w:rPr>
        <w:t xml:space="preserve"> for this column. If not a renewal or revision application, do not include this column.</w:t>
      </w:r>
      <w:r w:rsidR="0035381C">
        <w:rPr>
          <w:color w:val="000000"/>
        </w:rPr>
        <w:t xml:space="preserve"> </w:t>
      </w:r>
    </w:p>
    <w:p w:rsidR="0076753C" w:rsidP="00707C62" w14:paraId="27B28007" w14:textId="3A7499DC">
      <w:pPr>
        <w:pStyle w:val="lili1"/>
        <w:numPr>
          <w:ilvl w:val="0"/>
          <w:numId w:val="2"/>
        </w:numPr>
        <w:tabs>
          <w:tab w:val="clear" w:pos="720"/>
          <w:tab w:val="num" w:pos="930"/>
        </w:tabs>
        <w:spacing w:after="106"/>
      </w:pPr>
      <w:r>
        <w:rPr>
          <w:rStyle w:val="strongStrong"/>
        </w:rPr>
        <w:t>For R90 Renewal/Revisions Only:</w:t>
      </w:r>
      <w:r w:rsidRPr="71DBC968">
        <w:rPr>
          <w:rStyle w:val="strongStrong"/>
        </w:rPr>
        <w:t xml:space="preserve"> </w:t>
      </w:r>
      <w:r w:rsidRPr="71DBC968" w:rsidR="00090632">
        <w:rPr>
          <w:rStyle w:val="strongStrong"/>
        </w:rPr>
        <w:t>Postdoctorates</w:t>
      </w:r>
      <w:r w:rsidRPr="71DBC968" w:rsidR="00090632">
        <w:rPr>
          <w:rStyle w:val="strongStrong"/>
        </w:rPr>
        <w:t xml:space="preserve"> Supported by this </w:t>
      </w:r>
      <w:r w:rsidRPr="3617B7FE" w:rsidR="00F36F1C">
        <w:rPr>
          <w:rStyle w:val="strongStrong"/>
        </w:rPr>
        <w:t xml:space="preserve">R90 </w:t>
      </w:r>
      <w:r w:rsidRPr="3617B7FE" w:rsidR="35944A8E">
        <w:rPr>
          <w:rStyle w:val="strongStrong"/>
        </w:rPr>
        <w:t xml:space="preserve">Research Education </w:t>
      </w:r>
      <w:r w:rsidRPr="3617B7FE" w:rsidR="00C77627">
        <w:rPr>
          <w:rStyle w:val="strongStrong"/>
        </w:rPr>
        <w:t>Award Component</w:t>
      </w:r>
      <w:r>
        <w:rPr>
          <w:rStyle w:val="strongStrong"/>
        </w:rPr>
        <w:t xml:space="preserve">.  </w:t>
      </w:r>
      <w:r w:rsidRPr="71DBC968" w:rsidR="00090632">
        <w:rPr>
          <w:color w:val="000000" w:themeColor="text1"/>
        </w:rPr>
        <w:t xml:space="preserve">If this is a renewal or revision application of a T90/R90 award, enter the total number of </w:t>
      </w:r>
      <w:r w:rsidRPr="71DBC968" w:rsidR="00090632">
        <w:rPr>
          <w:color w:val="000000" w:themeColor="text1"/>
        </w:rPr>
        <w:t>postdoctorates</w:t>
      </w:r>
      <w:r w:rsidRPr="71DBC968" w:rsidR="00090632">
        <w:rPr>
          <w:color w:val="000000" w:themeColor="text1"/>
        </w:rPr>
        <w:t xml:space="preserve"> currently supported on the R90 award component</w:t>
      </w:r>
      <w:r w:rsidRPr="00FB67DB" w:rsidR="00090632">
        <w:rPr>
          <w:color w:val="000000" w:themeColor="text1"/>
        </w:rPr>
        <w:t>.</w:t>
      </w:r>
      <w:r w:rsidRPr="00FB67DB" w:rsidR="00670435">
        <w:rPr>
          <w:color w:val="000000" w:themeColor="text1"/>
        </w:rPr>
        <w:t xml:space="preserve"> </w:t>
      </w:r>
      <w:r w:rsidRPr="0066736A" w:rsidR="00670435">
        <w:rPr>
          <w:b/>
          <w:bCs/>
          <w:color w:val="222222"/>
        </w:rPr>
        <w:t xml:space="preserve">R90 trainees must be non-U.S. </w:t>
      </w:r>
      <w:r w:rsidRPr="0066736A" w:rsidR="00670435">
        <w:rPr>
          <w:b/>
          <w:bCs/>
          <w:color w:val="222222"/>
        </w:rPr>
        <w:t>citizens</w:t>
      </w:r>
      <w:r w:rsidRPr="0066736A" w:rsidR="00670435">
        <w:rPr>
          <w:color w:val="222222"/>
        </w:rPr>
        <w:t>.</w:t>
      </w:r>
      <w:r w:rsidRPr="71DBC968" w:rsidR="00090632">
        <w:rPr>
          <w:color w:val="000000" w:themeColor="text1"/>
        </w:rPr>
        <w:t xml:space="preserve"> In the Total row, sum across departments and interdepartmental programs and enter, in bold font, the total number of </w:t>
      </w:r>
      <w:r w:rsidRPr="71DBC968" w:rsidR="00090632">
        <w:rPr>
          <w:color w:val="000000" w:themeColor="text1"/>
        </w:rPr>
        <w:t>postdoctorates</w:t>
      </w:r>
      <w:r w:rsidRPr="71DBC968" w:rsidR="00090632">
        <w:rPr>
          <w:color w:val="000000" w:themeColor="text1"/>
        </w:rPr>
        <w:t xml:space="preserve"> for this column. If not a renewal or revision of a T90/R90 award, do not include this column.</w:t>
      </w:r>
      <w:r w:rsidRPr="3617B7FE" w:rsidR="0035381C">
        <w:rPr>
          <w:color w:val="000000" w:themeColor="text1"/>
        </w:rPr>
        <w:t xml:space="preserve"> </w:t>
      </w:r>
    </w:p>
    <w:p w:rsidR="0076753C" w14:paraId="78561FD2" w14:textId="77777777">
      <w:pPr>
        <w:pStyle w:val="p1"/>
      </w:pPr>
      <w:r>
        <w:rPr>
          <w:color w:val="000000"/>
        </w:rPr>
        <w:t xml:space="preserve">Summarize these data in the Background Section of the Research Training Program Plan. Use the narrative to describe the organization of the proposed training program, the participating departments and interdepartmental programs, and the extent to which faculty, graduate students, and/or </w:t>
      </w:r>
      <w:r>
        <w:rPr>
          <w:color w:val="000000"/>
        </w:rPr>
        <w:t>postdoctorates</w:t>
      </w:r>
      <w:r>
        <w:rPr>
          <w:color w:val="000000"/>
        </w:rPr>
        <w:t xml:space="preserve"> from those departments/interdepartmental programs participate in the programmatic activities to be supported by the training grant. </w:t>
      </w:r>
    </w:p>
    <w:p w:rsidR="0076753C" w14:paraId="43B5E15D" w14:textId="77777777">
      <w:pPr>
        <w:pStyle w:val="h2Heading2"/>
      </w:pPr>
      <w:r>
        <w:rPr>
          <w:color w:val="000000"/>
        </w:rPr>
        <w:t>Sample Table 1. Census of Participating Departments or Interdepartmental Programs</w:t>
      </w:r>
    </w:p>
    <w:p w:rsidR="0076753C" w14:paraId="6EC5FC09" w14:textId="263F6F28">
      <w:pPr>
        <w:pStyle w:val="h3Heading3"/>
      </w:pPr>
      <w:r w:rsidRPr="745C9968">
        <w:rPr>
          <w:color w:val="000000" w:themeColor="text1"/>
        </w:rPr>
        <w:t xml:space="preserve">Part I. </w:t>
      </w:r>
      <w:r w:rsidRPr="745C9968">
        <w:rPr>
          <w:color w:val="000000" w:themeColor="text1"/>
        </w:rPr>
        <w:t>Predoctorates</w:t>
      </w:r>
      <w:r w:rsidRPr="745C9968" w:rsidR="003E0DEB">
        <w:rPr>
          <w:color w:val="000000" w:themeColor="text1"/>
        </w:rPr>
        <w:t xml:space="preserve"> (</w:t>
      </w:r>
      <w:r w:rsidRPr="745C9968" w:rsidR="008C1582">
        <w:rPr>
          <w:color w:val="000000" w:themeColor="text1"/>
        </w:rPr>
        <w:t>required</w:t>
      </w:r>
      <w:r w:rsidRPr="745C9968" w:rsidR="003E0DEB">
        <w:rPr>
          <w:color w:val="000000" w:themeColor="text1"/>
        </w:rPr>
        <w:t xml:space="preserve"> for programs that include </w:t>
      </w:r>
      <w:r w:rsidRPr="745C9968" w:rsidR="003E0DEB">
        <w:rPr>
          <w:color w:val="000000" w:themeColor="text1"/>
        </w:rPr>
        <w:t>predoctorates</w:t>
      </w:r>
      <w:r w:rsidRPr="745C9968" w:rsidR="003E0DEB">
        <w:rPr>
          <w:color w:val="000000" w:themeColor="text1"/>
        </w:rPr>
        <w:t xml:space="preserve">; </w:t>
      </w:r>
      <w:r w:rsidRPr="745C9968" w:rsidR="008836FB">
        <w:rPr>
          <w:color w:val="000000" w:themeColor="text1"/>
        </w:rPr>
        <w:t>omit</w:t>
      </w:r>
      <w:r w:rsidRPr="745C9968" w:rsidR="003E0DEB">
        <w:rPr>
          <w:color w:val="000000" w:themeColor="text1"/>
        </w:rPr>
        <w:t xml:space="preserve"> </w:t>
      </w:r>
      <w:r w:rsidRPr="745C9968" w:rsidR="53AD2F7B">
        <w:rPr>
          <w:color w:val="000000" w:themeColor="text1"/>
        </w:rPr>
        <w:t xml:space="preserve">Part I </w:t>
      </w:r>
      <w:r w:rsidRPr="745C9968" w:rsidR="003E0DEB">
        <w:rPr>
          <w:color w:val="000000" w:themeColor="text1"/>
        </w:rPr>
        <w:t xml:space="preserve">for programs that only include </w:t>
      </w:r>
      <w:r w:rsidRPr="745C9968" w:rsidR="003E0DEB">
        <w:rPr>
          <w:color w:val="000000" w:themeColor="text1"/>
        </w:rPr>
        <w:t>postdoctorates</w:t>
      </w:r>
      <w:r w:rsidRPr="745C9968" w:rsidR="003E0DEB">
        <w:rPr>
          <w:color w:val="000000" w:themeColor="text1"/>
        </w:rPr>
        <w: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99"/>
        <w:gridCol w:w="977"/>
        <w:gridCol w:w="1535"/>
        <w:gridCol w:w="1814"/>
        <w:gridCol w:w="1473"/>
        <w:gridCol w:w="1674"/>
        <w:gridCol w:w="1829"/>
        <w:gridCol w:w="1876"/>
        <w:gridCol w:w="2077"/>
      </w:tblGrid>
      <w:tr w14:paraId="0CF3F357" w14:textId="77777777" w:rsidTr="00673534">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D537BFC" w14:textId="77777777">
            <w:pPr>
              <w:pStyle w:val="thth1"/>
            </w:pPr>
            <w:r>
              <w:rPr>
                <w:color w:val="000000"/>
              </w:rPr>
              <w:t>Participating Department or Program</w:t>
            </w:r>
          </w:p>
        </w:tc>
        <w:tc>
          <w:tcPr>
            <w:tcW w:w="9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D05CBA8" w14:textId="77777777">
            <w:pPr>
              <w:pStyle w:val="thth2"/>
            </w:pPr>
            <w:r>
              <w:rPr>
                <w:color w:val="000000"/>
              </w:rPr>
              <w:t xml:space="preserve">Total Faculty </w:t>
            </w:r>
          </w:p>
        </w:tc>
        <w:tc>
          <w:tcPr>
            <w:tcW w:w="148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39666FB" w14:textId="77777777">
            <w:pPr>
              <w:pStyle w:val="thth2"/>
            </w:pPr>
            <w:r>
              <w:rPr>
                <w:color w:val="000000"/>
              </w:rPr>
              <w:t xml:space="preserve">Participating Faculty </w:t>
            </w:r>
          </w:p>
        </w:tc>
        <w:tc>
          <w:tcPr>
            <w:tcW w:w="17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F082C98" w14:textId="77777777">
            <w:pPr>
              <w:pStyle w:val="thth2"/>
            </w:pPr>
            <w:r>
              <w:rPr>
                <w:color w:val="000000"/>
              </w:rPr>
              <w:t xml:space="preserve">Total </w:t>
            </w:r>
            <w:r>
              <w:rPr>
                <w:color w:val="000000"/>
              </w:rPr>
              <w:t>Predoctorates</w:t>
            </w:r>
          </w:p>
        </w:tc>
        <w:tc>
          <w:tcPr>
            <w:tcW w:w="14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3A66A2A" w14:textId="77777777">
            <w:pPr>
              <w:pStyle w:val="thth2"/>
            </w:pPr>
            <w:r>
              <w:rPr>
                <w:color w:val="000000"/>
              </w:rPr>
              <w:t xml:space="preserve">Total </w:t>
            </w:r>
            <w:r>
              <w:rPr>
                <w:color w:val="000000"/>
              </w:rPr>
              <w:t>Predoctorates</w:t>
            </w:r>
            <w:r>
              <w:rPr>
                <w:color w:val="000000"/>
              </w:rPr>
              <w:t xml:space="preserve"> Supported by any HHS Training Award</w:t>
            </w:r>
          </w:p>
        </w:tc>
        <w:tc>
          <w:tcPr>
            <w:tcW w:w="162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9A33B19" w14:textId="77777777">
            <w:pPr>
              <w:pStyle w:val="thth2"/>
            </w:pPr>
            <w:r>
              <w:rPr>
                <w:color w:val="000000"/>
              </w:rPr>
              <w:t xml:space="preserve">Total </w:t>
            </w:r>
            <w:r>
              <w:rPr>
                <w:color w:val="000000"/>
              </w:rPr>
              <w:t>Predoctorates</w:t>
            </w:r>
            <w:r>
              <w:rPr>
                <w:color w:val="000000"/>
              </w:rPr>
              <w:t xml:space="preserve"> with Participating Faculty</w:t>
            </w:r>
          </w:p>
        </w:tc>
        <w:tc>
          <w:tcPr>
            <w:tcW w:w="17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F66ECA6" w14:textId="77777777">
            <w:pPr>
              <w:pStyle w:val="thth2"/>
            </w:pPr>
            <w:r>
              <w:rPr>
                <w:color w:val="000000"/>
              </w:rPr>
              <w:t xml:space="preserve">Eligible </w:t>
            </w:r>
            <w:r>
              <w:rPr>
                <w:color w:val="000000"/>
              </w:rPr>
              <w:t>Predoctorates</w:t>
            </w:r>
            <w:r>
              <w:rPr>
                <w:color w:val="000000"/>
              </w:rPr>
              <w:t xml:space="preserve"> with Participating Faculty</w:t>
            </w:r>
          </w:p>
        </w:tc>
        <w:tc>
          <w:tcPr>
            <w:tcW w:w="181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5E43FDF" w14:textId="6A980A06">
            <w:pPr>
              <w:pStyle w:val="thth2"/>
            </w:pPr>
            <w:r>
              <w:rPr>
                <w:color w:val="000000"/>
              </w:rPr>
              <w:t>Predoctorates</w:t>
            </w:r>
            <w:r>
              <w:rPr>
                <w:color w:val="000000"/>
              </w:rPr>
              <w:t xml:space="preserve"> Supported by this Training Grant (Renewals/ Revisions)</w:t>
            </w:r>
          </w:p>
        </w:tc>
        <w:tc>
          <w:tcPr>
            <w:tcW w:w="201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9E55F38" w14:textId="5DCC910D">
            <w:pPr>
              <w:pStyle w:val="thth2"/>
              <w:rPr>
                <w:color w:val="000000" w:themeColor="text1"/>
              </w:rPr>
            </w:pPr>
            <w:r w:rsidRPr="2C05A70E">
              <w:rPr>
                <w:color w:val="000000" w:themeColor="text1"/>
              </w:rPr>
              <w:t>Predoctorates</w:t>
            </w:r>
            <w:r w:rsidRPr="2C05A70E">
              <w:rPr>
                <w:color w:val="000000" w:themeColor="text1"/>
              </w:rPr>
              <w:t xml:space="preserve"> Supported by this </w:t>
            </w:r>
            <w:r w:rsidRPr="2C05A70E" w:rsidR="107CF1B4">
              <w:rPr>
                <w:color w:val="000000" w:themeColor="text1"/>
              </w:rPr>
              <w:t xml:space="preserve">R90 </w:t>
            </w:r>
            <w:r w:rsidRPr="2C05A70E" w:rsidR="0CB0F449">
              <w:rPr>
                <w:color w:val="000000" w:themeColor="text1"/>
              </w:rPr>
              <w:t xml:space="preserve">Research Education </w:t>
            </w:r>
            <w:r w:rsidR="00DF17CC">
              <w:rPr>
                <w:color w:val="000000" w:themeColor="text1"/>
              </w:rPr>
              <w:t>Award Component</w:t>
            </w:r>
            <w:r w:rsidRPr="2C05A70E">
              <w:rPr>
                <w:color w:val="000000" w:themeColor="text1"/>
              </w:rPr>
              <w:t xml:space="preserve"> (R90 Only Renewals/ Revisions)</w:t>
            </w:r>
          </w:p>
        </w:tc>
      </w:tr>
      <w:tr w14:paraId="56523BF4"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42B8F26" w14:textId="77777777">
            <w:pPr>
              <w:pStyle w:val="pTableDataLeft"/>
            </w:pPr>
            <w:r>
              <w:rPr>
                <w:color w:val="000000"/>
              </w:rPr>
              <w:t xml:space="preserve">Department of Biochemistry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3FBD11F" w14:textId="77777777">
            <w:pPr>
              <w:pStyle w:val="pTableDataCentered"/>
            </w:pPr>
            <w:r>
              <w:rPr>
                <w:color w:val="000000"/>
              </w:rPr>
              <w:t>45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E1E336A" w14:textId="77777777">
            <w:pPr>
              <w:pStyle w:val="pTableDataCentered"/>
            </w:pPr>
            <w:r>
              <w:rPr>
                <w:color w:val="000000"/>
              </w:rPr>
              <w:t>14</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CD124DB" w14:textId="77777777">
            <w:pPr>
              <w:pStyle w:val="pTableDataCentered"/>
            </w:pPr>
            <w:r>
              <w:rPr>
                <w:color w:val="000000"/>
              </w:rPr>
              <w:t>38</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3CFEC6B" w14:textId="77777777">
            <w:pPr>
              <w:pStyle w:val="pTableDataCentered"/>
            </w:pPr>
            <w:r>
              <w:rPr>
                <w:color w:val="000000"/>
              </w:rPr>
              <w:t>15</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B73E586" w14:textId="77777777">
            <w:pPr>
              <w:pStyle w:val="pTableDataCentered"/>
            </w:pPr>
            <w:r>
              <w:rPr>
                <w:color w:val="000000"/>
              </w:rPr>
              <w:t>12</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9B4EA11" w14:textId="77777777">
            <w:pPr>
              <w:pStyle w:val="pTableDataCentered"/>
            </w:pPr>
            <w:r>
              <w:rPr>
                <w:color w:val="000000"/>
              </w:rPr>
              <w:t>6</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8F999B5" w14:textId="77777777">
            <w:pPr>
              <w:pStyle w:val="pTableDataCentered"/>
            </w:pPr>
            <w:r>
              <w:rPr>
                <w:color w:val="000000"/>
              </w:rPr>
              <w:t>2</w:t>
            </w:r>
          </w:p>
        </w:tc>
        <w:tc>
          <w:tcPr>
            <w:tcW w:w="2010" w:type="dxa"/>
            <w:tcBorders>
              <w:bottom w:val="single" w:sz="8" w:space="0" w:color="000000" w:themeColor="text1"/>
            </w:tcBorders>
            <w:tcMar>
              <w:top w:w="40" w:type="dxa"/>
              <w:left w:w="40" w:type="dxa"/>
              <w:bottom w:w="40" w:type="dxa"/>
              <w:right w:w="40" w:type="dxa"/>
            </w:tcMar>
            <w:vAlign w:val="center"/>
          </w:tcPr>
          <w:p w:rsidR="0076753C" w14:paraId="4B584315" w14:textId="77777777">
            <w:pPr>
              <w:pStyle w:val="pTableDataCentered"/>
            </w:pPr>
            <w:r>
              <w:rPr>
                <w:color w:val="000000"/>
              </w:rPr>
              <w:t>0</w:t>
            </w:r>
          </w:p>
        </w:tc>
      </w:tr>
      <w:tr w14:paraId="4DC203D2"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08E0168" w14:textId="77777777">
            <w:pPr>
              <w:pStyle w:val="pTableDataLeft"/>
            </w:pPr>
            <w:r>
              <w:rPr>
                <w:color w:val="000000"/>
              </w:rPr>
              <w:t xml:space="preserve">Neuroscience Program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34292C4" w14:textId="77777777">
            <w:pPr>
              <w:pStyle w:val="pTableDataCentered"/>
            </w:pPr>
            <w:r>
              <w:rPr>
                <w:color w:val="000000"/>
              </w:rPr>
              <w:t>32</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07C906" w14:textId="77777777">
            <w:pPr>
              <w:pStyle w:val="pTableDataCentered"/>
            </w:pPr>
            <w:r>
              <w:rPr>
                <w:color w:val="000000"/>
              </w:rPr>
              <w:t>20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C8B330C" w14:textId="77777777">
            <w:pPr>
              <w:pStyle w:val="pTableDataCentered"/>
            </w:pPr>
            <w:r>
              <w:rPr>
                <w:color w:val="000000"/>
              </w:rPr>
              <w:t>31</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2A4FFC0" w14:textId="77777777">
            <w:pPr>
              <w:pStyle w:val="pTableDataCentered"/>
            </w:pPr>
            <w:r>
              <w:rPr>
                <w:color w:val="000000"/>
              </w:rPr>
              <w:t>20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953182" w14:textId="77777777">
            <w:pPr>
              <w:pStyle w:val="pTableDataCentered"/>
            </w:pPr>
            <w:r>
              <w:rPr>
                <w:color w:val="000000"/>
              </w:rPr>
              <w:t>14</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5697EEC" w14:textId="77777777">
            <w:pPr>
              <w:pStyle w:val="pTableDataCentered"/>
            </w:pPr>
            <w:r>
              <w:rPr>
                <w:color w:val="000000"/>
              </w:rPr>
              <w:t>7</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598DEE6" w14:textId="77777777">
            <w:pPr>
              <w:pStyle w:val="pTableDataCentered"/>
            </w:pPr>
            <w:r>
              <w:rPr>
                <w:color w:val="000000"/>
              </w:rPr>
              <w:t>4</w:t>
            </w:r>
          </w:p>
        </w:tc>
        <w:tc>
          <w:tcPr>
            <w:tcW w:w="2010" w:type="dxa"/>
            <w:tcBorders>
              <w:bottom w:val="single" w:sz="8" w:space="0" w:color="000000" w:themeColor="text1"/>
            </w:tcBorders>
            <w:tcMar>
              <w:top w:w="40" w:type="dxa"/>
              <w:left w:w="40" w:type="dxa"/>
              <w:bottom w:w="40" w:type="dxa"/>
              <w:right w:w="40" w:type="dxa"/>
            </w:tcMar>
            <w:vAlign w:val="center"/>
          </w:tcPr>
          <w:p w:rsidR="0076753C" w14:paraId="649841BE" w14:textId="77777777">
            <w:pPr>
              <w:pStyle w:val="pTableDataCentered"/>
            </w:pPr>
            <w:r>
              <w:rPr>
                <w:color w:val="000000"/>
              </w:rPr>
              <w:t>1</w:t>
            </w:r>
          </w:p>
        </w:tc>
      </w:tr>
      <w:tr w14:paraId="0CDD0312"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2129C6A" w14:textId="77777777">
            <w:pPr>
              <w:pStyle w:val="pTableDataLeft"/>
            </w:pPr>
            <w:r>
              <w:rPr>
                <w:color w:val="000000"/>
              </w:rPr>
              <w:t xml:space="preserve">Department of Pharmacology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BFDD700" w14:textId="77777777">
            <w:pPr>
              <w:pStyle w:val="pTableDataCentered"/>
            </w:pPr>
            <w:r>
              <w:rPr>
                <w:color w:val="000000"/>
              </w:rPr>
              <w:t>25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941E47" w14:textId="77777777">
            <w:pPr>
              <w:pStyle w:val="pTableDataCentered"/>
            </w:pPr>
            <w:r>
              <w:rPr>
                <w:color w:val="000000"/>
              </w:rPr>
              <w:t>5</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19897CE" w14:textId="77777777">
            <w:pPr>
              <w:pStyle w:val="pTableDataCentered"/>
            </w:pPr>
            <w:r>
              <w:rPr>
                <w:color w:val="000000"/>
              </w:rPr>
              <w:t>30</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D369756" w14:textId="77777777">
            <w:pPr>
              <w:pStyle w:val="pTableDataCentered"/>
            </w:pPr>
            <w:r>
              <w:rPr>
                <w:color w:val="000000"/>
              </w:rPr>
              <w:t>10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4240AAE" w14:textId="77777777">
            <w:pPr>
              <w:pStyle w:val="pTableDataCentered"/>
            </w:pPr>
            <w:r>
              <w:rPr>
                <w:color w:val="000000"/>
              </w:rPr>
              <w:t>5</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FCD5EC4" w14:textId="77777777">
            <w:pPr>
              <w:pStyle w:val="pTableDataCentered"/>
            </w:pPr>
            <w:r>
              <w:rPr>
                <w:color w:val="000000"/>
              </w:rPr>
              <w:t>3</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B778152" w14:textId="77777777">
            <w:pPr>
              <w:pStyle w:val="pTableDataCentered"/>
            </w:pPr>
            <w:r>
              <w:rPr>
                <w:color w:val="000000"/>
              </w:rPr>
              <w:t>3</w:t>
            </w:r>
          </w:p>
        </w:tc>
        <w:tc>
          <w:tcPr>
            <w:tcW w:w="2010" w:type="dxa"/>
            <w:tcBorders>
              <w:bottom w:val="single" w:sz="8" w:space="0" w:color="000000" w:themeColor="text1"/>
            </w:tcBorders>
            <w:tcMar>
              <w:top w:w="40" w:type="dxa"/>
              <w:left w:w="40" w:type="dxa"/>
              <w:bottom w:w="40" w:type="dxa"/>
              <w:right w:w="40" w:type="dxa"/>
            </w:tcMar>
            <w:vAlign w:val="center"/>
          </w:tcPr>
          <w:p w:rsidR="0076753C" w14:paraId="2322F001" w14:textId="77777777">
            <w:pPr>
              <w:pStyle w:val="pTableDataCentered"/>
            </w:pPr>
            <w:r>
              <w:rPr>
                <w:color w:val="000000"/>
              </w:rPr>
              <w:t>0</w:t>
            </w:r>
          </w:p>
        </w:tc>
      </w:tr>
      <w:tr w14:paraId="311CBD15"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64A59F01" w14:textId="59EC1D8F">
            <w:pPr>
              <w:pStyle w:val="pTableDataLeft"/>
              <w:rPr>
                <w:color w:val="000000"/>
              </w:rPr>
            </w:pPr>
            <w:r>
              <w:rPr>
                <w:color w:val="000000"/>
              </w:rPr>
              <w:t>Department of Population Health</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0D1CBBF" w14:textId="792E3697">
            <w:pPr>
              <w:pStyle w:val="pTableDataCentered"/>
              <w:rPr>
                <w:color w:val="000000"/>
              </w:rPr>
            </w:pPr>
            <w:r>
              <w:rPr>
                <w:color w:val="000000"/>
              </w:rPr>
              <w:t>20</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B8224D2" w14:textId="18094D8A">
            <w:pPr>
              <w:pStyle w:val="pTableDataCentered"/>
              <w:rPr>
                <w:color w:val="000000"/>
              </w:rPr>
            </w:pPr>
            <w:r>
              <w:rPr>
                <w:color w:val="000000"/>
              </w:rPr>
              <w:t>10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5ACB5C3C" w14:textId="6FE8FA69">
            <w:pPr>
              <w:pStyle w:val="pTableDataCentered"/>
              <w:rPr>
                <w:color w:val="000000"/>
              </w:rPr>
            </w:pPr>
            <w:r>
              <w:rPr>
                <w:color w:val="000000"/>
              </w:rPr>
              <w:t>20</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69E62BB" w14:textId="5F7009D3">
            <w:pPr>
              <w:pStyle w:val="pTableDataCentered"/>
              <w:rPr>
                <w:color w:val="000000"/>
              </w:rPr>
            </w:pPr>
            <w:r>
              <w:rPr>
                <w:color w:val="000000"/>
              </w:rPr>
              <w:t>15</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53E8037" w14:textId="0AAC0588">
            <w:pPr>
              <w:pStyle w:val="pTableDataCentered"/>
              <w:rPr>
                <w:color w:val="000000"/>
              </w:rPr>
            </w:pPr>
            <w:r>
              <w:rPr>
                <w:color w:val="000000"/>
              </w:rPr>
              <w:t>9</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09C9A77C" w14:textId="6CEB65D9">
            <w:pPr>
              <w:pStyle w:val="pTableDataCentered"/>
              <w:rPr>
                <w:color w:val="000000"/>
              </w:rPr>
            </w:pPr>
            <w:r>
              <w:rPr>
                <w:color w:val="000000"/>
              </w:rPr>
              <w:t>4</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182AE9EF" w14:textId="1DE0280C">
            <w:pPr>
              <w:pStyle w:val="pTableDataCentered"/>
              <w:rPr>
                <w:color w:val="000000"/>
              </w:rPr>
            </w:pPr>
            <w:r>
              <w:rPr>
                <w:color w:val="000000"/>
              </w:rPr>
              <w:t>1</w:t>
            </w:r>
          </w:p>
        </w:tc>
        <w:tc>
          <w:tcPr>
            <w:tcW w:w="2010" w:type="dxa"/>
            <w:tcBorders>
              <w:bottom w:val="single" w:sz="8" w:space="0" w:color="000000" w:themeColor="text1"/>
            </w:tcBorders>
            <w:tcMar>
              <w:top w:w="40" w:type="dxa"/>
              <w:left w:w="40" w:type="dxa"/>
              <w:bottom w:w="40" w:type="dxa"/>
              <w:right w:w="40" w:type="dxa"/>
            </w:tcMar>
            <w:vAlign w:val="center"/>
          </w:tcPr>
          <w:p w:rsidR="006F7CF4" w14:paraId="415D3DE8" w14:textId="37EA336B">
            <w:pPr>
              <w:pStyle w:val="pTableDataCentered"/>
              <w:rPr>
                <w:color w:val="000000"/>
              </w:rPr>
            </w:pPr>
            <w:r>
              <w:rPr>
                <w:color w:val="000000"/>
              </w:rPr>
              <w:t>0</w:t>
            </w:r>
          </w:p>
        </w:tc>
      </w:tr>
      <w:tr w14:paraId="12B2A945" w14:textId="77777777" w:rsidTr="0035381C">
        <w:tblPrEx>
          <w:tblW w:w="5000" w:type="pct"/>
          <w:tblLayout w:type="fixed"/>
          <w:tblCellMar>
            <w:left w:w="10" w:type="dxa"/>
            <w:right w:w="10" w:type="dxa"/>
          </w:tblCellMar>
          <w:tblLook w:val="0000"/>
        </w:tblPrEx>
        <w:trPr>
          <w:cantSplit/>
          <w:trHeight w:val="480"/>
        </w:trPr>
        <w:tc>
          <w:tcPr>
            <w:tcW w:w="1355" w:type="dxa"/>
            <w:tcBorders>
              <w:right w:val="single" w:sz="8" w:space="0" w:color="000000" w:themeColor="text1"/>
            </w:tcBorders>
            <w:shd w:val="clear" w:color="auto" w:fill="BFBFBF" w:themeFill="background1" w:themeFillShade="BF"/>
            <w:tcMar>
              <w:top w:w="140" w:type="dxa"/>
              <w:left w:w="40" w:type="dxa"/>
              <w:bottom w:w="40" w:type="dxa"/>
              <w:right w:w="40" w:type="dxa"/>
            </w:tcMar>
            <w:vAlign w:val="center"/>
          </w:tcPr>
          <w:p w:rsidR="0076753C" w14:paraId="46FE0C09" w14:textId="77777777">
            <w:pPr>
              <w:pStyle w:val="tdtd3"/>
            </w:pPr>
            <w:r>
              <w:rPr>
                <w:rStyle w:val="strongStrong"/>
              </w:rPr>
              <w:t>Total</w:t>
            </w:r>
          </w:p>
        </w:tc>
        <w:tc>
          <w:tcPr>
            <w:tcW w:w="945" w:type="dxa"/>
            <w:tcBorders>
              <w:right w:val="single" w:sz="8" w:space="0" w:color="000000" w:themeColor="text1"/>
            </w:tcBorders>
            <w:tcMar>
              <w:top w:w="140" w:type="dxa"/>
              <w:left w:w="40" w:type="dxa"/>
              <w:bottom w:w="40" w:type="dxa"/>
              <w:right w:w="40" w:type="dxa"/>
            </w:tcMar>
            <w:vAlign w:val="center"/>
          </w:tcPr>
          <w:p w:rsidR="0076753C" w14:paraId="69F24933" w14:textId="0BE59297">
            <w:pPr>
              <w:pStyle w:val="tdtd4"/>
              <w:jc w:val="center"/>
            </w:pPr>
            <w:r>
              <w:rPr>
                <w:rStyle w:val="strongStrong"/>
              </w:rPr>
              <w:t>1</w:t>
            </w:r>
            <w:r w:rsidR="006F7CF4">
              <w:rPr>
                <w:rStyle w:val="strongStrong"/>
              </w:rPr>
              <w:t>2</w:t>
            </w:r>
            <w:r>
              <w:rPr>
                <w:rStyle w:val="strongStrong"/>
              </w:rPr>
              <w:t>2</w:t>
            </w:r>
          </w:p>
        </w:tc>
        <w:tc>
          <w:tcPr>
            <w:tcW w:w="1485" w:type="dxa"/>
            <w:tcBorders>
              <w:right w:val="single" w:sz="8" w:space="0" w:color="000000" w:themeColor="text1"/>
            </w:tcBorders>
            <w:tcMar>
              <w:top w:w="140" w:type="dxa"/>
              <w:left w:w="40" w:type="dxa"/>
              <w:bottom w:w="40" w:type="dxa"/>
              <w:right w:w="40" w:type="dxa"/>
            </w:tcMar>
            <w:vAlign w:val="center"/>
          </w:tcPr>
          <w:p w:rsidR="0076753C" w14:paraId="61A51A77" w14:textId="01356FCB">
            <w:pPr>
              <w:pStyle w:val="pTableDataCentered"/>
            </w:pPr>
            <w:r>
              <w:rPr>
                <w:rStyle w:val="strongStrong"/>
              </w:rPr>
              <w:t>4</w:t>
            </w:r>
            <w:r w:rsidR="00090632">
              <w:rPr>
                <w:rStyle w:val="strongStrong"/>
              </w:rPr>
              <w:t>9</w:t>
            </w:r>
          </w:p>
        </w:tc>
        <w:tc>
          <w:tcPr>
            <w:tcW w:w="1755" w:type="dxa"/>
            <w:tcBorders>
              <w:right w:val="single" w:sz="8" w:space="0" w:color="000000" w:themeColor="text1"/>
            </w:tcBorders>
            <w:tcMar>
              <w:top w:w="140" w:type="dxa"/>
              <w:left w:w="40" w:type="dxa"/>
              <w:bottom w:w="40" w:type="dxa"/>
              <w:right w:w="40" w:type="dxa"/>
            </w:tcMar>
            <w:vAlign w:val="center"/>
          </w:tcPr>
          <w:p w:rsidR="0076753C" w14:paraId="4C1829E2" w14:textId="7A0E766A">
            <w:pPr>
              <w:pStyle w:val="tdtd4"/>
              <w:jc w:val="center"/>
            </w:pPr>
            <w:r>
              <w:rPr>
                <w:rStyle w:val="strongStrong"/>
              </w:rPr>
              <w:t>119</w:t>
            </w:r>
          </w:p>
        </w:tc>
        <w:tc>
          <w:tcPr>
            <w:tcW w:w="1425" w:type="dxa"/>
            <w:tcBorders>
              <w:right w:val="single" w:sz="8" w:space="0" w:color="000000" w:themeColor="text1"/>
            </w:tcBorders>
            <w:tcMar>
              <w:top w:w="40" w:type="dxa"/>
              <w:left w:w="40" w:type="dxa"/>
              <w:bottom w:w="40" w:type="dxa"/>
              <w:right w:w="40" w:type="dxa"/>
            </w:tcMar>
            <w:vAlign w:val="center"/>
          </w:tcPr>
          <w:p w:rsidR="0076753C" w14:paraId="7DED4AF3" w14:textId="17E1BF24">
            <w:pPr>
              <w:pStyle w:val="tdtd2"/>
              <w:jc w:val="center"/>
            </w:pPr>
            <w:r>
              <w:rPr>
                <w:rStyle w:val="strongStrong"/>
              </w:rPr>
              <w:t>60</w:t>
            </w:r>
          </w:p>
        </w:tc>
        <w:tc>
          <w:tcPr>
            <w:tcW w:w="1620" w:type="dxa"/>
            <w:tcBorders>
              <w:right w:val="single" w:sz="8" w:space="0" w:color="000000" w:themeColor="text1"/>
            </w:tcBorders>
            <w:tcMar>
              <w:top w:w="40" w:type="dxa"/>
              <w:left w:w="40" w:type="dxa"/>
              <w:bottom w:w="40" w:type="dxa"/>
              <w:right w:w="40" w:type="dxa"/>
            </w:tcMar>
            <w:vAlign w:val="center"/>
          </w:tcPr>
          <w:p w:rsidR="0076753C" w14:paraId="57D182F7" w14:textId="4A6E860B">
            <w:pPr>
              <w:pStyle w:val="tdtd2"/>
              <w:jc w:val="center"/>
            </w:pPr>
            <w:r>
              <w:rPr>
                <w:rStyle w:val="strongStrong"/>
              </w:rPr>
              <w:t>40</w:t>
            </w:r>
          </w:p>
        </w:tc>
        <w:tc>
          <w:tcPr>
            <w:tcW w:w="1770" w:type="dxa"/>
            <w:tcBorders>
              <w:right w:val="single" w:sz="8" w:space="0" w:color="000000" w:themeColor="text1"/>
            </w:tcBorders>
            <w:tcMar>
              <w:top w:w="40" w:type="dxa"/>
              <w:left w:w="40" w:type="dxa"/>
              <w:bottom w:w="40" w:type="dxa"/>
              <w:right w:w="40" w:type="dxa"/>
            </w:tcMar>
            <w:vAlign w:val="center"/>
          </w:tcPr>
          <w:p w:rsidR="0076753C" w14:paraId="0EB5E791" w14:textId="0D193628">
            <w:pPr>
              <w:pStyle w:val="tdtd2"/>
              <w:jc w:val="center"/>
            </w:pPr>
            <w:r>
              <w:rPr>
                <w:rStyle w:val="strongStrong"/>
              </w:rPr>
              <w:t>20</w:t>
            </w:r>
          </w:p>
        </w:tc>
        <w:tc>
          <w:tcPr>
            <w:tcW w:w="1815" w:type="dxa"/>
            <w:tcBorders>
              <w:right w:val="single" w:sz="8" w:space="0" w:color="000000" w:themeColor="text1"/>
            </w:tcBorders>
            <w:tcMar>
              <w:top w:w="140" w:type="dxa"/>
              <w:left w:w="40" w:type="dxa"/>
              <w:bottom w:w="40" w:type="dxa"/>
              <w:right w:w="40" w:type="dxa"/>
            </w:tcMar>
            <w:vAlign w:val="center"/>
          </w:tcPr>
          <w:p w:rsidR="0076753C" w14:paraId="2B2B7304" w14:textId="1B3F4E10">
            <w:pPr>
              <w:pStyle w:val="tdtd4"/>
              <w:jc w:val="center"/>
            </w:pPr>
            <w:r>
              <w:rPr>
                <w:rStyle w:val="strongStrong"/>
              </w:rPr>
              <w:t>10</w:t>
            </w:r>
          </w:p>
        </w:tc>
        <w:tc>
          <w:tcPr>
            <w:tcW w:w="2010" w:type="dxa"/>
            <w:tcMar>
              <w:top w:w="140" w:type="dxa"/>
              <w:left w:w="40" w:type="dxa"/>
              <w:bottom w:w="40" w:type="dxa"/>
              <w:right w:w="40" w:type="dxa"/>
            </w:tcMar>
            <w:vAlign w:val="center"/>
          </w:tcPr>
          <w:p w:rsidR="0076753C" w14:paraId="56B20A0C" w14:textId="77777777">
            <w:pPr>
              <w:pStyle w:val="tdtd4"/>
              <w:jc w:val="center"/>
            </w:pPr>
            <w:r>
              <w:rPr>
                <w:rStyle w:val="strongStrong"/>
              </w:rPr>
              <w:t>1</w:t>
            </w:r>
          </w:p>
        </w:tc>
      </w:tr>
    </w:tbl>
    <w:p w:rsidR="0076753C" w:rsidP="000A3482" w14:paraId="04FBFE55" w14:textId="66A271C2">
      <w:pPr>
        <w:pStyle w:val="h3Heading3"/>
      </w:pPr>
      <w:r w:rsidRPr="745C9968">
        <w:rPr>
          <w:color w:val="000000" w:themeColor="text1"/>
        </w:rPr>
        <w:t xml:space="preserve">Part II. </w:t>
      </w:r>
      <w:r w:rsidRPr="745C9968">
        <w:rPr>
          <w:color w:val="000000" w:themeColor="text1"/>
        </w:rPr>
        <w:t>Postdoctorates</w:t>
      </w:r>
      <w:r w:rsidRPr="745C9968" w:rsidR="003E0DEB">
        <w:rPr>
          <w:color w:val="000000" w:themeColor="text1"/>
        </w:rPr>
        <w:t xml:space="preserve"> (</w:t>
      </w:r>
      <w:r w:rsidRPr="745C9968" w:rsidR="008C1582">
        <w:rPr>
          <w:color w:val="000000" w:themeColor="text1"/>
        </w:rPr>
        <w:t>required</w:t>
      </w:r>
      <w:r w:rsidRPr="745C9968" w:rsidR="003E0DEB">
        <w:rPr>
          <w:color w:val="000000" w:themeColor="text1"/>
        </w:rPr>
        <w:t xml:space="preserve"> for programs that include </w:t>
      </w:r>
      <w:r w:rsidRPr="745C9968" w:rsidR="003E0DEB">
        <w:rPr>
          <w:color w:val="000000" w:themeColor="text1"/>
        </w:rPr>
        <w:t>postdoctorates</w:t>
      </w:r>
      <w:r w:rsidRPr="745C9968" w:rsidR="003E0DEB">
        <w:rPr>
          <w:color w:val="000000" w:themeColor="text1"/>
        </w:rPr>
        <w:t xml:space="preserve">; </w:t>
      </w:r>
      <w:r w:rsidRPr="745C9968" w:rsidR="00252EB3">
        <w:rPr>
          <w:color w:val="000000" w:themeColor="text1"/>
        </w:rPr>
        <w:t>omit</w:t>
      </w:r>
      <w:r w:rsidRPr="745C9968" w:rsidR="003E0DEB">
        <w:rPr>
          <w:color w:val="000000" w:themeColor="text1"/>
        </w:rPr>
        <w:t xml:space="preserve"> </w:t>
      </w:r>
      <w:r w:rsidRPr="745C9968" w:rsidR="69DF6699">
        <w:rPr>
          <w:color w:val="000000" w:themeColor="text1"/>
        </w:rPr>
        <w:t xml:space="preserve">part II </w:t>
      </w:r>
      <w:r w:rsidRPr="745C9968" w:rsidR="003E0DEB">
        <w:rPr>
          <w:color w:val="000000" w:themeColor="text1"/>
        </w:rPr>
        <w:t xml:space="preserve">for programs that only include </w:t>
      </w:r>
      <w:r w:rsidRPr="745C9968" w:rsidR="00252EB3">
        <w:rPr>
          <w:color w:val="000000" w:themeColor="text1"/>
        </w:rPr>
        <w:t>predoctorates</w:t>
      </w:r>
      <w:r w:rsidRPr="745C9968" w:rsidR="003E0DEB">
        <w:rPr>
          <w:color w:val="000000" w:themeColor="text1"/>
        </w:rPr>
        <w: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92"/>
        <w:gridCol w:w="971"/>
        <w:gridCol w:w="1526"/>
        <w:gridCol w:w="1803"/>
        <w:gridCol w:w="1547"/>
        <w:gridCol w:w="1665"/>
        <w:gridCol w:w="1819"/>
        <w:gridCol w:w="1865"/>
        <w:gridCol w:w="2066"/>
      </w:tblGrid>
      <w:tr w14:paraId="6E72D7D3" w14:textId="77777777" w:rsidTr="00673534">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F85436E" w14:textId="77777777">
            <w:pPr>
              <w:pStyle w:val="thth1"/>
            </w:pPr>
            <w:r>
              <w:rPr>
                <w:color w:val="000000"/>
              </w:rPr>
              <w:t>Participating Department or Program</w:t>
            </w:r>
          </w:p>
        </w:tc>
        <w:tc>
          <w:tcPr>
            <w:tcW w:w="9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4A4DA91" w14:textId="77777777">
            <w:pPr>
              <w:pStyle w:val="thth2"/>
            </w:pPr>
            <w:r>
              <w:rPr>
                <w:color w:val="000000"/>
              </w:rPr>
              <w:t>Total Faculty</w:t>
            </w:r>
          </w:p>
        </w:tc>
        <w:tc>
          <w:tcPr>
            <w:tcW w:w="148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17954E4" w14:textId="77777777">
            <w:pPr>
              <w:pStyle w:val="thth2"/>
            </w:pPr>
            <w:r>
              <w:rPr>
                <w:color w:val="000000"/>
              </w:rPr>
              <w:t>Participating Faculty</w:t>
            </w:r>
          </w:p>
        </w:tc>
        <w:tc>
          <w:tcPr>
            <w:tcW w:w="17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651D012" w14:textId="77777777">
            <w:pPr>
              <w:pStyle w:val="thth2"/>
            </w:pPr>
            <w:r>
              <w:rPr>
                <w:color w:val="000000"/>
              </w:rPr>
              <w:t xml:space="preserve">Total </w:t>
            </w:r>
            <w:r>
              <w:rPr>
                <w:color w:val="000000"/>
              </w:rPr>
              <w:t>Postdoctorates</w:t>
            </w:r>
          </w:p>
        </w:tc>
        <w:tc>
          <w:tcPr>
            <w:tcW w:w="15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E2E766D" w14:textId="77777777">
            <w:pPr>
              <w:pStyle w:val="pTableHeadingColumn"/>
            </w:pPr>
            <w:r>
              <w:rPr>
                <w:color w:val="000000"/>
              </w:rPr>
              <w:t xml:space="preserve">Total </w:t>
            </w:r>
            <w:r>
              <w:rPr>
                <w:color w:val="000000"/>
              </w:rPr>
              <w:t>Postdoctorates</w:t>
            </w:r>
            <w:r>
              <w:rPr>
                <w:color w:val="000000"/>
              </w:rPr>
              <w:t xml:space="preserve"> Supported by any HHS Training Award</w:t>
            </w:r>
          </w:p>
        </w:tc>
        <w:tc>
          <w:tcPr>
            <w:tcW w:w="162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F260550" w14:textId="77777777">
            <w:pPr>
              <w:pStyle w:val="thth2"/>
            </w:pPr>
            <w:r>
              <w:rPr>
                <w:color w:val="000000"/>
              </w:rPr>
              <w:t xml:space="preserve">Total </w:t>
            </w:r>
            <w:r>
              <w:rPr>
                <w:color w:val="000000"/>
              </w:rPr>
              <w:t>Postdoctorates</w:t>
            </w:r>
            <w:r>
              <w:rPr>
                <w:color w:val="000000"/>
              </w:rPr>
              <w:t xml:space="preserve"> with Participating Faculty</w:t>
            </w:r>
          </w:p>
        </w:tc>
        <w:tc>
          <w:tcPr>
            <w:tcW w:w="17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344E0D1" w14:textId="77777777">
            <w:pPr>
              <w:pStyle w:val="thth2"/>
            </w:pPr>
            <w:r>
              <w:rPr>
                <w:color w:val="000000"/>
              </w:rPr>
              <w:t xml:space="preserve">Eligible </w:t>
            </w:r>
            <w:r>
              <w:rPr>
                <w:color w:val="000000"/>
              </w:rPr>
              <w:t>Postdoctorates</w:t>
            </w:r>
            <w:r>
              <w:rPr>
                <w:color w:val="000000"/>
              </w:rPr>
              <w:t xml:space="preserve"> with Participating Faculty</w:t>
            </w:r>
          </w:p>
        </w:tc>
        <w:tc>
          <w:tcPr>
            <w:tcW w:w="181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6091C9C" w14:textId="00F3174B">
            <w:pPr>
              <w:pStyle w:val="thth2"/>
            </w:pPr>
            <w:r>
              <w:rPr>
                <w:color w:val="000000"/>
              </w:rPr>
              <w:t>Postdoctorates</w:t>
            </w:r>
            <w:r>
              <w:rPr>
                <w:color w:val="000000"/>
              </w:rPr>
              <w:t xml:space="preserve"> Supported by this Training Grant (Renewals/ Revisions) </w:t>
            </w:r>
          </w:p>
        </w:tc>
        <w:tc>
          <w:tcPr>
            <w:tcW w:w="201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AC7179B" w14:textId="1EB3BECB">
            <w:pPr>
              <w:pStyle w:val="thth2"/>
            </w:pPr>
            <w:r w:rsidRPr="59993FE9">
              <w:rPr>
                <w:color w:val="000000" w:themeColor="text1"/>
              </w:rPr>
              <w:t>Postdoctorates</w:t>
            </w:r>
            <w:r w:rsidRPr="59993FE9">
              <w:rPr>
                <w:color w:val="000000" w:themeColor="text1"/>
              </w:rPr>
              <w:t xml:space="preserve"> Supported by this</w:t>
            </w:r>
            <w:r w:rsidRPr="59993FE9" w:rsidR="00F36F1C">
              <w:rPr>
                <w:color w:val="000000" w:themeColor="text1"/>
              </w:rPr>
              <w:t xml:space="preserve"> R90</w:t>
            </w:r>
            <w:r w:rsidRPr="59993FE9">
              <w:rPr>
                <w:color w:val="000000" w:themeColor="text1"/>
              </w:rPr>
              <w:t xml:space="preserve"> </w:t>
            </w:r>
            <w:r w:rsidRPr="59993FE9" w:rsidR="6FE42257">
              <w:rPr>
                <w:color w:val="000000" w:themeColor="text1"/>
              </w:rPr>
              <w:t>Research Education</w:t>
            </w:r>
            <w:r w:rsidR="00DF17CC">
              <w:rPr>
                <w:color w:val="000000" w:themeColor="text1"/>
              </w:rPr>
              <w:t xml:space="preserve"> Award Component </w:t>
            </w:r>
            <w:r w:rsidRPr="59993FE9">
              <w:rPr>
                <w:color w:val="000000" w:themeColor="text1"/>
              </w:rPr>
              <w:t>(R90 Only Renewals/ Revisions)</w:t>
            </w:r>
          </w:p>
        </w:tc>
      </w:tr>
      <w:tr w14:paraId="548F4C61"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610EFE" w14:textId="77777777">
            <w:pPr>
              <w:pStyle w:val="pTableDataLeft"/>
            </w:pPr>
            <w:r>
              <w:rPr>
                <w:color w:val="000000"/>
              </w:rPr>
              <w:t xml:space="preserve">Department of Biochemistry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AB2778B" w14:textId="77777777">
            <w:pPr>
              <w:pStyle w:val="pTableDataCentered"/>
            </w:pPr>
            <w:r>
              <w:rPr>
                <w:color w:val="000000"/>
              </w:rPr>
              <w:t>45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52CBC2D" w14:textId="77777777">
            <w:pPr>
              <w:pStyle w:val="pTableDataCentered"/>
            </w:pPr>
            <w:r>
              <w:rPr>
                <w:color w:val="000000"/>
              </w:rPr>
              <w:t>14</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D8EB8EE" w14:textId="77777777">
            <w:pPr>
              <w:pStyle w:val="pTableDataCentered"/>
            </w:pPr>
            <w:r>
              <w:rPr>
                <w:color w:val="000000"/>
              </w:rPr>
              <w:t>24</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46DE71A" w14:textId="77777777">
            <w:pPr>
              <w:pStyle w:val="pTableDataCentered"/>
            </w:pPr>
            <w:r>
              <w:rPr>
                <w:color w:val="000000"/>
              </w:rPr>
              <w:t>10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89009E4" w14:textId="77777777">
            <w:pPr>
              <w:pStyle w:val="pTableDataCentered"/>
            </w:pPr>
            <w:r>
              <w:rPr>
                <w:color w:val="000000"/>
              </w:rPr>
              <w:t>9</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6DB90EB" w14:textId="77777777">
            <w:pPr>
              <w:pStyle w:val="pTableDataCentered"/>
            </w:pPr>
            <w:r>
              <w:rPr>
                <w:color w:val="000000"/>
              </w:rPr>
              <w:t>5</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44751B" w14:textId="77777777">
            <w:pPr>
              <w:pStyle w:val="pTableDataCentered"/>
            </w:pPr>
            <w:r>
              <w:rPr>
                <w:color w:val="000000"/>
              </w:rPr>
              <w:t>2</w:t>
            </w:r>
          </w:p>
        </w:tc>
        <w:tc>
          <w:tcPr>
            <w:tcW w:w="2010" w:type="dxa"/>
            <w:tcBorders>
              <w:bottom w:val="single" w:sz="8" w:space="0" w:color="000000" w:themeColor="text1"/>
            </w:tcBorders>
            <w:tcMar>
              <w:top w:w="40" w:type="dxa"/>
              <w:left w:w="40" w:type="dxa"/>
              <w:bottom w:w="40" w:type="dxa"/>
              <w:right w:w="40" w:type="dxa"/>
            </w:tcMar>
            <w:vAlign w:val="center"/>
          </w:tcPr>
          <w:p w:rsidR="0076753C" w14:paraId="7B7EFE02" w14:textId="77777777">
            <w:pPr>
              <w:pStyle w:val="pTableDataCentered"/>
            </w:pPr>
            <w:r>
              <w:rPr>
                <w:color w:val="000000"/>
              </w:rPr>
              <w:t>0</w:t>
            </w:r>
          </w:p>
        </w:tc>
      </w:tr>
      <w:tr w14:paraId="0BEF9DD7"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9556BF6" w14:textId="77777777">
            <w:pPr>
              <w:pStyle w:val="pTableDataLeft"/>
            </w:pPr>
            <w:r>
              <w:rPr>
                <w:color w:val="000000"/>
              </w:rPr>
              <w:t xml:space="preserve">Neuroscience Program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A5C49E1" w14:textId="77777777">
            <w:pPr>
              <w:pStyle w:val="pTableDataCentered"/>
            </w:pPr>
            <w:r>
              <w:rPr>
                <w:color w:val="000000"/>
              </w:rPr>
              <w:t>32</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A6A9027" w14:textId="77777777">
            <w:pPr>
              <w:pStyle w:val="pTableDataCentered"/>
            </w:pPr>
            <w:r>
              <w:rPr>
                <w:color w:val="000000"/>
              </w:rPr>
              <w:t>20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1C0AA51" w14:textId="77777777">
            <w:pPr>
              <w:pStyle w:val="pTableDataCentered"/>
            </w:pPr>
            <w:r>
              <w:rPr>
                <w:color w:val="000000"/>
              </w:rPr>
              <w:t>27</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B5474F0" w14:textId="77777777">
            <w:pPr>
              <w:pStyle w:val="pTableDataCentered"/>
            </w:pPr>
            <w:r>
              <w:rPr>
                <w:color w:val="000000"/>
              </w:rPr>
              <w:t>20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8DF98D7" w14:textId="77777777">
            <w:pPr>
              <w:pStyle w:val="pTableDataCentered"/>
            </w:pPr>
            <w:r>
              <w:rPr>
                <w:color w:val="000000"/>
              </w:rPr>
              <w:t>12</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29DE7E4" w14:textId="77777777">
            <w:pPr>
              <w:pStyle w:val="pTableDataCentered"/>
            </w:pPr>
            <w:r>
              <w:rPr>
                <w:color w:val="000000"/>
              </w:rPr>
              <w:t>5</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A036E3D" w14:textId="77777777">
            <w:pPr>
              <w:pStyle w:val="pTableDataCentered"/>
            </w:pPr>
            <w:r>
              <w:rPr>
                <w:color w:val="000000"/>
              </w:rPr>
              <w:t>3</w:t>
            </w:r>
          </w:p>
        </w:tc>
        <w:tc>
          <w:tcPr>
            <w:tcW w:w="2010" w:type="dxa"/>
            <w:tcBorders>
              <w:bottom w:val="single" w:sz="8" w:space="0" w:color="000000" w:themeColor="text1"/>
            </w:tcBorders>
            <w:tcMar>
              <w:top w:w="40" w:type="dxa"/>
              <w:left w:w="40" w:type="dxa"/>
              <w:bottom w:w="40" w:type="dxa"/>
              <w:right w:w="40" w:type="dxa"/>
            </w:tcMar>
            <w:vAlign w:val="center"/>
          </w:tcPr>
          <w:p w:rsidR="0076753C" w14:paraId="249FAAB8" w14:textId="77777777">
            <w:pPr>
              <w:pStyle w:val="pTableDataCentered"/>
            </w:pPr>
            <w:r>
              <w:rPr>
                <w:color w:val="000000"/>
              </w:rPr>
              <w:t>1</w:t>
            </w:r>
          </w:p>
        </w:tc>
      </w:tr>
      <w:tr w14:paraId="1C5C1CFE"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449B60A" w14:textId="77777777">
            <w:pPr>
              <w:pStyle w:val="pTableDataLeft"/>
            </w:pPr>
            <w:r>
              <w:rPr>
                <w:color w:val="000000"/>
              </w:rPr>
              <w:t xml:space="preserve">Department of Pharmacology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C203047" w14:textId="77777777">
            <w:pPr>
              <w:pStyle w:val="pTableDataCentered"/>
            </w:pPr>
            <w:r>
              <w:rPr>
                <w:color w:val="000000"/>
              </w:rPr>
              <w:t>25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D0ADF7A" w14:textId="77777777">
            <w:pPr>
              <w:pStyle w:val="pTableDataCentered"/>
            </w:pPr>
            <w:r>
              <w:rPr>
                <w:color w:val="000000"/>
              </w:rPr>
              <w:t>5</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23D4B9D" w14:textId="77777777">
            <w:pPr>
              <w:pStyle w:val="pTableDataCentered"/>
            </w:pPr>
            <w:r>
              <w:rPr>
                <w:color w:val="000000"/>
              </w:rPr>
              <w:t>15</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4B0A208" w14:textId="77777777">
            <w:pPr>
              <w:pStyle w:val="pTableDataCentered"/>
            </w:pPr>
            <w:r>
              <w:rPr>
                <w:color w:val="000000"/>
              </w:rPr>
              <w:t>8</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4648C29" w14:textId="77777777">
            <w:pPr>
              <w:pStyle w:val="pTableDataCentered"/>
            </w:pPr>
            <w:r>
              <w:rPr>
                <w:color w:val="000000"/>
              </w:rPr>
              <w:t>5</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D9363B" w14:textId="77777777">
            <w:pPr>
              <w:pStyle w:val="pTableDataCentered"/>
            </w:pPr>
            <w:r>
              <w:rPr>
                <w:color w:val="000000"/>
              </w:rPr>
              <w:t>3</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E884CA" w14:textId="77777777">
            <w:pPr>
              <w:pStyle w:val="pTableDataCentered"/>
            </w:pPr>
            <w:r>
              <w:rPr>
                <w:color w:val="000000"/>
              </w:rPr>
              <w:t>2</w:t>
            </w:r>
          </w:p>
        </w:tc>
        <w:tc>
          <w:tcPr>
            <w:tcW w:w="2010" w:type="dxa"/>
            <w:tcBorders>
              <w:bottom w:val="single" w:sz="8" w:space="0" w:color="000000" w:themeColor="text1"/>
            </w:tcBorders>
            <w:tcMar>
              <w:top w:w="40" w:type="dxa"/>
              <w:left w:w="40" w:type="dxa"/>
              <w:bottom w:w="40" w:type="dxa"/>
              <w:right w:w="40" w:type="dxa"/>
            </w:tcMar>
            <w:vAlign w:val="center"/>
          </w:tcPr>
          <w:p w:rsidR="0076753C" w14:paraId="33113584" w14:textId="77777777">
            <w:pPr>
              <w:pStyle w:val="pTableDataCentered"/>
            </w:pPr>
            <w:r>
              <w:rPr>
                <w:color w:val="000000"/>
              </w:rPr>
              <w:t>0</w:t>
            </w:r>
          </w:p>
        </w:tc>
      </w:tr>
      <w:tr w14:paraId="34BABDE4"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1AA1A86A" w14:textId="27955A70">
            <w:pPr>
              <w:pStyle w:val="pTableDataLeft"/>
              <w:rPr>
                <w:color w:val="000000"/>
              </w:rPr>
            </w:pPr>
            <w:r>
              <w:rPr>
                <w:color w:val="000000"/>
              </w:rPr>
              <w:t>Department of Population Health</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6C69A3D" w14:textId="52FEEC82">
            <w:pPr>
              <w:pStyle w:val="pTableDataCentered"/>
              <w:rPr>
                <w:color w:val="000000"/>
              </w:rPr>
            </w:pPr>
            <w:r>
              <w:rPr>
                <w:color w:val="000000"/>
              </w:rPr>
              <w:t>20</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C17E4AF" w14:textId="53802D4E">
            <w:pPr>
              <w:pStyle w:val="pTableDataCentered"/>
              <w:rPr>
                <w:color w:val="000000"/>
              </w:rPr>
            </w:pPr>
            <w:r>
              <w:rPr>
                <w:color w:val="000000"/>
              </w:rPr>
              <w:t>10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BACF533" w14:textId="3DF052EB">
            <w:pPr>
              <w:pStyle w:val="pTableDataCentered"/>
              <w:rPr>
                <w:color w:val="000000"/>
              </w:rPr>
            </w:pPr>
            <w:r>
              <w:rPr>
                <w:color w:val="000000"/>
              </w:rPr>
              <w:t>14</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5478762" w14:textId="3FF43503">
            <w:pPr>
              <w:pStyle w:val="pTableDataCentered"/>
              <w:rPr>
                <w:color w:val="000000"/>
              </w:rPr>
            </w:pPr>
            <w:r>
              <w:rPr>
                <w:color w:val="000000"/>
              </w:rPr>
              <w:t>10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64219CFB" w14:textId="592BE485">
            <w:pPr>
              <w:pStyle w:val="pTableDataCentered"/>
              <w:rPr>
                <w:color w:val="000000"/>
              </w:rPr>
            </w:pPr>
            <w:r>
              <w:rPr>
                <w:color w:val="000000"/>
              </w:rPr>
              <w:t>9</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789035FA" w14:textId="76F023CC">
            <w:pPr>
              <w:pStyle w:val="pTableDataCentered"/>
              <w:rPr>
                <w:color w:val="000000"/>
              </w:rPr>
            </w:pPr>
            <w:r>
              <w:rPr>
                <w:color w:val="000000"/>
              </w:rPr>
              <w:t>7</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F73AE22" w14:textId="440BA285">
            <w:pPr>
              <w:pStyle w:val="pTableDataCentered"/>
              <w:rPr>
                <w:color w:val="000000"/>
              </w:rPr>
            </w:pPr>
            <w:r>
              <w:rPr>
                <w:color w:val="000000"/>
              </w:rPr>
              <w:t>3</w:t>
            </w:r>
          </w:p>
        </w:tc>
        <w:tc>
          <w:tcPr>
            <w:tcW w:w="2010" w:type="dxa"/>
            <w:tcBorders>
              <w:bottom w:val="single" w:sz="8" w:space="0" w:color="000000" w:themeColor="text1"/>
            </w:tcBorders>
            <w:tcMar>
              <w:top w:w="40" w:type="dxa"/>
              <w:left w:w="40" w:type="dxa"/>
              <w:bottom w:w="40" w:type="dxa"/>
              <w:right w:w="40" w:type="dxa"/>
            </w:tcMar>
            <w:vAlign w:val="center"/>
          </w:tcPr>
          <w:p w:rsidR="00D36E80" w14:paraId="23EC2100" w14:textId="091F2789">
            <w:pPr>
              <w:pStyle w:val="pTableDataCentered"/>
              <w:rPr>
                <w:color w:val="000000"/>
              </w:rPr>
            </w:pPr>
            <w:r>
              <w:rPr>
                <w:color w:val="000000"/>
              </w:rPr>
              <w:t>0</w:t>
            </w:r>
          </w:p>
        </w:tc>
      </w:tr>
      <w:tr w14:paraId="60511BF2" w14:textId="77777777" w:rsidTr="0035381C">
        <w:tblPrEx>
          <w:tblW w:w="5000" w:type="pct"/>
          <w:tblLayout w:type="fixed"/>
          <w:tblCellMar>
            <w:left w:w="10" w:type="dxa"/>
            <w:right w:w="10" w:type="dxa"/>
          </w:tblCellMar>
          <w:tblLook w:val="0000"/>
        </w:tblPrEx>
        <w:trPr>
          <w:cantSplit/>
          <w:trHeight w:val="480"/>
        </w:trPr>
        <w:tc>
          <w:tcPr>
            <w:tcW w:w="1355" w:type="dxa"/>
            <w:tcBorders>
              <w:right w:val="single" w:sz="8" w:space="0" w:color="000000" w:themeColor="text1"/>
            </w:tcBorders>
            <w:shd w:val="clear" w:color="auto" w:fill="BFBFBF" w:themeFill="background1" w:themeFillShade="BF"/>
            <w:tcMar>
              <w:top w:w="140" w:type="dxa"/>
              <w:left w:w="40" w:type="dxa"/>
              <w:bottom w:w="40" w:type="dxa"/>
              <w:right w:w="40" w:type="dxa"/>
            </w:tcMar>
            <w:vAlign w:val="center"/>
          </w:tcPr>
          <w:p w:rsidR="0076753C" w14:paraId="51E8FDB7" w14:textId="77777777">
            <w:pPr>
              <w:pStyle w:val="tdtd3"/>
            </w:pPr>
            <w:r>
              <w:rPr>
                <w:rStyle w:val="strongStrong"/>
              </w:rPr>
              <w:t>Total</w:t>
            </w:r>
          </w:p>
        </w:tc>
        <w:tc>
          <w:tcPr>
            <w:tcW w:w="945" w:type="dxa"/>
            <w:tcBorders>
              <w:right w:val="single" w:sz="8" w:space="0" w:color="000000" w:themeColor="text1"/>
            </w:tcBorders>
            <w:shd w:val="clear" w:color="auto" w:fill="FFFFFF" w:themeFill="background1"/>
            <w:tcMar>
              <w:top w:w="140" w:type="dxa"/>
              <w:left w:w="40" w:type="dxa"/>
              <w:bottom w:w="40" w:type="dxa"/>
              <w:right w:w="40" w:type="dxa"/>
            </w:tcMar>
            <w:vAlign w:val="center"/>
          </w:tcPr>
          <w:p w:rsidR="0076753C" w14:paraId="55884FB4" w14:textId="70AB3089">
            <w:pPr>
              <w:pStyle w:val="tdtd5"/>
              <w:jc w:val="center"/>
            </w:pPr>
            <w:r>
              <w:rPr>
                <w:rStyle w:val="strongStrong"/>
              </w:rPr>
              <w:t>122</w:t>
            </w:r>
          </w:p>
        </w:tc>
        <w:tc>
          <w:tcPr>
            <w:tcW w:w="1485" w:type="dxa"/>
            <w:tcBorders>
              <w:right w:val="single" w:sz="8" w:space="0" w:color="000000" w:themeColor="text1"/>
            </w:tcBorders>
            <w:shd w:val="clear" w:color="auto" w:fill="FFFFFF" w:themeFill="background1"/>
            <w:tcMar>
              <w:top w:w="140" w:type="dxa"/>
              <w:left w:w="40" w:type="dxa"/>
              <w:bottom w:w="40" w:type="dxa"/>
              <w:right w:w="40" w:type="dxa"/>
            </w:tcMar>
            <w:vAlign w:val="center"/>
          </w:tcPr>
          <w:p w:rsidR="0076753C" w14:paraId="347BE502" w14:textId="7271D9D9">
            <w:pPr>
              <w:pStyle w:val="tdtd5"/>
              <w:jc w:val="center"/>
            </w:pPr>
            <w:r>
              <w:rPr>
                <w:rStyle w:val="strongStrong"/>
              </w:rPr>
              <w:t>49</w:t>
            </w:r>
          </w:p>
        </w:tc>
        <w:tc>
          <w:tcPr>
            <w:tcW w:w="1755" w:type="dxa"/>
            <w:tcBorders>
              <w:right w:val="single" w:sz="8" w:space="0" w:color="000000" w:themeColor="text1"/>
            </w:tcBorders>
            <w:tcMar>
              <w:top w:w="140" w:type="dxa"/>
              <w:left w:w="40" w:type="dxa"/>
              <w:bottom w:w="40" w:type="dxa"/>
              <w:right w:w="40" w:type="dxa"/>
            </w:tcMar>
            <w:vAlign w:val="center"/>
          </w:tcPr>
          <w:p w:rsidR="0076753C" w14:paraId="43A19E73" w14:textId="14BF5132">
            <w:pPr>
              <w:pStyle w:val="tdtd4"/>
              <w:jc w:val="center"/>
            </w:pPr>
            <w:r>
              <w:rPr>
                <w:rStyle w:val="strongStrong"/>
              </w:rPr>
              <w:t>80</w:t>
            </w:r>
          </w:p>
        </w:tc>
        <w:tc>
          <w:tcPr>
            <w:tcW w:w="1505" w:type="dxa"/>
            <w:tcBorders>
              <w:right w:val="single" w:sz="8" w:space="0" w:color="000000" w:themeColor="text1"/>
            </w:tcBorders>
            <w:tcMar>
              <w:top w:w="40" w:type="dxa"/>
              <w:left w:w="40" w:type="dxa"/>
              <w:bottom w:w="40" w:type="dxa"/>
              <w:right w:w="40" w:type="dxa"/>
            </w:tcMar>
            <w:vAlign w:val="center"/>
          </w:tcPr>
          <w:p w:rsidR="0076753C" w14:paraId="33A369E3" w14:textId="0A9AAC48">
            <w:pPr>
              <w:pStyle w:val="tdtd2"/>
              <w:jc w:val="center"/>
            </w:pPr>
            <w:r>
              <w:rPr>
                <w:rStyle w:val="strongStrong"/>
              </w:rPr>
              <w:t>48</w:t>
            </w:r>
          </w:p>
        </w:tc>
        <w:tc>
          <w:tcPr>
            <w:tcW w:w="1620" w:type="dxa"/>
            <w:tcBorders>
              <w:right w:val="single" w:sz="8" w:space="0" w:color="000000" w:themeColor="text1"/>
            </w:tcBorders>
            <w:tcMar>
              <w:top w:w="40" w:type="dxa"/>
              <w:left w:w="40" w:type="dxa"/>
              <w:bottom w:w="40" w:type="dxa"/>
              <w:right w:w="40" w:type="dxa"/>
            </w:tcMar>
            <w:vAlign w:val="center"/>
          </w:tcPr>
          <w:p w:rsidR="0076753C" w14:paraId="36334656" w14:textId="6ACFF3B6">
            <w:pPr>
              <w:pStyle w:val="tdtd2"/>
              <w:jc w:val="center"/>
            </w:pPr>
            <w:r>
              <w:rPr>
                <w:rStyle w:val="strongStrong"/>
              </w:rPr>
              <w:t>35</w:t>
            </w:r>
          </w:p>
        </w:tc>
        <w:tc>
          <w:tcPr>
            <w:tcW w:w="1770" w:type="dxa"/>
            <w:tcBorders>
              <w:right w:val="single" w:sz="8" w:space="0" w:color="000000" w:themeColor="text1"/>
            </w:tcBorders>
            <w:tcMar>
              <w:top w:w="40" w:type="dxa"/>
              <w:left w:w="40" w:type="dxa"/>
              <w:bottom w:w="40" w:type="dxa"/>
              <w:right w:w="40" w:type="dxa"/>
            </w:tcMar>
            <w:vAlign w:val="center"/>
          </w:tcPr>
          <w:p w:rsidR="0076753C" w14:paraId="39F18D26" w14:textId="46C577BD">
            <w:pPr>
              <w:pStyle w:val="tdtd2"/>
              <w:jc w:val="center"/>
            </w:pPr>
            <w:r>
              <w:rPr>
                <w:rStyle w:val="strongStrong"/>
              </w:rPr>
              <w:t>20</w:t>
            </w:r>
          </w:p>
        </w:tc>
        <w:tc>
          <w:tcPr>
            <w:tcW w:w="1815" w:type="dxa"/>
            <w:tcBorders>
              <w:right w:val="single" w:sz="8" w:space="0" w:color="000000" w:themeColor="text1"/>
            </w:tcBorders>
            <w:tcMar>
              <w:top w:w="140" w:type="dxa"/>
              <w:left w:w="40" w:type="dxa"/>
              <w:bottom w:w="40" w:type="dxa"/>
              <w:right w:w="40" w:type="dxa"/>
            </w:tcMar>
            <w:vAlign w:val="center"/>
          </w:tcPr>
          <w:p w:rsidR="0076753C" w14:paraId="109B8484" w14:textId="208F79C9">
            <w:pPr>
              <w:pStyle w:val="tdtd4"/>
              <w:jc w:val="center"/>
            </w:pPr>
            <w:r>
              <w:rPr>
                <w:rStyle w:val="strongStrong"/>
              </w:rPr>
              <w:t>10</w:t>
            </w:r>
          </w:p>
        </w:tc>
        <w:tc>
          <w:tcPr>
            <w:tcW w:w="2010" w:type="dxa"/>
            <w:tcMar>
              <w:top w:w="140" w:type="dxa"/>
              <w:left w:w="40" w:type="dxa"/>
              <w:bottom w:w="40" w:type="dxa"/>
              <w:right w:w="40" w:type="dxa"/>
            </w:tcMar>
            <w:vAlign w:val="center"/>
          </w:tcPr>
          <w:p w:rsidR="0076753C" w14:paraId="19F14E3C" w14:textId="77777777">
            <w:pPr>
              <w:pStyle w:val="tdtd4"/>
              <w:jc w:val="center"/>
            </w:pPr>
            <w:r>
              <w:rPr>
                <w:rStyle w:val="strongStrong"/>
              </w:rPr>
              <w:t>1</w:t>
            </w:r>
          </w:p>
        </w:tc>
      </w:tr>
    </w:tbl>
    <w:p w:rsidR="0076753C" w:rsidP="00A717A5" w14:paraId="43802132" w14:textId="77777777">
      <w:pPr>
        <w:pStyle w:val="h1Heading1"/>
        <w:ind w:left="210"/>
      </w:pPr>
      <w:r>
        <w:rPr>
          <w:color w:val="000000"/>
        </w:rPr>
        <w:t>Table 2. Participating Faculty Members</w:t>
      </w:r>
    </w:p>
    <w:p w:rsidR="0076753C" w:rsidP="00A717A5" w14:paraId="5737FCA7" w14:textId="77777777">
      <w:pPr>
        <w:pStyle w:val="pSubheadinParagraph1"/>
        <w:ind w:left="210"/>
      </w:pPr>
      <w:r>
        <w:rPr>
          <w:color w:val="000000"/>
        </w:rPr>
        <w:t>Rationale</w:t>
      </w:r>
    </w:p>
    <w:p w:rsidR="0076753C" w:rsidP="00A717A5" w14:paraId="1C082AEB" w14:textId="3A41E23E">
      <w:pPr>
        <w:pStyle w:val="p1"/>
        <w:ind w:left="210"/>
      </w:pPr>
      <w:r w:rsidRPr="6B2F61BC">
        <w:rPr>
          <w:color w:val="000000" w:themeColor="text1"/>
        </w:rPr>
        <w:t>This information allows reviewers to assess the distribution of participating faculty by rank</w:t>
      </w:r>
      <w:r w:rsidR="00F72622">
        <w:rPr>
          <w:color w:val="000000" w:themeColor="text1"/>
        </w:rPr>
        <w:t>,</w:t>
      </w:r>
      <w:r w:rsidRPr="6B2F61BC">
        <w:rPr>
          <w:color w:val="000000" w:themeColor="text1"/>
        </w:rPr>
        <w:t xml:space="preserve"> research interests, department or interdepartmental program</w:t>
      </w:r>
      <w:r w:rsidR="00AF09D5">
        <w:rPr>
          <w:color w:val="000000" w:themeColor="text1"/>
        </w:rPr>
        <w:t xml:space="preserve"> </w:t>
      </w:r>
      <w:r w:rsidRPr="00AF09D5" w:rsidR="00AF09D5">
        <w:rPr>
          <w:color w:val="000000" w:themeColor="text1"/>
        </w:rPr>
        <w:t xml:space="preserve">at the applicant </w:t>
      </w:r>
      <w:r w:rsidR="003C74B4">
        <w:rPr>
          <w:color w:val="000000" w:themeColor="text1"/>
        </w:rPr>
        <w:t>organization</w:t>
      </w:r>
      <w:r w:rsidRPr="00AF09D5" w:rsidR="00AF09D5">
        <w:rPr>
          <w:color w:val="000000" w:themeColor="text1"/>
        </w:rPr>
        <w:t xml:space="preserve"> (Part I), and as applicable, partner </w:t>
      </w:r>
      <w:r w:rsidR="00CF22E7">
        <w:rPr>
          <w:color w:val="000000" w:themeColor="text1"/>
        </w:rPr>
        <w:t>organization</w:t>
      </w:r>
      <w:r w:rsidR="000B33D3">
        <w:rPr>
          <w:color w:val="000000" w:themeColor="text1"/>
        </w:rPr>
        <w:t>(</w:t>
      </w:r>
      <w:r w:rsidR="00CF22E7">
        <w:rPr>
          <w:color w:val="000000" w:themeColor="text1"/>
        </w:rPr>
        <w:t>s</w:t>
      </w:r>
      <w:r w:rsidR="000B33D3">
        <w:rPr>
          <w:color w:val="000000" w:themeColor="text1"/>
        </w:rPr>
        <w:t>)</w:t>
      </w:r>
      <w:r w:rsidRPr="00AF09D5" w:rsidR="00AF09D5">
        <w:rPr>
          <w:color w:val="000000" w:themeColor="text1"/>
        </w:rPr>
        <w:t xml:space="preserve"> (Part II).</w:t>
      </w:r>
      <w:r w:rsidRPr="6B2F61BC">
        <w:rPr>
          <w:color w:val="000000" w:themeColor="text1"/>
        </w:rPr>
        <w:t xml:space="preserve"> In addition, data permit an evaluation of the experience of participating faculty in facilitating the progression of</w:t>
      </w:r>
      <w:r w:rsidR="00D51807">
        <w:rPr>
          <w:color w:val="000000" w:themeColor="text1"/>
        </w:rPr>
        <w:t xml:space="preserve"> trainees at the stage of the proposed program</w:t>
      </w:r>
      <w:r w:rsidRPr="6B2F61BC">
        <w:rPr>
          <w:color w:val="000000" w:themeColor="text1"/>
        </w:rPr>
        <w:t xml:space="preserve"> in their careers. The data concisely summarize information about the training faculty.</w:t>
      </w:r>
    </w:p>
    <w:p w:rsidR="002952E0" w:rsidP="000A3482" w14:paraId="45BEAF83" w14:textId="5943FD37">
      <w:pPr>
        <w:pStyle w:val="pSubheadinParagraph1"/>
        <w:ind w:left="210"/>
      </w:pPr>
      <w:r>
        <w:rPr>
          <w:color w:val="000000"/>
        </w:rPr>
        <w:t>Instructions</w:t>
      </w:r>
    </w:p>
    <w:p w:rsidR="0076753C" w:rsidP="00A717A5" w14:paraId="465E6931" w14:textId="5E43675A">
      <w:pPr>
        <w:pStyle w:val="p1"/>
        <w:ind w:left="210"/>
      </w:pPr>
      <w:r>
        <w:rPr>
          <w:color w:val="000000"/>
        </w:rPr>
        <w:t>List participating faculty in alphabetical order by last name.</w:t>
      </w:r>
      <w:r w:rsidR="005F559E">
        <w:rPr>
          <w:color w:val="000000"/>
        </w:rPr>
        <w:t xml:space="preserve"> </w:t>
      </w:r>
      <w:r w:rsidRPr="0A9A9719" w:rsidR="005F559E">
        <w:rPr>
          <w:color w:val="000000" w:themeColor="text1"/>
        </w:rPr>
        <w:t xml:space="preserve">Include participating faculty from the applicant </w:t>
      </w:r>
      <w:r w:rsidR="00A543D6">
        <w:rPr>
          <w:color w:val="000000" w:themeColor="text1"/>
        </w:rPr>
        <w:t>organization</w:t>
      </w:r>
      <w:r w:rsidRPr="0A9A9719" w:rsidR="005F559E">
        <w:rPr>
          <w:color w:val="000000" w:themeColor="text1"/>
        </w:rPr>
        <w:t xml:space="preserve"> in Part I</w:t>
      </w:r>
      <w:r w:rsidR="005F559E">
        <w:rPr>
          <w:color w:val="000000" w:themeColor="text1"/>
        </w:rPr>
        <w:t>,</w:t>
      </w:r>
      <w:r w:rsidRPr="0A9A9719" w:rsidR="005F559E">
        <w:rPr>
          <w:color w:val="000000" w:themeColor="text1"/>
        </w:rPr>
        <w:t xml:space="preserve"> and </w:t>
      </w:r>
      <w:r w:rsidR="005F559E">
        <w:rPr>
          <w:color w:val="000000" w:themeColor="text1"/>
        </w:rPr>
        <w:t xml:space="preserve">in the case of partnership programs, </w:t>
      </w:r>
      <w:r w:rsidR="002169F2">
        <w:rPr>
          <w:color w:val="000000" w:themeColor="text1"/>
        </w:rPr>
        <w:t xml:space="preserve">participating </w:t>
      </w:r>
      <w:r w:rsidRPr="0A9A9719" w:rsidR="005F559E">
        <w:rPr>
          <w:color w:val="000000" w:themeColor="text1"/>
        </w:rPr>
        <w:t>faculty from other</w:t>
      </w:r>
      <w:r w:rsidR="009C697E">
        <w:rPr>
          <w:color w:val="000000" w:themeColor="text1"/>
        </w:rPr>
        <w:t xml:space="preserve"> participating</w:t>
      </w:r>
      <w:r w:rsidRPr="0A9A9719" w:rsidR="005F559E">
        <w:rPr>
          <w:color w:val="000000" w:themeColor="text1"/>
        </w:rPr>
        <w:t xml:space="preserve"> </w:t>
      </w:r>
      <w:r w:rsidR="00A543D6">
        <w:rPr>
          <w:color w:val="000000" w:themeColor="text1"/>
        </w:rPr>
        <w:t>organization</w:t>
      </w:r>
      <w:r w:rsidRPr="0A9A9719" w:rsidR="005F559E">
        <w:rPr>
          <w:color w:val="000000" w:themeColor="text1"/>
        </w:rPr>
        <w:t>s in Part II</w:t>
      </w:r>
      <w:r w:rsidR="005F559E">
        <w:rPr>
          <w:color w:val="000000" w:themeColor="text1"/>
        </w:rPr>
        <w:t xml:space="preserve">. </w:t>
      </w:r>
      <w:r>
        <w:rPr>
          <w:color w:val="000000"/>
        </w:rPr>
        <w:t xml:space="preserve"> For each participating faculty member, provide:</w:t>
      </w:r>
    </w:p>
    <w:p w:rsidR="0076753C" w:rsidP="00A717A5" w14:paraId="0C62E949" w14:textId="77777777">
      <w:pPr>
        <w:pStyle w:val="lili1"/>
        <w:numPr>
          <w:ilvl w:val="0"/>
          <w:numId w:val="3"/>
        </w:numPr>
        <w:tabs>
          <w:tab w:val="num" w:pos="930"/>
        </w:tabs>
        <w:ind w:left="930"/>
      </w:pPr>
      <w:r>
        <w:rPr>
          <w:rStyle w:val="strongStrong"/>
        </w:rPr>
        <w:t>Name.</w:t>
      </w:r>
      <w:r>
        <w:rPr>
          <w:color w:val="000000"/>
        </w:rPr>
        <w:t xml:space="preserve"> Include the full name in the format Last Name, First Name and Middle Initial.</w:t>
      </w:r>
    </w:p>
    <w:p w:rsidR="0076753C" w:rsidP="00A717A5" w14:paraId="79D1536A" w14:textId="77777777">
      <w:pPr>
        <w:pStyle w:val="lili1"/>
        <w:numPr>
          <w:ilvl w:val="0"/>
          <w:numId w:val="3"/>
        </w:numPr>
        <w:tabs>
          <w:tab w:val="num" w:pos="930"/>
        </w:tabs>
        <w:ind w:left="930"/>
      </w:pPr>
      <w:r>
        <w:rPr>
          <w:rStyle w:val="strongStrong"/>
        </w:rPr>
        <w:t>Degree(s).</w:t>
      </w:r>
      <w:r>
        <w:rPr>
          <w:color w:val="000000"/>
        </w:rPr>
        <w:t xml:space="preserve"> Provide the faculty member’s terminal degree(s).</w:t>
      </w:r>
    </w:p>
    <w:p w:rsidR="0076753C" w:rsidP="00A717A5" w14:paraId="43E9E049" w14:textId="77777777">
      <w:pPr>
        <w:pStyle w:val="lili1"/>
        <w:numPr>
          <w:ilvl w:val="0"/>
          <w:numId w:val="3"/>
        </w:numPr>
        <w:tabs>
          <w:tab w:val="num" w:pos="930"/>
        </w:tabs>
        <w:ind w:left="930"/>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76753C" w:rsidP="00A717A5" w14:paraId="10355749" w14:textId="3F1F89F9">
      <w:pPr>
        <w:pStyle w:val="lili1"/>
        <w:numPr>
          <w:ilvl w:val="0"/>
          <w:numId w:val="3"/>
        </w:numPr>
        <w:tabs>
          <w:tab w:val="num" w:pos="930"/>
        </w:tabs>
        <w:ind w:left="930"/>
        <w:rPr>
          <w:color w:val="000000" w:themeColor="text1"/>
        </w:rPr>
      </w:pPr>
      <w:r>
        <w:rPr>
          <w:rStyle w:val="strongStrong"/>
        </w:rPr>
        <w:t xml:space="preserve">Part I, Applicant Organization </w:t>
      </w:r>
      <w:r w:rsidRPr="6B2F61BC" w:rsidR="00090632">
        <w:rPr>
          <w:rStyle w:val="strongStrong"/>
        </w:rPr>
        <w:t xml:space="preserve">Primary Department or Program. </w:t>
      </w:r>
      <w:r w:rsidRPr="6B2F61BC" w:rsidR="00090632">
        <w:rPr>
          <w:color w:val="000000" w:themeColor="text1"/>
        </w:rPr>
        <w:t xml:space="preserve">List the primary affiliation (department, interdepartmental program, or </w:t>
      </w:r>
      <w:r w:rsidRPr="6B2F61BC" w:rsidR="00090632">
        <w:rPr>
          <w:color w:val="000000" w:themeColor="text1"/>
        </w:rPr>
        <w:t>other</w:t>
      </w:r>
      <w:r w:rsidRPr="6B2F61BC" w:rsidR="00090632">
        <w:rPr>
          <w:color w:val="000000" w:themeColor="text1"/>
        </w:rPr>
        <w:t xml:space="preserve"> academic unit).</w:t>
      </w:r>
    </w:p>
    <w:p w:rsidR="00402355" w:rsidRPr="000A3482" w:rsidP="000A3482" w14:paraId="05F2B783" w14:textId="1F10DA45">
      <w:pPr>
        <w:pStyle w:val="lili1"/>
        <w:ind w:left="930"/>
      </w:pPr>
      <w:r>
        <w:rPr>
          <w:rStyle w:val="strongStrong"/>
        </w:rPr>
        <w:t xml:space="preserve">Part II (as applicable), Partner Organization and Primary Department or Program. </w:t>
      </w:r>
      <w:r>
        <w:rPr>
          <w:color w:val="000000"/>
        </w:rPr>
        <w:t xml:space="preserve">List the Organization, and, in parenthesis, the primary affiliation (department, interdepartmental program, or </w:t>
      </w:r>
      <w:r>
        <w:rPr>
          <w:color w:val="000000"/>
        </w:rPr>
        <w:t>other</w:t>
      </w:r>
      <w:r>
        <w:rPr>
          <w:color w:val="000000"/>
        </w:rPr>
        <w:t xml:space="preserve"> academic unit). </w:t>
      </w:r>
    </w:p>
    <w:p w:rsidR="0076753C" w:rsidP="00A717A5" w14:paraId="35B9BB0C" w14:textId="77777777">
      <w:pPr>
        <w:pStyle w:val="lili1"/>
        <w:numPr>
          <w:ilvl w:val="0"/>
          <w:numId w:val="3"/>
        </w:numPr>
        <w:tabs>
          <w:tab w:val="num" w:pos="930"/>
        </w:tabs>
        <w:ind w:left="930"/>
      </w:pPr>
      <w:r w:rsidRPr="745C9968">
        <w:rPr>
          <w:rStyle w:val="strongStrong"/>
        </w:rPr>
        <w:t xml:space="preserve">Research Interest. </w:t>
      </w:r>
      <w:r w:rsidRPr="745C9968">
        <w:rPr>
          <w:color w:val="000000" w:themeColor="text1"/>
        </w:rPr>
        <w:t>Provide the faculty member’s research interest relevant to the proposed training program.</w:t>
      </w:r>
    </w:p>
    <w:p w:rsidR="0076753C" w:rsidP="00A717A5" w14:paraId="68C99E13" w14:textId="211EDBFF">
      <w:pPr>
        <w:pStyle w:val="lili1"/>
        <w:numPr>
          <w:ilvl w:val="0"/>
          <w:numId w:val="3"/>
        </w:numPr>
        <w:tabs>
          <w:tab w:val="num" w:pos="930"/>
        </w:tabs>
        <w:spacing w:after="106"/>
        <w:ind w:left="930"/>
      </w:pPr>
      <w:r w:rsidRPr="745C9968">
        <w:rPr>
          <w:rStyle w:val="strongStrong"/>
        </w:rPr>
        <w:t xml:space="preserve">Training Role. </w:t>
      </w:r>
      <w:r w:rsidRPr="745C9968">
        <w:rPr>
          <w:color w:val="000000" w:themeColor="text1"/>
        </w:rPr>
        <w:t>Provide up to three role(s) for each faculty in the proposed training program, selected from the following options: PD/PI, Preceptor, Executive Committee member (Exec. Comm.), Other Committee member (Other Comm.), Other.</w:t>
      </w:r>
    </w:p>
    <w:p w:rsidR="0001299B" w:rsidP="00A717A5" w14:paraId="38F9068D" w14:textId="205610DB">
      <w:pPr>
        <w:pStyle w:val="p1"/>
        <w:ind w:left="210"/>
        <w:rPr>
          <w:color w:val="000000"/>
        </w:rPr>
      </w:pPr>
      <w:r>
        <w:rPr>
          <w:rStyle w:val="strongStrong"/>
        </w:rPr>
        <w:t>Record</w:t>
      </w:r>
      <w:r w:rsidR="00AF4CBF">
        <w:rPr>
          <w:rStyle w:val="strongStrong"/>
        </w:rPr>
        <w:t xml:space="preserve"> of Trainee Career Progression</w:t>
      </w:r>
      <w:r>
        <w:rPr>
          <w:rStyle w:val="strongStrong"/>
        </w:rPr>
        <w:t xml:space="preserve"> (Items 7-12).</w:t>
      </w:r>
      <w:r w:rsidR="00D72AD7">
        <w:rPr>
          <w:color w:val="000000"/>
        </w:rPr>
        <w:t xml:space="preserve"> </w:t>
      </w:r>
    </w:p>
    <w:p w:rsidR="009B550A" w:rsidP="00E71197" w14:paraId="513D807F" w14:textId="20D16E4A">
      <w:pPr>
        <w:pStyle w:val="p1"/>
        <w:ind w:left="210"/>
        <w:rPr>
          <w:color w:val="000000" w:themeColor="text1"/>
        </w:rPr>
      </w:pPr>
      <w:r w:rsidRPr="01C906D1">
        <w:rPr>
          <w:color w:val="000000" w:themeColor="text1"/>
        </w:rPr>
        <w:t xml:space="preserve">Applicants are expected to provide data </w:t>
      </w:r>
      <w:r w:rsidRPr="01C906D1" w:rsidR="5A7118DD">
        <w:rPr>
          <w:color w:val="000000" w:themeColor="text1"/>
        </w:rPr>
        <w:t xml:space="preserve">related to </w:t>
      </w:r>
      <w:r w:rsidRPr="01C906D1">
        <w:rPr>
          <w:color w:val="000000" w:themeColor="text1"/>
        </w:rPr>
        <w:t>the career progression of trainees supported by</w:t>
      </w:r>
      <w:r w:rsidRPr="01C906D1">
        <w:rPr>
          <w:color w:val="000000" w:themeColor="text1"/>
        </w:rPr>
        <w:t xml:space="preserve"> </w:t>
      </w:r>
      <w:r w:rsidRPr="01C906D1">
        <w:rPr>
          <w:color w:val="000000" w:themeColor="text1"/>
        </w:rPr>
        <w:t xml:space="preserve">the </w:t>
      </w:r>
      <w:r w:rsidRPr="01C906D1">
        <w:rPr>
          <w:color w:val="000000" w:themeColor="text1"/>
        </w:rPr>
        <w:t>Participating Faculty members</w:t>
      </w:r>
      <w:r w:rsidRPr="01C906D1">
        <w:rPr>
          <w:color w:val="000000" w:themeColor="text1"/>
        </w:rPr>
        <w:t xml:space="preserve">. </w:t>
      </w:r>
      <w:r w:rsidRPr="01C906D1" w:rsidR="00E71197">
        <w:rPr>
          <w:color w:val="000000" w:themeColor="text1"/>
        </w:rPr>
        <w:t>Applicants are required to provide d</w:t>
      </w:r>
      <w:r w:rsidRPr="01C906D1">
        <w:rPr>
          <w:color w:val="000000" w:themeColor="text1"/>
        </w:rPr>
        <w:t xml:space="preserve">ata </w:t>
      </w:r>
      <w:r w:rsidRPr="01C906D1" w:rsidR="00E71197">
        <w:rPr>
          <w:color w:val="000000" w:themeColor="text1"/>
        </w:rPr>
        <w:t>that are</w:t>
      </w:r>
      <w:r w:rsidRPr="01C906D1">
        <w:rPr>
          <w:color w:val="000000" w:themeColor="text1"/>
        </w:rPr>
        <w:t xml:space="preserve"> relevant to the</w:t>
      </w:r>
      <w:r w:rsidRPr="01C906D1">
        <w:rPr>
          <w:color w:val="000000" w:themeColor="text1"/>
        </w:rPr>
        <w:t xml:space="preserve"> training stage(s) in the proposed program</w:t>
      </w:r>
      <w:r w:rsidRPr="01C906D1">
        <w:rPr>
          <w:color w:val="000000" w:themeColor="text1"/>
        </w:rPr>
        <w:t>:</w:t>
      </w:r>
    </w:p>
    <w:p w:rsidR="009B550A" w:rsidP="009B550A" w14:paraId="17094CD3" w14:textId="106CD52E">
      <w:pPr>
        <w:pStyle w:val="p1"/>
        <w:numPr>
          <w:ilvl w:val="0"/>
          <w:numId w:val="33"/>
        </w:numPr>
        <w:rPr>
          <w:color w:val="000000" w:themeColor="text1"/>
        </w:rPr>
      </w:pPr>
      <w:r w:rsidRPr="009B550A">
        <w:rPr>
          <w:color w:val="000000" w:themeColor="text1"/>
        </w:rPr>
        <w:t xml:space="preserve">Programs that are focused </w:t>
      </w:r>
      <w:r w:rsidRPr="000A3482">
        <w:rPr>
          <w:color w:val="000000" w:themeColor="text1"/>
          <w:u w:val="single"/>
        </w:rPr>
        <w:t>only on predoctoral research training</w:t>
      </w:r>
      <w:r w:rsidRPr="009B550A">
        <w:rPr>
          <w:color w:val="000000" w:themeColor="text1"/>
        </w:rPr>
        <w:t xml:space="preserve"> must complete items 7-9 and </w:t>
      </w:r>
      <w:r w:rsidR="005C09BE">
        <w:rPr>
          <w:color w:val="000000" w:themeColor="text1"/>
        </w:rPr>
        <w:t>should</w:t>
      </w:r>
      <w:r w:rsidRPr="009B550A">
        <w:rPr>
          <w:color w:val="000000" w:themeColor="text1"/>
        </w:rPr>
        <w:t xml:space="preserve"> omit information on postdoctoral training outcomes.  </w:t>
      </w:r>
    </w:p>
    <w:p w:rsidR="009B550A" w:rsidP="009B550A" w14:paraId="35D99F9F" w14:textId="673CA029">
      <w:pPr>
        <w:pStyle w:val="p1"/>
        <w:numPr>
          <w:ilvl w:val="0"/>
          <w:numId w:val="33"/>
        </w:numPr>
        <w:rPr>
          <w:color w:val="000000" w:themeColor="text1"/>
        </w:rPr>
      </w:pPr>
      <w:r w:rsidRPr="009B550A">
        <w:rPr>
          <w:color w:val="000000" w:themeColor="text1"/>
        </w:rPr>
        <w:t xml:space="preserve">Programs that are focused </w:t>
      </w:r>
      <w:r w:rsidRPr="000A3482">
        <w:rPr>
          <w:color w:val="000000" w:themeColor="text1"/>
          <w:u w:val="single"/>
        </w:rPr>
        <w:t>only on postdoctoral research training</w:t>
      </w:r>
      <w:r w:rsidRPr="009B550A">
        <w:rPr>
          <w:color w:val="000000" w:themeColor="text1"/>
        </w:rPr>
        <w:t xml:space="preserve"> must complete items 10-12 and </w:t>
      </w:r>
      <w:r w:rsidR="005C09BE">
        <w:rPr>
          <w:color w:val="000000" w:themeColor="text1"/>
        </w:rPr>
        <w:t>should</w:t>
      </w:r>
      <w:r w:rsidRPr="009B550A">
        <w:rPr>
          <w:color w:val="000000" w:themeColor="text1"/>
        </w:rPr>
        <w:t xml:space="preserve"> omit information on predoctoral training outcomes.</w:t>
      </w:r>
    </w:p>
    <w:p w:rsidR="0001299B" w:rsidRPr="000A3482" w:rsidP="000A3482" w14:paraId="2BC7ECAF" w14:textId="2CB9FE9E">
      <w:pPr>
        <w:pStyle w:val="p1"/>
        <w:numPr>
          <w:ilvl w:val="0"/>
          <w:numId w:val="33"/>
        </w:numPr>
        <w:rPr>
          <w:color w:val="000000" w:themeColor="text1"/>
        </w:rPr>
      </w:pPr>
      <w:r w:rsidRPr="745C9968">
        <w:rPr>
          <w:color w:val="000000" w:themeColor="text1"/>
        </w:rPr>
        <w:t xml:space="preserve">Programs proposing training that includes both predoctoral and postdoctoral training must complete items 7-12.   </w:t>
      </w:r>
    </w:p>
    <w:p w:rsidR="0076753C" w:rsidP="00A717A5" w14:paraId="0423EA2F" w14:textId="5BCCDD78">
      <w:pPr>
        <w:pStyle w:val="p1"/>
        <w:ind w:left="210"/>
      </w:pPr>
      <w:r w:rsidRPr="01C906D1">
        <w:rPr>
          <w:color w:val="000000" w:themeColor="text1"/>
        </w:rPr>
        <w:t xml:space="preserve">For </w:t>
      </w:r>
      <w:r w:rsidRPr="01C906D1">
        <w:rPr>
          <w:b/>
          <w:bCs/>
          <w:color w:val="000000" w:themeColor="text1"/>
        </w:rPr>
        <w:t>the last 10 years</w:t>
      </w:r>
      <w:r w:rsidRPr="01C906D1">
        <w:rPr>
          <w:color w:val="000000" w:themeColor="text1"/>
        </w:rPr>
        <w:t xml:space="preserve">, provide the record for </w:t>
      </w:r>
      <w:r w:rsidRPr="01C906D1" w:rsidR="00AF4CBF">
        <w:rPr>
          <w:color w:val="000000" w:themeColor="text1"/>
        </w:rPr>
        <w:t xml:space="preserve">the career progression of </w:t>
      </w:r>
      <w:r w:rsidRPr="01C906D1">
        <w:rPr>
          <w:color w:val="000000" w:themeColor="text1"/>
        </w:rPr>
        <w:t>predoctorates</w:t>
      </w:r>
      <w:r w:rsidRPr="01C906D1">
        <w:rPr>
          <w:color w:val="000000" w:themeColor="text1"/>
        </w:rPr>
        <w:t xml:space="preserve"> </w:t>
      </w:r>
      <w:r w:rsidRPr="01C906D1">
        <w:rPr>
          <w:rStyle w:val="ins"/>
          <w:u w:val="none"/>
        </w:rPr>
        <w:t>and</w:t>
      </w:r>
      <w:r w:rsidRPr="01C906D1">
        <w:rPr>
          <w:color w:val="000000" w:themeColor="text1"/>
        </w:rPr>
        <w:t xml:space="preserve"> </w:t>
      </w:r>
      <w:r w:rsidRPr="01C906D1">
        <w:rPr>
          <w:color w:val="000000" w:themeColor="text1"/>
        </w:rPr>
        <w:t>postdoctorates</w:t>
      </w:r>
      <w:r w:rsidRPr="01C906D1" w:rsidR="072239C5">
        <w:rPr>
          <w:color w:val="000000" w:themeColor="text1"/>
        </w:rPr>
        <w:t>, as applicable,</w:t>
      </w:r>
      <w:r w:rsidRPr="01C906D1">
        <w:rPr>
          <w:color w:val="000000" w:themeColor="text1"/>
        </w:rPr>
        <w:t xml:space="preserve"> who have been or are currently engaged in research training</w:t>
      </w:r>
      <w:r w:rsidR="00491A17">
        <w:rPr>
          <w:color w:val="000000" w:themeColor="text1"/>
        </w:rPr>
        <w:t xml:space="preserve"> for which</w:t>
      </w:r>
      <w:r w:rsidRPr="01C906D1">
        <w:rPr>
          <w:color w:val="000000" w:themeColor="text1"/>
        </w:rPr>
        <w:t xml:space="preserve"> the faculty member</w:t>
      </w:r>
      <w:r w:rsidR="00491A17">
        <w:rPr>
          <w:color w:val="000000" w:themeColor="text1"/>
        </w:rPr>
        <w:t xml:space="preserve"> was the primary supervisor</w:t>
      </w:r>
      <w:r w:rsidRPr="01C906D1" w:rsidR="3FB6CCA6">
        <w:rPr>
          <w:color w:val="000000" w:themeColor="text1"/>
        </w:rPr>
        <w:t xml:space="preserve">. Exclude </w:t>
      </w:r>
      <w:r w:rsidRPr="01C906D1" w:rsidR="3FB6CCA6">
        <w:rPr>
          <w:color w:val="000000" w:themeColor="text1"/>
        </w:rPr>
        <w:t>predoctorates</w:t>
      </w:r>
      <w:r w:rsidRPr="01C906D1" w:rsidR="3FB6CCA6">
        <w:rPr>
          <w:color w:val="000000" w:themeColor="text1"/>
        </w:rPr>
        <w:t xml:space="preserve"> doing research rotations, and clinical interns and residents unless they have been or are currently engaged in full-time, mentored research training in the faculty member’s research group.</w:t>
      </w:r>
    </w:p>
    <w:p w:rsidR="0076753C" w:rsidP="00A717A5" w14:paraId="3C41A302" w14:textId="77777777">
      <w:pPr>
        <w:pStyle w:val="lili1"/>
        <w:numPr>
          <w:ilvl w:val="0"/>
          <w:numId w:val="4"/>
        </w:numPr>
        <w:tabs>
          <w:tab w:val="clear" w:pos="720"/>
          <w:tab w:val="num" w:pos="930"/>
        </w:tabs>
        <w:ind w:left="930"/>
      </w:pPr>
      <w:r>
        <w:rPr>
          <w:rStyle w:val="strongStrong"/>
        </w:rPr>
        <w:t>Predoctorates</w:t>
      </w:r>
      <w:r>
        <w:rPr>
          <w:rStyle w:val="strongStrong"/>
        </w:rPr>
        <w:t xml:space="preserve"> in Training. </w:t>
      </w:r>
      <w:r>
        <w:rPr>
          <w:color w:val="000000"/>
        </w:rPr>
        <w:t xml:space="preserve">Provide the number of </w:t>
      </w:r>
      <w:r>
        <w:rPr>
          <w:color w:val="000000"/>
        </w:rPr>
        <w:t>predoctorates</w:t>
      </w:r>
      <w:r>
        <w:rPr>
          <w:color w:val="000000"/>
        </w:rPr>
        <w:t xml:space="preserve"> who are currently in training.</w:t>
      </w:r>
    </w:p>
    <w:p w:rsidR="0076753C" w:rsidP="00A717A5" w14:paraId="0BCAEDB2" w14:textId="77777777">
      <w:pPr>
        <w:pStyle w:val="lili1"/>
        <w:numPr>
          <w:ilvl w:val="0"/>
          <w:numId w:val="4"/>
        </w:numPr>
        <w:tabs>
          <w:tab w:val="clear" w:pos="720"/>
          <w:tab w:val="num" w:pos="930"/>
        </w:tabs>
        <w:ind w:left="930"/>
      </w:pPr>
      <w:r>
        <w:rPr>
          <w:rStyle w:val="strongStrong"/>
        </w:rPr>
        <w:t>Predoctorates</w:t>
      </w:r>
      <w:r>
        <w:rPr>
          <w:rStyle w:val="strongStrong"/>
        </w:rPr>
        <w:t xml:space="preserve"> Graduated. </w:t>
      </w:r>
      <w:r>
        <w:rPr>
          <w:color w:val="000000"/>
        </w:rPr>
        <w:t xml:space="preserve">Provide the number of </w:t>
      </w:r>
      <w:r>
        <w:rPr>
          <w:color w:val="000000"/>
        </w:rPr>
        <w:t>predoctorates</w:t>
      </w:r>
      <w:r>
        <w:rPr>
          <w:color w:val="000000"/>
        </w:rPr>
        <w:t xml:space="preserve"> who were awarded their doctoral degree during the last 10 years.</w:t>
      </w:r>
    </w:p>
    <w:p w:rsidR="0076753C" w:rsidP="00A717A5" w14:paraId="58D7170B" w14:textId="77777777">
      <w:pPr>
        <w:pStyle w:val="lili1"/>
        <w:numPr>
          <w:ilvl w:val="0"/>
          <w:numId w:val="4"/>
        </w:numPr>
        <w:tabs>
          <w:tab w:val="clear" w:pos="720"/>
          <w:tab w:val="num" w:pos="930"/>
        </w:tabs>
        <w:ind w:left="930"/>
      </w:pPr>
      <w:r>
        <w:rPr>
          <w:rStyle w:val="strongStrong"/>
        </w:rPr>
        <w:t>Predoctorates</w:t>
      </w:r>
      <w:r>
        <w:rPr>
          <w:rStyle w:val="strongStrong"/>
        </w:rPr>
        <w:t xml:space="preserve"> Continued in Research or Related Careers. </w:t>
      </w:r>
      <w:r>
        <w:rPr>
          <w:color w:val="000000"/>
        </w:rPr>
        <w:t xml:space="preserve">Provide the number of </w:t>
      </w:r>
      <w:r>
        <w:rPr>
          <w:color w:val="000000"/>
        </w:rPr>
        <w:t>predoctorates</w:t>
      </w:r>
      <w:r>
        <w:rPr>
          <w:color w:val="000000"/>
        </w:rPr>
        <w:t xml:space="preserve"> who were awarded their doctoral degree during the last 10 years </w:t>
      </w:r>
      <w:r>
        <w:rPr>
          <w:rStyle w:val="ins"/>
        </w:rPr>
        <w:t>and</w:t>
      </w:r>
      <w:r>
        <w:rPr>
          <w:color w:val="00000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w:t>
      </w:r>
    </w:p>
    <w:p w:rsidR="0076753C" w:rsidP="00A717A5" w14:paraId="2010FBFD" w14:textId="77777777">
      <w:pPr>
        <w:pStyle w:val="lili1"/>
        <w:numPr>
          <w:ilvl w:val="0"/>
          <w:numId w:val="4"/>
        </w:numPr>
        <w:tabs>
          <w:tab w:val="clear" w:pos="720"/>
          <w:tab w:val="num" w:pos="930"/>
        </w:tabs>
        <w:ind w:left="930"/>
      </w:pPr>
      <w:r>
        <w:rPr>
          <w:rStyle w:val="strongStrong"/>
        </w:rPr>
        <w:t>Postdoctorates</w:t>
      </w:r>
      <w:r>
        <w:rPr>
          <w:rStyle w:val="strongStrong"/>
        </w:rPr>
        <w:t xml:space="preserve"> in Training. </w:t>
      </w:r>
      <w:r>
        <w:rPr>
          <w:color w:val="000000"/>
        </w:rPr>
        <w:t xml:space="preserve">Provide the number of </w:t>
      </w:r>
      <w:r>
        <w:rPr>
          <w:color w:val="000000"/>
        </w:rPr>
        <w:t>postdoctorates</w:t>
      </w:r>
      <w:r>
        <w:rPr>
          <w:color w:val="000000"/>
        </w:rPr>
        <w:t xml:space="preserve"> who are currently in training in the faculty member’s laboratory.</w:t>
      </w:r>
    </w:p>
    <w:p w:rsidR="0076753C" w:rsidP="00A717A5" w14:paraId="3141A5AD" w14:textId="77777777">
      <w:pPr>
        <w:pStyle w:val="lili1"/>
        <w:numPr>
          <w:ilvl w:val="0"/>
          <w:numId w:val="4"/>
        </w:numPr>
        <w:tabs>
          <w:tab w:val="clear" w:pos="720"/>
          <w:tab w:val="num" w:pos="930"/>
        </w:tabs>
        <w:ind w:left="930"/>
      </w:pPr>
      <w:r>
        <w:rPr>
          <w:rStyle w:val="strongStrong"/>
        </w:rPr>
        <w:t>Postdoctorates</w:t>
      </w:r>
      <w:r>
        <w:rPr>
          <w:rStyle w:val="strongStrong"/>
        </w:rPr>
        <w:t xml:space="preserve"> Completed Training.</w:t>
      </w:r>
      <w:r>
        <w:rPr>
          <w:color w:val="000000"/>
        </w:rPr>
        <w:t xml:space="preserve"> Provide the number of </w:t>
      </w:r>
      <w:r>
        <w:rPr>
          <w:color w:val="000000"/>
        </w:rPr>
        <w:t>postdoctorates</w:t>
      </w:r>
      <w:r>
        <w:rPr>
          <w:color w:val="000000"/>
        </w:rPr>
        <w:t xml:space="preserve"> who completed postdoctoral training in the faculty member’s laboratory during the last 10 years.</w:t>
      </w:r>
    </w:p>
    <w:p w:rsidR="0076753C" w:rsidP="00A717A5" w14:paraId="23BCEA7A" w14:textId="77777777">
      <w:pPr>
        <w:pStyle w:val="lili1"/>
        <w:numPr>
          <w:ilvl w:val="0"/>
          <w:numId w:val="4"/>
        </w:numPr>
        <w:tabs>
          <w:tab w:val="clear" w:pos="720"/>
          <w:tab w:val="num" w:pos="930"/>
        </w:tabs>
        <w:spacing w:after="106"/>
        <w:ind w:left="930"/>
      </w:pPr>
      <w:r>
        <w:rPr>
          <w:rStyle w:val="strongStrong"/>
        </w:rPr>
        <w:t>Postdoctorates</w:t>
      </w:r>
      <w:r>
        <w:rPr>
          <w:rStyle w:val="strongStrong"/>
        </w:rPr>
        <w:t xml:space="preserve"> Continued in Research or Related Careers. </w:t>
      </w:r>
      <w:r>
        <w:rPr>
          <w:color w:val="000000"/>
        </w:rPr>
        <w:t xml:space="preserve">Provide the number of </w:t>
      </w:r>
      <w:r>
        <w:rPr>
          <w:color w:val="000000"/>
        </w:rPr>
        <w:t>postdoctorates</w:t>
      </w:r>
      <w:r>
        <w:rPr>
          <w:color w:val="000000"/>
        </w:rPr>
        <w:t xml:space="preserve"> who completed postdoctoral training during the last 10 years </w:t>
      </w:r>
      <w:r>
        <w:rPr>
          <w:rStyle w:val="ins"/>
        </w:rPr>
        <w:t>and</w:t>
      </w:r>
      <w:r>
        <w:rPr>
          <w:color w:val="000000"/>
        </w:rPr>
        <w:t xml:space="preserve"> who currently are engaged in a research-intensive or research-related career.</w:t>
      </w:r>
    </w:p>
    <w:p w:rsidR="0076753C" w:rsidP="00A717A5" w14:paraId="2D7A5403" w14:textId="5D593DAD">
      <w:pPr>
        <w:pStyle w:val="p1"/>
        <w:ind w:left="210"/>
      </w:pPr>
      <w:r>
        <w:rPr>
          <w:color w:val="000000"/>
        </w:rPr>
        <w:t xml:space="preserve">Summarize these data in the Research Training Program Plan, within the Background Section and the Program Faculty Section of the Program Plan. Use the narrative to describe the distribution of participating faculty by rank, department or interdepartmental program, areas of research emphasis, and the rationale for the faculty selected to participate in the training grant. Analyze the data in terms of the overall experience of the faculty in training </w:t>
      </w:r>
      <w:r>
        <w:rPr>
          <w:color w:val="000000"/>
        </w:rPr>
        <w:t>predoctorates</w:t>
      </w:r>
      <w:r>
        <w:rPr>
          <w:color w:val="000000"/>
        </w:rPr>
        <w:t xml:space="preserve"> and/or </w:t>
      </w:r>
      <w:r>
        <w:rPr>
          <w:color w:val="000000"/>
        </w:rPr>
        <w:t>postdoctorates</w:t>
      </w:r>
      <w:r>
        <w:rPr>
          <w:color w:val="000000"/>
        </w:rPr>
        <w:t>. Comment on the inclusion of faculty whose mentoring records may suggest limited, recent training experience at either training level (predoctoral or postdoctoral).</w:t>
      </w:r>
    </w:p>
    <w:p w:rsidR="0076753C" w:rsidP="00A717A5" w14:paraId="029ACC1C" w14:textId="77777777">
      <w:pPr>
        <w:pStyle w:val="h2Heading2"/>
        <w:ind w:left="210"/>
        <w:rPr>
          <w:color w:val="000000"/>
        </w:rPr>
      </w:pPr>
      <w:r>
        <w:rPr>
          <w:color w:val="000000"/>
        </w:rPr>
        <w:t>Sample Table 2. Participating Faculty Members</w:t>
      </w:r>
    </w:p>
    <w:p w:rsidR="00EE2A79" w:rsidP="00A717A5" w14:paraId="6EE77552" w14:textId="43A00411">
      <w:pPr>
        <w:pStyle w:val="h2Heading2"/>
        <w:ind w:left="210"/>
      </w:pPr>
      <w:r w:rsidRPr="00F343FD">
        <w:rPr>
          <w:color w:val="000000"/>
        </w:rPr>
        <w:t xml:space="preserve">Part I. Participating Faculty Members at Applicant </w:t>
      </w:r>
      <w:r w:rsidR="00A543D6">
        <w:rPr>
          <w:color w:val="000000"/>
        </w:rPr>
        <w:t>Organization</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971"/>
        <w:gridCol w:w="1015"/>
        <w:gridCol w:w="779"/>
        <w:gridCol w:w="1456"/>
        <w:gridCol w:w="1601"/>
        <w:gridCol w:w="1021"/>
        <w:gridCol w:w="1166"/>
        <w:gridCol w:w="1166"/>
        <w:gridCol w:w="1504"/>
        <w:gridCol w:w="1166"/>
        <w:gridCol w:w="1214"/>
        <w:gridCol w:w="1595"/>
      </w:tblGrid>
      <w:tr w14:paraId="2E9C59D6" w14:textId="77777777" w:rsidTr="00673534">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9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D909AED" w14:textId="77777777">
            <w:pPr>
              <w:pStyle w:val="thth1"/>
            </w:pPr>
            <w:r>
              <w:rPr>
                <w:color w:val="000000"/>
              </w:rPr>
              <w:t>Name</w:t>
            </w:r>
          </w:p>
        </w:tc>
        <w:tc>
          <w:tcPr>
            <w:tcW w:w="945"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rsidR="0076753C" w14:paraId="4EF52196" w14:textId="77777777">
            <w:pPr>
              <w:pStyle w:val="thth2"/>
            </w:pPr>
            <w:r>
              <w:rPr>
                <w:color w:val="000000"/>
              </w:rPr>
              <w:t>Degree(s)</w:t>
            </w:r>
          </w:p>
        </w:tc>
        <w:tc>
          <w:tcPr>
            <w:tcW w:w="7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AF847C3" w14:textId="77777777">
            <w:pPr>
              <w:pStyle w:val="thth2"/>
            </w:pPr>
            <w:r>
              <w:rPr>
                <w:color w:val="000000"/>
              </w:rPr>
              <w:t>Rank</w:t>
            </w:r>
          </w:p>
        </w:tc>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E9D75CB" w14:textId="77777777">
            <w:pPr>
              <w:pStyle w:val="thth2"/>
            </w:pPr>
            <w:r>
              <w:rPr>
                <w:color w:val="000000"/>
              </w:rPr>
              <w:t>Primary Department or Program</w:t>
            </w:r>
          </w:p>
        </w:tc>
        <w:tc>
          <w:tcPr>
            <w:tcW w:w="14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67EAA31" w14:textId="77777777">
            <w:pPr>
              <w:pStyle w:val="thth2"/>
            </w:pPr>
            <w:r>
              <w:rPr>
                <w:color w:val="000000"/>
              </w:rPr>
              <w:t>Research Interest</w:t>
            </w:r>
          </w:p>
        </w:tc>
        <w:tc>
          <w:tcPr>
            <w:tcW w:w="9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1C6573" w14:textId="77777777">
            <w:pPr>
              <w:pStyle w:val="thth2"/>
            </w:pPr>
            <w:r>
              <w:rPr>
                <w:color w:val="000000"/>
              </w:rPr>
              <w:t>Training Role</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2909E56" w14:textId="77777777">
            <w:pPr>
              <w:pStyle w:val="thth2"/>
            </w:pPr>
            <w:r>
              <w:rPr>
                <w:color w:val="000000"/>
              </w:rPr>
              <w:t>Pre-doctorates In Training</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5C4FF67" w14:textId="77777777">
            <w:pPr>
              <w:pStyle w:val="thth2"/>
            </w:pPr>
            <w:r>
              <w:rPr>
                <w:color w:val="000000"/>
              </w:rPr>
              <w:t>Pre-doctorates Graduated</w:t>
            </w:r>
          </w:p>
        </w:tc>
        <w:tc>
          <w:tcPr>
            <w:tcW w:w="14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14DA7E2" w14:textId="77777777">
            <w:pPr>
              <w:pStyle w:val="thth2"/>
            </w:pPr>
            <w:r>
              <w:rPr>
                <w:color w:val="000000"/>
              </w:rPr>
              <w:t>Predoctorates</w:t>
            </w:r>
            <w:r>
              <w:rPr>
                <w:color w:val="000000"/>
              </w:rPr>
              <w:t xml:space="preserve"> Continued in Research or Related Careers</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1B3701E" w14:textId="77777777">
            <w:pPr>
              <w:pStyle w:val="thth2"/>
            </w:pPr>
            <w:r>
              <w:rPr>
                <w:color w:val="000000"/>
              </w:rPr>
              <w:t>Post-doctorates In Training</w:t>
            </w:r>
          </w:p>
        </w:tc>
        <w:tc>
          <w:tcPr>
            <w:tcW w:w="11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0842108" w14:textId="77777777">
            <w:pPr>
              <w:pStyle w:val="thth2"/>
            </w:pPr>
            <w:r>
              <w:rPr>
                <w:color w:val="000000"/>
              </w:rPr>
              <w:t>Post-doctorates Completed Training</w:t>
            </w:r>
          </w:p>
        </w:tc>
        <w:tc>
          <w:tcPr>
            <w:tcW w:w="1485" w:type="dxa"/>
            <w:tcBorders>
              <w:bottom w:val="single" w:sz="8" w:space="0" w:color="000000"/>
            </w:tcBorders>
            <w:shd w:val="clear" w:color="auto" w:fill="BFBFBF"/>
            <w:tcMar>
              <w:top w:w="40" w:type="dxa"/>
              <w:left w:w="40" w:type="dxa"/>
              <w:bottom w:w="40" w:type="dxa"/>
              <w:right w:w="40" w:type="dxa"/>
            </w:tcMar>
            <w:vAlign w:val="center"/>
          </w:tcPr>
          <w:p w:rsidR="0076753C" w14:paraId="41188787" w14:textId="77777777">
            <w:pPr>
              <w:pStyle w:val="thth2"/>
            </w:pPr>
            <w:r>
              <w:rPr>
                <w:color w:val="000000"/>
              </w:rPr>
              <w:t>Postdoctorates</w:t>
            </w:r>
            <w:r>
              <w:rPr>
                <w:color w:val="000000"/>
              </w:rPr>
              <w:t xml:space="preserve"> Continued in Research or Related Careers</w:t>
            </w:r>
          </w:p>
        </w:tc>
      </w:tr>
      <w:tr w14:paraId="7ABF57CB" w14:textId="77777777" w:rsidTr="00A717A5">
        <w:tblPrEx>
          <w:tblW w:w="5000" w:type="pct"/>
          <w:tblLayout w:type="fixed"/>
          <w:tblCellMar>
            <w:left w:w="10" w:type="dxa"/>
            <w:right w:w="10" w:type="dxa"/>
          </w:tblCellMar>
          <w:tblLook w:val="0000"/>
        </w:tblPrEx>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rsidR="0076753C" w14:paraId="0A58D050" w14:textId="77777777">
            <w:pPr>
              <w:pStyle w:val="pTableDataLeft"/>
            </w:pPr>
            <w:r>
              <w:rPr>
                <w:color w:val="000000"/>
              </w:rPr>
              <w:t>Abrams-Johnson, Jane</w:t>
            </w:r>
          </w:p>
        </w:tc>
        <w:tc>
          <w:tcPr>
            <w:tcW w:w="945" w:type="dxa"/>
            <w:tcBorders>
              <w:bottom w:val="single" w:sz="8" w:space="0" w:color="000000"/>
              <w:right w:val="single" w:sz="8" w:space="0" w:color="000000"/>
            </w:tcBorders>
            <w:tcMar>
              <w:top w:w="40" w:type="dxa"/>
              <w:left w:w="40" w:type="dxa"/>
              <w:bottom w:w="40" w:type="dxa"/>
              <w:right w:w="40" w:type="dxa"/>
            </w:tcMar>
            <w:vAlign w:val="center"/>
          </w:tcPr>
          <w:p w:rsidR="0076753C" w14:paraId="69EC7F3E" w14:textId="682348DF">
            <w:pPr>
              <w:pStyle w:val="pTableDataLeft"/>
            </w:pPr>
            <w:r>
              <w:rPr>
                <w:color w:val="000000"/>
              </w:rPr>
              <w:t>PhD</w:t>
            </w:r>
            <w:r w:rsidR="00AC56D5">
              <w:rPr>
                <w:color w:val="000000"/>
              </w:rPr>
              <w:t>, MPH</w:t>
            </w:r>
          </w:p>
        </w:tc>
        <w:tc>
          <w:tcPr>
            <w:tcW w:w="725" w:type="dxa"/>
            <w:tcBorders>
              <w:bottom w:val="single" w:sz="8" w:space="0" w:color="000000"/>
              <w:right w:val="single" w:sz="8" w:space="0" w:color="000000"/>
            </w:tcBorders>
            <w:tcMar>
              <w:top w:w="40" w:type="dxa"/>
              <w:left w:w="40" w:type="dxa"/>
              <w:bottom w:w="40" w:type="dxa"/>
              <w:right w:w="40" w:type="dxa"/>
            </w:tcMar>
            <w:vAlign w:val="center"/>
          </w:tcPr>
          <w:p w:rsidR="0076753C" w14:paraId="0D0FD786" w14:textId="77777777">
            <w:pPr>
              <w:pStyle w:val="pTableDataLeft"/>
            </w:pPr>
            <w:r>
              <w:rPr>
                <w:color w:val="000000"/>
              </w:rPr>
              <w:t>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rsidR="0076753C" w14:paraId="5A11EDF9" w14:textId="77777777">
            <w:pPr>
              <w:pStyle w:val="pTableDataLeft"/>
            </w:pPr>
            <w:r>
              <w:rPr>
                <w:color w:val="000000"/>
              </w:rPr>
              <w:t>Pharmacology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rsidR="0076753C" w14:paraId="487DD449" w14:textId="77777777">
            <w:pPr>
              <w:pStyle w:val="pTableDataLeft"/>
            </w:pPr>
            <w:r>
              <w:rPr>
                <w:color w:val="000000"/>
              </w:rPr>
              <w:t>Regulation of Synthesis of Biogenic Amines</w:t>
            </w:r>
          </w:p>
        </w:tc>
        <w:tc>
          <w:tcPr>
            <w:tcW w:w="950" w:type="dxa"/>
            <w:tcBorders>
              <w:bottom w:val="single" w:sz="8" w:space="0" w:color="000000"/>
              <w:right w:val="single" w:sz="8" w:space="0" w:color="000000"/>
            </w:tcBorders>
            <w:tcMar>
              <w:top w:w="40" w:type="dxa"/>
              <w:left w:w="40" w:type="dxa"/>
              <w:bottom w:w="40" w:type="dxa"/>
              <w:right w:w="40" w:type="dxa"/>
            </w:tcMar>
            <w:vAlign w:val="center"/>
          </w:tcPr>
          <w:p w:rsidR="0076753C" w14:paraId="56D1CDD6" w14:textId="77777777">
            <w:pPr>
              <w:pStyle w:val="pTableDataLeft"/>
            </w:pPr>
            <w:r>
              <w:rPr>
                <w:color w:val="000000"/>
              </w:rPr>
              <w:t>Preceptor</w:t>
            </w:r>
          </w:p>
          <w:p w:rsidR="0076753C" w14:paraId="3A4CCD9C" w14:textId="77777777">
            <w:pPr>
              <w:pStyle w:val="pTableDataLeft"/>
            </w:pPr>
            <w:r>
              <w:rPr>
                <w:color w:val="000000"/>
              </w:rPr>
              <w:t>Other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065D2414" w14:textId="77777777">
            <w:pPr>
              <w:pStyle w:val="pTableDataCentered"/>
            </w:pPr>
            <w:r>
              <w:rPr>
                <w:color w:val="000000"/>
              </w:rPr>
              <w:t>1</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7842F596" w14:textId="77777777">
            <w:pPr>
              <w:pStyle w:val="pTableDataCentered"/>
            </w:pPr>
            <w:r>
              <w:rPr>
                <w:color w:val="000000"/>
              </w:rPr>
              <w:t>2</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rsidR="0076753C" w14:paraId="2CC21B90" w14:textId="77777777">
            <w:pPr>
              <w:pStyle w:val="pTableDataCentered"/>
            </w:pPr>
            <w:r>
              <w:rPr>
                <w:color w:val="000000"/>
              </w:rPr>
              <w:t>2</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2E32D521" w14:textId="77777777">
            <w:pPr>
              <w:pStyle w:val="pTableDataCentered"/>
            </w:pPr>
            <w:r>
              <w:rPr>
                <w:color w:val="000000"/>
              </w:rPr>
              <w:t>1</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rsidR="0076753C" w14:paraId="5531F93F" w14:textId="77777777">
            <w:pPr>
              <w:pStyle w:val="pTableDataCentered"/>
            </w:pPr>
            <w:r>
              <w:rPr>
                <w:color w:val="000000"/>
              </w:rPr>
              <w:t>0</w:t>
            </w:r>
          </w:p>
        </w:tc>
        <w:tc>
          <w:tcPr>
            <w:tcW w:w="1485" w:type="dxa"/>
            <w:tcBorders>
              <w:bottom w:val="single" w:sz="8" w:space="0" w:color="000000"/>
            </w:tcBorders>
            <w:tcMar>
              <w:top w:w="40" w:type="dxa"/>
              <w:left w:w="40" w:type="dxa"/>
              <w:bottom w:w="40" w:type="dxa"/>
              <w:right w:w="40" w:type="dxa"/>
            </w:tcMar>
            <w:vAlign w:val="center"/>
          </w:tcPr>
          <w:p w:rsidR="0076753C" w14:paraId="0213FF8E" w14:textId="77777777">
            <w:pPr>
              <w:pStyle w:val="pTableDataCentered"/>
            </w:pPr>
            <w:r>
              <w:rPr>
                <w:color w:val="000000"/>
              </w:rPr>
              <w:t>0</w:t>
            </w:r>
          </w:p>
        </w:tc>
      </w:tr>
      <w:tr w14:paraId="4C4D7B9B" w14:textId="77777777" w:rsidTr="00A717A5">
        <w:tblPrEx>
          <w:tblW w:w="5000" w:type="pct"/>
          <w:tblLayout w:type="fixed"/>
          <w:tblCellMar>
            <w:left w:w="10" w:type="dxa"/>
            <w:right w:w="10" w:type="dxa"/>
          </w:tblCellMar>
          <w:tblLook w:val="0000"/>
        </w:tblPrEx>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rsidR="0076753C" w14:paraId="636F6242" w14:textId="77777777">
            <w:pPr>
              <w:pStyle w:val="pTableDataLeft"/>
            </w:pPr>
            <w:r>
              <w:rPr>
                <w:color w:val="000000"/>
              </w:rPr>
              <w:t>Jones, Lisa S.</w:t>
            </w:r>
          </w:p>
        </w:tc>
        <w:tc>
          <w:tcPr>
            <w:tcW w:w="945" w:type="dxa"/>
            <w:tcBorders>
              <w:bottom w:val="single" w:sz="8" w:space="0" w:color="000000"/>
              <w:right w:val="single" w:sz="8" w:space="0" w:color="000000"/>
            </w:tcBorders>
            <w:tcMar>
              <w:top w:w="40" w:type="dxa"/>
              <w:left w:w="40" w:type="dxa"/>
              <w:bottom w:w="40" w:type="dxa"/>
              <w:right w:w="40" w:type="dxa"/>
            </w:tcMar>
            <w:vAlign w:val="center"/>
          </w:tcPr>
          <w:p w:rsidR="0076753C" w14:paraId="36991A96" w14:textId="77777777">
            <w:pPr>
              <w:pStyle w:val="pTableDataLeft"/>
            </w:pPr>
            <w:r>
              <w:rPr>
                <w:color w:val="000000"/>
              </w:rPr>
              <w:t>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rsidR="0076753C" w14:paraId="54FBF0A3" w14:textId="77777777">
            <w:pPr>
              <w:pStyle w:val="pTableDataLeft"/>
            </w:pPr>
            <w:r>
              <w:rPr>
                <w:color w:val="000000"/>
              </w:rPr>
              <w:t>Res. 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rsidR="0076753C" w14:paraId="7FC4E710" w14:textId="77777777">
            <w:pPr>
              <w:pStyle w:val="pTableDataLeft"/>
            </w:pPr>
            <w:r>
              <w:rPr>
                <w:color w:val="000000"/>
              </w:rPr>
              <w:t>Biochemistry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rsidR="0076753C" w14:paraId="540ABC05" w14:textId="77777777">
            <w:pPr>
              <w:pStyle w:val="pTableDataLeft"/>
            </w:pPr>
            <w:r>
              <w:rPr>
                <w:color w:val="000000"/>
              </w:rPr>
              <w:t>Protein Structure, Folding, and Immunogenicity</w:t>
            </w:r>
          </w:p>
        </w:tc>
        <w:tc>
          <w:tcPr>
            <w:tcW w:w="950" w:type="dxa"/>
            <w:tcBorders>
              <w:bottom w:val="single" w:sz="8" w:space="0" w:color="000000"/>
              <w:right w:val="single" w:sz="8" w:space="0" w:color="000000"/>
            </w:tcBorders>
            <w:tcMar>
              <w:top w:w="40" w:type="dxa"/>
              <w:left w:w="40" w:type="dxa"/>
              <w:bottom w:w="40" w:type="dxa"/>
              <w:right w:w="40" w:type="dxa"/>
            </w:tcMar>
            <w:vAlign w:val="center"/>
          </w:tcPr>
          <w:p w:rsidR="0076753C" w14:paraId="6C8D322F" w14:textId="77777777">
            <w:pPr>
              <w:pStyle w:val="pTableDataLeft"/>
            </w:pPr>
            <w:r>
              <w:rPr>
                <w:color w:val="000000"/>
              </w:rPr>
              <w:t>Preceptor</w:t>
            </w:r>
            <w:r>
              <w:br/>
            </w:r>
            <w:r>
              <w:rPr>
                <w:color w:val="000000"/>
              </w:rPr>
              <w:t>Exec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57AB7477" w14:textId="77777777">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297C039E" w14:textId="77777777">
            <w:pPr>
              <w:pStyle w:val="pTableDataCentered"/>
            </w:pPr>
            <w:r>
              <w:rPr>
                <w:color w:val="000000"/>
              </w:rPr>
              <w:t>3</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rsidR="0076753C" w14:paraId="2A2176D0" w14:textId="77777777">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279935FF" w14:textId="77777777">
            <w:pPr>
              <w:pStyle w:val="pTableDataCentered"/>
            </w:pPr>
            <w:r>
              <w:rPr>
                <w:color w:val="000000"/>
              </w:rPr>
              <w:t>4</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rsidR="0076753C" w14:paraId="138328F9" w14:textId="77777777">
            <w:pPr>
              <w:pStyle w:val="pTableDataCentered"/>
            </w:pPr>
            <w:r>
              <w:rPr>
                <w:color w:val="000000"/>
              </w:rPr>
              <w:t>2</w:t>
            </w:r>
          </w:p>
        </w:tc>
        <w:tc>
          <w:tcPr>
            <w:tcW w:w="1485" w:type="dxa"/>
            <w:tcBorders>
              <w:bottom w:val="single" w:sz="8" w:space="0" w:color="000000"/>
            </w:tcBorders>
            <w:tcMar>
              <w:top w:w="40" w:type="dxa"/>
              <w:left w:w="40" w:type="dxa"/>
              <w:bottom w:w="40" w:type="dxa"/>
              <w:right w:w="40" w:type="dxa"/>
            </w:tcMar>
            <w:vAlign w:val="center"/>
          </w:tcPr>
          <w:p w:rsidR="0076753C" w14:paraId="54B6C890" w14:textId="77777777">
            <w:pPr>
              <w:pStyle w:val="pTableDataCentered"/>
            </w:pPr>
            <w:r>
              <w:rPr>
                <w:color w:val="000000"/>
              </w:rPr>
              <w:t>2</w:t>
            </w:r>
          </w:p>
        </w:tc>
      </w:tr>
      <w:tr w14:paraId="235886C7" w14:textId="77777777" w:rsidTr="000A3482">
        <w:tblPrEx>
          <w:tblW w:w="5000" w:type="pct"/>
          <w:tblLayout w:type="fixed"/>
          <w:tblCellMar>
            <w:left w:w="10" w:type="dxa"/>
            <w:right w:w="10" w:type="dxa"/>
          </w:tblCellMar>
          <w:tblLook w:val="0000"/>
        </w:tblPrEx>
        <w:trPr>
          <w:cantSplit/>
          <w:trHeight w:val="480"/>
        </w:trPr>
        <w:tc>
          <w:tcPr>
            <w:tcW w:w="905" w:type="dxa"/>
            <w:tcBorders>
              <w:bottom w:val="single" w:sz="4" w:space="0" w:color="auto"/>
              <w:right w:val="single" w:sz="8" w:space="0" w:color="000000"/>
            </w:tcBorders>
            <w:tcMar>
              <w:top w:w="40" w:type="dxa"/>
              <w:left w:w="40" w:type="dxa"/>
              <w:bottom w:w="40" w:type="dxa"/>
              <w:right w:w="40" w:type="dxa"/>
            </w:tcMar>
            <w:vAlign w:val="center"/>
          </w:tcPr>
          <w:p w:rsidR="0076753C" w14:paraId="1CA162AA" w14:textId="77777777">
            <w:pPr>
              <w:pStyle w:val="pTableDataLeft"/>
            </w:pPr>
            <w:r>
              <w:rPr>
                <w:color w:val="000000"/>
              </w:rPr>
              <w:t>Sandoz, Miguel J.</w:t>
            </w:r>
          </w:p>
        </w:tc>
        <w:tc>
          <w:tcPr>
            <w:tcW w:w="945" w:type="dxa"/>
            <w:tcBorders>
              <w:bottom w:val="single" w:sz="4" w:space="0" w:color="auto"/>
              <w:right w:val="single" w:sz="8" w:space="0" w:color="000000"/>
            </w:tcBorders>
            <w:tcMar>
              <w:top w:w="40" w:type="dxa"/>
              <w:left w:w="40" w:type="dxa"/>
              <w:bottom w:w="40" w:type="dxa"/>
              <w:right w:w="40" w:type="dxa"/>
            </w:tcMar>
            <w:vAlign w:val="center"/>
          </w:tcPr>
          <w:p w:rsidR="0076753C" w14:paraId="599F1C27" w14:textId="77777777">
            <w:pPr>
              <w:pStyle w:val="pTableDataLeft"/>
            </w:pPr>
            <w:r>
              <w:rPr>
                <w:color w:val="000000"/>
              </w:rPr>
              <w:t>MD, PhD</w:t>
            </w:r>
          </w:p>
        </w:tc>
        <w:tc>
          <w:tcPr>
            <w:tcW w:w="725" w:type="dxa"/>
            <w:tcBorders>
              <w:bottom w:val="single" w:sz="4" w:space="0" w:color="auto"/>
              <w:right w:val="single" w:sz="8" w:space="0" w:color="000000"/>
            </w:tcBorders>
            <w:tcMar>
              <w:top w:w="40" w:type="dxa"/>
              <w:left w:w="40" w:type="dxa"/>
              <w:bottom w:w="40" w:type="dxa"/>
              <w:right w:w="40" w:type="dxa"/>
            </w:tcMar>
            <w:vAlign w:val="center"/>
          </w:tcPr>
          <w:p w:rsidR="0076753C" w14:paraId="744DA172" w14:textId="77777777">
            <w:pPr>
              <w:pStyle w:val="pTableDataLeft"/>
            </w:pPr>
            <w:r>
              <w:rPr>
                <w:color w:val="000000"/>
              </w:rPr>
              <w:t>Assoc. Prof.</w:t>
            </w:r>
          </w:p>
        </w:tc>
        <w:tc>
          <w:tcPr>
            <w:tcW w:w="1355" w:type="dxa"/>
            <w:tcBorders>
              <w:bottom w:val="single" w:sz="4" w:space="0" w:color="auto"/>
              <w:right w:val="single" w:sz="8" w:space="0" w:color="000000"/>
            </w:tcBorders>
            <w:tcMar>
              <w:top w:w="40" w:type="dxa"/>
              <w:left w:w="40" w:type="dxa"/>
              <w:bottom w:w="40" w:type="dxa"/>
              <w:right w:w="40" w:type="dxa"/>
            </w:tcMar>
            <w:vAlign w:val="center"/>
          </w:tcPr>
          <w:p w:rsidR="0076753C" w14:paraId="1E409AA3" w14:textId="77777777">
            <w:pPr>
              <w:pStyle w:val="pTableDataLeft"/>
            </w:pPr>
            <w:r>
              <w:rPr>
                <w:color w:val="000000"/>
              </w:rPr>
              <w:t>Neuroscience</w:t>
            </w:r>
          </w:p>
        </w:tc>
        <w:tc>
          <w:tcPr>
            <w:tcW w:w="1490" w:type="dxa"/>
            <w:tcBorders>
              <w:bottom w:val="single" w:sz="4" w:space="0" w:color="auto"/>
              <w:right w:val="single" w:sz="8" w:space="0" w:color="000000"/>
            </w:tcBorders>
            <w:tcMar>
              <w:top w:w="40" w:type="dxa"/>
              <w:left w:w="40" w:type="dxa"/>
              <w:bottom w:w="40" w:type="dxa"/>
              <w:right w:w="40" w:type="dxa"/>
            </w:tcMar>
            <w:vAlign w:val="center"/>
          </w:tcPr>
          <w:p w:rsidR="0076753C" w14:paraId="6A346C6D" w14:textId="77777777">
            <w:pPr>
              <w:pStyle w:val="pTableDataLeft"/>
            </w:pPr>
            <w:r>
              <w:rPr>
                <w:color w:val="000000"/>
              </w:rPr>
              <w:t>Developmental Genetics in Drosophila</w:t>
            </w:r>
          </w:p>
        </w:tc>
        <w:tc>
          <w:tcPr>
            <w:tcW w:w="950" w:type="dxa"/>
            <w:tcBorders>
              <w:bottom w:val="single" w:sz="4" w:space="0" w:color="auto"/>
              <w:right w:val="single" w:sz="8" w:space="0" w:color="000000"/>
            </w:tcBorders>
            <w:tcMar>
              <w:top w:w="40" w:type="dxa"/>
              <w:left w:w="40" w:type="dxa"/>
              <w:bottom w:w="40" w:type="dxa"/>
              <w:right w:w="40" w:type="dxa"/>
            </w:tcMar>
            <w:vAlign w:val="center"/>
          </w:tcPr>
          <w:p w:rsidR="0076753C" w14:paraId="39A1CEF8" w14:textId="77777777">
            <w:pPr>
              <w:pStyle w:val="pTableDataLeft"/>
            </w:pPr>
            <w:r>
              <w:rPr>
                <w:color w:val="000000"/>
              </w:rPr>
              <w:t>Preceptor</w:t>
            </w:r>
          </w:p>
        </w:tc>
        <w:tc>
          <w:tcPr>
            <w:tcW w:w="1085" w:type="dxa"/>
            <w:tcBorders>
              <w:bottom w:val="single" w:sz="4" w:space="0" w:color="auto"/>
              <w:right w:val="single" w:sz="8" w:space="0" w:color="000000"/>
            </w:tcBorders>
            <w:tcMar>
              <w:top w:w="40" w:type="dxa"/>
              <w:left w:w="40" w:type="dxa"/>
              <w:bottom w:w="40" w:type="dxa"/>
              <w:right w:w="40" w:type="dxa"/>
            </w:tcMar>
            <w:vAlign w:val="center"/>
          </w:tcPr>
          <w:p w:rsidR="0076753C" w14:paraId="7C964D78" w14:textId="77777777">
            <w:pPr>
              <w:pStyle w:val="pTableDataCentered"/>
            </w:pPr>
            <w:r>
              <w:rPr>
                <w:color w:val="000000"/>
              </w:rPr>
              <w:t>4</w:t>
            </w:r>
          </w:p>
        </w:tc>
        <w:tc>
          <w:tcPr>
            <w:tcW w:w="1085" w:type="dxa"/>
            <w:tcBorders>
              <w:bottom w:val="single" w:sz="4" w:space="0" w:color="auto"/>
              <w:right w:val="single" w:sz="8" w:space="0" w:color="000000"/>
            </w:tcBorders>
            <w:tcMar>
              <w:top w:w="40" w:type="dxa"/>
              <w:left w:w="40" w:type="dxa"/>
              <w:bottom w:w="40" w:type="dxa"/>
              <w:right w:w="40" w:type="dxa"/>
            </w:tcMar>
            <w:vAlign w:val="center"/>
          </w:tcPr>
          <w:p w:rsidR="0076753C" w14:paraId="1B87E3DE" w14:textId="77777777">
            <w:pPr>
              <w:pStyle w:val="pTableDataCentered"/>
            </w:pPr>
            <w:r>
              <w:rPr>
                <w:color w:val="000000"/>
              </w:rPr>
              <w:t>6</w:t>
            </w:r>
          </w:p>
        </w:tc>
        <w:tc>
          <w:tcPr>
            <w:tcW w:w="1400" w:type="dxa"/>
            <w:tcBorders>
              <w:bottom w:val="single" w:sz="4" w:space="0" w:color="auto"/>
              <w:right w:val="single" w:sz="8" w:space="0" w:color="000000"/>
            </w:tcBorders>
            <w:tcMar>
              <w:top w:w="40" w:type="dxa"/>
              <w:left w:w="40" w:type="dxa"/>
              <w:bottom w:w="40" w:type="dxa"/>
              <w:right w:w="40" w:type="dxa"/>
            </w:tcMar>
            <w:vAlign w:val="center"/>
          </w:tcPr>
          <w:p w:rsidR="0076753C" w14:paraId="34C3CC76" w14:textId="77777777">
            <w:pPr>
              <w:pStyle w:val="pTableDataCentered"/>
            </w:pPr>
            <w:r>
              <w:rPr>
                <w:color w:val="000000"/>
              </w:rPr>
              <w:t>5</w:t>
            </w:r>
          </w:p>
        </w:tc>
        <w:tc>
          <w:tcPr>
            <w:tcW w:w="1085" w:type="dxa"/>
            <w:tcBorders>
              <w:bottom w:val="single" w:sz="4" w:space="0" w:color="auto"/>
              <w:right w:val="single" w:sz="8" w:space="0" w:color="000000"/>
            </w:tcBorders>
            <w:tcMar>
              <w:top w:w="40" w:type="dxa"/>
              <w:left w:w="40" w:type="dxa"/>
              <w:bottom w:w="40" w:type="dxa"/>
              <w:right w:w="40" w:type="dxa"/>
            </w:tcMar>
            <w:vAlign w:val="center"/>
          </w:tcPr>
          <w:p w:rsidR="0076753C" w14:paraId="17310F6F" w14:textId="77777777">
            <w:pPr>
              <w:pStyle w:val="pTableDataCentered"/>
            </w:pPr>
            <w:r>
              <w:rPr>
                <w:color w:val="000000"/>
              </w:rPr>
              <w:t>4</w:t>
            </w:r>
          </w:p>
        </w:tc>
        <w:tc>
          <w:tcPr>
            <w:tcW w:w="1130" w:type="dxa"/>
            <w:tcBorders>
              <w:bottom w:val="single" w:sz="4" w:space="0" w:color="auto"/>
              <w:right w:val="single" w:sz="8" w:space="0" w:color="000000"/>
            </w:tcBorders>
            <w:tcMar>
              <w:top w:w="40" w:type="dxa"/>
              <w:left w:w="40" w:type="dxa"/>
              <w:bottom w:w="40" w:type="dxa"/>
              <w:right w:w="40" w:type="dxa"/>
            </w:tcMar>
            <w:vAlign w:val="center"/>
          </w:tcPr>
          <w:p w:rsidR="0076753C" w14:paraId="03853697" w14:textId="77777777">
            <w:pPr>
              <w:pStyle w:val="pTableDataCentered"/>
            </w:pPr>
            <w:r>
              <w:rPr>
                <w:color w:val="000000"/>
              </w:rPr>
              <w:t>8</w:t>
            </w:r>
          </w:p>
        </w:tc>
        <w:tc>
          <w:tcPr>
            <w:tcW w:w="1485" w:type="dxa"/>
            <w:tcBorders>
              <w:bottom w:val="single" w:sz="4" w:space="0" w:color="auto"/>
            </w:tcBorders>
            <w:tcMar>
              <w:top w:w="40" w:type="dxa"/>
              <w:left w:w="40" w:type="dxa"/>
              <w:bottom w:w="40" w:type="dxa"/>
              <w:right w:w="40" w:type="dxa"/>
            </w:tcMar>
            <w:vAlign w:val="center"/>
          </w:tcPr>
          <w:p w:rsidR="0076753C" w14:paraId="1946A7AE" w14:textId="77777777">
            <w:pPr>
              <w:pStyle w:val="pTableDataCentered"/>
            </w:pPr>
            <w:r>
              <w:rPr>
                <w:color w:val="000000"/>
              </w:rPr>
              <w:t>6</w:t>
            </w:r>
          </w:p>
        </w:tc>
      </w:tr>
      <w:tr w14:paraId="2B7D3153" w14:textId="77777777" w:rsidTr="000A3482">
        <w:tblPrEx>
          <w:tblW w:w="5000" w:type="pct"/>
          <w:tblLayout w:type="fixed"/>
          <w:tblCellMar>
            <w:left w:w="10" w:type="dxa"/>
            <w:right w:w="10" w:type="dxa"/>
          </w:tblCellMar>
          <w:tblLook w:val="0000"/>
        </w:tblPrEx>
        <w:trPr>
          <w:cantSplit/>
          <w:trHeight w:val="480"/>
        </w:trPr>
        <w:tc>
          <w:tcPr>
            <w:tcW w:w="90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827157D" w14:textId="77777777">
            <w:pPr>
              <w:pStyle w:val="pTableDataLeft"/>
            </w:pPr>
            <w:r>
              <w:rPr>
                <w:color w:val="000000"/>
              </w:rPr>
              <w:t>Thomas, James C.</w:t>
            </w:r>
          </w:p>
        </w:tc>
        <w:tc>
          <w:tcPr>
            <w:tcW w:w="94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0B86F46" w14:textId="77777777">
            <w:pPr>
              <w:pStyle w:val="pTableDataLeft"/>
            </w:pPr>
            <w:r>
              <w:rPr>
                <w:color w:val="000000"/>
              </w:rPr>
              <w:t>PhD</w:t>
            </w:r>
          </w:p>
        </w:tc>
        <w:tc>
          <w:tcPr>
            <w:tcW w:w="7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8F6DF00" w14:textId="77777777">
            <w:pPr>
              <w:pStyle w:val="pTableDataLeft"/>
            </w:pPr>
            <w:r>
              <w:rPr>
                <w:color w:val="000000"/>
              </w:rPr>
              <w:t>Prof.</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03C3179" w14:textId="77777777">
            <w:pPr>
              <w:pStyle w:val="pTableDataLeft"/>
            </w:pPr>
            <w:r>
              <w:rPr>
                <w:color w:val="000000"/>
              </w:rPr>
              <w:t>Biochemistry</w:t>
            </w:r>
          </w:p>
        </w:tc>
        <w:tc>
          <w:tcPr>
            <w:tcW w:w="1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EF26D15" w14:textId="77777777">
            <w:pPr>
              <w:pStyle w:val="pTableDataLeft"/>
            </w:pPr>
            <w:r>
              <w:rPr>
                <w:color w:val="000000"/>
              </w:rPr>
              <w:t>Molecular and Genetic Analysis of RNA Viruses</w:t>
            </w:r>
          </w:p>
        </w:tc>
        <w:tc>
          <w:tcPr>
            <w:tcW w:w="9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F1A50EC" w14:textId="77777777">
            <w:pPr>
              <w:pStyle w:val="pTableDataLeft"/>
            </w:pPr>
            <w:r>
              <w:rPr>
                <w:color w:val="000000"/>
              </w:rPr>
              <w:t>PD/PI</w:t>
            </w:r>
          </w:p>
        </w:tc>
        <w:tc>
          <w:tcPr>
            <w:tcW w:w="10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F74D8FD" w14:textId="77777777">
            <w:pPr>
              <w:pStyle w:val="pTableDataCentered"/>
            </w:pPr>
            <w:r>
              <w:rPr>
                <w:color w:val="000000"/>
              </w:rPr>
              <w:t>7</w:t>
            </w:r>
          </w:p>
        </w:tc>
        <w:tc>
          <w:tcPr>
            <w:tcW w:w="10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E1FE5D4" w14:textId="77777777">
            <w:pPr>
              <w:pStyle w:val="pTableDataCentered"/>
            </w:pPr>
            <w:r>
              <w:rPr>
                <w:color w:val="000000"/>
              </w:rPr>
              <w:t>10</w:t>
            </w:r>
          </w:p>
        </w:tc>
        <w:tc>
          <w:tcPr>
            <w:tcW w:w="14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2124560" w14:textId="77777777">
            <w:pPr>
              <w:pStyle w:val="pTableDataCentered"/>
            </w:pPr>
            <w:r>
              <w:rPr>
                <w:color w:val="000000"/>
              </w:rPr>
              <w:t>9</w:t>
            </w:r>
          </w:p>
        </w:tc>
        <w:tc>
          <w:tcPr>
            <w:tcW w:w="10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9832D11" w14:textId="77777777">
            <w:pPr>
              <w:pStyle w:val="pTableDataCentered"/>
            </w:pPr>
            <w:r>
              <w:rPr>
                <w:color w:val="000000"/>
              </w:rPr>
              <w:t>8</w:t>
            </w:r>
          </w:p>
        </w:tc>
        <w:tc>
          <w:tcPr>
            <w:tcW w:w="11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C2A823A" w14:textId="77777777">
            <w:pPr>
              <w:pStyle w:val="pTableDataCentered"/>
            </w:pPr>
            <w:r>
              <w:rPr>
                <w:color w:val="000000"/>
              </w:rPr>
              <w:t>15</w:t>
            </w:r>
          </w:p>
        </w:tc>
        <w:tc>
          <w:tcPr>
            <w:tcW w:w="14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5C6873E" w14:textId="77777777">
            <w:pPr>
              <w:pStyle w:val="pTableDataCentered"/>
            </w:pPr>
            <w:r>
              <w:rPr>
                <w:color w:val="000000"/>
              </w:rPr>
              <w:t>14</w:t>
            </w:r>
          </w:p>
        </w:tc>
      </w:tr>
      <w:tr w14:paraId="461F473A" w14:textId="77777777" w:rsidTr="000A3482">
        <w:tblPrEx>
          <w:tblW w:w="5000" w:type="pct"/>
          <w:tblLayout w:type="fixed"/>
          <w:tblCellMar>
            <w:left w:w="10" w:type="dxa"/>
            <w:right w:w="10" w:type="dxa"/>
          </w:tblCellMar>
          <w:tblLook w:val="0000"/>
        </w:tblPrEx>
        <w:trPr>
          <w:cantSplit/>
          <w:trHeight w:val="480"/>
        </w:trPr>
        <w:tc>
          <w:tcPr>
            <w:tcW w:w="905" w:type="dxa"/>
            <w:tcBorders>
              <w:top w:val="single" w:sz="4" w:space="0" w:color="auto"/>
              <w:right w:val="single" w:sz="8" w:space="0" w:color="000000"/>
            </w:tcBorders>
            <w:tcMar>
              <w:top w:w="40" w:type="dxa"/>
              <w:left w:w="40" w:type="dxa"/>
              <w:bottom w:w="40" w:type="dxa"/>
              <w:right w:w="40" w:type="dxa"/>
            </w:tcMar>
            <w:vAlign w:val="center"/>
          </w:tcPr>
          <w:p w:rsidR="00FD39AA" w14:paraId="605E9772" w14:textId="7AE5CE50">
            <w:pPr>
              <w:pStyle w:val="pTableDataLeft"/>
              <w:rPr>
                <w:color w:val="000000"/>
              </w:rPr>
            </w:pPr>
            <w:r>
              <w:rPr>
                <w:color w:val="000000"/>
              </w:rPr>
              <w:t>Ibrahim</w:t>
            </w:r>
            <w:r>
              <w:rPr>
                <w:color w:val="000000"/>
              </w:rPr>
              <w:t xml:space="preserve">, </w:t>
            </w:r>
            <w:r w:rsidR="00304805">
              <w:rPr>
                <w:color w:val="000000"/>
              </w:rPr>
              <w:t>Parker</w:t>
            </w:r>
          </w:p>
        </w:tc>
        <w:tc>
          <w:tcPr>
            <w:tcW w:w="945" w:type="dxa"/>
            <w:tcBorders>
              <w:top w:val="single" w:sz="4" w:space="0" w:color="auto"/>
              <w:right w:val="single" w:sz="8" w:space="0" w:color="000000"/>
            </w:tcBorders>
            <w:tcMar>
              <w:top w:w="40" w:type="dxa"/>
              <w:left w:w="40" w:type="dxa"/>
              <w:bottom w:w="40" w:type="dxa"/>
              <w:right w:w="40" w:type="dxa"/>
            </w:tcMar>
            <w:vAlign w:val="center"/>
          </w:tcPr>
          <w:p w:rsidR="00FD39AA" w14:paraId="27E4D4E5" w14:textId="34C7744B">
            <w:pPr>
              <w:pStyle w:val="pTableDataLeft"/>
              <w:rPr>
                <w:color w:val="000000"/>
              </w:rPr>
            </w:pPr>
            <w:r>
              <w:rPr>
                <w:color w:val="000000"/>
              </w:rPr>
              <w:t>DrPH</w:t>
            </w:r>
          </w:p>
        </w:tc>
        <w:tc>
          <w:tcPr>
            <w:tcW w:w="725" w:type="dxa"/>
            <w:tcBorders>
              <w:top w:val="single" w:sz="4" w:space="0" w:color="auto"/>
              <w:right w:val="single" w:sz="8" w:space="0" w:color="000000"/>
            </w:tcBorders>
            <w:tcMar>
              <w:top w:w="40" w:type="dxa"/>
              <w:left w:w="40" w:type="dxa"/>
              <w:bottom w:w="40" w:type="dxa"/>
              <w:right w:w="40" w:type="dxa"/>
            </w:tcMar>
            <w:vAlign w:val="center"/>
          </w:tcPr>
          <w:p w:rsidR="00FD39AA" w14:paraId="10C81EED" w14:textId="219035A7">
            <w:pPr>
              <w:pStyle w:val="pTableDataLeft"/>
              <w:rPr>
                <w:color w:val="000000"/>
              </w:rPr>
            </w:pPr>
            <w:r>
              <w:rPr>
                <w:color w:val="000000"/>
              </w:rPr>
              <w:t>Prof.</w:t>
            </w:r>
          </w:p>
        </w:tc>
        <w:tc>
          <w:tcPr>
            <w:tcW w:w="1355" w:type="dxa"/>
            <w:tcBorders>
              <w:top w:val="single" w:sz="4" w:space="0" w:color="auto"/>
              <w:right w:val="single" w:sz="8" w:space="0" w:color="000000"/>
            </w:tcBorders>
            <w:tcMar>
              <w:top w:w="40" w:type="dxa"/>
              <w:left w:w="40" w:type="dxa"/>
              <w:bottom w:w="40" w:type="dxa"/>
              <w:right w:w="40" w:type="dxa"/>
            </w:tcMar>
            <w:vAlign w:val="center"/>
          </w:tcPr>
          <w:p w:rsidR="00FD39AA" w14:paraId="68571362" w14:textId="24676561">
            <w:pPr>
              <w:pStyle w:val="pTableDataLeft"/>
              <w:rPr>
                <w:color w:val="000000"/>
              </w:rPr>
            </w:pPr>
            <w:r>
              <w:rPr>
                <w:color w:val="000000"/>
              </w:rPr>
              <w:t>Population Health</w:t>
            </w:r>
          </w:p>
        </w:tc>
        <w:tc>
          <w:tcPr>
            <w:tcW w:w="1490" w:type="dxa"/>
            <w:tcBorders>
              <w:top w:val="single" w:sz="4" w:space="0" w:color="auto"/>
              <w:right w:val="single" w:sz="8" w:space="0" w:color="000000"/>
            </w:tcBorders>
            <w:tcMar>
              <w:top w:w="40" w:type="dxa"/>
              <w:left w:w="40" w:type="dxa"/>
              <w:bottom w:w="40" w:type="dxa"/>
              <w:right w:w="40" w:type="dxa"/>
            </w:tcMar>
            <w:vAlign w:val="center"/>
          </w:tcPr>
          <w:p w:rsidR="00FD39AA" w14:paraId="6F8F73A9" w14:textId="6BC626E3">
            <w:pPr>
              <w:pStyle w:val="pTableDataLeft"/>
              <w:rPr>
                <w:color w:val="000000"/>
              </w:rPr>
            </w:pPr>
            <w:r>
              <w:rPr>
                <w:color w:val="000000"/>
              </w:rPr>
              <w:t>Molecular Basis of Health Disparities</w:t>
            </w:r>
          </w:p>
        </w:tc>
        <w:tc>
          <w:tcPr>
            <w:tcW w:w="950" w:type="dxa"/>
            <w:tcBorders>
              <w:top w:val="single" w:sz="4" w:space="0" w:color="auto"/>
              <w:right w:val="single" w:sz="8" w:space="0" w:color="000000"/>
            </w:tcBorders>
            <w:tcMar>
              <w:top w:w="40" w:type="dxa"/>
              <w:left w:w="40" w:type="dxa"/>
              <w:bottom w:w="40" w:type="dxa"/>
              <w:right w:w="40" w:type="dxa"/>
            </w:tcMar>
            <w:vAlign w:val="center"/>
          </w:tcPr>
          <w:p w:rsidR="00FD39AA" w14:paraId="6D550B29" w14:textId="4F590986">
            <w:pPr>
              <w:pStyle w:val="pTableDataLeft"/>
              <w:rPr>
                <w:color w:val="000000"/>
              </w:rPr>
            </w:pPr>
            <w:r>
              <w:rPr>
                <w:color w:val="000000"/>
              </w:rPr>
              <w:t>Preceptor</w:t>
            </w:r>
          </w:p>
        </w:tc>
        <w:tc>
          <w:tcPr>
            <w:tcW w:w="1085" w:type="dxa"/>
            <w:tcBorders>
              <w:top w:val="single" w:sz="4" w:space="0" w:color="auto"/>
              <w:right w:val="single" w:sz="8" w:space="0" w:color="000000"/>
            </w:tcBorders>
            <w:tcMar>
              <w:top w:w="40" w:type="dxa"/>
              <w:left w:w="40" w:type="dxa"/>
              <w:bottom w:w="40" w:type="dxa"/>
              <w:right w:w="40" w:type="dxa"/>
            </w:tcMar>
            <w:vAlign w:val="center"/>
          </w:tcPr>
          <w:p w:rsidR="00FD39AA" w14:paraId="729A0BF8" w14:textId="278293C0">
            <w:pPr>
              <w:pStyle w:val="pTableDataCentered"/>
              <w:rPr>
                <w:color w:val="000000"/>
              </w:rPr>
            </w:pPr>
            <w:r>
              <w:rPr>
                <w:color w:val="000000"/>
              </w:rPr>
              <w:t>5</w:t>
            </w:r>
          </w:p>
        </w:tc>
        <w:tc>
          <w:tcPr>
            <w:tcW w:w="1085" w:type="dxa"/>
            <w:tcBorders>
              <w:top w:val="single" w:sz="4" w:space="0" w:color="auto"/>
              <w:right w:val="single" w:sz="8" w:space="0" w:color="000000"/>
            </w:tcBorders>
            <w:tcMar>
              <w:top w:w="40" w:type="dxa"/>
              <w:left w:w="40" w:type="dxa"/>
              <w:bottom w:w="40" w:type="dxa"/>
              <w:right w:w="40" w:type="dxa"/>
            </w:tcMar>
            <w:vAlign w:val="center"/>
          </w:tcPr>
          <w:p w:rsidR="00FD39AA" w14:paraId="1ACA0E79" w14:textId="4CB7C7B6">
            <w:pPr>
              <w:pStyle w:val="pTableDataCentered"/>
              <w:rPr>
                <w:color w:val="000000"/>
              </w:rPr>
            </w:pPr>
            <w:r>
              <w:rPr>
                <w:color w:val="000000"/>
              </w:rPr>
              <w:t>8</w:t>
            </w:r>
          </w:p>
        </w:tc>
        <w:tc>
          <w:tcPr>
            <w:tcW w:w="1400" w:type="dxa"/>
            <w:tcBorders>
              <w:top w:val="single" w:sz="4" w:space="0" w:color="auto"/>
              <w:right w:val="single" w:sz="8" w:space="0" w:color="000000"/>
            </w:tcBorders>
            <w:tcMar>
              <w:top w:w="40" w:type="dxa"/>
              <w:left w:w="40" w:type="dxa"/>
              <w:bottom w:w="40" w:type="dxa"/>
              <w:right w:w="40" w:type="dxa"/>
            </w:tcMar>
            <w:vAlign w:val="center"/>
          </w:tcPr>
          <w:p w:rsidR="00FD39AA" w14:paraId="549A08A7" w14:textId="7A578C7F">
            <w:pPr>
              <w:pStyle w:val="pTableDataCentered"/>
              <w:rPr>
                <w:color w:val="000000"/>
              </w:rPr>
            </w:pPr>
            <w:r>
              <w:rPr>
                <w:color w:val="000000"/>
              </w:rPr>
              <w:t>8</w:t>
            </w:r>
          </w:p>
        </w:tc>
        <w:tc>
          <w:tcPr>
            <w:tcW w:w="1085" w:type="dxa"/>
            <w:tcBorders>
              <w:top w:val="single" w:sz="4" w:space="0" w:color="auto"/>
              <w:right w:val="single" w:sz="8" w:space="0" w:color="000000"/>
            </w:tcBorders>
            <w:tcMar>
              <w:top w:w="40" w:type="dxa"/>
              <w:left w:w="40" w:type="dxa"/>
              <w:bottom w:w="40" w:type="dxa"/>
              <w:right w:w="40" w:type="dxa"/>
            </w:tcMar>
            <w:vAlign w:val="center"/>
          </w:tcPr>
          <w:p w:rsidR="00FD39AA" w14:paraId="344AE08F" w14:textId="2A537681">
            <w:pPr>
              <w:pStyle w:val="pTableDataCentered"/>
              <w:rPr>
                <w:color w:val="000000"/>
              </w:rPr>
            </w:pPr>
            <w:r>
              <w:rPr>
                <w:color w:val="000000"/>
              </w:rPr>
              <w:t>4</w:t>
            </w:r>
          </w:p>
        </w:tc>
        <w:tc>
          <w:tcPr>
            <w:tcW w:w="1130" w:type="dxa"/>
            <w:tcBorders>
              <w:top w:val="single" w:sz="4" w:space="0" w:color="auto"/>
              <w:right w:val="single" w:sz="8" w:space="0" w:color="000000"/>
            </w:tcBorders>
            <w:tcMar>
              <w:top w:w="40" w:type="dxa"/>
              <w:left w:w="40" w:type="dxa"/>
              <w:bottom w:w="40" w:type="dxa"/>
              <w:right w:w="40" w:type="dxa"/>
            </w:tcMar>
            <w:vAlign w:val="center"/>
          </w:tcPr>
          <w:p w:rsidR="00FD39AA" w14:paraId="3795AB63" w14:textId="44CCE49F">
            <w:pPr>
              <w:pStyle w:val="pTableDataCentered"/>
              <w:rPr>
                <w:color w:val="000000"/>
              </w:rPr>
            </w:pPr>
            <w:r>
              <w:rPr>
                <w:color w:val="000000"/>
              </w:rPr>
              <w:t>4</w:t>
            </w:r>
          </w:p>
        </w:tc>
        <w:tc>
          <w:tcPr>
            <w:tcW w:w="1485" w:type="dxa"/>
            <w:tcBorders>
              <w:top w:val="single" w:sz="4" w:space="0" w:color="auto"/>
            </w:tcBorders>
            <w:tcMar>
              <w:top w:w="40" w:type="dxa"/>
              <w:left w:w="40" w:type="dxa"/>
              <w:bottom w:w="40" w:type="dxa"/>
              <w:right w:w="40" w:type="dxa"/>
            </w:tcMar>
            <w:vAlign w:val="center"/>
          </w:tcPr>
          <w:p w:rsidR="00FD39AA" w14:paraId="03DCBBDA" w14:textId="189DA820">
            <w:pPr>
              <w:pStyle w:val="pTableDataCentered"/>
              <w:rPr>
                <w:color w:val="000000"/>
              </w:rPr>
            </w:pPr>
            <w:r>
              <w:rPr>
                <w:color w:val="000000"/>
              </w:rPr>
              <w:t>4</w:t>
            </w:r>
          </w:p>
        </w:tc>
      </w:tr>
    </w:tbl>
    <w:p w:rsidR="0076753C" w:rsidP="00A717A5" w14:paraId="6E7BEAA2" w14:textId="77777777">
      <w:pPr>
        <w:pStyle w:val="p1"/>
        <w:ind w:left="210"/>
        <w:rPr>
          <w:color w:val="000000"/>
        </w:rPr>
      </w:pPr>
      <w:r>
        <w:rPr>
          <w:color w:val="000000"/>
        </w:rPr>
        <w:t> </w:t>
      </w:r>
    </w:p>
    <w:p w:rsidR="00982EE7" w:rsidP="00A717A5" w14:paraId="25A24699" w14:textId="77777777">
      <w:pPr>
        <w:pStyle w:val="p1"/>
        <w:ind w:left="210"/>
        <w:rPr>
          <w:color w:val="000000"/>
        </w:rPr>
      </w:pPr>
    </w:p>
    <w:p w:rsidR="00982EE7" w:rsidP="00A717A5" w14:paraId="13EFBF54" w14:textId="6CC8E16E">
      <w:pPr>
        <w:pStyle w:val="h2Heading2"/>
        <w:ind w:left="210"/>
        <w:rPr>
          <w:color w:val="000000"/>
        </w:rPr>
      </w:pPr>
      <w:r w:rsidRPr="00F343FD">
        <w:rPr>
          <w:color w:val="000000"/>
        </w:rPr>
        <w:t xml:space="preserve">Part II. Participating Faculty Members at </w:t>
      </w:r>
      <w:r w:rsidR="00502A47">
        <w:rPr>
          <w:color w:val="000000"/>
        </w:rPr>
        <w:t>Partner</w:t>
      </w:r>
      <w:r w:rsidRPr="00F343FD">
        <w:rPr>
          <w:color w:val="000000"/>
        </w:rPr>
        <w:t xml:space="preserve"> </w:t>
      </w:r>
      <w:r w:rsidR="00A543D6">
        <w:rPr>
          <w:color w:val="000000"/>
        </w:rPr>
        <w:t>Organization</w:t>
      </w:r>
      <w:r w:rsidRPr="00F343FD">
        <w:rPr>
          <w:color w:val="000000"/>
        </w:rPr>
        <w:t>s</w:t>
      </w:r>
      <w:r>
        <w:rPr>
          <w:color w:val="000000"/>
        </w:rPr>
        <w:t xml:space="preserve"> (Partnership Programs)</w:t>
      </w:r>
    </w:p>
    <w:p w:rsidR="0033718A" w:rsidP="00A717A5" w14:paraId="5E93DB83" w14:textId="77777777">
      <w:pPr>
        <w:pStyle w:val="h2Heading2"/>
        <w:ind w:left="210"/>
        <w:rPr>
          <w:color w:val="000000"/>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162"/>
        <w:gridCol w:w="990"/>
        <w:gridCol w:w="720"/>
        <w:gridCol w:w="1620"/>
        <w:gridCol w:w="1330"/>
        <w:gridCol w:w="1021"/>
        <w:gridCol w:w="1166"/>
        <w:gridCol w:w="1166"/>
        <w:gridCol w:w="1504"/>
        <w:gridCol w:w="1166"/>
        <w:gridCol w:w="1214"/>
        <w:gridCol w:w="1595"/>
      </w:tblGrid>
      <w:tr w14:paraId="21A10457" w14:textId="77777777" w:rsidTr="00DD7912">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16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5E514AFE" w14:textId="77777777">
            <w:pPr>
              <w:pStyle w:val="thth1"/>
            </w:pPr>
            <w:r>
              <w:rPr>
                <w:color w:val="000000"/>
              </w:rPr>
              <w:t>Name</w:t>
            </w:r>
          </w:p>
        </w:tc>
        <w:tc>
          <w:tcPr>
            <w:tcW w:w="99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rsidR="0033718A" w14:paraId="6FB6C883" w14:textId="77777777">
            <w:pPr>
              <w:pStyle w:val="thth2"/>
            </w:pPr>
            <w:r>
              <w:rPr>
                <w:color w:val="000000"/>
              </w:rPr>
              <w:t>Degree(s)</w:t>
            </w:r>
          </w:p>
        </w:tc>
        <w:tc>
          <w:tcPr>
            <w:tcW w:w="7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52374C6A" w14:textId="77777777">
            <w:pPr>
              <w:pStyle w:val="thth2"/>
            </w:pPr>
            <w:r>
              <w:rPr>
                <w:color w:val="000000"/>
              </w:rPr>
              <w:t>Rank</w:t>
            </w:r>
          </w:p>
        </w:tc>
        <w:tc>
          <w:tcPr>
            <w:tcW w:w="16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2E7B5E0B" w14:textId="55246589">
            <w:pPr>
              <w:pStyle w:val="thth2"/>
            </w:pPr>
            <w:r>
              <w:rPr>
                <w:color w:val="000000"/>
              </w:rPr>
              <w:t>Organization (Primary Department or Program)</w:t>
            </w:r>
          </w:p>
        </w:tc>
        <w:tc>
          <w:tcPr>
            <w:tcW w:w="13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4DD3962D" w14:textId="77777777">
            <w:pPr>
              <w:pStyle w:val="thth2"/>
            </w:pPr>
            <w:r>
              <w:rPr>
                <w:color w:val="000000"/>
              </w:rPr>
              <w:t>Research Interest</w:t>
            </w:r>
          </w:p>
        </w:tc>
        <w:tc>
          <w:tcPr>
            <w:tcW w:w="102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49350F71" w14:textId="77777777">
            <w:pPr>
              <w:pStyle w:val="thth2"/>
            </w:pPr>
            <w:r>
              <w:rPr>
                <w:color w:val="000000"/>
              </w:rPr>
              <w:t>Training Role</w:t>
            </w:r>
          </w:p>
        </w:tc>
        <w:tc>
          <w:tcPr>
            <w:tcW w:w="116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139E4CC0" w14:textId="77777777">
            <w:pPr>
              <w:pStyle w:val="thth2"/>
            </w:pPr>
            <w:r>
              <w:rPr>
                <w:color w:val="000000"/>
              </w:rPr>
              <w:t>Pre-doctorates In Training</w:t>
            </w:r>
          </w:p>
        </w:tc>
        <w:tc>
          <w:tcPr>
            <w:tcW w:w="116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3AF32E67" w14:textId="77777777">
            <w:pPr>
              <w:pStyle w:val="thth2"/>
            </w:pPr>
            <w:r>
              <w:rPr>
                <w:color w:val="000000"/>
              </w:rPr>
              <w:t>Pre-doctorates Graduated</w:t>
            </w:r>
          </w:p>
        </w:tc>
        <w:tc>
          <w:tcPr>
            <w:tcW w:w="1504"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1E47F84B" w14:textId="77777777">
            <w:pPr>
              <w:pStyle w:val="thth2"/>
            </w:pPr>
            <w:r>
              <w:rPr>
                <w:color w:val="000000"/>
              </w:rPr>
              <w:t>Predoctorates</w:t>
            </w:r>
            <w:r>
              <w:rPr>
                <w:color w:val="000000"/>
              </w:rPr>
              <w:t xml:space="preserve"> Continued in Research or Related Careers</w:t>
            </w:r>
          </w:p>
        </w:tc>
        <w:tc>
          <w:tcPr>
            <w:tcW w:w="116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4A0D04AD" w14:textId="77777777">
            <w:pPr>
              <w:pStyle w:val="thth2"/>
            </w:pPr>
            <w:r>
              <w:rPr>
                <w:color w:val="000000"/>
              </w:rPr>
              <w:t>Post-doctorates In Training</w:t>
            </w:r>
          </w:p>
        </w:tc>
        <w:tc>
          <w:tcPr>
            <w:tcW w:w="1214"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707939DC" w14:textId="77777777">
            <w:pPr>
              <w:pStyle w:val="thth2"/>
            </w:pPr>
            <w:r>
              <w:rPr>
                <w:color w:val="000000"/>
              </w:rPr>
              <w:t>Post-doctorates Completed Training</w:t>
            </w:r>
          </w:p>
        </w:tc>
        <w:tc>
          <w:tcPr>
            <w:tcW w:w="1595" w:type="dxa"/>
            <w:tcBorders>
              <w:bottom w:val="single" w:sz="8" w:space="0" w:color="000000"/>
            </w:tcBorders>
            <w:shd w:val="clear" w:color="auto" w:fill="BFBFBF"/>
            <w:tcMar>
              <w:top w:w="40" w:type="dxa"/>
              <w:left w:w="40" w:type="dxa"/>
              <w:bottom w:w="40" w:type="dxa"/>
              <w:right w:w="40" w:type="dxa"/>
            </w:tcMar>
            <w:vAlign w:val="center"/>
          </w:tcPr>
          <w:p w:rsidR="0033718A" w14:paraId="75ADA507" w14:textId="77777777">
            <w:pPr>
              <w:pStyle w:val="thth2"/>
            </w:pPr>
            <w:r>
              <w:rPr>
                <w:color w:val="000000"/>
              </w:rPr>
              <w:t>Postdoctorates</w:t>
            </w:r>
            <w:r>
              <w:rPr>
                <w:color w:val="000000"/>
              </w:rPr>
              <w:t xml:space="preserve"> Continued in Research or Related Careers</w:t>
            </w:r>
          </w:p>
        </w:tc>
      </w:tr>
      <w:tr w14:paraId="3980B17A" w14:textId="77777777" w:rsidTr="000A3482">
        <w:tblPrEx>
          <w:tblW w:w="5000" w:type="pct"/>
          <w:tblLayout w:type="fixed"/>
          <w:tblCellMar>
            <w:left w:w="10" w:type="dxa"/>
            <w:right w:w="10" w:type="dxa"/>
          </w:tblCellMar>
          <w:tblLook w:val="0000"/>
        </w:tblPrEx>
        <w:trPr>
          <w:cantSplit/>
          <w:trHeight w:val="480"/>
        </w:trPr>
        <w:tc>
          <w:tcPr>
            <w:tcW w:w="1162" w:type="dxa"/>
            <w:tcBorders>
              <w:bottom w:val="single" w:sz="8" w:space="0" w:color="000000"/>
              <w:right w:val="single" w:sz="8" w:space="0" w:color="000000"/>
            </w:tcBorders>
            <w:tcMar>
              <w:top w:w="40" w:type="dxa"/>
              <w:left w:w="40" w:type="dxa"/>
              <w:bottom w:w="40" w:type="dxa"/>
              <w:right w:w="40" w:type="dxa"/>
            </w:tcMar>
            <w:vAlign w:val="center"/>
          </w:tcPr>
          <w:p w:rsidR="0033718A" w14:paraId="39304EC1" w14:textId="6D16F34A">
            <w:pPr>
              <w:pStyle w:val="pTableDataLeft"/>
            </w:pPr>
            <w:r>
              <w:rPr>
                <w:color w:val="000000"/>
              </w:rPr>
              <w:t>Smith, Quinn</w:t>
            </w:r>
            <w:r w:rsidR="00116E34">
              <w:rPr>
                <w:color w:val="000000"/>
              </w:rPr>
              <w:t xml:space="preserve"> A.</w:t>
            </w:r>
          </w:p>
        </w:tc>
        <w:tc>
          <w:tcPr>
            <w:tcW w:w="990" w:type="dxa"/>
            <w:tcBorders>
              <w:bottom w:val="single" w:sz="8" w:space="0" w:color="000000"/>
              <w:right w:val="single" w:sz="8" w:space="0" w:color="000000"/>
            </w:tcBorders>
            <w:tcMar>
              <w:top w:w="40" w:type="dxa"/>
              <w:left w:w="40" w:type="dxa"/>
              <w:bottom w:w="40" w:type="dxa"/>
              <w:right w:w="40" w:type="dxa"/>
            </w:tcMar>
            <w:vAlign w:val="center"/>
          </w:tcPr>
          <w:p w:rsidR="0033718A" w14:paraId="0D4A1117" w14:textId="77777777">
            <w:pPr>
              <w:pStyle w:val="pTableDataLeft"/>
            </w:pPr>
            <w:r>
              <w:rPr>
                <w:color w:val="000000"/>
              </w:rPr>
              <w:t>PhD</w:t>
            </w:r>
          </w:p>
        </w:tc>
        <w:tc>
          <w:tcPr>
            <w:tcW w:w="720" w:type="dxa"/>
            <w:tcBorders>
              <w:bottom w:val="single" w:sz="8" w:space="0" w:color="000000"/>
              <w:right w:val="single" w:sz="8" w:space="0" w:color="000000"/>
            </w:tcBorders>
            <w:tcMar>
              <w:top w:w="40" w:type="dxa"/>
              <w:left w:w="40" w:type="dxa"/>
              <w:bottom w:w="40" w:type="dxa"/>
              <w:right w:w="40" w:type="dxa"/>
            </w:tcMar>
            <w:vAlign w:val="center"/>
          </w:tcPr>
          <w:p w:rsidR="0033718A" w14:paraId="6D7E6410" w14:textId="77777777">
            <w:pPr>
              <w:pStyle w:val="pTableDataLeft"/>
            </w:pPr>
            <w:r>
              <w:rPr>
                <w:color w:val="000000"/>
              </w:rPr>
              <w:t>Asst. Prof.</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rsidR="0033718A" w14:paraId="24D1A94F" w14:textId="278E2BD5">
            <w:pPr>
              <w:pStyle w:val="pTableDataLeft"/>
            </w:pPr>
            <w:r>
              <w:rPr>
                <w:color w:val="000000"/>
              </w:rPr>
              <w:t xml:space="preserve">Partnership University </w:t>
            </w:r>
            <w:r w:rsidR="00585D0A">
              <w:rPr>
                <w:color w:val="000000"/>
              </w:rPr>
              <w:t>(</w:t>
            </w:r>
            <w:r w:rsidR="00DD7912">
              <w:rPr>
                <w:color w:val="000000"/>
              </w:rPr>
              <w:t>Bioengineering</w:t>
            </w:r>
            <w:r w:rsidR="00585D0A">
              <w:rPr>
                <w:color w:val="000000"/>
              </w:rPr>
              <w:t>)</w:t>
            </w:r>
          </w:p>
        </w:tc>
        <w:tc>
          <w:tcPr>
            <w:tcW w:w="1330" w:type="dxa"/>
            <w:tcBorders>
              <w:bottom w:val="single" w:sz="8" w:space="0" w:color="000000"/>
              <w:right w:val="single" w:sz="8" w:space="0" w:color="000000"/>
            </w:tcBorders>
            <w:tcMar>
              <w:top w:w="40" w:type="dxa"/>
              <w:left w:w="40" w:type="dxa"/>
              <w:bottom w:w="40" w:type="dxa"/>
              <w:right w:w="40" w:type="dxa"/>
            </w:tcMar>
            <w:vAlign w:val="center"/>
          </w:tcPr>
          <w:p w:rsidR="0033718A" w14:paraId="1A58F9F8" w14:textId="3F579FC0">
            <w:pPr>
              <w:pStyle w:val="pTableDataLeft"/>
            </w:pPr>
            <w:r>
              <w:rPr>
                <w:color w:val="000000"/>
              </w:rPr>
              <w:t>Medical Devices for Disease Detection</w:t>
            </w:r>
          </w:p>
        </w:tc>
        <w:tc>
          <w:tcPr>
            <w:tcW w:w="1021" w:type="dxa"/>
            <w:tcBorders>
              <w:bottom w:val="single" w:sz="8" w:space="0" w:color="000000"/>
              <w:right w:val="single" w:sz="8" w:space="0" w:color="000000"/>
            </w:tcBorders>
            <w:tcMar>
              <w:top w:w="40" w:type="dxa"/>
              <w:left w:w="40" w:type="dxa"/>
              <w:bottom w:w="40" w:type="dxa"/>
              <w:right w:w="40" w:type="dxa"/>
            </w:tcMar>
            <w:vAlign w:val="center"/>
          </w:tcPr>
          <w:p w:rsidR="0033718A" w14:paraId="627A5065" w14:textId="77777777">
            <w:pPr>
              <w:pStyle w:val="pTableDataLeft"/>
            </w:pPr>
            <w:r>
              <w:rPr>
                <w:color w:val="000000"/>
              </w:rPr>
              <w:t>Preceptor</w:t>
            </w:r>
          </w:p>
          <w:p w:rsidR="0033718A" w14:paraId="096B2077" w14:textId="051C51F0">
            <w:pPr>
              <w:pStyle w:val="pTableDataLeft"/>
            </w:pP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6DC92CAD" w14:textId="5D0C1DA1">
            <w:pPr>
              <w:pStyle w:val="pTableDataCentered"/>
            </w:pPr>
            <w:r>
              <w:rPr>
                <w:color w:val="000000"/>
              </w:rPr>
              <w:t>2</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59C3D292" w14:textId="5C2B97BB">
            <w:pPr>
              <w:pStyle w:val="pTableDataCentered"/>
            </w:pPr>
            <w:r>
              <w:rPr>
                <w:color w:val="000000"/>
              </w:rPr>
              <w:t>3</w:t>
            </w:r>
          </w:p>
        </w:tc>
        <w:tc>
          <w:tcPr>
            <w:tcW w:w="1504" w:type="dxa"/>
            <w:tcBorders>
              <w:bottom w:val="single" w:sz="8" w:space="0" w:color="000000"/>
              <w:right w:val="single" w:sz="8" w:space="0" w:color="000000"/>
            </w:tcBorders>
            <w:tcMar>
              <w:top w:w="40" w:type="dxa"/>
              <w:left w:w="40" w:type="dxa"/>
              <w:bottom w:w="40" w:type="dxa"/>
              <w:right w:w="40" w:type="dxa"/>
            </w:tcMar>
            <w:vAlign w:val="center"/>
          </w:tcPr>
          <w:p w:rsidR="0033718A" w14:paraId="48721044" w14:textId="40E1D02C">
            <w:pPr>
              <w:pStyle w:val="pTableDataCentered"/>
            </w:pPr>
            <w:r>
              <w:rPr>
                <w:color w:val="000000"/>
              </w:rPr>
              <w:t>3</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5AE6E9C0" w14:textId="65628923">
            <w:pPr>
              <w:pStyle w:val="pTableDataCentered"/>
            </w:pPr>
            <w:r>
              <w:rPr>
                <w:color w:val="000000"/>
              </w:rPr>
              <w:t>2</w:t>
            </w:r>
          </w:p>
        </w:tc>
        <w:tc>
          <w:tcPr>
            <w:tcW w:w="1214" w:type="dxa"/>
            <w:tcBorders>
              <w:bottom w:val="single" w:sz="8" w:space="0" w:color="000000"/>
              <w:right w:val="single" w:sz="8" w:space="0" w:color="000000"/>
            </w:tcBorders>
            <w:tcMar>
              <w:top w:w="40" w:type="dxa"/>
              <w:left w:w="40" w:type="dxa"/>
              <w:bottom w:w="40" w:type="dxa"/>
              <w:right w:w="40" w:type="dxa"/>
            </w:tcMar>
            <w:vAlign w:val="center"/>
          </w:tcPr>
          <w:p w:rsidR="0033718A" w14:paraId="67A25DEA" w14:textId="0A4A8D2C">
            <w:pPr>
              <w:pStyle w:val="pTableDataCentered"/>
            </w:pPr>
            <w:r>
              <w:rPr>
                <w:color w:val="000000"/>
              </w:rPr>
              <w:t>1</w:t>
            </w:r>
          </w:p>
        </w:tc>
        <w:tc>
          <w:tcPr>
            <w:tcW w:w="1595" w:type="dxa"/>
            <w:tcBorders>
              <w:bottom w:val="single" w:sz="8" w:space="0" w:color="000000"/>
            </w:tcBorders>
            <w:tcMar>
              <w:top w:w="40" w:type="dxa"/>
              <w:left w:w="40" w:type="dxa"/>
              <w:bottom w:w="40" w:type="dxa"/>
              <w:right w:w="40" w:type="dxa"/>
            </w:tcMar>
            <w:vAlign w:val="center"/>
          </w:tcPr>
          <w:p w:rsidR="0033718A" w14:paraId="5AF9BAD0" w14:textId="772FBAA3">
            <w:pPr>
              <w:pStyle w:val="pTableDataCentered"/>
            </w:pPr>
            <w:r>
              <w:rPr>
                <w:color w:val="000000"/>
              </w:rPr>
              <w:t>1</w:t>
            </w:r>
          </w:p>
        </w:tc>
      </w:tr>
      <w:tr w14:paraId="662F0A10" w14:textId="77777777" w:rsidTr="000A3482">
        <w:tblPrEx>
          <w:tblW w:w="5000" w:type="pct"/>
          <w:tblLayout w:type="fixed"/>
          <w:tblCellMar>
            <w:left w:w="10" w:type="dxa"/>
            <w:right w:w="10" w:type="dxa"/>
          </w:tblCellMar>
          <w:tblLook w:val="0000"/>
        </w:tblPrEx>
        <w:trPr>
          <w:cantSplit/>
          <w:trHeight w:val="480"/>
        </w:trPr>
        <w:tc>
          <w:tcPr>
            <w:tcW w:w="1162" w:type="dxa"/>
            <w:tcBorders>
              <w:bottom w:val="single" w:sz="8" w:space="0" w:color="000000"/>
              <w:right w:val="single" w:sz="8" w:space="0" w:color="000000"/>
            </w:tcBorders>
            <w:tcMar>
              <w:top w:w="40" w:type="dxa"/>
              <w:left w:w="40" w:type="dxa"/>
              <w:bottom w:w="40" w:type="dxa"/>
              <w:right w:w="40" w:type="dxa"/>
            </w:tcMar>
            <w:vAlign w:val="center"/>
          </w:tcPr>
          <w:p w:rsidR="0033718A" w14:paraId="19256F16" w14:textId="0B8FBFB7">
            <w:pPr>
              <w:pStyle w:val="pTableDataLeft"/>
            </w:pPr>
            <w:r>
              <w:rPr>
                <w:color w:val="000000"/>
              </w:rPr>
              <w:t>Johnson, River J.</w:t>
            </w:r>
          </w:p>
        </w:tc>
        <w:tc>
          <w:tcPr>
            <w:tcW w:w="990" w:type="dxa"/>
            <w:tcBorders>
              <w:bottom w:val="single" w:sz="8" w:space="0" w:color="000000"/>
              <w:right w:val="single" w:sz="8" w:space="0" w:color="000000"/>
            </w:tcBorders>
            <w:tcMar>
              <w:top w:w="40" w:type="dxa"/>
              <w:left w:w="40" w:type="dxa"/>
              <w:bottom w:w="40" w:type="dxa"/>
              <w:right w:w="40" w:type="dxa"/>
            </w:tcMar>
            <w:vAlign w:val="center"/>
          </w:tcPr>
          <w:p w:rsidR="0033718A" w14:paraId="4C2369B2" w14:textId="77777777">
            <w:pPr>
              <w:pStyle w:val="pTableDataLeft"/>
            </w:pPr>
            <w:r>
              <w:rPr>
                <w:color w:val="000000"/>
              </w:rPr>
              <w:t>PhD</w:t>
            </w:r>
          </w:p>
        </w:tc>
        <w:tc>
          <w:tcPr>
            <w:tcW w:w="720" w:type="dxa"/>
            <w:tcBorders>
              <w:bottom w:val="single" w:sz="8" w:space="0" w:color="000000"/>
              <w:right w:val="single" w:sz="8" w:space="0" w:color="000000"/>
            </w:tcBorders>
            <w:tcMar>
              <w:top w:w="40" w:type="dxa"/>
              <w:left w:w="40" w:type="dxa"/>
              <w:bottom w:w="40" w:type="dxa"/>
              <w:right w:w="40" w:type="dxa"/>
            </w:tcMar>
            <w:vAlign w:val="center"/>
          </w:tcPr>
          <w:p w:rsidR="0033718A" w14:paraId="059AAF2E" w14:textId="77777777">
            <w:pPr>
              <w:pStyle w:val="pTableDataLeft"/>
            </w:pPr>
            <w:r>
              <w:rPr>
                <w:color w:val="000000"/>
              </w:rPr>
              <w:t>Res. Asst. Prof.</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rsidR="0033718A" w14:paraId="1A3F1F33" w14:textId="149D61DC">
            <w:pPr>
              <w:pStyle w:val="pTableDataLeft"/>
            </w:pPr>
            <w:r>
              <w:rPr>
                <w:color w:val="000000"/>
              </w:rPr>
              <w:t>Partnership University</w:t>
            </w:r>
            <w:r w:rsidR="00585D0A">
              <w:rPr>
                <w:color w:val="000000"/>
              </w:rPr>
              <w:t xml:space="preserve"> (</w:t>
            </w:r>
            <w:r w:rsidR="00DD7912">
              <w:rPr>
                <w:color w:val="000000"/>
              </w:rPr>
              <w:t>Neuroscience</w:t>
            </w:r>
            <w:r w:rsidR="00585D0A">
              <w:rPr>
                <w:color w:val="000000"/>
              </w:rPr>
              <w:t>)</w:t>
            </w:r>
          </w:p>
        </w:tc>
        <w:tc>
          <w:tcPr>
            <w:tcW w:w="1330" w:type="dxa"/>
            <w:tcBorders>
              <w:bottom w:val="single" w:sz="8" w:space="0" w:color="000000"/>
              <w:right w:val="single" w:sz="8" w:space="0" w:color="000000"/>
            </w:tcBorders>
            <w:tcMar>
              <w:top w:w="40" w:type="dxa"/>
              <w:left w:w="40" w:type="dxa"/>
              <w:bottom w:w="40" w:type="dxa"/>
              <w:right w:w="40" w:type="dxa"/>
            </w:tcMar>
            <w:vAlign w:val="center"/>
          </w:tcPr>
          <w:p w:rsidR="0033718A" w14:paraId="029CB6CE" w14:textId="5018961B">
            <w:pPr>
              <w:pStyle w:val="pTableDataLeft"/>
            </w:pPr>
            <w:r>
              <w:rPr>
                <w:color w:val="000000"/>
              </w:rPr>
              <w:t>Neuro-immunology</w:t>
            </w:r>
          </w:p>
        </w:tc>
        <w:tc>
          <w:tcPr>
            <w:tcW w:w="1021" w:type="dxa"/>
            <w:tcBorders>
              <w:bottom w:val="single" w:sz="8" w:space="0" w:color="000000"/>
              <w:right w:val="single" w:sz="8" w:space="0" w:color="000000"/>
            </w:tcBorders>
            <w:tcMar>
              <w:top w:w="40" w:type="dxa"/>
              <w:left w:w="40" w:type="dxa"/>
              <w:bottom w:w="40" w:type="dxa"/>
              <w:right w:w="40" w:type="dxa"/>
            </w:tcMar>
            <w:vAlign w:val="center"/>
          </w:tcPr>
          <w:p w:rsidR="0033718A" w14:paraId="511DB70E" w14:textId="49BBAF96">
            <w:pPr>
              <w:pStyle w:val="pTableDataLeft"/>
            </w:pPr>
            <w:r>
              <w:rPr>
                <w:color w:val="000000"/>
              </w:rPr>
              <w:t>Preceptor</w:t>
            </w:r>
            <w:r>
              <w:br/>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7C047318" w14:textId="4C962C9C">
            <w:pPr>
              <w:pStyle w:val="pTableDataCentered"/>
            </w:pPr>
            <w:r>
              <w:rPr>
                <w:color w:val="000000"/>
              </w:rPr>
              <w:t>2</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51C05CD9" w14:textId="497AC902">
            <w:pPr>
              <w:pStyle w:val="pTableDataCentered"/>
            </w:pPr>
            <w:r>
              <w:rPr>
                <w:color w:val="000000"/>
              </w:rPr>
              <w:t>2</w:t>
            </w:r>
          </w:p>
        </w:tc>
        <w:tc>
          <w:tcPr>
            <w:tcW w:w="1504" w:type="dxa"/>
            <w:tcBorders>
              <w:bottom w:val="single" w:sz="8" w:space="0" w:color="000000"/>
              <w:right w:val="single" w:sz="8" w:space="0" w:color="000000"/>
            </w:tcBorders>
            <w:tcMar>
              <w:top w:w="40" w:type="dxa"/>
              <w:left w:w="40" w:type="dxa"/>
              <w:bottom w:w="40" w:type="dxa"/>
              <w:right w:w="40" w:type="dxa"/>
            </w:tcMar>
            <w:vAlign w:val="center"/>
          </w:tcPr>
          <w:p w:rsidR="0033718A" w14:paraId="5BB6D7DB" w14:textId="510AAEC2">
            <w:pPr>
              <w:pStyle w:val="pTableDataCentered"/>
            </w:pPr>
            <w:r>
              <w:rPr>
                <w:color w:val="000000"/>
              </w:rPr>
              <w:t>2</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1083E366" w14:textId="4FBA3CA1">
            <w:pPr>
              <w:pStyle w:val="pTableDataCentered"/>
            </w:pPr>
            <w:r>
              <w:rPr>
                <w:color w:val="000000"/>
              </w:rPr>
              <w:t>5</w:t>
            </w:r>
          </w:p>
        </w:tc>
        <w:tc>
          <w:tcPr>
            <w:tcW w:w="1214" w:type="dxa"/>
            <w:tcBorders>
              <w:bottom w:val="single" w:sz="8" w:space="0" w:color="000000"/>
              <w:right w:val="single" w:sz="8" w:space="0" w:color="000000"/>
            </w:tcBorders>
            <w:tcMar>
              <w:top w:w="40" w:type="dxa"/>
              <w:left w:w="40" w:type="dxa"/>
              <w:bottom w:w="40" w:type="dxa"/>
              <w:right w:w="40" w:type="dxa"/>
            </w:tcMar>
            <w:vAlign w:val="center"/>
          </w:tcPr>
          <w:p w:rsidR="0033718A" w14:paraId="2EB776AE" w14:textId="7DC85CF7">
            <w:pPr>
              <w:pStyle w:val="pTableDataCentered"/>
            </w:pPr>
            <w:r>
              <w:rPr>
                <w:color w:val="000000"/>
              </w:rPr>
              <w:t>3</w:t>
            </w:r>
          </w:p>
        </w:tc>
        <w:tc>
          <w:tcPr>
            <w:tcW w:w="1595" w:type="dxa"/>
            <w:tcBorders>
              <w:bottom w:val="single" w:sz="8" w:space="0" w:color="000000"/>
            </w:tcBorders>
            <w:tcMar>
              <w:top w:w="40" w:type="dxa"/>
              <w:left w:w="40" w:type="dxa"/>
              <w:bottom w:w="40" w:type="dxa"/>
              <w:right w:w="40" w:type="dxa"/>
            </w:tcMar>
            <w:vAlign w:val="center"/>
          </w:tcPr>
          <w:p w:rsidR="0033718A" w14:paraId="4F50B4A5" w14:textId="77777777">
            <w:pPr>
              <w:pStyle w:val="pTableDataCentered"/>
            </w:pPr>
            <w:r>
              <w:rPr>
                <w:color w:val="000000"/>
              </w:rPr>
              <w:t>2</w:t>
            </w:r>
          </w:p>
        </w:tc>
      </w:tr>
      <w:tr w14:paraId="1BE0D6A8" w14:textId="77777777" w:rsidTr="000A3482">
        <w:tblPrEx>
          <w:tblW w:w="5000" w:type="pct"/>
          <w:tblLayout w:type="fixed"/>
          <w:tblCellMar>
            <w:left w:w="10" w:type="dxa"/>
            <w:right w:w="10" w:type="dxa"/>
          </w:tblCellMar>
          <w:tblLook w:val="0000"/>
        </w:tblPrEx>
        <w:trPr>
          <w:cantSplit/>
          <w:trHeight w:val="480"/>
        </w:trPr>
        <w:tc>
          <w:tcPr>
            <w:tcW w:w="1162" w:type="dxa"/>
            <w:tcBorders>
              <w:bottom w:val="single" w:sz="8" w:space="0" w:color="000000"/>
              <w:right w:val="single" w:sz="8" w:space="0" w:color="000000"/>
            </w:tcBorders>
            <w:tcMar>
              <w:top w:w="40" w:type="dxa"/>
              <w:left w:w="40" w:type="dxa"/>
              <w:bottom w:w="40" w:type="dxa"/>
              <w:right w:w="40" w:type="dxa"/>
            </w:tcMar>
            <w:vAlign w:val="center"/>
          </w:tcPr>
          <w:p w:rsidR="0033718A" w14:paraId="35A1E5C6" w14:textId="520DF800">
            <w:pPr>
              <w:pStyle w:val="pTableDataLeft"/>
            </w:pPr>
            <w:r>
              <w:rPr>
                <w:color w:val="000000"/>
              </w:rPr>
              <w:t xml:space="preserve">Rodriguez, </w:t>
            </w:r>
            <w:r w:rsidR="00227065">
              <w:rPr>
                <w:color w:val="000000"/>
              </w:rPr>
              <w:t>Leticia M.</w:t>
            </w:r>
          </w:p>
        </w:tc>
        <w:tc>
          <w:tcPr>
            <w:tcW w:w="990" w:type="dxa"/>
            <w:tcBorders>
              <w:bottom w:val="single" w:sz="8" w:space="0" w:color="000000"/>
              <w:right w:val="single" w:sz="8" w:space="0" w:color="000000"/>
            </w:tcBorders>
            <w:tcMar>
              <w:top w:w="40" w:type="dxa"/>
              <w:left w:w="40" w:type="dxa"/>
              <w:bottom w:w="40" w:type="dxa"/>
              <w:right w:w="40" w:type="dxa"/>
            </w:tcMar>
            <w:vAlign w:val="center"/>
          </w:tcPr>
          <w:p w:rsidR="0033718A" w14:paraId="1EF8AE3B" w14:textId="77777777">
            <w:pPr>
              <w:pStyle w:val="pTableDataLeft"/>
            </w:pPr>
            <w:r>
              <w:rPr>
                <w:color w:val="000000"/>
              </w:rPr>
              <w:t>MD, PhD</w:t>
            </w:r>
          </w:p>
        </w:tc>
        <w:tc>
          <w:tcPr>
            <w:tcW w:w="720" w:type="dxa"/>
            <w:tcBorders>
              <w:bottom w:val="single" w:sz="8" w:space="0" w:color="000000"/>
              <w:right w:val="single" w:sz="8" w:space="0" w:color="000000"/>
            </w:tcBorders>
            <w:tcMar>
              <w:top w:w="40" w:type="dxa"/>
              <w:left w:w="40" w:type="dxa"/>
              <w:bottom w:w="40" w:type="dxa"/>
              <w:right w:w="40" w:type="dxa"/>
            </w:tcMar>
            <w:vAlign w:val="center"/>
          </w:tcPr>
          <w:p w:rsidR="0033718A" w14:paraId="4540C3FB" w14:textId="77777777">
            <w:pPr>
              <w:pStyle w:val="pTableDataLeft"/>
            </w:pPr>
            <w:r>
              <w:rPr>
                <w:color w:val="000000"/>
              </w:rPr>
              <w:t>Assoc. Prof.</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rsidR="0033718A" w14:paraId="60AB5703" w14:textId="58EB5F68">
            <w:pPr>
              <w:pStyle w:val="pTableDataLeft"/>
            </w:pPr>
            <w:r>
              <w:rPr>
                <w:color w:val="000000"/>
              </w:rPr>
              <w:t>Partnership University (Population Science)</w:t>
            </w:r>
          </w:p>
        </w:tc>
        <w:tc>
          <w:tcPr>
            <w:tcW w:w="1330" w:type="dxa"/>
            <w:tcBorders>
              <w:bottom w:val="single" w:sz="8" w:space="0" w:color="000000"/>
              <w:right w:val="single" w:sz="8" w:space="0" w:color="000000"/>
            </w:tcBorders>
            <w:tcMar>
              <w:top w:w="40" w:type="dxa"/>
              <w:left w:w="40" w:type="dxa"/>
              <w:bottom w:w="40" w:type="dxa"/>
              <w:right w:w="40" w:type="dxa"/>
            </w:tcMar>
            <w:vAlign w:val="center"/>
          </w:tcPr>
          <w:p w:rsidR="0033718A" w14:paraId="2835FE56" w14:textId="3D8659F4">
            <w:pPr>
              <w:pStyle w:val="pTableDataLeft"/>
            </w:pPr>
            <w:r>
              <w:rPr>
                <w:color w:val="000000"/>
              </w:rPr>
              <w:t>Chronic Disease Prevention and Control</w:t>
            </w:r>
          </w:p>
        </w:tc>
        <w:tc>
          <w:tcPr>
            <w:tcW w:w="1021" w:type="dxa"/>
            <w:tcBorders>
              <w:bottom w:val="single" w:sz="8" w:space="0" w:color="000000"/>
              <w:right w:val="single" w:sz="8" w:space="0" w:color="000000"/>
            </w:tcBorders>
            <w:tcMar>
              <w:top w:w="40" w:type="dxa"/>
              <w:left w:w="40" w:type="dxa"/>
              <w:bottom w:w="40" w:type="dxa"/>
              <w:right w:w="40" w:type="dxa"/>
            </w:tcMar>
            <w:vAlign w:val="center"/>
          </w:tcPr>
          <w:p w:rsidR="0033718A" w14:paraId="3A6AE077" w14:textId="77777777">
            <w:pPr>
              <w:pStyle w:val="pTableDataLeft"/>
            </w:pPr>
            <w:r>
              <w:rPr>
                <w:color w:val="000000"/>
              </w:rPr>
              <w:t>Preceptor</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31320A0D" w14:textId="6131AC23">
            <w:pPr>
              <w:pStyle w:val="pTableDataCentered"/>
            </w:pPr>
            <w:r>
              <w:rPr>
                <w:color w:val="000000"/>
              </w:rPr>
              <w:t>5</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67B85FE0" w14:textId="75875E7C">
            <w:pPr>
              <w:pStyle w:val="pTableDataCentered"/>
            </w:pPr>
            <w:r>
              <w:rPr>
                <w:color w:val="000000"/>
              </w:rPr>
              <w:t>7</w:t>
            </w:r>
          </w:p>
        </w:tc>
        <w:tc>
          <w:tcPr>
            <w:tcW w:w="1504" w:type="dxa"/>
            <w:tcBorders>
              <w:bottom w:val="single" w:sz="8" w:space="0" w:color="000000"/>
              <w:right w:val="single" w:sz="8" w:space="0" w:color="000000"/>
            </w:tcBorders>
            <w:tcMar>
              <w:top w:w="40" w:type="dxa"/>
              <w:left w:w="40" w:type="dxa"/>
              <w:bottom w:w="40" w:type="dxa"/>
              <w:right w:w="40" w:type="dxa"/>
            </w:tcMar>
            <w:vAlign w:val="center"/>
          </w:tcPr>
          <w:p w:rsidR="0033718A" w14:paraId="2742F556" w14:textId="034BC1A0">
            <w:pPr>
              <w:pStyle w:val="pTableDataCentered"/>
            </w:pPr>
            <w:r>
              <w:rPr>
                <w:color w:val="000000"/>
              </w:rPr>
              <w:t>6</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4ECA995E" w14:textId="26943859">
            <w:pPr>
              <w:pStyle w:val="pTableDataCentered"/>
            </w:pPr>
            <w:r>
              <w:rPr>
                <w:color w:val="000000"/>
              </w:rPr>
              <w:t>5</w:t>
            </w:r>
          </w:p>
        </w:tc>
        <w:tc>
          <w:tcPr>
            <w:tcW w:w="1214" w:type="dxa"/>
            <w:tcBorders>
              <w:bottom w:val="single" w:sz="8" w:space="0" w:color="000000"/>
              <w:right w:val="single" w:sz="8" w:space="0" w:color="000000"/>
            </w:tcBorders>
            <w:tcMar>
              <w:top w:w="40" w:type="dxa"/>
              <w:left w:w="40" w:type="dxa"/>
              <w:bottom w:w="40" w:type="dxa"/>
              <w:right w:w="40" w:type="dxa"/>
            </w:tcMar>
            <w:vAlign w:val="center"/>
          </w:tcPr>
          <w:p w:rsidR="0033718A" w14:paraId="4D6A7CAC" w14:textId="573F01F1">
            <w:pPr>
              <w:pStyle w:val="pTableDataCentered"/>
            </w:pPr>
            <w:r>
              <w:rPr>
                <w:color w:val="000000"/>
              </w:rPr>
              <w:t>9</w:t>
            </w:r>
          </w:p>
        </w:tc>
        <w:tc>
          <w:tcPr>
            <w:tcW w:w="1595" w:type="dxa"/>
            <w:tcBorders>
              <w:bottom w:val="single" w:sz="8" w:space="0" w:color="000000"/>
            </w:tcBorders>
            <w:tcMar>
              <w:top w:w="40" w:type="dxa"/>
              <w:left w:w="40" w:type="dxa"/>
              <w:bottom w:w="40" w:type="dxa"/>
              <w:right w:w="40" w:type="dxa"/>
            </w:tcMar>
            <w:vAlign w:val="center"/>
          </w:tcPr>
          <w:p w:rsidR="0033718A" w14:paraId="093D9DF1" w14:textId="7BD2575B">
            <w:pPr>
              <w:pStyle w:val="pTableDataCentered"/>
            </w:pPr>
            <w:r>
              <w:rPr>
                <w:color w:val="000000"/>
              </w:rPr>
              <w:t>7</w:t>
            </w:r>
          </w:p>
        </w:tc>
      </w:tr>
      <w:tr w14:paraId="2A40D7E8" w14:textId="77777777" w:rsidTr="000A3482">
        <w:tblPrEx>
          <w:tblW w:w="5000" w:type="pct"/>
          <w:tblLayout w:type="fixed"/>
          <w:tblCellMar>
            <w:left w:w="10" w:type="dxa"/>
            <w:right w:w="10" w:type="dxa"/>
          </w:tblCellMar>
          <w:tblLook w:val="0000"/>
        </w:tblPrEx>
        <w:trPr>
          <w:cantSplit/>
          <w:trHeight w:val="480"/>
        </w:trPr>
        <w:tc>
          <w:tcPr>
            <w:tcW w:w="1162" w:type="dxa"/>
            <w:tcBorders>
              <w:right w:val="single" w:sz="8" w:space="0" w:color="000000"/>
            </w:tcBorders>
            <w:tcMar>
              <w:top w:w="40" w:type="dxa"/>
              <w:left w:w="40" w:type="dxa"/>
              <w:bottom w:w="40" w:type="dxa"/>
              <w:right w:w="40" w:type="dxa"/>
            </w:tcMar>
            <w:vAlign w:val="center"/>
          </w:tcPr>
          <w:p w:rsidR="0033718A" w14:paraId="1B97B609" w14:textId="6C33A4D0">
            <w:pPr>
              <w:pStyle w:val="pTableDataLeft"/>
            </w:pPr>
            <w:r>
              <w:rPr>
                <w:color w:val="000000"/>
              </w:rPr>
              <w:t>Wilson, Jordan T.</w:t>
            </w:r>
          </w:p>
        </w:tc>
        <w:tc>
          <w:tcPr>
            <w:tcW w:w="990" w:type="dxa"/>
            <w:tcBorders>
              <w:right w:val="single" w:sz="8" w:space="0" w:color="000000"/>
            </w:tcBorders>
            <w:tcMar>
              <w:top w:w="40" w:type="dxa"/>
              <w:left w:w="40" w:type="dxa"/>
              <w:bottom w:w="40" w:type="dxa"/>
              <w:right w:w="40" w:type="dxa"/>
            </w:tcMar>
            <w:vAlign w:val="center"/>
          </w:tcPr>
          <w:p w:rsidR="0033718A" w14:paraId="262F4A4B" w14:textId="77777777">
            <w:pPr>
              <w:pStyle w:val="pTableDataLeft"/>
            </w:pPr>
            <w:r>
              <w:rPr>
                <w:color w:val="000000"/>
              </w:rPr>
              <w:t>PhD</w:t>
            </w:r>
          </w:p>
        </w:tc>
        <w:tc>
          <w:tcPr>
            <w:tcW w:w="720" w:type="dxa"/>
            <w:tcBorders>
              <w:right w:val="single" w:sz="8" w:space="0" w:color="000000"/>
            </w:tcBorders>
            <w:tcMar>
              <w:top w:w="40" w:type="dxa"/>
              <w:left w:w="40" w:type="dxa"/>
              <w:bottom w:w="40" w:type="dxa"/>
              <w:right w:w="40" w:type="dxa"/>
            </w:tcMar>
            <w:vAlign w:val="center"/>
          </w:tcPr>
          <w:p w:rsidR="0033718A" w14:paraId="7F41DC9C" w14:textId="77777777">
            <w:pPr>
              <w:pStyle w:val="pTableDataLeft"/>
            </w:pPr>
            <w:r>
              <w:rPr>
                <w:color w:val="000000"/>
              </w:rPr>
              <w:t>Prof.</w:t>
            </w:r>
          </w:p>
        </w:tc>
        <w:tc>
          <w:tcPr>
            <w:tcW w:w="1620" w:type="dxa"/>
            <w:tcBorders>
              <w:right w:val="single" w:sz="8" w:space="0" w:color="000000"/>
            </w:tcBorders>
            <w:tcMar>
              <w:top w:w="40" w:type="dxa"/>
              <w:left w:w="40" w:type="dxa"/>
              <w:bottom w:w="40" w:type="dxa"/>
              <w:right w:w="40" w:type="dxa"/>
            </w:tcMar>
            <w:vAlign w:val="center"/>
          </w:tcPr>
          <w:p w:rsidR="0033718A" w14:paraId="1CB943CF" w14:textId="57933170">
            <w:pPr>
              <w:pStyle w:val="pTableDataLeft"/>
            </w:pPr>
            <w:r>
              <w:rPr>
                <w:color w:val="000000"/>
              </w:rPr>
              <w:t>Partnership University (</w:t>
            </w:r>
            <w:r w:rsidR="00203D13">
              <w:rPr>
                <w:color w:val="000000"/>
              </w:rPr>
              <w:t>Gerontology)</w:t>
            </w:r>
          </w:p>
        </w:tc>
        <w:tc>
          <w:tcPr>
            <w:tcW w:w="1330" w:type="dxa"/>
            <w:tcBorders>
              <w:right w:val="single" w:sz="8" w:space="0" w:color="000000"/>
            </w:tcBorders>
            <w:tcMar>
              <w:top w:w="40" w:type="dxa"/>
              <w:left w:w="40" w:type="dxa"/>
              <w:bottom w:w="40" w:type="dxa"/>
              <w:right w:w="40" w:type="dxa"/>
            </w:tcMar>
            <w:vAlign w:val="center"/>
          </w:tcPr>
          <w:p w:rsidR="0033718A" w14:paraId="0A6B2ED9" w14:textId="13EA6130">
            <w:pPr>
              <w:pStyle w:val="pTableDataLeft"/>
            </w:pPr>
            <w:r>
              <w:rPr>
                <w:color w:val="000000"/>
              </w:rPr>
              <w:t>Aging and Physical Activity</w:t>
            </w:r>
          </w:p>
        </w:tc>
        <w:tc>
          <w:tcPr>
            <w:tcW w:w="1021" w:type="dxa"/>
            <w:tcBorders>
              <w:right w:val="single" w:sz="8" w:space="0" w:color="000000"/>
            </w:tcBorders>
            <w:tcMar>
              <w:top w:w="40" w:type="dxa"/>
              <w:left w:w="40" w:type="dxa"/>
              <w:bottom w:w="40" w:type="dxa"/>
              <w:right w:w="40" w:type="dxa"/>
            </w:tcMar>
            <w:vAlign w:val="center"/>
          </w:tcPr>
          <w:p w:rsidR="0033718A" w14:paraId="4CF0FBB8" w14:textId="77777777">
            <w:pPr>
              <w:pStyle w:val="pTableDataLeft"/>
            </w:pPr>
            <w:r>
              <w:rPr>
                <w:color w:val="000000"/>
              </w:rPr>
              <w:t>PD/PI</w:t>
            </w:r>
          </w:p>
        </w:tc>
        <w:tc>
          <w:tcPr>
            <w:tcW w:w="1166" w:type="dxa"/>
            <w:tcBorders>
              <w:right w:val="single" w:sz="8" w:space="0" w:color="000000"/>
            </w:tcBorders>
            <w:tcMar>
              <w:top w:w="40" w:type="dxa"/>
              <w:left w:w="40" w:type="dxa"/>
              <w:bottom w:w="40" w:type="dxa"/>
              <w:right w:w="40" w:type="dxa"/>
            </w:tcMar>
            <w:vAlign w:val="center"/>
          </w:tcPr>
          <w:p w:rsidR="0033718A" w14:paraId="53F5A739" w14:textId="7D0B37C4">
            <w:pPr>
              <w:pStyle w:val="pTableDataCentered"/>
            </w:pPr>
            <w:r>
              <w:rPr>
                <w:color w:val="000000"/>
              </w:rPr>
              <w:t>6</w:t>
            </w:r>
          </w:p>
        </w:tc>
        <w:tc>
          <w:tcPr>
            <w:tcW w:w="1166" w:type="dxa"/>
            <w:tcBorders>
              <w:right w:val="single" w:sz="8" w:space="0" w:color="000000"/>
            </w:tcBorders>
            <w:tcMar>
              <w:top w:w="40" w:type="dxa"/>
              <w:left w:w="40" w:type="dxa"/>
              <w:bottom w:w="40" w:type="dxa"/>
              <w:right w:w="40" w:type="dxa"/>
            </w:tcMar>
            <w:vAlign w:val="center"/>
          </w:tcPr>
          <w:p w:rsidR="0033718A" w14:paraId="121D0655" w14:textId="645E7810">
            <w:pPr>
              <w:pStyle w:val="pTableDataCentered"/>
            </w:pPr>
            <w:r>
              <w:rPr>
                <w:color w:val="000000"/>
              </w:rPr>
              <w:t>9</w:t>
            </w:r>
          </w:p>
        </w:tc>
        <w:tc>
          <w:tcPr>
            <w:tcW w:w="1504" w:type="dxa"/>
            <w:tcBorders>
              <w:right w:val="single" w:sz="8" w:space="0" w:color="000000"/>
            </w:tcBorders>
            <w:tcMar>
              <w:top w:w="40" w:type="dxa"/>
              <w:left w:w="40" w:type="dxa"/>
              <w:bottom w:w="40" w:type="dxa"/>
              <w:right w:w="40" w:type="dxa"/>
            </w:tcMar>
            <w:vAlign w:val="center"/>
          </w:tcPr>
          <w:p w:rsidR="0033718A" w14:paraId="7E88AF6F" w14:textId="24F5D6CE">
            <w:pPr>
              <w:pStyle w:val="pTableDataCentered"/>
            </w:pPr>
            <w:r>
              <w:rPr>
                <w:color w:val="000000"/>
              </w:rPr>
              <w:t>8</w:t>
            </w:r>
          </w:p>
        </w:tc>
        <w:tc>
          <w:tcPr>
            <w:tcW w:w="1166" w:type="dxa"/>
            <w:tcBorders>
              <w:right w:val="single" w:sz="8" w:space="0" w:color="000000"/>
            </w:tcBorders>
            <w:tcMar>
              <w:top w:w="40" w:type="dxa"/>
              <w:left w:w="40" w:type="dxa"/>
              <w:bottom w:w="40" w:type="dxa"/>
              <w:right w:w="40" w:type="dxa"/>
            </w:tcMar>
            <w:vAlign w:val="center"/>
          </w:tcPr>
          <w:p w:rsidR="0033718A" w14:paraId="5CBF3D3E" w14:textId="76917648">
            <w:pPr>
              <w:pStyle w:val="pTableDataCentered"/>
            </w:pPr>
            <w:r>
              <w:rPr>
                <w:color w:val="000000"/>
              </w:rPr>
              <w:t>4</w:t>
            </w:r>
          </w:p>
        </w:tc>
        <w:tc>
          <w:tcPr>
            <w:tcW w:w="1214" w:type="dxa"/>
            <w:tcBorders>
              <w:right w:val="single" w:sz="8" w:space="0" w:color="000000"/>
            </w:tcBorders>
            <w:tcMar>
              <w:top w:w="40" w:type="dxa"/>
              <w:left w:w="40" w:type="dxa"/>
              <w:bottom w:w="40" w:type="dxa"/>
              <w:right w:w="40" w:type="dxa"/>
            </w:tcMar>
            <w:vAlign w:val="center"/>
          </w:tcPr>
          <w:p w:rsidR="0033718A" w14:paraId="2F9D608C" w14:textId="7AFBD2E7">
            <w:pPr>
              <w:pStyle w:val="pTableDataCentered"/>
            </w:pPr>
            <w:r>
              <w:rPr>
                <w:color w:val="000000"/>
              </w:rPr>
              <w:t>7</w:t>
            </w:r>
          </w:p>
        </w:tc>
        <w:tc>
          <w:tcPr>
            <w:tcW w:w="1595" w:type="dxa"/>
            <w:tcMar>
              <w:top w:w="40" w:type="dxa"/>
              <w:left w:w="40" w:type="dxa"/>
              <w:bottom w:w="40" w:type="dxa"/>
              <w:right w:w="40" w:type="dxa"/>
            </w:tcMar>
            <w:vAlign w:val="center"/>
          </w:tcPr>
          <w:p w:rsidR="0033718A" w14:paraId="438D995A" w14:textId="1910922F">
            <w:pPr>
              <w:pStyle w:val="pTableDataCentered"/>
            </w:pPr>
            <w:r>
              <w:rPr>
                <w:color w:val="000000"/>
              </w:rPr>
              <w:t>5</w:t>
            </w:r>
          </w:p>
        </w:tc>
      </w:tr>
    </w:tbl>
    <w:p w:rsidR="0033718A" w:rsidRPr="00F343FD" w:rsidP="00A970FE" w14:paraId="48A74702" w14:textId="77777777">
      <w:pPr>
        <w:pStyle w:val="h2Heading2"/>
        <w:ind w:left="210"/>
      </w:pPr>
    </w:p>
    <w:p w:rsidR="00BC57D5" w:rsidP="00A970FE" w14:paraId="7252AF88" w14:textId="29D302ED">
      <w:pPr>
        <w:pStyle w:val="h1Heading1"/>
        <w:ind w:left="210"/>
      </w:pPr>
      <w:r>
        <w:rPr>
          <w:color w:val="000000"/>
        </w:rPr>
        <w:t xml:space="preserve">Table 3. Federal </w:t>
      </w:r>
      <w:r w:rsidR="00A543D6">
        <w:rPr>
          <w:color w:val="000000"/>
        </w:rPr>
        <w:t>Organization</w:t>
      </w:r>
      <w:r>
        <w:rPr>
          <w:color w:val="000000"/>
        </w:rPr>
        <w:t xml:space="preserve">al Research Training Grants and Related Support Available to </w:t>
      </w:r>
      <w:r>
        <w:rPr>
          <w:color w:val="000000"/>
        </w:rPr>
        <w:t>Participating Faculty Members</w:t>
      </w:r>
      <w:r w:rsidR="00857254">
        <w:rPr>
          <w:color w:val="000000"/>
        </w:rPr>
        <w:t xml:space="preserve"> </w:t>
      </w:r>
    </w:p>
    <w:p w:rsidR="0076753C" w:rsidP="00A970FE" w14:paraId="08C2157A" w14:textId="77777777">
      <w:pPr>
        <w:pStyle w:val="pSubheadinParagraph1"/>
        <w:ind w:left="210"/>
      </w:pPr>
      <w:r>
        <w:rPr>
          <w:color w:val="000000"/>
        </w:rPr>
        <w:t>Rationale</w:t>
      </w:r>
    </w:p>
    <w:p w:rsidR="0076753C" w:rsidP="00A970FE" w14:paraId="1A33A5D0" w14:textId="6AB3A143">
      <w:pPr>
        <w:pStyle w:val="p1"/>
        <w:ind w:left="210"/>
      </w:pPr>
      <w:r>
        <w:rPr>
          <w:color w:val="000000"/>
        </w:rPr>
        <w:t>This table will permit an evaluation of the current level of support for related research training</w:t>
      </w:r>
      <w:r w:rsidR="00382B47">
        <w:rPr>
          <w:color w:val="000000"/>
        </w:rPr>
        <w:t xml:space="preserve"> for participating faculty</w:t>
      </w:r>
      <w:r>
        <w:rPr>
          <w:color w:val="000000"/>
        </w:rPr>
        <w:t xml:space="preserve"> and the extent to which the proposed training grant has overlap in participating faculty. This information is useful in assessing the </w:t>
      </w:r>
      <w:r w:rsidR="00A543D6">
        <w:rPr>
          <w:color w:val="000000"/>
        </w:rPr>
        <w:t>organization</w:t>
      </w:r>
      <w:r>
        <w:rPr>
          <w:color w:val="000000"/>
        </w:rPr>
        <w:t>al environment and determining the number of training positions to be awarded.</w:t>
      </w:r>
    </w:p>
    <w:p w:rsidR="0076753C" w:rsidP="00A970FE" w14:paraId="47167DF0" w14:textId="77777777">
      <w:pPr>
        <w:pStyle w:val="pSubheadinParagraph1"/>
        <w:ind w:left="210"/>
      </w:pPr>
      <w:r>
        <w:rPr>
          <w:color w:val="000000"/>
        </w:rPr>
        <w:t>Instructions</w:t>
      </w:r>
    </w:p>
    <w:p w:rsidR="0076753C" w:rsidP="00A970FE" w14:paraId="0B4A0F21" w14:textId="61027B41">
      <w:pPr>
        <w:pStyle w:val="p1"/>
        <w:ind w:left="210"/>
      </w:pPr>
      <w:r>
        <w:rPr>
          <w:color w:val="000000"/>
        </w:rPr>
        <w:t xml:space="preserve">For all currently active, federal </w:t>
      </w:r>
      <w:r w:rsidR="00A543D6">
        <w:rPr>
          <w:color w:val="000000"/>
        </w:rPr>
        <w:t>organization</w:t>
      </w:r>
      <w:r>
        <w:rPr>
          <w:color w:val="000000"/>
        </w:rPr>
        <w:t xml:space="preserve">al training (e.g., NIH T32, T35, </w:t>
      </w:r>
      <w:r w:rsidR="00B24D25">
        <w:rPr>
          <w:color w:val="000000"/>
        </w:rPr>
        <w:t xml:space="preserve">TL1, </w:t>
      </w:r>
      <w:r>
        <w:rPr>
          <w:color w:val="000000"/>
        </w:rPr>
        <w:t>AHRQ T32), career development</w:t>
      </w:r>
      <w:r w:rsidR="00B24D25">
        <w:rPr>
          <w:color w:val="000000"/>
        </w:rPr>
        <w:t xml:space="preserve"> (</w:t>
      </w:r>
      <w:r w:rsidR="000271DC">
        <w:rPr>
          <w:color w:val="000000"/>
        </w:rPr>
        <w:t xml:space="preserve">e.g., </w:t>
      </w:r>
      <w:r w:rsidR="00B24D25">
        <w:rPr>
          <w:color w:val="000000"/>
        </w:rPr>
        <w:t>K12/KL2)</w:t>
      </w:r>
      <w:r>
        <w:rPr>
          <w:color w:val="000000"/>
        </w:rPr>
        <w:t>, and research education (e.g., NIH R25</w:t>
      </w:r>
      <w:r w:rsidR="00462142">
        <w:rPr>
          <w:color w:val="000000"/>
        </w:rPr>
        <w:t>, RL5</w:t>
      </w:r>
      <w:r>
        <w:rPr>
          <w:color w:val="000000"/>
        </w:rPr>
        <w:t>) support available to the participating faculty members</w:t>
      </w:r>
      <w:r w:rsidR="00DB1533">
        <w:rPr>
          <w:color w:val="000000"/>
        </w:rPr>
        <w:t xml:space="preserve"> for predoctoral and postdoctoral </w:t>
      </w:r>
      <w:r w:rsidR="009047D9">
        <w:rPr>
          <w:color w:val="000000"/>
        </w:rPr>
        <w:t>support</w:t>
      </w:r>
      <w:r>
        <w:rPr>
          <w:color w:val="000000"/>
        </w:rPr>
        <w:t xml:space="preserve">, list the following: </w:t>
      </w:r>
    </w:p>
    <w:p w:rsidR="0076753C" w:rsidP="002530EB" w14:paraId="23831AB0" w14:textId="373F548A">
      <w:pPr>
        <w:pStyle w:val="lili1"/>
        <w:numPr>
          <w:ilvl w:val="0"/>
          <w:numId w:val="5"/>
        </w:numPr>
        <w:tabs>
          <w:tab w:val="clear" w:pos="720"/>
          <w:tab w:val="num" w:pos="930"/>
        </w:tabs>
        <w:ind w:left="930"/>
      </w:pPr>
      <w:r>
        <w:rPr>
          <w:rStyle w:val="strongStrong"/>
        </w:rPr>
        <w:t>Grant Title.</w:t>
      </w:r>
      <w:r>
        <w:rPr>
          <w:color w:val="000000"/>
        </w:rPr>
        <w:t xml:space="preserve"> Provide the full grant title. Do not list all training and related grants at the participating </w:t>
      </w:r>
      <w:r w:rsidR="00A543D6">
        <w:rPr>
          <w:color w:val="000000"/>
        </w:rPr>
        <w:t>organization</w:t>
      </w:r>
      <w:r>
        <w:rPr>
          <w:color w:val="000000"/>
        </w:rPr>
        <w:t xml:space="preserve">(s); list only those with any overlapping faculty (i.e., including any of the same faculty members participating in the proposed training program). </w:t>
      </w:r>
    </w:p>
    <w:p w:rsidR="0076753C" w:rsidP="002530EB" w14:paraId="3363C8DC" w14:textId="29246AA1">
      <w:pPr>
        <w:pStyle w:val="lili1"/>
        <w:numPr>
          <w:ilvl w:val="0"/>
          <w:numId w:val="5"/>
        </w:numPr>
        <w:tabs>
          <w:tab w:val="clear" w:pos="720"/>
          <w:tab w:val="num" w:pos="930"/>
        </w:tabs>
        <w:ind w:left="930"/>
      </w:pPr>
      <w:r>
        <w:rPr>
          <w:rStyle w:val="strongStrong"/>
        </w:rPr>
        <w:t>Award Number.</w:t>
      </w:r>
      <w:r>
        <w:rPr>
          <w:color w:val="000000"/>
        </w:rPr>
        <w:t xml:space="preserve"> Provide the full award number.</w:t>
      </w:r>
    </w:p>
    <w:p w:rsidR="0076753C" w:rsidP="002530EB" w14:paraId="72940F76" w14:textId="139B0981">
      <w:pPr>
        <w:pStyle w:val="lili1"/>
        <w:numPr>
          <w:ilvl w:val="0"/>
          <w:numId w:val="5"/>
        </w:numPr>
        <w:tabs>
          <w:tab w:val="clear" w:pos="720"/>
          <w:tab w:val="num" w:pos="930"/>
        </w:tabs>
        <w:ind w:left="930"/>
      </w:pPr>
      <w:r>
        <w:rPr>
          <w:rStyle w:val="strongStrong"/>
        </w:rPr>
        <w:t xml:space="preserve">Project </w:t>
      </w:r>
      <w:r w:rsidR="004566C3">
        <w:rPr>
          <w:rStyle w:val="strongStrong"/>
        </w:rPr>
        <w:t>Period</w:t>
      </w:r>
      <w:r w:rsidR="001A522F">
        <w:rPr>
          <w:rStyle w:val="strongStrong"/>
        </w:rPr>
        <w:t>.</w:t>
      </w:r>
      <w:r>
        <w:rPr>
          <w:rStyle w:val="strongStrong"/>
        </w:rPr>
        <w:t xml:space="preserve"> </w:t>
      </w:r>
      <w:r>
        <w:rPr>
          <w:color w:val="000000"/>
        </w:rPr>
        <w:t>Provide project period dates inclusive of the entire project period, in the format MM/YYYY-MM/YYYY</w:t>
      </w:r>
      <w:r w:rsidR="00562BBA">
        <w:rPr>
          <w:color w:val="000000"/>
        </w:rPr>
        <w:t>.</w:t>
      </w:r>
    </w:p>
    <w:p w:rsidR="0076753C" w:rsidP="002530EB" w14:paraId="0F29E2A6" w14:textId="77777777">
      <w:pPr>
        <w:pStyle w:val="lili1"/>
        <w:numPr>
          <w:ilvl w:val="0"/>
          <w:numId w:val="5"/>
        </w:numPr>
        <w:tabs>
          <w:tab w:val="clear" w:pos="720"/>
          <w:tab w:val="num" w:pos="930"/>
        </w:tabs>
        <w:ind w:left="930"/>
      </w:pPr>
      <w:r>
        <w:rPr>
          <w:rStyle w:val="strongStrong"/>
        </w:rPr>
        <w:t xml:space="preserve">PD/PI. </w:t>
      </w:r>
      <w:r>
        <w:rPr>
          <w:color w:val="000000"/>
        </w:rPr>
        <w:t xml:space="preserve">Provide the name of the PD/PI(s), in the format Last Name, First Name and Middle Initial. </w:t>
      </w:r>
    </w:p>
    <w:p w:rsidR="0076753C" w:rsidP="002530EB" w14:paraId="662315C1" w14:textId="46E2A9A4">
      <w:pPr>
        <w:pStyle w:val="lili1"/>
        <w:numPr>
          <w:ilvl w:val="0"/>
          <w:numId w:val="5"/>
        </w:numPr>
        <w:tabs>
          <w:tab w:val="clear" w:pos="720"/>
          <w:tab w:val="num" w:pos="930"/>
        </w:tabs>
        <w:ind w:left="930"/>
      </w:pPr>
      <w:r>
        <w:rPr>
          <w:rStyle w:val="strongStrong"/>
        </w:rPr>
        <w:t>Number of Predoctoral Positions</w:t>
      </w:r>
      <w:r w:rsidR="002D7A34">
        <w:rPr>
          <w:rStyle w:val="strongStrong"/>
        </w:rPr>
        <w:t xml:space="preserve"> Supported per Year</w:t>
      </w:r>
      <w:r>
        <w:rPr>
          <w:rStyle w:val="strongStrong"/>
        </w:rPr>
        <w:t xml:space="preserve">. </w:t>
      </w:r>
      <w:r>
        <w:rPr>
          <w:color w:val="000000"/>
        </w:rPr>
        <w:t xml:space="preserve">Provide the number of full-time predoctoral training </w:t>
      </w:r>
      <w:r w:rsidRPr="006D3A2F">
        <w:rPr>
          <w:color w:val="000000"/>
        </w:rPr>
        <w:t>positions</w:t>
      </w:r>
      <w:r w:rsidRPr="006D3A2F" w:rsidR="001946FF">
        <w:rPr>
          <w:color w:val="000000"/>
        </w:rPr>
        <w:t xml:space="preserve"> supported </w:t>
      </w:r>
      <w:r w:rsidRPr="006D3A2F" w:rsidR="00D41940">
        <w:rPr>
          <w:color w:val="000000"/>
        </w:rPr>
        <w:t xml:space="preserve">per </w:t>
      </w:r>
      <w:r w:rsidRPr="006D3A2F" w:rsidR="001946FF">
        <w:rPr>
          <w:color w:val="000000"/>
        </w:rPr>
        <w:t>year</w:t>
      </w:r>
      <w:r>
        <w:rPr>
          <w:color w:val="000000"/>
        </w:rPr>
        <w:t xml:space="preserve">. In the Total row, sum the number of predoctoral positions across all awards and enter the total in bold font. </w:t>
      </w:r>
    </w:p>
    <w:p w:rsidR="0076753C" w:rsidP="002530EB" w14:paraId="20BAC587" w14:textId="6E363CAE">
      <w:pPr>
        <w:pStyle w:val="lili1"/>
        <w:numPr>
          <w:ilvl w:val="0"/>
          <w:numId w:val="5"/>
        </w:numPr>
        <w:tabs>
          <w:tab w:val="clear" w:pos="720"/>
          <w:tab w:val="num" w:pos="930"/>
        </w:tabs>
        <w:ind w:left="930"/>
      </w:pPr>
      <w:r>
        <w:rPr>
          <w:rStyle w:val="strongStrong"/>
        </w:rPr>
        <w:t>Number of Postdoctoral Positions</w:t>
      </w:r>
      <w:r w:rsidR="002D7A34">
        <w:rPr>
          <w:rStyle w:val="strongStrong"/>
        </w:rPr>
        <w:t xml:space="preserve"> Supported per Year</w:t>
      </w:r>
      <w:r>
        <w:rPr>
          <w:rStyle w:val="strongStrong"/>
        </w:rPr>
        <w:t>.</w:t>
      </w:r>
      <w:r>
        <w:rPr>
          <w:color w:val="000000"/>
        </w:rPr>
        <w:t xml:space="preserve"> Provide the number of full-time postdoctoral training positions</w:t>
      </w:r>
      <w:r w:rsidR="001946FF">
        <w:rPr>
          <w:color w:val="000000"/>
        </w:rPr>
        <w:t xml:space="preserve"> supported </w:t>
      </w:r>
      <w:r w:rsidR="00D41940">
        <w:rPr>
          <w:color w:val="000000"/>
        </w:rPr>
        <w:t>per</w:t>
      </w:r>
      <w:r w:rsidR="001946FF">
        <w:rPr>
          <w:color w:val="000000"/>
        </w:rPr>
        <w:t xml:space="preserve"> year</w:t>
      </w:r>
      <w:r>
        <w:rPr>
          <w:color w:val="000000"/>
        </w:rPr>
        <w:t>. In the Total row, sum the number of postdoctoral positions across all awards and enter the total in bold font.</w:t>
      </w:r>
    </w:p>
    <w:p w:rsidR="0076753C" w:rsidP="002530EB" w14:paraId="0967A627" w14:textId="77777777">
      <w:pPr>
        <w:pStyle w:val="lili1"/>
        <w:numPr>
          <w:ilvl w:val="0"/>
          <w:numId w:val="5"/>
        </w:numPr>
        <w:tabs>
          <w:tab w:val="clear" w:pos="720"/>
          <w:tab w:val="num" w:pos="930"/>
        </w:tabs>
        <w:ind w:left="930"/>
      </w:pPr>
      <w:r>
        <w:rPr>
          <w:rStyle w:val="strongStrong"/>
        </w:rPr>
        <w:t xml:space="preserve">Number of Short-Term Positions. </w:t>
      </w:r>
      <w:r>
        <w:rPr>
          <w:color w:val="000000"/>
        </w:rPr>
        <w:t>Provide the number of short-term training positions. In the Total row, sum the number of short-term positions across all awards and enter the total in bold font.</w:t>
      </w:r>
    </w:p>
    <w:p w:rsidR="0076753C" w:rsidP="002530EB" w14:paraId="44EF9B75" w14:textId="77777777">
      <w:pPr>
        <w:pStyle w:val="lili1"/>
        <w:numPr>
          <w:ilvl w:val="0"/>
          <w:numId w:val="5"/>
        </w:numPr>
        <w:tabs>
          <w:tab w:val="clear" w:pos="720"/>
          <w:tab w:val="num" w:pos="930"/>
        </w:tabs>
        <w:ind w:left="930"/>
      </w:pPr>
      <w:r>
        <w:rPr>
          <w:rStyle w:val="strongStrong"/>
        </w:rPr>
        <w:t xml:space="preserve">Number of Participating Faculty (Number Overlapping). </w:t>
      </w:r>
      <w:r>
        <w:rPr>
          <w:color w:val="000000"/>
        </w:rPr>
        <w:t>Provide the total number of participating faculty members and, parenthetically, the number of participating faculty members who are also named in this application (overlapping faculty).</w:t>
      </w:r>
    </w:p>
    <w:p w:rsidR="0076753C" w:rsidP="002530EB" w14:paraId="667CB27F" w14:textId="77777777">
      <w:pPr>
        <w:pStyle w:val="lili1"/>
        <w:numPr>
          <w:ilvl w:val="0"/>
          <w:numId w:val="5"/>
        </w:numPr>
        <w:tabs>
          <w:tab w:val="clear" w:pos="720"/>
          <w:tab w:val="num" w:pos="930"/>
        </w:tabs>
        <w:spacing w:after="106"/>
        <w:ind w:left="930"/>
      </w:pPr>
      <w:r>
        <w:rPr>
          <w:rStyle w:val="strongStrong"/>
        </w:rPr>
        <w:t xml:space="preserve">Names of Overlapping Faculty. </w:t>
      </w:r>
      <w:r>
        <w:rPr>
          <w:color w:val="000000"/>
        </w:rPr>
        <w:t xml:space="preserve">List the last names of all overlapping faculty. </w:t>
      </w:r>
    </w:p>
    <w:p w:rsidR="0076753C" w:rsidP="002530EB" w14:paraId="5ED62641" w14:textId="3DC84566">
      <w:pPr>
        <w:pStyle w:val="p1"/>
        <w:ind w:left="210"/>
      </w:pPr>
      <w:r>
        <w:rPr>
          <w:color w:val="000000"/>
        </w:rPr>
        <w:t xml:space="preserve">Summarize these data in the Background Section of the Research Training Program Plan. Use the narrative to summarize the level of research training support at the </w:t>
      </w:r>
      <w:r w:rsidR="00A543D6">
        <w:rPr>
          <w:color w:val="000000"/>
        </w:rPr>
        <w:t>organization</w:t>
      </w:r>
      <w:r>
        <w:rPr>
          <w:color w:val="000000"/>
        </w:rPr>
        <w:t xml:space="preserve"> and describe any relevant restrictions on that support (e.g., whether it is targeted to specific groups of trainees, such as early- or late-stage graduate students, medical students, etc.). Provide an explanation for instances where the tabular data indicate that there may be substantial overlap of participating faculty.</w:t>
      </w:r>
    </w:p>
    <w:p w:rsidR="0076753C" w:rsidP="002530EB" w14:paraId="63E4A9CD" w14:textId="77777777">
      <w:pPr>
        <w:pStyle w:val="ppagebreak"/>
        <w:ind w:left="210"/>
      </w:pPr>
      <w:r>
        <w:rPr>
          <w:color w:val="000000"/>
          <w:sz w:val="24"/>
          <w:szCs w:val="24"/>
        </w:rPr>
        <w:t> </w:t>
      </w:r>
    </w:p>
    <w:p w:rsidR="0076753C" w:rsidP="002530EB" w14:paraId="3F8C1F10" w14:textId="471B21FC">
      <w:pPr>
        <w:pStyle w:val="h2Heading2"/>
        <w:ind w:left="210"/>
        <w:rPr>
          <w:color w:val="000000" w:themeColor="text1"/>
        </w:rPr>
      </w:pPr>
      <w:r w:rsidRPr="1A1CDA78">
        <w:rPr>
          <w:color w:val="000000" w:themeColor="text1"/>
        </w:rPr>
        <w:t xml:space="preserve">Sample Table 3. Federal </w:t>
      </w:r>
      <w:r w:rsidRPr="1A1CDA78" w:rsidR="00A543D6">
        <w:rPr>
          <w:color w:val="000000" w:themeColor="text1"/>
        </w:rPr>
        <w:t>Organization</w:t>
      </w:r>
      <w:r w:rsidRPr="1A1CDA78">
        <w:rPr>
          <w:color w:val="000000" w:themeColor="text1"/>
        </w:rPr>
        <w:t xml:space="preserve">al Research Training Grants and Related Support Available to Participating Faculty </w:t>
      </w:r>
      <w:r w:rsidR="00393495">
        <w:rPr>
          <w:color w:val="000000"/>
        </w:rPr>
        <w:t>to Support Predoctoral and Postdoctoral Research Training</w:t>
      </w:r>
      <w:r w:rsidRPr="1A1CDA78" w:rsidR="00393495">
        <w:rPr>
          <w:color w:val="000000" w:themeColor="text1"/>
        </w:rPr>
        <w:t xml:space="preserve"> </w:t>
      </w:r>
      <w:r w:rsidRPr="1A1CDA78">
        <w:rPr>
          <w:color w:val="000000" w:themeColor="text1"/>
        </w:rPr>
        <w:t>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2476"/>
        <w:gridCol w:w="1746"/>
        <w:gridCol w:w="1149"/>
        <w:gridCol w:w="1239"/>
        <w:gridCol w:w="1582"/>
        <w:gridCol w:w="1716"/>
        <w:gridCol w:w="1343"/>
        <w:gridCol w:w="1806"/>
        <w:gridCol w:w="1597"/>
      </w:tblGrid>
      <w:tr w14:paraId="107A6295" w14:textId="77777777" w:rsidTr="00CD39EE">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247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41E4CAF" w14:textId="77777777">
            <w:pPr>
              <w:pStyle w:val="thth1"/>
            </w:pPr>
            <w:r>
              <w:rPr>
                <w:color w:val="000000"/>
              </w:rPr>
              <w:t>Grant Title</w:t>
            </w:r>
          </w:p>
        </w:tc>
        <w:tc>
          <w:tcPr>
            <w:tcW w:w="174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0DD0181" w14:textId="77777777">
            <w:pPr>
              <w:pStyle w:val="thth2"/>
            </w:pPr>
            <w:r>
              <w:rPr>
                <w:color w:val="000000"/>
              </w:rPr>
              <w:t>Award Number</w:t>
            </w:r>
          </w:p>
        </w:tc>
        <w:tc>
          <w:tcPr>
            <w:tcW w:w="114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CEF01E8" w14:textId="60719D2B">
            <w:pPr>
              <w:pStyle w:val="thth2"/>
            </w:pPr>
            <w:r w:rsidRPr="41C99D5B">
              <w:rPr>
                <w:color w:val="000000" w:themeColor="text1"/>
              </w:rPr>
              <w:t>Project Period</w:t>
            </w:r>
            <w:r w:rsidR="00037DE7">
              <w:rPr>
                <w:color w:val="000000" w:themeColor="text1"/>
              </w:rPr>
              <w:t xml:space="preserve"> </w:t>
            </w:r>
          </w:p>
        </w:tc>
        <w:tc>
          <w:tcPr>
            <w:tcW w:w="123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575AB84" w14:textId="77777777">
            <w:pPr>
              <w:pStyle w:val="thth2"/>
            </w:pPr>
            <w:r>
              <w:rPr>
                <w:color w:val="000000"/>
              </w:rPr>
              <w:t>PD/PI</w:t>
            </w:r>
          </w:p>
        </w:tc>
        <w:tc>
          <w:tcPr>
            <w:tcW w:w="1582"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5EE5613" w14:textId="77777777">
            <w:pPr>
              <w:pStyle w:val="thth2"/>
            </w:pPr>
            <w:r>
              <w:rPr>
                <w:color w:val="000000"/>
              </w:rPr>
              <w:t>Number of Predoctoral Positions</w:t>
            </w:r>
          </w:p>
        </w:tc>
        <w:tc>
          <w:tcPr>
            <w:tcW w:w="171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CDD37AE" w14:textId="77777777">
            <w:pPr>
              <w:pStyle w:val="thth2"/>
            </w:pPr>
            <w:r>
              <w:rPr>
                <w:color w:val="000000"/>
              </w:rPr>
              <w:t>Number of Postdoctoral Positions</w:t>
            </w:r>
          </w:p>
        </w:tc>
        <w:tc>
          <w:tcPr>
            <w:tcW w:w="1343"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0D604DA" w14:textId="77777777">
            <w:pPr>
              <w:pStyle w:val="thth2"/>
            </w:pPr>
            <w:r>
              <w:rPr>
                <w:color w:val="000000"/>
              </w:rPr>
              <w:t>Number of Short-Term Positions</w:t>
            </w:r>
          </w:p>
        </w:tc>
        <w:tc>
          <w:tcPr>
            <w:tcW w:w="180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7A3D32D" w14:textId="77777777">
            <w:pPr>
              <w:pStyle w:val="thth2"/>
            </w:pPr>
            <w:r>
              <w:rPr>
                <w:color w:val="000000"/>
              </w:rPr>
              <w:t>Number of Participating Faculty (Number Overlapping)</w:t>
            </w:r>
          </w:p>
        </w:tc>
        <w:tc>
          <w:tcPr>
            <w:tcW w:w="1597"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45D4E4A" w14:textId="77777777">
            <w:pPr>
              <w:pStyle w:val="thth2"/>
            </w:pPr>
            <w:r>
              <w:rPr>
                <w:color w:val="000000"/>
              </w:rPr>
              <w:t>Names of Overlapping Faculty</w:t>
            </w:r>
          </w:p>
        </w:tc>
      </w:tr>
      <w:tr w14:paraId="3A019144"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5FFCFB1" w14:textId="77777777">
            <w:pPr>
              <w:pStyle w:val="pTableDataLeft"/>
            </w:pPr>
            <w:r>
              <w:rPr>
                <w:color w:val="000000"/>
              </w:rPr>
              <w:t>Bioimmunotherapy</w:t>
            </w:r>
            <w:r>
              <w:rPr>
                <w:color w:val="000000"/>
              </w:rPr>
              <w:t xml:space="preserve"> Training Grant </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7A0565F" w14:textId="77777777">
            <w:pPr>
              <w:pStyle w:val="pTableDataLeft"/>
            </w:pPr>
            <w:r>
              <w:rPr>
                <w:color w:val="000000"/>
              </w:rPr>
              <w:t>T32 CA05964-11</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73232E" w14:textId="7C9E80CE">
            <w:pPr>
              <w:pStyle w:val="pTableDataLeft"/>
            </w:pPr>
            <w:r>
              <w:rPr>
                <w:color w:val="000000"/>
              </w:rPr>
              <w:t>07/</w:t>
            </w:r>
            <w:r w:rsidR="00925E94">
              <w:rPr>
                <w:color w:val="000000"/>
              </w:rPr>
              <w:t>2020</w:t>
            </w:r>
            <w:r>
              <w:rPr>
                <w:color w:val="000000"/>
              </w:rPr>
              <w:t>-06/</w:t>
            </w:r>
            <w:r w:rsidR="00925E94">
              <w:rPr>
                <w:color w:val="000000"/>
              </w:rPr>
              <w:t>2025</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1C9E492" w14:textId="67C046C2">
            <w:pPr>
              <w:pStyle w:val="pTableDataLeft"/>
            </w:pPr>
            <w:r>
              <w:rPr>
                <w:color w:val="000000"/>
              </w:rPr>
              <w:t xml:space="preserve">Thomas, </w:t>
            </w:r>
            <w:r w:rsidR="000B76E8">
              <w:rPr>
                <w:color w:val="000000"/>
              </w:rPr>
              <w:t xml:space="preserve">Emery </w:t>
            </w:r>
            <w:r>
              <w:rPr>
                <w:color w:val="000000"/>
              </w:rPr>
              <w:t>C.</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94C502F" w14:textId="77777777">
            <w:pPr>
              <w:pStyle w:val="pTableDataRight1"/>
            </w:pPr>
            <w:r>
              <w:rPr>
                <w:color w:val="000000"/>
              </w:rPr>
              <w:t>12</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70D6AA5" w14:textId="77777777">
            <w:pPr>
              <w:pStyle w:val="pTableDataRight1"/>
            </w:pPr>
            <w:r>
              <w:rPr>
                <w:color w:val="000000"/>
              </w:rPr>
              <w:t>0</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5F7728E" w14:textId="77777777">
            <w:pPr>
              <w:pStyle w:val="pTableDataRight2"/>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5885C60" w14:textId="77777777">
            <w:pPr>
              <w:pStyle w:val="pTableDataRight1"/>
            </w:pPr>
            <w:r>
              <w:rPr>
                <w:color w:val="000000"/>
              </w:rPr>
              <w:t>25 (6)</w:t>
            </w:r>
          </w:p>
        </w:tc>
        <w:tc>
          <w:tcPr>
            <w:tcW w:w="1597" w:type="dxa"/>
            <w:tcBorders>
              <w:bottom w:val="single" w:sz="8" w:space="0" w:color="000000" w:themeColor="text1"/>
            </w:tcBorders>
            <w:tcMar>
              <w:top w:w="40" w:type="dxa"/>
              <w:left w:w="40" w:type="dxa"/>
              <w:bottom w:w="40" w:type="dxa"/>
              <w:right w:w="40" w:type="dxa"/>
            </w:tcMar>
            <w:vAlign w:val="center"/>
          </w:tcPr>
          <w:p w:rsidR="0076753C" w14:paraId="6F70A2C1" w14:textId="77777777">
            <w:pPr>
              <w:pStyle w:val="pTableDataLeft"/>
            </w:pPr>
            <w:r>
              <w:rPr>
                <w:color w:val="000000"/>
              </w:rPr>
              <w:t xml:space="preserve">Abelson </w:t>
            </w:r>
            <w:r>
              <w:br/>
            </w: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14:paraId="53AAC219"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2B6E02E" w14:textId="77777777">
            <w:pPr>
              <w:pStyle w:val="pTableDataLeft"/>
            </w:pPr>
            <w:r>
              <w:rPr>
                <w:color w:val="000000"/>
              </w:rPr>
              <w:t>Genetic Basis of Mental Illness</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3E5AFDF" w14:textId="77777777">
            <w:pPr>
              <w:pStyle w:val="pTableDataLeft"/>
            </w:pPr>
            <w:r>
              <w:rPr>
                <w:color w:val="000000"/>
              </w:rPr>
              <w:t>T32 MH02708-07</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069A76A" w14:textId="309AA883">
            <w:pPr>
              <w:pStyle w:val="pTableDataLeft"/>
            </w:pPr>
            <w:r>
              <w:rPr>
                <w:color w:val="000000"/>
              </w:rPr>
              <w:t>09</w:t>
            </w:r>
            <w:r w:rsidR="00090632">
              <w:rPr>
                <w:color w:val="000000"/>
              </w:rPr>
              <w:t>/</w:t>
            </w:r>
            <w:r w:rsidR="00925E94">
              <w:rPr>
                <w:color w:val="000000"/>
              </w:rPr>
              <w:t>2017</w:t>
            </w:r>
            <w:r w:rsidR="00090632">
              <w:rPr>
                <w:color w:val="000000"/>
              </w:rPr>
              <w:t>-</w:t>
            </w:r>
            <w:r>
              <w:rPr>
                <w:color w:val="000000"/>
              </w:rPr>
              <w:t>08</w:t>
            </w:r>
            <w:r w:rsidR="00090632">
              <w:rPr>
                <w:color w:val="000000"/>
              </w:rPr>
              <w:t>/</w:t>
            </w:r>
            <w:r w:rsidR="00925E94">
              <w:rPr>
                <w:color w:val="000000"/>
              </w:rPr>
              <w:t>2022</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68BBC81" w14:textId="383F72F2">
            <w:pPr>
              <w:pStyle w:val="pTableDataLeft"/>
            </w:pPr>
            <w:r>
              <w:rPr>
                <w:color w:val="000000"/>
              </w:rPr>
              <w:t xml:space="preserve">Johnson, </w:t>
            </w:r>
            <w:r w:rsidR="000B76E8">
              <w:rPr>
                <w:color w:val="000000"/>
              </w:rPr>
              <w:t xml:space="preserve">Dylan </w:t>
            </w:r>
            <w:r>
              <w:rPr>
                <w:color w:val="000000"/>
              </w:rPr>
              <w:t>P.</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2C3D751" w14:textId="77777777">
            <w:pPr>
              <w:pStyle w:val="pTableDataRight1"/>
            </w:pPr>
            <w:r>
              <w:rPr>
                <w:color w:val="000000"/>
              </w:rPr>
              <w:t>4</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55DCC4" w14:textId="77777777">
            <w:pPr>
              <w:pStyle w:val="pTableDataRight1"/>
            </w:pPr>
            <w:r>
              <w:rPr>
                <w:color w:val="000000"/>
              </w:rPr>
              <w:t>4</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8A8CB7E" w14:textId="77777777">
            <w:pPr>
              <w:pStyle w:val="pTableDataRight2"/>
            </w:pPr>
            <w:r>
              <w:rPr>
                <w:color w:val="000000"/>
              </w:rPr>
              <w:t>2</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251DBF3" w14:textId="77777777">
            <w:pPr>
              <w:pStyle w:val="pTableDataRight1"/>
            </w:pPr>
            <w:r>
              <w:rPr>
                <w:color w:val="000000"/>
              </w:rPr>
              <w:t>7 (2)</w:t>
            </w:r>
          </w:p>
        </w:tc>
        <w:tc>
          <w:tcPr>
            <w:tcW w:w="1597" w:type="dxa"/>
            <w:tcBorders>
              <w:bottom w:val="single" w:sz="8" w:space="0" w:color="000000" w:themeColor="text1"/>
            </w:tcBorders>
            <w:tcMar>
              <w:top w:w="40" w:type="dxa"/>
              <w:left w:w="40" w:type="dxa"/>
              <w:bottom w:w="40" w:type="dxa"/>
              <w:right w:w="40" w:type="dxa"/>
            </w:tcMar>
            <w:vAlign w:val="center"/>
          </w:tcPr>
          <w:p w:rsidR="0076753C" w14:paraId="70D090B1" w14:textId="77777777">
            <w:pPr>
              <w:pStyle w:val="pTableDataLeft"/>
            </w:pPr>
            <w:r>
              <w:rPr>
                <w:color w:val="000000"/>
              </w:rPr>
              <w:t>Johnson</w:t>
            </w:r>
            <w:r>
              <w:br/>
            </w:r>
            <w:r>
              <w:rPr>
                <w:color w:val="000000"/>
              </w:rPr>
              <w:t>Watson</w:t>
            </w:r>
          </w:p>
        </w:tc>
      </w:tr>
      <w:tr w14:paraId="5B1CFB91"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EB7F9A6" w14:textId="77777777">
            <w:pPr>
              <w:pStyle w:val="pTableDataLeft"/>
            </w:pPr>
            <w:r>
              <w:rPr>
                <w:color w:val="000000"/>
              </w:rPr>
              <w:t xml:space="preserve">Research Education Program for Residents in Psychiatry </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D084300" w14:textId="77777777">
            <w:pPr>
              <w:pStyle w:val="pTableDataLeft"/>
            </w:pPr>
            <w:r>
              <w:rPr>
                <w:color w:val="000000"/>
              </w:rPr>
              <w:t>R25 MH09876-06</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FBDAE4B" w14:textId="5C99A831">
            <w:pPr>
              <w:pStyle w:val="pTableDataLeft"/>
            </w:pPr>
            <w:r>
              <w:rPr>
                <w:color w:val="000000"/>
              </w:rPr>
              <w:t>02</w:t>
            </w:r>
            <w:r w:rsidR="00090632">
              <w:rPr>
                <w:color w:val="000000"/>
              </w:rPr>
              <w:t>/</w:t>
            </w:r>
            <w:r w:rsidR="00BF6795">
              <w:rPr>
                <w:color w:val="000000"/>
              </w:rPr>
              <w:t>2022</w:t>
            </w:r>
            <w:r w:rsidR="00090632">
              <w:rPr>
                <w:color w:val="000000"/>
              </w:rPr>
              <w:t>-</w:t>
            </w:r>
            <w:r>
              <w:rPr>
                <w:color w:val="000000"/>
              </w:rPr>
              <w:t>01</w:t>
            </w:r>
            <w:r w:rsidR="00090632">
              <w:rPr>
                <w:color w:val="000000"/>
              </w:rPr>
              <w:t>/</w:t>
            </w:r>
            <w:r w:rsidR="00BF6795">
              <w:rPr>
                <w:color w:val="000000"/>
              </w:rPr>
              <w:t>2027</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A098340" w14:textId="0DD65451">
            <w:pPr>
              <w:pStyle w:val="pTableDataLeft"/>
            </w:pPr>
            <w:r>
              <w:rPr>
                <w:color w:val="000000"/>
              </w:rPr>
              <w:t xml:space="preserve">Mendez, V. </w:t>
            </w:r>
            <w:r w:rsidR="00CD2B76">
              <w:rPr>
                <w:color w:val="000000"/>
              </w:rPr>
              <w:t>Tracy</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D22F59A" w14:textId="77777777">
            <w:pPr>
              <w:pStyle w:val="pTableDataRight1"/>
            </w:pPr>
            <w:r>
              <w:rPr>
                <w:color w:val="000000"/>
              </w:rPr>
              <w:t>0</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DDB914C" w14:textId="77777777">
            <w:pPr>
              <w:pStyle w:val="pTableDataRight1"/>
            </w:pPr>
            <w:r>
              <w:rPr>
                <w:color w:val="000000"/>
              </w:rPr>
              <w:t>6</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6C62623" w14:textId="77777777">
            <w:pPr>
              <w:pStyle w:val="pTableDataRight2"/>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871010F" w14:textId="77777777">
            <w:pPr>
              <w:pStyle w:val="pTableDataRight1"/>
            </w:pPr>
            <w:r>
              <w:rPr>
                <w:color w:val="000000"/>
              </w:rPr>
              <w:t>33 (3)</w:t>
            </w:r>
          </w:p>
        </w:tc>
        <w:tc>
          <w:tcPr>
            <w:tcW w:w="1597" w:type="dxa"/>
            <w:tcBorders>
              <w:bottom w:val="single" w:sz="8" w:space="0" w:color="000000" w:themeColor="text1"/>
            </w:tcBorders>
            <w:tcMar>
              <w:top w:w="40" w:type="dxa"/>
              <w:left w:w="40" w:type="dxa"/>
              <w:bottom w:w="40" w:type="dxa"/>
              <w:right w:w="40" w:type="dxa"/>
            </w:tcMar>
            <w:vAlign w:val="center"/>
          </w:tcPr>
          <w:p w:rsidR="0076753C" w14:paraId="78FC6708" w14:textId="77777777">
            <w:pPr>
              <w:pStyle w:val="pTableDataLeft"/>
            </w:pPr>
            <w:r>
              <w:rPr>
                <w:color w:val="000000"/>
              </w:rPr>
              <w:t>Mendez</w:t>
            </w:r>
          </w:p>
          <w:p w:rsidR="0076753C" w14:paraId="51981909" w14:textId="77777777">
            <w:pPr>
              <w:pStyle w:val="pTableDataLeft"/>
            </w:pPr>
            <w:r>
              <w:rPr>
                <w:color w:val="000000"/>
              </w:rPr>
              <w:t>Rivers</w:t>
            </w:r>
          </w:p>
          <w:p w:rsidR="0076753C" w14:paraId="26145CE1" w14:textId="77777777">
            <w:pPr>
              <w:pStyle w:val="pTableDataLeft"/>
            </w:pPr>
            <w:r>
              <w:rPr>
                <w:color w:val="000000"/>
              </w:rPr>
              <w:t>Truesdale</w:t>
            </w:r>
          </w:p>
        </w:tc>
      </w:tr>
      <w:tr w14:paraId="3AB3EAD3"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BE003D1" w14:textId="77777777">
            <w:pPr>
              <w:pStyle w:val="pTableDataLeft"/>
            </w:pPr>
            <w:r>
              <w:rPr>
                <w:color w:val="000000"/>
              </w:rPr>
              <w:t>Career Development in Pediatric Mental Health</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A70517" w14:textId="77777777">
            <w:pPr>
              <w:pStyle w:val="pTableDataLeft"/>
            </w:pPr>
            <w:r>
              <w:rPr>
                <w:color w:val="000000"/>
              </w:rPr>
              <w:t xml:space="preserve">K12 HD01234-09 </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24830A9" w14:textId="3B98B8E6">
            <w:pPr>
              <w:pStyle w:val="pTableDataLeft"/>
            </w:pPr>
            <w:r>
              <w:rPr>
                <w:color w:val="000000"/>
              </w:rPr>
              <w:t>05</w:t>
            </w:r>
            <w:r w:rsidR="00090632">
              <w:rPr>
                <w:color w:val="000000"/>
              </w:rPr>
              <w:t>/</w:t>
            </w:r>
            <w:r>
              <w:rPr>
                <w:color w:val="000000"/>
              </w:rPr>
              <w:t>2019</w:t>
            </w:r>
            <w:r w:rsidR="00090632">
              <w:rPr>
                <w:color w:val="000000"/>
              </w:rPr>
              <w:t>-</w:t>
            </w:r>
            <w:r>
              <w:rPr>
                <w:color w:val="000000"/>
              </w:rPr>
              <w:t>04</w:t>
            </w:r>
            <w:r w:rsidR="00090632">
              <w:rPr>
                <w:color w:val="000000"/>
              </w:rPr>
              <w:t>/</w:t>
            </w:r>
            <w:r>
              <w:rPr>
                <w:color w:val="000000"/>
              </w:rPr>
              <w:t>2024</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1CD296B" w14:textId="6CFA1649">
            <w:pPr>
              <w:pStyle w:val="pTableDataLeft"/>
            </w:pPr>
            <w:r>
              <w:rPr>
                <w:color w:val="000000"/>
              </w:rPr>
              <w:t>Sterman</w:t>
            </w:r>
            <w:r>
              <w:rPr>
                <w:color w:val="000000"/>
              </w:rPr>
              <w:t xml:space="preserve">, </w:t>
            </w:r>
            <w:r w:rsidR="000B76E8">
              <w:rPr>
                <w:color w:val="000000"/>
              </w:rPr>
              <w:t xml:space="preserve">Kerry </w:t>
            </w:r>
            <w:r>
              <w:rPr>
                <w:color w:val="000000"/>
              </w:rPr>
              <w:t>S.</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A06C686" w14:textId="77777777">
            <w:pPr>
              <w:pStyle w:val="pTableDataRight1"/>
            </w:pPr>
            <w:r>
              <w:rPr>
                <w:color w:val="000000"/>
              </w:rPr>
              <w:t>0</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BC2995D" w14:textId="77777777">
            <w:pPr>
              <w:pStyle w:val="pTableDataRight1"/>
            </w:pPr>
            <w:r>
              <w:rPr>
                <w:color w:val="000000"/>
              </w:rPr>
              <w:t>4</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574AF32" w14:textId="77777777">
            <w:pPr>
              <w:pStyle w:val="pTableDataRight2"/>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1B7B9A6" w14:textId="77777777">
            <w:pPr>
              <w:pStyle w:val="pTableDataRight1"/>
            </w:pPr>
            <w:r>
              <w:rPr>
                <w:color w:val="000000"/>
              </w:rPr>
              <w:t>19 (1)</w:t>
            </w:r>
          </w:p>
        </w:tc>
        <w:tc>
          <w:tcPr>
            <w:tcW w:w="1597" w:type="dxa"/>
            <w:tcBorders>
              <w:bottom w:val="single" w:sz="8" w:space="0" w:color="000000" w:themeColor="text1"/>
            </w:tcBorders>
            <w:tcMar>
              <w:top w:w="40" w:type="dxa"/>
              <w:left w:w="40" w:type="dxa"/>
              <w:bottom w:w="40" w:type="dxa"/>
              <w:right w:w="40" w:type="dxa"/>
            </w:tcMar>
            <w:vAlign w:val="center"/>
          </w:tcPr>
          <w:p w:rsidR="0076753C" w14:paraId="1355D452" w14:textId="77777777">
            <w:pPr>
              <w:pStyle w:val="pTableDataLeft"/>
            </w:pPr>
            <w:r>
              <w:rPr>
                <w:color w:val="000000"/>
              </w:rPr>
              <w:t>Rubin</w:t>
            </w:r>
          </w:p>
        </w:tc>
      </w:tr>
      <w:tr w14:paraId="64D339FA"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1455D8E9" w14:textId="580577A2">
            <w:pPr>
              <w:pStyle w:val="pTableDataLeft"/>
              <w:rPr>
                <w:color w:val="000000"/>
              </w:rPr>
            </w:pPr>
            <w:r w:rsidRPr="00157835">
              <w:rPr>
                <w:color w:val="000000"/>
              </w:rPr>
              <w:t>Center for Clinical and Translational Science</w:t>
            </w:r>
            <w:r>
              <w:rPr>
                <w:color w:val="000000"/>
              </w:rPr>
              <w:t xml:space="preserve"> NRSA Core</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3C6F0D47" w14:textId="4CCA9DFA">
            <w:pPr>
              <w:pStyle w:val="pTableDataLeft"/>
              <w:rPr>
                <w:color w:val="000000"/>
              </w:rPr>
            </w:pPr>
            <w:r>
              <w:rPr>
                <w:color w:val="000000"/>
              </w:rPr>
              <w:t xml:space="preserve">TL1 </w:t>
            </w:r>
            <w:r w:rsidRPr="00CD39EE" w:rsidR="00CD39EE">
              <w:rPr>
                <w:color w:val="000000"/>
              </w:rPr>
              <w:t>TR</w:t>
            </w:r>
            <w:r w:rsidR="00CD39EE">
              <w:rPr>
                <w:color w:val="000000"/>
              </w:rPr>
              <w:t>12</w:t>
            </w:r>
            <w:r w:rsidRPr="00CD39EE" w:rsidR="00CD39EE">
              <w:rPr>
                <w:color w:val="000000"/>
              </w:rPr>
              <w:t>19</w:t>
            </w:r>
            <w:r w:rsidR="00CD39EE">
              <w:rPr>
                <w:color w:val="000000"/>
              </w:rPr>
              <w:t>8</w:t>
            </w:r>
            <w:r w:rsidRPr="00CD39EE" w:rsidR="00CD39EE">
              <w:rPr>
                <w:color w:val="000000"/>
              </w:rPr>
              <w:t>7</w:t>
            </w:r>
            <w:r w:rsidR="00CD39EE">
              <w:rPr>
                <w:color w:val="000000"/>
              </w:rPr>
              <w:t>-06</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0B5D4433" w14:textId="7C4D55F2">
            <w:pPr>
              <w:pStyle w:val="pTableDataLeft"/>
              <w:rPr>
                <w:color w:val="000000"/>
              </w:rPr>
            </w:pPr>
            <w:r>
              <w:rPr>
                <w:color w:val="000000"/>
              </w:rPr>
              <w:t>06/2022- 05/2027</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140DFF1E" w14:textId="6D39294E">
            <w:pPr>
              <w:pStyle w:val="pTableDataLeft"/>
              <w:rPr>
                <w:color w:val="000000"/>
              </w:rPr>
            </w:pPr>
            <w:r>
              <w:rPr>
                <w:color w:val="000000"/>
              </w:rPr>
              <w:t>Emmanuel,</w:t>
            </w:r>
            <w:r w:rsidR="000B76E8">
              <w:rPr>
                <w:color w:val="000000"/>
              </w:rPr>
              <w:t xml:space="preserve"> August</w:t>
            </w:r>
            <w:r w:rsidR="00CD2B76">
              <w:rPr>
                <w:color w:val="000000"/>
              </w:rPr>
              <w:t xml:space="preserve"> A.</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7800EA47" w14:textId="14332A4B">
            <w:pPr>
              <w:pStyle w:val="pTableDataRight1"/>
              <w:rPr>
                <w:color w:val="000000"/>
              </w:rPr>
            </w:pPr>
            <w:r>
              <w:rPr>
                <w:color w:val="000000"/>
              </w:rPr>
              <w:t>7</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56289177" w14:textId="7EF500AD">
            <w:pPr>
              <w:pStyle w:val="pTableDataRight1"/>
              <w:rPr>
                <w:color w:val="000000"/>
              </w:rPr>
            </w:pPr>
            <w:r>
              <w:rPr>
                <w:color w:val="000000"/>
              </w:rPr>
              <w:t>5</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6D615CD1" w14:textId="6B7CF01F">
            <w:pPr>
              <w:pStyle w:val="pTableDataRight2"/>
              <w:rPr>
                <w:color w:val="000000"/>
              </w:rPr>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4B32AEEB" w14:textId="1C26B20B">
            <w:pPr>
              <w:pStyle w:val="pTableDataRight1"/>
              <w:rPr>
                <w:color w:val="000000"/>
              </w:rPr>
            </w:pPr>
            <w:r>
              <w:rPr>
                <w:color w:val="000000"/>
              </w:rPr>
              <w:t>15 (1)</w:t>
            </w:r>
          </w:p>
        </w:tc>
        <w:tc>
          <w:tcPr>
            <w:tcW w:w="1597" w:type="dxa"/>
            <w:tcBorders>
              <w:bottom w:val="single" w:sz="8" w:space="0" w:color="000000" w:themeColor="text1"/>
            </w:tcBorders>
            <w:tcMar>
              <w:top w:w="40" w:type="dxa"/>
              <w:left w:w="40" w:type="dxa"/>
              <w:bottom w:w="40" w:type="dxa"/>
              <w:right w:w="40" w:type="dxa"/>
            </w:tcMar>
            <w:vAlign w:val="center"/>
          </w:tcPr>
          <w:p w:rsidR="00A621AB" w14:paraId="726D43E9" w14:textId="77AECAFB">
            <w:pPr>
              <w:pStyle w:val="pTableDataLeft"/>
              <w:rPr>
                <w:color w:val="000000"/>
              </w:rPr>
            </w:pPr>
            <w:r>
              <w:rPr>
                <w:color w:val="000000"/>
              </w:rPr>
              <w:t>Rivers</w:t>
            </w:r>
          </w:p>
        </w:tc>
      </w:tr>
      <w:tr w14:paraId="45DC68E6" w14:textId="77777777" w:rsidTr="000A3482">
        <w:tblPrEx>
          <w:tblW w:w="5000" w:type="pct"/>
          <w:tblLayout w:type="fixed"/>
          <w:tblCellMar>
            <w:left w:w="10" w:type="dxa"/>
            <w:right w:w="10" w:type="dxa"/>
          </w:tblCellMar>
          <w:tblLook w:val="0000"/>
        </w:tblPrEx>
        <w:trPr>
          <w:cantSplit/>
          <w:trHeight w:val="480"/>
        </w:trPr>
        <w:tc>
          <w:tcPr>
            <w:tcW w:w="2476" w:type="dxa"/>
            <w:shd w:val="clear" w:color="auto" w:fill="BFBFBF" w:themeFill="background1" w:themeFillShade="BF"/>
            <w:tcMar>
              <w:top w:w="40" w:type="dxa"/>
              <w:left w:w="40" w:type="dxa"/>
              <w:bottom w:w="40" w:type="dxa"/>
              <w:right w:w="40" w:type="dxa"/>
            </w:tcMar>
            <w:vAlign w:val="center"/>
          </w:tcPr>
          <w:p w:rsidR="0076753C" w14:paraId="4B4370B4" w14:textId="77777777">
            <w:pPr>
              <w:pStyle w:val="tdtd13"/>
            </w:pPr>
            <w:r>
              <w:rPr>
                <w:rStyle w:val="strongStrong"/>
              </w:rPr>
              <w:t>Total</w:t>
            </w:r>
          </w:p>
        </w:tc>
        <w:tc>
          <w:tcPr>
            <w:tcW w:w="1746" w:type="dxa"/>
            <w:shd w:val="clear" w:color="auto" w:fill="BFBFBF" w:themeFill="background1" w:themeFillShade="BF"/>
            <w:tcMar>
              <w:top w:w="40" w:type="dxa"/>
              <w:left w:w="40" w:type="dxa"/>
              <w:bottom w:w="40" w:type="dxa"/>
              <w:right w:w="40" w:type="dxa"/>
            </w:tcMar>
            <w:vAlign w:val="center"/>
          </w:tcPr>
          <w:p w:rsidR="0076753C" w14:paraId="4F6584BE" w14:textId="77777777">
            <w:pPr>
              <w:pStyle w:val="pTableDataLeft"/>
            </w:pPr>
            <w:r>
              <w:rPr>
                <w:color w:val="000000"/>
              </w:rPr>
              <w:t> </w:t>
            </w:r>
          </w:p>
        </w:tc>
        <w:tc>
          <w:tcPr>
            <w:tcW w:w="1149" w:type="dxa"/>
            <w:shd w:val="clear" w:color="auto" w:fill="BFBFBF" w:themeFill="background1" w:themeFillShade="BF"/>
            <w:tcMar>
              <w:top w:w="40" w:type="dxa"/>
              <w:left w:w="40" w:type="dxa"/>
              <w:bottom w:w="40" w:type="dxa"/>
              <w:right w:w="40" w:type="dxa"/>
            </w:tcMar>
            <w:vAlign w:val="center"/>
          </w:tcPr>
          <w:p w:rsidR="0076753C" w14:paraId="09AF38FC" w14:textId="77777777">
            <w:pPr>
              <w:pStyle w:val="pTableDataLeft"/>
            </w:pPr>
            <w:r>
              <w:rPr>
                <w:color w:val="000000"/>
              </w:rPr>
              <w:t> </w:t>
            </w:r>
          </w:p>
        </w:tc>
        <w:tc>
          <w:tcPr>
            <w:tcW w:w="1239" w:type="dxa"/>
            <w:tcBorders>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5AA318D" w14:textId="77777777">
            <w:pPr>
              <w:pStyle w:val="pTableDataLeft"/>
            </w:pPr>
            <w:r>
              <w:rPr>
                <w:color w:val="000000"/>
              </w:rPr>
              <w:t> </w:t>
            </w:r>
          </w:p>
        </w:tc>
        <w:tc>
          <w:tcPr>
            <w:tcW w:w="1582" w:type="dxa"/>
            <w:tcBorders>
              <w:right w:val="single" w:sz="8" w:space="0" w:color="000000" w:themeColor="text1"/>
            </w:tcBorders>
            <w:tcMar>
              <w:top w:w="40" w:type="dxa"/>
              <w:left w:w="40" w:type="dxa"/>
              <w:bottom w:w="40" w:type="dxa"/>
              <w:right w:w="40" w:type="dxa"/>
            </w:tcMar>
            <w:vAlign w:val="center"/>
          </w:tcPr>
          <w:p w:rsidR="0076753C" w14:paraId="632BF140" w14:textId="5135DA57">
            <w:pPr>
              <w:pStyle w:val="tdtd2"/>
              <w:jc w:val="center"/>
            </w:pPr>
            <w:r>
              <w:rPr>
                <w:rStyle w:val="strongStrong"/>
              </w:rPr>
              <w:t>23</w:t>
            </w:r>
          </w:p>
        </w:tc>
        <w:tc>
          <w:tcPr>
            <w:tcW w:w="1716" w:type="dxa"/>
            <w:tcBorders>
              <w:right w:val="single" w:sz="8" w:space="0" w:color="000000" w:themeColor="text1"/>
            </w:tcBorders>
            <w:tcMar>
              <w:top w:w="40" w:type="dxa"/>
              <w:left w:w="40" w:type="dxa"/>
              <w:bottom w:w="40" w:type="dxa"/>
              <w:right w:w="40" w:type="dxa"/>
            </w:tcMar>
            <w:vAlign w:val="center"/>
          </w:tcPr>
          <w:p w:rsidR="0076753C" w14:paraId="4B7EE69E" w14:textId="1A062422">
            <w:pPr>
              <w:pStyle w:val="tdtd2"/>
              <w:jc w:val="center"/>
            </w:pPr>
            <w:r>
              <w:rPr>
                <w:rStyle w:val="strongStrong"/>
              </w:rPr>
              <w:t>19</w:t>
            </w:r>
          </w:p>
        </w:tc>
        <w:tc>
          <w:tcPr>
            <w:tcW w:w="1343" w:type="dxa"/>
            <w:tcBorders>
              <w:right w:val="single" w:sz="8" w:space="0" w:color="000000" w:themeColor="text1"/>
            </w:tcBorders>
            <w:tcMar>
              <w:top w:w="40" w:type="dxa"/>
              <w:left w:w="40" w:type="dxa"/>
              <w:bottom w:w="40" w:type="dxa"/>
              <w:right w:w="40" w:type="dxa"/>
            </w:tcMar>
            <w:vAlign w:val="center"/>
          </w:tcPr>
          <w:p w:rsidR="0076753C" w14:paraId="2E643A39" w14:textId="77777777">
            <w:pPr>
              <w:pStyle w:val="tdtd2"/>
              <w:jc w:val="center"/>
            </w:pPr>
            <w:r>
              <w:rPr>
                <w:rStyle w:val="strongStrong"/>
              </w:rPr>
              <w:t>2</w:t>
            </w:r>
          </w:p>
        </w:tc>
        <w:tc>
          <w:tcPr>
            <w:tcW w:w="1806" w:type="dxa"/>
            <w:shd w:val="clear" w:color="auto" w:fill="BFBFBF" w:themeFill="background1" w:themeFillShade="BF"/>
            <w:tcMar>
              <w:top w:w="40" w:type="dxa"/>
              <w:left w:w="40" w:type="dxa"/>
              <w:bottom w:w="40" w:type="dxa"/>
              <w:right w:w="40" w:type="dxa"/>
            </w:tcMar>
            <w:vAlign w:val="center"/>
          </w:tcPr>
          <w:p w:rsidR="0076753C" w14:paraId="01512BE8" w14:textId="77777777">
            <w:pPr>
              <w:pStyle w:val="pTableDataRight1"/>
            </w:pPr>
            <w:r>
              <w:rPr>
                <w:color w:val="000000"/>
              </w:rPr>
              <w:t> </w:t>
            </w:r>
          </w:p>
        </w:tc>
        <w:tc>
          <w:tcPr>
            <w:tcW w:w="1597" w:type="dxa"/>
            <w:shd w:val="clear" w:color="auto" w:fill="BFBFBF" w:themeFill="background1" w:themeFillShade="BF"/>
            <w:tcMar>
              <w:top w:w="40" w:type="dxa"/>
              <w:left w:w="40" w:type="dxa"/>
              <w:bottom w:w="40" w:type="dxa"/>
              <w:right w:w="40" w:type="dxa"/>
            </w:tcMar>
            <w:vAlign w:val="center"/>
          </w:tcPr>
          <w:p w:rsidR="0076753C" w14:paraId="0DA70637" w14:textId="77777777">
            <w:pPr>
              <w:pStyle w:val="pTableDataLeft"/>
            </w:pPr>
            <w:r>
              <w:rPr>
                <w:color w:val="000000"/>
              </w:rPr>
              <w:t> </w:t>
            </w:r>
          </w:p>
        </w:tc>
      </w:tr>
    </w:tbl>
    <w:p w:rsidR="0076753C" w:rsidP="009D60F7" w14:paraId="755A667C" w14:textId="357C800C">
      <w:pPr>
        <w:pStyle w:val="h1Heading1"/>
        <w:ind w:left="210"/>
        <w:rPr>
          <w:color w:val="000000" w:themeColor="text1"/>
        </w:rPr>
      </w:pPr>
      <w:r w:rsidRPr="2C05A70E">
        <w:rPr>
          <w:color w:val="000000" w:themeColor="text1"/>
        </w:rPr>
        <w:t xml:space="preserve">Table 4. </w:t>
      </w:r>
      <w:r w:rsidR="001D4A94">
        <w:rPr>
          <w:color w:val="000000" w:themeColor="text1"/>
        </w:rPr>
        <w:t xml:space="preserve">Active </w:t>
      </w:r>
      <w:r w:rsidRPr="2C05A70E">
        <w:rPr>
          <w:color w:val="000000" w:themeColor="text1"/>
        </w:rPr>
        <w:t>Research Support of Participating Faculty Members</w:t>
      </w:r>
    </w:p>
    <w:p w:rsidR="0076753C" w:rsidP="009D60F7" w14:paraId="5FC1F948" w14:textId="77777777">
      <w:pPr>
        <w:pStyle w:val="pSubheadinParagraph1"/>
        <w:ind w:left="210"/>
      </w:pPr>
      <w:r>
        <w:rPr>
          <w:color w:val="000000"/>
        </w:rPr>
        <w:t>Rationale</w:t>
      </w:r>
    </w:p>
    <w:p w:rsidR="00F50877" w:rsidP="009D60F7" w14:paraId="05023EFA" w14:textId="24701EA5">
      <w:pPr>
        <w:pStyle w:val="p1"/>
        <w:ind w:left="210"/>
      </w:pPr>
      <w:r>
        <w:rPr>
          <w:color w:val="000000"/>
        </w:rPr>
        <w:t xml:space="preserve">This table provides information about the research training environment, </w:t>
      </w:r>
      <w:r w:rsidR="003A4726">
        <w:rPr>
          <w:color w:val="000000"/>
        </w:rPr>
        <w:t xml:space="preserve">and </w:t>
      </w:r>
      <w:r>
        <w:rPr>
          <w:color w:val="000000"/>
        </w:rPr>
        <w:t xml:space="preserve">the availability of </w:t>
      </w:r>
      <w:r w:rsidR="003A4726">
        <w:rPr>
          <w:color w:val="000000"/>
        </w:rPr>
        <w:t xml:space="preserve">active research </w:t>
      </w:r>
      <w:r>
        <w:rPr>
          <w:color w:val="000000"/>
        </w:rPr>
        <w:t xml:space="preserve">funds to support research conducted by the trainees. </w:t>
      </w:r>
    </w:p>
    <w:p w:rsidR="0076753C" w:rsidP="009D60F7" w14:paraId="767E88E1" w14:textId="77777777">
      <w:pPr>
        <w:pStyle w:val="pSubheadinParagraph1"/>
        <w:ind w:left="210"/>
      </w:pPr>
      <w:r>
        <w:rPr>
          <w:color w:val="000000"/>
        </w:rPr>
        <w:t>Instructions</w:t>
      </w:r>
    </w:p>
    <w:p w:rsidR="0076753C" w:rsidP="009D60F7" w14:paraId="0C655076" w14:textId="0DF68F5F">
      <w:pPr>
        <w:pStyle w:val="p1"/>
        <w:ind w:left="210"/>
      </w:pPr>
      <w:r>
        <w:rPr>
          <w:color w:val="000000"/>
        </w:rPr>
        <w:t xml:space="preserve">Part I.  Applicant Organization.  </w:t>
      </w:r>
      <w:r w:rsidR="00090632">
        <w:rPr>
          <w:color w:val="000000"/>
        </w:rPr>
        <w:t>For each faculty member</w:t>
      </w:r>
      <w:r>
        <w:rPr>
          <w:color w:val="000000"/>
        </w:rPr>
        <w:t xml:space="preserve"> at the applicant organization</w:t>
      </w:r>
      <w:r w:rsidR="00090632">
        <w:rPr>
          <w:color w:val="000000"/>
        </w:rPr>
        <w:t>, list the following:</w:t>
      </w:r>
    </w:p>
    <w:p w:rsidR="0076753C" w:rsidP="009D60F7" w14:paraId="5696E1F4" w14:textId="77777777">
      <w:pPr>
        <w:pStyle w:val="lili1"/>
        <w:numPr>
          <w:ilvl w:val="0"/>
          <w:numId w:val="6"/>
        </w:numPr>
        <w:tabs>
          <w:tab w:val="clear" w:pos="720"/>
          <w:tab w:val="num" w:pos="930"/>
        </w:tabs>
        <w:ind w:left="930"/>
      </w:pPr>
      <w:r>
        <w:rPr>
          <w:rStyle w:val="strongStrong"/>
        </w:rPr>
        <w:t xml:space="preserve">Faculty Member. </w:t>
      </w:r>
      <w:r>
        <w:rPr>
          <w:color w:val="000000"/>
        </w:rPr>
        <w:t xml:space="preserve">List participating faculty members in alphabetical order by last name, in the format Last Name, First Name and Middle Initial. </w:t>
      </w:r>
    </w:p>
    <w:p w:rsidR="0076753C" w:rsidP="009D60F7" w14:paraId="67CAE079" w14:textId="7199ED5D">
      <w:pPr>
        <w:pStyle w:val="lili1"/>
        <w:numPr>
          <w:ilvl w:val="0"/>
          <w:numId w:val="6"/>
        </w:numPr>
        <w:tabs>
          <w:tab w:val="clear" w:pos="720"/>
          <w:tab w:val="num" w:pos="930"/>
        </w:tabs>
        <w:ind w:left="930"/>
      </w:pPr>
      <w:r w:rsidRPr="6B2F61BC">
        <w:rPr>
          <w:rStyle w:val="strongStrong"/>
        </w:rPr>
        <w:t xml:space="preserve">Funding Source. </w:t>
      </w:r>
      <w:r w:rsidRPr="6B2F61BC">
        <w:rPr>
          <w:color w:val="000000" w:themeColor="text1"/>
        </w:rPr>
        <w:t>List the funding source as NIH, AHRQ, NSF, Other Federal (Other Fed), University (Univ), Foundation (</w:t>
      </w:r>
      <w:r w:rsidRPr="6B2F61BC">
        <w:rPr>
          <w:color w:val="000000" w:themeColor="text1"/>
        </w:rPr>
        <w:t>Fdn</w:t>
      </w:r>
      <w:r w:rsidRPr="6B2F61BC">
        <w:rPr>
          <w:color w:val="000000" w:themeColor="text1"/>
        </w:rPr>
        <w:t xml:space="preserve">), None, or Other. If none, state “None.” </w:t>
      </w:r>
      <w:r w:rsidRPr="6B2F61BC">
        <w:rPr>
          <w:rStyle w:val="strongStrong"/>
        </w:rPr>
        <w:t>Exclude applications pending review, administrative or competitive supplements, and awards in no-cost extension status.</w:t>
      </w:r>
      <w:r w:rsidRPr="6B2F61BC">
        <w:rPr>
          <w:color w:val="000000" w:themeColor="text1"/>
        </w:rPr>
        <w:t xml:space="preserve"> (</w:t>
      </w:r>
      <w:r w:rsidRPr="6B2F61BC">
        <w:rPr>
          <w:color w:val="000000" w:themeColor="text1"/>
        </w:rPr>
        <w:t>xTRACT</w:t>
      </w:r>
      <w:r w:rsidRPr="6B2F61BC">
        <w:rPr>
          <w:color w:val="000000" w:themeColor="text1"/>
        </w:rPr>
        <w:t xml:space="preserve"> users should note that the system will </w:t>
      </w:r>
      <w:r w:rsidRPr="6B2F61BC">
        <w:rPr>
          <w:color w:val="000000" w:themeColor="text1"/>
        </w:rPr>
        <w:t>autopopulate</w:t>
      </w:r>
      <w:r w:rsidRPr="6B2F61BC">
        <w:rPr>
          <w:color w:val="000000" w:themeColor="text1"/>
        </w:rPr>
        <w:t xml:space="preserve"> grants that fit these criteria.)</w:t>
      </w:r>
    </w:p>
    <w:p w:rsidR="0076753C" w:rsidP="009D60F7" w14:paraId="7030DA2D" w14:textId="4ECB2B19">
      <w:pPr>
        <w:pStyle w:val="lili1"/>
        <w:numPr>
          <w:ilvl w:val="0"/>
          <w:numId w:val="6"/>
        </w:numPr>
        <w:tabs>
          <w:tab w:val="clear" w:pos="720"/>
          <w:tab w:val="num" w:pos="930"/>
        </w:tabs>
        <w:ind w:left="930"/>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w:t>
      </w:r>
      <w:r w:rsidR="00A543D6">
        <w:rPr>
          <w:color w:val="000000"/>
        </w:rPr>
        <w:t>organization</w:t>
      </w:r>
      <w:r>
        <w:rPr>
          <w:color w:val="000000"/>
        </w:rPr>
        <w:t xml:space="preserve">al research training grants, </w:t>
      </w:r>
      <w:r w:rsidR="00A543D6">
        <w:rPr>
          <w:color w:val="000000"/>
        </w:rPr>
        <w:t>organization</w:t>
      </w:r>
      <w:r>
        <w:rPr>
          <w:color w:val="000000"/>
        </w:rPr>
        <w:t>al career development grants, and research education grants.</w:t>
      </w:r>
    </w:p>
    <w:p w:rsidR="0076753C" w:rsidP="009D60F7" w14:paraId="6FD97947" w14:textId="77777777">
      <w:pPr>
        <w:pStyle w:val="lili1"/>
        <w:numPr>
          <w:ilvl w:val="0"/>
          <w:numId w:val="6"/>
        </w:numPr>
        <w:tabs>
          <w:tab w:val="clear" w:pos="720"/>
          <w:tab w:val="num" w:pos="930"/>
        </w:tabs>
        <w:ind w:left="930"/>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76753C" w:rsidP="009D60F7" w14:paraId="57FED150" w14:textId="77777777">
      <w:pPr>
        <w:pStyle w:val="lili1"/>
        <w:numPr>
          <w:ilvl w:val="0"/>
          <w:numId w:val="6"/>
        </w:numPr>
        <w:tabs>
          <w:tab w:val="clear" w:pos="720"/>
          <w:tab w:val="num" w:pos="930"/>
        </w:tabs>
        <w:ind w:left="930"/>
      </w:pPr>
      <w:r>
        <w:rPr>
          <w:rStyle w:val="strongStrong"/>
        </w:rPr>
        <w:t>Grant Title.</w:t>
      </w:r>
      <w:r>
        <w:rPr>
          <w:color w:val="000000"/>
        </w:rPr>
        <w:t xml:space="preserve"> Provide the Grant Title.</w:t>
      </w:r>
    </w:p>
    <w:p w:rsidR="0076753C" w:rsidP="009D60F7" w14:paraId="1CE19B62" w14:textId="2187B525">
      <w:pPr>
        <w:pStyle w:val="lili1"/>
        <w:numPr>
          <w:ilvl w:val="0"/>
          <w:numId w:val="6"/>
        </w:numPr>
        <w:tabs>
          <w:tab w:val="clear" w:pos="720"/>
          <w:tab w:val="num" w:pos="930"/>
        </w:tabs>
        <w:ind w:left="930"/>
      </w:pPr>
      <w:r>
        <w:rPr>
          <w:rStyle w:val="strongStrong"/>
        </w:rPr>
        <w:t>Project Period.</w:t>
      </w:r>
      <w:r>
        <w:rPr>
          <w:color w:val="000000"/>
        </w:rPr>
        <w:t xml:space="preserve"> List the inclusive dates of the entire project period (in the format MM/YYYY-MM/YYYY).</w:t>
      </w:r>
    </w:p>
    <w:p w:rsidR="0076753C" w:rsidP="009D60F7" w14:paraId="5AC171E0" w14:textId="56B239ED">
      <w:pPr>
        <w:pStyle w:val="li"/>
        <w:numPr>
          <w:ilvl w:val="0"/>
          <w:numId w:val="7"/>
        </w:numPr>
        <w:tabs>
          <w:tab w:val="clear" w:pos="720"/>
          <w:tab w:val="num" w:pos="930"/>
        </w:tabs>
        <w:ind w:left="930"/>
      </w:pPr>
      <w:r>
        <w:rPr>
          <w:rStyle w:val="strongStrong"/>
        </w:rPr>
        <w:t xml:space="preserve">Current Budget Period </w:t>
      </w:r>
      <w:r w:rsidR="00090632">
        <w:rPr>
          <w:rStyle w:val="strongStrong"/>
        </w:rPr>
        <w:t>Direct Costs</w:t>
      </w:r>
      <w:r w:rsidR="0086150D">
        <w:rPr>
          <w:rStyle w:val="strongStrong"/>
        </w:rPr>
        <w:t>.</w:t>
      </w:r>
      <w:r w:rsidR="00090632">
        <w:rPr>
          <w:rStyle w:val="strongStrong"/>
        </w:rPr>
        <w:t xml:space="preserve"> </w:t>
      </w:r>
      <w:r w:rsidR="00090632">
        <w:rPr>
          <w:color w:val="000000"/>
        </w:rPr>
        <w:t xml:space="preserve">Provide the direct costs for </w:t>
      </w:r>
      <w:r w:rsidRPr="00135714" w:rsidR="00090632">
        <w:rPr>
          <w:b/>
          <w:bCs/>
          <w:color w:val="000000"/>
        </w:rPr>
        <w:t>the current budget period</w:t>
      </w:r>
      <w:r w:rsidR="00090632">
        <w:rPr>
          <w:color w:val="000000"/>
        </w:rPr>
        <w:t>. For grants in the following categories, report direct costs according to the instructions, below:</w:t>
      </w:r>
    </w:p>
    <w:p w:rsidR="0076753C" w:rsidP="009D60F7" w14:paraId="63CCA322" w14:textId="0E650E4B">
      <w:pPr>
        <w:pStyle w:val="lili11"/>
        <w:numPr>
          <w:ilvl w:val="1"/>
          <w:numId w:val="8"/>
        </w:numPr>
        <w:tabs>
          <w:tab w:val="clear" w:pos="720"/>
          <w:tab w:val="num" w:pos="930"/>
        </w:tabs>
        <w:ind w:left="1530"/>
      </w:pPr>
      <w:r w:rsidRPr="6B2F61BC">
        <w:rPr>
          <w:color w:val="000000" w:themeColor="text1"/>
        </w:rPr>
        <w:t>Multi-PD/PI awards – Divide the direct costs</w:t>
      </w:r>
      <w:r w:rsidR="0086150D">
        <w:rPr>
          <w:color w:val="000000" w:themeColor="text1"/>
        </w:rPr>
        <w:t xml:space="preserve"> for the current budget period</w:t>
      </w:r>
      <w:r w:rsidRPr="6B2F61BC">
        <w:rPr>
          <w:color w:val="000000" w:themeColor="text1"/>
        </w:rPr>
        <w:t xml:space="preserve"> by the number of PD/</w:t>
      </w:r>
      <w:r w:rsidRPr="6B2F61BC" w:rsidR="00DC3392">
        <w:rPr>
          <w:color w:val="000000" w:themeColor="text1"/>
        </w:rPr>
        <w:t>PIs and</w:t>
      </w:r>
      <w:r w:rsidRPr="6B2F61BC">
        <w:rPr>
          <w:color w:val="000000" w:themeColor="text1"/>
        </w:rPr>
        <w:t xml:space="preserve"> report the result.</w:t>
      </w:r>
    </w:p>
    <w:p w:rsidR="0076753C" w:rsidP="009D60F7" w14:paraId="5F612FA4" w14:textId="55E21AE0">
      <w:pPr>
        <w:pStyle w:val="lili11"/>
        <w:numPr>
          <w:ilvl w:val="1"/>
          <w:numId w:val="8"/>
        </w:numPr>
        <w:tabs>
          <w:tab w:val="clear" w:pos="720"/>
          <w:tab w:val="num" w:pos="930"/>
        </w:tabs>
        <w:ind w:left="1530"/>
      </w:pPr>
      <w:r>
        <w:rPr>
          <w:color w:val="000000"/>
        </w:rPr>
        <w:t xml:space="preserve">Multi-year awards (e.g., DP3) – Divide the direct costs by the number of years of the </w:t>
      </w:r>
      <w:r w:rsidR="00DC3392">
        <w:rPr>
          <w:color w:val="000000"/>
        </w:rPr>
        <w:t>award and</w:t>
      </w:r>
      <w:r>
        <w:rPr>
          <w:color w:val="000000"/>
        </w:rPr>
        <w:t xml:space="preserve"> report the result.</w:t>
      </w:r>
    </w:p>
    <w:p w:rsidR="0076753C" w:rsidP="009D60F7" w14:paraId="4811AE1A" w14:textId="5899BC09">
      <w:pPr>
        <w:pStyle w:val="lili11"/>
        <w:numPr>
          <w:ilvl w:val="1"/>
          <w:numId w:val="8"/>
        </w:numPr>
        <w:tabs>
          <w:tab w:val="clear" w:pos="720"/>
          <w:tab w:val="num" w:pos="930"/>
        </w:tabs>
        <w:spacing w:after="106"/>
        <w:ind w:left="1530"/>
      </w:pPr>
      <w:r w:rsidRPr="6B2F61BC">
        <w:rPr>
          <w:color w:val="000000" w:themeColor="text1"/>
        </w:rPr>
        <w:t>Multi-component awards (those with subprojects) – Report the costs associated</w:t>
      </w:r>
      <w:r w:rsidR="0086150D">
        <w:rPr>
          <w:color w:val="000000" w:themeColor="text1"/>
        </w:rPr>
        <w:t xml:space="preserve"> for the current budget </w:t>
      </w:r>
      <w:r w:rsidR="005A1807">
        <w:rPr>
          <w:color w:val="000000" w:themeColor="text1"/>
        </w:rPr>
        <w:t>period</w:t>
      </w:r>
      <w:r w:rsidRPr="6B2F61BC">
        <w:rPr>
          <w:color w:val="000000" w:themeColor="text1"/>
        </w:rPr>
        <w:t xml:space="preserve"> with the subproject(s) for which the faculty member is responsible.</w:t>
      </w:r>
    </w:p>
    <w:p w:rsidR="0076753C" w:rsidP="009D60F7" w14:paraId="54D2CF07" w14:textId="77777777">
      <w:pPr>
        <w:pStyle w:val="p1"/>
        <w:ind w:left="210"/>
        <w:rPr>
          <w:color w:val="000000"/>
        </w:rPr>
      </w:pPr>
      <w:r>
        <w:rPr>
          <w:color w:val="000000"/>
        </w:rPr>
        <w:t xml:space="preserve">In the last row, calculate and provide the average grant support per participating faculty member. </w:t>
      </w:r>
      <w:r>
        <w:rPr>
          <w:color w:val="000000"/>
        </w:rPr>
        <w:t>xTRACT</w:t>
      </w:r>
      <w:r>
        <w:rPr>
          <w:color w:val="000000"/>
        </w:rPr>
        <w:t xml:space="preserve"> users should note that the system will automatically calculate and report the correct costs for multi-PD/PI and multi-year awards and determine the average grant support per participating faculty member.</w:t>
      </w:r>
    </w:p>
    <w:p w:rsidR="00A15353" w:rsidP="00F63299" w14:paraId="54DE653D" w14:textId="690A48D2">
      <w:pPr>
        <w:pStyle w:val="p1"/>
        <w:ind w:left="210"/>
        <w:rPr>
          <w:color w:val="000000"/>
        </w:rPr>
      </w:pPr>
      <w:r w:rsidRPr="2C05A70E">
        <w:rPr>
          <w:color w:val="000000" w:themeColor="text1"/>
        </w:rPr>
        <w:t>Part II (as applicable), Partner Organization</w:t>
      </w:r>
      <w:r w:rsidR="00E32EE9">
        <w:rPr>
          <w:color w:val="000000" w:themeColor="text1"/>
        </w:rPr>
        <w:t>(s)</w:t>
      </w:r>
      <w:r w:rsidRPr="2C05A70E">
        <w:rPr>
          <w:color w:val="000000" w:themeColor="text1"/>
        </w:rPr>
        <w:t xml:space="preserve">.  </w:t>
      </w:r>
      <w:r w:rsidR="00804D3E">
        <w:rPr>
          <w:color w:val="000000" w:themeColor="text1"/>
        </w:rPr>
        <w:t>For training programs that propose to include mentor</w:t>
      </w:r>
      <w:r w:rsidR="00D13A82">
        <w:rPr>
          <w:color w:val="000000" w:themeColor="text1"/>
        </w:rPr>
        <w:t>s from multiple organizations, list the following f</w:t>
      </w:r>
      <w:r w:rsidRPr="2C05A70E">
        <w:rPr>
          <w:color w:val="000000" w:themeColor="text1"/>
        </w:rPr>
        <w:t xml:space="preserve">or each faculty member at the </w:t>
      </w:r>
      <w:r w:rsidR="00343E9E">
        <w:rPr>
          <w:color w:val="000000" w:themeColor="text1"/>
        </w:rPr>
        <w:t>partner</w:t>
      </w:r>
      <w:r w:rsidRPr="2C05A70E">
        <w:rPr>
          <w:color w:val="000000" w:themeColor="text1"/>
        </w:rPr>
        <w:t xml:space="preserve"> organization</w:t>
      </w:r>
      <w:r w:rsidR="00343E9E">
        <w:rPr>
          <w:color w:val="000000" w:themeColor="text1"/>
        </w:rPr>
        <w:t>(s</w:t>
      </w:r>
      <w:r w:rsidR="00D13A82">
        <w:rPr>
          <w:color w:val="000000" w:themeColor="text1"/>
        </w:rPr>
        <w:t>) (i.e., faculty members at organizations other than the applicant organization)</w:t>
      </w:r>
      <w:r w:rsidR="001F6534">
        <w:rPr>
          <w:color w:val="000000" w:themeColor="text1"/>
        </w:rPr>
        <w:t>:</w:t>
      </w:r>
    </w:p>
    <w:p w:rsidR="00A15353" w:rsidP="009D60F7" w14:paraId="4CFA551D" w14:textId="77777777">
      <w:pPr>
        <w:pStyle w:val="lili1"/>
        <w:numPr>
          <w:ilvl w:val="0"/>
          <w:numId w:val="6"/>
        </w:numPr>
        <w:tabs>
          <w:tab w:val="clear" w:pos="720"/>
          <w:tab w:val="num" w:pos="930"/>
        </w:tabs>
        <w:ind w:left="930"/>
      </w:pPr>
      <w:r>
        <w:rPr>
          <w:rStyle w:val="strongStrong"/>
        </w:rPr>
        <w:t xml:space="preserve">Faculty Member. </w:t>
      </w:r>
      <w:r>
        <w:rPr>
          <w:color w:val="000000"/>
        </w:rPr>
        <w:t xml:space="preserve">List participating faculty members in alphabetical order by last name, in the format Last Name, First Name and Middle Initial. </w:t>
      </w:r>
    </w:p>
    <w:p w:rsidR="00A15353" w:rsidRPr="00A15353" w:rsidP="009D60F7" w14:paraId="7D449CAB" w14:textId="0C3E2EBF">
      <w:pPr>
        <w:pStyle w:val="lili1"/>
        <w:numPr>
          <w:ilvl w:val="0"/>
          <w:numId w:val="6"/>
        </w:numPr>
        <w:tabs>
          <w:tab w:val="clear" w:pos="720"/>
          <w:tab w:val="num" w:pos="930"/>
        </w:tabs>
        <w:ind w:left="930"/>
        <w:rPr>
          <w:rStyle w:val="strongStrong"/>
          <w:b w:val="0"/>
          <w:bCs w:val="0"/>
          <w:color w:val="auto"/>
        </w:rPr>
      </w:pPr>
      <w:r w:rsidRPr="00343E9E">
        <w:rPr>
          <w:rStyle w:val="strongStrong"/>
          <w:color w:val="auto"/>
        </w:rPr>
        <w:t>Organization</w:t>
      </w:r>
      <w:r w:rsidRPr="2C05A70E">
        <w:rPr>
          <w:rStyle w:val="strongStrong"/>
          <w:b w:val="0"/>
          <w:bCs w:val="0"/>
          <w:color w:val="auto"/>
        </w:rPr>
        <w:t>.  List the organization of the participating faculty member.</w:t>
      </w:r>
    </w:p>
    <w:p w:rsidR="00A15353" w:rsidP="009D60F7" w14:paraId="3AA016F9" w14:textId="7191B11D">
      <w:pPr>
        <w:pStyle w:val="lili1"/>
        <w:numPr>
          <w:ilvl w:val="0"/>
          <w:numId w:val="6"/>
        </w:numPr>
        <w:tabs>
          <w:tab w:val="clear" w:pos="720"/>
          <w:tab w:val="num" w:pos="930"/>
        </w:tabs>
        <w:ind w:left="930"/>
      </w:pPr>
      <w:r w:rsidRPr="6B2F61BC">
        <w:rPr>
          <w:rStyle w:val="strongStrong"/>
        </w:rPr>
        <w:t xml:space="preserve">Funding Source. </w:t>
      </w:r>
      <w:r w:rsidRPr="6B2F61BC">
        <w:rPr>
          <w:color w:val="000000" w:themeColor="text1"/>
        </w:rPr>
        <w:t>List the funding source as NIH, AHRQ, NSF, Other Federal (Other Fed), University (Univ), Foundation (</w:t>
      </w:r>
      <w:r w:rsidRPr="6B2F61BC">
        <w:rPr>
          <w:color w:val="000000" w:themeColor="text1"/>
        </w:rPr>
        <w:t>Fdn</w:t>
      </w:r>
      <w:r w:rsidRPr="6B2F61BC">
        <w:rPr>
          <w:color w:val="000000" w:themeColor="text1"/>
        </w:rPr>
        <w:t xml:space="preserve">), None, or Other. If none, state “None.” </w:t>
      </w:r>
      <w:r w:rsidRPr="6B2F61BC">
        <w:rPr>
          <w:rStyle w:val="strongStrong"/>
        </w:rPr>
        <w:t>Exclude applications pending review, administrative or competitive supplements, and awards in no-cost extension status.</w:t>
      </w:r>
      <w:r w:rsidRPr="6B2F61BC">
        <w:rPr>
          <w:color w:val="000000" w:themeColor="text1"/>
        </w:rPr>
        <w:t xml:space="preserve"> (</w:t>
      </w:r>
      <w:r w:rsidRPr="6B2F61BC">
        <w:rPr>
          <w:color w:val="000000" w:themeColor="text1"/>
        </w:rPr>
        <w:t>xTRACT</w:t>
      </w:r>
      <w:r w:rsidRPr="6B2F61BC">
        <w:rPr>
          <w:color w:val="000000" w:themeColor="text1"/>
        </w:rPr>
        <w:t xml:space="preserve"> users should note that the system will </w:t>
      </w:r>
      <w:r w:rsidRPr="6B2F61BC">
        <w:rPr>
          <w:color w:val="000000" w:themeColor="text1"/>
        </w:rPr>
        <w:t>autopopulate</w:t>
      </w:r>
      <w:r w:rsidRPr="6B2F61BC">
        <w:rPr>
          <w:color w:val="000000" w:themeColor="text1"/>
        </w:rPr>
        <w:t xml:space="preserve"> grants that fit these criteria.)</w:t>
      </w:r>
    </w:p>
    <w:p w:rsidR="00A15353" w:rsidP="009D60F7" w14:paraId="2A9E1557" w14:textId="77777777">
      <w:pPr>
        <w:pStyle w:val="lili1"/>
        <w:numPr>
          <w:ilvl w:val="0"/>
          <w:numId w:val="6"/>
        </w:numPr>
        <w:tabs>
          <w:tab w:val="clear" w:pos="720"/>
          <w:tab w:val="num" w:pos="930"/>
        </w:tabs>
        <w:ind w:left="930"/>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organizational research training grants, organizational career development grants, and research education grants.</w:t>
      </w:r>
    </w:p>
    <w:p w:rsidR="00A15353" w:rsidP="009D60F7" w14:paraId="0DA57E01" w14:textId="77777777">
      <w:pPr>
        <w:pStyle w:val="lili1"/>
        <w:numPr>
          <w:ilvl w:val="0"/>
          <w:numId w:val="6"/>
        </w:numPr>
        <w:tabs>
          <w:tab w:val="clear" w:pos="720"/>
          <w:tab w:val="num" w:pos="930"/>
        </w:tabs>
        <w:ind w:left="930"/>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A15353" w:rsidP="009D60F7" w14:paraId="20DFA636" w14:textId="77777777">
      <w:pPr>
        <w:pStyle w:val="lili1"/>
        <w:numPr>
          <w:ilvl w:val="0"/>
          <w:numId w:val="6"/>
        </w:numPr>
        <w:tabs>
          <w:tab w:val="clear" w:pos="720"/>
          <w:tab w:val="num" w:pos="930"/>
        </w:tabs>
        <w:ind w:left="930"/>
      </w:pPr>
      <w:r>
        <w:rPr>
          <w:rStyle w:val="strongStrong"/>
        </w:rPr>
        <w:t>Grant Title.</w:t>
      </w:r>
      <w:r>
        <w:rPr>
          <w:color w:val="000000"/>
        </w:rPr>
        <w:t xml:space="preserve"> Provide the Grant Title.</w:t>
      </w:r>
    </w:p>
    <w:p w:rsidR="00500E28" w:rsidP="009D60F7" w14:paraId="159C7149" w14:textId="77777777">
      <w:pPr>
        <w:pStyle w:val="lili1"/>
        <w:numPr>
          <w:ilvl w:val="0"/>
          <w:numId w:val="6"/>
        </w:numPr>
        <w:tabs>
          <w:tab w:val="clear" w:pos="720"/>
          <w:tab w:val="num" w:pos="930"/>
        </w:tabs>
        <w:ind w:left="930"/>
      </w:pPr>
      <w:r>
        <w:rPr>
          <w:rStyle w:val="strongStrong"/>
        </w:rPr>
        <w:t>Project Period.</w:t>
      </w:r>
      <w:r>
        <w:rPr>
          <w:color w:val="000000"/>
        </w:rPr>
        <w:t xml:space="preserve"> List the inclusive dates of the entire project period (in the format MM/YYYY-MM/YYYY).</w:t>
      </w:r>
    </w:p>
    <w:p w:rsidR="00500E28" w:rsidP="009D60F7" w14:paraId="2DB2BF3C" w14:textId="77777777">
      <w:pPr>
        <w:pStyle w:val="li"/>
        <w:numPr>
          <w:ilvl w:val="0"/>
          <w:numId w:val="7"/>
        </w:numPr>
        <w:tabs>
          <w:tab w:val="clear" w:pos="720"/>
          <w:tab w:val="num" w:pos="930"/>
        </w:tabs>
        <w:ind w:left="930"/>
      </w:pPr>
      <w:r>
        <w:rPr>
          <w:rStyle w:val="strongStrong"/>
        </w:rPr>
        <w:t xml:space="preserve">Current Budget Period Direct Costs. </w:t>
      </w:r>
      <w:r>
        <w:rPr>
          <w:color w:val="000000"/>
        </w:rPr>
        <w:t xml:space="preserve">Provide the direct costs for </w:t>
      </w:r>
      <w:r w:rsidRPr="00135714">
        <w:rPr>
          <w:b/>
          <w:bCs/>
          <w:color w:val="000000"/>
        </w:rPr>
        <w:t>the current budget period</w:t>
      </w:r>
      <w:r>
        <w:rPr>
          <w:color w:val="000000"/>
        </w:rPr>
        <w:t>. For grants in the following categories, report direct costs according to the instructions, below:</w:t>
      </w:r>
    </w:p>
    <w:p w:rsidR="00500E28" w:rsidP="008B1B26" w14:paraId="3D5F1FBD" w14:textId="3783F3B8">
      <w:pPr>
        <w:pStyle w:val="lili11"/>
        <w:numPr>
          <w:ilvl w:val="1"/>
          <w:numId w:val="8"/>
        </w:numPr>
        <w:tabs>
          <w:tab w:val="clear" w:pos="720"/>
          <w:tab w:val="num" w:pos="930"/>
        </w:tabs>
        <w:ind w:left="1530"/>
      </w:pPr>
      <w:r w:rsidRPr="6B2F61BC">
        <w:rPr>
          <w:color w:val="000000" w:themeColor="text1"/>
        </w:rPr>
        <w:t>Multi-PD/PI awards – Divide the direct costs</w:t>
      </w:r>
      <w:r>
        <w:rPr>
          <w:color w:val="000000" w:themeColor="text1"/>
        </w:rPr>
        <w:t xml:space="preserve"> for the current budget period</w:t>
      </w:r>
      <w:r w:rsidRPr="6B2F61BC">
        <w:rPr>
          <w:color w:val="000000" w:themeColor="text1"/>
        </w:rPr>
        <w:t xml:space="preserve"> by the number of PD/</w:t>
      </w:r>
      <w:r w:rsidRPr="6B2F61BC" w:rsidR="0094696D">
        <w:rPr>
          <w:color w:val="000000" w:themeColor="text1"/>
        </w:rPr>
        <w:t>PIs and</w:t>
      </w:r>
      <w:r w:rsidRPr="6B2F61BC">
        <w:rPr>
          <w:color w:val="000000" w:themeColor="text1"/>
        </w:rPr>
        <w:t xml:space="preserve"> report the result.</w:t>
      </w:r>
    </w:p>
    <w:p w:rsidR="00500E28" w:rsidP="008B1B26" w14:paraId="05515F52" w14:textId="5438F166">
      <w:pPr>
        <w:pStyle w:val="lili11"/>
        <w:numPr>
          <w:ilvl w:val="1"/>
          <w:numId w:val="8"/>
        </w:numPr>
        <w:tabs>
          <w:tab w:val="clear" w:pos="720"/>
          <w:tab w:val="num" w:pos="930"/>
        </w:tabs>
        <w:ind w:left="1530"/>
      </w:pPr>
      <w:r>
        <w:rPr>
          <w:color w:val="000000"/>
        </w:rPr>
        <w:t xml:space="preserve">Multi-year awards (e.g., DP3) – Divide the direct costs by the number of years of the </w:t>
      </w:r>
      <w:r w:rsidR="0094696D">
        <w:rPr>
          <w:color w:val="000000"/>
        </w:rPr>
        <w:t>award and</w:t>
      </w:r>
      <w:r>
        <w:rPr>
          <w:color w:val="000000"/>
        </w:rPr>
        <w:t xml:space="preserve"> report the result.</w:t>
      </w:r>
    </w:p>
    <w:p w:rsidR="00500E28" w:rsidP="008B1B26" w14:paraId="1DC26F1C" w14:textId="77777777">
      <w:pPr>
        <w:pStyle w:val="lili11"/>
        <w:numPr>
          <w:ilvl w:val="1"/>
          <w:numId w:val="8"/>
        </w:numPr>
        <w:tabs>
          <w:tab w:val="clear" w:pos="720"/>
          <w:tab w:val="num" w:pos="930"/>
        </w:tabs>
        <w:spacing w:after="106"/>
        <w:ind w:left="1530"/>
      </w:pPr>
      <w:r w:rsidRPr="6B2F61BC">
        <w:rPr>
          <w:color w:val="000000" w:themeColor="text1"/>
        </w:rPr>
        <w:t>Multi-component awards (those with subprojects) – Report the costs associated</w:t>
      </w:r>
      <w:r>
        <w:rPr>
          <w:color w:val="000000" w:themeColor="text1"/>
        </w:rPr>
        <w:t xml:space="preserve"> for the current budget period</w:t>
      </w:r>
      <w:r w:rsidRPr="6B2F61BC">
        <w:rPr>
          <w:color w:val="000000" w:themeColor="text1"/>
        </w:rPr>
        <w:t xml:space="preserve"> with the subproject(s) for which the faculty member is responsible.</w:t>
      </w:r>
    </w:p>
    <w:p w:rsidR="00A15353" w:rsidRPr="000A3482" w:rsidP="00EC28FA" w14:paraId="0E97F312" w14:textId="35E9D937">
      <w:pPr>
        <w:pStyle w:val="p1"/>
        <w:ind w:left="210"/>
        <w:rPr>
          <w:color w:val="000000"/>
        </w:rPr>
      </w:pPr>
      <w:r>
        <w:rPr>
          <w:color w:val="000000"/>
        </w:rPr>
        <w:t xml:space="preserve">In the last row, calculate and provide the average grant support per participating faculty member. </w:t>
      </w:r>
      <w:r>
        <w:rPr>
          <w:color w:val="000000"/>
        </w:rPr>
        <w:t>xTRACT</w:t>
      </w:r>
      <w:r>
        <w:rPr>
          <w:color w:val="000000"/>
        </w:rPr>
        <w:t xml:space="preserve"> users should note that the system will automatically calculate and report the correct costs for multi-PD/PI and multi-year awards and determine the average grant support per participating faculty member.</w:t>
      </w:r>
    </w:p>
    <w:p w:rsidR="0076753C" w:rsidP="008B1B26" w14:paraId="22A80AE1" w14:textId="77777777">
      <w:pPr>
        <w:pStyle w:val="p1"/>
        <w:ind w:left="210"/>
      </w:pPr>
      <w:r>
        <w:rPr>
          <w:color w:val="000000"/>
        </w:rPr>
        <w:t>Summarize these data in the Program Plan (</w:t>
      </w:r>
      <w:hyperlink r:id="rId7" w:history="1">
        <w:r>
          <w:rPr>
            <w:color w:val="0000FF"/>
            <w:u w:val="single"/>
          </w:rPr>
          <w:t>Program Faculty Section</w:t>
        </w:r>
      </w:hyperlink>
      <w:r>
        <w:rPr>
          <w:color w:val="00000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rsidR="0076753C" w:rsidP="10FE37EE" w14:paraId="46624170" w14:textId="20E5611C">
      <w:pPr>
        <w:pStyle w:val="ppagebreak"/>
        <w:ind w:left="210"/>
        <w:rPr>
          <w:color w:val="000000" w:themeColor="text1"/>
          <w:sz w:val="24"/>
          <w:szCs w:val="24"/>
        </w:rPr>
      </w:pPr>
      <w:r w:rsidRPr="10FE37EE">
        <w:rPr>
          <w:color w:val="000000" w:themeColor="text1"/>
          <w:sz w:val="24"/>
          <w:szCs w:val="24"/>
        </w:rPr>
        <w:t> </w:t>
      </w:r>
    </w:p>
    <w:p w:rsidR="0076753C" w:rsidP="008B1B26" w14:paraId="77B77097" w14:textId="15DDA484">
      <w:pPr>
        <w:pStyle w:val="h2Heading2"/>
        <w:spacing w:before="120"/>
        <w:ind w:left="210"/>
        <w:rPr>
          <w:color w:val="000000"/>
        </w:rPr>
      </w:pPr>
      <w:r w:rsidRPr="10FE37EE">
        <w:rPr>
          <w:color w:val="000000" w:themeColor="text1"/>
        </w:rPr>
        <w:t xml:space="preserve">Sample Table 4. </w:t>
      </w:r>
      <w:r w:rsidRPr="10FE37EE" w:rsidR="78FC3CB2">
        <w:rPr>
          <w:color w:val="000000" w:themeColor="text1"/>
        </w:rPr>
        <w:t xml:space="preserve">Active </w:t>
      </w:r>
      <w:r w:rsidRPr="10FE37EE">
        <w:rPr>
          <w:color w:val="000000" w:themeColor="text1"/>
        </w:rPr>
        <w:t>Research Support of Participating Faculty Members</w:t>
      </w:r>
    </w:p>
    <w:p w:rsidR="00A15353" w:rsidP="008B1B26" w14:paraId="1E68708B" w14:textId="604FDF60">
      <w:pPr>
        <w:pStyle w:val="h2Heading2"/>
        <w:spacing w:before="120"/>
        <w:ind w:left="210"/>
      </w:pPr>
      <w:r>
        <w:rPr>
          <w:color w:val="000000"/>
        </w:rPr>
        <w:t>Part I, Applicant Organization</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2139"/>
        <w:gridCol w:w="1510"/>
        <w:gridCol w:w="2602"/>
        <w:gridCol w:w="1166"/>
        <w:gridCol w:w="3603"/>
        <w:gridCol w:w="1645"/>
        <w:gridCol w:w="1989"/>
      </w:tblGrid>
      <w:tr w14:paraId="1AF16BE1" w14:textId="77777777" w:rsidTr="745C9968">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213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6249FCA" w14:textId="77777777">
            <w:pPr>
              <w:pStyle w:val="thth1"/>
            </w:pPr>
            <w:r>
              <w:rPr>
                <w:color w:val="000000"/>
              </w:rPr>
              <w:t>Faculty Member</w:t>
            </w:r>
          </w:p>
        </w:tc>
        <w:tc>
          <w:tcPr>
            <w:tcW w:w="151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0D0BBFB" w14:textId="77777777">
            <w:pPr>
              <w:pStyle w:val="thth2"/>
            </w:pPr>
            <w:r>
              <w:rPr>
                <w:color w:val="000000"/>
              </w:rPr>
              <w:t xml:space="preserve">Funding Source </w:t>
            </w:r>
          </w:p>
        </w:tc>
        <w:tc>
          <w:tcPr>
            <w:tcW w:w="2602"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84008B8" w14:textId="77777777">
            <w:pPr>
              <w:pStyle w:val="thth2"/>
            </w:pPr>
            <w:r>
              <w:rPr>
                <w:color w:val="000000"/>
              </w:rPr>
              <w:t>Grant Number</w:t>
            </w:r>
          </w:p>
        </w:tc>
        <w:tc>
          <w:tcPr>
            <w:tcW w:w="116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519A918" w14:textId="77777777">
            <w:pPr>
              <w:pStyle w:val="thth2"/>
            </w:pPr>
            <w:r>
              <w:rPr>
                <w:color w:val="000000"/>
              </w:rPr>
              <w:t>Role on Project</w:t>
            </w:r>
          </w:p>
        </w:tc>
        <w:tc>
          <w:tcPr>
            <w:tcW w:w="3603"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927B8B9" w14:textId="77777777">
            <w:pPr>
              <w:pStyle w:val="thth2"/>
            </w:pPr>
            <w:r>
              <w:rPr>
                <w:color w:val="000000"/>
              </w:rPr>
              <w:t>Grant Title</w:t>
            </w:r>
          </w:p>
        </w:tc>
        <w:tc>
          <w:tcPr>
            <w:tcW w:w="16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639BCF4" w14:textId="293E01F1">
            <w:pPr>
              <w:pStyle w:val="thth2"/>
            </w:pPr>
            <w:r w:rsidRPr="7B056E95">
              <w:rPr>
                <w:color w:val="000000" w:themeColor="text1"/>
              </w:rPr>
              <w:t>Project Period</w:t>
            </w:r>
          </w:p>
        </w:tc>
        <w:tc>
          <w:tcPr>
            <w:tcW w:w="198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345E9A0" w14:textId="5E2DF617">
            <w:pPr>
              <w:pStyle w:val="thth2"/>
            </w:pPr>
            <w:r>
              <w:rPr>
                <w:color w:val="000000"/>
              </w:rPr>
              <w:t xml:space="preserve">Current </w:t>
            </w:r>
            <w:r w:rsidR="00712A89">
              <w:rPr>
                <w:color w:val="000000"/>
              </w:rPr>
              <w:t xml:space="preserve">Budget Period </w:t>
            </w:r>
            <w:r>
              <w:rPr>
                <w:color w:val="000000"/>
              </w:rPr>
              <w:t xml:space="preserve">Direct Costs </w:t>
            </w:r>
          </w:p>
        </w:tc>
      </w:tr>
      <w:tr w14:paraId="2FDCCA68"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6FC619" w14:textId="77777777">
            <w:pPr>
              <w:pStyle w:val="p1"/>
            </w:pPr>
            <w:r>
              <w:rPr>
                <w:color w:val="000000"/>
              </w:rPr>
              <w:t>Jones, Janine L.</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67DF5D7" w14:textId="77777777">
            <w:pPr>
              <w:pStyle w:val="p1"/>
            </w:pPr>
            <w:r>
              <w:rPr>
                <w:color w:val="000000"/>
              </w:rPr>
              <w:t xml:space="preserve">NIH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C863854" w14:textId="2446ADB8">
            <w:pPr>
              <w:pStyle w:val="tdtd2"/>
            </w:pPr>
            <w:r>
              <w:rPr>
                <w:color w:val="000000"/>
              </w:rPr>
              <w:t xml:space="preserve">1 </w:t>
            </w:r>
            <w:r w:rsidR="003A107C">
              <w:rPr>
                <w:color w:val="000000"/>
              </w:rPr>
              <w:t xml:space="preserve">R35 </w:t>
            </w:r>
            <w:r>
              <w:rPr>
                <w:color w:val="000000"/>
              </w:rPr>
              <w:t>GM76259-01</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E6C4E8"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1876EC3" w14:textId="77777777">
            <w:pPr>
              <w:pStyle w:val="tdtd2"/>
            </w:pPr>
            <w:r>
              <w:rPr>
                <w:color w:val="000000"/>
              </w:rPr>
              <w:t>Structure and Function of Acetylcholine Receptors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rsidP="745C9968" w14:paraId="1895315E" w14:textId="313288FE">
            <w:pPr>
              <w:pStyle w:val="tdtd2"/>
              <w:jc w:val="center"/>
              <w:rPr>
                <w:color w:val="000000" w:themeColor="text1"/>
              </w:rPr>
            </w:pPr>
            <w:r w:rsidRPr="745C9968">
              <w:rPr>
                <w:color w:val="000000" w:themeColor="text1"/>
              </w:rPr>
              <w:t>06/</w:t>
            </w:r>
            <w:r w:rsidRPr="745C9968" w:rsidR="2083C920">
              <w:rPr>
                <w:color w:val="000000" w:themeColor="text1"/>
              </w:rPr>
              <w:t>2021</w:t>
            </w:r>
            <w:r w:rsidRPr="745C9968">
              <w:rPr>
                <w:color w:val="000000" w:themeColor="text1"/>
              </w:rPr>
              <w:t>-05/20</w:t>
            </w:r>
            <w:r w:rsidRPr="745C9968" w:rsidR="2083C920">
              <w:rPr>
                <w:color w:val="000000" w:themeColor="text1"/>
              </w:rPr>
              <w:t>2</w:t>
            </w:r>
            <w:r w:rsidR="00865A86">
              <w:rPr>
                <w:color w:val="000000" w:themeColor="text1"/>
              </w:rPr>
              <w:t>6</w:t>
            </w:r>
          </w:p>
        </w:tc>
        <w:tc>
          <w:tcPr>
            <w:tcW w:w="1989" w:type="dxa"/>
            <w:tcBorders>
              <w:bottom w:val="single" w:sz="8" w:space="0" w:color="000000" w:themeColor="text1"/>
            </w:tcBorders>
            <w:tcMar>
              <w:top w:w="40" w:type="dxa"/>
              <w:left w:w="40" w:type="dxa"/>
              <w:bottom w:w="40" w:type="dxa"/>
              <w:right w:w="160" w:type="dxa"/>
            </w:tcMar>
            <w:vAlign w:val="center"/>
          </w:tcPr>
          <w:p w:rsidR="0076753C" w14:paraId="0CA4E1CC" w14:textId="7ABE581A">
            <w:pPr>
              <w:pStyle w:val="tdtd2"/>
              <w:jc w:val="right"/>
            </w:pPr>
            <w:r>
              <w:rPr>
                <w:color w:val="000000"/>
              </w:rPr>
              <w:t>$</w:t>
            </w:r>
            <w:r w:rsidR="00DC1433">
              <w:rPr>
                <w:color w:val="000000"/>
              </w:rPr>
              <w:t>250,000</w:t>
            </w:r>
          </w:p>
        </w:tc>
      </w:tr>
      <w:tr w14:paraId="2751F440"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09362BE" w14:textId="0286860D">
            <w:pPr>
              <w:pStyle w:val="p1"/>
            </w:pPr>
            <w:r>
              <w:rPr>
                <w:color w:val="000000"/>
              </w:rPr>
              <w:t>Chow</w:t>
            </w:r>
            <w:r w:rsidR="00090632">
              <w:rPr>
                <w:color w:val="000000"/>
              </w:rPr>
              <w:t xml:space="preserve">, </w:t>
            </w:r>
            <w:r>
              <w:rPr>
                <w:color w:val="000000"/>
              </w:rPr>
              <w:t xml:space="preserve">Xavier </w:t>
            </w:r>
            <w:r w:rsidR="00090632">
              <w:rPr>
                <w:color w:val="000000"/>
              </w:rPr>
              <w:t>L.</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A9D9808" w14:textId="77777777">
            <w:pPr>
              <w:pStyle w:val="tdtd2"/>
            </w:pPr>
            <w:r>
              <w:rPr>
                <w:color w:val="000000"/>
              </w:rPr>
              <w:t xml:space="preserve">NIH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A36DF3D" w14:textId="77777777">
            <w:pPr>
              <w:pStyle w:val="tdtd2"/>
            </w:pPr>
            <w:r>
              <w:rPr>
                <w:color w:val="000000"/>
              </w:rPr>
              <w:t>5 K08 AI00091-03</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6A71678"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2A548E1" w14:textId="77777777">
            <w:pPr>
              <w:pStyle w:val="tdtd2"/>
            </w:pPr>
            <w:r>
              <w:rPr>
                <w:color w:val="000000"/>
              </w:rPr>
              <w:t>Purification &amp; Identification of Receptors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48B8AF8" w14:textId="61B2048C">
            <w:pPr>
              <w:pStyle w:val="tdtd2"/>
              <w:jc w:val="center"/>
            </w:pPr>
            <w:r>
              <w:rPr>
                <w:color w:val="000000"/>
              </w:rPr>
              <w:t>11/</w:t>
            </w:r>
            <w:r w:rsidR="003A107C">
              <w:rPr>
                <w:color w:val="000000"/>
              </w:rPr>
              <w:t>2019</w:t>
            </w:r>
            <w:r>
              <w:rPr>
                <w:color w:val="000000"/>
              </w:rPr>
              <w:t>-11/</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376D2C00" w14:textId="77777777">
            <w:pPr>
              <w:pStyle w:val="tdtd2"/>
              <w:jc w:val="right"/>
            </w:pPr>
            <w:r>
              <w:rPr>
                <w:color w:val="000000"/>
              </w:rPr>
              <w:t>$140,000</w:t>
            </w:r>
          </w:p>
        </w:tc>
      </w:tr>
      <w:tr w14:paraId="275E884F"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08E7CD" w14:textId="77777777">
            <w:pPr>
              <w:pStyle w:val="p1"/>
            </w:pPr>
            <w:r>
              <w:rPr>
                <w:color w:val="000000"/>
              </w:rPr>
              <w:t>Ehlers, Roger G.</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7230E16" w14:textId="77777777">
            <w:pPr>
              <w:pStyle w:val="tdtd2"/>
            </w:pPr>
            <w:r>
              <w:rPr>
                <w:color w:val="000000"/>
              </w:rPr>
              <w:t>Univ</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B8484D5" w14:textId="77777777">
            <w:pPr>
              <w:pStyle w:val="p1"/>
            </w:pPr>
            <w:r>
              <w:rPr>
                <w:color w:val="000000"/>
              </w:rPr>
              <w:t> </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43A3304"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92AD61E" w14:textId="77777777">
            <w:pPr>
              <w:pStyle w:val="tdtd2"/>
            </w:pPr>
            <w:r>
              <w:rPr>
                <w:color w:val="000000"/>
              </w:rPr>
              <w:t>University start-up funds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A5B1170" w14:textId="1AB1008C">
            <w:pPr>
              <w:pStyle w:val="tdtd2"/>
              <w:jc w:val="center"/>
            </w:pPr>
            <w:r>
              <w:rPr>
                <w:color w:val="000000"/>
              </w:rPr>
              <w:t>08/</w:t>
            </w:r>
            <w:r w:rsidR="003A107C">
              <w:rPr>
                <w:color w:val="000000"/>
              </w:rPr>
              <w:t>2021</w:t>
            </w:r>
            <w:r>
              <w:rPr>
                <w:color w:val="000000"/>
              </w:rPr>
              <w:t>-07/</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504B6594" w14:textId="77777777">
            <w:pPr>
              <w:pStyle w:val="tdtd2"/>
              <w:jc w:val="right"/>
            </w:pPr>
            <w:r>
              <w:rPr>
                <w:color w:val="000000"/>
              </w:rPr>
              <w:t>$350,000</w:t>
            </w:r>
          </w:p>
        </w:tc>
      </w:tr>
      <w:tr w14:paraId="79F57201"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78423F" w14:textId="136EAA24">
            <w:pPr>
              <w:pStyle w:val="p1"/>
            </w:pPr>
            <w:r>
              <w:rPr>
                <w:color w:val="000000"/>
              </w:rPr>
              <w:t xml:space="preserve">Mack, </w:t>
            </w:r>
            <w:r w:rsidR="001947B4">
              <w:rPr>
                <w:color w:val="000000"/>
              </w:rPr>
              <w:t xml:space="preserve">Jessie </w:t>
            </w:r>
            <w:r>
              <w:rPr>
                <w:color w:val="000000"/>
              </w:rPr>
              <w:t>R.</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1A4B9AF" w14:textId="77777777">
            <w:pPr>
              <w:pStyle w:val="tdtd2"/>
            </w:pPr>
            <w:r>
              <w:rPr>
                <w:color w:val="000000"/>
              </w:rPr>
              <w:t>Fdn</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F8F56C0" w14:textId="3934076A">
            <w:pPr>
              <w:pStyle w:val="p1"/>
              <w:rPr>
                <w:color w:val="000000" w:themeColor="text1"/>
              </w:rPr>
            </w:pPr>
            <w:r w:rsidRPr="7B5C66CD">
              <w:rPr>
                <w:color w:val="000000" w:themeColor="text1"/>
              </w:rPr>
              <w:t> </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F91BEF2"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5EB45A9" w14:textId="77777777">
            <w:pPr>
              <w:pStyle w:val="tdtd2"/>
            </w:pPr>
            <w:r>
              <w:rPr>
                <w:color w:val="000000"/>
              </w:rPr>
              <w:t>Control of Angiogenesis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B3202F7" w14:textId="6F33C284">
            <w:pPr>
              <w:pStyle w:val="tdtd2"/>
              <w:jc w:val="center"/>
            </w:pPr>
            <w:r>
              <w:rPr>
                <w:color w:val="000000"/>
              </w:rPr>
              <w:t>03/</w:t>
            </w:r>
            <w:r w:rsidR="003A107C">
              <w:rPr>
                <w:color w:val="000000"/>
              </w:rPr>
              <w:t>2018</w:t>
            </w:r>
            <w:r>
              <w:rPr>
                <w:color w:val="000000"/>
              </w:rPr>
              <w:t>-02/</w:t>
            </w:r>
            <w:r w:rsidR="003A107C">
              <w:rPr>
                <w:color w:val="000000"/>
              </w:rPr>
              <w:t>2023</w:t>
            </w:r>
          </w:p>
        </w:tc>
        <w:tc>
          <w:tcPr>
            <w:tcW w:w="1989" w:type="dxa"/>
            <w:tcBorders>
              <w:bottom w:val="single" w:sz="8" w:space="0" w:color="000000" w:themeColor="text1"/>
            </w:tcBorders>
            <w:tcMar>
              <w:top w:w="40" w:type="dxa"/>
              <w:left w:w="40" w:type="dxa"/>
              <w:bottom w:w="40" w:type="dxa"/>
              <w:right w:w="160" w:type="dxa"/>
            </w:tcMar>
            <w:vAlign w:val="center"/>
          </w:tcPr>
          <w:p w:rsidR="0076753C" w14:paraId="37E426B2" w14:textId="77777777">
            <w:pPr>
              <w:pStyle w:val="tdtd2"/>
              <w:jc w:val="right"/>
            </w:pPr>
            <w:r>
              <w:rPr>
                <w:color w:val="000000"/>
              </w:rPr>
              <w:t xml:space="preserve">$185,000 </w:t>
            </w:r>
          </w:p>
        </w:tc>
      </w:tr>
      <w:tr w14:paraId="26F33F31"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CB5FFA" w14:textId="2FBA47ED">
            <w:pPr>
              <w:pStyle w:val="p1"/>
            </w:pPr>
            <w:r>
              <w:rPr>
                <w:color w:val="000000"/>
              </w:rPr>
              <w:t xml:space="preserve">Mack, </w:t>
            </w:r>
            <w:r w:rsidR="001947B4">
              <w:rPr>
                <w:color w:val="000000"/>
              </w:rPr>
              <w:t xml:space="preserve">Jessie </w:t>
            </w:r>
            <w:r>
              <w:rPr>
                <w:color w:val="000000"/>
              </w:rPr>
              <w:t>R.</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D1164C" w14:textId="77777777">
            <w:pPr>
              <w:pStyle w:val="tdtd2"/>
            </w:pPr>
            <w:r>
              <w:rPr>
                <w:color w:val="000000"/>
              </w:rPr>
              <w:t xml:space="preserve">NSF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EB93B7" w14:textId="77777777">
            <w:pPr>
              <w:pStyle w:val="tdtd2"/>
            </w:pPr>
            <w:r>
              <w:rPr>
                <w:color w:val="000000"/>
              </w:rPr>
              <w:t>PCM 80-12935</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56E22DD"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76BAFA5" w14:textId="77777777">
            <w:pPr>
              <w:pStyle w:val="tdtd2"/>
            </w:pPr>
            <w:r>
              <w:rPr>
                <w:color w:val="000000"/>
              </w:rPr>
              <w:t xml:space="preserve">Cell Culture Center </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0149F32" w14:textId="20EFDFDD">
            <w:pPr>
              <w:pStyle w:val="tdtd2"/>
              <w:jc w:val="center"/>
            </w:pPr>
            <w:r>
              <w:rPr>
                <w:color w:val="000000"/>
              </w:rPr>
              <w:t>12/</w:t>
            </w:r>
            <w:r w:rsidR="003A107C">
              <w:rPr>
                <w:color w:val="000000"/>
              </w:rPr>
              <w:t>2019</w:t>
            </w:r>
            <w:r>
              <w:rPr>
                <w:color w:val="000000"/>
              </w:rPr>
              <w:t>-11/</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0D2A556C" w14:textId="77777777">
            <w:pPr>
              <w:pStyle w:val="tdtd2"/>
              <w:jc w:val="right"/>
            </w:pPr>
            <w:r>
              <w:rPr>
                <w:color w:val="000000"/>
              </w:rPr>
              <w:t>$180,000</w:t>
            </w:r>
          </w:p>
        </w:tc>
      </w:tr>
      <w:tr w14:paraId="74E167A8"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B197781" w14:textId="2D6BE5FF">
            <w:pPr>
              <w:pStyle w:val="p1"/>
            </w:pPr>
            <w:r>
              <w:rPr>
                <w:color w:val="000000"/>
              </w:rPr>
              <w:t xml:space="preserve">Mack, </w:t>
            </w:r>
            <w:r w:rsidR="001947B4">
              <w:rPr>
                <w:color w:val="000000"/>
              </w:rPr>
              <w:t xml:space="preserve">Jessie </w:t>
            </w:r>
            <w:r>
              <w:rPr>
                <w:color w:val="000000"/>
              </w:rPr>
              <w:t>R.</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2C56A9D" w14:textId="77777777">
            <w:pPr>
              <w:pStyle w:val="tdtd2"/>
            </w:pPr>
            <w:r>
              <w:rPr>
                <w:color w:val="000000"/>
              </w:rPr>
              <w:t xml:space="preserve">NIH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F305D7" w14:textId="77777777">
            <w:pPr>
              <w:pStyle w:val="tdtd2"/>
            </w:pPr>
            <w:r>
              <w:rPr>
                <w:color w:val="000000"/>
              </w:rPr>
              <w:t>1 P01 HL71802-05</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2130676" w14:textId="77777777">
            <w:pPr>
              <w:pStyle w:val="p1"/>
            </w:pPr>
            <w:r>
              <w:rPr>
                <w:color w:val="000000"/>
              </w:rPr>
              <w:t>Project 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482B475" w14:textId="77777777">
            <w:pPr>
              <w:pStyle w:val="tdtd2"/>
            </w:pPr>
            <w:r>
              <w:rPr>
                <w:color w:val="000000"/>
              </w:rPr>
              <w:t>Subproject 4: Oncogenic Kit Receptor Signaling in vivo</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182E0B" w14:textId="3B52B3D5">
            <w:pPr>
              <w:pStyle w:val="tdtd2"/>
              <w:jc w:val="center"/>
            </w:pPr>
            <w:r>
              <w:rPr>
                <w:color w:val="000000"/>
              </w:rPr>
              <w:t>10/</w:t>
            </w:r>
            <w:r w:rsidR="003A107C">
              <w:rPr>
                <w:color w:val="000000"/>
              </w:rPr>
              <w:t>2019</w:t>
            </w:r>
            <w:r>
              <w:rPr>
                <w:color w:val="000000"/>
              </w:rPr>
              <w:t>-09/</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198DAB04" w14:textId="77777777">
            <w:pPr>
              <w:pStyle w:val="tdtd2"/>
              <w:jc w:val="right"/>
            </w:pPr>
            <w:r>
              <w:rPr>
                <w:color w:val="000000"/>
              </w:rPr>
              <w:t>$165,000</w:t>
            </w:r>
          </w:p>
        </w:tc>
      </w:tr>
      <w:tr w14:paraId="4D71EB3C"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2628FC6" w14:textId="77777777">
            <w:pPr>
              <w:pStyle w:val="p1"/>
            </w:pPr>
            <w:r>
              <w:rPr>
                <w:color w:val="000000"/>
              </w:rPr>
              <w:t>Smith, James P.</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8C9DA01" w14:textId="77777777">
            <w:pPr>
              <w:pStyle w:val="tdtd2"/>
            </w:pPr>
            <w:r>
              <w:rPr>
                <w:color w:val="000000"/>
              </w:rPr>
              <w:t>None</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49CC1FA" w14:textId="77777777">
            <w:pPr>
              <w:pStyle w:val="tdtd2"/>
            </w:pPr>
            <w:r>
              <w:rPr>
                <w:color w:val="000000"/>
              </w:rPr>
              <w:t> </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0EF996B" w14:textId="77777777">
            <w:pPr>
              <w:pStyle w:val="tdtd2"/>
            </w:pPr>
            <w:r>
              <w:rPr>
                <w:color w:val="000000"/>
              </w:rPr>
              <w:t> </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E3886A4" w14:textId="77777777">
            <w:pPr>
              <w:pStyle w:val="tdtd2"/>
            </w:pPr>
            <w:r>
              <w:rPr>
                <w:color w:val="000000"/>
              </w:rPr>
              <w:t> </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ECEB114" w14:textId="77777777">
            <w:pPr>
              <w:pStyle w:val="tdtd2"/>
              <w:jc w:val="center"/>
            </w:pPr>
            <w:r>
              <w:rPr>
                <w:color w:val="000000"/>
              </w:rPr>
              <w:t> </w:t>
            </w:r>
          </w:p>
        </w:tc>
        <w:tc>
          <w:tcPr>
            <w:tcW w:w="1989" w:type="dxa"/>
            <w:tcBorders>
              <w:bottom w:val="single" w:sz="8" w:space="0" w:color="000000" w:themeColor="text1"/>
            </w:tcBorders>
            <w:tcMar>
              <w:top w:w="40" w:type="dxa"/>
              <w:left w:w="40" w:type="dxa"/>
              <w:bottom w:w="40" w:type="dxa"/>
              <w:right w:w="160" w:type="dxa"/>
            </w:tcMar>
            <w:vAlign w:val="center"/>
          </w:tcPr>
          <w:p w:rsidR="0076753C" w14:paraId="0D8BF348" w14:textId="77777777">
            <w:pPr>
              <w:pStyle w:val="tdtd2"/>
              <w:jc w:val="right"/>
            </w:pPr>
            <w:r>
              <w:rPr>
                <w:color w:val="000000"/>
              </w:rPr>
              <w:t> </w:t>
            </w:r>
          </w:p>
        </w:tc>
      </w:tr>
      <w:tr w14:paraId="38B055A6"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CE3045C" w14:textId="77777777">
            <w:pPr>
              <w:pStyle w:val="p1"/>
            </w:pPr>
            <w:r>
              <w:rPr>
                <w:color w:val="000000"/>
              </w:rPr>
              <w:t xml:space="preserve">Zachary, Andrew </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C602ED9" w14:textId="77777777">
            <w:pPr>
              <w:pStyle w:val="p1"/>
            </w:pPr>
            <w:r>
              <w:rPr>
                <w:color w:val="000000"/>
              </w:rPr>
              <w:t>NIH</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C30A15" w14:textId="77777777">
            <w:pPr>
              <w:pStyle w:val="tdtd2"/>
            </w:pPr>
            <w:r>
              <w:rPr>
                <w:color w:val="000000"/>
              </w:rPr>
              <w:t>1 U01 AI28507-02</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9A7D9A2"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7BCD0F5" w14:textId="77777777">
            <w:pPr>
              <w:pStyle w:val="tdtd2"/>
            </w:pPr>
            <w:r>
              <w:rPr>
                <w:color w:val="000000"/>
              </w:rPr>
              <w:t>Human Monoclonal Antibodies as a Therapy for Staphylococcal Enterotoxin</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AF5B2F5" w14:textId="4E58F5C4">
            <w:pPr>
              <w:pStyle w:val="tdtd2"/>
              <w:jc w:val="center"/>
            </w:pPr>
            <w:r>
              <w:rPr>
                <w:color w:val="000000"/>
              </w:rPr>
              <w:t>07/</w:t>
            </w:r>
            <w:r w:rsidR="003A107C">
              <w:rPr>
                <w:color w:val="000000"/>
              </w:rPr>
              <w:t>2022</w:t>
            </w:r>
            <w:r>
              <w:rPr>
                <w:color w:val="000000"/>
              </w:rPr>
              <w:t>-06/20</w:t>
            </w:r>
            <w:r w:rsidR="003A107C">
              <w:rPr>
                <w:color w:val="000000"/>
              </w:rPr>
              <w:t>27</w:t>
            </w:r>
          </w:p>
        </w:tc>
        <w:tc>
          <w:tcPr>
            <w:tcW w:w="1989" w:type="dxa"/>
            <w:tcBorders>
              <w:bottom w:val="single" w:sz="8" w:space="0" w:color="000000" w:themeColor="text1"/>
            </w:tcBorders>
            <w:tcMar>
              <w:top w:w="40" w:type="dxa"/>
              <w:left w:w="40" w:type="dxa"/>
              <w:bottom w:w="40" w:type="dxa"/>
              <w:right w:w="160" w:type="dxa"/>
            </w:tcMar>
            <w:vAlign w:val="center"/>
          </w:tcPr>
          <w:p w:rsidR="0076753C" w14:paraId="5ED7284D" w14:textId="77777777">
            <w:pPr>
              <w:pStyle w:val="tdtd2"/>
              <w:jc w:val="right"/>
            </w:pPr>
            <w:r>
              <w:rPr>
                <w:color w:val="000000"/>
              </w:rPr>
              <w:t>$200,000</w:t>
            </w:r>
          </w:p>
        </w:tc>
      </w:tr>
      <w:tr w14:paraId="61A53BCD" w14:textId="77777777" w:rsidTr="745C9968">
        <w:tblPrEx>
          <w:tblW w:w="5000" w:type="pct"/>
          <w:tblLayout w:type="fixed"/>
          <w:tblCellMar>
            <w:left w:w="10" w:type="dxa"/>
            <w:right w:w="10" w:type="dxa"/>
          </w:tblCellMar>
          <w:tblLook w:val="0000"/>
        </w:tblPrEx>
        <w:trPr>
          <w:cantSplit/>
          <w:trHeight w:val="480"/>
        </w:trPr>
        <w:tc>
          <w:tcPr>
            <w:tcW w:w="2139"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rsidP="6B2F61BC" w14:paraId="363B6437" w14:textId="77777777">
            <w:pPr>
              <w:pStyle w:val="tdtd19"/>
              <w:rPr>
                <w:rStyle w:val="strongStrong"/>
              </w:rPr>
            </w:pPr>
            <w:r w:rsidRPr="6B2F61BC">
              <w:rPr>
                <w:rStyle w:val="strongStrong"/>
              </w:rPr>
              <w:t>Average Grant Support per Participating Faculty Member</w:t>
            </w:r>
          </w:p>
        </w:tc>
        <w:tc>
          <w:tcPr>
            <w:tcW w:w="1510"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EDB29A5" w14:textId="77777777">
            <w:pPr>
              <w:pStyle w:val="p1"/>
            </w:pPr>
            <w:r>
              <w:rPr>
                <w:color w:val="000000"/>
              </w:rPr>
              <w:t> </w:t>
            </w:r>
          </w:p>
        </w:tc>
        <w:tc>
          <w:tcPr>
            <w:tcW w:w="2602"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474F8A0" w14:textId="77777777">
            <w:pPr>
              <w:pStyle w:val="p1"/>
            </w:pPr>
            <w:r>
              <w:rPr>
                <w:color w:val="000000"/>
              </w:rPr>
              <w:t> </w:t>
            </w:r>
          </w:p>
        </w:tc>
        <w:tc>
          <w:tcPr>
            <w:tcW w:w="1166"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E6F60B5" w14:textId="77777777">
            <w:pPr>
              <w:pStyle w:val="p1"/>
            </w:pPr>
            <w:r>
              <w:rPr>
                <w:color w:val="000000"/>
              </w:rPr>
              <w:t> </w:t>
            </w:r>
          </w:p>
        </w:tc>
        <w:tc>
          <w:tcPr>
            <w:tcW w:w="3603"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DF8BA61" w14:textId="77777777">
            <w:pPr>
              <w:pStyle w:val="p1"/>
            </w:pPr>
            <w:r>
              <w:rPr>
                <w:color w:val="000000"/>
              </w:rPr>
              <w:t> </w:t>
            </w:r>
          </w:p>
        </w:tc>
        <w:tc>
          <w:tcPr>
            <w:tcW w:w="1645" w:type="dxa"/>
            <w:tcBorders>
              <w:top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65DB198" w14:textId="77777777">
            <w:pPr>
              <w:pStyle w:val="p1"/>
            </w:pPr>
            <w:r>
              <w:rPr>
                <w:color w:val="000000"/>
              </w:rPr>
              <w:t> </w:t>
            </w:r>
          </w:p>
        </w:tc>
        <w:tc>
          <w:tcPr>
            <w:tcW w:w="1989" w:type="dxa"/>
            <w:tcMar>
              <w:top w:w="40" w:type="dxa"/>
              <w:left w:w="40" w:type="dxa"/>
              <w:bottom w:w="40" w:type="dxa"/>
              <w:right w:w="160" w:type="dxa"/>
            </w:tcMar>
            <w:vAlign w:val="center"/>
          </w:tcPr>
          <w:p w:rsidR="0076753C" w14:paraId="455C292F" w14:textId="45D93E17">
            <w:pPr>
              <w:pStyle w:val="tdtd2"/>
              <w:jc w:val="right"/>
            </w:pPr>
            <w:r>
              <w:rPr>
                <w:rStyle w:val="strongStrong"/>
              </w:rPr>
              <w:t>$</w:t>
            </w:r>
            <w:r w:rsidR="00DC1433">
              <w:rPr>
                <w:rStyle w:val="strongStrong"/>
              </w:rPr>
              <w:t>210</w:t>
            </w:r>
            <w:r>
              <w:rPr>
                <w:rStyle w:val="strongStrong"/>
              </w:rPr>
              <w:t>,000</w:t>
            </w:r>
          </w:p>
        </w:tc>
      </w:tr>
    </w:tbl>
    <w:p w:rsidR="006E0B8B" w:rsidRPr="00996460" w:rsidP="00E14E03" w14:paraId="089847BE" w14:textId="6DAECED8">
      <w:pPr>
        <w:pStyle w:val="h2Heading2"/>
        <w:spacing w:before="120"/>
        <w:ind w:left="210"/>
        <w:rPr>
          <w:color w:val="000000"/>
        </w:rPr>
      </w:pPr>
      <w:r>
        <w:rPr>
          <w:color w:val="000000"/>
        </w:rPr>
        <w:t>Part II (As applicable)</w:t>
      </w:r>
      <w:r w:rsidR="00E14E03">
        <w:rPr>
          <w:color w:val="000000"/>
        </w:rPr>
        <w:t>, Partner Organization</w:t>
      </w:r>
    </w:p>
    <w:tbl>
      <w:tblPr>
        <w:tblW w:w="4965"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924"/>
        <w:gridCol w:w="1359"/>
        <w:gridCol w:w="1359"/>
        <w:gridCol w:w="2343"/>
        <w:gridCol w:w="1050"/>
        <w:gridCol w:w="3244"/>
        <w:gridCol w:w="1481"/>
        <w:gridCol w:w="1791"/>
      </w:tblGrid>
      <w:tr w14:paraId="0F0D0F03" w14:textId="77777777" w:rsidTr="005D7791">
        <w:tblPrEx>
          <w:tblW w:w="4965"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787"/>
          <w:tblHeader/>
        </w:trPr>
        <w:tc>
          <w:tcPr>
            <w:tcW w:w="1925" w:type="dxa"/>
            <w:tcBorders>
              <w:bottom w:val="single" w:sz="8" w:space="0" w:color="000000" w:themeColor="text1"/>
              <w:right w:val="single" w:sz="4" w:space="0" w:color="auto"/>
            </w:tcBorders>
            <w:shd w:val="clear" w:color="auto" w:fill="BFBFBF" w:themeFill="background1" w:themeFillShade="BF"/>
            <w:tcMar>
              <w:top w:w="40" w:type="dxa"/>
              <w:left w:w="40" w:type="dxa"/>
              <w:bottom w:w="40" w:type="dxa"/>
              <w:right w:w="40" w:type="dxa"/>
            </w:tcMar>
            <w:vAlign w:val="center"/>
          </w:tcPr>
          <w:p w:rsidR="00967B63" w:rsidP="000A3482" w14:paraId="5504F7A6" w14:textId="77777777">
            <w:pPr>
              <w:pStyle w:val="thth1"/>
            </w:pPr>
            <w:r>
              <w:rPr>
                <w:color w:val="000000"/>
              </w:rPr>
              <w:t>Faculty Member</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7B63" w:rsidP="000A3482" w14:paraId="07824AAC" w14:textId="116CAC7C">
            <w:pPr>
              <w:pStyle w:val="thth2"/>
              <w:rPr>
                <w:color w:val="000000"/>
              </w:rPr>
            </w:pPr>
            <w:r>
              <w:rPr>
                <w:color w:val="000000"/>
              </w:rPr>
              <w:t>Organization</w:t>
            </w:r>
          </w:p>
        </w:tc>
        <w:tc>
          <w:tcPr>
            <w:tcW w:w="1359" w:type="dxa"/>
            <w:tcBorders>
              <w:left w:val="single" w:sz="4" w:space="0" w:color="auto"/>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3A9D7AEA" w14:textId="6F400EBD">
            <w:pPr>
              <w:pStyle w:val="thth2"/>
            </w:pPr>
            <w:r>
              <w:rPr>
                <w:color w:val="000000"/>
              </w:rPr>
              <w:t xml:space="preserve">Funding Source </w:t>
            </w:r>
          </w:p>
        </w:tc>
        <w:tc>
          <w:tcPr>
            <w:tcW w:w="2343"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46813428" w14:textId="77777777">
            <w:pPr>
              <w:pStyle w:val="thth2"/>
            </w:pPr>
            <w:r>
              <w:rPr>
                <w:color w:val="000000"/>
              </w:rPr>
              <w:t>Grant Number</w:t>
            </w:r>
          </w:p>
        </w:tc>
        <w:tc>
          <w:tcPr>
            <w:tcW w:w="105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65BAB181" w14:textId="77777777">
            <w:pPr>
              <w:pStyle w:val="thth2"/>
            </w:pPr>
            <w:r>
              <w:rPr>
                <w:color w:val="000000"/>
              </w:rPr>
              <w:t>Role on Project</w:t>
            </w:r>
          </w:p>
        </w:tc>
        <w:tc>
          <w:tcPr>
            <w:tcW w:w="3244"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46388CF0" w14:textId="77777777">
            <w:pPr>
              <w:pStyle w:val="thth2"/>
            </w:pPr>
            <w:r>
              <w:rPr>
                <w:color w:val="000000"/>
              </w:rPr>
              <w:t>Grant Title</w:t>
            </w:r>
          </w:p>
        </w:tc>
        <w:tc>
          <w:tcPr>
            <w:tcW w:w="1481"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02839C52" w14:textId="77777777">
            <w:pPr>
              <w:pStyle w:val="thth2"/>
            </w:pPr>
            <w:r w:rsidRPr="7B056E95">
              <w:rPr>
                <w:color w:val="000000" w:themeColor="text1"/>
              </w:rPr>
              <w:t>Project Period</w:t>
            </w:r>
          </w:p>
        </w:tc>
        <w:tc>
          <w:tcPr>
            <w:tcW w:w="1791"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0E10B40F" w14:textId="77777777">
            <w:pPr>
              <w:pStyle w:val="thth2"/>
            </w:pPr>
            <w:r>
              <w:rPr>
                <w:color w:val="000000"/>
              </w:rPr>
              <w:t xml:space="preserve">Current Budget Period Direct Costs </w:t>
            </w:r>
          </w:p>
        </w:tc>
      </w:tr>
      <w:tr w14:paraId="00690EF0"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0A3482" w14:paraId="53384E86" w14:textId="446C3AF8">
            <w:pPr>
              <w:pStyle w:val="p1"/>
            </w:pPr>
            <w:r>
              <w:rPr>
                <w:color w:val="000000"/>
              </w:rPr>
              <w:t>Davis, Drew P</w:t>
            </w:r>
            <w:r>
              <w:t>.</w:t>
            </w:r>
          </w:p>
        </w:tc>
        <w:tc>
          <w:tcPr>
            <w:tcW w:w="1359" w:type="dxa"/>
            <w:tcBorders>
              <w:top w:val="single" w:sz="4" w:space="0" w:color="auto"/>
              <w:left w:val="single" w:sz="4" w:space="0" w:color="auto"/>
              <w:bottom w:val="single" w:sz="4" w:space="0" w:color="auto"/>
              <w:right w:val="single" w:sz="4" w:space="0" w:color="auto"/>
            </w:tcBorders>
          </w:tcPr>
          <w:p w:rsidR="00967B63" w:rsidP="000A3482" w14:paraId="0CE9CC7F" w14:textId="1B2E5052">
            <w:pPr>
              <w:pStyle w:val="p1"/>
              <w:rPr>
                <w:color w:val="000000"/>
              </w:rPr>
            </w:pPr>
            <w:r>
              <w:rPr>
                <w:color w:val="000000"/>
              </w:rPr>
              <w:t xml:space="preserve">Partnership University </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32293F6D" w14:textId="76AAAE33">
            <w:pPr>
              <w:pStyle w:val="p1"/>
            </w:pPr>
            <w:r>
              <w:rPr>
                <w:color w:val="000000"/>
              </w:rPr>
              <w:t xml:space="preserve">NIH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7372FCC8" w14:textId="1CD85877">
            <w:pPr>
              <w:pStyle w:val="tdtd2"/>
            </w:pPr>
            <w:r>
              <w:rPr>
                <w:color w:val="000000"/>
              </w:rPr>
              <w:t>1 R01 AG76259-01</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1D5869BD" w14:textId="77777777">
            <w:pPr>
              <w:pStyle w:val="tdtd2"/>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63DD2C7C" w14:textId="280B3D95">
            <w:pPr>
              <w:pStyle w:val="tdtd2"/>
            </w:pPr>
            <w:r w:rsidRPr="00A449D1">
              <w:rPr>
                <w:color w:val="000000"/>
              </w:rPr>
              <w:t xml:space="preserve">Impact on Blood-Based Biomarker Detection of </w:t>
            </w:r>
            <w:r w:rsidRPr="00A449D1">
              <w:rPr>
                <w:color w:val="000000"/>
              </w:rPr>
              <w:t>Alzheimers</w:t>
            </w:r>
            <w:r w:rsidRPr="00A449D1">
              <w:rPr>
                <w:color w:val="000000"/>
              </w:rPr>
              <w:t xml:space="preserve"> in Primary Care Patients</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37006D0F" w14:textId="754D4436">
            <w:pPr>
              <w:pStyle w:val="tdtd2"/>
              <w:jc w:val="center"/>
            </w:pPr>
            <w:r>
              <w:rPr>
                <w:color w:val="000000"/>
              </w:rPr>
              <w:t>06/2024-05/2029</w:t>
            </w:r>
          </w:p>
        </w:tc>
        <w:tc>
          <w:tcPr>
            <w:tcW w:w="1791" w:type="dxa"/>
            <w:tcBorders>
              <w:bottom w:val="single" w:sz="8" w:space="0" w:color="000000" w:themeColor="text1"/>
            </w:tcBorders>
            <w:tcMar>
              <w:top w:w="40" w:type="dxa"/>
              <w:left w:w="40" w:type="dxa"/>
              <w:bottom w:w="40" w:type="dxa"/>
              <w:right w:w="160" w:type="dxa"/>
            </w:tcMar>
            <w:vAlign w:val="center"/>
          </w:tcPr>
          <w:p w:rsidR="00967B63" w:rsidP="000A3482" w14:paraId="2664B463" w14:textId="04B30627">
            <w:pPr>
              <w:pStyle w:val="tdtd2"/>
              <w:jc w:val="right"/>
            </w:pPr>
            <w:r>
              <w:rPr>
                <w:color w:val="000000"/>
              </w:rPr>
              <w:t>$230,000</w:t>
            </w:r>
          </w:p>
        </w:tc>
      </w:tr>
      <w:tr w14:paraId="4A8FEBCB"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0A3482" w14:paraId="596EBFEA" w14:textId="28CF470F">
            <w:pPr>
              <w:pStyle w:val="p1"/>
            </w:pPr>
            <w:r>
              <w:t>Jenkins, Shaina J.</w:t>
            </w:r>
          </w:p>
        </w:tc>
        <w:tc>
          <w:tcPr>
            <w:tcW w:w="1359" w:type="dxa"/>
            <w:tcBorders>
              <w:top w:val="single" w:sz="4" w:space="0" w:color="auto"/>
              <w:left w:val="single" w:sz="4" w:space="0" w:color="auto"/>
              <w:bottom w:val="single" w:sz="4" w:space="0" w:color="auto"/>
              <w:right w:val="single" w:sz="4" w:space="0" w:color="auto"/>
            </w:tcBorders>
          </w:tcPr>
          <w:p w:rsidR="00967B63" w:rsidP="000A3482" w14:paraId="170DA4D9" w14:textId="4369A59C">
            <w:pPr>
              <w:pStyle w:val="tdtd2"/>
              <w:rPr>
                <w:color w:val="000000"/>
              </w:rPr>
            </w:pPr>
            <w:r>
              <w:rPr>
                <w:color w:val="000000"/>
              </w:rPr>
              <w:t>Partnership University</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08C54CBA" w14:textId="51647C9E">
            <w:pPr>
              <w:pStyle w:val="tdtd2"/>
            </w:pPr>
            <w:r>
              <w:rPr>
                <w:color w:val="000000"/>
              </w:rPr>
              <w:t xml:space="preserve">NIH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141D3FD5" w14:textId="0310AE56">
            <w:pPr>
              <w:pStyle w:val="tdtd2"/>
            </w:pPr>
            <w:r>
              <w:rPr>
                <w:color w:val="000000"/>
              </w:rPr>
              <w:t>5 R00 MD00091-03</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41269410" w14:textId="77777777">
            <w:pPr>
              <w:pStyle w:val="tdtd2"/>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000B00CF" w14:textId="542E22BC">
            <w:pPr>
              <w:pStyle w:val="tdtd2"/>
            </w:pPr>
            <w:r w:rsidRPr="00F50CAE">
              <w:t xml:space="preserve">Neuroscientific Exploration of Cultural Protective Factors </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412AB441" w14:textId="23C77475">
            <w:pPr>
              <w:pStyle w:val="tdtd2"/>
              <w:jc w:val="center"/>
            </w:pPr>
            <w:r>
              <w:rPr>
                <w:color w:val="000000"/>
              </w:rPr>
              <w:t>12/2023-11/2026</w:t>
            </w:r>
          </w:p>
        </w:tc>
        <w:tc>
          <w:tcPr>
            <w:tcW w:w="1791" w:type="dxa"/>
            <w:tcBorders>
              <w:bottom w:val="single" w:sz="8" w:space="0" w:color="000000" w:themeColor="text1"/>
            </w:tcBorders>
            <w:tcMar>
              <w:top w:w="40" w:type="dxa"/>
              <w:left w:w="40" w:type="dxa"/>
              <w:bottom w:w="40" w:type="dxa"/>
              <w:right w:w="160" w:type="dxa"/>
            </w:tcMar>
            <w:vAlign w:val="center"/>
          </w:tcPr>
          <w:p w:rsidR="00967B63" w:rsidP="000A3482" w14:paraId="1E51FE27" w14:textId="00EB6916">
            <w:pPr>
              <w:pStyle w:val="tdtd2"/>
              <w:jc w:val="right"/>
            </w:pPr>
            <w:r>
              <w:rPr>
                <w:color w:val="000000"/>
              </w:rPr>
              <w:t>$160,000</w:t>
            </w:r>
          </w:p>
        </w:tc>
      </w:tr>
      <w:tr w14:paraId="6E5AE0BF"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141677" w14:paraId="7D090F46" w14:textId="0455CB1B">
            <w:pPr>
              <w:pStyle w:val="p1"/>
            </w:pPr>
            <w:r>
              <w:t>Jenkins, Shaina J.</w:t>
            </w:r>
          </w:p>
        </w:tc>
        <w:tc>
          <w:tcPr>
            <w:tcW w:w="1359" w:type="dxa"/>
            <w:tcBorders>
              <w:top w:val="single" w:sz="4" w:space="0" w:color="auto"/>
              <w:left w:val="single" w:sz="4" w:space="0" w:color="auto"/>
              <w:bottom w:val="single" w:sz="4" w:space="0" w:color="auto"/>
              <w:right w:val="single" w:sz="4" w:space="0" w:color="auto"/>
            </w:tcBorders>
          </w:tcPr>
          <w:p w:rsidR="00967B63" w:rsidP="00141677" w14:paraId="3C6CCDAD" w14:textId="4ECA31AF">
            <w:pPr>
              <w:pStyle w:val="tdtd2"/>
              <w:rPr>
                <w:color w:val="000000"/>
              </w:rPr>
            </w:pPr>
            <w:r>
              <w:rPr>
                <w:color w:val="000000"/>
              </w:rPr>
              <w:t>Partnership University</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F9BDBF3" w14:textId="22CD6372">
            <w:pPr>
              <w:pStyle w:val="tdtd2"/>
              <w:rPr>
                <w:color w:val="000000"/>
              </w:rPr>
            </w:pPr>
            <w:r>
              <w:rPr>
                <w:color w:val="000000"/>
              </w:rPr>
              <w:t xml:space="preserve">NIH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7951EC4A" w14:textId="70F38438">
            <w:pPr>
              <w:pStyle w:val="tdtd2"/>
              <w:rPr>
                <w:color w:val="000000"/>
              </w:rPr>
            </w:pPr>
            <w:r>
              <w:rPr>
                <w:color w:val="000000"/>
              </w:rPr>
              <w:t>1 DP1 DA17092-01</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6E2CC1E" w14:textId="79480697">
            <w:pPr>
              <w:pStyle w:val="tdtd2"/>
              <w:rPr>
                <w:color w:val="000000"/>
              </w:rPr>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RPr="00F50CAE" w:rsidP="00141677" w14:paraId="55BD70D7" w14:textId="47E06B20">
            <w:pPr>
              <w:pStyle w:val="tdtd2"/>
            </w:pPr>
            <w:r>
              <w:t>Mitigating substance abuse in health disparity populations: intersections of neuroscience and cultural practices</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F9ECF0E" w14:textId="75AA314A">
            <w:pPr>
              <w:pStyle w:val="tdtd2"/>
              <w:jc w:val="center"/>
              <w:rPr>
                <w:color w:val="000000"/>
              </w:rPr>
            </w:pPr>
            <w:r>
              <w:rPr>
                <w:color w:val="000000"/>
              </w:rPr>
              <w:t>0</w:t>
            </w:r>
            <w:r>
              <w:rPr>
                <w:color w:val="000000"/>
              </w:rPr>
              <w:t>7/2023-</w:t>
            </w:r>
            <w:r>
              <w:rPr>
                <w:color w:val="000000"/>
              </w:rPr>
              <w:t>0</w:t>
            </w:r>
            <w:r>
              <w:rPr>
                <w:color w:val="000000"/>
              </w:rPr>
              <w:t>6/2028</w:t>
            </w:r>
          </w:p>
        </w:tc>
        <w:tc>
          <w:tcPr>
            <w:tcW w:w="1791" w:type="dxa"/>
            <w:tcBorders>
              <w:bottom w:val="single" w:sz="8" w:space="0" w:color="000000" w:themeColor="text1"/>
            </w:tcBorders>
            <w:tcMar>
              <w:top w:w="40" w:type="dxa"/>
              <w:left w:w="40" w:type="dxa"/>
              <w:bottom w:w="40" w:type="dxa"/>
              <w:right w:w="160" w:type="dxa"/>
            </w:tcMar>
            <w:vAlign w:val="center"/>
          </w:tcPr>
          <w:p w:rsidR="00967B63" w:rsidP="00141677" w14:paraId="6A7A3BF4" w14:textId="4A4EE3F8">
            <w:pPr>
              <w:pStyle w:val="tdtd2"/>
              <w:jc w:val="right"/>
              <w:rPr>
                <w:color w:val="000000"/>
              </w:rPr>
            </w:pPr>
            <w:r>
              <w:rPr>
                <w:color w:val="000000"/>
              </w:rPr>
              <w:t>$700,000</w:t>
            </w:r>
          </w:p>
        </w:tc>
      </w:tr>
      <w:tr w14:paraId="12E4F1CF"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141677" w14:paraId="5E9CB403" w14:textId="1A58426D">
            <w:pPr>
              <w:pStyle w:val="p1"/>
            </w:pPr>
            <w:r>
              <w:rPr>
                <w:color w:val="000000"/>
              </w:rPr>
              <w:t>Davis, Taylor P.</w:t>
            </w:r>
          </w:p>
        </w:tc>
        <w:tc>
          <w:tcPr>
            <w:tcW w:w="1359" w:type="dxa"/>
            <w:tcBorders>
              <w:top w:val="single" w:sz="4" w:space="0" w:color="auto"/>
              <w:left w:val="single" w:sz="4" w:space="0" w:color="auto"/>
              <w:bottom w:val="single" w:sz="4" w:space="0" w:color="auto"/>
              <w:right w:val="single" w:sz="4" w:space="0" w:color="auto"/>
            </w:tcBorders>
          </w:tcPr>
          <w:p w:rsidR="00967B63" w:rsidP="00141677" w14:paraId="486C7FBC" w14:textId="06374D7A">
            <w:pPr>
              <w:pStyle w:val="tdtd2"/>
              <w:rPr>
                <w:color w:val="000000"/>
              </w:rPr>
            </w:pPr>
            <w:r>
              <w:rPr>
                <w:color w:val="000000"/>
              </w:rPr>
              <w:t>Partnership University</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3CB2B20E" w14:textId="31FCC05D">
            <w:pPr>
              <w:pStyle w:val="tdtd2"/>
            </w:pPr>
            <w:r>
              <w:rPr>
                <w:color w:val="000000"/>
              </w:rPr>
              <w:t xml:space="preserve">NSF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2E658A32" w14:textId="14AAA0FD">
            <w:pPr>
              <w:pStyle w:val="tdtd2"/>
            </w:pPr>
            <w:r>
              <w:t xml:space="preserve"> 7</w:t>
            </w:r>
            <w:r w:rsidRPr="00815D99">
              <w:t>922642</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0873621B" w14:textId="77777777">
            <w:pPr>
              <w:pStyle w:val="tdtd2"/>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4D87534A" w14:textId="02D45993">
            <w:pPr>
              <w:pStyle w:val="tdtd2"/>
            </w:pPr>
            <w:r>
              <w:t xml:space="preserve">Integrative </w:t>
            </w:r>
            <w:r w:rsidRPr="00F13AC2">
              <w:t>response to environmental stress from genomic and physiological perspectives</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B932189" w14:textId="4E08EA85">
            <w:pPr>
              <w:pStyle w:val="tdtd2"/>
              <w:jc w:val="center"/>
            </w:pPr>
            <w:r>
              <w:rPr>
                <w:color w:val="000000"/>
              </w:rPr>
              <w:t>12/2022-11/2025</w:t>
            </w:r>
          </w:p>
        </w:tc>
        <w:tc>
          <w:tcPr>
            <w:tcW w:w="1791" w:type="dxa"/>
            <w:tcBorders>
              <w:bottom w:val="single" w:sz="8" w:space="0" w:color="000000" w:themeColor="text1"/>
            </w:tcBorders>
            <w:tcMar>
              <w:top w:w="40" w:type="dxa"/>
              <w:left w:w="40" w:type="dxa"/>
              <w:bottom w:w="40" w:type="dxa"/>
              <w:right w:w="160" w:type="dxa"/>
            </w:tcMar>
            <w:vAlign w:val="center"/>
          </w:tcPr>
          <w:p w:rsidR="00967B63" w:rsidP="00141677" w14:paraId="367A74F0" w14:textId="6B7D2F7A">
            <w:pPr>
              <w:pStyle w:val="tdtd2"/>
              <w:jc w:val="right"/>
            </w:pPr>
            <w:r>
              <w:rPr>
                <w:color w:val="000000"/>
              </w:rPr>
              <w:t>$150,000</w:t>
            </w:r>
          </w:p>
        </w:tc>
      </w:tr>
      <w:tr w14:paraId="2263DF57" w14:textId="77777777" w:rsidTr="005D7791">
        <w:tblPrEx>
          <w:tblW w:w="4965" w:type="pct"/>
          <w:tblLayout w:type="fixed"/>
          <w:tblCellMar>
            <w:left w:w="10" w:type="dxa"/>
            <w:right w:w="10" w:type="dxa"/>
          </w:tblCellMar>
          <w:tblLook w:val="0000"/>
        </w:tblPrEx>
        <w:trPr>
          <w:cantSplit/>
          <w:trHeight w:val="787"/>
        </w:trPr>
        <w:tc>
          <w:tcPr>
            <w:tcW w:w="1925"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618028C8" w14:textId="77777777">
            <w:pPr>
              <w:pStyle w:val="tdtd19"/>
              <w:rPr>
                <w:rStyle w:val="strongStrong"/>
              </w:rPr>
            </w:pPr>
            <w:r w:rsidRPr="6B2F61BC">
              <w:rPr>
                <w:rStyle w:val="strongStrong"/>
              </w:rPr>
              <w:t>Average Grant Support per Participating Faculty Member</w:t>
            </w:r>
          </w:p>
        </w:tc>
        <w:tc>
          <w:tcPr>
            <w:tcW w:w="1359" w:type="dxa"/>
            <w:tcBorders>
              <w:top w:val="single" w:sz="4" w:space="0" w:color="auto"/>
            </w:tcBorders>
            <w:shd w:val="clear" w:color="auto" w:fill="BFBFBF" w:themeFill="background1" w:themeFillShade="BF"/>
          </w:tcPr>
          <w:p w:rsidR="00967B63" w:rsidP="00141677" w14:paraId="0560FD9F" w14:textId="77777777">
            <w:pPr>
              <w:pStyle w:val="p1"/>
              <w:rPr>
                <w:color w:val="000000"/>
              </w:rPr>
            </w:pPr>
          </w:p>
        </w:tc>
        <w:tc>
          <w:tcPr>
            <w:tcW w:w="1359"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0CA95E2C" w14:textId="475790F6">
            <w:pPr>
              <w:pStyle w:val="p1"/>
            </w:pPr>
            <w:r>
              <w:rPr>
                <w:color w:val="000000"/>
              </w:rPr>
              <w:t> </w:t>
            </w:r>
          </w:p>
        </w:tc>
        <w:tc>
          <w:tcPr>
            <w:tcW w:w="2343"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588E6578" w14:textId="77777777">
            <w:pPr>
              <w:pStyle w:val="p1"/>
            </w:pPr>
            <w:r>
              <w:rPr>
                <w:color w:val="000000"/>
              </w:rPr>
              <w:t> </w:t>
            </w:r>
          </w:p>
        </w:tc>
        <w:tc>
          <w:tcPr>
            <w:tcW w:w="1050"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69D7A23B" w14:textId="77777777">
            <w:pPr>
              <w:pStyle w:val="p1"/>
            </w:pPr>
            <w:r>
              <w:rPr>
                <w:color w:val="000000"/>
              </w:rPr>
              <w:t> </w:t>
            </w:r>
          </w:p>
        </w:tc>
        <w:tc>
          <w:tcPr>
            <w:tcW w:w="3244"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10779205" w14:textId="77777777">
            <w:pPr>
              <w:pStyle w:val="p1"/>
            </w:pPr>
            <w:r>
              <w:rPr>
                <w:color w:val="000000"/>
              </w:rPr>
              <w:t> </w:t>
            </w:r>
          </w:p>
        </w:tc>
        <w:tc>
          <w:tcPr>
            <w:tcW w:w="1481" w:type="dxa"/>
            <w:tcBorders>
              <w:top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56298276" w14:textId="77777777">
            <w:pPr>
              <w:pStyle w:val="p1"/>
            </w:pPr>
            <w:r>
              <w:rPr>
                <w:color w:val="000000"/>
              </w:rPr>
              <w:t> </w:t>
            </w:r>
          </w:p>
        </w:tc>
        <w:tc>
          <w:tcPr>
            <w:tcW w:w="1791" w:type="dxa"/>
            <w:tcMar>
              <w:top w:w="40" w:type="dxa"/>
              <w:left w:w="40" w:type="dxa"/>
              <w:bottom w:w="40" w:type="dxa"/>
              <w:right w:w="160" w:type="dxa"/>
            </w:tcMar>
            <w:vAlign w:val="center"/>
          </w:tcPr>
          <w:p w:rsidR="00967B63" w:rsidP="00141677" w14:paraId="117ECEFF" w14:textId="64C7500B">
            <w:pPr>
              <w:pStyle w:val="tdtd2"/>
              <w:jc w:val="right"/>
            </w:pPr>
            <w:r>
              <w:rPr>
                <w:rStyle w:val="strongStrong"/>
              </w:rPr>
              <w:t>$310,000</w:t>
            </w:r>
          </w:p>
        </w:tc>
      </w:tr>
    </w:tbl>
    <w:p w:rsidR="006E0B8B" w:rsidP="00CE75C1" w14:paraId="2791FD03" w14:textId="77777777">
      <w:pPr>
        <w:pStyle w:val="h2Heading2"/>
        <w:spacing w:before="120"/>
        <w:ind w:left="210"/>
        <w:rPr>
          <w:color w:val="000000"/>
        </w:rPr>
      </w:pPr>
    </w:p>
    <w:p w:rsidR="0076753C" w:rsidP="005A793B" w14:paraId="07833E94" w14:textId="3A2FC2AF">
      <w:pPr>
        <w:pStyle w:val="h1Heading1"/>
        <w:ind w:left="210"/>
        <w:rPr>
          <w:color w:val="000000" w:themeColor="text1"/>
        </w:rPr>
      </w:pPr>
      <w:r w:rsidRPr="01C906D1">
        <w:rPr>
          <w:color w:val="000000" w:themeColor="text1"/>
        </w:rPr>
        <w:t xml:space="preserve">Table 5A. Publications </w:t>
      </w:r>
      <w:r w:rsidRPr="01C906D1" w:rsidR="33EFB797">
        <w:rPr>
          <w:color w:val="000000" w:themeColor="text1"/>
        </w:rPr>
        <w:t xml:space="preserve">of </w:t>
      </w:r>
      <w:r w:rsidRPr="01C906D1" w:rsidR="00EF3453">
        <w:rPr>
          <w:color w:val="000000" w:themeColor="text1"/>
        </w:rPr>
        <w:t>Trainees Supported by this Program</w:t>
      </w:r>
      <w:r w:rsidRPr="01C906D1">
        <w:rPr>
          <w:color w:val="000000" w:themeColor="text1"/>
        </w:rPr>
        <w:t>: Predoctoral</w:t>
      </w:r>
    </w:p>
    <w:p w:rsidR="0076753C" w:rsidP="005A793B" w14:paraId="05ADB7EE" w14:textId="77777777">
      <w:pPr>
        <w:pStyle w:val="pSubheadinParagraph1"/>
        <w:ind w:left="210"/>
      </w:pPr>
      <w:r>
        <w:rPr>
          <w:color w:val="000000"/>
        </w:rPr>
        <w:t>Rationale</w:t>
      </w:r>
    </w:p>
    <w:p w:rsidR="003B14E3" w:rsidP="003B14E3" w14:paraId="5F2DC2E1" w14:textId="1222E237">
      <w:pPr>
        <w:pStyle w:val="p1"/>
        <w:ind w:left="210"/>
        <w:rPr>
          <w:color w:val="000000" w:themeColor="text1"/>
        </w:rPr>
      </w:pPr>
      <w:r w:rsidRPr="003B14E3">
        <w:rPr>
          <w:color w:val="000000" w:themeColor="text1"/>
        </w:rPr>
        <w:t xml:space="preserve">This information provides </w:t>
      </w:r>
      <w:r>
        <w:rPr>
          <w:color w:val="000000" w:themeColor="text1"/>
        </w:rPr>
        <w:t>data about the potential of the training program</w:t>
      </w:r>
      <w:r w:rsidRPr="003B14E3">
        <w:rPr>
          <w:color w:val="000000" w:themeColor="text1"/>
        </w:rPr>
        <w:t xml:space="preserve"> to foster trainee</w:t>
      </w:r>
      <w:r>
        <w:rPr>
          <w:color w:val="000000" w:themeColor="text1"/>
        </w:rPr>
        <w:t>s’</w:t>
      </w:r>
      <w:r w:rsidRPr="003B14E3">
        <w:rPr>
          <w:color w:val="000000" w:themeColor="text1"/>
        </w:rPr>
        <w:t xml:space="preserve"> </w:t>
      </w:r>
      <w:r w:rsidRPr="7B056E95">
        <w:rPr>
          <w:color w:val="000000" w:themeColor="text1"/>
        </w:rPr>
        <w:t>ability to conduct rigorous research that advanced scientific knowledge and technologies with increasing self-direction (i.e.,</w:t>
      </w:r>
      <w:r w:rsidRPr="00C13019">
        <w:rPr>
          <w:rFonts w:ascii="Helvetica" w:hAnsi="Helvetica" w:cs="Helvetica"/>
          <w:color w:val="333333"/>
        </w:rPr>
        <w:t xml:space="preserve"> </w:t>
      </w:r>
      <w:r>
        <w:rPr>
          <w:rFonts w:ascii="Helvetica" w:hAnsi="Helvetica" w:cs="Helvetica"/>
          <w:color w:val="333333"/>
        </w:rPr>
        <w:t>publishable results)</w:t>
      </w:r>
      <w:r w:rsidR="00BB6244">
        <w:rPr>
          <w:rFonts w:ascii="Helvetica" w:hAnsi="Helvetica" w:cs="Helvetica"/>
          <w:color w:val="333333"/>
        </w:rPr>
        <w:t>.</w:t>
      </w:r>
      <w:r>
        <w:rPr>
          <w:rFonts w:ascii="Helvetica" w:hAnsi="Helvetica" w:cs="Helvetica"/>
          <w:color w:val="333333"/>
        </w:rPr>
        <w:t xml:space="preserve"> </w:t>
      </w:r>
    </w:p>
    <w:p w:rsidR="00C21A34" w:rsidP="00C21A34" w14:paraId="744F46AF" w14:textId="5F4D0B88">
      <w:pPr>
        <w:pStyle w:val="p1"/>
        <w:ind w:left="210"/>
        <w:rPr>
          <w:color w:val="000000" w:themeColor="text1"/>
        </w:rPr>
      </w:pPr>
      <w:r w:rsidRPr="01C906D1">
        <w:rPr>
          <w:color w:val="000000" w:themeColor="text1"/>
        </w:rPr>
        <w:t xml:space="preserve">For new applications, this table provides information on trainees who would have been eligible for the proposed training program.  </w:t>
      </w:r>
    </w:p>
    <w:p w:rsidR="00C21A34" w:rsidP="00C21A34" w14:paraId="2057AEF9" w14:textId="77777777">
      <w:pPr>
        <w:pStyle w:val="p1"/>
        <w:ind w:left="210"/>
        <w:rPr>
          <w:color w:val="000000"/>
        </w:rPr>
      </w:pPr>
      <w:r>
        <w:rPr>
          <w:color w:val="000000"/>
        </w:rPr>
        <w:t>For renewal applications, this table provides information about the outcomes of predoctoral trainees supported by the award.</w:t>
      </w:r>
    </w:p>
    <w:p w:rsidR="00C21A34" w:rsidP="005A793B" w14:paraId="10617A56" w14:textId="77777777">
      <w:pPr>
        <w:pStyle w:val="p1"/>
        <w:ind w:left="210"/>
      </w:pPr>
    </w:p>
    <w:p w:rsidR="0076753C" w:rsidP="005A793B" w14:paraId="49647457" w14:textId="77777777">
      <w:pPr>
        <w:pStyle w:val="pSubheadinParagraph1"/>
        <w:ind w:left="210"/>
      </w:pPr>
      <w:r>
        <w:rPr>
          <w:color w:val="000000"/>
        </w:rPr>
        <w:t>Instructions</w:t>
      </w:r>
    </w:p>
    <w:p w:rsidR="0076753C" w:rsidP="005A793B" w14:paraId="15C6C780" w14:textId="77777777">
      <w:pPr>
        <w:pStyle w:val="p1"/>
        <w:ind w:left="210"/>
      </w:pPr>
      <w:r w:rsidRPr="745C9968">
        <w:rPr>
          <w:color w:val="000000" w:themeColor="text1"/>
        </w:rPr>
        <w:t>For each trainee, list the following:</w:t>
      </w:r>
    </w:p>
    <w:p w:rsidR="00C21A34" w:rsidP="00C21A34" w14:paraId="51565583" w14:textId="77777777">
      <w:pPr>
        <w:pStyle w:val="lili1"/>
        <w:numPr>
          <w:ilvl w:val="0"/>
          <w:numId w:val="9"/>
        </w:numPr>
        <w:tabs>
          <w:tab w:val="clear" w:pos="720"/>
          <w:tab w:val="num" w:pos="930"/>
        </w:tabs>
        <w:spacing w:after="106"/>
        <w:ind w:left="930"/>
      </w:pPr>
      <w:r>
        <w:rPr>
          <w:rStyle w:val="strongStrong"/>
        </w:rPr>
        <w:t>Trainee Name.</w:t>
      </w:r>
      <w:r>
        <w:rPr>
          <w:color w:val="000000"/>
        </w:rPr>
        <w:t xml:space="preserve"> List each student in the format Last Name, First Name and Middle Initial. </w:t>
      </w:r>
    </w:p>
    <w:p w:rsidR="009B5772" w:rsidP="009B5772" w14:paraId="19702D3B" w14:textId="4016FC2A">
      <w:pPr>
        <w:pStyle w:val="lili12"/>
        <w:numPr>
          <w:ilvl w:val="0"/>
          <w:numId w:val="35"/>
        </w:numPr>
        <w:spacing w:before="106"/>
      </w:pPr>
      <w:r w:rsidRPr="01C906D1">
        <w:rPr>
          <w:rStyle w:val="strongStrong"/>
        </w:rPr>
        <w:t xml:space="preserve">New applications. </w:t>
      </w:r>
      <w:r w:rsidRPr="01C906D1" w:rsidR="16927339">
        <w:rPr>
          <w:color w:val="000000" w:themeColor="text1"/>
        </w:rPr>
        <w:t xml:space="preserve">List </w:t>
      </w:r>
      <w:r w:rsidR="16927339">
        <w:t xml:space="preserve">sequentially, by year of entry, all </w:t>
      </w:r>
      <w:r w:rsidR="00090F1B">
        <w:t>predoctoral</w:t>
      </w:r>
      <w:r w:rsidR="003E3FEF">
        <w:t xml:space="preserve"> </w:t>
      </w:r>
      <w:r w:rsidR="00E928EC">
        <w:t>trainees</w:t>
      </w:r>
      <w:r w:rsidR="16927339">
        <w:t xml:space="preserve"> graduating in a field or from a program similar to the proposed program in </w:t>
      </w:r>
      <w:r w:rsidRPr="01C906D1" w:rsidR="16927339">
        <w:rPr>
          <w:b/>
          <w:bCs/>
        </w:rPr>
        <w:t>the last five years</w:t>
      </w:r>
      <w:r w:rsidR="16927339">
        <w:t xml:space="preserve"> who would have been eligible for the proposed program, if an NIH or other HHS training or related award were available (in most cases, these will be </w:t>
      </w:r>
      <w:r w:rsidRPr="002C3B77" w:rsidR="002E517C">
        <w:rPr>
          <w:color w:val="000000" w:themeColor="text1"/>
        </w:rPr>
        <w:t>citizens or non-citizen nationals of the U.S. or permanent residents</w:t>
      </w:r>
      <w:r w:rsidR="16927339">
        <w:t>).  These individuals should match the individuals listed in Table 8.</w:t>
      </w:r>
      <w:r w:rsidR="6762B752">
        <w:t xml:space="preserve"> </w:t>
      </w:r>
    </w:p>
    <w:p w:rsidR="005850C2" w:rsidRPr="00E60D41" w:rsidP="00EC6858" w14:paraId="47B3E73C" w14:textId="6000CAC7">
      <w:pPr>
        <w:pStyle w:val="lili12"/>
        <w:numPr>
          <w:ilvl w:val="0"/>
          <w:numId w:val="35"/>
        </w:numPr>
        <w:spacing w:before="106"/>
      </w:pPr>
      <w:r w:rsidRPr="01C906D1">
        <w:rPr>
          <w:rStyle w:val="strongStrong"/>
        </w:rPr>
        <w:t>Renewal/revision applications.</w:t>
      </w:r>
      <w:r w:rsidRPr="009B5772">
        <w:rPr>
          <w:color w:val="000000" w:themeColor="text1"/>
        </w:rPr>
        <w:t xml:space="preserve"> </w:t>
      </w:r>
      <w:r w:rsidRPr="009B5772" w:rsidR="7BF95F38">
        <w:rPr>
          <w:color w:val="000000" w:themeColor="text1"/>
        </w:rPr>
        <w:t xml:space="preserve">List sequentially, by year of entry into the graduate program, all trainees who have been supported by this grant at any time during the </w:t>
      </w:r>
      <w:r w:rsidRPr="009B5772" w:rsidR="7BF95F38">
        <w:rPr>
          <w:b/>
          <w:bCs/>
          <w:color w:val="000000" w:themeColor="text1"/>
        </w:rPr>
        <w:t>last 10 grant years</w:t>
      </w:r>
      <w:r w:rsidRPr="009B5772" w:rsidR="7BF95F38">
        <w:rPr>
          <w:color w:val="000000" w:themeColor="text1"/>
        </w:rPr>
        <w:t xml:space="preserve">, including those who did not complete the training program for any reason. If the grant has been active for less than 10 years, list all trainees to </w:t>
      </w:r>
      <w:r w:rsidRPr="009B5772" w:rsidR="1B131562">
        <w:rPr>
          <w:color w:val="000000" w:themeColor="text1"/>
        </w:rPr>
        <w:t xml:space="preserve">date. </w:t>
      </w:r>
      <w:r w:rsidR="00BB5004">
        <w:t>These individuals should match the individuals listed in Table 8 for the last 10 years.</w:t>
      </w:r>
    </w:p>
    <w:p w:rsidR="00C21A34" w:rsidP="00E60D41" w14:paraId="68623247" w14:textId="29C0390C">
      <w:pPr>
        <w:pStyle w:val="lili12"/>
        <w:spacing w:before="106"/>
      </w:pPr>
    </w:p>
    <w:p w:rsidR="0076753C" w:rsidP="005A793B" w14:paraId="3ACE0A55" w14:textId="4E5956A1">
      <w:pPr>
        <w:pStyle w:val="lili1"/>
        <w:numPr>
          <w:ilvl w:val="0"/>
          <w:numId w:val="9"/>
        </w:numPr>
        <w:tabs>
          <w:tab w:val="clear" w:pos="720"/>
          <w:tab w:val="num" w:pos="930"/>
        </w:tabs>
        <w:ind w:left="930"/>
      </w:pPr>
      <w:r w:rsidRPr="745C9968">
        <w:rPr>
          <w:rStyle w:val="strongStrong"/>
        </w:rPr>
        <w:t>Faculty Member.</w:t>
      </w:r>
      <w:r w:rsidRPr="745C9968">
        <w:rPr>
          <w:color w:val="000000" w:themeColor="text1"/>
        </w:rPr>
        <w:t xml:space="preserve"> List each</w:t>
      </w:r>
      <w:r w:rsidRPr="745C9968" w:rsidR="005B4A0E">
        <w:rPr>
          <w:color w:val="000000" w:themeColor="text1"/>
        </w:rPr>
        <w:t xml:space="preserve"> participating</w:t>
      </w:r>
      <w:r w:rsidRPr="745C9968" w:rsidR="2AC662FF">
        <w:rPr>
          <w:color w:val="000000" w:themeColor="text1"/>
        </w:rPr>
        <w:t xml:space="preserve"> </w:t>
      </w:r>
      <w:r w:rsidRPr="745C9968">
        <w:rPr>
          <w:color w:val="000000" w:themeColor="text1"/>
        </w:rPr>
        <w:t xml:space="preserve">faculty member in the format Last Name, First Name and Middle Initial. </w:t>
      </w:r>
      <w:r w:rsidRPr="745C9968" w:rsidR="00DE2E2E">
        <w:rPr>
          <w:color w:val="000000" w:themeColor="text1"/>
        </w:rPr>
        <w:t>In instances where the trainee had multiple mentors, include up to two faculty mentors</w:t>
      </w:r>
      <w:r w:rsidRPr="745C9968" w:rsidR="002D69E9">
        <w:rPr>
          <w:color w:val="000000" w:themeColor="text1"/>
        </w:rPr>
        <w:t>.</w:t>
      </w:r>
      <w:r w:rsidRPr="745C9968" w:rsidR="00DE2E2E">
        <w:rPr>
          <w:color w:val="000000" w:themeColor="text1"/>
        </w:rPr>
        <w:t xml:space="preserve">  </w:t>
      </w:r>
      <w:r w:rsidRPr="745C9968" w:rsidR="002D69E9">
        <w:rPr>
          <w:color w:val="000000" w:themeColor="text1"/>
        </w:rPr>
        <w:t>Indicate</w:t>
      </w:r>
      <w:r w:rsidRPr="745C9968" w:rsidR="008939BC">
        <w:rPr>
          <w:color w:val="000000" w:themeColor="text1"/>
        </w:rPr>
        <w:t xml:space="preserve"> </w:t>
      </w:r>
      <w:r w:rsidRPr="745C9968" w:rsidR="00375945">
        <w:rPr>
          <w:color w:val="000000" w:themeColor="text1"/>
        </w:rPr>
        <w:t xml:space="preserve">previous </w:t>
      </w:r>
      <w:r w:rsidRPr="745C9968" w:rsidR="008939BC">
        <w:rPr>
          <w:color w:val="000000" w:themeColor="text1"/>
        </w:rPr>
        <w:t>participating faculty who are no longer part of the program with an asterisk</w:t>
      </w:r>
      <w:r w:rsidRPr="745C9968" w:rsidR="002D69E9">
        <w:rPr>
          <w:color w:val="000000" w:themeColor="text1"/>
        </w:rPr>
        <w:t xml:space="preserve"> (*)</w:t>
      </w:r>
      <w:r w:rsidRPr="745C9968" w:rsidR="008939BC">
        <w:rPr>
          <w:color w:val="000000" w:themeColor="text1"/>
        </w:rPr>
        <w:t xml:space="preserve">. </w:t>
      </w:r>
    </w:p>
    <w:p w:rsidR="0076753C" w:rsidP="005A793B" w14:paraId="31652D08" w14:textId="5224E38D">
      <w:pPr>
        <w:pStyle w:val="lili1"/>
        <w:numPr>
          <w:ilvl w:val="0"/>
          <w:numId w:val="11"/>
        </w:numPr>
        <w:tabs>
          <w:tab w:val="clear" w:pos="720"/>
          <w:tab w:val="num" w:pos="930"/>
        </w:tabs>
        <w:ind w:left="930"/>
      </w:pPr>
      <w:r>
        <w:rPr>
          <w:rStyle w:val="strongStrong"/>
        </w:rPr>
        <w:t xml:space="preserve">Past or Current Trainee. </w:t>
      </w:r>
      <w:r>
        <w:rPr>
          <w:color w:val="000000"/>
        </w:rPr>
        <w:t xml:space="preserve">Indicate whether each student is past or current. </w:t>
      </w:r>
    </w:p>
    <w:p w:rsidR="0076753C" w:rsidP="005A793B" w14:paraId="4D36F97C" w14:textId="77777777">
      <w:pPr>
        <w:pStyle w:val="lili1"/>
        <w:numPr>
          <w:ilvl w:val="0"/>
          <w:numId w:val="11"/>
        </w:numPr>
        <w:tabs>
          <w:tab w:val="clear" w:pos="720"/>
          <w:tab w:val="num" w:pos="930"/>
        </w:tabs>
        <w:ind w:left="930"/>
      </w:pPr>
      <w:r>
        <w:rPr>
          <w:rStyle w:val="strongStrong"/>
        </w:rPr>
        <w:t xml:space="preserve">Training Period. </w:t>
      </w:r>
      <w:r>
        <w:rPr>
          <w:color w:val="000000"/>
        </w:rPr>
        <w:t xml:space="preserve">For past students, indicate the year that each student enrolled in the degree-granting program and the year they completed or left the degree-granting program, in the format YYYY-YYYY. For current students, report the year of enrollment and indicate that training is underway by using the format YYYY-Present. </w:t>
      </w:r>
    </w:p>
    <w:p w:rsidR="0076753C" w:rsidP="005A793B" w14:paraId="23C8B862" w14:textId="322D9C68">
      <w:pPr>
        <w:pStyle w:val="lili1"/>
        <w:numPr>
          <w:ilvl w:val="0"/>
          <w:numId w:val="11"/>
        </w:numPr>
        <w:tabs>
          <w:tab w:val="clear" w:pos="720"/>
          <w:tab w:val="num" w:pos="930"/>
        </w:tabs>
        <w:spacing w:after="106"/>
        <w:ind w:left="930"/>
        <w:rPr>
          <w:color w:val="000000" w:themeColor="text1"/>
        </w:rPr>
      </w:pPr>
      <w:r w:rsidRPr="6B2F61BC">
        <w:rPr>
          <w:rStyle w:val="strongStrong"/>
        </w:rPr>
        <w:t xml:space="preserve">Publication (Authors, Year, Title, Journal, Volume, Inclusive Pages). </w:t>
      </w:r>
      <w:r w:rsidRPr="6B2F61BC">
        <w:rPr>
          <w:color w:val="000000" w:themeColor="text1"/>
        </w:rPr>
        <w:t>List peer-reviewed publications and manuscripts accepted for publication in peer-reviewed journals</w:t>
      </w:r>
      <w:r w:rsidR="00983849">
        <w:rPr>
          <w:color w:val="000000" w:themeColor="text1"/>
        </w:rPr>
        <w:t>. Applicants may also include</w:t>
      </w:r>
      <w:r w:rsidR="00FA2A26">
        <w:rPr>
          <w:color w:val="000000" w:themeColor="text1"/>
        </w:rPr>
        <w:t xml:space="preserve"> </w:t>
      </w:r>
      <w:hyperlink r:id="rId8" w:history="1">
        <w:r w:rsidRPr="00FA2A26" w:rsidR="00FA2A26">
          <w:rPr>
            <w:rStyle w:val="Hyperlink"/>
          </w:rPr>
          <w:t>interim research products</w:t>
        </w:r>
      </w:hyperlink>
      <w:r w:rsidR="00983849">
        <w:rPr>
          <w:color w:val="000000" w:themeColor="text1"/>
        </w:rPr>
        <w:t xml:space="preserve"> which the trainee contributed to</w:t>
      </w:r>
      <w:r w:rsidR="00FA2A26">
        <w:rPr>
          <w:color w:val="000000" w:themeColor="text1"/>
        </w:rPr>
        <w:t xml:space="preserve"> (such as preprints)</w:t>
      </w:r>
      <w:r w:rsidR="00983849">
        <w:rPr>
          <w:color w:val="000000" w:themeColor="text1"/>
        </w:rPr>
        <w:t xml:space="preserve">, but should exclude these if </w:t>
      </w:r>
      <w:r w:rsidR="002D69E9">
        <w:rPr>
          <w:color w:val="000000" w:themeColor="text1"/>
        </w:rPr>
        <w:t>related</w:t>
      </w:r>
      <w:r w:rsidR="00983849">
        <w:rPr>
          <w:color w:val="000000" w:themeColor="text1"/>
        </w:rPr>
        <w:t xml:space="preserve"> work has been published or accepted for publication as a peer reviewed manuscript</w:t>
      </w:r>
      <w:r w:rsidR="005A2383">
        <w:rPr>
          <w:color w:val="000000" w:themeColor="text1"/>
        </w:rPr>
        <w:t xml:space="preserve"> (in such cases, include only the final, peer-reviewed publication)</w:t>
      </w:r>
      <w:r w:rsidR="00983849">
        <w:rPr>
          <w:color w:val="000000" w:themeColor="text1"/>
        </w:rPr>
        <w:t xml:space="preserve">.  </w:t>
      </w:r>
      <w:r w:rsidRPr="6B2F61BC">
        <w:rPr>
          <w:color w:val="000000" w:themeColor="text1"/>
        </w:rPr>
        <w:t xml:space="preserve"> List all publications of students resulting from their association with the current</w:t>
      </w:r>
      <w:r w:rsidR="006A38CA">
        <w:rPr>
          <w:color w:val="000000" w:themeColor="text1"/>
        </w:rPr>
        <w:t xml:space="preserve"> or proposed</w:t>
      </w:r>
      <w:r w:rsidRPr="6B2F61BC">
        <w:rPr>
          <w:color w:val="000000" w:themeColor="text1"/>
        </w:rPr>
        <w:t xml:space="preserve"> </w:t>
      </w:r>
      <w:hyperlink r:id="rId9" w:anchor="training_program">
        <w:r w:rsidRPr="6B2F61BC">
          <w:rPr>
            <w:color w:val="0000FF"/>
            <w:u w:val="single"/>
          </w:rPr>
          <w:t>training program</w:t>
        </w:r>
      </w:hyperlink>
      <w:r w:rsidRPr="6B2F61BC">
        <w:rPr>
          <w:color w:val="000000" w:themeColor="text1"/>
        </w:rPr>
        <w:t xml:space="preserve">, through completion of their degree. </w:t>
      </w:r>
      <w:r w:rsidRPr="6B2F61BC">
        <w:rPr>
          <w:rStyle w:val="strongStrong"/>
        </w:rPr>
        <w:t>Do not list publications resulting from work done prior to entering the training program or arising from research initiated after the completion of the program. Boldface</w:t>
      </w:r>
      <w:r w:rsidRPr="6B2F61BC">
        <w:rPr>
          <w:color w:val="000000" w:themeColor="text1"/>
        </w:rPr>
        <w:t xml:space="preserve"> the student’s name in the author list.</w:t>
      </w:r>
    </w:p>
    <w:p w:rsidR="0076753C" w:rsidP="005A793B" w14:paraId="4DDBFDA6" w14:textId="77777777">
      <w:pPr>
        <w:pStyle w:val="lili12"/>
        <w:numPr>
          <w:ilvl w:val="0"/>
          <w:numId w:val="12"/>
        </w:numPr>
        <w:tabs>
          <w:tab w:val="clear" w:pos="1440"/>
          <w:tab w:val="num" w:pos="1650"/>
        </w:tabs>
        <w:spacing w:before="106" w:after="160"/>
        <w:ind w:left="1650"/>
        <w:rPr>
          <w:color w:val="000000" w:themeColor="text1"/>
        </w:rPr>
      </w:pPr>
      <w:r w:rsidRPr="6B2F61BC">
        <w:rPr>
          <w:color w:val="000000" w:themeColor="text1"/>
        </w:rPr>
        <w:t xml:space="preserve">For students without a publication, indicate “No Publications.” Provide one of the following explanatory phrases: new entrant, leave of absence, change of research supervisor, left program, other. </w:t>
      </w:r>
    </w:p>
    <w:p w:rsidR="0076753C" w:rsidP="005A793B" w14:paraId="033313F6" w14:textId="77777777">
      <w:pPr>
        <w:pStyle w:val="p1"/>
        <w:spacing w:before="60"/>
        <w:ind w:left="210"/>
      </w:pPr>
      <w:r>
        <w:rPr>
          <w:color w:val="00000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rsidR="0076753C" w:rsidP="005A793B" w14:paraId="1D5BCD6B" w14:textId="77777777">
      <w:pPr>
        <w:pStyle w:val="ppagebreak"/>
        <w:ind w:left="210"/>
      </w:pPr>
      <w:r>
        <w:rPr>
          <w:color w:val="000000"/>
          <w:sz w:val="24"/>
          <w:szCs w:val="24"/>
        </w:rPr>
        <w:t> </w:t>
      </w:r>
    </w:p>
    <w:p w:rsidR="0076753C" w:rsidP="005A793B" w14:paraId="40E9F182" w14:textId="1AD620A5">
      <w:pPr>
        <w:pStyle w:val="h2Heading2"/>
        <w:spacing w:before="120"/>
        <w:ind w:left="210"/>
      </w:pPr>
      <w:r>
        <w:rPr>
          <w:color w:val="000000"/>
        </w:rPr>
        <w:t xml:space="preserve">Sample Table 5A. Publications of </w:t>
      </w:r>
      <w:r w:rsidR="00ED4BBB">
        <w:rPr>
          <w:color w:val="000000" w:themeColor="text1"/>
        </w:rPr>
        <w:t>Trainees Supported by this Program</w:t>
      </w:r>
      <w:r>
        <w:rPr>
          <w:color w:val="000000"/>
        </w:rPr>
        <w:t>: Predoctoral</w:t>
      </w:r>
    </w:p>
    <w:tbl>
      <w:tblPr>
        <w:tblW w:w="14309"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5"/>
        <w:gridCol w:w="1355"/>
        <w:gridCol w:w="1125"/>
        <w:gridCol w:w="1335"/>
        <w:gridCol w:w="9139"/>
      </w:tblGrid>
      <w:tr w14:paraId="2D1C9D88" w14:textId="77777777" w:rsidTr="745C9968">
        <w:tblPrEx>
          <w:tblW w:w="14309"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vAlign w:val="center"/>
          </w:tcPr>
          <w:p w:rsidR="00CD49FF" w:rsidRPr="6B2F61BC" w:rsidP="00CD49FF" w14:paraId="57969C47" w14:textId="7EE858FB">
            <w:pPr>
              <w:pStyle w:val="thth1"/>
              <w:rPr>
                <w:color w:val="000000" w:themeColor="text1"/>
              </w:rPr>
            </w:pPr>
            <w:r>
              <w:rPr>
                <w:color w:val="000000"/>
              </w:rPr>
              <w:t xml:space="preserve">Trainee Name </w:t>
            </w:r>
          </w:p>
        </w:tc>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1C36E2F9" w14:textId="35494987">
            <w:pPr>
              <w:pStyle w:val="thth1"/>
              <w:rPr>
                <w:color w:val="000000" w:themeColor="text1"/>
              </w:rPr>
            </w:pPr>
            <w:r w:rsidRPr="6B2F61BC">
              <w:rPr>
                <w:color w:val="000000" w:themeColor="text1"/>
              </w:rPr>
              <w:t>Faculty Member</w:t>
            </w:r>
          </w:p>
        </w:tc>
        <w:tc>
          <w:tcPr>
            <w:tcW w:w="11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018520D6" w14:textId="77777777">
            <w:pPr>
              <w:pStyle w:val="thth2"/>
            </w:pPr>
            <w:r>
              <w:rPr>
                <w:color w:val="000000"/>
              </w:rPr>
              <w:t>Past or Current Trainee</w:t>
            </w:r>
          </w:p>
        </w:tc>
        <w:tc>
          <w:tcPr>
            <w:tcW w:w="133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5B549AB8" w14:textId="77777777">
            <w:pPr>
              <w:pStyle w:val="thth2"/>
            </w:pPr>
            <w:r>
              <w:rPr>
                <w:color w:val="000000"/>
              </w:rPr>
              <w:t>Training Period</w:t>
            </w:r>
          </w:p>
        </w:tc>
        <w:tc>
          <w:tcPr>
            <w:tcW w:w="913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41C4A9C5" w14:textId="77777777">
            <w:pPr>
              <w:pStyle w:val="thth2"/>
              <w:rPr>
                <w:color w:val="000000" w:themeColor="text1"/>
              </w:rPr>
            </w:pPr>
            <w:r w:rsidRPr="6B2F61BC">
              <w:rPr>
                <w:color w:val="000000" w:themeColor="text1"/>
              </w:rPr>
              <w:t>Publication (Authors, Year, Title, Journal, Volume, Inclusive Pages)</w:t>
            </w:r>
          </w:p>
        </w:tc>
      </w:tr>
      <w:tr w14:paraId="44AB2C36" w14:textId="77777777" w:rsidTr="745C9968">
        <w:tblPrEx>
          <w:tblW w:w="14309" w:type="dxa"/>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CD49FF" w:rsidP="00CD49FF" w14:paraId="5B53C8DE" w14:textId="06910D93">
            <w:pPr>
              <w:pStyle w:val="pTableDataLeft"/>
              <w:rPr>
                <w:color w:val="000000"/>
              </w:rPr>
            </w:pPr>
            <w:r>
              <w:rPr>
                <w:color w:val="000000"/>
              </w:rPr>
              <w:t>Pennix</w:t>
            </w:r>
            <w:r>
              <w:rPr>
                <w:color w:val="000000"/>
              </w:rPr>
              <w:t xml:space="preserve">, Olufemi C. </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4766EE4E" w14:textId="199DB2B8">
            <w:pPr>
              <w:pStyle w:val="pTableDataLeft"/>
              <w:rPr>
                <w:color w:val="000000"/>
              </w:rPr>
            </w:pPr>
            <w:r w:rsidRPr="745C9968">
              <w:rPr>
                <w:color w:val="000000" w:themeColor="text1"/>
              </w:rPr>
              <w:t>Chu, Jeremy</w:t>
            </w:r>
            <w:r w:rsidRPr="745C9968" w:rsidR="6570992D">
              <w:rPr>
                <w:color w:val="000000" w:themeColor="text1"/>
              </w:rPr>
              <w:t>*</w:t>
            </w:r>
            <w:r w:rsidRPr="745C9968">
              <w:rPr>
                <w:color w:val="000000" w:themeColor="text1"/>
              </w:rPr>
              <w:t xml:space="preserve"> K.</w:t>
            </w:r>
          </w:p>
          <w:p w:rsidR="002D69E9" w:rsidP="00CD49FF" w14:paraId="346DA1F7" w14:textId="77777777">
            <w:pPr>
              <w:pStyle w:val="pTableDataLeft"/>
              <w:rPr>
                <w:color w:val="000000"/>
              </w:rPr>
            </w:pPr>
          </w:p>
          <w:p w:rsidR="002D69E9" w:rsidP="00CD49FF" w14:paraId="5C057F14" w14:textId="52F10CA8">
            <w:pPr>
              <w:pStyle w:val="pTableDataLeft"/>
            </w:pPr>
            <w:r>
              <w:rPr>
                <w:color w:val="000000"/>
              </w:rPr>
              <w:t>Jordan, Angel C.</w:t>
            </w:r>
          </w:p>
        </w:tc>
        <w:tc>
          <w:tcPr>
            <w:tcW w:w="11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766A5538" w14:textId="77777777">
            <w:pPr>
              <w:pStyle w:val="pTableDataLeft"/>
            </w:pPr>
            <w:r>
              <w:rPr>
                <w:color w:val="000000"/>
              </w:rPr>
              <w:t>Past</w:t>
            </w:r>
          </w:p>
        </w:tc>
        <w:tc>
          <w:tcPr>
            <w:tcW w:w="133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385C3A69" w14:textId="5CA9D34E">
            <w:pPr>
              <w:pStyle w:val="tdtd2"/>
              <w:jc w:val="center"/>
            </w:pPr>
            <w:r>
              <w:rPr>
                <w:color w:val="000000"/>
              </w:rPr>
              <w:t>2008-2016</w:t>
            </w:r>
            <w:r w:rsidR="00203A9F">
              <w:rPr>
                <w:color w:val="000000"/>
              </w:rPr>
              <w:t xml:space="preserve"> </w:t>
            </w:r>
          </w:p>
        </w:tc>
        <w:tc>
          <w:tcPr>
            <w:tcW w:w="9139" w:type="dxa"/>
            <w:tcBorders>
              <w:bottom w:val="single" w:sz="8" w:space="0" w:color="000000" w:themeColor="text1"/>
            </w:tcBorders>
            <w:tcMar>
              <w:top w:w="40" w:type="dxa"/>
              <w:left w:w="40" w:type="dxa"/>
              <w:bottom w:w="40" w:type="dxa"/>
              <w:right w:w="40" w:type="dxa"/>
            </w:tcMar>
            <w:vAlign w:val="center"/>
          </w:tcPr>
          <w:p w:rsidR="00203A9F" w:rsidP="00CD49FF" w14:paraId="6DB7F64C" w14:textId="61E64397">
            <w:pPr>
              <w:pStyle w:val="pTableDataLeft"/>
              <w:rPr>
                <w:color w:val="000000"/>
              </w:rPr>
            </w:pPr>
            <w:r w:rsidRPr="745C9968">
              <w:rPr>
                <w:rStyle w:val="strongStrong"/>
              </w:rPr>
              <w:t>Pennix</w:t>
            </w:r>
            <w:r w:rsidRPr="745C9968" w:rsidR="00A35A9F">
              <w:rPr>
                <w:rStyle w:val="strongStrong"/>
              </w:rPr>
              <w:t xml:space="preserve">, </w:t>
            </w:r>
            <w:r w:rsidRPr="745C9968">
              <w:rPr>
                <w:rStyle w:val="strongStrong"/>
              </w:rPr>
              <w:t>O.C.</w:t>
            </w:r>
            <w:r w:rsidRPr="745C9968" w:rsidR="00A35A9F">
              <w:rPr>
                <w:color w:val="000000" w:themeColor="text1"/>
              </w:rPr>
              <w:t xml:space="preserve">, </w:t>
            </w:r>
            <w:r w:rsidRPr="745C9968" w:rsidR="2C0BB4E7">
              <w:rPr>
                <w:color w:val="000000" w:themeColor="text1"/>
              </w:rPr>
              <w:t xml:space="preserve">Jordan A., </w:t>
            </w:r>
            <w:r w:rsidRPr="745C9968" w:rsidR="00A35A9F">
              <w:rPr>
                <w:color w:val="000000" w:themeColor="text1"/>
              </w:rPr>
              <w:t>and Chu, J.</w:t>
            </w:r>
            <w:r w:rsidRPr="745C9968" w:rsidR="00F023DB">
              <w:rPr>
                <w:color w:val="000000" w:themeColor="text1"/>
              </w:rPr>
              <w:t>,</w:t>
            </w:r>
            <w:r w:rsidRPr="745C9968" w:rsidR="00A35A9F">
              <w:rPr>
                <w:color w:val="000000" w:themeColor="text1"/>
              </w:rPr>
              <w:t xml:space="preserve"> </w:t>
            </w:r>
            <w:r w:rsidRPr="745C9968" w:rsidR="1F690ADC">
              <w:rPr>
                <w:color w:val="000000" w:themeColor="text1"/>
              </w:rPr>
              <w:t>2015</w:t>
            </w:r>
            <w:r w:rsidR="00094627">
              <w:rPr>
                <w:color w:val="000000" w:themeColor="text1"/>
              </w:rPr>
              <w:t xml:space="preserve"> </w:t>
            </w:r>
            <w:r w:rsidRPr="745C9968" w:rsidR="00A35A9F">
              <w:rPr>
                <w:color w:val="000000" w:themeColor="text1"/>
              </w:rPr>
              <w:t xml:space="preserve">Sympathetic Noradrenergic Innervation of Drosophila, Genetics185: 1100-1190. </w:t>
            </w:r>
          </w:p>
          <w:p w:rsidR="00203A9F" w:rsidP="00CD49FF" w14:paraId="3F86BA92" w14:textId="77777777">
            <w:pPr>
              <w:pStyle w:val="pTableDataLeft"/>
              <w:rPr>
                <w:color w:val="000000"/>
              </w:rPr>
            </w:pPr>
          </w:p>
          <w:p w:rsidR="00203A9F" w:rsidRPr="00203A9F" w:rsidP="00CD49FF" w14:paraId="1F11F1E0" w14:textId="518B533B">
            <w:pPr>
              <w:pStyle w:val="pTableDataLeft"/>
              <w:rPr>
                <w:color w:val="000000"/>
              </w:rPr>
            </w:pPr>
            <w:r w:rsidRPr="745C9968">
              <w:rPr>
                <w:color w:val="000000" w:themeColor="text1"/>
              </w:rPr>
              <w:t xml:space="preserve">Howard, C.G., </w:t>
            </w:r>
            <w:r w:rsidRPr="745C9968" w:rsidR="5E7D23AC">
              <w:rPr>
                <w:b/>
                <w:bCs/>
                <w:color w:val="000000" w:themeColor="text1"/>
              </w:rPr>
              <w:t>Pennix</w:t>
            </w:r>
            <w:r w:rsidRPr="745C9968" w:rsidR="5E7D23AC">
              <w:rPr>
                <w:b/>
                <w:bCs/>
                <w:color w:val="000000" w:themeColor="text1"/>
              </w:rPr>
              <w:t>, O.C.</w:t>
            </w:r>
            <w:r w:rsidRPr="745C9968">
              <w:rPr>
                <w:color w:val="000000" w:themeColor="text1"/>
              </w:rPr>
              <w:t>, Jordan A., and Chu, J., .</w:t>
            </w:r>
            <w:r w:rsidRPr="745C9968" w:rsidR="00B75F0A">
              <w:rPr>
                <w:color w:val="000000" w:themeColor="text1"/>
              </w:rPr>
              <w:t>2017</w:t>
            </w:r>
            <w:r w:rsidR="00B75F0A">
              <w:rPr>
                <w:color w:val="000000" w:themeColor="text1"/>
              </w:rPr>
              <w:t>,</w:t>
            </w:r>
            <w:r w:rsidRPr="745C9968" w:rsidR="00B75F0A">
              <w:rPr>
                <w:color w:val="000000" w:themeColor="text1"/>
              </w:rPr>
              <w:t xml:space="preserve"> Repeated</w:t>
            </w:r>
            <w:r w:rsidRPr="745C9968">
              <w:rPr>
                <w:color w:val="000000" w:themeColor="text1"/>
              </w:rPr>
              <w:t xml:space="preserve"> Sequences in Drosophila, J. Mol Biol, 242:503-510</w:t>
            </w:r>
          </w:p>
          <w:p w:rsidR="00203A9F" w:rsidP="00CD49FF" w14:paraId="4F221CDF" w14:textId="39E13E6C">
            <w:pPr>
              <w:pStyle w:val="pTableDataLeft"/>
            </w:pPr>
          </w:p>
        </w:tc>
      </w:tr>
      <w:tr w14:paraId="2F4B66A5" w14:textId="77777777" w:rsidTr="745C9968">
        <w:tblPrEx>
          <w:tblW w:w="14309" w:type="dxa"/>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CD49FF" w:rsidP="00CD49FF" w14:paraId="1B0E827A" w14:textId="78CFCC67">
            <w:pPr>
              <w:pStyle w:val="pTableDataLeft"/>
              <w:rPr>
                <w:color w:val="000000"/>
              </w:rPr>
            </w:pPr>
            <w:r>
              <w:rPr>
                <w:color w:val="000000"/>
              </w:rPr>
              <w:t>Bar, Daniel</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489FFF11" w14:textId="6904E9A7">
            <w:pPr>
              <w:pStyle w:val="pTableDataLeft"/>
            </w:pPr>
            <w:r>
              <w:rPr>
                <w:color w:val="000000"/>
              </w:rPr>
              <w:t>Collins, Francis S</w:t>
            </w:r>
            <w:r w:rsidR="00203A9F">
              <w:rPr>
                <w:color w:val="000000"/>
              </w:rPr>
              <w:t xml:space="preserve">. </w:t>
            </w:r>
            <w:r>
              <w:rPr>
                <w:color w:val="000000"/>
              </w:rPr>
              <w:t xml:space="preserve"> </w:t>
            </w:r>
          </w:p>
        </w:tc>
        <w:tc>
          <w:tcPr>
            <w:tcW w:w="11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75817821" w14:textId="7C84A918">
            <w:pPr>
              <w:pStyle w:val="pTableDataLeft"/>
            </w:pPr>
            <w:r>
              <w:rPr>
                <w:color w:val="000000"/>
              </w:rPr>
              <w:t>Past</w:t>
            </w:r>
          </w:p>
        </w:tc>
        <w:tc>
          <w:tcPr>
            <w:tcW w:w="133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1B5F34B5" w14:textId="3316D416">
            <w:pPr>
              <w:pStyle w:val="tdtd2"/>
              <w:jc w:val="center"/>
            </w:pPr>
            <w:r>
              <w:rPr>
                <w:color w:val="000000"/>
              </w:rPr>
              <w:t>2015</w:t>
            </w:r>
            <w:r>
              <w:rPr>
                <w:color w:val="000000"/>
              </w:rPr>
              <w:t>-</w:t>
            </w:r>
            <w:r>
              <w:rPr>
                <w:color w:val="000000"/>
              </w:rPr>
              <w:t>2020</w:t>
            </w:r>
          </w:p>
        </w:tc>
        <w:tc>
          <w:tcPr>
            <w:tcW w:w="9139" w:type="dxa"/>
            <w:tcBorders>
              <w:bottom w:val="single" w:sz="8" w:space="0" w:color="000000" w:themeColor="text1"/>
            </w:tcBorders>
            <w:tcMar>
              <w:top w:w="40" w:type="dxa"/>
              <w:left w:w="40" w:type="dxa"/>
              <w:bottom w:w="40" w:type="dxa"/>
              <w:right w:w="40" w:type="dxa"/>
            </w:tcMar>
            <w:vAlign w:val="center"/>
          </w:tcPr>
          <w:p w:rsidR="00CD49FF" w:rsidP="00CD49FF" w14:paraId="3E552914" w14:textId="6BDB1CFD">
            <w:pPr>
              <w:pStyle w:val="pTableDataLeft"/>
            </w:pPr>
            <w:r w:rsidRPr="000A3482">
              <w:rPr>
                <w:rFonts w:ascii="Helvetica" w:hAnsi="Helvetica" w:cs="Helvetica"/>
                <w:b/>
                <w:bCs/>
                <w:color w:val="333333"/>
                <w:shd w:val="clear" w:color="auto" w:fill="FFFFFF"/>
              </w:rPr>
              <w:t>Bar DZ</w:t>
            </w:r>
            <w:r>
              <w:rPr>
                <w:rFonts w:ascii="Helvetica" w:hAnsi="Helvetica" w:cs="Helvetica"/>
                <w:color w:val="333333"/>
                <w:shd w:val="clear" w:color="auto" w:fill="FFFFFF"/>
              </w:rPr>
              <w:t xml:space="preserve">, </w:t>
            </w:r>
            <w:r>
              <w:rPr>
                <w:rFonts w:ascii="Helvetica" w:hAnsi="Helvetica" w:cs="Helvetica"/>
                <w:color w:val="333333"/>
                <w:shd w:val="clear" w:color="auto" w:fill="FFFFFF"/>
              </w:rPr>
              <w:t>Atkatsh</w:t>
            </w:r>
            <w:r>
              <w:rPr>
                <w:rFonts w:ascii="Helvetica" w:hAnsi="Helvetica" w:cs="Helvetica"/>
                <w:color w:val="333333"/>
                <w:shd w:val="clear" w:color="auto" w:fill="FFFFFF"/>
              </w:rPr>
              <w:t xml:space="preserve"> K, Tavarez U, </w:t>
            </w:r>
            <w:r>
              <w:rPr>
                <w:rFonts w:ascii="Helvetica" w:hAnsi="Helvetica" w:cs="Helvetica"/>
                <w:color w:val="333333"/>
                <w:shd w:val="clear" w:color="auto" w:fill="FFFFFF"/>
              </w:rPr>
              <w:t>Erdos</w:t>
            </w:r>
            <w:r>
              <w:rPr>
                <w:rFonts w:ascii="Helvetica" w:hAnsi="Helvetica" w:cs="Helvetica"/>
                <w:color w:val="333333"/>
                <w:shd w:val="clear" w:color="auto" w:fill="FFFFFF"/>
              </w:rPr>
              <w:t xml:space="preserve"> MR, </w:t>
            </w:r>
            <w:r>
              <w:rPr>
                <w:rFonts w:ascii="Helvetica" w:hAnsi="Helvetica" w:cs="Helvetica"/>
                <w:color w:val="333333"/>
                <w:shd w:val="clear" w:color="auto" w:fill="FFFFFF"/>
              </w:rPr>
              <w:t>Gruenbaum</w:t>
            </w:r>
            <w:r>
              <w:rPr>
                <w:rFonts w:ascii="Helvetica" w:hAnsi="Helvetica" w:cs="Helvetica"/>
                <w:color w:val="333333"/>
                <w:shd w:val="clear" w:color="auto" w:fill="FFFFFF"/>
              </w:rPr>
              <w:t xml:space="preserve"> Y, Collins FS.</w:t>
            </w:r>
            <w:r w:rsidR="00B75F0A">
              <w:rPr>
                <w:rFonts w:ascii="Helvetica" w:hAnsi="Helvetica" w:cs="Helvetica"/>
                <w:color w:val="333333"/>
                <w:shd w:val="clear" w:color="auto" w:fill="FFFFFF"/>
              </w:rPr>
              <w:t>, 2016,</w:t>
            </w:r>
            <w:r>
              <w:rPr>
                <w:rFonts w:ascii="Helvetica" w:hAnsi="Helvetica" w:cs="Helvetica"/>
                <w:color w:val="333333"/>
                <w:shd w:val="clear" w:color="auto" w:fill="FFFFFF"/>
              </w:rPr>
              <w:t xml:space="preserve"> </w:t>
            </w:r>
            <w:r>
              <w:rPr>
                <w:rFonts w:ascii="Helvetica" w:hAnsi="Helvetica" w:cs="Helvetica"/>
                <w:color w:val="333333"/>
                <w:shd w:val="clear" w:color="auto" w:fill="FFFFFF"/>
              </w:rPr>
              <w:t>Biotinylation</w:t>
            </w:r>
            <w:r>
              <w:rPr>
                <w:rFonts w:ascii="Helvetica" w:hAnsi="Helvetica" w:cs="Helvetica"/>
                <w:color w:val="333333"/>
                <w:shd w:val="clear" w:color="auto" w:fill="FFFFFF"/>
              </w:rPr>
              <w:t xml:space="preserve"> by antibody recognition- A novel method for proximity labeling. </w:t>
            </w:r>
            <w:r>
              <w:rPr>
                <w:rFonts w:ascii="Helvetica" w:hAnsi="Helvetica" w:cs="Helvetica"/>
                <w:color w:val="333333"/>
                <w:shd w:val="clear" w:color="auto" w:fill="FFFFFF"/>
              </w:rPr>
              <w:t>BioRxiv</w:t>
            </w:r>
            <w:r>
              <w:rPr>
                <w:rFonts w:ascii="Helvetica" w:hAnsi="Helvetica" w:cs="Helvetica"/>
                <w:color w:val="333333"/>
                <w:shd w:val="clear" w:color="auto" w:fill="FFFFFF"/>
              </w:rPr>
              <w:t> 069187 [</w:t>
            </w:r>
            <w:r>
              <w:rPr>
                <w:rStyle w:val="Strong"/>
                <w:rFonts w:ascii="Helvetica" w:hAnsi="Helvetica" w:cs="Helvetica"/>
                <w:color w:val="333333"/>
                <w:shd w:val="clear" w:color="auto" w:fill="FFFFFF"/>
              </w:rPr>
              <w:t>Preprint</w:t>
            </w:r>
            <w:r>
              <w:rPr>
                <w:rFonts w:ascii="Helvetica" w:hAnsi="Helvetica" w:cs="Helvetica"/>
                <w:color w:val="333333"/>
                <w:shd w:val="clear" w:color="auto" w:fill="FFFFFF"/>
              </w:rPr>
              <w:t>]. </w:t>
            </w:r>
          </w:p>
        </w:tc>
      </w:tr>
      <w:tr w14:paraId="364A5AA5" w14:textId="77777777" w:rsidTr="745C9968">
        <w:tblPrEx>
          <w:tblW w:w="14309" w:type="dxa"/>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B0111C" w:rsidP="00B0111C" w14:paraId="2BAE7721" w14:textId="60071308">
            <w:pPr>
              <w:pStyle w:val="pTableDataLeft"/>
              <w:rPr>
                <w:color w:val="000000"/>
              </w:rPr>
            </w:pPr>
            <w:r>
              <w:rPr>
                <w:color w:val="000000"/>
              </w:rPr>
              <w:t>Thompson, Patricia P.</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B0111C" w:rsidP="00B0111C" w14:paraId="5F1D0A0C" w14:textId="0A720DE6">
            <w:pPr>
              <w:pStyle w:val="pTableDataLeft"/>
              <w:rPr>
                <w:color w:val="000000"/>
              </w:rPr>
            </w:pPr>
            <w:r>
              <w:rPr>
                <w:color w:val="000000"/>
              </w:rPr>
              <w:t>Berg, Lawrence P.</w:t>
            </w:r>
          </w:p>
        </w:tc>
        <w:tc>
          <w:tcPr>
            <w:tcW w:w="11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B0111C" w:rsidP="00B0111C" w14:paraId="78175F20" w14:textId="548BEAEC">
            <w:pPr>
              <w:pStyle w:val="pTableDataLeft"/>
              <w:rPr>
                <w:color w:val="000000"/>
              </w:rPr>
            </w:pPr>
            <w:r>
              <w:rPr>
                <w:color w:val="000000"/>
              </w:rPr>
              <w:t>Past</w:t>
            </w:r>
          </w:p>
        </w:tc>
        <w:tc>
          <w:tcPr>
            <w:tcW w:w="133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B0111C" w:rsidP="00B0111C" w14:paraId="33A936A0" w14:textId="5EC78C14">
            <w:pPr>
              <w:pStyle w:val="tdtd2"/>
              <w:jc w:val="center"/>
              <w:rPr>
                <w:color w:val="000000"/>
              </w:rPr>
            </w:pPr>
            <w:r>
              <w:rPr>
                <w:color w:val="000000"/>
              </w:rPr>
              <w:t>2016-2021</w:t>
            </w:r>
          </w:p>
        </w:tc>
        <w:tc>
          <w:tcPr>
            <w:tcW w:w="9139" w:type="dxa"/>
            <w:tcBorders>
              <w:bottom w:val="single" w:sz="8" w:space="0" w:color="000000" w:themeColor="text1"/>
            </w:tcBorders>
            <w:tcMar>
              <w:top w:w="40" w:type="dxa"/>
              <w:left w:w="40" w:type="dxa"/>
              <w:bottom w:w="40" w:type="dxa"/>
              <w:right w:w="40" w:type="dxa"/>
            </w:tcMar>
            <w:vAlign w:val="center"/>
          </w:tcPr>
          <w:p w:rsidR="00B0111C" w:rsidRPr="000A3482" w:rsidP="00B0111C" w14:paraId="7DA17675" w14:textId="6A4A8D18">
            <w:pPr>
              <w:pStyle w:val="pTableDataLeft"/>
              <w:rPr>
                <w:rFonts w:ascii="Helvetica" w:hAnsi="Helvetica" w:cs="Helvetica"/>
                <w:b/>
                <w:bCs/>
                <w:color w:val="333333"/>
                <w:shd w:val="clear" w:color="auto" w:fill="FFFFFF"/>
              </w:rPr>
            </w:pPr>
            <w:r>
              <w:rPr>
                <w:color w:val="000000"/>
              </w:rPr>
              <w:t xml:space="preserve">Miter, M.H., Owens, R., </w:t>
            </w:r>
            <w:r>
              <w:rPr>
                <w:rStyle w:val="strongStrong"/>
              </w:rPr>
              <w:t>Thompson, P.</w:t>
            </w:r>
            <w:r>
              <w:rPr>
                <w:color w:val="000000"/>
              </w:rPr>
              <w:t>, and Berg, L., 2021, Insulin Treatment of Diabetic Rats, J Comp Neurol, 373:350-378.</w:t>
            </w:r>
          </w:p>
        </w:tc>
      </w:tr>
      <w:tr w14:paraId="5A693353" w14:textId="77777777" w:rsidTr="00EC6858">
        <w:tblPrEx>
          <w:tblW w:w="14309" w:type="dxa"/>
          <w:tblLayout w:type="fixed"/>
          <w:tblCellMar>
            <w:left w:w="10" w:type="dxa"/>
            <w:right w:w="10" w:type="dxa"/>
          </w:tblCellMar>
          <w:tblLook w:val="0000"/>
        </w:tblPrEx>
        <w:trPr>
          <w:cantSplit/>
          <w:trHeight w:val="480"/>
        </w:trPr>
        <w:tc>
          <w:tcPr>
            <w:tcW w:w="1355" w:type="dxa"/>
            <w:tcBorders>
              <w:top w:val="single" w:sz="4" w:space="0" w:color="auto"/>
              <w:left w:val="single" w:sz="4" w:space="0" w:color="auto"/>
              <w:bottom w:val="single" w:sz="4" w:space="0" w:color="auto"/>
              <w:right w:val="single" w:sz="4" w:space="0" w:color="auto"/>
            </w:tcBorders>
            <w:vAlign w:val="center"/>
          </w:tcPr>
          <w:p w:rsidR="00B0111C" w:rsidP="00691088" w14:paraId="0296F0E7" w14:textId="77777777">
            <w:pPr>
              <w:pStyle w:val="pTableDataLeft"/>
              <w:rPr>
                <w:color w:val="000000"/>
              </w:rPr>
            </w:pPr>
            <w:r>
              <w:rPr>
                <w:color w:val="000000"/>
              </w:rPr>
              <w:t>Samuels, Janine A.</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73A46D76" w14:textId="77777777">
            <w:pPr>
              <w:pStyle w:val="pTableDataLeft"/>
            </w:pPr>
            <w:r>
              <w:rPr>
                <w:color w:val="000000"/>
              </w:rPr>
              <w:t>Peters, Mark Q.</w:t>
            </w:r>
          </w:p>
        </w:tc>
        <w:tc>
          <w:tcPr>
            <w:tcW w:w="11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060833C5" w14:textId="77777777">
            <w:pPr>
              <w:pStyle w:val="pTableDataLeft"/>
            </w:pPr>
            <w:r>
              <w:rPr>
                <w:color w:val="000000"/>
              </w:rPr>
              <w:t>Current</w:t>
            </w:r>
          </w:p>
        </w:tc>
        <w:tc>
          <w:tcPr>
            <w:tcW w:w="13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03B6C657" w14:textId="5CB0FDCF">
            <w:pPr>
              <w:pStyle w:val="tdtd2"/>
              <w:jc w:val="center"/>
            </w:pPr>
            <w:r>
              <w:rPr>
                <w:color w:val="000000"/>
              </w:rPr>
              <w:t>2020-</w:t>
            </w:r>
            <w:r w:rsidR="001447EA">
              <w:rPr>
                <w:color w:val="000000"/>
              </w:rPr>
              <w:t>2022</w:t>
            </w:r>
          </w:p>
        </w:tc>
        <w:tc>
          <w:tcPr>
            <w:tcW w:w="913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15E3ACCF" w14:textId="6071FBA8">
            <w:pPr>
              <w:pStyle w:val="pTableDataLeft"/>
            </w:pPr>
            <w:r>
              <w:rPr>
                <w:rStyle w:val="strongStrong"/>
                <w:b w:val="0"/>
                <w:bCs w:val="0"/>
              </w:rPr>
              <w:t>No Publications: Left Program</w:t>
            </w:r>
            <w:r>
              <w:rPr>
                <w:color w:val="000000"/>
              </w:rPr>
              <w:t xml:space="preserve"> </w:t>
            </w:r>
          </w:p>
        </w:tc>
      </w:tr>
      <w:tr w14:paraId="69B954EE" w14:textId="77777777" w:rsidTr="00EC6858">
        <w:tblPrEx>
          <w:tblW w:w="14309" w:type="dxa"/>
          <w:tblLayout w:type="fixed"/>
          <w:tblCellMar>
            <w:left w:w="10" w:type="dxa"/>
            <w:right w:w="10" w:type="dxa"/>
          </w:tblCellMar>
          <w:tblLook w:val="0000"/>
        </w:tblPrEx>
        <w:trPr>
          <w:cantSplit/>
          <w:trHeight w:val="480"/>
        </w:trPr>
        <w:tc>
          <w:tcPr>
            <w:tcW w:w="1355" w:type="dxa"/>
            <w:tcBorders>
              <w:top w:val="single" w:sz="4" w:space="0" w:color="auto"/>
              <w:left w:val="single" w:sz="4" w:space="0" w:color="auto"/>
              <w:bottom w:val="single" w:sz="4" w:space="0" w:color="auto"/>
              <w:right w:val="single" w:sz="4" w:space="0" w:color="auto"/>
            </w:tcBorders>
            <w:vAlign w:val="center"/>
          </w:tcPr>
          <w:p w:rsidR="00B0111C" w:rsidP="00691088" w14:paraId="589D0269" w14:textId="77777777">
            <w:pPr>
              <w:pStyle w:val="pTableDataLeft"/>
              <w:rPr>
                <w:color w:val="000000"/>
              </w:rPr>
            </w:pPr>
            <w:r>
              <w:rPr>
                <w:color w:val="000000"/>
              </w:rPr>
              <w:t>Wand, Dennis R.</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1A725322" w14:textId="77777777">
            <w:pPr>
              <w:pStyle w:val="pTableDataLeft"/>
            </w:pPr>
            <w:r>
              <w:rPr>
                <w:color w:val="000000"/>
              </w:rPr>
              <w:t>Layback, Sally G.</w:t>
            </w:r>
          </w:p>
        </w:tc>
        <w:tc>
          <w:tcPr>
            <w:tcW w:w="11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2EEC02CA" w14:textId="77777777">
            <w:pPr>
              <w:pStyle w:val="pTableDataLeft"/>
            </w:pPr>
            <w:r>
              <w:rPr>
                <w:color w:val="000000"/>
              </w:rPr>
              <w:t>Current</w:t>
            </w:r>
          </w:p>
        </w:tc>
        <w:tc>
          <w:tcPr>
            <w:tcW w:w="13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2F33C524" w14:textId="77777777">
            <w:pPr>
              <w:pStyle w:val="pTableDataCentered"/>
            </w:pPr>
            <w:r>
              <w:rPr>
                <w:color w:val="000000"/>
              </w:rPr>
              <w:t>2022- Present</w:t>
            </w:r>
          </w:p>
        </w:tc>
        <w:tc>
          <w:tcPr>
            <w:tcW w:w="913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701ED409" w14:textId="77777777">
            <w:pPr>
              <w:pStyle w:val="pTableDataLeft"/>
            </w:pPr>
            <w:r>
              <w:rPr>
                <w:color w:val="000000"/>
              </w:rPr>
              <w:t xml:space="preserve">No Publications: New Entrant </w:t>
            </w:r>
          </w:p>
        </w:tc>
      </w:tr>
    </w:tbl>
    <w:p w:rsidR="0076753C" w:rsidP="00F43E59" w14:paraId="51F20D63" w14:textId="5CF52D17">
      <w:pPr>
        <w:pStyle w:val="h1Heading1"/>
        <w:ind w:left="210"/>
      </w:pPr>
      <w:r>
        <w:rPr>
          <w:color w:val="000000"/>
        </w:rPr>
        <w:t xml:space="preserve">Table 5B. Publications of </w:t>
      </w:r>
      <w:r w:rsidR="004D0D56">
        <w:rPr>
          <w:color w:val="000000"/>
        </w:rPr>
        <w:t>Trainees Supported by this Program</w:t>
      </w:r>
      <w:r>
        <w:rPr>
          <w:color w:val="000000"/>
        </w:rPr>
        <w:t>: Postdoctoral</w:t>
      </w:r>
    </w:p>
    <w:p w:rsidR="0076753C" w:rsidP="00F43E59" w14:paraId="492E463A" w14:textId="77777777">
      <w:pPr>
        <w:pStyle w:val="pSubheadinParagraph1"/>
        <w:ind w:left="210"/>
      </w:pPr>
      <w:r>
        <w:rPr>
          <w:color w:val="000000"/>
        </w:rPr>
        <w:t>Rationale</w:t>
      </w:r>
    </w:p>
    <w:p w:rsidR="006A63DF" w:rsidP="006A63DF" w14:paraId="3255F4FB" w14:textId="77777777">
      <w:pPr>
        <w:pStyle w:val="p1"/>
        <w:ind w:left="210"/>
        <w:rPr>
          <w:color w:val="000000" w:themeColor="text1"/>
        </w:rPr>
      </w:pPr>
      <w:r w:rsidRPr="003B14E3">
        <w:rPr>
          <w:color w:val="000000" w:themeColor="text1"/>
        </w:rPr>
        <w:t xml:space="preserve">This information provides </w:t>
      </w:r>
      <w:r>
        <w:rPr>
          <w:color w:val="000000" w:themeColor="text1"/>
        </w:rPr>
        <w:t>data about the potential of the training program</w:t>
      </w:r>
      <w:r w:rsidRPr="003B14E3">
        <w:rPr>
          <w:color w:val="000000" w:themeColor="text1"/>
        </w:rPr>
        <w:t xml:space="preserve"> to foster trainee</w:t>
      </w:r>
      <w:r>
        <w:rPr>
          <w:color w:val="000000" w:themeColor="text1"/>
        </w:rPr>
        <w:t>s’</w:t>
      </w:r>
      <w:r w:rsidRPr="003B14E3">
        <w:rPr>
          <w:color w:val="000000" w:themeColor="text1"/>
        </w:rPr>
        <w:t xml:space="preserve"> </w:t>
      </w:r>
      <w:r w:rsidRPr="7B056E95">
        <w:rPr>
          <w:color w:val="000000" w:themeColor="text1"/>
        </w:rPr>
        <w:t>ability to conduct rigorous research that advanced scientific knowledge and technologies with increasing self-direction (i.e.,</w:t>
      </w:r>
      <w:r w:rsidRPr="00C13019">
        <w:rPr>
          <w:rFonts w:ascii="Helvetica" w:hAnsi="Helvetica" w:cs="Helvetica"/>
          <w:color w:val="333333"/>
        </w:rPr>
        <w:t xml:space="preserve"> </w:t>
      </w:r>
      <w:r>
        <w:rPr>
          <w:rFonts w:ascii="Helvetica" w:hAnsi="Helvetica" w:cs="Helvetica"/>
          <w:color w:val="333333"/>
        </w:rPr>
        <w:t xml:space="preserve">publishable results). </w:t>
      </w:r>
    </w:p>
    <w:p w:rsidR="006A63DF" w:rsidP="006A63DF" w14:paraId="26A420F2" w14:textId="77777777">
      <w:pPr>
        <w:pStyle w:val="p1"/>
        <w:ind w:left="210"/>
        <w:rPr>
          <w:color w:val="000000" w:themeColor="text1"/>
        </w:rPr>
      </w:pPr>
      <w:r w:rsidRPr="01C906D1">
        <w:rPr>
          <w:color w:val="000000" w:themeColor="text1"/>
        </w:rPr>
        <w:t xml:space="preserve">For new applications, this table provides information on trainees who would have been eligible for the proposed training program.  </w:t>
      </w:r>
    </w:p>
    <w:p w:rsidR="006A63DF" w:rsidP="006A63DF" w14:paraId="01909CA4" w14:textId="77777777">
      <w:pPr>
        <w:pStyle w:val="p1"/>
        <w:ind w:left="210"/>
        <w:rPr>
          <w:color w:val="000000"/>
        </w:rPr>
      </w:pPr>
      <w:r>
        <w:rPr>
          <w:color w:val="000000"/>
        </w:rPr>
        <w:t>For renewal applications, this table provides information about the outcomes of predoctoral trainees supported by the award.</w:t>
      </w:r>
    </w:p>
    <w:p w:rsidR="0076753C" w:rsidP="00F43E59" w14:paraId="4DC3FE7C" w14:textId="3ED5FCF4">
      <w:pPr>
        <w:pStyle w:val="pp9"/>
        <w:ind w:left="210"/>
      </w:pPr>
      <w:r>
        <w:rPr>
          <w:color w:val="000000"/>
        </w:rPr>
        <w:t>Instructions</w:t>
      </w:r>
    </w:p>
    <w:p w:rsidR="0076753C" w:rsidP="00F43E59" w14:paraId="6EE26A85" w14:textId="77777777">
      <w:pPr>
        <w:pStyle w:val="p1"/>
        <w:ind w:left="210"/>
      </w:pPr>
      <w:r>
        <w:rPr>
          <w:color w:val="000000"/>
        </w:rPr>
        <w:t>For each trainee, list the following:</w:t>
      </w:r>
    </w:p>
    <w:p w:rsidR="00820822" w:rsidP="00820822" w14:paraId="7537B4F7" w14:textId="77777777">
      <w:pPr>
        <w:pStyle w:val="lili1"/>
        <w:numPr>
          <w:ilvl w:val="0"/>
          <w:numId w:val="13"/>
        </w:numPr>
        <w:tabs>
          <w:tab w:val="clear" w:pos="720"/>
          <w:tab w:val="num" w:pos="930"/>
        </w:tabs>
        <w:spacing w:after="106"/>
        <w:ind w:left="930"/>
      </w:pPr>
      <w:r>
        <w:rPr>
          <w:rStyle w:val="strongStrong"/>
        </w:rPr>
        <w:t>Trainee Name.</w:t>
      </w:r>
      <w:r>
        <w:rPr>
          <w:color w:val="000000"/>
        </w:rPr>
        <w:t xml:space="preserve"> List each trainee in the format Last Name, First Name and Middle Initial. </w:t>
      </w:r>
    </w:p>
    <w:p w:rsidR="00E30827" w:rsidP="00272FA1" w14:paraId="0B4D4FC7" w14:textId="216141E8">
      <w:pPr>
        <w:pStyle w:val="lili12"/>
        <w:numPr>
          <w:ilvl w:val="0"/>
          <w:numId w:val="10"/>
        </w:numPr>
        <w:tabs>
          <w:tab w:val="num" w:pos="1650"/>
        </w:tabs>
        <w:spacing w:before="106"/>
        <w:ind w:left="1650"/>
      </w:pPr>
      <w:r w:rsidRPr="10FE37EE">
        <w:rPr>
          <w:rStyle w:val="strongStrong"/>
        </w:rPr>
        <w:t xml:space="preserve">New applications. </w:t>
      </w:r>
      <w:r w:rsidR="1A66E106">
        <w:t xml:space="preserve">List sequentially all </w:t>
      </w:r>
      <w:r w:rsidR="1A66E106">
        <w:t>postdoctorates</w:t>
      </w:r>
      <w:r w:rsidR="1A66E106">
        <w:t xml:space="preserve"> completing a training experience in a field or program </w:t>
      </w:r>
      <w:r w:rsidR="1A66E106">
        <w:t>similar to</w:t>
      </w:r>
      <w:r w:rsidR="1A66E106">
        <w:t xml:space="preserve"> the proposed program in the </w:t>
      </w:r>
      <w:r w:rsidRPr="000A3482" w:rsidR="1A66E106">
        <w:rPr>
          <w:b/>
          <w:bCs/>
        </w:rPr>
        <w:t xml:space="preserve">last </w:t>
      </w:r>
      <w:r w:rsidRPr="000A3482" w:rsidR="00820822">
        <w:rPr>
          <w:b/>
          <w:bCs/>
        </w:rPr>
        <w:t>five years</w:t>
      </w:r>
      <w:r w:rsidR="1A66E106">
        <w:t xml:space="preserve"> who would have been eligible for the proposed program, if an NIH training or related award were available (in most cases, these will</w:t>
      </w:r>
      <w:r w:rsidR="005E5357">
        <w:t xml:space="preserve"> be</w:t>
      </w:r>
      <w:r w:rsidR="1A66E106">
        <w:t xml:space="preserve"> </w:t>
      </w:r>
      <w:r w:rsidRPr="002C3B77" w:rsidR="005E5357">
        <w:rPr>
          <w:color w:val="000000" w:themeColor="text1"/>
        </w:rPr>
        <w:t>citizens or non-citizen nationals of the U.S. or permanent residents</w:t>
      </w:r>
      <w:r w:rsidR="1A66E106">
        <w:t>).</w:t>
      </w:r>
      <w:r w:rsidR="003E3FEF">
        <w:t xml:space="preserve">  These individuals should match the individuals listed in Table 8.</w:t>
      </w:r>
    </w:p>
    <w:p w:rsidR="00820822" w:rsidP="00272FA1" w14:paraId="5C8AF7B6" w14:textId="77904CBA">
      <w:pPr>
        <w:pStyle w:val="lili12"/>
        <w:numPr>
          <w:ilvl w:val="0"/>
          <w:numId w:val="10"/>
        </w:numPr>
        <w:tabs>
          <w:tab w:val="num" w:pos="1650"/>
        </w:tabs>
        <w:spacing w:before="106"/>
        <w:ind w:left="1650"/>
      </w:pPr>
      <w:r>
        <w:rPr>
          <w:rStyle w:val="strongStrong"/>
        </w:rPr>
        <w:t>Renewal/</w:t>
      </w:r>
      <w:r w:rsidRPr="00F43E59">
        <w:rPr>
          <w:rStyle w:val="strongStrong"/>
        </w:rPr>
        <w:t>revision</w:t>
      </w:r>
      <w:r>
        <w:rPr>
          <w:rStyle w:val="strongStrong"/>
        </w:rPr>
        <w:t xml:space="preserve"> applications. </w:t>
      </w:r>
      <w:r w:rsidRPr="009B5772" w:rsidR="00000276">
        <w:rPr>
          <w:color w:val="000000" w:themeColor="text1"/>
        </w:rPr>
        <w:t xml:space="preserve">List sequentially, by year of entry into the program, all trainees who have been supported by this grant at any time during the </w:t>
      </w:r>
      <w:r w:rsidRPr="009B5772" w:rsidR="00000276">
        <w:rPr>
          <w:b/>
          <w:bCs/>
          <w:color w:val="000000" w:themeColor="text1"/>
        </w:rPr>
        <w:t>last 10 grant years</w:t>
      </w:r>
      <w:r w:rsidRPr="009B5772" w:rsidR="00000276">
        <w:rPr>
          <w:color w:val="000000" w:themeColor="text1"/>
        </w:rPr>
        <w:t xml:space="preserve">, including those who did not complete the training program for any reason. If the grant has been active for less than 10 years, list all trainees to date. </w:t>
      </w:r>
      <w:r w:rsidR="00000276">
        <w:t>These individuals should match the individuals listed in Table 8 for the last 10 years</w:t>
      </w:r>
      <w:r w:rsidRPr="00E30827">
        <w:rPr>
          <w:color w:val="000000"/>
        </w:rPr>
        <w:t xml:space="preserve">.  Exclude individuals appointed to short-term (12 week or less) training experiences with a faculty member. </w:t>
      </w:r>
    </w:p>
    <w:p w:rsidR="00820822" w:rsidRPr="00820822" w:rsidP="00820822" w14:paraId="1F0F371E" w14:textId="77777777">
      <w:pPr>
        <w:pStyle w:val="lili1"/>
        <w:ind w:left="0"/>
        <w:rPr>
          <w:rStyle w:val="strongStrong"/>
          <w:b w:val="0"/>
          <w:bCs w:val="0"/>
          <w:color w:val="auto"/>
        </w:rPr>
      </w:pPr>
    </w:p>
    <w:p w:rsidR="0076753C" w:rsidP="00F43E59" w14:paraId="6A5DD55C" w14:textId="44CFAF29">
      <w:pPr>
        <w:pStyle w:val="lili1"/>
        <w:numPr>
          <w:ilvl w:val="0"/>
          <w:numId w:val="13"/>
        </w:numPr>
        <w:tabs>
          <w:tab w:val="clear" w:pos="720"/>
          <w:tab w:val="num" w:pos="930"/>
        </w:tabs>
        <w:ind w:left="930"/>
      </w:pPr>
      <w:r w:rsidRPr="745C9968">
        <w:rPr>
          <w:rStyle w:val="strongStrong"/>
        </w:rPr>
        <w:t xml:space="preserve">Participating </w:t>
      </w:r>
      <w:r w:rsidRPr="745C9968" w:rsidR="00090632">
        <w:rPr>
          <w:rStyle w:val="strongStrong"/>
        </w:rPr>
        <w:t>Faculty Member.</w:t>
      </w:r>
      <w:r w:rsidRPr="745C9968" w:rsidR="00090632">
        <w:rPr>
          <w:color w:val="000000" w:themeColor="text1"/>
        </w:rPr>
        <w:t xml:space="preserve"> List each </w:t>
      </w:r>
      <w:r w:rsidRPr="745C9968" w:rsidR="00855865">
        <w:rPr>
          <w:color w:val="000000" w:themeColor="text1"/>
        </w:rPr>
        <w:t xml:space="preserve">participating </w:t>
      </w:r>
      <w:r w:rsidRPr="745C9968" w:rsidR="00090632">
        <w:rPr>
          <w:color w:val="000000" w:themeColor="text1"/>
        </w:rPr>
        <w:t>faculty member in the format Last Name, First Name and Middle Initial.</w:t>
      </w:r>
      <w:r w:rsidRPr="745C9968" w:rsidR="00375945">
        <w:rPr>
          <w:color w:val="000000" w:themeColor="text1"/>
        </w:rPr>
        <w:t xml:space="preserve"> </w:t>
      </w:r>
      <w:r w:rsidRPr="745C9968" w:rsidR="00DE2E2E">
        <w:rPr>
          <w:color w:val="000000" w:themeColor="text1"/>
        </w:rPr>
        <w:t xml:space="preserve"> In instances where the trainee had multiple mentors, include up to two faculty mentors.  </w:t>
      </w:r>
      <w:r w:rsidRPr="745C9968" w:rsidR="00375945">
        <w:rPr>
          <w:color w:val="000000" w:themeColor="text1"/>
        </w:rPr>
        <w:t xml:space="preserve">Mark previous participating faculty who are no longer part of the program with an </w:t>
      </w:r>
      <w:r w:rsidRPr="745C9968" w:rsidR="00375945">
        <w:rPr>
          <w:color w:val="000000" w:themeColor="text1"/>
        </w:rPr>
        <w:t>asterisk</w:t>
      </w:r>
      <w:r w:rsidRPr="745C9968" w:rsidR="00D05668">
        <w:rPr>
          <w:color w:val="000000" w:themeColor="text1"/>
        </w:rPr>
        <w:t>(</w:t>
      </w:r>
      <w:r w:rsidRPr="745C9968" w:rsidR="00D05668">
        <w:rPr>
          <w:color w:val="000000" w:themeColor="text1"/>
        </w:rPr>
        <w:t>*)</w:t>
      </w:r>
      <w:r w:rsidRPr="745C9968" w:rsidR="00375945">
        <w:rPr>
          <w:color w:val="000000" w:themeColor="text1"/>
        </w:rPr>
        <w:t xml:space="preserve">.     </w:t>
      </w:r>
      <w:r w:rsidRPr="745C9968" w:rsidR="00090632">
        <w:rPr>
          <w:color w:val="000000" w:themeColor="text1"/>
        </w:rPr>
        <w:t xml:space="preserve"> </w:t>
      </w:r>
    </w:p>
    <w:p w:rsidR="0076753C" w:rsidP="00F43E59" w14:paraId="7DDF8A96" w14:textId="7299E8AD">
      <w:pPr>
        <w:pStyle w:val="lili1"/>
        <w:numPr>
          <w:ilvl w:val="0"/>
          <w:numId w:val="15"/>
        </w:numPr>
        <w:tabs>
          <w:tab w:val="clear" w:pos="720"/>
          <w:tab w:val="num" w:pos="930"/>
        </w:tabs>
        <w:ind w:left="930"/>
      </w:pPr>
      <w:r>
        <w:rPr>
          <w:rStyle w:val="strongStrong"/>
        </w:rPr>
        <w:t xml:space="preserve">Past or Current Trainee. </w:t>
      </w:r>
      <w:r w:rsidR="007F6FD8">
        <w:rPr>
          <w:color w:val="000000"/>
        </w:rPr>
        <w:t xml:space="preserve"> Indicate whether each </w:t>
      </w:r>
      <w:r w:rsidR="007F6FD8">
        <w:rPr>
          <w:color w:val="000000"/>
        </w:rPr>
        <w:t>postdoctorate</w:t>
      </w:r>
      <w:r w:rsidR="007F6FD8">
        <w:rPr>
          <w:color w:val="000000"/>
        </w:rPr>
        <w:t xml:space="preserve"> is past or current.  </w:t>
      </w:r>
    </w:p>
    <w:p w:rsidR="0076753C" w:rsidP="00F43E59" w14:paraId="3A345C10" w14:textId="158039B3">
      <w:pPr>
        <w:pStyle w:val="lili1"/>
        <w:numPr>
          <w:ilvl w:val="0"/>
          <w:numId w:val="15"/>
        </w:numPr>
        <w:tabs>
          <w:tab w:val="clear" w:pos="720"/>
          <w:tab w:val="num" w:pos="930"/>
        </w:tabs>
        <w:ind w:left="930"/>
      </w:pPr>
      <w:r>
        <w:rPr>
          <w:rStyle w:val="strongStrong"/>
        </w:rPr>
        <w:t>Training Period.</w:t>
      </w:r>
      <w:r>
        <w:rPr>
          <w:color w:val="000000"/>
        </w:rPr>
        <w:t xml:space="preserve"> Indicate the year that </w:t>
      </w:r>
      <w:r>
        <w:rPr>
          <w:color w:val="000000"/>
        </w:rPr>
        <w:t>postdoctorates</w:t>
      </w:r>
      <w:r>
        <w:rPr>
          <w:color w:val="000000"/>
        </w:rPr>
        <w:t xml:space="preserve"> </w:t>
      </w:r>
      <w:r>
        <w:rPr>
          <w:color w:val="000000"/>
        </w:rPr>
        <w:t>entered into</w:t>
      </w:r>
      <w:r>
        <w:rPr>
          <w:color w:val="000000"/>
        </w:rPr>
        <w:t xml:space="preserve"> training in association with the program and the year they completed or left the training program, in the format YYYY-YYYY. For current </w:t>
      </w:r>
      <w:r>
        <w:rPr>
          <w:color w:val="000000"/>
        </w:rPr>
        <w:t>postdoctorates</w:t>
      </w:r>
      <w:r>
        <w:rPr>
          <w:color w:val="000000"/>
        </w:rPr>
        <w:t xml:space="preserve">, report the year they started the program or began working with the current faculty member and indicate that training is still underway by using the format YYYY-Present. </w:t>
      </w:r>
    </w:p>
    <w:p w:rsidR="0076753C" w:rsidP="00F43E59" w14:paraId="7BBEFD04" w14:textId="73323D73">
      <w:pPr>
        <w:pStyle w:val="lili1"/>
        <w:numPr>
          <w:ilvl w:val="0"/>
          <w:numId w:val="15"/>
        </w:numPr>
        <w:tabs>
          <w:tab w:val="clear" w:pos="720"/>
          <w:tab w:val="num" w:pos="930"/>
        </w:tabs>
        <w:spacing w:after="106"/>
        <w:ind w:left="930"/>
      </w:pPr>
      <w:r w:rsidRPr="6B2F61BC">
        <w:rPr>
          <w:rStyle w:val="strongStrong"/>
        </w:rPr>
        <w:t xml:space="preserve">Publication (Authors, Year, Title, Journal, Volume, Inclusive Pages). </w:t>
      </w:r>
      <w:r w:rsidRPr="6B2F61BC">
        <w:rPr>
          <w:color w:val="000000" w:themeColor="text1"/>
        </w:rPr>
        <w:t xml:space="preserve">List peer-reviewed publications and manuscripts accepted for publication in peer-reviewed journals in chronological order. </w:t>
      </w:r>
      <w:r w:rsidR="00255370">
        <w:rPr>
          <w:color w:val="000000" w:themeColor="text1"/>
        </w:rPr>
        <w:t xml:space="preserve">Applicants may also include </w:t>
      </w:r>
      <w:hyperlink r:id="rId8" w:history="1">
        <w:r w:rsidRPr="00FA2A26" w:rsidR="00255370">
          <w:rPr>
            <w:rStyle w:val="Hyperlink"/>
          </w:rPr>
          <w:t>interim research products</w:t>
        </w:r>
      </w:hyperlink>
      <w:r w:rsidR="00255370">
        <w:rPr>
          <w:color w:val="000000" w:themeColor="text1"/>
        </w:rPr>
        <w:t xml:space="preserve"> which the trainee contributed to (such as preprints), but should exclude these if the same work has been published or accepted for publication as a peer reviewed </w:t>
      </w:r>
      <w:r w:rsidR="005A2383">
        <w:rPr>
          <w:color w:val="000000" w:themeColor="text1"/>
        </w:rPr>
        <w:t>manuscript (include only the final, peer-reviewed publication )</w:t>
      </w:r>
      <w:r w:rsidR="00255370">
        <w:rPr>
          <w:color w:val="000000" w:themeColor="text1"/>
        </w:rPr>
        <w:t xml:space="preserve">.   </w:t>
      </w:r>
      <w:r w:rsidRPr="6B2F61BC" w:rsidR="00255370">
        <w:rPr>
          <w:color w:val="000000" w:themeColor="text1"/>
        </w:rPr>
        <w:t xml:space="preserve"> </w:t>
      </w:r>
      <w:r w:rsidRPr="6B2F61BC">
        <w:rPr>
          <w:color w:val="000000" w:themeColor="text1"/>
        </w:rPr>
        <w:t xml:space="preserve">List all publications of </w:t>
      </w:r>
      <w:r w:rsidRPr="6B2F61BC">
        <w:rPr>
          <w:color w:val="000000" w:themeColor="text1"/>
        </w:rPr>
        <w:t>postdoctorates</w:t>
      </w:r>
      <w:r w:rsidRPr="6B2F61BC">
        <w:rPr>
          <w:color w:val="000000" w:themeColor="text1"/>
        </w:rPr>
        <w:t xml:space="preserve"> resulting from their period of training in association with the current</w:t>
      </w:r>
      <w:r w:rsidR="006A38CA">
        <w:rPr>
          <w:color w:val="000000" w:themeColor="text1"/>
        </w:rPr>
        <w:t xml:space="preserve"> or proposed</w:t>
      </w:r>
      <w:r w:rsidRPr="6B2F61BC">
        <w:rPr>
          <w:color w:val="000000" w:themeColor="text1"/>
        </w:rPr>
        <w:t xml:space="preserve"> </w:t>
      </w:r>
      <w:hyperlink r:id="rId9" w:anchor="training_program">
        <w:r w:rsidRPr="6B2F61BC">
          <w:rPr>
            <w:color w:val="0000FF"/>
            <w:u w:val="single"/>
          </w:rPr>
          <w:t>training program</w:t>
        </w:r>
      </w:hyperlink>
      <w:r w:rsidRPr="6B2F61BC">
        <w:rPr>
          <w:color w:val="000000" w:themeColor="text1"/>
        </w:rPr>
        <w:t xml:space="preserve">. </w:t>
      </w:r>
      <w:r w:rsidRPr="6B2F61BC">
        <w:rPr>
          <w:rStyle w:val="strongStrong"/>
        </w:rPr>
        <w:t>Do not list publications resulting from work done prior to joining the training program or arising from research initiated after the completion of the program. Boldface</w:t>
      </w:r>
      <w:r w:rsidRPr="6B2F61BC">
        <w:rPr>
          <w:color w:val="000000" w:themeColor="text1"/>
        </w:rPr>
        <w:t xml:space="preserve"> the </w:t>
      </w:r>
      <w:r w:rsidRPr="6B2F61BC">
        <w:rPr>
          <w:color w:val="000000" w:themeColor="text1"/>
        </w:rPr>
        <w:t>postdoctorate’s</w:t>
      </w:r>
      <w:r w:rsidRPr="6B2F61BC">
        <w:rPr>
          <w:color w:val="000000" w:themeColor="text1"/>
        </w:rPr>
        <w:t xml:space="preserve"> name in the author list. </w:t>
      </w:r>
    </w:p>
    <w:p w:rsidR="0076753C" w:rsidP="00F43E59" w14:paraId="5EBFC8DA" w14:textId="77777777">
      <w:pPr>
        <w:pStyle w:val="lili12"/>
        <w:numPr>
          <w:ilvl w:val="0"/>
          <w:numId w:val="16"/>
        </w:numPr>
        <w:tabs>
          <w:tab w:val="clear" w:pos="1440"/>
          <w:tab w:val="num" w:pos="1650"/>
        </w:tabs>
        <w:spacing w:before="106" w:after="160"/>
        <w:ind w:left="1650"/>
      </w:pPr>
      <w:r>
        <w:rPr>
          <w:color w:val="000000"/>
        </w:rPr>
        <w:t xml:space="preserve">For </w:t>
      </w:r>
      <w:r>
        <w:rPr>
          <w:color w:val="000000"/>
        </w:rPr>
        <w:t>postdoctorates</w:t>
      </w:r>
      <w:r>
        <w:rPr>
          <w:color w:val="000000"/>
        </w:rPr>
        <w:t xml:space="preserve"> without a publication, indicate “No Publications.” Provide one of the following explanatory phrases: new entrant, leave of absence, change of research supervisor, left program, other. </w:t>
      </w:r>
    </w:p>
    <w:p w:rsidR="0076753C" w:rsidP="00F43E59" w14:paraId="6CAF1D45" w14:textId="77777777">
      <w:pPr>
        <w:pStyle w:val="p1"/>
        <w:spacing w:before="60"/>
        <w:ind w:left="210"/>
      </w:pPr>
      <w:r>
        <w:rPr>
          <w:color w:val="000000"/>
        </w:rPr>
        <w:t xml:space="preserve">Summarize these data in the Program Plan section of the Research Training Program Plan including, for example, the average number of papers published by </w:t>
      </w:r>
      <w:r>
        <w:rPr>
          <w:color w:val="000000"/>
        </w:rPr>
        <w:t>postdoctorates</w:t>
      </w:r>
      <w:r>
        <w:rPr>
          <w:color w:val="000000"/>
        </w:rPr>
        <w:t xml:space="preserve">, the number as first author, and the number of </w:t>
      </w:r>
      <w:r>
        <w:rPr>
          <w:color w:val="000000"/>
        </w:rPr>
        <w:t>postdoctorates</w:t>
      </w:r>
      <w:r>
        <w:rPr>
          <w:color w:val="000000"/>
        </w:rPr>
        <w:t xml:space="preserve"> who completed training without any peer-reviewed publications. </w:t>
      </w:r>
    </w:p>
    <w:p w:rsidR="0076753C" w:rsidP="00F43E59" w14:paraId="3BC5EC03" w14:textId="77777777">
      <w:pPr>
        <w:pStyle w:val="ppagebreak"/>
        <w:ind w:left="210"/>
      </w:pPr>
      <w:r>
        <w:rPr>
          <w:color w:val="000000"/>
          <w:sz w:val="24"/>
          <w:szCs w:val="24"/>
        </w:rPr>
        <w:t> </w:t>
      </w:r>
    </w:p>
    <w:p w:rsidR="0076753C" w:rsidP="00F43E59" w14:paraId="0E73283E" w14:textId="696C522C">
      <w:pPr>
        <w:pStyle w:val="h2Heading2"/>
        <w:spacing w:before="120"/>
        <w:ind w:left="210"/>
      </w:pPr>
      <w:r>
        <w:rPr>
          <w:color w:val="000000"/>
        </w:rPr>
        <w:t xml:space="preserve">Sample Table 5B. Publications of </w:t>
      </w:r>
      <w:r w:rsidR="00ED4BBB">
        <w:rPr>
          <w:color w:val="000000" w:themeColor="text1"/>
        </w:rPr>
        <w:t>Trainees Supported by this Program</w:t>
      </w:r>
      <w:r>
        <w:rPr>
          <w:color w:val="000000"/>
        </w:rPr>
        <w:t>: Postdoctoral</w:t>
      </w:r>
    </w:p>
    <w:tbl>
      <w:tblPr>
        <w:tblW w:w="4882"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5"/>
        <w:gridCol w:w="1355"/>
        <w:gridCol w:w="1745"/>
        <w:gridCol w:w="1474"/>
        <w:gridCol w:w="8379"/>
      </w:tblGrid>
      <w:tr w14:paraId="26844ECF" w14:textId="77777777" w:rsidTr="00262502">
        <w:tblPrEx>
          <w:tblW w:w="4882"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vAlign w:val="center"/>
          </w:tcPr>
          <w:p w:rsidR="00262502" w:rsidP="00262502" w14:paraId="29DACBA1" w14:textId="5B8A51A6">
            <w:pPr>
              <w:pStyle w:val="thth1"/>
              <w:rPr>
                <w:color w:val="000000"/>
              </w:rPr>
            </w:pPr>
            <w:r>
              <w:rPr>
                <w:color w:val="000000"/>
              </w:rPr>
              <w:t xml:space="preserve">Trainee Name </w:t>
            </w:r>
          </w:p>
        </w:tc>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301899D4" w14:textId="5233D763">
            <w:pPr>
              <w:pStyle w:val="thth1"/>
            </w:pPr>
            <w:r>
              <w:rPr>
                <w:color w:val="000000"/>
              </w:rPr>
              <w:t>Faculty Member</w:t>
            </w:r>
          </w:p>
        </w:tc>
        <w:tc>
          <w:tcPr>
            <w:tcW w:w="17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58072E10" w14:textId="77777777">
            <w:pPr>
              <w:pStyle w:val="thth2"/>
            </w:pPr>
            <w:r>
              <w:rPr>
                <w:color w:val="000000"/>
              </w:rPr>
              <w:t>Past or Current Trainee</w:t>
            </w:r>
          </w:p>
        </w:tc>
        <w:tc>
          <w:tcPr>
            <w:tcW w:w="1474"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41132D26" w14:textId="77777777">
            <w:pPr>
              <w:pStyle w:val="thth2"/>
            </w:pPr>
            <w:r>
              <w:rPr>
                <w:color w:val="000000"/>
              </w:rPr>
              <w:t>Training Period</w:t>
            </w:r>
          </w:p>
        </w:tc>
        <w:tc>
          <w:tcPr>
            <w:tcW w:w="837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643D0BFC" w14:textId="77777777">
            <w:pPr>
              <w:pStyle w:val="thth2"/>
            </w:pPr>
            <w:r>
              <w:rPr>
                <w:color w:val="000000"/>
              </w:rPr>
              <w:t>Publication (Authors, Year, Title, Journal, Volume, Inclusive Pages)</w:t>
            </w:r>
          </w:p>
        </w:tc>
      </w:tr>
      <w:tr w14:paraId="10976178" w14:textId="77777777" w:rsidTr="00262502">
        <w:tblPrEx>
          <w:tblW w:w="4882"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262502" w:rsidP="00262502" w14:paraId="2D3603F0" w14:textId="646B35AE">
            <w:pPr>
              <w:pStyle w:val="pTableDataLeft"/>
              <w:rPr>
                <w:color w:val="000000"/>
              </w:rPr>
            </w:pPr>
            <w:r>
              <w:rPr>
                <w:color w:val="000000"/>
              </w:rPr>
              <w:t>Thomas, Patrick D.</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6DBF82A2" w14:textId="09F593DC">
            <w:pPr>
              <w:pStyle w:val="pTableDataLeft"/>
            </w:pPr>
            <w:r>
              <w:rPr>
                <w:color w:val="000000"/>
              </w:rPr>
              <w:t>Berg, Lawrence P.</w:t>
            </w:r>
          </w:p>
        </w:tc>
        <w:tc>
          <w:tcPr>
            <w:tcW w:w="17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36C2FD68" w14:textId="77777777">
            <w:pPr>
              <w:pStyle w:val="pTableDataLeft"/>
            </w:pPr>
            <w:r>
              <w:rPr>
                <w:color w:val="000000"/>
              </w:rPr>
              <w:t>Past</w:t>
            </w:r>
          </w:p>
        </w:tc>
        <w:tc>
          <w:tcPr>
            <w:tcW w:w="147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72AD58DC" w14:textId="7B994350">
            <w:pPr>
              <w:pStyle w:val="pTableDataCentered"/>
            </w:pPr>
            <w:r>
              <w:rPr>
                <w:color w:val="000000"/>
              </w:rPr>
              <w:t>2015-2020</w:t>
            </w:r>
          </w:p>
        </w:tc>
        <w:tc>
          <w:tcPr>
            <w:tcW w:w="8379" w:type="dxa"/>
            <w:tcBorders>
              <w:bottom w:val="single" w:sz="8" w:space="0" w:color="000000" w:themeColor="text1"/>
            </w:tcBorders>
            <w:tcMar>
              <w:top w:w="40" w:type="dxa"/>
              <w:left w:w="40" w:type="dxa"/>
              <w:bottom w:w="40" w:type="dxa"/>
              <w:right w:w="40" w:type="dxa"/>
            </w:tcMar>
            <w:vAlign w:val="center"/>
          </w:tcPr>
          <w:p w:rsidR="00262502" w:rsidP="00262502" w14:paraId="33D204BF" w14:textId="41B85264">
            <w:pPr>
              <w:pStyle w:val="pTableDataLeft"/>
            </w:pPr>
            <w:r>
              <w:rPr>
                <w:color w:val="000000"/>
              </w:rPr>
              <w:t xml:space="preserve">Miter, M.H., Owens, R., </w:t>
            </w:r>
            <w:r>
              <w:rPr>
                <w:rStyle w:val="strongStrong"/>
              </w:rPr>
              <w:t>Thomas, P.</w:t>
            </w:r>
            <w:r>
              <w:rPr>
                <w:color w:val="000000"/>
              </w:rPr>
              <w:t>, and Berg, L., 20</w:t>
            </w:r>
            <w:r w:rsidR="00611B17">
              <w:rPr>
                <w:color w:val="000000"/>
              </w:rPr>
              <w:t>19</w:t>
            </w:r>
            <w:r>
              <w:rPr>
                <w:color w:val="000000"/>
              </w:rPr>
              <w:t>, Insulin Deficiency in Diabetic Rats, J. Nutrition, 373:350-378.</w:t>
            </w:r>
          </w:p>
        </w:tc>
      </w:tr>
      <w:tr w14:paraId="39D5891E" w14:textId="77777777" w:rsidTr="00262502">
        <w:tblPrEx>
          <w:tblW w:w="4882"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262502" w:rsidP="00262502" w14:paraId="6497C7FF" w14:textId="48D3D8B7">
            <w:pPr>
              <w:pStyle w:val="pTableDataLeft"/>
              <w:rPr>
                <w:color w:val="000000"/>
              </w:rPr>
            </w:pPr>
            <w:r>
              <w:rPr>
                <w:color w:val="000000"/>
              </w:rPr>
              <w:t>Taylor, Doris W.</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24600729" w14:textId="0DC89F66">
            <w:pPr>
              <w:pStyle w:val="pTableDataLeft"/>
            </w:pPr>
            <w:r>
              <w:rPr>
                <w:color w:val="000000"/>
              </w:rPr>
              <w:t>Easygai</w:t>
            </w:r>
            <w:r>
              <w:rPr>
                <w:color w:val="000000"/>
              </w:rPr>
              <w:t>, Franchesca</w:t>
            </w:r>
          </w:p>
        </w:tc>
        <w:tc>
          <w:tcPr>
            <w:tcW w:w="17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71A95870" w14:textId="77777777">
            <w:pPr>
              <w:pStyle w:val="pTableDataLeft"/>
            </w:pPr>
            <w:r>
              <w:rPr>
                <w:color w:val="000000"/>
              </w:rPr>
              <w:t>Past</w:t>
            </w:r>
          </w:p>
        </w:tc>
        <w:tc>
          <w:tcPr>
            <w:tcW w:w="147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1E575709" w14:textId="720C8D90">
            <w:pPr>
              <w:pStyle w:val="tdtd2"/>
              <w:jc w:val="center"/>
            </w:pPr>
            <w:r>
              <w:rPr>
                <w:color w:val="000000"/>
              </w:rPr>
              <w:t>20</w:t>
            </w:r>
            <w:r w:rsidR="00DF411C">
              <w:rPr>
                <w:color w:val="000000"/>
              </w:rPr>
              <w:t>1</w:t>
            </w:r>
            <w:r w:rsidR="00605269">
              <w:rPr>
                <w:color w:val="000000"/>
              </w:rPr>
              <w:t>9</w:t>
            </w:r>
            <w:r>
              <w:rPr>
                <w:color w:val="000000"/>
              </w:rPr>
              <w:t>-20</w:t>
            </w:r>
            <w:r w:rsidR="00DF411C">
              <w:rPr>
                <w:color w:val="000000"/>
              </w:rPr>
              <w:t>22</w:t>
            </w:r>
          </w:p>
        </w:tc>
        <w:tc>
          <w:tcPr>
            <w:tcW w:w="8379" w:type="dxa"/>
            <w:tcBorders>
              <w:bottom w:val="single" w:sz="8" w:space="0" w:color="000000" w:themeColor="text1"/>
            </w:tcBorders>
            <w:tcMar>
              <w:top w:w="40" w:type="dxa"/>
              <w:left w:w="40" w:type="dxa"/>
              <w:bottom w:w="40" w:type="dxa"/>
              <w:right w:w="40" w:type="dxa"/>
            </w:tcMar>
            <w:vAlign w:val="center"/>
          </w:tcPr>
          <w:p w:rsidR="00262502" w:rsidP="00262502" w14:paraId="71A50A55" w14:textId="77777777">
            <w:pPr>
              <w:pStyle w:val="pTableDataLeft"/>
            </w:pPr>
            <w:r>
              <w:rPr>
                <w:color w:val="000000"/>
              </w:rPr>
              <w:t>No Publications: Change of Research Supervisor</w:t>
            </w:r>
          </w:p>
        </w:tc>
      </w:tr>
      <w:tr w14:paraId="375EF4D2" w14:textId="77777777" w:rsidTr="0066736A">
        <w:tblPrEx>
          <w:tblW w:w="4882" w:type="pct"/>
          <w:tblLayout w:type="fixed"/>
          <w:tblCellMar>
            <w:left w:w="10" w:type="dxa"/>
            <w:right w:w="10" w:type="dxa"/>
          </w:tblCellMar>
          <w:tblLook w:val="0000"/>
        </w:tblPrEx>
        <w:trPr>
          <w:cantSplit/>
          <w:trHeight w:val="480"/>
        </w:trPr>
        <w:tc>
          <w:tcPr>
            <w:tcW w:w="1355" w:type="dxa"/>
            <w:tcBorders>
              <w:bottom w:val="single" w:sz="4" w:space="0" w:color="auto"/>
              <w:right w:val="single" w:sz="8" w:space="0" w:color="000000" w:themeColor="text1"/>
            </w:tcBorders>
            <w:vAlign w:val="center"/>
          </w:tcPr>
          <w:p w:rsidR="00262502" w:rsidP="00262502" w14:paraId="3046756D" w14:textId="022DAEBD">
            <w:pPr>
              <w:pStyle w:val="pTableDataLeft"/>
              <w:rPr>
                <w:color w:val="000000"/>
              </w:rPr>
            </w:pPr>
            <w:r>
              <w:rPr>
                <w:color w:val="000000"/>
              </w:rPr>
              <w:t>Fall, Winfred</w:t>
            </w:r>
          </w:p>
        </w:tc>
        <w:tc>
          <w:tcPr>
            <w:tcW w:w="1355" w:type="dxa"/>
            <w:tcBorders>
              <w:bottom w:val="single" w:sz="4" w:space="0" w:color="auto"/>
              <w:right w:val="single" w:sz="8" w:space="0" w:color="000000" w:themeColor="text1"/>
            </w:tcBorders>
            <w:tcMar>
              <w:top w:w="40" w:type="dxa"/>
              <w:left w:w="40" w:type="dxa"/>
              <w:bottom w:w="40" w:type="dxa"/>
              <w:right w:w="40" w:type="dxa"/>
            </w:tcMar>
            <w:vAlign w:val="center"/>
          </w:tcPr>
          <w:p w:rsidR="00262502" w:rsidP="00262502" w14:paraId="4351443A" w14:textId="0C8DA02C">
            <w:pPr>
              <w:pStyle w:val="pTableDataLeft"/>
            </w:pPr>
            <w:r>
              <w:rPr>
                <w:color w:val="000000"/>
              </w:rPr>
              <w:t>Newpeeye</w:t>
            </w:r>
            <w:r>
              <w:rPr>
                <w:color w:val="000000"/>
              </w:rPr>
              <w:t>, Pamela W.</w:t>
            </w:r>
          </w:p>
        </w:tc>
        <w:tc>
          <w:tcPr>
            <w:tcW w:w="1745" w:type="dxa"/>
            <w:tcBorders>
              <w:bottom w:val="single" w:sz="4" w:space="0" w:color="auto"/>
              <w:right w:val="single" w:sz="8" w:space="0" w:color="000000" w:themeColor="text1"/>
            </w:tcBorders>
            <w:tcMar>
              <w:top w:w="40" w:type="dxa"/>
              <w:left w:w="40" w:type="dxa"/>
              <w:bottom w:w="40" w:type="dxa"/>
              <w:right w:w="40" w:type="dxa"/>
            </w:tcMar>
            <w:vAlign w:val="center"/>
          </w:tcPr>
          <w:p w:rsidR="00262502" w:rsidP="00262502" w14:paraId="2E4638AB" w14:textId="77777777">
            <w:pPr>
              <w:pStyle w:val="pTableDataLeft"/>
            </w:pPr>
            <w:r>
              <w:rPr>
                <w:color w:val="000000"/>
              </w:rPr>
              <w:t>Past</w:t>
            </w:r>
          </w:p>
        </w:tc>
        <w:tc>
          <w:tcPr>
            <w:tcW w:w="1474" w:type="dxa"/>
            <w:tcBorders>
              <w:bottom w:val="single" w:sz="4" w:space="0" w:color="auto"/>
              <w:right w:val="single" w:sz="8" w:space="0" w:color="000000" w:themeColor="text1"/>
            </w:tcBorders>
            <w:tcMar>
              <w:top w:w="40" w:type="dxa"/>
              <w:left w:w="40" w:type="dxa"/>
              <w:bottom w:w="40" w:type="dxa"/>
              <w:right w:w="40" w:type="dxa"/>
            </w:tcMar>
            <w:vAlign w:val="center"/>
          </w:tcPr>
          <w:p w:rsidR="00262502" w:rsidP="00262502" w14:paraId="3A3C051D" w14:textId="176BF9F2">
            <w:pPr>
              <w:pStyle w:val="pTableDataCentered"/>
            </w:pPr>
            <w:r>
              <w:rPr>
                <w:color w:val="000000"/>
              </w:rPr>
              <w:t>2021</w:t>
            </w:r>
            <w:r>
              <w:rPr>
                <w:color w:val="000000"/>
              </w:rPr>
              <w:t>-20</w:t>
            </w:r>
            <w:r>
              <w:rPr>
                <w:color w:val="000000"/>
              </w:rPr>
              <w:t>23</w:t>
            </w:r>
          </w:p>
        </w:tc>
        <w:tc>
          <w:tcPr>
            <w:tcW w:w="8379" w:type="dxa"/>
            <w:tcBorders>
              <w:bottom w:val="single" w:sz="4" w:space="0" w:color="auto"/>
            </w:tcBorders>
            <w:tcMar>
              <w:top w:w="40" w:type="dxa"/>
              <w:left w:w="40" w:type="dxa"/>
              <w:bottom w:w="40" w:type="dxa"/>
              <w:right w:w="40" w:type="dxa"/>
            </w:tcMar>
            <w:vAlign w:val="center"/>
          </w:tcPr>
          <w:p w:rsidR="00262502" w:rsidP="00262502" w14:paraId="5CF9A363" w14:textId="77777777">
            <w:pPr>
              <w:pStyle w:val="pTableDataLeft"/>
            </w:pPr>
            <w:r>
              <w:rPr>
                <w:color w:val="000000"/>
              </w:rPr>
              <w:t>No Publications: Leave of Absence</w:t>
            </w:r>
          </w:p>
        </w:tc>
      </w:tr>
      <w:tr w14:paraId="3CF5459C" w14:textId="77777777" w:rsidTr="0066736A">
        <w:tblPrEx>
          <w:tblW w:w="4882" w:type="pct"/>
          <w:tblLayout w:type="fixed"/>
          <w:tblCellMar>
            <w:left w:w="10" w:type="dxa"/>
            <w:right w:w="10" w:type="dxa"/>
          </w:tblCellMar>
          <w:tblLook w:val="0000"/>
        </w:tblPrEx>
        <w:trPr>
          <w:cantSplit/>
          <w:trHeight w:val="480"/>
        </w:trPr>
        <w:tc>
          <w:tcPr>
            <w:tcW w:w="1355" w:type="dxa"/>
            <w:tcBorders>
              <w:top w:val="single" w:sz="4" w:space="0" w:color="auto"/>
              <w:left w:val="single" w:sz="4" w:space="0" w:color="auto"/>
              <w:bottom w:val="single" w:sz="4" w:space="0" w:color="auto"/>
              <w:right w:val="single" w:sz="4" w:space="0" w:color="auto"/>
            </w:tcBorders>
            <w:vAlign w:val="center"/>
          </w:tcPr>
          <w:p w:rsidR="00290E4E" w:rsidP="00290E4E" w14:paraId="299107F3" w14:textId="4A86F8CF">
            <w:pPr>
              <w:pStyle w:val="pTableDataLeft"/>
              <w:rPr>
                <w:color w:val="000000"/>
              </w:rPr>
            </w:pPr>
            <w:r>
              <w:rPr>
                <w:color w:val="000000"/>
              </w:rPr>
              <w:t>Greenstuff, Marisa P.</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3BEAAC46" w14:textId="5B56AF35">
            <w:pPr>
              <w:pStyle w:val="pTableDataLeft"/>
              <w:rPr>
                <w:color w:val="000000"/>
              </w:rPr>
            </w:pPr>
            <w:r>
              <w:rPr>
                <w:color w:val="000000"/>
              </w:rPr>
              <w:t>Chew, Jason B.</w:t>
            </w:r>
          </w:p>
        </w:tc>
        <w:tc>
          <w:tcPr>
            <w:tcW w:w="174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34DFDFB5" w14:textId="63E7DEB4">
            <w:pPr>
              <w:pStyle w:val="pTableDataLeft"/>
              <w:rPr>
                <w:color w:val="000000"/>
              </w:rPr>
            </w:pPr>
            <w:r>
              <w:rPr>
                <w:color w:val="000000"/>
              </w:rPr>
              <w:t>Current</w:t>
            </w:r>
          </w:p>
        </w:tc>
        <w:tc>
          <w:tcPr>
            <w:tcW w:w="147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0B95FA46" w14:textId="2CCA7764">
            <w:pPr>
              <w:pStyle w:val="pTableDataCentered"/>
              <w:rPr>
                <w:color w:val="000000"/>
              </w:rPr>
            </w:pPr>
            <w:r>
              <w:rPr>
                <w:color w:val="000000"/>
              </w:rPr>
              <w:t>2022- Present</w:t>
            </w:r>
          </w:p>
        </w:tc>
        <w:tc>
          <w:tcPr>
            <w:tcW w:w="837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13AF08E7" w14:textId="7A031A5F">
            <w:pPr>
              <w:pStyle w:val="pTableDataLeft"/>
              <w:rPr>
                <w:color w:val="000000"/>
              </w:rPr>
            </w:pPr>
            <w:r>
              <w:rPr>
                <w:rStyle w:val="strongStrong"/>
              </w:rPr>
              <w:t>Greenstuff, M.</w:t>
            </w:r>
            <w:r>
              <w:rPr>
                <w:color w:val="000000"/>
              </w:rPr>
              <w:t xml:space="preserve">, and Chew, J., 2024, Non-digestible </w:t>
            </w:r>
            <w:r>
              <w:rPr>
                <w:color w:val="000000"/>
              </w:rPr>
              <w:t>fibre</w:t>
            </w:r>
            <w:r>
              <w:rPr>
                <w:color w:val="000000"/>
              </w:rPr>
              <w:t xml:space="preserve"> influences bioavailability of vitamins, J. Pharm Sci. (In press).</w:t>
            </w:r>
          </w:p>
        </w:tc>
      </w:tr>
    </w:tbl>
    <w:p w:rsidR="0076753C" w:rsidP="6B2F61BC" w14:paraId="6E45457E" w14:textId="222DE9DF">
      <w:pPr>
        <w:pStyle w:val="h1Heading1"/>
        <w:rPr>
          <w:color w:val="000000" w:themeColor="text1"/>
        </w:rPr>
      </w:pPr>
      <w:r w:rsidRPr="2C05A70E">
        <w:rPr>
          <w:color w:val="000000" w:themeColor="text1"/>
        </w:rPr>
        <w:t xml:space="preserve">Table 6A. </w:t>
      </w:r>
      <w:r w:rsidR="00E30DD4">
        <w:rPr>
          <w:color w:val="000000" w:themeColor="text1"/>
        </w:rPr>
        <w:t xml:space="preserve">Training Program Candidates, </w:t>
      </w:r>
      <w:r w:rsidR="004951AB">
        <w:rPr>
          <w:color w:val="000000" w:themeColor="text1"/>
        </w:rPr>
        <w:t>Entrants,</w:t>
      </w:r>
      <w:r w:rsidR="00E30DD4">
        <w:rPr>
          <w:color w:val="000000" w:themeColor="text1"/>
        </w:rPr>
        <w:t xml:space="preserve"> and</w:t>
      </w:r>
      <w:r w:rsidRPr="2C05A70E">
        <w:rPr>
          <w:color w:val="000000" w:themeColor="text1"/>
        </w:rPr>
        <w:t xml:space="preserve"> their Characteristics for the Past Five Years: Predoctoral</w:t>
      </w:r>
    </w:p>
    <w:p w:rsidR="0076753C" w14:paraId="5C88E788" w14:textId="77777777">
      <w:pPr>
        <w:pStyle w:val="pSubheadinParagraph1"/>
      </w:pPr>
      <w:r>
        <w:rPr>
          <w:color w:val="000000"/>
        </w:rPr>
        <w:t>Rationale</w:t>
      </w:r>
    </w:p>
    <w:p w:rsidR="0076753C" w14:paraId="09F5BA8E" w14:textId="5671E547">
      <w:pPr>
        <w:pStyle w:val="p1"/>
      </w:pPr>
      <w:r>
        <w:rPr>
          <w:color w:val="000000"/>
        </w:rPr>
        <w:t>These data permit the evaluation of the ability of participating departments, divisions, or interdepartmental programs to recruit trainees. These data are useful in assessing the appropriate number of training positions to be awarded.</w:t>
      </w:r>
      <w:r w:rsidR="00B036D1">
        <w:rPr>
          <w:color w:val="000000"/>
        </w:rPr>
        <w:t xml:space="preserve">  These data also provide information about the characteristics of program entrants and</w:t>
      </w:r>
      <w:r w:rsidR="00E01E3C">
        <w:rPr>
          <w:color w:val="000000"/>
        </w:rPr>
        <w:t>, for renewal or revision applications, training grant</w:t>
      </w:r>
      <w:r w:rsidR="00B036D1">
        <w:rPr>
          <w:color w:val="000000"/>
        </w:rPr>
        <w:t xml:space="preserve"> appointees.</w:t>
      </w:r>
    </w:p>
    <w:p w:rsidR="0076753C" w14:paraId="10B96516" w14:textId="77777777">
      <w:pPr>
        <w:pStyle w:val="pSubheadinParagraph1"/>
      </w:pPr>
      <w:r>
        <w:rPr>
          <w:color w:val="000000"/>
        </w:rPr>
        <w:t>Instructions</w:t>
      </w:r>
    </w:p>
    <w:p w:rsidR="0076753C" w14:paraId="79185143" w14:textId="6A75C9C1">
      <w:pPr>
        <w:pStyle w:val="h2Heading21"/>
      </w:pPr>
      <w:r>
        <w:rPr>
          <w:color w:val="000000"/>
        </w:rPr>
        <w:t>Counts</w:t>
      </w:r>
      <w:r w:rsidR="00FB1BF9">
        <w:rPr>
          <w:color w:val="000000"/>
        </w:rPr>
        <w:t xml:space="preserve"> and Characteristics </w:t>
      </w:r>
    </w:p>
    <w:p w:rsidR="0076753C" w14:paraId="0BA52525" w14:textId="0C579E2B">
      <w:pPr>
        <w:pStyle w:val="p1"/>
      </w:pPr>
      <w:r>
        <w:rPr>
          <w:color w:val="000000"/>
        </w:rPr>
        <w:t>L</w:t>
      </w:r>
      <w:r w:rsidR="00090632">
        <w:rPr>
          <w:color w:val="000000"/>
        </w:rPr>
        <w:t xml:space="preserve">ist the following counts for each participating department, division, or interdepartmental program for each of the past 5 academic years, beginning with the most recently completed year: </w:t>
      </w:r>
    </w:p>
    <w:p w:rsidR="0076753C" w14:paraId="522ACA1B" w14:textId="0CB66DFC">
      <w:pPr>
        <w:pStyle w:val="lili1"/>
        <w:numPr>
          <w:ilvl w:val="0"/>
          <w:numId w:val="17"/>
        </w:numPr>
      </w:pPr>
      <w:r w:rsidRPr="2C05A70E">
        <w:rPr>
          <w:rStyle w:val="strongStrong"/>
        </w:rPr>
        <w:t xml:space="preserve">Most Recently Completed Year. </w:t>
      </w:r>
      <w:r w:rsidRPr="2C05A70E">
        <w:rPr>
          <w:color w:val="000000" w:themeColor="text1"/>
        </w:rPr>
        <w:t>Enter the most recently completed year in the format “Most Recently Completed Year: 20</w:t>
      </w:r>
      <w:r w:rsidR="008A6674">
        <w:rPr>
          <w:color w:val="000000" w:themeColor="text1"/>
        </w:rPr>
        <w:t>2</w:t>
      </w:r>
      <w:r w:rsidR="000E62FF">
        <w:rPr>
          <w:color w:val="000000" w:themeColor="text1"/>
        </w:rPr>
        <w:t>2</w:t>
      </w:r>
      <w:r w:rsidRPr="2C05A70E">
        <w:rPr>
          <w:color w:val="000000" w:themeColor="text1"/>
        </w:rPr>
        <w:t>-20</w:t>
      </w:r>
      <w:r w:rsidR="008A6674">
        <w:rPr>
          <w:color w:val="000000" w:themeColor="text1"/>
        </w:rPr>
        <w:t>2</w:t>
      </w:r>
      <w:r w:rsidR="000E62FF">
        <w:rPr>
          <w:color w:val="000000" w:themeColor="text1"/>
        </w:rPr>
        <w:t>3</w:t>
      </w:r>
      <w:r w:rsidRPr="2C05A70E">
        <w:rPr>
          <w:color w:val="000000" w:themeColor="text1"/>
        </w:rPr>
        <w:t>”.</w:t>
      </w:r>
    </w:p>
    <w:p w:rsidR="0076753C" w14:paraId="725A7B78" w14:textId="4A89EDE0">
      <w:pPr>
        <w:pStyle w:val="lili1"/>
        <w:numPr>
          <w:ilvl w:val="0"/>
          <w:numId w:val="17"/>
        </w:numPr>
      </w:pPr>
      <w:r w:rsidRPr="2C05A70E">
        <w:rPr>
          <w:rStyle w:val="strongStrong"/>
        </w:rPr>
        <w:t>Total</w:t>
      </w:r>
      <w:r w:rsidR="00933ACB">
        <w:rPr>
          <w:rStyle w:val="strongStrong"/>
        </w:rPr>
        <w:t xml:space="preserve"> </w:t>
      </w:r>
      <w:r w:rsidR="00BE7FA6">
        <w:rPr>
          <w:rStyle w:val="strongStrong"/>
        </w:rPr>
        <w:t xml:space="preserve">Training Program </w:t>
      </w:r>
      <w:r w:rsidR="00BE7FA6">
        <w:rPr>
          <w:rStyle w:val="strongStrong"/>
        </w:rPr>
        <w:t xml:space="preserve">Candidates </w:t>
      </w:r>
      <w:r w:rsidR="00933ACB">
        <w:rPr>
          <w:rStyle w:val="strongStrong"/>
        </w:rPr>
        <w:t xml:space="preserve"> –</w:t>
      </w:r>
      <w:r w:rsidR="00FF20B8">
        <w:rPr>
          <w:rStyle w:val="strongStrong"/>
        </w:rPr>
        <w:t xml:space="preserve"> Applied</w:t>
      </w:r>
      <w:r w:rsidRPr="2C05A70E">
        <w:rPr>
          <w:rStyle w:val="strongStrong"/>
        </w:rPr>
        <w:t xml:space="preserve">. </w:t>
      </w:r>
      <w:r w:rsidRPr="2C05A70E">
        <w:rPr>
          <w:color w:val="000000" w:themeColor="text1"/>
        </w:rPr>
        <w:t xml:space="preserve">Number of individuals who formally applied for training. </w:t>
      </w:r>
    </w:p>
    <w:p w:rsidR="0076753C" w14:paraId="25B7AA97" w14:textId="7A6C417F">
      <w:pPr>
        <w:pStyle w:val="lili1"/>
        <w:numPr>
          <w:ilvl w:val="0"/>
          <w:numId w:val="17"/>
        </w:numPr>
      </w:pPr>
      <w:r>
        <w:rPr>
          <w:rStyle w:val="strongStrong"/>
        </w:rPr>
        <w:t xml:space="preserve">Total </w:t>
      </w:r>
      <w:r w:rsidR="00BE7FA6">
        <w:rPr>
          <w:rStyle w:val="strongStrong"/>
        </w:rPr>
        <w:t>Training Program Candidates</w:t>
      </w:r>
      <w:r w:rsidR="00933ACB">
        <w:rPr>
          <w:rStyle w:val="strongStrong"/>
        </w:rPr>
        <w:t xml:space="preserve"> </w:t>
      </w:r>
      <w:r w:rsidR="00BE7FA6">
        <w:rPr>
          <w:rStyle w:val="strongStrong"/>
        </w:rPr>
        <w:t>–</w:t>
      </w:r>
      <w:r w:rsidR="00933ACB">
        <w:rPr>
          <w:rStyle w:val="strongStrong"/>
        </w:rPr>
        <w:t xml:space="preserve"> </w:t>
      </w:r>
      <w:r w:rsidR="00090632">
        <w:rPr>
          <w:rStyle w:val="strongStrong"/>
        </w:rPr>
        <w:t>Eligibl</w:t>
      </w:r>
      <w:r w:rsidR="00BE7FA6">
        <w:rPr>
          <w:rStyle w:val="strongStrong"/>
        </w:rPr>
        <w:t>e</w:t>
      </w:r>
      <w:r w:rsidR="00090632">
        <w:rPr>
          <w:rStyle w:val="strongStrong"/>
        </w:rPr>
        <w:t xml:space="preserve"> for Support. </w:t>
      </w:r>
      <w:r w:rsidR="00090632">
        <w:rPr>
          <w:color w:val="000000"/>
        </w:rPr>
        <w:t xml:space="preserve">Number of individuals who formally applied for training and were eligible for support from this grant. (In most cases, eligible individuals will be those who are citizens or non-citizen nationals of the U.S. or permanent residents; see the </w:t>
      </w:r>
      <w:r w:rsidR="00933ACB">
        <w:rPr>
          <w:color w:val="000000"/>
        </w:rPr>
        <w:t xml:space="preserve">Notice of </w:t>
      </w:r>
      <w:r w:rsidR="00090632">
        <w:rPr>
          <w:color w:val="000000"/>
        </w:rPr>
        <w:t>Funding Opportunity for specific guidance.)</w:t>
      </w:r>
    </w:p>
    <w:p w:rsidR="0076753C" w14:paraId="7705BE7B" w14:textId="77777777">
      <w:pPr>
        <w:pStyle w:val="lili1"/>
        <w:numPr>
          <w:ilvl w:val="0"/>
          <w:numId w:val="17"/>
        </w:numPr>
      </w:pPr>
      <w:r>
        <w:rPr>
          <w:rStyle w:val="strongStrong"/>
        </w:rPr>
        <w:t xml:space="preserve">New Entrants to the Program. </w:t>
      </w:r>
      <w:r>
        <w:rPr>
          <w:color w:val="000000"/>
        </w:rPr>
        <w:t>Number of new entrants to the department/division/interdepartmental program.</w:t>
      </w:r>
    </w:p>
    <w:p w:rsidR="0076753C" w14:paraId="1E5C05BB" w14:textId="77777777">
      <w:pPr>
        <w:pStyle w:val="lili1"/>
        <w:numPr>
          <w:ilvl w:val="0"/>
          <w:numId w:val="17"/>
        </w:numPr>
      </w:pPr>
      <w:r>
        <w:rPr>
          <w:rStyle w:val="strongStrong"/>
        </w:rPr>
        <w:t xml:space="preserve">New Entrants Eligible for Support. </w:t>
      </w:r>
      <w:r>
        <w:rPr>
          <w:color w:val="000000"/>
        </w:rPr>
        <w:t>Number of new entrants to the department/division/interdepartmental program who were eligible for support from this grant.</w:t>
      </w:r>
    </w:p>
    <w:p w:rsidR="0076753C" w14:paraId="18DC68F6" w14:textId="77777777">
      <w:pPr>
        <w:pStyle w:val="lili1"/>
        <w:numPr>
          <w:ilvl w:val="0"/>
          <w:numId w:val="17"/>
        </w:numPr>
        <w:spacing w:after="106"/>
      </w:pPr>
      <w:r w:rsidRPr="2C05A70E">
        <w:rPr>
          <w:rStyle w:val="strongStrong"/>
        </w:rPr>
        <w:t>New Appointees to this Grant (Renewal/</w:t>
      </w:r>
      <w:r w:rsidRPr="00646DB5">
        <w:rPr>
          <w:rStyle w:val="strongStrong"/>
        </w:rPr>
        <w:t>Revision</w:t>
      </w:r>
      <w:r w:rsidRPr="2C05A70E">
        <w:rPr>
          <w:rStyle w:val="strongStrong"/>
        </w:rPr>
        <w:t xml:space="preserve"> Applications Only). </w:t>
      </w:r>
      <w:r w:rsidRPr="2C05A70E">
        <w:rPr>
          <w:color w:val="000000" w:themeColor="text1"/>
        </w:rPr>
        <w:t>Number of new appointees to this grant. (If this is not a Renewal/Revision application, do not include this column).</w:t>
      </w:r>
    </w:p>
    <w:p w:rsidR="008B6B2A" w14:paraId="6A396F6E" w14:textId="77777777">
      <w:pPr>
        <w:pStyle w:val="p1"/>
        <w:rPr>
          <w:color w:val="000000" w:themeColor="text1"/>
        </w:rPr>
      </w:pPr>
      <w:r w:rsidRPr="239CC9CD">
        <w:rPr>
          <w:color w:val="000000" w:themeColor="text1"/>
        </w:rPr>
        <w:t xml:space="preserve">For each category of entrants items 4-6, enter the percent of individuals from groups that are underrepresented in the biomedical, clinical, behavioral or social sciences, such as individuals from underrepresented racial or ethnic groups, individuals with disabilities, or individuals from disadvantaged backgrounds as described in </w:t>
      </w:r>
      <w:hyperlink r:id="rId10" w:history="1">
        <w:r w:rsidRPr="239CC9CD">
          <w:rPr>
            <w:color w:val="0000FF"/>
            <w:u w:val="single"/>
          </w:rPr>
          <w:t>NIH’s Notice of Interest in Diversity</w:t>
        </w:r>
      </w:hyperlink>
      <w:r w:rsidRPr="239CC9CD">
        <w:rPr>
          <w:color w:val="000000" w:themeColor="text1"/>
        </w:rPr>
        <w:t>. (If the participating departments, divisions, or programs do not collect information on all the groups identified in NIH’s Notice of Interest in Diversity, enter data on the groups for which information is available.)</w:t>
      </w:r>
    </w:p>
    <w:p w:rsidR="0076753C" w14:paraId="5BC7615F" w14:textId="716D5722">
      <w:pPr>
        <w:pStyle w:val="p1"/>
      </w:pPr>
      <w:r>
        <w:rPr>
          <w:color w:val="000000"/>
        </w:rPr>
        <w:t xml:space="preserve">Do not include students admitted solely to obtain master’s degrees. If only one department or interdepartmental program is participating in the proposed training program, enter the overall total </w:t>
      </w:r>
      <w:r>
        <w:rPr>
          <w:rStyle w:val="ins"/>
        </w:rPr>
        <w:t>only</w:t>
      </w:r>
      <w:r>
        <w:rPr>
          <w:color w:val="000000"/>
        </w:rPr>
        <w:t xml:space="preserve"> for each year. </w:t>
      </w:r>
    </w:p>
    <w:p w:rsidR="00173F65" w14:paraId="24753226" w14:textId="5D8BB4C5">
      <w:pPr>
        <w:pStyle w:val="p1"/>
        <w:rPr>
          <w:color w:val="000000"/>
        </w:rPr>
      </w:pPr>
      <w:r w:rsidRPr="2C05A70E">
        <w:rPr>
          <w:color w:val="000000" w:themeColor="text1"/>
        </w:rPr>
        <w:t>For each additional year, enter the prior year in the format “Previous Year: 20</w:t>
      </w:r>
      <w:r w:rsidR="00CF7AFB">
        <w:rPr>
          <w:color w:val="000000" w:themeColor="text1"/>
        </w:rPr>
        <w:t>2</w:t>
      </w:r>
      <w:r w:rsidR="00F05F27">
        <w:rPr>
          <w:color w:val="000000" w:themeColor="text1"/>
        </w:rPr>
        <w:t>1</w:t>
      </w:r>
      <w:r w:rsidRPr="2C05A70E">
        <w:rPr>
          <w:color w:val="000000" w:themeColor="text1"/>
        </w:rPr>
        <w:t>-20</w:t>
      </w:r>
      <w:r w:rsidR="00CF7AFB">
        <w:rPr>
          <w:color w:val="000000" w:themeColor="text1"/>
        </w:rPr>
        <w:t>2</w:t>
      </w:r>
      <w:r w:rsidR="00F05F27">
        <w:rPr>
          <w:color w:val="000000" w:themeColor="text1"/>
        </w:rPr>
        <w:t>2</w:t>
      </w:r>
      <w:r w:rsidRPr="2C05A70E">
        <w:rPr>
          <w:color w:val="000000" w:themeColor="text1"/>
        </w:rPr>
        <w:t xml:space="preserve">" until all five academic years are completed, and complete the sections as described above. </w:t>
      </w:r>
    </w:p>
    <w:p w:rsidR="006D50CC" w14:paraId="24494659" w14:textId="30D870B8">
      <w:pPr>
        <w:pStyle w:val="p1"/>
      </w:pPr>
      <w:r>
        <w:rPr>
          <w:color w:val="000000"/>
        </w:rPr>
        <w:t xml:space="preserve">In the final section, provide the mean count for each column. </w:t>
      </w:r>
    </w:p>
    <w:p w:rsidR="0076753C" w:rsidP="00CA70B4" w14:paraId="46B46AAC" w14:textId="7E9AC5BE">
      <w:pPr>
        <w:pStyle w:val="p1"/>
      </w:pPr>
    </w:p>
    <w:p w:rsidR="0076753C" w14:paraId="3D77E48E" w14:textId="43B71F95">
      <w:pPr>
        <w:pStyle w:val="p1"/>
      </w:pPr>
      <w:r>
        <w:rPr>
          <w:color w:val="000000"/>
        </w:rPr>
        <w:t xml:space="preserve">Summarize these data in the Program Plan (Trainee Candidate Section) of the Research Training Program Plan. Analyze the data in terms of the overall numbers of potential trainees, their characteristics, and eligibility for support, and enrollment trends. </w:t>
      </w:r>
    </w:p>
    <w:p w:rsidR="0076753C" w14:paraId="3419B299" w14:textId="63437802">
      <w:pPr>
        <w:pStyle w:val="h2Heading2"/>
      </w:pPr>
      <w:r>
        <w:rPr>
          <w:color w:val="000000"/>
        </w:rPr>
        <w:t xml:space="preserve">Sample Table 6A. </w:t>
      </w:r>
      <w:r w:rsidR="00AC1655">
        <w:rPr>
          <w:color w:val="000000"/>
        </w:rPr>
        <w:t>Training Program Candidates</w:t>
      </w:r>
      <w:r>
        <w:rPr>
          <w:color w:val="000000"/>
        </w:rPr>
        <w:t>, Entrants, and Their Characteristics for the Past Five Years: Predoctoral</w:t>
      </w:r>
    </w:p>
    <w:p w:rsidR="0076753C" w14:paraId="74A06821" w14:textId="2E5FDF9C">
      <w:pPr>
        <w:pStyle w:val="h3Heading3"/>
      </w:pPr>
      <w:r>
        <w:rPr>
          <w:color w:val="000000"/>
        </w:rPr>
        <w:t>Counts</w:t>
      </w:r>
      <w:r w:rsidR="003F5984">
        <w:rPr>
          <w:color w:val="000000"/>
        </w:rPr>
        <w:t xml:space="preserve"> and 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08BA77B3" w14:textId="77777777" w:rsidTr="2C05A70E">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C0E652C" w14:textId="16E665DB">
            <w:pPr>
              <w:pStyle w:val="thth1"/>
            </w:pPr>
            <w:r>
              <w:rPr>
                <w:color w:val="000000"/>
              </w:rPr>
              <w:t xml:space="preserve">Most Recently Completed Year: </w:t>
            </w:r>
            <w:r w:rsidR="00D62787">
              <w:rPr>
                <w:color w:val="000000"/>
              </w:rPr>
              <w:t>2022-2023</w:t>
            </w:r>
          </w:p>
        </w:tc>
        <w:tc>
          <w:tcPr>
            <w:tcW w:w="14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2E7EB3A" w14:textId="2BA91EFC">
            <w:pPr>
              <w:pStyle w:val="thth2"/>
            </w:pPr>
            <w:r>
              <w:rPr>
                <w:color w:val="000000"/>
              </w:rPr>
              <w:t xml:space="preserve">Total </w:t>
            </w:r>
            <w:r w:rsidR="00D06ABC">
              <w:rPr>
                <w:color w:val="000000"/>
              </w:rPr>
              <w:t>Training Program</w:t>
            </w:r>
            <w:r w:rsidR="001024CF">
              <w:rPr>
                <w:color w:val="000000"/>
              </w:rPr>
              <w:t xml:space="preserve"> Candidate</w:t>
            </w:r>
            <w:r w:rsidR="00D06ABC">
              <w:rPr>
                <w:color w:val="000000"/>
              </w:rPr>
              <w:t>s</w:t>
            </w:r>
            <w:r w:rsidR="001024CF">
              <w:rPr>
                <w:color w:val="000000"/>
              </w:rPr>
              <w:t xml:space="preserve"> </w:t>
            </w:r>
            <w:r w:rsidR="00157B86">
              <w:rPr>
                <w:color w:val="000000"/>
              </w:rPr>
              <w:t>- Applied</w:t>
            </w:r>
          </w:p>
        </w:tc>
        <w:tc>
          <w:tcPr>
            <w:tcW w:w="153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A9070E7" w14:textId="031A7165">
            <w:pPr>
              <w:pStyle w:val="thth2"/>
            </w:pPr>
            <w:r>
              <w:rPr>
                <w:color w:val="000000"/>
              </w:rPr>
              <w:t xml:space="preserve">Total </w:t>
            </w:r>
            <w:r w:rsidR="00D06ABC">
              <w:rPr>
                <w:color w:val="000000"/>
              </w:rPr>
              <w:t>Training Program Candidates</w:t>
            </w:r>
            <w:r>
              <w:rPr>
                <w:color w:val="000000"/>
              </w:rPr>
              <w:t xml:space="preserve"> –</w:t>
            </w:r>
            <w:r w:rsidR="00090632">
              <w:rPr>
                <w:color w:val="000000"/>
              </w:rPr>
              <w:t>Eligible for Support</w:t>
            </w:r>
          </w:p>
        </w:tc>
        <w:tc>
          <w:tcPr>
            <w:tcW w:w="198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38DB794" w14:textId="77777777">
            <w:pPr>
              <w:pStyle w:val="thth2"/>
            </w:pPr>
            <w:r>
              <w:rPr>
                <w:color w:val="000000"/>
              </w:rPr>
              <w:t>New Entrants to the Program</w:t>
            </w:r>
          </w:p>
        </w:tc>
        <w:tc>
          <w:tcPr>
            <w:tcW w:w="20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76AA717" w14:textId="77777777">
            <w:pPr>
              <w:pStyle w:val="thth2"/>
            </w:pPr>
            <w:r>
              <w:rPr>
                <w:color w:val="000000"/>
              </w:rPr>
              <w:t>New Entrants Eligible for Support</w:t>
            </w:r>
          </w:p>
        </w:tc>
        <w:tc>
          <w:tcPr>
            <w:tcW w:w="393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905BDC9" w14:textId="77777777">
            <w:pPr>
              <w:pStyle w:val="thth2"/>
            </w:pPr>
            <w:r>
              <w:rPr>
                <w:color w:val="000000"/>
              </w:rPr>
              <w:t>New Appointees to this Grant (Renewal/Revision Applications Only)</w:t>
            </w:r>
          </w:p>
        </w:tc>
      </w:tr>
      <w:tr w14:paraId="7CC48DF4"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64561BD" w14:textId="77777777">
            <w:pPr>
              <w:pStyle w:val="tdtd7"/>
            </w:pPr>
            <w:r w:rsidRPr="2C05A70E">
              <w:rPr>
                <w:color w:val="000000" w:themeColor="text1"/>
              </w:rPr>
              <w:t>Department of Biochemistry</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E2A15CC" w14:textId="77777777">
            <w:pPr>
              <w:pStyle w:val="pp7"/>
            </w:pPr>
            <w:r>
              <w:rPr>
                <w:color w:val="000000"/>
              </w:rPr>
              <w:t>45</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0DA3216" w14:textId="77777777">
            <w:pPr>
              <w:pStyle w:val="pp7"/>
            </w:pPr>
            <w:r>
              <w:rPr>
                <w:color w:val="000000"/>
              </w:rPr>
              <w:t>30</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D9A48CF" w14:textId="77777777">
            <w:pPr>
              <w:pStyle w:val="pp7"/>
            </w:pPr>
            <w:r>
              <w:rPr>
                <w:color w:val="000000"/>
              </w:rPr>
              <w:t>6</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C1ED14B" w14:textId="77777777">
            <w:pPr>
              <w:pStyle w:val="pp7"/>
            </w:pPr>
            <w:r>
              <w:rPr>
                <w:color w:val="000000"/>
              </w:rPr>
              <w:t>3</w:t>
            </w:r>
          </w:p>
        </w:tc>
        <w:tc>
          <w:tcPr>
            <w:tcW w:w="3930" w:type="dxa"/>
            <w:tcBorders>
              <w:bottom w:val="single" w:sz="8" w:space="0" w:color="000000" w:themeColor="text1"/>
            </w:tcBorders>
            <w:tcMar>
              <w:top w:w="40" w:type="dxa"/>
              <w:left w:w="40" w:type="dxa"/>
              <w:bottom w:w="40" w:type="dxa"/>
              <w:right w:w="40" w:type="dxa"/>
            </w:tcMar>
            <w:vAlign w:val="center"/>
          </w:tcPr>
          <w:p w:rsidR="0076753C" w14:paraId="5A9DB5E7" w14:textId="77777777">
            <w:pPr>
              <w:pStyle w:val="pp7"/>
            </w:pPr>
            <w:r>
              <w:rPr>
                <w:color w:val="000000"/>
              </w:rPr>
              <w:t>2</w:t>
            </w:r>
          </w:p>
        </w:tc>
      </w:tr>
      <w:tr w14:paraId="4D82B513"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F3DC973" w14:textId="77777777">
            <w:pPr>
              <w:pStyle w:val="tdtd7"/>
            </w:pPr>
            <w:r>
              <w:rPr>
                <w:color w:val="000000"/>
              </w:rPr>
              <w:t>Department of Molecular &amp; Cell Biology</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8E8C380" w14:textId="77777777">
            <w:pPr>
              <w:pStyle w:val="pp7"/>
            </w:pPr>
            <w:r>
              <w:rPr>
                <w:color w:val="000000"/>
              </w:rPr>
              <w:t>30</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847A633" w14:textId="77777777">
            <w:pPr>
              <w:pStyle w:val="pp7"/>
            </w:pPr>
            <w:r>
              <w:rPr>
                <w:color w:val="000000"/>
              </w:rPr>
              <w:t>19</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90736E" w14:textId="77777777">
            <w:pPr>
              <w:pStyle w:val="pp7"/>
            </w:pPr>
            <w:r>
              <w:rPr>
                <w:color w:val="000000"/>
              </w:rPr>
              <w:t>5</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CD048C6" w14:textId="77777777">
            <w:pPr>
              <w:pStyle w:val="pp7"/>
            </w:pPr>
            <w:r>
              <w:rPr>
                <w:color w:val="000000"/>
              </w:rPr>
              <w:t>4</w:t>
            </w:r>
          </w:p>
        </w:tc>
        <w:tc>
          <w:tcPr>
            <w:tcW w:w="3930" w:type="dxa"/>
            <w:tcBorders>
              <w:bottom w:val="single" w:sz="8" w:space="0" w:color="000000" w:themeColor="text1"/>
            </w:tcBorders>
            <w:tcMar>
              <w:top w:w="40" w:type="dxa"/>
              <w:left w:w="40" w:type="dxa"/>
              <w:bottom w:w="40" w:type="dxa"/>
              <w:right w:w="40" w:type="dxa"/>
            </w:tcMar>
            <w:vAlign w:val="center"/>
          </w:tcPr>
          <w:p w:rsidR="0076753C" w14:paraId="54A90BE3" w14:textId="77777777">
            <w:pPr>
              <w:pStyle w:val="pp7"/>
            </w:pPr>
            <w:r>
              <w:rPr>
                <w:color w:val="000000"/>
              </w:rPr>
              <w:t>3</w:t>
            </w:r>
          </w:p>
        </w:tc>
      </w:tr>
      <w:tr w14:paraId="5E9018DE"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59879D9D" w14:textId="77777777">
            <w:pPr>
              <w:pStyle w:val="tdtd7"/>
            </w:pPr>
            <w:r>
              <w:rPr>
                <w:color w:val="000000"/>
              </w:rPr>
              <w:t>Program in Systems Biology</w:t>
            </w:r>
          </w:p>
        </w:tc>
        <w:tc>
          <w:tcPr>
            <w:tcW w:w="1425"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60063D61" w14:textId="77777777">
            <w:pPr>
              <w:pStyle w:val="pp7"/>
            </w:pPr>
            <w:r>
              <w:rPr>
                <w:color w:val="000000"/>
              </w:rPr>
              <w:t>12</w:t>
            </w:r>
          </w:p>
        </w:tc>
        <w:tc>
          <w:tcPr>
            <w:tcW w:w="153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34BD2DED" w14:textId="77777777">
            <w:pPr>
              <w:pStyle w:val="pp7"/>
            </w:pPr>
            <w:r>
              <w:rPr>
                <w:color w:val="000000"/>
              </w:rPr>
              <w:t>9</w:t>
            </w:r>
          </w:p>
        </w:tc>
        <w:tc>
          <w:tcPr>
            <w:tcW w:w="198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795C1E81" w14:textId="77777777">
            <w:pPr>
              <w:pStyle w:val="pp7"/>
            </w:pPr>
            <w:r>
              <w:rPr>
                <w:color w:val="000000"/>
              </w:rPr>
              <w:t>5</w:t>
            </w:r>
          </w:p>
        </w:tc>
        <w:tc>
          <w:tcPr>
            <w:tcW w:w="207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4E6894D6" w14:textId="77777777">
            <w:pPr>
              <w:pStyle w:val="pp7"/>
            </w:pPr>
            <w:r>
              <w:rPr>
                <w:color w:val="000000"/>
              </w:rPr>
              <w:t>5</w:t>
            </w:r>
          </w:p>
        </w:tc>
        <w:tc>
          <w:tcPr>
            <w:tcW w:w="3930" w:type="dxa"/>
            <w:tcBorders>
              <w:bottom w:val="single" w:sz="4" w:space="0" w:color="auto"/>
            </w:tcBorders>
            <w:tcMar>
              <w:top w:w="40" w:type="dxa"/>
              <w:left w:w="40" w:type="dxa"/>
              <w:bottom w:w="40" w:type="dxa"/>
              <w:right w:w="40" w:type="dxa"/>
            </w:tcMar>
            <w:vAlign w:val="center"/>
          </w:tcPr>
          <w:p w:rsidR="0076753C" w14:paraId="2A108F41" w14:textId="77777777">
            <w:pPr>
              <w:pStyle w:val="pp7"/>
            </w:pPr>
            <w:r>
              <w:rPr>
                <w:color w:val="000000"/>
              </w:rPr>
              <w:t>4</w:t>
            </w:r>
          </w:p>
        </w:tc>
      </w:tr>
      <w:tr w14:paraId="6914EB21"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0" w:type="dxa"/>
              <w:left w:w="40" w:type="dxa"/>
              <w:bottom w:w="40" w:type="dxa"/>
              <w:right w:w="40" w:type="dxa"/>
            </w:tcMar>
            <w:vAlign w:val="center"/>
          </w:tcPr>
          <w:p w:rsidR="0076753C" w14:paraId="2B9D4B37"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7DDB69B" w14:textId="77777777">
            <w:pPr>
              <w:pStyle w:val="tdtd2"/>
              <w:jc w:val="center"/>
            </w:pPr>
            <w:r>
              <w:rPr>
                <w:rStyle w:val="strongStrong"/>
              </w:rPr>
              <w:t>87</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0E7A8A8" w14:textId="77777777">
            <w:pPr>
              <w:pStyle w:val="tdtd2"/>
              <w:jc w:val="center"/>
            </w:pPr>
            <w:r>
              <w:rPr>
                <w:rStyle w:val="strongStrong"/>
              </w:rPr>
              <w:t>58</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39EFE5D" w14:textId="77777777">
            <w:pPr>
              <w:pStyle w:val="tdtd2"/>
              <w:jc w:val="center"/>
            </w:pPr>
            <w:r>
              <w:rPr>
                <w:rStyle w:val="strongStrong"/>
              </w:rPr>
              <w:t>16</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E75B50F" w14:textId="77777777">
            <w:pPr>
              <w:pStyle w:val="tdtd2"/>
              <w:jc w:val="center"/>
            </w:pPr>
            <w:r>
              <w:rPr>
                <w:rStyle w:val="strongStrong"/>
              </w:rPr>
              <w:t>12</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2DC4293" w14:textId="77777777">
            <w:pPr>
              <w:pStyle w:val="tdtd2"/>
              <w:jc w:val="center"/>
            </w:pPr>
            <w:r>
              <w:rPr>
                <w:rStyle w:val="strongStrong"/>
              </w:rPr>
              <w:t>9</w:t>
            </w:r>
          </w:p>
        </w:tc>
      </w:tr>
      <w:tr w14:paraId="3D63CC78"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8B6B2A" w14:paraId="26842E00" w14:textId="7F99B76C">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8B6B2A" w14:paraId="37E57C49" w14:textId="77777777">
            <w:pPr>
              <w:pStyle w:val="tdtd2"/>
              <w:jc w:val="center"/>
              <w:rPr>
                <w:rStyle w:val="strongStrong"/>
              </w:rPr>
            </w:pPr>
          </w:p>
        </w:tc>
        <w:tc>
          <w:tcPr>
            <w:tcW w:w="1530"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8B6B2A" w14:paraId="79DDBE87" w14:textId="77777777">
            <w:pPr>
              <w:pStyle w:val="tdtd2"/>
              <w:jc w:val="center"/>
              <w:rPr>
                <w:rStyle w:val="strongStrong"/>
              </w:rPr>
            </w:pPr>
          </w:p>
        </w:tc>
        <w:tc>
          <w:tcPr>
            <w:tcW w:w="1980" w:type="dxa"/>
            <w:tcBorders>
              <w:top w:val="single" w:sz="4" w:space="0" w:color="auto"/>
              <w:right w:val="single" w:sz="8" w:space="0" w:color="000000" w:themeColor="text1"/>
            </w:tcBorders>
            <w:tcMar>
              <w:top w:w="40" w:type="dxa"/>
              <w:left w:w="40" w:type="dxa"/>
              <w:bottom w:w="40" w:type="dxa"/>
              <w:right w:w="40" w:type="dxa"/>
            </w:tcMar>
            <w:vAlign w:val="center"/>
          </w:tcPr>
          <w:p w:rsidR="008B6B2A" w14:paraId="4AE34238" w14:textId="21B89915">
            <w:pPr>
              <w:pStyle w:val="tdtd2"/>
              <w:jc w:val="center"/>
              <w:rPr>
                <w:rStyle w:val="strongStrong"/>
              </w:rPr>
            </w:pPr>
            <w:r>
              <w:rPr>
                <w:rStyle w:val="strongStrong"/>
              </w:rPr>
              <w:t>19</w:t>
            </w:r>
            <w:r>
              <w:rPr>
                <w:rStyle w:val="strongStrong"/>
              </w:rPr>
              <w:t>%</w:t>
            </w:r>
          </w:p>
        </w:tc>
        <w:tc>
          <w:tcPr>
            <w:tcW w:w="2070" w:type="dxa"/>
            <w:tcBorders>
              <w:top w:val="single" w:sz="4" w:space="0" w:color="auto"/>
              <w:right w:val="single" w:sz="8" w:space="0" w:color="000000" w:themeColor="text1"/>
            </w:tcBorders>
            <w:tcMar>
              <w:top w:w="40" w:type="dxa"/>
              <w:left w:w="40" w:type="dxa"/>
              <w:bottom w:w="40" w:type="dxa"/>
              <w:right w:w="40" w:type="dxa"/>
            </w:tcMar>
            <w:vAlign w:val="center"/>
          </w:tcPr>
          <w:p w:rsidR="008B6B2A" w14:paraId="0B703DE1" w14:textId="38CDF41C">
            <w:pPr>
              <w:pStyle w:val="tdtd2"/>
              <w:jc w:val="center"/>
              <w:rPr>
                <w:rStyle w:val="strongStrong"/>
              </w:rPr>
            </w:pPr>
            <w:r>
              <w:rPr>
                <w:rStyle w:val="strongStrong"/>
              </w:rPr>
              <w:t>25%</w:t>
            </w:r>
          </w:p>
        </w:tc>
        <w:tc>
          <w:tcPr>
            <w:tcW w:w="3930" w:type="dxa"/>
            <w:tcBorders>
              <w:top w:val="single" w:sz="4" w:space="0" w:color="auto"/>
            </w:tcBorders>
            <w:tcMar>
              <w:top w:w="40" w:type="dxa"/>
              <w:left w:w="40" w:type="dxa"/>
              <w:bottom w:w="40" w:type="dxa"/>
              <w:right w:w="40" w:type="dxa"/>
            </w:tcMar>
            <w:vAlign w:val="center"/>
          </w:tcPr>
          <w:p w:rsidR="008B6B2A" w14:paraId="6C02AAEA" w14:textId="4B9F61AA">
            <w:pPr>
              <w:pStyle w:val="tdtd2"/>
              <w:jc w:val="center"/>
              <w:rPr>
                <w:rStyle w:val="strongStrong"/>
              </w:rPr>
            </w:pPr>
            <w:r>
              <w:rPr>
                <w:rStyle w:val="strongStrong"/>
              </w:rPr>
              <w:t>22</w:t>
            </w:r>
            <w:r>
              <w:rPr>
                <w:rStyle w:val="strongStrong"/>
              </w:rPr>
              <w:t>%</w:t>
            </w:r>
          </w:p>
        </w:tc>
      </w:tr>
    </w:tbl>
    <w:p w:rsidR="0076753C" w14:paraId="3751300F"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7D8A984F" w14:textId="77777777" w:rsidTr="008B6B2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F472974" w14:textId="1680DE86">
            <w:pPr>
              <w:pStyle w:val="thth1"/>
            </w:pPr>
            <w:r>
              <w:rPr>
                <w:color w:val="000000"/>
              </w:rPr>
              <w:t xml:space="preserve">Previous Year: </w:t>
            </w:r>
            <w:r w:rsidR="00D62787">
              <w:rPr>
                <w:color w:val="000000"/>
              </w:rPr>
              <w:t>2021-2022</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E078002" w14:textId="68E572F3">
            <w:pPr>
              <w:pStyle w:val="thth2"/>
            </w:pPr>
            <w:r>
              <w:rPr>
                <w:color w:val="000000"/>
              </w:rPr>
              <w:t xml:space="preserve">Total </w:t>
            </w:r>
            <w:r w:rsidR="00BE7FA6">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59DDDD8" w14:textId="4577BDED">
            <w:pPr>
              <w:pStyle w:val="thth2"/>
            </w:pPr>
            <w:r>
              <w:rPr>
                <w:color w:val="000000"/>
              </w:rPr>
              <w:t>Total Training Program Candidates –</w:t>
            </w:r>
            <w:r w:rsidR="00090632">
              <w:rPr>
                <w:color w:val="000000"/>
              </w:rPr>
              <w:t>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EC4A460"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BAEC098"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187B01EC" w14:textId="77777777">
            <w:pPr>
              <w:pStyle w:val="thth2"/>
            </w:pPr>
            <w:r>
              <w:rPr>
                <w:color w:val="000000"/>
              </w:rPr>
              <w:t>New Appointees to this Grant (Renewal/Revision Applications Only)</w:t>
            </w:r>
          </w:p>
        </w:tc>
      </w:tr>
      <w:tr w14:paraId="5EA57F37" w14:textId="77777777" w:rsidTr="008B6B2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3E157283" w14:textId="77777777">
            <w:pPr>
              <w:pStyle w:val="pp2"/>
            </w:pPr>
            <w:r>
              <w:rPr>
                <w:color w:val="000000"/>
              </w:rPr>
              <w:t>Department of Biochemistry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68861898" w14:textId="77777777">
            <w:pPr>
              <w:pStyle w:val="pp7"/>
            </w:pPr>
            <w:r>
              <w:rPr>
                <w:color w:val="000000"/>
              </w:rPr>
              <w:t>50</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3D5C510C" w14:textId="77777777">
            <w:pPr>
              <w:pStyle w:val="pp7"/>
            </w:pPr>
            <w:r>
              <w:rPr>
                <w:color w:val="000000"/>
              </w:rPr>
              <w:t>35</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4CE4F91D" w14:textId="77777777">
            <w:pPr>
              <w:pStyle w:val="pp7"/>
            </w:pPr>
            <w:r>
              <w:rPr>
                <w:color w:val="000000"/>
              </w:rPr>
              <w:t>8</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4FB28CDF" w14:textId="77777777">
            <w:pPr>
              <w:pStyle w:val="pp7"/>
            </w:pPr>
            <w:r>
              <w:rPr>
                <w:color w:val="000000"/>
              </w:rPr>
              <w:t>4</w:t>
            </w:r>
          </w:p>
        </w:tc>
        <w:tc>
          <w:tcPr>
            <w:tcW w:w="3934" w:type="dxa"/>
            <w:tcBorders>
              <w:bottom w:val="single" w:sz="8" w:space="0" w:color="000000"/>
            </w:tcBorders>
            <w:tcMar>
              <w:top w:w="40" w:type="dxa"/>
              <w:left w:w="40" w:type="dxa"/>
              <w:bottom w:w="40" w:type="dxa"/>
              <w:right w:w="40" w:type="dxa"/>
            </w:tcMar>
            <w:vAlign w:val="center"/>
          </w:tcPr>
          <w:p w:rsidR="0076753C" w14:paraId="73999762" w14:textId="77777777">
            <w:pPr>
              <w:pStyle w:val="pp7"/>
            </w:pPr>
            <w:r>
              <w:rPr>
                <w:color w:val="000000"/>
              </w:rPr>
              <w:t>3</w:t>
            </w:r>
          </w:p>
        </w:tc>
      </w:tr>
      <w:tr w14:paraId="550A9A0F" w14:textId="77777777" w:rsidTr="008B6B2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6613907B" w14:textId="77777777">
            <w:pPr>
              <w:pStyle w:val="pp2"/>
            </w:pPr>
            <w:r>
              <w:rPr>
                <w:color w:val="000000"/>
              </w:rPr>
              <w:t>Department of Molecular &amp; Cell Biology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46B40F80" w14:textId="77777777">
            <w:pPr>
              <w:pStyle w:val="pp7"/>
            </w:pPr>
            <w:r>
              <w:rPr>
                <w:color w:val="000000"/>
              </w:rPr>
              <w:t>30</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77BB07BD" w14:textId="77777777">
            <w:pPr>
              <w:pStyle w:val="pp7"/>
            </w:pPr>
            <w:r>
              <w:rPr>
                <w:color w:val="000000"/>
              </w:rPr>
              <w:t>20</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46D1341F" w14:textId="77777777">
            <w:pPr>
              <w:pStyle w:val="pp7"/>
            </w:pPr>
            <w:r>
              <w:rPr>
                <w:color w:val="000000"/>
              </w:rPr>
              <w:t>8</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2A581CC0" w14:textId="77777777">
            <w:pPr>
              <w:pStyle w:val="pp7"/>
            </w:pPr>
            <w:r>
              <w:rPr>
                <w:color w:val="000000"/>
              </w:rPr>
              <w:t>5</w:t>
            </w:r>
          </w:p>
        </w:tc>
        <w:tc>
          <w:tcPr>
            <w:tcW w:w="3934" w:type="dxa"/>
            <w:tcBorders>
              <w:bottom w:val="single" w:sz="8" w:space="0" w:color="000000"/>
            </w:tcBorders>
            <w:tcMar>
              <w:top w:w="40" w:type="dxa"/>
              <w:left w:w="40" w:type="dxa"/>
              <w:bottom w:w="40" w:type="dxa"/>
              <w:right w:w="40" w:type="dxa"/>
            </w:tcMar>
            <w:vAlign w:val="center"/>
          </w:tcPr>
          <w:p w:rsidR="0076753C" w14:paraId="1B4AAD78" w14:textId="77777777">
            <w:pPr>
              <w:pStyle w:val="pp7"/>
            </w:pPr>
            <w:r>
              <w:rPr>
                <w:color w:val="000000"/>
              </w:rPr>
              <w:t>3</w:t>
            </w:r>
          </w:p>
        </w:tc>
      </w:tr>
      <w:tr w14:paraId="1CA7004F"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tcMar>
              <w:top w:w="40" w:type="dxa"/>
              <w:left w:w="40" w:type="dxa"/>
              <w:bottom w:w="40" w:type="dxa"/>
              <w:right w:w="40" w:type="dxa"/>
            </w:tcMar>
            <w:vAlign w:val="center"/>
          </w:tcPr>
          <w:p w:rsidR="0076753C" w14:paraId="4A10EA86" w14:textId="77777777">
            <w:pPr>
              <w:pStyle w:val="pp2"/>
            </w:pPr>
            <w:r>
              <w:rPr>
                <w:color w:val="000000"/>
              </w:rPr>
              <w:t>Program in Systems Biology</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41150DF2" w14:textId="77777777">
            <w:pPr>
              <w:pStyle w:val="pp7"/>
            </w:pPr>
            <w:r>
              <w:rPr>
                <w:color w:val="000000"/>
              </w:rPr>
              <w:t>15</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31830EAB" w14:textId="77777777">
            <w:pPr>
              <w:pStyle w:val="pp7"/>
            </w:pPr>
            <w:r>
              <w:rPr>
                <w:color w:val="000000"/>
              </w:rPr>
              <w:t>10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04EFE100" w14:textId="77777777">
            <w:pPr>
              <w:pStyle w:val="pp7"/>
            </w:pPr>
            <w:r>
              <w:rPr>
                <w:color w:val="000000"/>
              </w:rPr>
              <w:t>5</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548A7960" w14:textId="77777777">
            <w:pPr>
              <w:pStyle w:val="pp7"/>
            </w:pPr>
            <w:r>
              <w:rPr>
                <w:color w:val="000000"/>
              </w:rPr>
              <w:t>5</w:t>
            </w:r>
          </w:p>
        </w:tc>
        <w:tc>
          <w:tcPr>
            <w:tcW w:w="3934" w:type="dxa"/>
            <w:tcBorders>
              <w:bottom w:val="single" w:sz="4" w:space="0" w:color="auto"/>
            </w:tcBorders>
            <w:tcMar>
              <w:top w:w="40" w:type="dxa"/>
              <w:left w:w="40" w:type="dxa"/>
              <w:bottom w:w="40" w:type="dxa"/>
              <w:right w:w="40" w:type="dxa"/>
            </w:tcMar>
            <w:vAlign w:val="center"/>
          </w:tcPr>
          <w:p w:rsidR="0076753C" w14:paraId="1ABCEBE9" w14:textId="77777777">
            <w:pPr>
              <w:pStyle w:val="pp7"/>
            </w:pPr>
            <w:r>
              <w:rPr>
                <w:color w:val="000000"/>
              </w:rPr>
              <w:t>4</w:t>
            </w:r>
          </w:p>
        </w:tc>
      </w:tr>
      <w:tr w14:paraId="3506140B"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645114B6"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A9150B4" w14:textId="77777777">
            <w:pPr>
              <w:pStyle w:val="tdtd2"/>
              <w:jc w:val="center"/>
            </w:pPr>
            <w:r>
              <w:rPr>
                <w:rStyle w:val="strongStrong"/>
              </w:rPr>
              <w:t>95</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6DE38F6" w14:textId="77777777">
            <w:pPr>
              <w:pStyle w:val="tdtd6"/>
              <w:jc w:val="center"/>
            </w:pPr>
            <w:r>
              <w:rPr>
                <w:rStyle w:val="strongStrong"/>
              </w:rPr>
              <w:t>65</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B568215" w14:textId="77777777">
            <w:pPr>
              <w:pStyle w:val="tdtd2"/>
              <w:jc w:val="center"/>
            </w:pPr>
            <w:r>
              <w:rPr>
                <w:rStyle w:val="strongStrong"/>
              </w:rPr>
              <w:t>21</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3434407" w14:textId="77777777">
            <w:pPr>
              <w:pStyle w:val="tdtd6"/>
              <w:jc w:val="center"/>
            </w:pPr>
            <w:r>
              <w:rPr>
                <w:rStyle w:val="strongStrong"/>
              </w:rPr>
              <w:t>14</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2F65FF9" w14:textId="77777777">
            <w:pPr>
              <w:pStyle w:val="tdtd6"/>
              <w:jc w:val="center"/>
            </w:pPr>
            <w:r>
              <w:rPr>
                <w:rStyle w:val="strongStrong"/>
              </w:rPr>
              <w:t>10</w:t>
            </w:r>
          </w:p>
        </w:tc>
      </w:tr>
      <w:tr w14:paraId="6F07823D"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8B6B2A" w:rsidP="008B6B2A" w14:paraId="2BFA24E7" w14:textId="0D433E24">
            <w:pPr>
              <w:pStyle w:val="tdtd22"/>
              <w:rPr>
                <w:rStyle w:val="strongStrong"/>
              </w:rPr>
            </w:pPr>
            <w:r>
              <w:rPr>
                <w:rStyle w:val="strongStrong"/>
              </w:rPr>
              <w:t>Percent from Underrepresented Groups</w:t>
            </w:r>
          </w:p>
        </w:tc>
        <w:tc>
          <w:tcPr>
            <w:tcW w:w="1426"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B6B2A" w:rsidP="008B6B2A" w14:paraId="36666A6A" w14:textId="77777777">
            <w:pPr>
              <w:pStyle w:val="tdtd2"/>
              <w:jc w:val="center"/>
              <w:rPr>
                <w:rStyle w:val="strongStrong"/>
              </w:rPr>
            </w:pPr>
          </w:p>
        </w:tc>
        <w:tc>
          <w:tcPr>
            <w:tcW w:w="1531"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B6B2A" w:rsidP="008B6B2A" w14:paraId="120D3CB4" w14:textId="77777777">
            <w:pPr>
              <w:pStyle w:val="tdtd6"/>
              <w:jc w:val="center"/>
              <w:rPr>
                <w:rStyle w:val="strongStrong"/>
              </w:rPr>
            </w:pPr>
          </w:p>
        </w:tc>
        <w:tc>
          <w:tcPr>
            <w:tcW w:w="1982" w:type="dxa"/>
            <w:tcBorders>
              <w:top w:val="single" w:sz="4" w:space="0" w:color="auto"/>
              <w:right w:val="single" w:sz="8" w:space="0" w:color="000000"/>
            </w:tcBorders>
            <w:tcMar>
              <w:top w:w="40" w:type="dxa"/>
              <w:left w:w="40" w:type="dxa"/>
              <w:bottom w:w="40" w:type="dxa"/>
              <w:right w:w="40" w:type="dxa"/>
            </w:tcMar>
            <w:vAlign w:val="center"/>
          </w:tcPr>
          <w:p w:rsidR="008B6B2A" w:rsidP="008B6B2A" w14:paraId="20DE70DA" w14:textId="355250DE">
            <w:pPr>
              <w:pStyle w:val="tdtd2"/>
              <w:jc w:val="center"/>
              <w:rPr>
                <w:rStyle w:val="strongStrong"/>
              </w:rPr>
            </w:pPr>
            <w:r>
              <w:rPr>
                <w:rStyle w:val="strongStrong"/>
              </w:rPr>
              <w:t>15</w:t>
            </w:r>
            <w:r>
              <w:rPr>
                <w:rStyle w:val="strongStrong"/>
              </w:rPr>
              <w:t>%</w:t>
            </w:r>
          </w:p>
        </w:tc>
        <w:tc>
          <w:tcPr>
            <w:tcW w:w="2072" w:type="dxa"/>
            <w:tcBorders>
              <w:top w:val="single" w:sz="4" w:space="0" w:color="auto"/>
              <w:right w:val="single" w:sz="8" w:space="0" w:color="000000"/>
            </w:tcBorders>
            <w:tcMar>
              <w:top w:w="40" w:type="dxa"/>
              <w:left w:w="40" w:type="dxa"/>
              <w:bottom w:w="40" w:type="dxa"/>
              <w:right w:w="40" w:type="dxa"/>
            </w:tcMar>
            <w:vAlign w:val="center"/>
          </w:tcPr>
          <w:p w:rsidR="008B6B2A" w:rsidP="008B6B2A" w14:paraId="109C1C29" w14:textId="24869DED">
            <w:pPr>
              <w:pStyle w:val="tdtd6"/>
              <w:jc w:val="center"/>
              <w:rPr>
                <w:rStyle w:val="strongStrong"/>
              </w:rPr>
            </w:pPr>
            <w:r>
              <w:rPr>
                <w:rStyle w:val="strongStrong"/>
              </w:rPr>
              <w:t>20</w:t>
            </w:r>
            <w:r>
              <w:rPr>
                <w:rStyle w:val="strongStrong"/>
              </w:rPr>
              <w:t>%</w:t>
            </w:r>
          </w:p>
        </w:tc>
        <w:tc>
          <w:tcPr>
            <w:tcW w:w="3934" w:type="dxa"/>
            <w:tcBorders>
              <w:top w:val="single" w:sz="4" w:space="0" w:color="auto"/>
            </w:tcBorders>
            <w:tcMar>
              <w:top w:w="40" w:type="dxa"/>
              <w:left w:w="40" w:type="dxa"/>
              <w:bottom w:w="40" w:type="dxa"/>
              <w:right w:w="40" w:type="dxa"/>
            </w:tcMar>
            <w:vAlign w:val="center"/>
          </w:tcPr>
          <w:p w:rsidR="008B6B2A" w:rsidP="008B6B2A" w14:paraId="4FF116E0" w14:textId="346A25FD">
            <w:pPr>
              <w:pStyle w:val="tdtd6"/>
              <w:jc w:val="center"/>
              <w:rPr>
                <w:rStyle w:val="strongStrong"/>
              </w:rPr>
            </w:pPr>
            <w:r>
              <w:rPr>
                <w:rStyle w:val="strongStrong"/>
              </w:rPr>
              <w:t>18</w:t>
            </w:r>
            <w:r>
              <w:rPr>
                <w:rStyle w:val="strongStrong"/>
              </w:rPr>
              <w:t>%</w:t>
            </w:r>
          </w:p>
        </w:tc>
      </w:tr>
    </w:tbl>
    <w:p w:rsidR="0076753C" w14:paraId="35F0889A"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00492E98"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106215D" w14:textId="542B2CF8">
            <w:pPr>
              <w:pStyle w:val="thth1"/>
            </w:pPr>
            <w:r>
              <w:rPr>
                <w:color w:val="000000"/>
              </w:rPr>
              <w:t xml:space="preserve">Previous Year: </w:t>
            </w:r>
            <w:r w:rsidR="00D62787">
              <w:rPr>
                <w:color w:val="000000"/>
              </w:rPr>
              <w:t>2020-2021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0E87399" w14:textId="17690A0D">
            <w:pPr>
              <w:pStyle w:val="thth2"/>
            </w:pPr>
            <w:r>
              <w:rPr>
                <w:color w:val="000000"/>
              </w:rPr>
              <w:t xml:space="preserve">Total </w:t>
            </w:r>
            <w:r w:rsidR="00BE7FA6">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C3000E5" w14:textId="33B3540A">
            <w:pPr>
              <w:pStyle w:val="thth2"/>
            </w:pPr>
            <w:r>
              <w:rPr>
                <w:color w:val="000000"/>
              </w:rPr>
              <w:t>Total Training Program Candidates –</w:t>
            </w:r>
            <w:r w:rsidR="00090632">
              <w:rPr>
                <w:color w:val="000000"/>
              </w:rPr>
              <w:t xml:space="preserve">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51CF5F2"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B37D972"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4474913C" w14:textId="77777777">
            <w:pPr>
              <w:pStyle w:val="thth2"/>
            </w:pPr>
            <w:r>
              <w:rPr>
                <w:color w:val="000000"/>
              </w:rPr>
              <w:t>New Appointees to this Grant (Renewal/Revision Applications Only)</w:t>
            </w:r>
          </w:p>
        </w:tc>
      </w:tr>
      <w:tr w14:paraId="2FC3FB0E"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2E3AC4DA" w14:textId="77777777">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3FC84AF2" w14:textId="77777777">
            <w:pPr>
              <w:pStyle w:val="pp7"/>
            </w:pPr>
            <w:r>
              <w:rPr>
                <w:color w:val="000000"/>
              </w:rPr>
              <w:t>65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704A35C2" w14:textId="77777777">
            <w:pPr>
              <w:pStyle w:val="pp7"/>
            </w:pPr>
            <w:r>
              <w:rPr>
                <w:color w:val="000000"/>
              </w:rPr>
              <w:t>40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0FA5DB3D" w14:textId="77777777">
            <w:pPr>
              <w:pStyle w:val="pp7"/>
            </w:pPr>
            <w:r>
              <w:rPr>
                <w:color w:val="000000"/>
              </w:rPr>
              <w:t>10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8524F50" w14:textId="77777777">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rsidR="0076753C" w14:paraId="1AA1B773" w14:textId="77777777">
            <w:pPr>
              <w:pStyle w:val="pp7"/>
            </w:pPr>
            <w:r>
              <w:rPr>
                <w:color w:val="000000"/>
              </w:rPr>
              <w:t>6</w:t>
            </w:r>
          </w:p>
        </w:tc>
      </w:tr>
      <w:tr w14:paraId="0B4BF62E"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5F6E98D0" w14:textId="77777777">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491C6846" w14:textId="77777777">
            <w:pPr>
              <w:pStyle w:val="pp7"/>
            </w:pPr>
            <w:r>
              <w:rPr>
                <w:color w:val="000000"/>
              </w:rPr>
              <w:t>35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74BC2F5A" w14:textId="77777777">
            <w:pPr>
              <w:pStyle w:val="pp7"/>
            </w:pPr>
            <w:r>
              <w:rPr>
                <w:color w:val="000000"/>
              </w:rPr>
              <w:t>20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28AF3A15" w14:textId="77777777">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7163D972" w14:textId="77777777">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rsidR="0076753C" w14:paraId="7D3D5FE3" w14:textId="77777777">
            <w:pPr>
              <w:pStyle w:val="pp7"/>
            </w:pPr>
            <w:r>
              <w:rPr>
                <w:color w:val="000000"/>
              </w:rPr>
              <w:t>4</w:t>
            </w:r>
          </w:p>
        </w:tc>
      </w:tr>
      <w:tr w14:paraId="0B0748CC"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tcMar>
              <w:top w:w="40" w:type="dxa"/>
              <w:left w:w="40" w:type="dxa"/>
              <w:bottom w:w="40" w:type="dxa"/>
              <w:right w:w="40" w:type="dxa"/>
            </w:tcMar>
            <w:vAlign w:val="center"/>
          </w:tcPr>
          <w:p w:rsidR="0076753C" w14:paraId="3094A8D1" w14:textId="77777777">
            <w:pPr>
              <w:pStyle w:val="pp2"/>
            </w:pPr>
            <w:r>
              <w:rPr>
                <w:color w:val="000000"/>
              </w:rPr>
              <w:t>Program in Systems Biology</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5E8FBDAF" w14:textId="77777777">
            <w:pPr>
              <w:pStyle w:val="pp7"/>
            </w:pPr>
            <w:r>
              <w:rPr>
                <w:color w:val="000000"/>
              </w:rPr>
              <w:t>10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5FCB5F43" w14:textId="77777777">
            <w:pPr>
              <w:pStyle w:val="pp7"/>
            </w:pPr>
            <w:r>
              <w:rPr>
                <w:color w:val="000000"/>
              </w:rPr>
              <w:t>8</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1D3DECFD" w14:textId="77777777">
            <w:pPr>
              <w:pStyle w:val="pp7"/>
            </w:pPr>
            <w:r>
              <w:rPr>
                <w:color w:val="000000"/>
              </w:rPr>
              <w:t>6</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666ECFFE" w14:textId="77777777">
            <w:pPr>
              <w:pStyle w:val="pp7"/>
            </w:pPr>
            <w:r>
              <w:rPr>
                <w:color w:val="000000"/>
              </w:rPr>
              <w:t>5</w:t>
            </w:r>
          </w:p>
        </w:tc>
        <w:tc>
          <w:tcPr>
            <w:tcW w:w="3930" w:type="dxa"/>
            <w:tcBorders>
              <w:bottom w:val="single" w:sz="4" w:space="0" w:color="auto"/>
            </w:tcBorders>
            <w:tcMar>
              <w:top w:w="40" w:type="dxa"/>
              <w:left w:w="40" w:type="dxa"/>
              <w:bottom w:w="40" w:type="dxa"/>
              <w:right w:w="40" w:type="dxa"/>
            </w:tcMar>
            <w:vAlign w:val="center"/>
          </w:tcPr>
          <w:p w:rsidR="0076753C" w14:paraId="1BC03362" w14:textId="77777777">
            <w:pPr>
              <w:pStyle w:val="pp7"/>
            </w:pPr>
            <w:r>
              <w:rPr>
                <w:color w:val="000000"/>
              </w:rPr>
              <w:t>2</w:t>
            </w:r>
          </w:p>
        </w:tc>
      </w:tr>
      <w:tr w14:paraId="01DDD431"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0E746F62"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C213BED" w14:textId="77777777">
            <w:pPr>
              <w:pStyle w:val="tdtd2"/>
              <w:jc w:val="center"/>
            </w:pPr>
            <w:r>
              <w:rPr>
                <w:rStyle w:val="strongStrong"/>
              </w:rPr>
              <w:t>110</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24139B5" w14:textId="77777777">
            <w:pPr>
              <w:pStyle w:val="tdtd6"/>
              <w:jc w:val="center"/>
            </w:pPr>
            <w:r>
              <w:rPr>
                <w:rStyle w:val="strongStrong"/>
              </w:rPr>
              <w:t>68</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2E4F76D" w14:textId="77777777">
            <w:pPr>
              <w:pStyle w:val="tdtd2"/>
              <w:jc w:val="center"/>
            </w:pPr>
            <w:r>
              <w:rPr>
                <w:rStyle w:val="strongStrong"/>
              </w:rPr>
              <w:t>23</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874E130" w14:textId="77777777">
            <w:pPr>
              <w:pStyle w:val="tdtd6"/>
              <w:jc w:val="center"/>
            </w:pPr>
            <w:r>
              <w:rPr>
                <w:rStyle w:val="strongStrong"/>
              </w:rPr>
              <w:t>14</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E2297C3" w14:textId="77777777">
            <w:pPr>
              <w:pStyle w:val="tdtd6"/>
              <w:jc w:val="center"/>
            </w:pPr>
            <w:r>
              <w:rPr>
                <w:rStyle w:val="strongStrong"/>
              </w:rPr>
              <w:t>12</w:t>
            </w:r>
          </w:p>
        </w:tc>
      </w:tr>
      <w:tr w14:paraId="61E6D79A"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771041" w14:paraId="04FE8772" w14:textId="700913B3">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771041" w14:paraId="339EDE02" w14:textId="77777777">
            <w:pPr>
              <w:pStyle w:val="tdtd2"/>
              <w:jc w:val="center"/>
              <w:rPr>
                <w:rStyle w:val="strongStrong"/>
              </w:rPr>
            </w:pPr>
          </w:p>
        </w:tc>
        <w:tc>
          <w:tcPr>
            <w:tcW w:w="1530"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771041" w14:paraId="70B7B20A" w14:textId="77777777">
            <w:pPr>
              <w:pStyle w:val="tdtd6"/>
              <w:jc w:val="center"/>
              <w:rPr>
                <w:rStyle w:val="strongStrong"/>
              </w:rPr>
            </w:pPr>
          </w:p>
        </w:tc>
        <w:tc>
          <w:tcPr>
            <w:tcW w:w="1980" w:type="dxa"/>
            <w:tcBorders>
              <w:top w:val="single" w:sz="4" w:space="0" w:color="auto"/>
              <w:right w:val="single" w:sz="8" w:space="0" w:color="000000"/>
            </w:tcBorders>
            <w:tcMar>
              <w:top w:w="40" w:type="dxa"/>
              <w:left w:w="40" w:type="dxa"/>
              <w:bottom w:w="40" w:type="dxa"/>
              <w:right w:w="40" w:type="dxa"/>
            </w:tcMar>
            <w:vAlign w:val="center"/>
          </w:tcPr>
          <w:p w:rsidR="00771041" w14:paraId="52361621" w14:textId="7F02F37E">
            <w:pPr>
              <w:pStyle w:val="tdtd2"/>
              <w:jc w:val="center"/>
              <w:rPr>
                <w:rStyle w:val="strongStrong"/>
              </w:rPr>
            </w:pPr>
            <w:r>
              <w:rPr>
                <w:rStyle w:val="strongStrong"/>
              </w:rPr>
              <w:t>2</w:t>
            </w:r>
            <w:r w:rsidR="0066732D">
              <w:rPr>
                <w:rStyle w:val="strongStrong"/>
              </w:rPr>
              <w:t>0</w:t>
            </w:r>
            <w:r>
              <w:rPr>
                <w:rStyle w:val="strongStrong"/>
              </w:rPr>
              <w:t>%</w:t>
            </w:r>
          </w:p>
        </w:tc>
        <w:tc>
          <w:tcPr>
            <w:tcW w:w="2070" w:type="dxa"/>
            <w:tcBorders>
              <w:top w:val="single" w:sz="4" w:space="0" w:color="auto"/>
              <w:right w:val="single" w:sz="8" w:space="0" w:color="000000"/>
            </w:tcBorders>
            <w:tcMar>
              <w:top w:w="40" w:type="dxa"/>
              <w:left w:w="40" w:type="dxa"/>
              <w:bottom w:w="40" w:type="dxa"/>
              <w:right w:w="40" w:type="dxa"/>
            </w:tcMar>
            <w:vAlign w:val="center"/>
          </w:tcPr>
          <w:p w:rsidR="00771041" w14:paraId="7FFBCA6C" w14:textId="7E7E8DF6">
            <w:pPr>
              <w:pStyle w:val="tdtd6"/>
              <w:jc w:val="center"/>
              <w:rPr>
                <w:rStyle w:val="strongStrong"/>
              </w:rPr>
            </w:pPr>
            <w:r>
              <w:rPr>
                <w:rStyle w:val="strongStrong"/>
              </w:rPr>
              <w:t>26</w:t>
            </w:r>
            <w:r w:rsidR="00AC456A">
              <w:rPr>
                <w:rStyle w:val="strongStrong"/>
              </w:rPr>
              <w:t>%</w:t>
            </w:r>
          </w:p>
        </w:tc>
        <w:tc>
          <w:tcPr>
            <w:tcW w:w="3930" w:type="dxa"/>
            <w:tcBorders>
              <w:top w:val="single" w:sz="4" w:space="0" w:color="auto"/>
            </w:tcBorders>
            <w:tcMar>
              <w:top w:w="40" w:type="dxa"/>
              <w:left w:w="40" w:type="dxa"/>
              <w:bottom w:w="40" w:type="dxa"/>
              <w:right w:w="40" w:type="dxa"/>
            </w:tcMar>
            <w:vAlign w:val="center"/>
          </w:tcPr>
          <w:p w:rsidR="00771041" w14:paraId="79919AA6" w14:textId="3B961756">
            <w:pPr>
              <w:pStyle w:val="tdtd6"/>
              <w:jc w:val="center"/>
              <w:rPr>
                <w:rStyle w:val="strongStrong"/>
              </w:rPr>
            </w:pPr>
            <w:r>
              <w:rPr>
                <w:rStyle w:val="strongStrong"/>
              </w:rPr>
              <w:t>24</w:t>
            </w:r>
            <w:r w:rsidR="00AC456A">
              <w:rPr>
                <w:rStyle w:val="strongStrong"/>
              </w:rPr>
              <w:t>%</w:t>
            </w:r>
          </w:p>
        </w:tc>
      </w:tr>
    </w:tbl>
    <w:p w:rsidR="0076753C" w14:paraId="29D6B04F" w14:textId="77777777">
      <w:pPr>
        <w:pStyle w:val="pp2"/>
      </w:pPr>
      <w:r>
        <w:rPr>
          <w:color w:val="000000"/>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473DB58C" w14:textId="77777777" w:rsidTr="00AC456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36BAB51" w14:textId="5837FCA2">
            <w:pPr>
              <w:pStyle w:val="thth1"/>
            </w:pPr>
            <w:r>
              <w:rPr>
                <w:color w:val="000000"/>
              </w:rPr>
              <w:t xml:space="preserve">Previous Year: </w:t>
            </w:r>
            <w:r w:rsidR="00D62787">
              <w:rPr>
                <w:color w:val="000000"/>
              </w:rPr>
              <w:t>2019-2020</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3DD7F90" w14:textId="76E3C8A3">
            <w:pPr>
              <w:pStyle w:val="thth2"/>
            </w:pPr>
            <w:r>
              <w:rPr>
                <w:color w:val="000000"/>
              </w:rPr>
              <w:t xml:space="preserve">Total </w:t>
            </w:r>
            <w:r w:rsidR="00BE7FA6">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E1A31D1" w14:textId="1B9503BD">
            <w:pPr>
              <w:pStyle w:val="thth2"/>
            </w:pPr>
            <w:r>
              <w:rPr>
                <w:color w:val="000000"/>
              </w:rPr>
              <w:t>Total Training Program Candidates –</w:t>
            </w:r>
            <w:r w:rsidR="00090632">
              <w:rPr>
                <w:color w:val="000000"/>
              </w:rPr>
              <w:t xml:space="preserve"> 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3A2E0EC"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05968A" w14:textId="77777777">
            <w:pPr>
              <w:pStyle w:val="thth2"/>
            </w:pPr>
            <w:r>
              <w:rPr>
                <w:rStyle w:val="strongStrong"/>
                <w:b/>
                <w:bCs/>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405E7F4B" w14:textId="77777777">
            <w:pPr>
              <w:pStyle w:val="thth2"/>
            </w:pPr>
            <w:r>
              <w:rPr>
                <w:color w:val="000000"/>
              </w:rPr>
              <w:t>New Appointees to this Grant (Renewal/Revision Applications Only)</w:t>
            </w:r>
          </w:p>
        </w:tc>
      </w:tr>
      <w:tr w14:paraId="70DDDD7D" w14:textId="77777777" w:rsidTr="00AC456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68904ECE" w14:textId="77777777">
            <w:pPr>
              <w:pStyle w:val="pp2"/>
            </w:pPr>
            <w:r>
              <w:rPr>
                <w:color w:val="000000"/>
              </w:rPr>
              <w:t>Department of Biochemistry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0B008B9" w14:textId="77777777">
            <w:pPr>
              <w:pStyle w:val="pp7"/>
            </w:pPr>
            <w:r>
              <w:rPr>
                <w:color w:val="000000"/>
              </w:rPr>
              <w:t>52</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2E98577D" w14:textId="77777777">
            <w:pPr>
              <w:pStyle w:val="pp7"/>
            </w:pPr>
            <w:r>
              <w:rPr>
                <w:color w:val="000000"/>
              </w:rPr>
              <w:t>30</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71F3359E" w14:textId="77777777">
            <w:pPr>
              <w:pStyle w:val="pp7"/>
            </w:pPr>
            <w:r>
              <w:rPr>
                <w:color w:val="000000"/>
              </w:rPr>
              <w:t>7</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1F87031A" w14:textId="77777777">
            <w:pPr>
              <w:pStyle w:val="pp7"/>
            </w:pPr>
            <w:r>
              <w:rPr>
                <w:color w:val="000000"/>
              </w:rPr>
              <w:t>7</w:t>
            </w:r>
          </w:p>
        </w:tc>
        <w:tc>
          <w:tcPr>
            <w:tcW w:w="3934" w:type="dxa"/>
            <w:tcBorders>
              <w:bottom w:val="single" w:sz="8" w:space="0" w:color="000000"/>
            </w:tcBorders>
            <w:tcMar>
              <w:top w:w="40" w:type="dxa"/>
              <w:left w:w="40" w:type="dxa"/>
              <w:bottom w:w="40" w:type="dxa"/>
              <w:right w:w="40" w:type="dxa"/>
            </w:tcMar>
            <w:vAlign w:val="center"/>
          </w:tcPr>
          <w:p w:rsidR="0076753C" w14:paraId="703B8F84" w14:textId="77777777">
            <w:pPr>
              <w:pStyle w:val="pp7"/>
            </w:pPr>
            <w:r>
              <w:rPr>
                <w:color w:val="000000"/>
              </w:rPr>
              <w:t>5</w:t>
            </w:r>
          </w:p>
        </w:tc>
      </w:tr>
      <w:tr w14:paraId="56E4129B" w14:textId="77777777" w:rsidTr="00AC456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38BA1EB8" w14:textId="77777777">
            <w:pPr>
              <w:pStyle w:val="pp2"/>
            </w:pPr>
            <w:r>
              <w:rPr>
                <w:color w:val="000000"/>
              </w:rPr>
              <w:t>Department of Molecular &amp; Cell Biology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EE3CEE3" w14:textId="77777777">
            <w:pPr>
              <w:pStyle w:val="pp7"/>
            </w:pPr>
            <w:r>
              <w:rPr>
                <w:color w:val="000000"/>
              </w:rPr>
              <w:t>35</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6C375A72" w14:textId="77777777">
            <w:pPr>
              <w:pStyle w:val="pp7"/>
            </w:pPr>
            <w:r>
              <w:rPr>
                <w:color w:val="000000"/>
              </w:rPr>
              <w:t>21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1391D46B" w14:textId="77777777">
            <w:pPr>
              <w:pStyle w:val="pp7"/>
            </w:pPr>
            <w:r>
              <w:rPr>
                <w:color w:val="000000"/>
              </w:rPr>
              <w:t>9</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7714E194" w14:textId="77777777">
            <w:pPr>
              <w:pStyle w:val="pp7"/>
            </w:pPr>
            <w:r>
              <w:rPr>
                <w:color w:val="000000"/>
              </w:rPr>
              <w:t>4</w:t>
            </w:r>
          </w:p>
        </w:tc>
        <w:tc>
          <w:tcPr>
            <w:tcW w:w="3934" w:type="dxa"/>
            <w:tcBorders>
              <w:bottom w:val="single" w:sz="8" w:space="0" w:color="000000"/>
            </w:tcBorders>
            <w:tcMar>
              <w:top w:w="40" w:type="dxa"/>
              <w:left w:w="40" w:type="dxa"/>
              <w:bottom w:w="40" w:type="dxa"/>
              <w:right w:w="40" w:type="dxa"/>
            </w:tcMar>
            <w:vAlign w:val="center"/>
          </w:tcPr>
          <w:p w:rsidR="0076753C" w14:paraId="5139319E" w14:textId="77777777">
            <w:pPr>
              <w:pStyle w:val="pp7"/>
            </w:pPr>
            <w:r>
              <w:rPr>
                <w:color w:val="000000"/>
              </w:rPr>
              <w:t>3</w:t>
            </w:r>
          </w:p>
        </w:tc>
      </w:tr>
      <w:tr w14:paraId="62497F93"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tcMar>
              <w:top w:w="40" w:type="dxa"/>
              <w:left w:w="40" w:type="dxa"/>
              <w:bottom w:w="40" w:type="dxa"/>
              <w:right w:w="40" w:type="dxa"/>
            </w:tcMar>
            <w:vAlign w:val="center"/>
          </w:tcPr>
          <w:p w:rsidR="0076753C" w14:paraId="6347DB69" w14:textId="77777777">
            <w:pPr>
              <w:pStyle w:val="pp2"/>
            </w:pPr>
            <w:r>
              <w:rPr>
                <w:color w:val="000000"/>
              </w:rPr>
              <w:t>Program in Systems Biology</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2655FCB7" w14:textId="77777777">
            <w:pPr>
              <w:pStyle w:val="pp7"/>
            </w:pPr>
            <w:r>
              <w:rPr>
                <w:color w:val="000000"/>
              </w:rPr>
              <w:t>12</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68AD3BD9" w14:textId="77777777">
            <w:pPr>
              <w:pStyle w:val="pp7"/>
            </w:pPr>
            <w:r>
              <w:rPr>
                <w:color w:val="000000"/>
              </w:rPr>
              <w:t>10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4A56BAB0" w14:textId="77777777">
            <w:pPr>
              <w:pStyle w:val="pp7"/>
            </w:pPr>
            <w:r>
              <w:rPr>
                <w:color w:val="000000"/>
              </w:rPr>
              <w:t>5</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445CFFFC" w14:textId="77777777">
            <w:pPr>
              <w:pStyle w:val="pp7"/>
            </w:pPr>
            <w:r>
              <w:rPr>
                <w:color w:val="000000"/>
              </w:rPr>
              <w:t>5</w:t>
            </w:r>
          </w:p>
        </w:tc>
        <w:tc>
          <w:tcPr>
            <w:tcW w:w="3934" w:type="dxa"/>
            <w:tcBorders>
              <w:bottom w:val="single" w:sz="4" w:space="0" w:color="auto"/>
            </w:tcBorders>
            <w:tcMar>
              <w:top w:w="40" w:type="dxa"/>
              <w:left w:w="40" w:type="dxa"/>
              <w:bottom w:w="40" w:type="dxa"/>
              <w:right w:w="40" w:type="dxa"/>
            </w:tcMar>
            <w:vAlign w:val="center"/>
          </w:tcPr>
          <w:p w:rsidR="0076753C" w14:paraId="3B3C4372" w14:textId="77777777">
            <w:pPr>
              <w:pStyle w:val="pp7"/>
            </w:pPr>
            <w:r>
              <w:rPr>
                <w:color w:val="000000"/>
              </w:rPr>
              <w:t>3</w:t>
            </w:r>
          </w:p>
        </w:tc>
      </w:tr>
      <w:tr w14:paraId="1A0ACBDC"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44727373"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320B7DC" w14:textId="77777777">
            <w:pPr>
              <w:pStyle w:val="tdtd2"/>
              <w:jc w:val="center"/>
            </w:pPr>
            <w:r>
              <w:rPr>
                <w:rStyle w:val="strongStrong"/>
              </w:rPr>
              <w:t>99</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A3C3AB2" w14:textId="77777777">
            <w:pPr>
              <w:pStyle w:val="tdtd6"/>
              <w:jc w:val="center"/>
            </w:pPr>
            <w:r>
              <w:rPr>
                <w:rStyle w:val="strongStrong"/>
              </w:rPr>
              <w:t>61</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263A498" w14:textId="77777777">
            <w:pPr>
              <w:pStyle w:val="tdtd2"/>
              <w:jc w:val="center"/>
            </w:pPr>
            <w:r>
              <w:rPr>
                <w:rStyle w:val="strongStrong"/>
              </w:rPr>
              <w:t>21</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C675C08" w14:textId="77777777">
            <w:pPr>
              <w:pStyle w:val="tdtd6"/>
              <w:jc w:val="center"/>
            </w:pPr>
            <w:r>
              <w:rPr>
                <w:rStyle w:val="strongStrong"/>
              </w:rPr>
              <w:t>16</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737E36C" w14:textId="77777777">
            <w:pPr>
              <w:pStyle w:val="tdtd6"/>
              <w:jc w:val="center"/>
            </w:pPr>
            <w:r>
              <w:rPr>
                <w:rStyle w:val="strongStrong"/>
              </w:rPr>
              <w:t>11</w:t>
            </w:r>
          </w:p>
        </w:tc>
      </w:tr>
      <w:tr w14:paraId="4286129E"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AC456A" w:rsidP="00AC456A" w14:paraId="61CB5271" w14:textId="297E0C6A">
            <w:pPr>
              <w:pStyle w:val="tdtd22"/>
              <w:rPr>
                <w:rStyle w:val="strongStrong"/>
              </w:rPr>
            </w:pPr>
            <w:r>
              <w:rPr>
                <w:rStyle w:val="strongStrong"/>
              </w:rPr>
              <w:t>Percent from Underrepresented Groups</w:t>
            </w:r>
          </w:p>
        </w:tc>
        <w:tc>
          <w:tcPr>
            <w:tcW w:w="1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AC456A" w:rsidP="00AC456A" w14:paraId="5026ACE4" w14:textId="77777777">
            <w:pPr>
              <w:pStyle w:val="tdtd2"/>
              <w:jc w:val="center"/>
              <w:rPr>
                <w:rStyle w:val="strongStrong"/>
              </w:rPr>
            </w:pPr>
          </w:p>
        </w:tc>
        <w:tc>
          <w:tcPr>
            <w:tcW w:w="15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AC456A" w:rsidP="00AC456A" w14:paraId="76C3799F" w14:textId="77777777">
            <w:pPr>
              <w:pStyle w:val="tdtd6"/>
              <w:jc w:val="center"/>
              <w:rPr>
                <w:rStyle w:val="strongStrong"/>
              </w:rPr>
            </w:pP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C456A" w:rsidP="00AC456A" w14:paraId="441DBDF3" w14:textId="53BE5E43">
            <w:pPr>
              <w:pStyle w:val="tdtd2"/>
              <w:jc w:val="center"/>
              <w:rPr>
                <w:rStyle w:val="strongStrong"/>
              </w:rPr>
            </w:pPr>
            <w:r>
              <w:rPr>
                <w:rStyle w:val="strongStrong"/>
              </w:rPr>
              <w:t>18</w:t>
            </w:r>
            <w:r>
              <w:rPr>
                <w:rStyle w:val="strongStrong"/>
              </w:rPr>
              <w:t>%</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C456A" w:rsidP="00AC456A" w14:paraId="440CF06A" w14:textId="12D2F173">
            <w:pPr>
              <w:pStyle w:val="tdtd6"/>
              <w:jc w:val="center"/>
              <w:rPr>
                <w:rStyle w:val="strongStrong"/>
              </w:rPr>
            </w:pPr>
            <w:r>
              <w:rPr>
                <w:rStyle w:val="strongStrong"/>
              </w:rPr>
              <w:t>22</w:t>
            </w:r>
            <w:r>
              <w:rPr>
                <w:rStyle w:val="strongStrong"/>
              </w:rPr>
              <w:t>%</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C456A" w:rsidP="00AC456A" w14:paraId="3F6FE3E1" w14:textId="553197AE">
            <w:pPr>
              <w:pStyle w:val="tdtd6"/>
              <w:jc w:val="center"/>
              <w:rPr>
                <w:rStyle w:val="strongStrong"/>
              </w:rPr>
            </w:pPr>
            <w:r>
              <w:rPr>
                <w:rStyle w:val="strongStrong"/>
              </w:rPr>
              <w:t>20</w:t>
            </w:r>
            <w:r>
              <w:rPr>
                <w:rStyle w:val="strongStrong"/>
              </w:rPr>
              <w:t>%</w:t>
            </w:r>
          </w:p>
        </w:tc>
      </w:tr>
    </w:tbl>
    <w:p w:rsidR="0076753C" w14:paraId="6B515302"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2D42F67A"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75A94B9" w14:textId="67EFB8BA">
            <w:pPr>
              <w:pStyle w:val="thth1"/>
            </w:pPr>
            <w:r>
              <w:rPr>
                <w:color w:val="000000"/>
              </w:rPr>
              <w:t xml:space="preserve">Previous Year: </w:t>
            </w:r>
            <w:r w:rsidR="00D62787">
              <w:rPr>
                <w:color w:val="000000"/>
              </w:rPr>
              <w:t>2018-2019</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2969EB4" w14:textId="728E9D3F">
            <w:pPr>
              <w:pStyle w:val="thth2"/>
            </w:pPr>
            <w:r>
              <w:rPr>
                <w:color w:val="000000"/>
              </w:rPr>
              <w:t xml:space="preserve">Total </w:t>
            </w:r>
            <w:r w:rsidR="00BE7FA6">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21F692D" w14:textId="64336662">
            <w:pPr>
              <w:pStyle w:val="thth2"/>
            </w:pPr>
            <w:r>
              <w:rPr>
                <w:color w:val="000000"/>
              </w:rPr>
              <w:t>Total Training Program Candidates –</w:t>
            </w:r>
            <w:r w:rsidR="00090632">
              <w:rPr>
                <w:color w:val="000000"/>
              </w:rPr>
              <w:t xml:space="preserve">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2B2553A"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DC2D42C"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517321CF" w14:textId="77777777">
            <w:pPr>
              <w:pStyle w:val="thth2"/>
            </w:pPr>
            <w:r>
              <w:rPr>
                <w:color w:val="000000"/>
              </w:rPr>
              <w:t>New Appointees to this Grant (Renewal/Revision Applications Only)</w:t>
            </w:r>
          </w:p>
        </w:tc>
      </w:tr>
      <w:tr w14:paraId="0F7A34FA"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38816E4B" w14:textId="77777777">
            <w:pPr>
              <w:pStyle w:val="tdtd1"/>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0E96C845" w14:textId="77777777">
            <w:pPr>
              <w:pStyle w:val="pp7"/>
            </w:pPr>
            <w:r>
              <w:rPr>
                <w:color w:val="000000"/>
              </w:rPr>
              <w:t>40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346E8674" w14:textId="77777777">
            <w:pPr>
              <w:pStyle w:val="pp7"/>
            </w:pPr>
            <w:r>
              <w:rPr>
                <w:color w:val="000000"/>
              </w:rPr>
              <w:t>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DFF6DC6" w14:textId="77777777">
            <w:pPr>
              <w:pStyle w:val="pp7"/>
            </w:pPr>
            <w:r>
              <w:rPr>
                <w:color w:val="000000"/>
              </w:rPr>
              <w:t>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1CE27A1" w14:textId="77777777">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rsidR="0076753C" w14:paraId="24DED8E9" w14:textId="77777777">
            <w:pPr>
              <w:pStyle w:val="pp7"/>
            </w:pPr>
            <w:r>
              <w:rPr>
                <w:color w:val="000000"/>
              </w:rPr>
              <w:t>2</w:t>
            </w:r>
          </w:p>
        </w:tc>
      </w:tr>
      <w:tr w14:paraId="19E5BE25"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344F03B4" w14:textId="77777777">
            <w:pPr>
              <w:pStyle w:val="tdtd1"/>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10AE1722" w14:textId="77777777">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526D80A2" w14:textId="77777777">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CBA1243" w14:textId="77777777">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4ADC6567" w14:textId="77777777">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rsidR="0076753C" w14:paraId="18A26C19" w14:textId="77777777">
            <w:pPr>
              <w:pStyle w:val="pp7"/>
            </w:pPr>
            <w:r>
              <w:rPr>
                <w:color w:val="000000"/>
              </w:rPr>
              <w:t>3</w:t>
            </w:r>
          </w:p>
        </w:tc>
      </w:tr>
      <w:tr w14:paraId="402B74A3"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tcMar>
              <w:top w:w="40" w:type="dxa"/>
              <w:left w:w="40" w:type="dxa"/>
              <w:bottom w:w="40" w:type="dxa"/>
              <w:right w:w="40" w:type="dxa"/>
            </w:tcMar>
            <w:vAlign w:val="center"/>
          </w:tcPr>
          <w:p w:rsidR="0076753C" w14:paraId="73104976" w14:textId="77777777">
            <w:pPr>
              <w:pStyle w:val="tdtd1"/>
            </w:pPr>
            <w:r>
              <w:rPr>
                <w:color w:val="000000"/>
              </w:rPr>
              <w:t>Program in Systems Biology</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22FE9992" w14:textId="77777777">
            <w:pPr>
              <w:pStyle w:val="pp7"/>
            </w:pPr>
            <w:r>
              <w:rPr>
                <w:color w:val="000000"/>
              </w:rPr>
              <w:t>12</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7F1FE2E8" w14:textId="77777777">
            <w:pPr>
              <w:pStyle w:val="pp7"/>
            </w:pPr>
            <w:r>
              <w:rPr>
                <w:color w:val="000000"/>
              </w:rPr>
              <w:t>10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6C1B8CA8" w14:textId="77777777">
            <w:pPr>
              <w:pStyle w:val="pp7"/>
            </w:pPr>
            <w:r>
              <w:rPr>
                <w:color w:val="000000"/>
              </w:rPr>
              <w:t>5</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21BE5879" w14:textId="77777777">
            <w:pPr>
              <w:pStyle w:val="pp7"/>
            </w:pPr>
            <w:r>
              <w:rPr>
                <w:color w:val="000000"/>
              </w:rPr>
              <w:t>4</w:t>
            </w:r>
          </w:p>
        </w:tc>
        <w:tc>
          <w:tcPr>
            <w:tcW w:w="3930" w:type="dxa"/>
            <w:tcBorders>
              <w:bottom w:val="single" w:sz="4" w:space="0" w:color="auto"/>
            </w:tcBorders>
            <w:tcMar>
              <w:top w:w="40" w:type="dxa"/>
              <w:left w:w="40" w:type="dxa"/>
              <w:bottom w:w="40" w:type="dxa"/>
              <w:right w:w="40" w:type="dxa"/>
            </w:tcMar>
            <w:vAlign w:val="center"/>
          </w:tcPr>
          <w:p w:rsidR="0076753C" w14:paraId="51B6E75B" w14:textId="77777777">
            <w:pPr>
              <w:pStyle w:val="pp7"/>
            </w:pPr>
            <w:r>
              <w:rPr>
                <w:color w:val="000000"/>
              </w:rPr>
              <w:t>3</w:t>
            </w:r>
          </w:p>
        </w:tc>
      </w:tr>
      <w:tr w14:paraId="666DC9EE"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67183AB2"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9D83C2D" w14:textId="77777777">
            <w:pPr>
              <w:pStyle w:val="tdtd2"/>
              <w:jc w:val="center"/>
            </w:pPr>
            <w:r>
              <w:rPr>
                <w:rStyle w:val="strongStrong"/>
              </w:rPr>
              <w:t>82</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CBA40D0" w14:textId="77777777">
            <w:pPr>
              <w:pStyle w:val="tdtd6"/>
              <w:jc w:val="center"/>
            </w:pPr>
            <w:r>
              <w:rPr>
                <w:rStyle w:val="strongStrong"/>
              </w:rPr>
              <w:t>51</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6BB2669" w14:textId="77777777">
            <w:pPr>
              <w:pStyle w:val="tdtd2"/>
              <w:jc w:val="center"/>
            </w:pPr>
            <w:r>
              <w:rPr>
                <w:rStyle w:val="strongStrong"/>
              </w:rPr>
              <w:t>15</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35DA4F4" w14:textId="77777777">
            <w:pPr>
              <w:pStyle w:val="tdtd6"/>
              <w:jc w:val="center"/>
            </w:pPr>
            <w:r>
              <w:rPr>
                <w:rStyle w:val="strongStrong"/>
              </w:rPr>
              <w:t>11</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E865782" w14:textId="77777777">
            <w:pPr>
              <w:pStyle w:val="tdtd6"/>
              <w:jc w:val="center"/>
            </w:pPr>
            <w:r>
              <w:rPr>
                <w:rStyle w:val="strongStrong"/>
              </w:rPr>
              <w:t>8</w:t>
            </w:r>
          </w:p>
        </w:tc>
      </w:tr>
      <w:tr w14:paraId="20F5BEFA"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6C665B" w14:paraId="1678E53F" w14:textId="73D4FDD4">
            <w:pPr>
              <w:pStyle w:val="tdtd22"/>
              <w:rPr>
                <w:rStyle w:val="strongStrong"/>
              </w:rPr>
            </w:pPr>
            <w:r>
              <w:rPr>
                <w:rStyle w:val="strongStrong"/>
              </w:rPr>
              <w:t xml:space="preserve">Percent from </w:t>
            </w:r>
            <w:r w:rsidR="00E27ED4">
              <w:rPr>
                <w:rStyle w:val="strongStrong"/>
              </w:rPr>
              <w:t>Underrepresented</w:t>
            </w:r>
            <w:r>
              <w:rPr>
                <w:rStyle w:val="strongStrong"/>
              </w:rPr>
              <w:t xml:space="preserve"> groups</w:t>
            </w:r>
          </w:p>
        </w:tc>
        <w:tc>
          <w:tcPr>
            <w:tcW w:w="1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6C665B" w14:paraId="36FF60AD" w14:textId="77777777">
            <w:pPr>
              <w:pStyle w:val="tdtd2"/>
              <w:jc w:val="center"/>
              <w:rPr>
                <w:rStyle w:val="strongStrong"/>
              </w:rPr>
            </w:pP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6C665B" w14:paraId="7E2CAEED" w14:textId="77777777">
            <w:pPr>
              <w:pStyle w:val="tdtd6"/>
              <w:jc w:val="center"/>
              <w:rPr>
                <w:rStyle w:val="strongStrong"/>
              </w:rPr>
            </w:pP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C665B" w14:paraId="133FB163" w14:textId="259761D5">
            <w:pPr>
              <w:pStyle w:val="tdtd2"/>
              <w:jc w:val="center"/>
              <w:rPr>
                <w:rStyle w:val="strongStrong"/>
              </w:rPr>
            </w:pPr>
            <w:r>
              <w:rPr>
                <w:rStyle w:val="strongStrong"/>
              </w:rPr>
              <w:t>15</w:t>
            </w:r>
            <w:r w:rsidR="00E27ED4">
              <w:rPr>
                <w:rStyle w:val="strongStrong"/>
              </w:rPr>
              <w:t>%</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C665B" w14:paraId="0D84DD0A" w14:textId="7128FA08">
            <w:pPr>
              <w:pStyle w:val="tdtd6"/>
              <w:jc w:val="center"/>
              <w:rPr>
                <w:rStyle w:val="strongStrong"/>
              </w:rPr>
            </w:pPr>
            <w:r>
              <w:rPr>
                <w:rStyle w:val="strongStrong"/>
              </w:rPr>
              <w:t>20</w:t>
            </w:r>
            <w:r w:rsidR="005F3888">
              <w:rPr>
                <w:rStyle w:val="strongStrong"/>
              </w:rPr>
              <w:t>%</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C665B" w14:paraId="3D207358" w14:textId="5C8E59D3">
            <w:pPr>
              <w:pStyle w:val="tdtd6"/>
              <w:jc w:val="center"/>
              <w:rPr>
                <w:rStyle w:val="strongStrong"/>
              </w:rPr>
            </w:pPr>
            <w:r>
              <w:rPr>
                <w:rStyle w:val="strongStrong"/>
              </w:rPr>
              <w:t>19</w:t>
            </w:r>
            <w:r w:rsidR="005F3888">
              <w:rPr>
                <w:rStyle w:val="strongStrong"/>
              </w:rPr>
              <w:t>%</w:t>
            </w:r>
          </w:p>
        </w:tc>
      </w:tr>
    </w:tbl>
    <w:p w:rsidR="0076753C" w14:paraId="4253EF77"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532AF9FE" w14:textId="77777777" w:rsidTr="000A3482">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294E9E9" w14:textId="77777777">
            <w:pPr>
              <w:pStyle w:val="thth1"/>
            </w:pPr>
            <w:r>
              <w:rPr>
                <w:color w:val="000000"/>
              </w:rPr>
              <w:t>Total All Years</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6129E86" w14:textId="22EB980B">
            <w:pPr>
              <w:pStyle w:val="thth2"/>
            </w:pPr>
            <w:r>
              <w:rPr>
                <w:color w:val="000000"/>
              </w:rPr>
              <w:t xml:space="preserve">Total </w:t>
            </w:r>
            <w:r w:rsidR="00BE7FA6">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C0306B9" w14:textId="43349AB0">
            <w:pPr>
              <w:pStyle w:val="thth2"/>
            </w:pPr>
            <w:r>
              <w:rPr>
                <w:color w:val="000000"/>
              </w:rPr>
              <w:t>Total Training Program Candidates –</w:t>
            </w:r>
            <w:r w:rsidR="00090632">
              <w:rPr>
                <w:color w:val="000000"/>
              </w:rPr>
              <w:t xml:space="preserve"> 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0F2771C"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04AF7C2"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7BF698C7" w14:textId="77777777">
            <w:pPr>
              <w:pStyle w:val="thth2"/>
            </w:pPr>
            <w:r>
              <w:rPr>
                <w:color w:val="000000"/>
              </w:rPr>
              <w:t>New Appointees to this Grant (Renewal/Revision Applications Only)</w:t>
            </w:r>
          </w:p>
        </w:tc>
      </w:tr>
      <w:tr w14:paraId="6DE61803"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71726083" w14:textId="77777777">
            <w:pPr>
              <w:pStyle w:val="tdtd22"/>
            </w:pPr>
            <w:r>
              <w:rPr>
                <w:color w:val="000000"/>
              </w:rPr>
              <w:t>Mean Count Across Years</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162A771E" w14:textId="77777777">
            <w:pPr>
              <w:pStyle w:val="tdtd2"/>
              <w:jc w:val="center"/>
            </w:pPr>
            <w:r>
              <w:rPr>
                <w:rStyle w:val="strongStrong"/>
              </w:rPr>
              <w:t>95</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2A341D8B" w14:textId="77777777">
            <w:pPr>
              <w:pStyle w:val="tdtd6"/>
              <w:jc w:val="center"/>
            </w:pPr>
            <w:r>
              <w:rPr>
                <w:rStyle w:val="strongStrong"/>
              </w:rPr>
              <w:t>61</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7C14D38D" w14:textId="77777777">
            <w:pPr>
              <w:pStyle w:val="tdtd2"/>
              <w:jc w:val="center"/>
            </w:pPr>
            <w:r>
              <w:rPr>
                <w:rStyle w:val="strongStrong"/>
              </w:rPr>
              <w:t>19</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5D0116D1" w14:textId="77777777">
            <w:pPr>
              <w:pStyle w:val="tdtd6"/>
              <w:jc w:val="center"/>
            </w:pPr>
            <w:r>
              <w:rPr>
                <w:rStyle w:val="strongStrong"/>
              </w:rPr>
              <w:t>13</w:t>
            </w:r>
          </w:p>
        </w:tc>
        <w:tc>
          <w:tcPr>
            <w:tcW w:w="3934" w:type="dxa"/>
            <w:tcBorders>
              <w:bottom w:val="single" w:sz="4" w:space="0" w:color="auto"/>
            </w:tcBorders>
            <w:tcMar>
              <w:top w:w="40" w:type="dxa"/>
              <w:left w:w="40" w:type="dxa"/>
              <w:bottom w:w="40" w:type="dxa"/>
              <w:right w:w="40" w:type="dxa"/>
            </w:tcMar>
            <w:vAlign w:val="center"/>
          </w:tcPr>
          <w:p w:rsidR="0076753C" w14:paraId="4F941543" w14:textId="77777777">
            <w:pPr>
              <w:pStyle w:val="tdtd6"/>
              <w:jc w:val="center"/>
            </w:pPr>
            <w:r>
              <w:rPr>
                <w:rStyle w:val="strongStrong"/>
              </w:rPr>
              <w:t>10</w:t>
            </w:r>
          </w:p>
        </w:tc>
      </w:tr>
      <w:tr w14:paraId="487708D8"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864DA4" w14:paraId="3000C851" w14:textId="32E0AFE1">
            <w:pPr>
              <w:pStyle w:val="tdtd22"/>
              <w:rPr>
                <w:color w:val="000000"/>
              </w:rPr>
            </w:pPr>
            <w:r>
              <w:rPr>
                <w:color w:val="000000"/>
              </w:rPr>
              <w:t>Percent from Underrepresented Groups</w:t>
            </w:r>
          </w:p>
        </w:tc>
        <w:tc>
          <w:tcPr>
            <w:tcW w:w="1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864DA4" w14:paraId="29118BCA" w14:textId="77777777">
            <w:pPr>
              <w:pStyle w:val="tdtd2"/>
              <w:jc w:val="center"/>
              <w:rPr>
                <w:rStyle w:val="strongStrong"/>
              </w:rPr>
            </w:pPr>
          </w:p>
        </w:tc>
        <w:tc>
          <w:tcPr>
            <w:tcW w:w="15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864DA4" w14:paraId="212C9F59" w14:textId="77777777">
            <w:pPr>
              <w:pStyle w:val="tdtd6"/>
              <w:jc w:val="center"/>
              <w:rPr>
                <w:rStyle w:val="strongStrong"/>
              </w:rPr>
            </w:pP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64DA4" w14:paraId="47E9E070" w14:textId="39FE3801">
            <w:pPr>
              <w:pStyle w:val="tdtd2"/>
              <w:jc w:val="center"/>
              <w:rPr>
                <w:rStyle w:val="strongStrong"/>
              </w:rPr>
            </w:pPr>
            <w:r>
              <w:rPr>
                <w:rStyle w:val="strongStrong"/>
              </w:rPr>
              <w:t>17</w:t>
            </w:r>
            <w:r w:rsidR="008E5629">
              <w:rPr>
                <w:rStyle w:val="strongStrong"/>
              </w:rPr>
              <w:t>%</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64DA4" w14:paraId="725410FC" w14:textId="136A9A26">
            <w:pPr>
              <w:pStyle w:val="tdtd6"/>
              <w:jc w:val="center"/>
              <w:rPr>
                <w:rStyle w:val="strongStrong"/>
              </w:rPr>
            </w:pPr>
            <w:r>
              <w:rPr>
                <w:rStyle w:val="strongStrong"/>
              </w:rPr>
              <w:t>23</w:t>
            </w:r>
            <w:r w:rsidR="008E5629">
              <w:rPr>
                <w:rStyle w:val="strongStrong"/>
              </w:rPr>
              <w:t>%</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64DA4" w14:paraId="1E1C8DC2" w14:textId="7311882F">
            <w:pPr>
              <w:pStyle w:val="tdtd6"/>
              <w:jc w:val="center"/>
              <w:rPr>
                <w:rStyle w:val="strongStrong"/>
              </w:rPr>
            </w:pPr>
            <w:r>
              <w:rPr>
                <w:rStyle w:val="strongStrong"/>
              </w:rPr>
              <w:t>21</w:t>
            </w:r>
            <w:r w:rsidR="008E5629">
              <w:rPr>
                <w:rStyle w:val="strongStrong"/>
              </w:rPr>
              <w:t>%</w:t>
            </w:r>
          </w:p>
        </w:tc>
      </w:tr>
    </w:tbl>
    <w:p w:rsidR="0076753C" w14:paraId="2D6473E8" w14:textId="77777777">
      <w:pPr>
        <w:pStyle w:val="pp2"/>
      </w:pPr>
      <w:r>
        <w:rPr>
          <w:color w:val="000000"/>
        </w:rPr>
        <w:t> </w:t>
      </w:r>
    </w:p>
    <w:p w:rsidR="0076753C" w14:paraId="710FAB87" w14:textId="5B5AE3BC">
      <w:pPr>
        <w:pStyle w:val="h1Heading1"/>
      </w:pPr>
      <w:r>
        <w:rPr>
          <w:color w:val="000000"/>
        </w:rPr>
        <w:t xml:space="preserve">Table 6B. </w:t>
      </w:r>
      <w:r w:rsidR="00BE7FA6">
        <w:rPr>
          <w:color w:val="000000" w:themeColor="text1"/>
        </w:rPr>
        <w:t>Training Program Candidates</w:t>
      </w:r>
      <w:r>
        <w:rPr>
          <w:color w:val="000000"/>
        </w:rPr>
        <w:t xml:space="preserve">, Entrants, and Their Characteristics for the Past Five Years: Postdoctoral </w:t>
      </w:r>
    </w:p>
    <w:p w:rsidR="0076753C" w14:paraId="444D3A06" w14:textId="77777777">
      <w:pPr>
        <w:pStyle w:val="pSubheadinParagraph1"/>
      </w:pPr>
      <w:r>
        <w:rPr>
          <w:color w:val="000000"/>
        </w:rPr>
        <w:t>Rationale</w:t>
      </w:r>
    </w:p>
    <w:p w:rsidR="00BE7FA6" w:rsidP="00BE7FA6" w14:paraId="3B93DF24" w14:textId="48DF94E3">
      <w:pPr>
        <w:pStyle w:val="p1"/>
      </w:pPr>
      <w:r>
        <w:rPr>
          <w:color w:val="000000"/>
        </w:rPr>
        <w:t>These data permit the evaluation of the ability of participating departments, divisions, or interdepartmental programs to recruit trainees. These data are useful in assessing the appropriate number of training positions to be awarded.</w:t>
      </w:r>
      <w:r>
        <w:rPr>
          <w:color w:val="000000"/>
        </w:rPr>
        <w:t xml:space="preserve"> These data also provide information about the characteristics of program entrants and, for renewal or revision applications, training grant appointees.</w:t>
      </w:r>
    </w:p>
    <w:p w:rsidR="0076753C" w14:paraId="18DA7E27" w14:textId="32E42D8A">
      <w:pPr>
        <w:pStyle w:val="p1"/>
      </w:pPr>
    </w:p>
    <w:p w:rsidR="0076753C" w14:paraId="7B313739" w14:textId="77777777">
      <w:pPr>
        <w:pStyle w:val="pSubheadinParagraph1"/>
      </w:pPr>
      <w:r>
        <w:rPr>
          <w:color w:val="000000"/>
        </w:rPr>
        <w:t>Instructions</w:t>
      </w:r>
    </w:p>
    <w:p w:rsidR="0076753C" w14:paraId="46B08AB5" w14:textId="445FB064">
      <w:pPr>
        <w:pStyle w:val="h2Heading2"/>
      </w:pPr>
      <w:r>
        <w:rPr>
          <w:color w:val="000000"/>
        </w:rPr>
        <w:t>Counts</w:t>
      </w:r>
      <w:r w:rsidR="003F5984">
        <w:rPr>
          <w:color w:val="000000"/>
        </w:rPr>
        <w:t xml:space="preserve"> and Characteristics</w:t>
      </w:r>
    </w:p>
    <w:p w:rsidR="0076753C" w14:paraId="6EDC6644" w14:textId="25FEC3B2">
      <w:pPr>
        <w:pStyle w:val="p1"/>
      </w:pPr>
      <w:r>
        <w:rPr>
          <w:color w:val="000000"/>
        </w:rPr>
        <w:t xml:space="preserve">In </w:t>
      </w:r>
      <w:r>
        <w:rPr>
          <w:rStyle w:val="strongStrong"/>
        </w:rPr>
        <w:t>Part I</w:t>
      </w:r>
      <w:r>
        <w:rPr>
          <w:color w:val="000000"/>
        </w:rPr>
        <w:t xml:space="preserve"> of this table, list the following counts for each major degree type (i.e., PhDs, MDs, Dual Degree Holders, including individuals holding the MD/PhD, DDS/PhD, DVM/PhD, or other dual degrees, and Other Degree Holders) for each of the past 5 years. Depending on the grant cycle, users may choose to report by academic or grant </w:t>
      </w:r>
      <w:r w:rsidR="006D50CC">
        <w:rPr>
          <w:color w:val="000000"/>
        </w:rPr>
        <w:t>year but</w:t>
      </w:r>
      <w:r>
        <w:rPr>
          <w:color w:val="000000"/>
        </w:rPr>
        <w:t xml:space="preserve"> should always begin with the most recently completed year. </w:t>
      </w:r>
    </w:p>
    <w:p w:rsidR="0076753C" w14:paraId="4A8C7F56" w14:textId="3D2D3D3F">
      <w:pPr>
        <w:pStyle w:val="lili1"/>
        <w:numPr>
          <w:ilvl w:val="0"/>
          <w:numId w:val="19"/>
        </w:numPr>
      </w:pPr>
      <w:r>
        <w:rPr>
          <w:rStyle w:val="strongStrong"/>
        </w:rPr>
        <w:t xml:space="preserve">Most Recently Completed Year. </w:t>
      </w:r>
      <w:r>
        <w:rPr>
          <w:color w:val="000000"/>
        </w:rPr>
        <w:t>Enter the most recently completed year in the format “Most Recently Completed Year: 20</w:t>
      </w:r>
      <w:r w:rsidR="00383C88">
        <w:rPr>
          <w:color w:val="000000"/>
        </w:rPr>
        <w:t>22</w:t>
      </w:r>
      <w:r>
        <w:rPr>
          <w:color w:val="000000"/>
        </w:rPr>
        <w:t>-20</w:t>
      </w:r>
      <w:r w:rsidR="00383C88">
        <w:rPr>
          <w:color w:val="000000"/>
        </w:rPr>
        <w:t>23</w:t>
      </w:r>
      <w:r>
        <w:rPr>
          <w:color w:val="000000"/>
        </w:rPr>
        <w:t>.”</w:t>
      </w:r>
    </w:p>
    <w:p w:rsidR="0076753C" w14:paraId="0551AF15" w14:textId="2F33A1A1">
      <w:pPr>
        <w:pStyle w:val="lili1"/>
        <w:numPr>
          <w:ilvl w:val="0"/>
          <w:numId w:val="19"/>
        </w:numPr>
      </w:pPr>
      <w:r>
        <w:rPr>
          <w:rStyle w:val="strongStrong"/>
        </w:rPr>
        <w:t xml:space="preserve">Total </w:t>
      </w:r>
      <w:r w:rsidR="008376FE">
        <w:rPr>
          <w:rStyle w:val="strongStrong"/>
        </w:rPr>
        <w:t xml:space="preserve">Training Program </w:t>
      </w:r>
      <w:r w:rsidR="003F5984">
        <w:rPr>
          <w:rStyle w:val="strongStrong"/>
        </w:rPr>
        <w:t>Candidates –</w:t>
      </w:r>
      <w:r w:rsidR="008376FE">
        <w:rPr>
          <w:rStyle w:val="strongStrong"/>
        </w:rPr>
        <w:t xml:space="preserve"> Applied</w:t>
      </w:r>
      <w:r>
        <w:rPr>
          <w:rStyle w:val="strongStrong"/>
        </w:rPr>
        <w:t xml:space="preserve">. </w:t>
      </w:r>
      <w:r>
        <w:rPr>
          <w:color w:val="000000"/>
        </w:rPr>
        <w:t>Number of individuals who formally applied for training.</w:t>
      </w:r>
    </w:p>
    <w:p w:rsidR="0076753C" w14:paraId="6318641F" w14:textId="62786978">
      <w:pPr>
        <w:pStyle w:val="lili1"/>
        <w:numPr>
          <w:ilvl w:val="0"/>
          <w:numId w:val="19"/>
        </w:numPr>
      </w:pPr>
      <w:r>
        <w:rPr>
          <w:rStyle w:val="strongStrong"/>
        </w:rPr>
        <w:t xml:space="preserve">Total Training Program Candidates </w:t>
      </w:r>
      <w:r w:rsidR="003F5984">
        <w:rPr>
          <w:rStyle w:val="strongStrong"/>
        </w:rPr>
        <w:t>– Eligible</w:t>
      </w:r>
      <w:r w:rsidR="00090632">
        <w:rPr>
          <w:rStyle w:val="strongStrong"/>
        </w:rPr>
        <w:t xml:space="preserve"> for Support. </w:t>
      </w:r>
      <w:r w:rsidR="00090632">
        <w:rPr>
          <w:color w:val="000000"/>
        </w:rPr>
        <w:t xml:space="preserve">Number of individuals who formally applied for training and were eligible for support from this grant. (In most cases, eligible individuals will be those who are citizens or non-citizen nationals of the US or permanent residents; see the </w:t>
      </w:r>
      <w:r w:rsidR="00FE2A24">
        <w:rPr>
          <w:color w:val="000000"/>
        </w:rPr>
        <w:t xml:space="preserve">Notice of </w:t>
      </w:r>
      <w:r w:rsidR="00090632">
        <w:rPr>
          <w:color w:val="000000"/>
        </w:rPr>
        <w:t>Funding Opportunity for specific guidance.)</w:t>
      </w:r>
    </w:p>
    <w:p w:rsidR="0076753C" w14:paraId="75BE458D" w14:textId="77777777">
      <w:pPr>
        <w:pStyle w:val="lili1"/>
        <w:numPr>
          <w:ilvl w:val="0"/>
          <w:numId w:val="19"/>
        </w:numPr>
      </w:pPr>
      <w:r>
        <w:rPr>
          <w:rStyle w:val="strongStrong"/>
        </w:rPr>
        <w:t xml:space="preserve">New Entrants to the Program. </w:t>
      </w:r>
      <w:r>
        <w:rPr>
          <w:color w:val="000000"/>
        </w:rPr>
        <w:t>Number of new entrants to the department/interdepartmental program.</w:t>
      </w:r>
    </w:p>
    <w:p w:rsidR="0076753C" w14:paraId="68D58E7C" w14:textId="77777777">
      <w:pPr>
        <w:pStyle w:val="lili1"/>
        <w:numPr>
          <w:ilvl w:val="0"/>
          <w:numId w:val="19"/>
        </w:numPr>
      </w:pPr>
      <w:r>
        <w:rPr>
          <w:rStyle w:val="strongStrong"/>
        </w:rPr>
        <w:t xml:space="preserve">New Entrants Eligible for Support. </w:t>
      </w:r>
      <w:r>
        <w:rPr>
          <w:color w:val="000000"/>
        </w:rPr>
        <w:t>Number of new entrants to the department/interdepartmental program who were eligible for support from this grant.</w:t>
      </w:r>
    </w:p>
    <w:p w:rsidR="0076753C" w14:paraId="688A1CE0" w14:textId="77777777">
      <w:pPr>
        <w:pStyle w:val="lili1"/>
        <w:numPr>
          <w:ilvl w:val="0"/>
          <w:numId w:val="19"/>
        </w:numPr>
        <w:spacing w:after="106"/>
      </w:pPr>
      <w:r>
        <w:rPr>
          <w:rStyle w:val="strongStrong"/>
        </w:rPr>
        <w:t>New Appointees to this Grant (Renewal/Revision Applications Only).</w:t>
      </w:r>
      <w:r>
        <w:rPr>
          <w:color w:val="000000"/>
        </w:rPr>
        <w:t xml:space="preserve"> Number of new appointees to this grant. (If this is not a Renewal/Revision application, do not include this column.) </w:t>
      </w:r>
    </w:p>
    <w:p w:rsidR="001A45C9" w14:paraId="027414F2" w14:textId="04F91B2C">
      <w:pPr>
        <w:pStyle w:val="p1"/>
        <w:rPr>
          <w:color w:val="000000"/>
        </w:rPr>
      </w:pPr>
      <w:r w:rsidRPr="239CC9CD">
        <w:rPr>
          <w:color w:val="000000" w:themeColor="text1"/>
        </w:rPr>
        <w:t>For each category of entrants items 4-6</w:t>
      </w:r>
      <w:r>
        <w:rPr>
          <w:color w:val="000000"/>
        </w:rPr>
        <w:t xml:space="preserve">, enter the percent of individuals from groups that are underrepresented in the biomedical, clinical, behavioral or social sciences, such as individuals from underrepresented racial or ethnic groups, individuals with disabilities, or individuals from disadvantaged backgrounds as </w:t>
      </w:r>
      <w:r w:rsidR="00687D63">
        <w:rPr>
          <w:color w:val="000000"/>
        </w:rPr>
        <w:t>described</w:t>
      </w:r>
      <w:r>
        <w:rPr>
          <w:color w:val="000000"/>
        </w:rPr>
        <w:t xml:space="preserve"> in </w:t>
      </w:r>
      <w:hyperlink r:id="rId10" w:history="1">
        <w:r>
          <w:rPr>
            <w:color w:val="0000FF"/>
            <w:u w:val="single"/>
          </w:rPr>
          <w:t>NIH’s Notice of Interest in Diversity</w:t>
        </w:r>
      </w:hyperlink>
      <w:r>
        <w:rPr>
          <w:color w:val="000000"/>
        </w:rPr>
        <w:t>. (If the participating departments, divisions, or programs do not collect information on all the groups identified in NIH’s Notice of Interest in Diversity, enter data on the groups for which information is available.)</w:t>
      </w:r>
    </w:p>
    <w:p w:rsidR="0076753C" w14:paraId="516B4AC0" w14:textId="0F81D279">
      <w:pPr>
        <w:pStyle w:val="p1"/>
      </w:pPr>
      <w:r>
        <w:rPr>
          <w:color w:val="000000"/>
        </w:rPr>
        <w:t xml:space="preserve">Include only those postdoctoral applicants who could be considered candidates for the proposed training program. </w:t>
      </w:r>
    </w:p>
    <w:p w:rsidR="0076753C" w14:paraId="673C7EEC" w14:textId="40730E24">
      <w:pPr>
        <w:pStyle w:val="p1"/>
      </w:pPr>
      <w:r>
        <w:rPr>
          <w:color w:val="000000"/>
        </w:rPr>
        <w:t>Summarize these data in the Program Plan (Trainee Candidate Section) of the Research Training Program Plan. Analyze the data in terms of the overall numbers of potential trainees, their sources, their eligibility for support, and enrollment trends. The narrative should clearly describe the recruitment process for postdoctoral trainees (e.g., whether candidates are selected from individuals in the laboratories of proposed faculty members or whether there is a formal application process to the training program).</w:t>
      </w:r>
    </w:p>
    <w:p w:rsidR="0076753C" w14:paraId="216C1C3E" w14:textId="3F380E4F">
      <w:pPr>
        <w:pStyle w:val="p1"/>
      </w:pPr>
      <w:r>
        <w:rPr>
          <w:color w:val="000000"/>
        </w:rPr>
        <w:t xml:space="preserve">For each additional year, enter the prior year in the format “Previous Year: </w:t>
      </w:r>
      <w:r w:rsidR="00A95EA1">
        <w:rPr>
          <w:color w:val="000000"/>
        </w:rPr>
        <w:t>2021</w:t>
      </w:r>
      <w:r>
        <w:rPr>
          <w:color w:val="000000"/>
        </w:rPr>
        <w:t>-</w:t>
      </w:r>
      <w:r w:rsidR="00A95EA1">
        <w:rPr>
          <w:color w:val="000000"/>
        </w:rPr>
        <w:t>2022</w:t>
      </w:r>
      <w:r>
        <w:rPr>
          <w:color w:val="000000"/>
        </w:rPr>
        <w:t xml:space="preserve">” until all five years are completed, and complete the sections as described above. In the final section provide the mean count for each column. </w:t>
      </w:r>
    </w:p>
    <w:p w:rsidR="0076753C" w:rsidP="00C957F9" w14:paraId="37893664" w14:textId="21ACFEEF">
      <w:pPr>
        <w:pStyle w:val="lili1"/>
        <w:spacing w:after="106"/>
        <w:ind w:left="510"/>
      </w:pPr>
    </w:p>
    <w:p w:rsidR="0076753C" w14:paraId="097CBE9C"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rsidR="0076753C" w14:paraId="08546AF6" w14:textId="77777777">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rsidR="0076753C" w14:paraId="0E1BD6E0" w14:textId="77777777">
      <w:pPr>
        <w:pStyle w:val="h2Heading2"/>
      </w:pPr>
      <w:r>
        <w:rPr>
          <w:color w:val="000000"/>
        </w:rPr>
        <w:t>Sample Table 6B. Applicants, Entrants, and Their Characteristics for the Past Five Years: Postdoctoral</w:t>
      </w:r>
    </w:p>
    <w:p w:rsidR="0076753C" w14:paraId="522030FF" w14:textId="04BCC835">
      <w:pPr>
        <w:pStyle w:val="h3Heading3"/>
      </w:pPr>
      <w:r>
        <w:rPr>
          <w:color w:val="000000"/>
        </w:rPr>
        <w:t>Counts</w:t>
      </w:r>
      <w:r w:rsidR="003F5984">
        <w:rPr>
          <w:color w:val="000000"/>
        </w:rPr>
        <w:t xml:space="preserve"> and </w:t>
      </w:r>
      <w:r w:rsidR="005B3A1F">
        <w:rPr>
          <w:color w:val="000000"/>
        </w:rPr>
        <w:t>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101A437C" w14:textId="77777777" w:rsidTr="2C05A70E">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7A4866F" w14:textId="6907916D">
            <w:pPr>
              <w:pStyle w:val="thth1"/>
            </w:pPr>
            <w:r>
              <w:rPr>
                <w:color w:val="000000"/>
              </w:rPr>
              <w:t xml:space="preserve">Most Recently Completed Year: </w:t>
            </w:r>
            <w:r w:rsidR="00D62787">
              <w:rPr>
                <w:color w:val="000000"/>
              </w:rPr>
              <w:t>2022-2023</w:t>
            </w:r>
          </w:p>
        </w:tc>
        <w:tc>
          <w:tcPr>
            <w:tcW w:w="14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41B98A0" w14:textId="065D5572">
            <w:pPr>
              <w:pStyle w:val="thth2"/>
            </w:pPr>
            <w:r>
              <w:rPr>
                <w:color w:val="000000"/>
              </w:rPr>
              <w:t>Total Training Program Candidates - Applied</w:t>
            </w:r>
          </w:p>
        </w:tc>
        <w:tc>
          <w:tcPr>
            <w:tcW w:w="153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3C5E8D1" w14:textId="45A39EE0">
            <w:pPr>
              <w:pStyle w:val="thth2"/>
            </w:pPr>
            <w:r>
              <w:rPr>
                <w:color w:val="000000"/>
              </w:rPr>
              <w:t>Training Program Candidates –</w:t>
            </w:r>
            <w:r w:rsidRPr="2C05A70E" w:rsidR="431F1453">
              <w:rPr>
                <w:color w:val="000000" w:themeColor="text1"/>
              </w:rPr>
              <w:t>Eligible for Support</w:t>
            </w:r>
          </w:p>
        </w:tc>
        <w:tc>
          <w:tcPr>
            <w:tcW w:w="198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217639B" w14:textId="77777777">
            <w:pPr>
              <w:pStyle w:val="thth2"/>
            </w:pPr>
            <w:r>
              <w:rPr>
                <w:color w:val="000000"/>
              </w:rPr>
              <w:t>New Entrants to the Program</w:t>
            </w:r>
          </w:p>
        </w:tc>
        <w:tc>
          <w:tcPr>
            <w:tcW w:w="20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E3ACF19" w14:textId="77777777">
            <w:pPr>
              <w:pStyle w:val="thth2"/>
            </w:pPr>
            <w:r>
              <w:rPr>
                <w:color w:val="000000"/>
              </w:rPr>
              <w:t>New Entrants Eligible for Support</w:t>
            </w:r>
          </w:p>
        </w:tc>
        <w:tc>
          <w:tcPr>
            <w:tcW w:w="393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BDC564A" w14:textId="77777777">
            <w:pPr>
              <w:pStyle w:val="thth2"/>
            </w:pPr>
            <w:r>
              <w:rPr>
                <w:color w:val="000000"/>
              </w:rPr>
              <w:t>New Appointees to this Grant (Renewal/Revision Applications Only)</w:t>
            </w:r>
          </w:p>
        </w:tc>
      </w:tr>
      <w:tr w14:paraId="5AC880CE"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9C57B35" w14:textId="77777777">
            <w:pPr>
              <w:pStyle w:val="pp2"/>
            </w:pPr>
            <w:r>
              <w:rPr>
                <w:color w:val="000000"/>
              </w:rPr>
              <w:t>PhDs</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AFCDB24" w14:textId="77777777">
            <w:pPr>
              <w:pStyle w:val="pp7"/>
            </w:pPr>
            <w:r>
              <w:rPr>
                <w:color w:val="000000"/>
              </w:rPr>
              <w:t>25</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2E3969C" w14:textId="77777777">
            <w:pPr>
              <w:pStyle w:val="pp7"/>
            </w:pPr>
            <w:r>
              <w:rPr>
                <w:color w:val="000000"/>
              </w:rPr>
              <w:t>15</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AED84D" w14:textId="77777777">
            <w:pPr>
              <w:pStyle w:val="pp7"/>
            </w:pPr>
            <w:r>
              <w:rPr>
                <w:color w:val="000000"/>
              </w:rPr>
              <w:t>6</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BC513E1" w14:textId="77777777">
            <w:pPr>
              <w:pStyle w:val="pp7"/>
            </w:pPr>
            <w:r>
              <w:rPr>
                <w:color w:val="000000"/>
              </w:rPr>
              <w:t>5</w:t>
            </w:r>
          </w:p>
        </w:tc>
        <w:tc>
          <w:tcPr>
            <w:tcW w:w="3930" w:type="dxa"/>
            <w:tcBorders>
              <w:bottom w:val="single" w:sz="8" w:space="0" w:color="000000" w:themeColor="text1"/>
            </w:tcBorders>
            <w:tcMar>
              <w:top w:w="40" w:type="dxa"/>
              <w:left w:w="40" w:type="dxa"/>
              <w:bottom w:w="40" w:type="dxa"/>
              <w:right w:w="40" w:type="dxa"/>
            </w:tcMar>
            <w:vAlign w:val="center"/>
          </w:tcPr>
          <w:p w:rsidR="0076753C" w14:paraId="751913F8" w14:textId="77777777">
            <w:pPr>
              <w:pStyle w:val="pp7"/>
            </w:pPr>
            <w:r>
              <w:rPr>
                <w:color w:val="000000"/>
              </w:rPr>
              <w:t>4</w:t>
            </w:r>
          </w:p>
        </w:tc>
      </w:tr>
      <w:tr w14:paraId="5E81FC17"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4CF0271" w14:textId="77777777">
            <w:pPr>
              <w:pStyle w:val="pp2"/>
            </w:pPr>
            <w:r>
              <w:rPr>
                <w:color w:val="000000"/>
              </w:rPr>
              <w:t>MDs</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B8444A1" w14:textId="77777777">
            <w:pPr>
              <w:pStyle w:val="pp7"/>
            </w:pPr>
            <w:r>
              <w:rPr>
                <w:color w:val="000000"/>
              </w:rPr>
              <w:t>4</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C50080F" w14:textId="77777777">
            <w:pPr>
              <w:pStyle w:val="pp7"/>
            </w:pPr>
            <w:r>
              <w:rPr>
                <w:color w:val="000000"/>
              </w:rPr>
              <w:t>1</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CF44D54" w14:textId="77777777">
            <w:pPr>
              <w:pStyle w:val="pp7"/>
            </w:pPr>
            <w:r>
              <w:rPr>
                <w:color w:val="000000"/>
              </w:rPr>
              <w:t>0</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65DCE8A" w14:textId="77777777">
            <w:pPr>
              <w:pStyle w:val="pp7"/>
            </w:pPr>
            <w:r>
              <w:rPr>
                <w:color w:val="000000"/>
              </w:rPr>
              <w:t>0</w:t>
            </w:r>
          </w:p>
        </w:tc>
        <w:tc>
          <w:tcPr>
            <w:tcW w:w="3930" w:type="dxa"/>
            <w:tcBorders>
              <w:bottom w:val="single" w:sz="8" w:space="0" w:color="000000" w:themeColor="text1"/>
            </w:tcBorders>
            <w:tcMar>
              <w:top w:w="40" w:type="dxa"/>
              <w:left w:w="40" w:type="dxa"/>
              <w:bottom w:w="40" w:type="dxa"/>
              <w:right w:w="40" w:type="dxa"/>
            </w:tcMar>
            <w:vAlign w:val="center"/>
          </w:tcPr>
          <w:p w:rsidR="0076753C" w14:paraId="7BD0726E" w14:textId="77777777">
            <w:pPr>
              <w:pStyle w:val="pp7"/>
            </w:pPr>
            <w:r>
              <w:rPr>
                <w:color w:val="000000"/>
              </w:rPr>
              <w:t>0</w:t>
            </w:r>
          </w:p>
        </w:tc>
      </w:tr>
      <w:tr w14:paraId="04784140"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0C19AA2" w14:textId="77777777">
            <w:pPr>
              <w:pStyle w:val="pp2"/>
            </w:pPr>
            <w:r>
              <w:rPr>
                <w:color w:val="000000"/>
              </w:rPr>
              <w:t>Dual-Degree Holders</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6517A15" w14:textId="77777777">
            <w:pPr>
              <w:pStyle w:val="pp7"/>
            </w:pPr>
            <w:r>
              <w:rPr>
                <w:color w:val="000000"/>
              </w:rPr>
              <w:t>3</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14CC84A" w14:textId="77777777">
            <w:pPr>
              <w:pStyle w:val="pp7"/>
            </w:pPr>
            <w:r>
              <w:rPr>
                <w:color w:val="000000"/>
              </w:rPr>
              <w:t>3</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D63D2B4" w14:textId="77777777">
            <w:pPr>
              <w:pStyle w:val="pp7"/>
            </w:pPr>
            <w:r>
              <w:rPr>
                <w:color w:val="000000"/>
              </w:rPr>
              <w:t>2</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FD71FBC" w14:textId="77777777">
            <w:pPr>
              <w:pStyle w:val="pp7"/>
            </w:pPr>
            <w:r>
              <w:rPr>
                <w:color w:val="000000"/>
              </w:rPr>
              <w:t>2</w:t>
            </w:r>
          </w:p>
        </w:tc>
        <w:tc>
          <w:tcPr>
            <w:tcW w:w="3930" w:type="dxa"/>
            <w:tcBorders>
              <w:bottom w:val="single" w:sz="8" w:space="0" w:color="000000" w:themeColor="text1"/>
            </w:tcBorders>
            <w:tcMar>
              <w:top w:w="40" w:type="dxa"/>
              <w:left w:w="40" w:type="dxa"/>
              <w:bottom w:w="40" w:type="dxa"/>
              <w:right w:w="40" w:type="dxa"/>
            </w:tcMar>
            <w:vAlign w:val="center"/>
          </w:tcPr>
          <w:p w:rsidR="0076753C" w14:paraId="39A728AC" w14:textId="77777777">
            <w:pPr>
              <w:pStyle w:val="pp7"/>
            </w:pPr>
            <w:r>
              <w:rPr>
                <w:color w:val="000000"/>
              </w:rPr>
              <w:t>2</w:t>
            </w:r>
          </w:p>
        </w:tc>
      </w:tr>
      <w:tr w14:paraId="1B8FF680"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0FBDB77" w14:textId="77777777">
            <w:pPr>
              <w:pStyle w:val="pp2"/>
            </w:pPr>
            <w:r>
              <w:rPr>
                <w:color w:val="000000"/>
              </w:rPr>
              <w:t>Other Degree Holders</w:t>
            </w:r>
          </w:p>
        </w:tc>
        <w:tc>
          <w:tcPr>
            <w:tcW w:w="1425"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47F30171" w14:textId="77777777">
            <w:pPr>
              <w:pStyle w:val="pp7"/>
            </w:pPr>
            <w:r>
              <w:rPr>
                <w:color w:val="000000"/>
              </w:rPr>
              <w:t>0</w:t>
            </w:r>
          </w:p>
        </w:tc>
        <w:tc>
          <w:tcPr>
            <w:tcW w:w="153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132FFD68" w14:textId="77777777">
            <w:pPr>
              <w:pStyle w:val="pp7"/>
            </w:pPr>
            <w:r>
              <w:rPr>
                <w:color w:val="000000"/>
              </w:rPr>
              <w:t>0</w:t>
            </w:r>
          </w:p>
        </w:tc>
        <w:tc>
          <w:tcPr>
            <w:tcW w:w="198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6F6BB521" w14:textId="77777777">
            <w:pPr>
              <w:pStyle w:val="pp7"/>
            </w:pPr>
            <w:r>
              <w:rPr>
                <w:color w:val="000000"/>
              </w:rPr>
              <w:t>0</w:t>
            </w:r>
          </w:p>
        </w:tc>
        <w:tc>
          <w:tcPr>
            <w:tcW w:w="207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53AF8648"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3A6AE620" w14:textId="77777777">
            <w:pPr>
              <w:pStyle w:val="pp7"/>
            </w:pPr>
            <w:r>
              <w:rPr>
                <w:color w:val="000000"/>
              </w:rPr>
              <w:t>0</w:t>
            </w:r>
          </w:p>
        </w:tc>
      </w:tr>
      <w:tr w14:paraId="7B527E77"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0" w:type="dxa"/>
              <w:left w:w="40" w:type="dxa"/>
              <w:bottom w:w="40" w:type="dxa"/>
              <w:right w:w="40" w:type="dxa"/>
            </w:tcMar>
            <w:vAlign w:val="center"/>
          </w:tcPr>
          <w:p w:rsidR="0076753C" w14:paraId="6BF62037"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210EED3" w14:textId="77777777">
            <w:pPr>
              <w:pStyle w:val="tdtd2"/>
              <w:jc w:val="center"/>
            </w:pPr>
            <w:r>
              <w:rPr>
                <w:rStyle w:val="strongStrong"/>
              </w:rPr>
              <w:t>32</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65B2BCC" w14:textId="77777777">
            <w:pPr>
              <w:pStyle w:val="tdtd2"/>
              <w:jc w:val="center"/>
            </w:pPr>
            <w:r>
              <w:rPr>
                <w:rStyle w:val="strongStrong"/>
              </w:rPr>
              <w:t>19</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7BBEA4A" w14:textId="77777777">
            <w:pPr>
              <w:pStyle w:val="tdtd2"/>
              <w:jc w:val="center"/>
            </w:pPr>
            <w:r>
              <w:rPr>
                <w:rStyle w:val="strongStrong"/>
              </w:rPr>
              <w:t>8</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7E6CB27" w14:textId="77777777">
            <w:pPr>
              <w:pStyle w:val="tdtd2"/>
              <w:jc w:val="center"/>
            </w:pPr>
            <w:r>
              <w:rPr>
                <w:rStyle w:val="strongStrong"/>
              </w:rPr>
              <w:t>7</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9FF5382" w14:textId="77777777">
            <w:pPr>
              <w:pStyle w:val="tdtd2"/>
              <w:jc w:val="center"/>
            </w:pPr>
            <w:r>
              <w:rPr>
                <w:rStyle w:val="strongStrong"/>
              </w:rPr>
              <w:t>6</w:t>
            </w:r>
          </w:p>
        </w:tc>
      </w:tr>
      <w:tr w14:paraId="6A8AB6EB"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845B5" w:rsidRPr="000A3482" w14:paraId="759A9B5B" w14:textId="2A01463F">
            <w:pPr>
              <w:pStyle w:val="tdtd22"/>
              <w:rPr>
                <w:rStyle w:val="strongStrong"/>
                <w:b w:val="0"/>
              </w:rPr>
            </w:pPr>
            <w:r w:rsidRPr="00C845B5">
              <w:rPr>
                <w:b/>
                <w:bCs/>
                <w:color w:val="000000"/>
              </w:rPr>
              <w:t>Percent from Underrepresented Groups</w:t>
            </w:r>
          </w:p>
        </w:tc>
        <w:tc>
          <w:tcPr>
            <w:tcW w:w="1425"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C845B5" w14:paraId="4746ECA4" w14:textId="77777777">
            <w:pPr>
              <w:pStyle w:val="tdtd2"/>
              <w:jc w:val="center"/>
              <w:rPr>
                <w:rStyle w:val="strongStrong"/>
              </w:rPr>
            </w:pPr>
          </w:p>
        </w:tc>
        <w:tc>
          <w:tcPr>
            <w:tcW w:w="1530"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C845B5" w14:paraId="06F12FB7" w14:textId="77777777">
            <w:pPr>
              <w:pStyle w:val="tdtd2"/>
              <w:jc w:val="center"/>
              <w:rPr>
                <w:rStyle w:val="strongStrong"/>
              </w:rPr>
            </w:pPr>
          </w:p>
        </w:tc>
        <w:tc>
          <w:tcPr>
            <w:tcW w:w="1980" w:type="dxa"/>
            <w:tcBorders>
              <w:top w:val="single" w:sz="4" w:space="0" w:color="auto"/>
              <w:right w:val="single" w:sz="8" w:space="0" w:color="000000" w:themeColor="text1"/>
            </w:tcBorders>
            <w:tcMar>
              <w:top w:w="40" w:type="dxa"/>
              <w:left w:w="40" w:type="dxa"/>
              <w:bottom w:w="40" w:type="dxa"/>
              <w:right w:w="40" w:type="dxa"/>
            </w:tcMar>
            <w:vAlign w:val="center"/>
          </w:tcPr>
          <w:p w:rsidR="00C845B5" w14:paraId="6DC034AD" w14:textId="63E01901">
            <w:pPr>
              <w:pStyle w:val="tdtd2"/>
              <w:jc w:val="center"/>
              <w:rPr>
                <w:rStyle w:val="strongStrong"/>
              </w:rPr>
            </w:pPr>
            <w:r>
              <w:rPr>
                <w:rStyle w:val="strongStrong"/>
              </w:rPr>
              <w:t>33</w:t>
            </w:r>
            <w:r>
              <w:rPr>
                <w:rStyle w:val="strongStrong"/>
              </w:rPr>
              <w:t>%</w:t>
            </w:r>
          </w:p>
        </w:tc>
        <w:tc>
          <w:tcPr>
            <w:tcW w:w="2070" w:type="dxa"/>
            <w:tcBorders>
              <w:top w:val="single" w:sz="4" w:space="0" w:color="auto"/>
              <w:right w:val="single" w:sz="8" w:space="0" w:color="000000" w:themeColor="text1"/>
            </w:tcBorders>
            <w:tcMar>
              <w:top w:w="40" w:type="dxa"/>
              <w:left w:w="40" w:type="dxa"/>
              <w:bottom w:w="40" w:type="dxa"/>
              <w:right w:w="40" w:type="dxa"/>
            </w:tcMar>
            <w:vAlign w:val="center"/>
          </w:tcPr>
          <w:p w:rsidR="00C845B5" w14:paraId="01B1CFB5" w14:textId="17DBA47C">
            <w:pPr>
              <w:pStyle w:val="tdtd2"/>
              <w:jc w:val="center"/>
              <w:rPr>
                <w:rStyle w:val="strongStrong"/>
              </w:rPr>
            </w:pPr>
            <w:r>
              <w:rPr>
                <w:rStyle w:val="strongStrong"/>
              </w:rPr>
              <w:t>50</w:t>
            </w:r>
            <w:r w:rsidR="00047052">
              <w:rPr>
                <w:rStyle w:val="strongStrong"/>
              </w:rPr>
              <w:t>%</w:t>
            </w:r>
          </w:p>
        </w:tc>
        <w:tc>
          <w:tcPr>
            <w:tcW w:w="3930" w:type="dxa"/>
            <w:tcBorders>
              <w:top w:val="single" w:sz="4" w:space="0" w:color="auto"/>
            </w:tcBorders>
            <w:tcMar>
              <w:top w:w="40" w:type="dxa"/>
              <w:left w:w="40" w:type="dxa"/>
              <w:bottom w:w="40" w:type="dxa"/>
              <w:right w:w="40" w:type="dxa"/>
            </w:tcMar>
            <w:vAlign w:val="center"/>
          </w:tcPr>
          <w:p w:rsidR="00C845B5" w14:paraId="1D79F3CD" w14:textId="55AB4CA9">
            <w:pPr>
              <w:pStyle w:val="tdtd2"/>
              <w:jc w:val="center"/>
              <w:rPr>
                <w:rStyle w:val="strongStrong"/>
              </w:rPr>
            </w:pPr>
            <w:r>
              <w:rPr>
                <w:rStyle w:val="strongStrong"/>
              </w:rPr>
              <w:t>50</w:t>
            </w:r>
            <w:r w:rsidR="00047052">
              <w:rPr>
                <w:rStyle w:val="strongStrong"/>
              </w:rPr>
              <w:t>%</w:t>
            </w:r>
          </w:p>
        </w:tc>
      </w:tr>
    </w:tbl>
    <w:p w:rsidR="0076753C" w14:paraId="6A84B78A" w14:textId="77777777">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51E50ABE"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81BF173" w14:textId="14711299">
            <w:pPr>
              <w:pStyle w:val="thth1"/>
            </w:pPr>
            <w:r>
              <w:rPr>
                <w:color w:val="000000"/>
              </w:rPr>
              <w:t xml:space="preserve">Previous Year: </w:t>
            </w:r>
            <w:r w:rsidR="00D62787">
              <w:rPr>
                <w:color w:val="000000"/>
              </w:rPr>
              <w:t>2021-2022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ADAEF6A" w14:textId="50E341D6">
            <w:pPr>
              <w:pStyle w:val="thth2"/>
            </w:pPr>
            <w:r>
              <w:rPr>
                <w:color w:val="000000"/>
              </w:rPr>
              <w:t xml:space="preserve">Total </w:t>
            </w:r>
            <w:r w:rsidR="00EE69FA">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6B0B537" w14:textId="396188CF">
            <w:pPr>
              <w:pStyle w:val="thth2"/>
            </w:pPr>
            <w:r>
              <w:rPr>
                <w:color w:val="000000"/>
              </w:rPr>
              <w:t>Training Program Candidates –</w:t>
            </w:r>
            <w:r w:rsidR="00090632">
              <w:rPr>
                <w:color w:val="000000"/>
              </w:rPr>
              <w:t>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3FD07FD"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67B8E3B"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27959F50" w14:textId="77777777">
            <w:pPr>
              <w:pStyle w:val="thth2"/>
            </w:pPr>
            <w:r>
              <w:rPr>
                <w:color w:val="000000"/>
              </w:rPr>
              <w:t>New Appointees to this Grant (Renewal/Revision Applications Only)</w:t>
            </w:r>
          </w:p>
        </w:tc>
      </w:tr>
      <w:tr w14:paraId="2BDA6C2A"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874D622" w14:textId="77777777">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7A79C848" w14:textId="77777777">
            <w:pPr>
              <w:pStyle w:val="pp7"/>
            </w:pPr>
            <w:r>
              <w:rPr>
                <w:color w:val="000000"/>
              </w:rPr>
              <w:t>23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05BEBC04" w14:textId="77777777">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AFAC067" w14:textId="77777777">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4BDE1AC7" w14:textId="77777777">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rsidR="0076753C" w14:paraId="28F3F337" w14:textId="77777777">
            <w:pPr>
              <w:pStyle w:val="pp7"/>
            </w:pPr>
            <w:r>
              <w:rPr>
                <w:color w:val="000000"/>
              </w:rPr>
              <w:t>3</w:t>
            </w:r>
          </w:p>
        </w:tc>
      </w:tr>
      <w:tr w14:paraId="4E5C5793"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99AB032" w14:textId="77777777">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605B8FD9" w14:textId="77777777">
            <w:pPr>
              <w:pStyle w:val="pp7"/>
            </w:pPr>
            <w:r>
              <w:rPr>
                <w:color w:val="000000"/>
              </w:rPr>
              <w:t>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18B4C29E" w14:textId="77777777">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050B3AD0" w14:textId="77777777">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6B965A47" w14:textId="77777777">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rsidR="0076753C" w14:paraId="511F3AB7" w14:textId="77777777">
            <w:pPr>
              <w:pStyle w:val="pp7"/>
            </w:pPr>
            <w:r>
              <w:rPr>
                <w:color w:val="000000"/>
              </w:rPr>
              <w:t>1</w:t>
            </w:r>
          </w:p>
        </w:tc>
      </w:tr>
      <w:tr w14:paraId="062B75C1"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192FC3B" w14:textId="77777777">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2E491DBD" w14:textId="77777777">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3D8F967D" w14:textId="77777777">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4B30439" w14:textId="77777777">
            <w:pPr>
              <w:pStyle w:val="pp7"/>
            </w:pPr>
            <w:r>
              <w:rPr>
                <w:color w:val="000000"/>
              </w:rPr>
              <w:t>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38C88AEA" w14:textId="77777777">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rsidR="0076753C" w14:paraId="3BC1B4C1" w14:textId="77777777">
            <w:pPr>
              <w:pStyle w:val="pp7"/>
            </w:pPr>
            <w:r>
              <w:rPr>
                <w:color w:val="000000"/>
              </w:rPr>
              <w:t>3</w:t>
            </w:r>
          </w:p>
        </w:tc>
      </w:tr>
      <w:tr w14:paraId="59F457C6"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50984CBA" w14:textId="77777777">
            <w:pPr>
              <w:pStyle w:val="pp2"/>
            </w:pPr>
            <w:r>
              <w:rPr>
                <w:color w:val="000000"/>
              </w:rPr>
              <w:t>Other Degree Holders</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5D56E414" w14:textId="77777777">
            <w:pPr>
              <w:pStyle w:val="pp7"/>
            </w:pPr>
            <w:r>
              <w:rPr>
                <w:color w:val="000000"/>
              </w:rPr>
              <w:t>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6BC9F2DD" w14:textId="77777777">
            <w:pPr>
              <w:pStyle w:val="pp7"/>
            </w:pPr>
            <w:r>
              <w:rPr>
                <w:color w:val="000000"/>
              </w:rPr>
              <w:t>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24452D0A" w14:textId="77777777">
            <w:pPr>
              <w:pStyle w:val="pp7"/>
            </w:pPr>
            <w:r>
              <w:rPr>
                <w:color w:val="000000"/>
              </w:rPr>
              <w:t>0</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6A355B75"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579F9DF6" w14:textId="77777777">
            <w:pPr>
              <w:pStyle w:val="pp7"/>
            </w:pPr>
            <w:r>
              <w:rPr>
                <w:color w:val="000000"/>
              </w:rPr>
              <w:t>0</w:t>
            </w:r>
          </w:p>
        </w:tc>
      </w:tr>
      <w:tr w14:paraId="31F680E5"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1BE0ACE1"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A677E84" w14:textId="77777777">
            <w:pPr>
              <w:pStyle w:val="tdtd2"/>
              <w:jc w:val="center"/>
            </w:pPr>
            <w:r>
              <w:rPr>
                <w:rStyle w:val="strongStrong"/>
              </w:rPr>
              <w:t>31</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1090324" w14:textId="77777777">
            <w:pPr>
              <w:pStyle w:val="tdtd6"/>
              <w:jc w:val="center"/>
            </w:pPr>
            <w:r>
              <w:rPr>
                <w:rStyle w:val="strongStrong"/>
              </w:rPr>
              <w:t>15</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C1237B2" w14:textId="77777777">
            <w:pPr>
              <w:pStyle w:val="tdtd2"/>
              <w:jc w:val="center"/>
            </w:pPr>
            <w:r>
              <w:rPr>
                <w:rStyle w:val="strongStrong"/>
              </w:rPr>
              <w:t>9</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C6C8592" w14:textId="77777777">
            <w:pPr>
              <w:pStyle w:val="tdtd6"/>
              <w:jc w:val="center"/>
            </w:pPr>
            <w:r>
              <w:rPr>
                <w:rStyle w:val="strongStrong"/>
              </w:rPr>
              <w:t>8</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D246AF9" w14:textId="77777777">
            <w:pPr>
              <w:pStyle w:val="tdtd6"/>
              <w:jc w:val="center"/>
            </w:pPr>
            <w:r>
              <w:rPr>
                <w:rStyle w:val="strongStrong"/>
              </w:rPr>
              <w:t>7</w:t>
            </w:r>
          </w:p>
        </w:tc>
      </w:tr>
      <w:tr w14:paraId="4C22845A"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047052" w14:paraId="25C6F2B9" w14:textId="34B60DFD">
            <w:pPr>
              <w:pStyle w:val="tdtd22"/>
              <w:rPr>
                <w:rStyle w:val="strongStrong"/>
              </w:rPr>
            </w:pPr>
            <w:r>
              <w:rPr>
                <w:rStyle w:val="strongStrong"/>
              </w:rPr>
              <w:t>Percent from Unrepresented Groups</w:t>
            </w:r>
          </w:p>
        </w:tc>
        <w:tc>
          <w:tcPr>
            <w:tcW w:w="1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047052" w14:paraId="5C5A5F39" w14:textId="77777777">
            <w:pPr>
              <w:pStyle w:val="tdtd2"/>
              <w:jc w:val="center"/>
              <w:rPr>
                <w:rStyle w:val="strongStrong"/>
              </w:rPr>
            </w:pP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047052" w14:paraId="1203FA82" w14:textId="77777777">
            <w:pPr>
              <w:pStyle w:val="tdtd6"/>
              <w:jc w:val="center"/>
              <w:rPr>
                <w:rStyle w:val="strongStrong"/>
              </w:rPr>
            </w:pP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47052" w14:paraId="3DADF6D0" w14:textId="4D7D7AFC">
            <w:pPr>
              <w:pStyle w:val="tdtd2"/>
              <w:jc w:val="center"/>
              <w:rPr>
                <w:rStyle w:val="strongStrong"/>
              </w:rPr>
            </w:pPr>
            <w:r>
              <w:rPr>
                <w:rStyle w:val="strongStrong"/>
              </w:rPr>
              <w:t>20</w:t>
            </w:r>
            <w:r>
              <w:rPr>
                <w:rStyle w:val="strongStrong"/>
              </w:rPr>
              <w:t>%</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47052" w14:paraId="55E25C22" w14:textId="02FAF586">
            <w:pPr>
              <w:pStyle w:val="tdtd6"/>
              <w:jc w:val="center"/>
              <w:rPr>
                <w:rStyle w:val="strongStrong"/>
              </w:rPr>
            </w:pPr>
            <w:r>
              <w:rPr>
                <w:rStyle w:val="strongStrong"/>
              </w:rPr>
              <w:t>33</w:t>
            </w:r>
            <w:r>
              <w:rPr>
                <w:rStyle w:val="strongStrong"/>
              </w:rPr>
              <w:t>%</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47052" w14:paraId="67F564A2" w14:textId="12368A3B">
            <w:pPr>
              <w:pStyle w:val="tdtd6"/>
              <w:jc w:val="center"/>
              <w:rPr>
                <w:rStyle w:val="strongStrong"/>
              </w:rPr>
            </w:pPr>
            <w:r>
              <w:rPr>
                <w:rStyle w:val="strongStrong"/>
              </w:rPr>
              <w:t>33</w:t>
            </w:r>
            <w:r w:rsidR="00A45F22">
              <w:rPr>
                <w:rStyle w:val="strongStrong"/>
              </w:rPr>
              <w:t>%</w:t>
            </w:r>
          </w:p>
        </w:tc>
      </w:tr>
    </w:tbl>
    <w:p w:rsidR="0076753C" w14:paraId="3E40803B" w14:textId="77777777">
      <w:pPr>
        <w:pStyle w:val="pp11"/>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49F18050"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118BD5A" w14:textId="407D3F1E">
            <w:pPr>
              <w:pStyle w:val="thth1"/>
            </w:pPr>
            <w:r>
              <w:rPr>
                <w:color w:val="000000"/>
              </w:rPr>
              <w:t xml:space="preserve">Previous Year: </w:t>
            </w:r>
            <w:r w:rsidR="00D62787">
              <w:rPr>
                <w:color w:val="000000"/>
              </w:rPr>
              <w:t>2020-2021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EB91DC8" w14:textId="1FEB4974">
            <w:pPr>
              <w:pStyle w:val="thth2"/>
            </w:pPr>
            <w:r>
              <w:rPr>
                <w:color w:val="000000"/>
              </w:rPr>
              <w:t xml:space="preserve">Total </w:t>
            </w:r>
            <w:r w:rsidR="00EE69FA">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F2C7DE0" w14:textId="206DAA0E">
            <w:pPr>
              <w:pStyle w:val="thth2"/>
            </w:pPr>
            <w:r>
              <w:rPr>
                <w:color w:val="000000"/>
              </w:rPr>
              <w:t>Training Program Candidates –</w:t>
            </w:r>
            <w:r w:rsidR="00090632">
              <w:rPr>
                <w:color w:val="000000"/>
              </w:rPr>
              <w:t>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2D225BC"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F5C61A9"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76F6292B" w14:textId="77777777">
            <w:pPr>
              <w:pStyle w:val="thth2"/>
            </w:pPr>
            <w:r>
              <w:rPr>
                <w:color w:val="000000"/>
              </w:rPr>
              <w:t>New Appointees to this Grant (Renewal/Revision Applications Only)</w:t>
            </w:r>
          </w:p>
        </w:tc>
      </w:tr>
      <w:tr w14:paraId="613969A5"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FB2D1B8" w14:textId="77777777">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57393B24" w14:textId="77777777">
            <w:pPr>
              <w:pStyle w:val="pp7"/>
            </w:pPr>
            <w:r>
              <w:rPr>
                <w:color w:val="000000"/>
              </w:rPr>
              <w:t>28</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5D9857E1" w14:textId="77777777">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59003C7" w14:textId="77777777">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4EAB887" w14:textId="77777777">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rsidR="0076753C" w14:paraId="1E4E1A0D" w14:textId="77777777">
            <w:pPr>
              <w:pStyle w:val="pp7"/>
            </w:pPr>
            <w:r>
              <w:rPr>
                <w:color w:val="000000"/>
              </w:rPr>
              <w:t>4</w:t>
            </w:r>
          </w:p>
        </w:tc>
      </w:tr>
      <w:tr w14:paraId="2BB32A09"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A1A98E9" w14:textId="77777777">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3D62A9F8" w14:textId="77777777">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6DEB9483" w14:textId="77777777">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9507054" w14:textId="77777777">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0295336A" w14:textId="77777777">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rsidR="0076753C" w14:paraId="71CBABF6" w14:textId="77777777">
            <w:pPr>
              <w:pStyle w:val="pp7"/>
            </w:pPr>
            <w:r>
              <w:rPr>
                <w:color w:val="000000"/>
              </w:rPr>
              <w:t>1</w:t>
            </w:r>
          </w:p>
        </w:tc>
      </w:tr>
      <w:tr w14:paraId="15EA3ACC"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3632169" w14:textId="77777777">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7FC42638" w14:textId="77777777">
            <w:pPr>
              <w:pStyle w:val="pp7"/>
            </w:pPr>
            <w:r>
              <w:rPr>
                <w:color w:val="000000"/>
              </w:rPr>
              <w:t>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46783CDB" w14:textId="77777777">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B896037" w14:textId="77777777">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0E86812A" w14:textId="77777777">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rsidR="0076753C" w14:paraId="55CCB594" w14:textId="77777777">
            <w:pPr>
              <w:pStyle w:val="pp7"/>
            </w:pPr>
            <w:r>
              <w:rPr>
                <w:color w:val="000000"/>
              </w:rPr>
              <w:t>2</w:t>
            </w:r>
          </w:p>
        </w:tc>
      </w:tr>
      <w:tr w14:paraId="6E1FBF2D"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319F49FA" w14:textId="77777777">
            <w:pPr>
              <w:pStyle w:val="pp2"/>
            </w:pPr>
            <w:r>
              <w:rPr>
                <w:color w:val="000000"/>
              </w:rPr>
              <w:t>Other Degree Holders</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0146225B" w14:textId="77777777">
            <w:pPr>
              <w:pStyle w:val="pp7"/>
            </w:pPr>
            <w:r>
              <w:rPr>
                <w:color w:val="000000"/>
              </w:rPr>
              <w:t>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4207ADCD" w14:textId="77777777">
            <w:pPr>
              <w:pStyle w:val="pp7"/>
            </w:pPr>
            <w:r>
              <w:rPr>
                <w:color w:val="000000"/>
              </w:rPr>
              <w:t>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5D64A453" w14:textId="77777777">
            <w:pPr>
              <w:pStyle w:val="pp7"/>
            </w:pPr>
            <w:r>
              <w:rPr>
                <w:color w:val="000000"/>
              </w:rPr>
              <w:t>0</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3081C80F"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3209E21E" w14:textId="77777777">
            <w:pPr>
              <w:pStyle w:val="pp7"/>
            </w:pPr>
            <w:r>
              <w:rPr>
                <w:color w:val="000000"/>
              </w:rPr>
              <w:t>0</w:t>
            </w:r>
          </w:p>
        </w:tc>
      </w:tr>
      <w:tr w14:paraId="16C26CC5"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7237498D"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848D7E0" w14:textId="77777777">
            <w:pPr>
              <w:pStyle w:val="tdtd2"/>
              <w:jc w:val="center"/>
            </w:pPr>
            <w:r>
              <w:rPr>
                <w:rStyle w:val="strongStrong"/>
              </w:rPr>
              <w:t>34</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4C26413" w14:textId="77777777">
            <w:pPr>
              <w:pStyle w:val="tdtd6"/>
              <w:jc w:val="center"/>
            </w:pPr>
            <w:r>
              <w:rPr>
                <w:rStyle w:val="strongStrong"/>
              </w:rPr>
              <w:t>22</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A622172" w14:textId="77777777">
            <w:pPr>
              <w:pStyle w:val="tdtd2"/>
              <w:jc w:val="center"/>
            </w:pPr>
            <w:r>
              <w:rPr>
                <w:rStyle w:val="strongStrong"/>
              </w:rPr>
              <w:t>11</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BB22C15" w14:textId="77777777">
            <w:pPr>
              <w:pStyle w:val="tdtd6"/>
              <w:jc w:val="center"/>
            </w:pPr>
            <w:r>
              <w:rPr>
                <w:rStyle w:val="strongStrong"/>
              </w:rPr>
              <w:t>9</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1A1E311" w14:textId="77777777">
            <w:pPr>
              <w:pStyle w:val="tdtd6"/>
              <w:jc w:val="center"/>
            </w:pPr>
            <w:r>
              <w:rPr>
                <w:rStyle w:val="strongStrong"/>
              </w:rPr>
              <w:t>7</w:t>
            </w:r>
          </w:p>
        </w:tc>
      </w:tr>
      <w:tr w14:paraId="2A11FADB"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D62787" w14:paraId="4176E09C" w14:textId="6A1A0571">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D62787" w14:paraId="0893853C" w14:textId="77777777">
            <w:pPr>
              <w:pStyle w:val="tdtd2"/>
              <w:jc w:val="center"/>
              <w:rPr>
                <w:rStyle w:val="strongStrong"/>
              </w:rPr>
            </w:pPr>
          </w:p>
        </w:tc>
        <w:tc>
          <w:tcPr>
            <w:tcW w:w="1530"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D62787" w14:paraId="1E6B09FE" w14:textId="77777777">
            <w:pPr>
              <w:pStyle w:val="tdtd6"/>
              <w:jc w:val="center"/>
              <w:rPr>
                <w:rStyle w:val="strongStrong"/>
              </w:rPr>
            </w:pPr>
          </w:p>
        </w:tc>
        <w:tc>
          <w:tcPr>
            <w:tcW w:w="1980" w:type="dxa"/>
            <w:tcBorders>
              <w:top w:val="single" w:sz="4" w:space="0" w:color="auto"/>
              <w:right w:val="single" w:sz="8" w:space="0" w:color="000000"/>
            </w:tcBorders>
            <w:tcMar>
              <w:top w:w="40" w:type="dxa"/>
              <w:left w:w="40" w:type="dxa"/>
              <w:bottom w:w="40" w:type="dxa"/>
              <w:right w:w="40" w:type="dxa"/>
            </w:tcMar>
            <w:vAlign w:val="center"/>
          </w:tcPr>
          <w:p w:rsidR="00D62787" w14:paraId="0B6B1BC9" w14:textId="42F39DC7">
            <w:pPr>
              <w:pStyle w:val="tdtd2"/>
              <w:jc w:val="center"/>
              <w:rPr>
                <w:rStyle w:val="strongStrong"/>
              </w:rPr>
            </w:pPr>
            <w:r>
              <w:rPr>
                <w:rStyle w:val="strongStrong"/>
              </w:rPr>
              <w:t>25</w:t>
            </w:r>
            <w:r w:rsidR="0089605A">
              <w:rPr>
                <w:rStyle w:val="strongStrong"/>
              </w:rPr>
              <w:t>%</w:t>
            </w:r>
          </w:p>
        </w:tc>
        <w:tc>
          <w:tcPr>
            <w:tcW w:w="2070" w:type="dxa"/>
            <w:tcBorders>
              <w:top w:val="single" w:sz="4" w:space="0" w:color="auto"/>
              <w:right w:val="single" w:sz="8" w:space="0" w:color="000000"/>
            </w:tcBorders>
            <w:tcMar>
              <w:top w:w="40" w:type="dxa"/>
              <w:left w:w="40" w:type="dxa"/>
              <w:bottom w:w="40" w:type="dxa"/>
              <w:right w:w="40" w:type="dxa"/>
            </w:tcMar>
            <w:vAlign w:val="center"/>
          </w:tcPr>
          <w:p w:rsidR="00D62787" w14:paraId="27159E93" w14:textId="0A585352">
            <w:pPr>
              <w:pStyle w:val="tdtd6"/>
              <w:jc w:val="center"/>
              <w:rPr>
                <w:rStyle w:val="strongStrong"/>
              </w:rPr>
            </w:pPr>
            <w:r>
              <w:rPr>
                <w:rStyle w:val="strongStrong"/>
              </w:rPr>
              <w:t>25</w:t>
            </w:r>
            <w:r w:rsidR="0089605A">
              <w:rPr>
                <w:rStyle w:val="strongStrong"/>
              </w:rPr>
              <w:t>%</w:t>
            </w:r>
          </w:p>
        </w:tc>
        <w:tc>
          <w:tcPr>
            <w:tcW w:w="3930" w:type="dxa"/>
            <w:tcBorders>
              <w:top w:val="single" w:sz="4" w:space="0" w:color="auto"/>
            </w:tcBorders>
            <w:tcMar>
              <w:top w:w="40" w:type="dxa"/>
              <w:left w:w="40" w:type="dxa"/>
              <w:bottom w:w="40" w:type="dxa"/>
              <w:right w:w="40" w:type="dxa"/>
            </w:tcMar>
            <w:vAlign w:val="center"/>
          </w:tcPr>
          <w:p w:rsidR="00D62787" w14:paraId="03713BDB" w14:textId="14E65DEB">
            <w:pPr>
              <w:pStyle w:val="tdtd6"/>
              <w:jc w:val="center"/>
              <w:rPr>
                <w:rStyle w:val="strongStrong"/>
              </w:rPr>
            </w:pPr>
            <w:r>
              <w:rPr>
                <w:rStyle w:val="strongStrong"/>
              </w:rPr>
              <w:t>25</w:t>
            </w:r>
            <w:r w:rsidR="0089605A">
              <w:rPr>
                <w:rStyle w:val="strongStrong"/>
              </w:rPr>
              <w:t>%</w:t>
            </w:r>
          </w:p>
        </w:tc>
      </w:tr>
    </w:tbl>
    <w:p w:rsidR="0076753C" w14:paraId="3ADD6AFE" w14:textId="77777777">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39574570"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FA62EA3" w14:textId="18BF3A75">
            <w:pPr>
              <w:pStyle w:val="thth1"/>
            </w:pPr>
            <w:r>
              <w:rPr>
                <w:color w:val="000000"/>
              </w:rPr>
              <w:t xml:space="preserve">Previous Year: </w:t>
            </w:r>
            <w:r w:rsidR="00D62787">
              <w:rPr>
                <w:color w:val="000000"/>
              </w:rPr>
              <w:t>2019-2020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3896EB5" w14:textId="7B3269B3">
            <w:pPr>
              <w:pStyle w:val="thth2"/>
            </w:pPr>
            <w:r>
              <w:rPr>
                <w:color w:val="000000"/>
              </w:rPr>
              <w:t xml:space="preserve">Total </w:t>
            </w:r>
            <w:r w:rsidR="00EE69FA">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E720F6B" w14:textId="580DF801">
            <w:pPr>
              <w:pStyle w:val="thth2"/>
            </w:pPr>
            <w:r>
              <w:rPr>
                <w:color w:val="000000"/>
              </w:rPr>
              <w:t>Training Program Candidates –</w:t>
            </w:r>
            <w:r w:rsidR="00090632">
              <w:rPr>
                <w:color w:val="000000"/>
              </w:rPr>
              <w:t>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224BDA5"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2BC77BC"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6AACDD39" w14:textId="77777777">
            <w:pPr>
              <w:pStyle w:val="thth2"/>
            </w:pPr>
            <w:r>
              <w:rPr>
                <w:color w:val="000000"/>
              </w:rPr>
              <w:t>New Appointees to this Grant (Renewal/Revision Applications Only)</w:t>
            </w:r>
          </w:p>
        </w:tc>
      </w:tr>
      <w:tr w14:paraId="43DBBCF7"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077C5DD" w14:textId="77777777">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6B441830" w14:textId="77777777">
            <w:pPr>
              <w:pStyle w:val="pp7"/>
            </w:pPr>
            <w:r>
              <w:rPr>
                <w:color w:val="000000"/>
              </w:rPr>
              <w:t>20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4CD1044D" w14:textId="77777777">
            <w:pPr>
              <w:pStyle w:val="pp7"/>
            </w:pPr>
            <w:r>
              <w:rPr>
                <w:color w:val="000000"/>
              </w:rPr>
              <w:t>12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BD39E45" w14:textId="77777777">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2965895B" w14:textId="77777777">
            <w:pPr>
              <w:pStyle w:val="pp7"/>
            </w:pPr>
            <w:r>
              <w:rPr>
                <w:color w:val="000000"/>
              </w:rPr>
              <w:t>7</w:t>
            </w:r>
          </w:p>
        </w:tc>
        <w:tc>
          <w:tcPr>
            <w:tcW w:w="3930" w:type="dxa"/>
            <w:tcBorders>
              <w:bottom w:val="single" w:sz="8" w:space="0" w:color="000000"/>
            </w:tcBorders>
            <w:tcMar>
              <w:top w:w="40" w:type="dxa"/>
              <w:left w:w="40" w:type="dxa"/>
              <w:bottom w:w="40" w:type="dxa"/>
              <w:right w:w="40" w:type="dxa"/>
            </w:tcMar>
            <w:vAlign w:val="center"/>
          </w:tcPr>
          <w:p w:rsidR="0076753C" w14:paraId="73004FEB" w14:textId="77777777">
            <w:pPr>
              <w:pStyle w:val="pp7"/>
            </w:pPr>
            <w:r>
              <w:rPr>
                <w:color w:val="000000"/>
              </w:rPr>
              <w:t>6</w:t>
            </w:r>
          </w:p>
        </w:tc>
      </w:tr>
      <w:tr w14:paraId="0A5BF329"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0AD0C99" w14:textId="77777777">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71AFCBA0" w14:textId="77777777">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6EA80843" w14:textId="77777777">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62D7B3BE" w14:textId="77777777">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E6EE343" w14:textId="77777777">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rsidR="0076753C" w14:paraId="42EFDDCA" w14:textId="77777777">
            <w:pPr>
              <w:pStyle w:val="pp7"/>
            </w:pPr>
            <w:r>
              <w:rPr>
                <w:color w:val="000000"/>
              </w:rPr>
              <w:t>0</w:t>
            </w:r>
          </w:p>
        </w:tc>
      </w:tr>
      <w:tr w14:paraId="4C6A1E11"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4C0E4BC" w14:textId="77777777">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46799070" w14:textId="77777777">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7CC90DE1" w14:textId="77777777">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1A2C4CD" w14:textId="77777777">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78E1534E" w14:textId="77777777">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rsidR="0076753C" w14:paraId="231CE365" w14:textId="77777777">
            <w:pPr>
              <w:pStyle w:val="pp7"/>
            </w:pPr>
            <w:r>
              <w:rPr>
                <w:color w:val="000000"/>
              </w:rPr>
              <w:t>2</w:t>
            </w:r>
          </w:p>
        </w:tc>
      </w:tr>
      <w:tr w14:paraId="7C5D12FB"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2E66A38B" w14:textId="77777777">
            <w:pPr>
              <w:pStyle w:val="pp2"/>
            </w:pPr>
            <w:r>
              <w:rPr>
                <w:color w:val="000000"/>
              </w:rPr>
              <w:t>Other Degree Holders</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624370D3" w14:textId="77777777">
            <w:pPr>
              <w:pStyle w:val="pp7"/>
            </w:pPr>
            <w:r>
              <w:rPr>
                <w:color w:val="000000"/>
              </w:rPr>
              <w:t>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5353C90A" w14:textId="77777777">
            <w:pPr>
              <w:pStyle w:val="pp7"/>
            </w:pPr>
            <w:r>
              <w:rPr>
                <w:color w:val="000000"/>
              </w:rPr>
              <w:t>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5F1B12B4" w14:textId="77777777">
            <w:pPr>
              <w:pStyle w:val="pp7"/>
            </w:pPr>
            <w:r>
              <w:rPr>
                <w:color w:val="000000"/>
              </w:rPr>
              <w:t>0</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5EC6149D"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674C0320" w14:textId="77777777">
            <w:pPr>
              <w:pStyle w:val="pp7"/>
            </w:pPr>
            <w:r>
              <w:rPr>
                <w:color w:val="000000"/>
              </w:rPr>
              <w:t>0</w:t>
            </w:r>
          </w:p>
        </w:tc>
      </w:tr>
      <w:tr w14:paraId="4BB99378"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0D402491"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7F78040" w14:textId="77777777">
            <w:pPr>
              <w:pStyle w:val="tdtd2"/>
              <w:jc w:val="center"/>
            </w:pPr>
            <w:r>
              <w:rPr>
                <w:rStyle w:val="strongStrong"/>
              </w:rPr>
              <w:t>27</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19C40FF" w14:textId="77777777">
            <w:pPr>
              <w:pStyle w:val="tdtd6"/>
              <w:jc w:val="center"/>
            </w:pPr>
            <w:r>
              <w:rPr>
                <w:rStyle w:val="strongStrong"/>
              </w:rPr>
              <w:t>16</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DADD19A" w14:textId="77777777">
            <w:pPr>
              <w:pStyle w:val="tdtd2"/>
              <w:jc w:val="center"/>
            </w:pPr>
            <w:r>
              <w:rPr>
                <w:rStyle w:val="strongStrong"/>
              </w:rPr>
              <w:t>9</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F6EB12A" w14:textId="77777777">
            <w:pPr>
              <w:pStyle w:val="tdtd6"/>
              <w:jc w:val="center"/>
            </w:pPr>
            <w:r>
              <w:rPr>
                <w:rStyle w:val="strongStrong"/>
              </w:rPr>
              <w:t>9</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9B325E0" w14:textId="77777777">
            <w:pPr>
              <w:pStyle w:val="tdtd6"/>
              <w:jc w:val="center"/>
            </w:pPr>
            <w:r>
              <w:rPr>
                <w:rStyle w:val="strongStrong"/>
              </w:rPr>
              <w:t>8</w:t>
            </w:r>
          </w:p>
        </w:tc>
      </w:tr>
      <w:tr w14:paraId="00641CD9"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89605A" w14:paraId="78DD7BCF" w14:textId="3C9A60D0">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9605A" w14:paraId="63E3A317" w14:textId="77777777">
            <w:pPr>
              <w:pStyle w:val="tdtd2"/>
              <w:jc w:val="center"/>
              <w:rPr>
                <w:rStyle w:val="strongStrong"/>
              </w:rPr>
            </w:pPr>
          </w:p>
        </w:tc>
        <w:tc>
          <w:tcPr>
            <w:tcW w:w="1530"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9605A" w14:paraId="2EF4A2F7" w14:textId="77777777">
            <w:pPr>
              <w:pStyle w:val="tdtd6"/>
              <w:jc w:val="center"/>
              <w:rPr>
                <w:rStyle w:val="strongStrong"/>
              </w:rPr>
            </w:pPr>
          </w:p>
        </w:tc>
        <w:tc>
          <w:tcPr>
            <w:tcW w:w="1980" w:type="dxa"/>
            <w:tcBorders>
              <w:top w:val="single" w:sz="4" w:space="0" w:color="auto"/>
              <w:right w:val="single" w:sz="8" w:space="0" w:color="000000"/>
            </w:tcBorders>
            <w:tcMar>
              <w:top w:w="40" w:type="dxa"/>
              <w:left w:w="40" w:type="dxa"/>
              <w:bottom w:w="40" w:type="dxa"/>
              <w:right w:w="40" w:type="dxa"/>
            </w:tcMar>
            <w:vAlign w:val="center"/>
          </w:tcPr>
          <w:p w:rsidR="0089605A" w14:paraId="7A1CB000" w14:textId="5B63A798">
            <w:pPr>
              <w:pStyle w:val="tdtd2"/>
              <w:jc w:val="center"/>
              <w:rPr>
                <w:rStyle w:val="strongStrong"/>
              </w:rPr>
            </w:pPr>
            <w:r>
              <w:rPr>
                <w:rStyle w:val="strongStrong"/>
              </w:rPr>
              <w:t>33</w:t>
            </w:r>
            <w:r w:rsidR="003B4F2B">
              <w:rPr>
                <w:rStyle w:val="strongStrong"/>
              </w:rPr>
              <w:t>%</w:t>
            </w:r>
          </w:p>
        </w:tc>
        <w:tc>
          <w:tcPr>
            <w:tcW w:w="2070" w:type="dxa"/>
            <w:tcBorders>
              <w:top w:val="single" w:sz="4" w:space="0" w:color="auto"/>
              <w:right w:val="single" w:sz="8" w:space="0" w:color="000000"/>
            </w:tcBorders>
            <w:tcMar>
              <w:top w:w="40" w:type="dxa"/>
              <w:left w:w="40" w:type="dxa"/>
              <w:bottom w:w="40" w:type="dxa"/>
              <w:right w:w="40" w:type="dxa"/>
            </w:tcMar>
            <w:vAlign w:val="center"/>
          </w:tcPr>
          <w:p w:rsidR="0089605A" w14:paraId="3998DAC6" w14:textId="5211DE27">
            <w:pPr>
              <w:pStyle w:val="tdtd6"/>
              <w:jc w:val="center"/>
              <w:rPr>
                <w:rStyle w:val="strongStrong"/>
              </w:rPr>
            </w:pPr>
            <w:r>
              <w:rPr>
                <w:rStyle w:val="strongStrong"/>
              </w:rPr>
              <w:t>33</w:t>
            </w:r>
            <w:r w:rsidR="003B4F2B">
              <w:rPr>
                <w:rStyle w:val="strongStrong"/>
              </w:rPr>
              <w:t>%</w:t>
            </w:r>
          </w:p>
        </w:tc>
        <w:tc>
          <w:tcPr>
            <w:tcW w:w="3930" w:type="dxa"/>
            <w:tcBorders>
              <w:top w:val="single" w:sz="4" w:space="0" w:color="auto"/>
            </w:tcBorders>
            <w:tcMar>
              <w:top w:w="40" w:type="dxa"/>
              <w:left w:w="40" w:type="dxa"/>
              <w:bottom w:w="40" w:type="dxa"/>
              <w:right w:w="40" w:type="dxa"/>
            </w:tcMar>
            <w:vAlign w:val="center"/>
          </w:tcPr>
          <w:p w:rsidR="0089605A" w14:paraId="380DB1A0" w14:textId="70E55C7C">
            <w:pPr>
              <w:pStyle w:val="tdtd6"/>
              <w:jc w:val="center"/>
              <w:rPr>
                <w:rStyle w:val="strongStrong"/>
              </w:rPr>
            </w:pPr>
            <w:r>
              <w:rPr>
                <w:rStyle w:val="strongStrong"/>
              </w:rPr>
              <w:t>33</w:t>
            </w:r>
            <w:r w:rsidR="003B4F2B">
              <w:rPr>
                <w:rStyle w:val="strongStrong"/>
              </w:rPr>
              <w:t>%</w:t>
            </w:r>
          </w:p>
        </w:tc>
      </w:tr>
    </w:tbl>
    <w:p w:rsidR="0076753C" w14:paraId="3BAC30D4"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7A0D2EC8" w14:textId="77777777" w:rsidTr="003B4F2B">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2A21289" w14:textId="4B1D3C25">
            <w:pPr>
              <w:pStyle w:val="thth1"/>
            </w:pPr>
            <w:r>
              <w:rPr>
                <w:color w:val="000000"/>
              </w:rPr>
              <w:t xml:space="preserve">Previous Year: </w:t>
            </w:r>
            <w:r w:rsidR="00D62787">
              <w:rPr>
                <w:color w:val="000000"/>
              </w:rPr>
              <w:t>2018-2019</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24BB13" w14:textId="3B992DC2">
            <w:pPr>
              <w:pStyle w:val="thth2"/>
            </w:pPr>
            <w:r>
              <w:rPr>
                <w:color w:val="000000"/>
              </w:rPr>
              <w:t xml:space="preserve">Total </w:t>
            </w:r>
            <w:r w:rsidR="00EE69FA">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015314E" w14:textId="7E7D4EE7">
            <w:pPr>
              <w:pStyle w:val="thth2"/>
            </w:pPr>
            <w:r>
              <w:rPr>
                <w:color w:val="000000"/>
              </w:rPr>
              <w:t>Training Program Candidates –</w:t>
            </w:r>
            <w:r w:rsidR="00090632">
              <w:rPr>
                <w:color w:val="000000"/>
              </w:rPr>
              <w:t>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BAA62CF"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42FE4B3"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21EAE1CB" w14:textId="77777777">
            <w:pPr>
              <w:pStyle w:val="thth2"/>
            </w:pPr>
            <w:r>
              <w:rPr>
                <w:color w:val="000000"/>
              </w:rPr>
              <w:t>New Appointees to this Grant (Renewal/Revision Applications Only)</w:t>
            </w:r>
          </w:p>
        </w:tc>
      </w:tr>
      <w:tr w14:paraId="799198C6" w14:textId="77777777" w:rsidTr="003B4F2B">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9EC2B81" w14:textId="77777777">
            <w:pPr>
              <w:pStyle w:val="pp2"/>
            </w:pPr>
            <w:r>
              <w:rPr>
                <w:color w:val="000000"/>
              </w:rPr>
              <w:t>PhDs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7BF7B80B" w14:textId="77777777">
            <w:pPr>
              <w:pStyle w:val="pp7"/>
            </w:pPr>
            <w:r>
              <w:rPr>
                <w:color w:val="000000"/>
              </w:rPr>
              <w:t>25</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69456573" w14:textId="77777777">
            <w:pPr>
              <w:pStyle w:val="pp7"/>
            </w:pPr>
            <w:r>
              <w:rPr>
                <w:color w:val="000000"/>
              </w:rPr>
              <w:t>16</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03073777" w14:textId="77777777">
            <w:pPr>
              <w:pStyle w:val="pp7"/>
            </w:pPr>
            <w:r>
              <w:rPr>
                <w:color w:val="000000"/>
              </w:rPr>
              <w:t>8</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53A562C3" w14:textId="77777777">
            <w:pPr>
              <w:pStyle w:val="pp7"/>
            </w:pPr>
            <w:r>
              <w:rPr>
                <w:color w:val="000000"/>
              </w:rPr>
              <w:t>6</w:t>
            </w:r>
          </w:p>
        </w:tc>
        <w:tc>
          <w:tcPr>
            <w:tcW w:w="3934" w:type="dxa"/>
            <w:tcBorders>
              <w:bottom w:val="single" w:sz="8" w:space="0" w:color="000000"/>
            </w:tcBorders>
            <w:tcMar>
              <w:top w:w="40" w:type="dxa"/>
              <w:left w:w="40" w:type="dxa"/>
              <w:bottom w:w="40" w:type="dxa"/>
              <w:right w:w="40" w:type="dxa"/>
            </w:tcMar>
            <w:vAlign w:val="center"/>
          </w:tcPr>
          <w:p w:rsidR="0076753C" w14:paraId="4ACB8EB6" w14:textId="77777777">
            <w:pPr>
              <w:pStyle w:val="pp7"/>
            </w:pPr>
            <w:r>
              <w:rPr>
                <w:color w:val="000000"/>
              </w:rPr>
              <w:t>5</w:t>
            </w:r>
          </w:p>
        </w:tc>
      </w:tr>
      <w:tr w14:paraId="5B565D43" w14:textId="77777777" w:rsidTr="003B4F2B">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63BDDFF" w14:textId="77777777">
            <w:pPr>
              <w:pStyle w:val="pp2"/>
            </w:pPr>
            <w:r>
              <w:rPr>
                <w:color w:val="000000"/>
              </w:rPr>
              <w:t>MDs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4C1EB605" w14:textId="77777777">
            <w:pPr>
              <w:pStyle w:val="pp7"/>
            </w:pPr>
            <w:r>
              <w:rPr>
                <w:color w:val="000000"/>
              </w:rPr>
              <w:t>3</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33A66D29" w14:textId="77777777">
            <w:pPr>
              <w:pStyle w:val="pp7"/>
            </w:pPr>
            <w:r>
              <w:rPr>
                <w:color w:val="000000"/>
              </w:rPr>
              <w:t>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222157C1" w14:textId="77777777">
            <w:pPr>
              <w:pStyle w:val="pp7"/>
            </w:pPr>
            <w:r>
              <w:rPr>
                <w:color w:val="000000"/>
              </w:rPr>
              <w:t>0</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9777341" w14:textId="77777777">
            <w:pPr>
              <w:pStyle w:val="pp7"/>
            </w:pPr>
            <w:r>
              <w:rPr>
                <w:color w:val="000000"/>
              </w:rPr>
              <w:t>0</w:t>
            </w:r>
          </w:p>
        </w:tc>
        <w:tc>
          <w:tcPr>
            <w:tcW w:w="3934" w:type="dxa"/>
            <w:tcBorders>
              <w:bottom w:val="single" w:sz="8" w:space="0" w:color="000000"/>
            </w:tcBorders>
            <w:tcMar>
              <w:top w:w="40" w:type="dxa"/>
              <w:left w:w="40" w:type="dxa"/>
              <w:bottom w:w="40" w:type="dxa"/>
              <w:right w:w="40" w:type="dxa"/>
            </w:tcMar>
            <w:vAlign w:val="center"/>
          </w:tcPr>
          <w:p w:rsidR="0076753C" w14:paraId="290A9710" w14:textId="77777777">
            <w:pPr>
              <w:pStyle w:val="pp7"/>
            </w:pPr>
            <w:r>
              <w:rPr>
                <w:color w:val="000000"/>
              </w:rPr>
              <w:t>0</w:t>
            </w:r>
          </w:p>
        </w:tc>
      </w:tr>
      <w:tr w14:paraId="0EAA198F" w14:textId="77777777" w:rsidTr="003B4F2B">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159E029" w14:textId="77777777">
            <w:pPr>
              <w:pStyle w:val="pp2"/>
            </w:pPr>
            <w:r>
              <w:rPr>
                <w:color w:val="000000"/>
              </w:rPr>
              <w:t>Dual-Degree Holders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6474E532" w14:textId="77777777">
            <w:pPr>
              <w:pStyle w:val="pp7"/>
            </w:pPr>
            <w:r>
              <w:rPr>
                <w:color w:val="000000"/>
              </w:rPr>
              <w:t>1</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64E14F55" w14:textId="77777777">
            <w:pPr>
              <w:pStyle w:val="pp7"/>
            </w:pPr>
            <w:r>
              <w:rPr>
                <w:color w:val="000000"/>
              </w:rPr>
              <w:t>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30470A0D" w14:textId="77777777">
            <w:pPr>
              <w:pStyle w:val="pp7"/>
            </w:pPr>
            <w:r>
              <w:rPr>
                <w:color w:val="000000"/>
              </w:rPr>
              <w:t>1</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B8E35E1" w14:textId="77777777">
            <w:pPr>
              <w:pStyle w:val="pp7"/>
            </w:pPr>
            <w:r>
              <w:rPr>
                <w:color w:val="000000"/>
              </w:rPr>
              <w:t>1</w:t>
            </w:r>
          </w:p>
        </w:tc>
        <w:tc>
          <w:tcPr>
            <w:tcW w:w="3934" w:type="dxa"/>
            <w:tcBorders>
              <w:bottom w:val="single" w:sz="8" w:space="0" w:color="000000"/>
            </w:tcBorders>
            <w:tcMar>
              <w:top w:w="40" w:type="dxa"/>
              <w:left w:w="40" w:type="dxa"/>
              <w:bottom w:w="40" w:type="dxa"/>
              <w:right w:w="40" w:type="dxa"/>
            </w:tcMar>
            <w:vAlign w:val="center"/>
          </w:tcPr>
          <w:p w:rsidR="0076753C" w14:paraId="4CF4B1BB" w14:textId="77777777">
            <w:pPr>
              <w:pStyle w:val="pp7"/>
            </w:pPr>
            <w:r>
              <w:rPr>
                <w:color w:val="000000"/>
              </w:rPr>
              <w:t>1</w:t>
            </w:r>
          </w:p>
        </w:tc>
      </w:tr>
      <w:tr w14:paraId="1D52C4CF"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21C916E9" w14:textId="77777777">
            <w:pPr>
              <w:pStyle w:val="pp2"/>
            </w:pPr>
            <w:r>
              <w:rPr>
                <w:color w:val="000000"/>
              </w:rPr>
              <w:t>Other Degree Holders</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40717F1A" w14:textId="77777777">
            <w:pPr>
              <w:pStyle w:val="pp7"/>
            </w:pPr>
            <w:r>
              <w:rPr>
                <w:color w:val="000000"/>
              </w:rPr>
              <w:t>0</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486DD9CC" w14:textId="77777777">
            <w:pPr>
              <w:pStyle w:val="pp7"/>
            </w:pPr>
            <w:r>
              <w:rPr>
                <w:color w:val="000000"/>
              </w:rPr>
              <w:t>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7DCFEC48" w14:textId="77777777">
            <w:pPr>
              <w:pStyle w:val="pp7"/>
            </w:pPr>
            <w:r>
              <w:rPr>
                <w:color w:val="000000"/>
              </w:rPr>
              <w:t>0</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750AB381" w14:textId="77777777">
            <w:pPr>
              <w:pStyle w:val="pp7"/>
            </w:pPr>
            <w:r>
              <w:rPr>
                <w:color w:val="000000"/>
              </w:rPr>
              <w:t>0</w:t>
            </w:r>
          </w:p>
        </w:tc>
        <w:tc>
          <w:tcPr>
            <w:tcW w:w="3934" w:type="dxa"/>
            <w:tcBorders>
              <w:bottom w:val="single" w:sz="4" w:space="0" w:color="auto"/>
            </w:tcBorders>
            <w:tcMar>
              <w:top w:w="40" w:type="dxa"/>
              <w:left w:w="40" w:type="dxa"/>
              <w:bottom w:w="40" w:type="dxa"/>
              <w:right w:w="40" w:type="dxa"/>
            </w:tcMar>
            <w:vAlign w:val="center"/>
          </w:tcPr>
          <w:p w:rsidR="0076753C" w14:paraId="481DA1EE" w14:textId="77777777">
            <w:pPr>
              <w:pStyle w:val="pp7"/>
            </w:pPr>
            <w:r>
              <w:rPr>
                <w:color w:val="000000"/>
              </w:rPr>
              <w:t>0</w:t>
            </w:r>
          </w:p>
        </w:tc>
      </w:tr>
      <w:tr w14:paraId="36779A5D"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6FB74E35"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B34824B" w14:textId="77777777">
            <w:pPr>
              <w:pStyle w:val="tdtd2"/>
              <w:jc w:val="center"/>
            </w:pPr>
            <w:r>
              <w:rPr>
                <w:rStyle w:val="strongStrong"/>
              </w:rPr>
              <w:t>29</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818E51F" w14:textId="77777777">
            <w:pPr>
              <w:pStyle w:val="tdtd6"/>
              <w:jc w:val="center"/>
            </w:pPr>
            <w:r>
              <w:rPr>
                <w:rStyle w:val="strongStrong"/>
              </w:rPr>
              <w:t>18</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85567A1" w14:textId="77777777">
            <w:pPr>
              <w:pStyle w:val="tdtd2"/>
              <w:jc w:val="center"/>
            </w:pPr>
            <w:r>
              <w:rPr>
                <w:rStyle w:val="strongStrong"/>
              </w:rPr>
              <w:t>9</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1268452" w14:textId="77777777">
            <w:pPr>
              <w:pStyle w:val="tdtd6"/>
              <w:jc w:val="center"/>
            </w:pPr>
            <w:r>
              <w:rPr>
                <w:rStyle w:val="strongStrong"/>
              </w:rPr>
              <w:t>7</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EDC4BC8" w14:textId="77777777">
            <w:pPr>
              <w:pStyle w:val="tdtd6"/>
              <w:jc w:val="center"/>
            </w:pPr>
            <w:r>
              <w:rPr>
                <w:rStyle w:val="strongStrong"/>
              </w:rPr>
              <w:t>6</w:t>
            </w:r>
          </w:p>
        </w:tc>
      </w:tr>
      <w:tr w14:paraId="630A061E"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3B4F2B" w:rsidP="003B4F2B" w14:paraId="4A86FB3B" w14:textId="7B212675">
            <w:pPr>
              <w:pStyle w:val="tdtd22"/>
              <w:rPr>
                <w:rStyle w:val="strongStrong"/>
              </w:rPr>
            </w:pPr>
            <w:r>
              <w:rPr>
                <w:rStyle w:val="strongStrong"/>
              </w:rPr>
              <w:t>Percent from Underrepresented Groups</w:t>
            </w:r>
          </w:p>
        </w:tc>
        <w:tc>
          <w:tcPr>
            <w:tcW w:w="1426"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3B4F2B" w:rsidP="003B4F2B" w14:paraId="3760EC0A" w14:textId="77777777">
            <w:pPr>
              <w:pStyle w:val="tdtd2"/>
              <w:jc w:val="center"/>
              <w:rPr>
                <w:rStyle w:val="strongStrong"/>
              </w:rPr>
            </w:pPr>
          </w:p>
        </w:tc>
        <w:tc>
          <w:tcPr>
            <w:tcW w:w="1531"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3B4F2B" w:rsidP="003B4F2B" w14:paraId="1C4BFACD" w14:textId="77777777">
            <w:pPr>
              <w:pStyle w:val="tdtd6"/>
              <w:jc w:val="center"/>
              <w:rPr>
                <w:rStyle w:val="strongStrong"/>
              </w:rPr>
            </w:pPr>
          </w:p>
        </w:tc>
        <w:tc>
          <w:tcPr>
            <w:tcW w:w="1982" w:type="dxa"/>
            <w:tcBorders>
              <w:top w:val="single" w:sz="4" w:space="0" w:color="auto"/>
              <w:right w:val="single" w:sz="8" w:space="0" w:color="000000"/>
            </w:tcBorders>
            <w:tcMar>
              <w:top w:w="40" w:type="dxa"/>
              <w:left w:w="40" w:type="dxa"/>
              <w:bottom w:w="40" w:type="dxa"/>
              <w:right w:w="40" w:type="dxa"/>
            </w:tcMar>
            <w:vAlign w:val="center"/>
          </w:tcPr>
          <w:p w:rsidR="003B4F2B" w:rsidP="003B4F2B" w14:paraId="29E142AC" w14:textId="3B032F69">
            <w:pPr>
              <w:pStyle w:val="tdtd2"/>
              <w:jc w:val="center"/>
              <w:rPr>
                <w:rStyle w:val="strongStrong"/>
              </w:rPr>
            </w:pPr>
            <w:r>
              <w:rPr>
                <w:rStyle w:val="strongStrong"/>
              </w:rPr>
              <w:t>20</w:t>
            </w:r>
            <w:r w:rsidR="00EB0C11">
              <w:rPr>
                <w:rStyle w:val="strongStrong"/>
              </w:rPr>
              <w:t>%</w:t>
            </w:r>
          </w:p>
        </w:tc>
        <w:tc>
          <w:tcPr>
            <w:tcW w:w="2072" w:type="dxa"/>
            <w:tcBorders>
              <w:top w:val="single" w:sz="4" w:space="0" w:color="auto"/>
              <w:right w:val="single" w:sz="8" w:space="0" w:color="000000"/>
            </w:tcBorders>
            <w:tcMar>
              <w:top w:w="40" w:type="dxa"/>
              <w:left w:w="40" w:type="dxa"/>
              <w:bottom w:w="40" w:type="dxa"/>
              <w:right w:w="40" w:type="dxa"/>
            </w:tcMar>
            <w:vAlign w:val="center"/>
          </w:tcPr>
          <w:p w:rsidR="003B4F2B" w:rsidP="003B4F2B" w14:paraId="41C77CCD" w14:textId="7BDBA95C">
            <w:pPr>
              <w:pStyle w:val="tdtd6"/>
              <w:jc w:val="center"/>
              <w:rPr>
                <w:rStyle w:val="strongStrong"/>
              </w:rPr>
            </w:pPr>
            <w:r>
              <w:rPr>
                <w:rStyle w:val="strongStrong"/>
              </w:rPr>
              <w:t>33</w:t>
            </w:r>
            <w:r w:rsidR="00EB0C11">
              <w:rPr>
                <w:rStyle w:val="strongStrong"/>
              </w:rPr>
              <w:t>%</w:t>
            </w:r>
          </w:p>
        </w:tc>
        <w:tc>
          <w:tcPr>
            <w:tcW w:w="3934" w:type="dxa"/>
            <w:tcBorders>
              <w:top w:val="single" w:sz="4" w:space="0" w:color="auto"/>
            </w:tcBorders>
            <w:tcMar>
              <w:top w:w="40" w:type="dxa"/>
              <w:left w:w="40" w:type="dxa"/>
              <w:bottom w:w="40" w:type="dxa"/>
              <w:right w:w="40" w:type="dxa"/>
            </w:tcMar>
            <w:vAlign w:val="center"/>
          </w:tcPr>
          <w:p w:rsidR="003B4F2B" w:rsidP="003B4F2B" w14:paraId="1D0BA6C8" w14:textId="02CFEB13">
            <w:pPr>
              <w:pStyle w:val="tdtd6"/>
              <w:jc w:val="center"/>
              <w:rPr>
                <w:rStyle w:val="strongStrong"/>
              </w:rPr>
            </w:pPr>
            <w:r>
              <w:rPr>
                <w:rStyle w:val="strongStrong"/>
              </w:rPr>
              <w:t>33%</w:t>
            </w:r>
          </w:p>
        </w:tc>
      </w:tr>
    </w:tbl>
    <w:p w:rsidR="0076753C" w14:paraId="68605206" w14:textId="77777777">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1C7512E3" w14:textId="77777777" w:rsidTr="0009077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A38054A" w14:textId="77777777">
            <w:pPr>
              <w:pStyle w:val="thth1"/>
            </w:pPr>
            <w:r>
              <w:rPr>
                <w:color w:val="000000"/>
              </w:rPr>
              <w:t>Means Across All Years</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54A210E" w14:textId="2848F58C">
            <w:pPr>
              <w:pStyle w:val="thth2"/>
            </w:pPr>
            <w:r>
              <w:rPr>
                <w:color w:val="000000"/>
              </w:rPr>
              <w:t xml:space="preserve">Total </w:t>
            </w:r>
            <w:r w:rsidR="00EE69FA">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70F7247" w14:textId="1200B8A1">
            <w:pPr>
              <w:pStyle w:val="thth2"/>
            </w:pPr>
            <w:r>
              <w:rPr>
                <w:color w:val="000000"/>
              </w:rPr>
              <w:t>Training Program Candidates –</w:t>
            </w:r>
            <w:r w:rsidR="00090632">
              <w:rPr>
                <w:color w:val="000000"/>
              </w:rPr>
              <w:t>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4AE4894"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763C417"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6E2376CA" w14:textId="77777777">
            <w:pPr>
              <w:pStyle w:val="thth2"/>
            </w:pPr>
            <w:r>
              <w:rPr>
                <w:color w:val="000000"/>
              </w:rPr>
              <w:t>New Appointees to this Grant (Renewal/Revision Applications Only)</w:t>
            </w:r>
          </w:p>
        </w:tc>
      </w:tr>
      <w:tr w14:paraId="6BB8C16D" w14:textId="77777777" w:rsidTr="0009077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CDE1D95" w14:textId="77777777">
            <w:pPr>
              <w:pStyle w:val="pp2"/>
            </w:pPr>
            <w:r>
              <w:rPr>
                <w:color w:val="000000"/>
              </w:rPr>
              <w:t>PhDs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AA4FC67" w14:textId="77777777">
            <w:pPr>
              <w:pStyle w:val="pp7"/>
            </w:pPr>
            <w:r>
              <w:rPr>
                <w:color w:val="000000"/>
              </w:rPr>
              <w:t>24</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4C45D250" w14:textId="77777777">
            <w:pPr>
              <w:pStyle w:val="pp7"/>
            </w:pPr>
            <w:r>
              <w:rPr>
                <w:color w:val="000000"/>
              </w:rPr>
              <w:t>14</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009388C2" w14:textId="77777777">
            <w:pPr>
              <w:pStyle w:val="pp7"/>
            </w:pPr>
            <w:r>
              <w:rPr>
                <w:color w:val="000000"/>
              </w:rPr>
              <w:t>7</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3E23668C" w14:textId="77777777">
            <w:pPr>
              <w:pStyle w:val="pp7"/>
            </w:pPr>
            <w:r>
              <w:rPr>
                <w:color w:val="000000"/>
              </w:rPr>
              <w:t>6</w:t>
            </w:r>
          </w:p>
        </w:tc>
        <w:tc>
          <w:tcPr>
            <w:tcW w:w="3934" w:type="dxa"/>
            <w:tcBorders>
              <w:bottom w:val="single" w:sz="8" w:space="0" w:color="000000"/>
            </w:tcBorders>
            <w:tcMar>
              <w:top w:w="40" w:type="dxa"/>
              <w:left w:w="40" w:type="dxa"/>
              <w:bottom w:w="40" w:type="dxa"/>
              <w:right w:w="40" w:type="dxa"/>
            </w:tcMar>
            <w:vAlign w:val="center"/>
          </w:tcPr>
          <w:p w:rsidR="0076753C" w14:paraId="4D9D7C4E" w14:textId="77777777">
            <w:pPr>
              <w:pStyle w:val="pp7"/>
            </w:pPr>
            <w:r>
              <w:rPr>
                <w:color w:val="000000"/>
              </w:rPr>
              <w:t>4</w:t>
            </w:r>
          </w:p>
        </w:tc>
      </w:tr>
      <w:tr w14:paraId="17397B75" w14:textId="77777777" w:rsidTr="0009077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4B4ED50" w14:textId="77777777">
            <w:pPr>
              <w:pStyle w:val="pp2"/>
            </w:pPr>
            <w:r>
              <w:rPr>
                <w:color w:val="000000"/>
              </w:rPr>
              <w:t>MDs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268BA3C7" w14:textId="77777777">
            <w:pPr>
              <w:pStyle w:val="pp7"/>
            </w:pPr>
            <w:r>
              <w:rPr>
                <w:color w:val="000000"/>
              </w:rPr>
              <w:t>4</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463A60A7" w14:textId="77777777">
            <w:pPr>
              <w:pStyle w:val="pp7"/>
            </w:pPr>
            <w:r>
              <w:rPr>
                <w:color w:val="000000"/>
              </w:rPr>
              <w:t>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34349761" w14:textId="77777777">
            <w:pPr>
              <w:pStyle w:val="pp7"/>
            </w:pPr>
            <w:r>
              <w:rPr>
                <w:color w:val="000000"/>
              </w:rPr>
              <w:t>0</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9740B58" w14:textId="77777777">
            <w:pPr>
              <w:pStyle w:val="pp7"/>
            </w:pPr>
            <w:r>
              <w:rPr>
                <w:color w:val="000000"/>
              </w:rPr>
              <w:t>0</w:t>
            </w:r>
          </w:p>
        </w:tc>
        <w:tc>
          <w:tcPr>
            <w:tcW w:w="3934" w:type="dxa"/>
            <w:tcBorders>
              <w:bottom w:val="single" w:sz="8" w:space="0" w:color="000000"/>
            </w:tcBorders>
            <w:tcMar>
              <w:top w:w="40" w:type="dxa"/>
              <w:left w:w="40" w:type="dxa"/>
              <w:bottom w:w="40" w:type="dxa"/>
              <w:right w:w="40" w:type="dxa"/>
            </w:tcMar>
            <w:vAlign w:val="center"/>
          </w:tcPr>
          <w:p w:rsidR="0076753C" w14:paraId="22BA10F0" w14:textId="77777777">
            <w:pPr>
              <w:pStyle w:val="pp7"/>
            </w:pPr>
            <w:r>
              <w:rPr>
                <w:color w:val="000000"/>
              </w:rPr>
              <w:t>0</w:t>
            </w:r>
          </w:p>
        </w:tc>
      </w:tr>
      <w:tr w14:paraId="31C37278" w14:textId="77777777" w:rsidTr="0009077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EBAB01A" w14:textId="77777777">
            <w:pPr>
              <w:pStyle w:val="pp2"/>
            </w:pPr>
            <w:r>
              <w:rPr>
                <w:color w:val="000000"/>
              </w:rPr>
              <w:t>Dual-Degree Holders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F8B1BD1" w14:textId="77777777">
            <w:pPr>
              <w:pStyle w:val="pp7"/>
            </w:pPr>
            <w:r>
              <w:rPr>
                <w:color w:val="000000"/>
              </w:rPr>
              <w:t>2</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23BD66DB" w14:textId="77777777">
            <w:pPr>
              <w:pStyle w:val="pp7"/>
            </w:pPr>
            <w:r>
              <w:rPr>
                <w:color w:val="000000"/>
              </w:rPr>
              <w:t>2</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462C853A" w14:textId="77777777">
            <w:pPr>
              <w:pStyle w:val="pp7"/>
            </w:pPr>
            <w:r>
              <w:rPr>
                <w:color w:val="000000"/>
              </w:rPr>
              <w:t>2</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EE8AC5C" w14:textId="77777777">
            <w:pPr>
              <w:pStyle w:val="pp7"/>
            </w:pPr>
            <w:r>
              <w:rPr>
                <w:color w:val="000000"/>
              </w:rPr>
              <w:t>2</w:t>
            </w:r>
          </w:p>
        </w:tc>
        <w:tc>
          <w:tcPr>
            <w:tcW w:w="3934" w:type="dxa"/>
            <w:tcBorders>
              <w:bottom w:val="single" w:sz="8" w:space="0" w:color="000000"/>
            </w:tcBorders>
            <w:tcMar>
              <w:top w:w="40" w:type="dxa"/>
              <w:left w:w="40" w:type="dxa"/>
              <w:bottom w:w="40" w:type="dxa"/>
              <w:right w:w="40" w:type="dxa"/>
            </w:tcMar>
            <w:vAlign w:val="center"/>
          </w:tcPr>
          <w:p w:rsidR="0076753C" w14:paraId="795E67BA" w14:textId="77777777">
            <w:pPr>
              <w:pStyle w:val="pp7"/>
            </w:pPr>
            <w:r>
              <w:rPr>
                <w:color w:val="000000"/>
              </w:rPr>
              <w:t>2</w:t>
            </w:r>
          </w:p>
        </w:tc>
      </w:tr>
      <w:tr w14:paraId="7591A1FA"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5EABA14B" w14:textId="77777777">
            <w:pPr>
              <w:pStyle w:val="pp2"/>
            </w:pPr>
            <w:r>
              <w:rPr>
                <w:color w:val="000000"/>
              </w:rPr>
              <w:t>Other Degree Holders</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55C3BA76" w14:textId="77777777">
            <w:pPr>
              <w:pStyle w:val="pp7"/>
            </w:pPr>
            <w:r>
              <w:rPr>
                <w:color w:val="000000"/>
              </w:rPr>
              <w:t>0</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50BD7287" w14:textId="77777777">
            <w:pPr>
              <w:pStyle w:val="pp7"/>
            </w:pPr>
            <w:r>
              <w:rPr>
                <w:color w:val="000000"/>
              </w:rPr>
              <w:t>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52ECD0D9" w14:textId="77777777">
            <w:pPr>
              <w:pStyle w:val="pp7"/>
            </w:pPr>
            <w:r>
              <w:rPr>
                <w:color w:val="000000"/>
              </w:rPr>
              <w:t>0</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1FAB9ECC" w14:textId="77777777">
            <w:pPr>
              <w:pStyle w:val="pp7"/>
            </w:pPr>
            <w:r>
              <w:rPr>
                <w:color w:val="000000"/>
              </w:rPr>
              <w:t>0</w:t>
            </w:r>
          </w:p>
        </w:tc>
        <w:tc>
          <w:tcPr>
            <w:tcW w:w="3934" w:type="dxa"/>
            <w:tcBorders>
              <w:bottom w:val="single" w:sz="4" w:space="0" w:color="auto"/>
            </w:tcBorders>
            <w:tcMar>
              <w:top w:w="40" w:type="dxa"/>
              <w:left w:w="40" w:type="dxa"/>
              <w:bottom w:w="40" w:type="dxa"/>
              <w:right w:w="40" w:type="dxa"/>
            </w:tcMar>
            <w:vAlign w:val="center"/>
          </w:tcPr>
          <w:p w:rsidR="0076753C" w14:paraId="35306EB0" w14:textId="77777777">
            <w:pPr>
              <w:pStyle w:val="pp7"/>
            </w:pPr>
            <w:r>
              <w:rPr>
                <w:color w:val="000000"/>
              </w:rPr>
              <w:t>0</w:t>
            </w:r>
          </w:p>
        </w:tc>
      </w:tr>
      <w:tr w14:paraId="79683681"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7C450976"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2C529A2" w14:textId="77777777">
            <w:pPr>
              <w:pStyle w:val="tdtd2"/>
              <w:jc w:val="center"/>
            </w:pPr>
            <w:r>
              <w:rPr>
                <w:rStyle w:val="strongStrong"/>
              </w:rPr>
              <w:t>30</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11B77A1" w14:textId="77777777">
            <w:pPr>
              <w:pStyle w:val="tdtd6"/>
              <w:jc w:val="center"/>
            </w:pPr>
            <w:r>
              <w:rPr>
                <w:rStyle w:val="strongStrong"/>
              </w:rPr>
              <w:t>17</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3ECA2C2" w14:textId="77777777">
            <w:pPr>
              <w:pStyle w:val="tdtd2"/>
              <w:jc w:val="center"/>
            </w:pPr>
            <w:r>
              <w:rPr>
                <w:rStyle w:val="strongStrong"/>
              </w:rPr>
              <w:t>9</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6643505" w14:textId="77777777">
            <w:pPr>
              <w:pStyle w:val="tdtd6"/>
              <w:jc w:val="center"/>
            </w:pPr>
            <w:r>
              <w:rPr>
                <w:rStyle w:val="strongStrong"/>
              </w:rPr>
              <w:t>8</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8432EA4" w14:textId="77777777">
            <w:pPr>
              <w:pStyle w:val="tdtd6"/>
              <w:jc w:val="center"/>
            </w:pPr>
            <w:r>
              <w:rPr>
                <w:rStyle w:val="strongStrong"/>
              </w:rPr>
              <w:t>6</w:t>
            </w:r>
          </w:p>
        </w:tc>
      </w:tr>
      <w:tr w14:paraId="7F6E5E0D"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09077A" w:rsidRPr="003E3CE4" w:rsidP="0009077A" w14:paraId="444F0B42" w14:textId="5D5D63B2">
            <w:pPr>
              <w:pStyle w:val="tdtd22"/>
              <w:rPr>
                <w:rStyle w:val="strongStrong"/>
              </w:rPr>
            </w:pPr>
            <w:r w:rsidRPr="003E3CE4">
              <w:rPr>
                <w:b/>
                <w:bCs/>
                <w:color w:val="000000"/>
              </w:rPr>
              <w:t>Percent from Underrepresented Groups</w:t>
            </w:r>
          </w:p>
        </w:tc>
        <w:tc>
          <w:tcPr>
            <w:tcW w:w="1426"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09077A" w:rsidRPr="003E3CE4" w:rsidP="0009077A" w14:paraId="276FC92E" w14:textId="15C26FC3">
            <w:pPr>
              <w:pStyle w:val="tdtd2"/>
              <w:jc w:val="center"/>
              <w:rPr>
                <w:rStyle w:val="strongStrong"/>
              </w:rPr>
            </w:pPr>
          </w:p>
        </w:tc>
        <w:tc>
          <w:tcPr>
            <w:tcW w:w="1531"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09077A" w:rsidRPr="003E3CE4" w:rsidP="0009077A" w14:paraId="0685BA43" w14:textId="5F4640D0">
            <w:pPr>
              <w:pStyle w:val="tdtd6"/>
              <w:jc w:val="center"/>
              <w:rPr>
                <w:rStyle w:val="strongStrong"/>
              </w:rPr>
            </w:pPr>
          </w:p>
        </w:tc>
        <w:tc>
          <w:tcPr>
            <w:tcW w:w="1982" w:type="dxa"/>
            <w:tcBorders>
              <w:top w:val="single" w:sz="4" w:space="0" w:color="auto"/>
              <w:right w:val="single" w:sz="8" w:space="0" w:color="000000"/>
            </w:tcBorders>
            <w:tcMar>
              <w:top w:w="40" w:type="dxa"/>
              <w:left w:w="40" w:type="dxa"/>
              <w:bottom w:w="40" w:type="dxa"/>
              <w:right w:w="40" w:type="dxa"/>
            </w:tcMar>
            <w:vAlign w:val="center"/>
          </w:tcPr>
          <w:p w:rsidR="0009077A" w:rsidRPr="003E3CE4" w:rsidP="0009077A" w14:paraId="534759EE" w14:textId="77F2DD65">
            <w:pPr>
              <w:pStyle w:val="tdtd2"/>
              <w:jc w:val="center"/>
              <w:rPr>
                <w:rStyle w:val="strongStrong"/>
              </w:rPr>
            </w:pPr>
            <w:r w:rsidRPr="003E3CE4">
              <w:rPr>
                <w:b/>
                <w:bCs/>
                <w:color w:val="000000"/>
              </w:rPr>
              <w:t>25</w:t>
            </w:r>
            <w:r w:rsidRPr="003E3CE4">
              <w:rPr>
                <w:b/>
                <w:bCs/>
                <w:color w:val="000000"/>
              </w:rPr>
              <w:t>%</w:t>
            </w:r>
          </w:p>
        </w:tc>
        <w:tc>
          <w:tcPr>
            <w:tcW w:w="2072" w:type="dxa"/>
            <w:tcBorders>
              <w:top w:val="single" w:sz="4" w:space="0" w:color="auto"/>
              <w:right w:val="single" w:sz="8" w:space="0" w:color="000000"/>
            </w:tcBorders>
            <w:tcMar>
              <w:top w:w="40" w:type="dxa"/>
              <w:left w:w="40" w:type="dxa"/>
              <w:bottom w:w="40" w:type="dxa"/>
              <w:right w:w="40" w:type="dxa"/>
            </w:tcMar>
            <w:vAlign w:val="center"/>
          </w:tcPr>
          <w:p w:rsidR="0009077A" w:rsidRPr="003E3CE4" w:rsidP="0009077A" w14:paraId="7351E523" w14:textId="1A8E392D">
            <w:pPr>
              <w:pStyle w:val="tdtd6"/>
              <w:jc w:val="center"/>
              <w:rPr>
                <w:rStyle w:val="strongStrong"/>
              </w:rPr>
            </w:pPr>
            <w:r w:rsidRPr="003E3CE4">
              <w:rPr>
                <w:b/>
                <w:bCs/>
                <w:color w:val="000000"/>
              </w:rPr>
              <w:t>35</w:t>
            </w:r>
            <w:r w:rsidRPr="003E3CE4" w:rsidR="004773DA">
              <w:rPr>
                <w:b/>
                <w:bCs/>
                <w:color w:val="000000"/>
              </w:rPr>
              <w:t>%</w:t>
            </w:r>
          </w:p>
        </w:tc>
        <w:tc>
          <w:tcPr>
            <w:tcW w:w="3934" w:type="dxa"/>
            <w:tcBorders>
              <w:top w:val="single" w:sz="4" w:space="0" w:color="auto"/>
            </w:tcBorders>
            <w:tcMar>
              <w:top w:w="40" w:type="dxa"/>
              <w:left w:w="40" w:type="dxa"/>
              <w:bottom w:w="40" w:type="dxa"/>
              <w:right w:w="40" w:type="dxa"/>
            </w:tcMar>
            <w:vAlign w:val="center"/>
          </w:tcPr>
          <w:p w:rsidR="0009077A" w:rsidRPr="003E3CE4" w:rsidP="0009077A" w14:paraId="27D05C36" w14:textId="689AE04B">
            <w:pPr>
              <w:pStyle w:val="tdtd6"/>
              <w:jc w:val="center"/>
              <w:rPr>
                <w:rStyle w:val="strongStrong"/>
              </w:rPr>
            </w:pPr>
            <w:r w:rsidRPr="003E3CE4">
              <w:rPr>
                <w:b/>
                <w:bCs/>
                <w:color w:val="000000"/>
              </w:rPr>
              <w:t>35</w:t>
            </w:r>
            <w:r w:rsidRPr="003E3CE4">
              <w:rPr>
                <w:b/>
                <w:bCs/>
                <w:color w:val="000000"/>
              </w:rPr>
              <w:t>%</w:t>
            </w:r>
          </w:p>
        </w:tc>
      </w:tr>
    </w:tbl>
    <w:p w:rsidR="002063F7" w14:paraId="45CBCC87" w14:textId="77777777">
      <w:pPr>
        <w:pStyle w:val="p1"/>
      </w:pPr>
      <w:r>
        <w:rPr>
          <w:color w:val="000000"/>
        </w:rPr>
        <w:t> </w:t>
      </w:r>
    </w:p>
    <w:p w:rsidR="0076753C" w14:paraId="26105B5D" w14:textId="49C5D6BC">
      <w:pPr>
        <w:pStyle w:val="p1"/>
      </w:pPr>
    </w:p>
    <w:p w:rsidR="0076753C" w14:paraId="3CB6108C" w14:textId="77777777">
      <w:pPr>
        <w:pStyle w:val="h1Heading1"/>
      </w:pPr>
      <w:r>
        <w:rPr>
          <w:color w:val="000000"/>
        </w:rPr>
        <w:t>Table 7. Appointments to the Training Grant for Each Year of the Current Project Period (Renewal/Revision Applications only)</w:t>
      </w:r>
    </w:p>
    <w:p w:rsidR="0076753C" w14:paraId="39694B94" w14:textId="77777777">
      <w:pPr>
        <w:pStyle w:val="pSubheadinParagraph1"/>
      </w:pPr>
      <w:r>
        <w:rPr>
          <w:color w:val="000000"/>
        </w:rPr>
        <w:t>Rationale</w:t>
      </w:r>
    </w:p>
    <w:p w:rsidR="0076753C" w14:paraId="05AB53D2" w14:textId="77777777">
      <w:pPr>
        <w:pStyle w:val="p1"/>
      </w:pPr>
      <w:r w:rsidRPr="01C906D1">
        <w:rPr>
          <w:color w:val="000000" w:themeColor="text1"/>
        </w:rPr>
        <w:t xml:space="preserve">For renewal or revision applications, these data permit evaluation of the use of awarded training positions. Note that for </w:t>
      </w:r>
      <w:r w:rsidRPr="01C906D1">
        <w:rPr>
          <w:color w:val="000000" w:themeColor="text1"/>
        </w:rPr>
        <w:t>xTRACT</w:t>
      </w:r>
      <w:r w:rsidRPr="01C906D1">
        <w:rPr>
          <w:color w:val="000000" w:themeColor="text1"/>
        </w:rPr>
        <w:t xml:space="preserve"> users, counts for “Awarded” trainees will be auto-filled, as will trainees appointed in the first three budget years. </w:t>
      </w:r>
      <w:r w:rsidRPr="01C906D1">
        <w:rPr>
          <w:color w:val="000000" w:themeColor="text1"/>
        </w:rPr>
        <w:t>xTRACT</w:t>
      </w:r>
      <w:r w:rsidRPr="01C906D1">
        <w:rPr>
          <w:color w:val="000000" w:themeColor="text1"/>
        </w:rPr>
        <w:t xml:space="preserve"> users should insert counts of trainees appointed in Budget Year 04, as well as counts of trainees in the remaining categories.</w:t>
      </w:r>
    </w:p>
    <w:p w:rsidR="0076753C" w:rsidP="5C68D860" w14:paraId="4630D2D1" w14:textId="77777777">
      <w:pPr>
        <w:pStyle w:val="pSubheadinParagraph1"/>
        <w:rPr>
          <w:color w:val="000000" w:themeColor="text1"/>
        </w:rPr>
      </w:pPr>
      <w:r w:rsidRPr="5C68D860">
        <w:rPr>
          <w:color w:val="000000" w:themeColor="text1"/>
        </w:rPr>
        <w:t>Instructions</w:t>
      </w:r>
    </w:p>
    <w:p w:rsidR="0076753C" w:rsidP="00BE250F" w14:paraId="6312A605" w14:textId="77777777">
      <w:pPr>
        <w:pStyle w:val="lili1"/>
        <w:ind w:left="0"/>
      </w:pPr>
      <w:r>
        <w:rPr>
          <w:color w:val="000000"/>
        </w:rPr>
        <w:t xml:space="preserve">Provide the following counts for each complete budget year (i.e., Budget Year 01, Budget Year 02, Budget Year 03, Budget Year 04, and Sum of Budget Years) since the last competing grant application. Exclude any section (i.e., predoctoral, postdoctoral, or short-term) that does not apply. </w:t>
      </w:r>
    </w:p>
    <w:p w:rsidR="0076753C" w14:paraId="6D7FCA0D" w14:textId="77777777">
      <w:pPr>
        <w:pStyle w:val="lili1"/>
        <w:numPr>
          <w:ilvl w:val="0"/>
          <w:numId w:val="21"/>
        </w:numPr>
      </w:pPr>
      <w:r>
        <w:rPr>
          <w:rStyle w:val="strongStrong"/>
        </w:rPr>
        <w:t xml:space="preserve">Predoctoral Positions Awarded. </w:t>
      </w:r>
      <w:r>
        <w:rPr>
          <w:color w:val="000000"/>
        </w:rPr>
        <w:t>Enter, in bold, the number of predoctoral training positions awarded (i.e., slots).</w:t>
      </w:r>
    </w:p>
    <w:p w:rsidR="0076753C" w14:paraId="4DE65095" w14:textId="77777777">
      <w:pPr>
        <w:pStyle w:val="lili1"/>
        <w:numPr>
          <w:ilvl w:val="0"/>
          <w:numId w:val="21"/>
        </w:numPr>
      </w:pPr>
      <w:r>
        <w:rPr>
          <w:rStyle w:val="strongStrong"/>
        </w:rPr>
        <w:t>Predoctorates</w:t>
      </w:r>
      <w:r>
        <w:rPr>
          <w:rStyle w:val="strongStrong"/>
        </w:rPr>
        <w:t xml:space="preserve"> Appointed.</w:t>
      </w:r>
      <w:r>
        <w:rPr>
          <w:color w:val="000000"/>
        </w:rPr>
        <w:t xml:space="preserve"> Enter, in bold, the number of individual </w:t>
      </w:r>
      <w:r>
        <w:rPr>
          <w:color w:val="000000"/>
        </w:rPr>
        <w:t>predoctorates</w:t>
      </w:r>
      <w:r>
        <w:rPr>
          <w:color w:val="000000"/>
        </w:rPr>
        <w:t xml:space="preserve"> appointed. </w:t>
      </w:r>
    </w:p>
    <w:p w:rsidR="0076753C" w14:paraId="4D64AABC" w14:textId="77777777">
      <w:pPr>
        <w:pStyle w:val="lili1"/>
        <w:numPr>
          <w:ilvl w:val="0"/>
          <w:numId w:val="21"/>
        </w:numPr>
      </w:pPr>
      <w:r>
        <w:rPr>
          <w:rStyle w:val="strongStrong"/>
        </w:rPr>
        <w:t>Predoctorates</w:t>
      </w:r>
      <w:r>
        <w:rPr>
          <w:rStyle w:val="strongStrong"/>
        </w:rPr>
        <w:t xml:space="preserve">: Dual Degree. </w:t>
      </w:r>
      <w:r>
        <w:rPr>
          <w:color w:val="000000"/>
        </w:rPr>
        <w:t xml:space="preserve">Enter, in plain text, the number of individual </w:t>
      </w:r>
      <w:r>
        <w:rPr>
          <w:color w:val="000000"/>
        </w:rPr>
        <w:t>predoctorates</w:t>
      </w:r>
      <w:r>
        <w:rPr>
          <w:color w:val="000000"/>
        </w:rPr>
        <w:t xml:space="preserve"> appointed who are in a dual-degree program.</w:t>
      </w:r>
    </w:p>
    <w:p w:rsidR="0076753C" w14:paraId="5C482115" w14:textId="3537643C">
      <w:pPr>
        <w:pStyle w:val="lili1"/>
        <w:numPr>
          <w:ilvl w:val="0"/>
          <w:numId w:val="21"/>
        </w:numPr>
      </w:pPr>
      <w:r>
        <w:rPr>
          <w:rStyle w:val="strongStrong"/>
        </w:rPr>
        <w:t>Predoctorates</w:t>
      </w:r>
      <w:r>
        <w:rPr>
          <w:rStyle w:val="strongStrong"/>
        </w:rPr>
        <w:t xml:space="preserve">: Underrepresented Groups. </w:t>
      </w:r>
      <w:r>
        <w:rPr>
          <w:color w:val="000000"/>
        </w:rPr>
        <w:t xml:space="preserve">Enter, in plain text, the number of </w:t>
      </w:r>
      <w:r>
        <w:rPr>
          <w:color w:val="000000"/>
        </w:rPr>
        <w:t>predoctorates</w:t>
      </w:r>
      <w:r>
        <w:rPr>
          <w:color w:val="000000"/>
        </w:rPr>
        <w:t xml:space="preserve"> appointed who are from groups that are underrepresented in the biomedical, clinical, behavioral or social sciences, such as individuals from underrepresented racial or ethnic groups, individuals with disabilities, or individuals from disadvantaged backgrounds as </w:t>
      </w:r>
      <w:r w:rsidR="003121A0">
        <w:rPr>
          <w:color w:val="000000"/>
        </w:rPr>
        <w:t xml:space="preserve">described </w:t>
      </w:r>
      <w:r>
        <w:rPr>
          <w:color w:val="000000"/>
        </w:rPr>
        <w:t xml:space="preserve">in </w:t>
      </w:r>
      <w:hyperlink r:id="rId10" w:history="1">
        <w:r>
          <w:rPr>
            <w:color w:val="0000FF"/>
            <w:u w:val="single"/>
          </w:rPr>
          <w:t>NIH’s 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76753C" w14:paraId="1D62C38B" w14:textId="77777777">
      <w:pPr>
        <w:pStyle w:val="lili1"/>
        <w:numPr>
          <w:ilvl w:val="0"/>
          <w:numId w:val="21"/>
        </w:numPr>
      </w:pPr>
      <w:r>
        <w:rPr>
          <w:rStyle w:val="strongStrong"/>
        </w:rPr>
        <w:t xml:space="preserve">Postdoctoral Positions Awarded. </w:t>
      </w:r>
      <w:r>
        <w:rPr>
          <w:color w:val="000000"/>
        </w:rPr>
        <w:t>Enter, in bold, the number of postdoctoral training positions awarded (i.e., slots).</w:t>
      </w:r>
    </w:p>
    <w:p w:rsidR="0076753C" w14:paraId="60D459A5" w14:textId="77777777">
      <w:pPr>
        <w:pStyle w:val="lili1"/>
        <w:numPr>
          <w:ilvl w:val="0"/>
          <w:numId w:val="21"/>
        </w:numPr>
      </w:pPr>
      <w:r>
        <w:rPr>
          <w:rStyle w:val="strongStrong"/>
        </w:rPr>
        <w:t>Postdoctorates</w:t>
      </w:r>
      <w:r>
        <w:rPr>
          <w:rStyle w:val="strongStrong"/>
        </w:rPr>
        <w:t xml:space="preserve"> Appointed. </w:t>
      </w:r>
      <w:r>
        <w:rPr>
          <w:color w:val="000000"/>
        </w:rPr>
        <w:t xml:space="preserve">Enter, in bold the number of individual </w:t>
      </w:r>
      <w:r>
        <w:rPr>
          <w:color w:val="000000"/>
        </w:rPr>
        <w:t>postdoctorates</w:t>
      </w:r>
      <w:r>
        <w:rPr>
          <w:color w:val="000000"/>
        </w:rPr>
        <w:t xml:space="preserve"> appointed.</w:t>
      </w:r>
    </w:p>
    <w:p w:rsidR="0076753C" w14:paraId="225B2F03" w14:textId="77777777">
      <w:pPr>
        <w:pStyle w:val="lili1"/>
        <w:numPr>
          <w:ilvl w:val="0"/>
          <w:numId w:val="21"/>
        </w:numPr>
      </w:pPr>
      <w:r>
        <w:rPr>
          <w:rStyle w:val="strongStrong"/>
        </w:rPr>
        <w:t>Postdoctorates</w:t>
      </w:r>
      <w:r>
        <w:rPr>
          <w:rStyle w:val="strongStrong"/>
        </w:rPr>
        <w:t xml:space="preserve">: M.D. or Equivalent. </w:t>
      </w:r>
      <w:r>
        <w:rPr>
          <w:color w:val="000000"/>
        </w:rPr>
        <w:t xml:space="preserve">Enter, in plain text, the number of individual </w:t>
      </w:r>
      <w:r>
        <w:rPr>
          <w:color w:val="000000"/>
        </w:rPr>
        <w:t>postdoctorates</w:t>
      </w:r>
      <w:r>
        <w:rPr>
          <w:color w:val="000000"/>
        </w:rPr>
        <w:t xml:space="preserve"> appointed with an M.D. or equivalent degree.</w:t>
      </w:r>
    </w:p>
    <w:p w:rsidR="0076753C" w14:paraId="5A94292D" w14:textId="77777777">
      <w:pPr>
        <w:pStyle w:val="lili1"/>
        <w:numPr>
          <w:ilvl w:val="0"/>
          <w:numId w:val="21"/>
        </w:numPr>
      </w:pPr>
      <w:r>
        <w:rPr>
          <w:rStyle w:val="strongStrong"/>
        </w:rPr>
        <w:t>Postdoctorates</w:t>
      </w:r>
      <w:r>
        <w:rPr>
          <w:rStyle w:val="strongStrong"/>
        </w:rPr>
        <w:t xml:space="preserve">: Ph.D. or Equivalent. </w:t>
      </w:r>
      <w:r>
        <w:rPr>
          <w:color w:val="000000"/>
        </w:rPr>
        <w:t xml:space="preserve">Enter, in plain text, the number of individual </w:t>
      </w:r>
      <w:r>
        <w:rPr>
          <w:color w:val="000000"/>
        </w:rPr>
        <w:t>postdoctorates</w:t>
      </w:r>
      <w:r>
        <w:rPr>
          <w:color w:val="000000"/>
        </w:rPr>
        <w:t xml:space="preserve"> appointed with a Ph.D. or equivalent degree.</w:t>
      </w:r>
    </w:p>
    <w:p w:rsidR="0076753C" w14:paraId="3DCA723B" w14:textId="77777777">
      <w:pPr>
        <w:pStyle w:val="lili1"/>
        <w:numPr>
          <w:ilvl w:val="0"/>
          <w:numId w:val="21"/>
        </w:numPr>
      </w:pPr>
      <w:r>
        <w:rPr>
          <w:rStyle w:val="strongStrong"/>
        </w:rPr>
        <w:t>Postdoctorates</w:t>
      </w:r>
      <w:r>
        <w:rPr>
          <w:rStyle w:val="strongStrong"/>
        </w:rPr>
        <w:t xml:space="preserve">: D.D.S., D.V.M., Other. </w:t>
      </w:r>
      <w:r>
        <w:rPr>
          <w:color w:val="000000"/>
        </w:rPr>
        <w:t xml:space="preserve">Enter, in plain text, the number of individual </w:t>
      </w:r>
      <w:r>
        <w:rPr>
          <w:color w:val="000000"/>
        </w:rPr>
        <w:t>postdoctorates</w:t>
      </w:r>
      <w:r>
        <w:rPr>
          <w:color w:val="000000"/>
        </w:rPr>
        <w:t xml:space="preserve"> appointed with a D.D.S., D.V.M., or other terminal doctoral degree.</w:t>
      </w:r>
    </w:p>
    <w:p w:rsidR="0076753C" w14:paraId="07495F18" w14:textId="77777777">
      <w:pPr>
        <w:pStyle w:val="lili1"/>
        <w:numPr>
          <w:ilvl w:val="0"/>
          <w:numId w:val="21"/>
        </w:numPr>
      </w:pPr>
      <w:r>
        <w:rPr>
          <w:rStyle w:val="strongStrong"/>
        </w:rPr>
        <w:t>Postdoctorates</w:t>
      </w:r>
      <w:r>
        <w:rPr>
          <w:rStyle w:val="strongStrong"/>
        </w:rPr>
        <w:t xml:space="preserve">: Dual Degree. </w:t>
      </w:r>
      <w:r>
        <w:rPr>
          <w:color w:val="000000"/>
        </w:rPr>
        <w:t xml:space="preserve">Enter, in plain text, the number of individual </w:t>
      </w:r>
      <w:r>
        <w:rPr>
          <w:color w:val="000000"/>
        </w:rPr>
        <w:t>postdoctorates</w:t>
      </w:r>
      <w:r>
        <w:rPr>
          <w:color w:val="000000"/>
        </w:rPr>
        <w:t xml:space="preserve"> appointed with a dual degree.</w:t>
      </w:r>
    </w:p>
    <w:p w:rsidR="0076753C" w14:paraId="58480ACE" w14:textId="290D11DD">
      <w:pPr>
        <w:pStyle w:val="lili1"/>
        <w:numPr>
          <w:ilvl w:val="0"/>
          <w:numId w:val="21"/>
        </w:numPr>
      </w:pPr>
      <w:r>
        <w:rPr>
          <w:rStyle w:val="strongStrong"/>
        </w:rPr>
        <w:t>Postdoctorates</w:t>
      </w:r>
      <w:r>
        <w:rPr>
          <w:rStyle w:val="strongStrong"/>
        </w:rPr>
        <w:t xml:space="preserve">: Underrepresented Groups. </w:t>
      </w:r>
      <w:r>
        <w:rPr>
          <w:color w:val="000000"/>
        </w:rPr>
        <w:t xml:space="preserve">Enter, in plain text, the number of </w:t>
      </w:r>
      <w:r>
        <w:rPr>
          <w:color w:val="000000"/>
        </w:rPr>
        <w:t>postdoctorates</w:t>
      </w:r>
      <w:r>
        <w:rPr>
          <w:color w:val="000000"/>
        </w:rPr>
        <w:t xml:space="preserve"> appointed who are from groups that are underrepresented in the biomedical, clinical, behavioral or social sciences, such as individuals from underrepresented racial or ethnic groups, individuals with disabilities, or individuals from disadvantaged backgrounds as </w:t>
      </w:r>
      <w:r w:rsidR="003121A0">
        <w:rPr>
          <w:color w:val="000000"/>
        </w:rPr>
        <w:t xml:space="preserve">described </w:t>
      </w:r>
      <w:r>
        <w:rPr>
          <w:color w:val="000000"/>
        </w:rPr>
        <w:t xml:space="preserve">in </w:t>
      </w:r>
      <w:hyperlink r:id="rId10" w:history="1">
        <w:r>
          <w:rPr>
            <w:color w:val="0000FF"/>
            <w:u w:val="single"/>
          </w:rPr>
          <w:t>NIH’s Notice of Interest in Diversity</w:t>
        </w:r>
      </w:hyperlink>
      <w:r>
        <w:rPr>
          <w:color w:val="000000"/>
        </w:rPr>
        <w:t>. (If the training program does not collect information on all the groups identified in NIH’s Notice of Interest in Diversity, enter data on the groups for which information is available.)</w:t>
      </w:r>
    </w:p>
    <w:p w:rsidR="0076753C" w14:paraId="7F4255FA" w14:textId="77777777">
      <w:pPr>
        <w:pStyle w:val="lili1"/>
        <w:numPr>
          <w:ilvl w:val="0"/>
          <w:numId w:val="21"/>
        </w:numPr>
      </w:pPr>
      <w:r>
        <w:rPr>
          <w:rStyle w:val="strongStrong"/>
        </w:rPr>
        <w:t xml:space="preserve">Short-Term Positions Awarded. </w:t>
      </w:r>
      <w:r>
        <w:rPr>
          <w:color w:val="000000"/>
        </w:rPr>
        <w:t>Enter, in bold, the number of short-term training positions awarded (i.e., slots).</w:t>
      </w:r>
    </w:p>
    <w:p w:rsidR="0076753C" w14:paraId="47DCF44C" w14:textId="77777777">
      <w:pPr>
        <w:pStyle w:val="lili1"/>
        <w:numPr>
          <w:ilvl w:val="0"/>
          <w:numId w:val="21"/>
        </w:numPr>
      </w:pPr>
      <w:r>
        <w:rPr>
          <w:rStyle w:val="strongStrong"/>
        </w:rPr>
        <w:t xml:space="preserve">Short-Term Appointed. </w:t>
      </w:r>
      <w:r>
        <w:rPr>
          <w:color w:val="000000"/>
        </w:rPr>
        <w:t>Enter, in bold, the number of individuals appointed.</w:t>
      </w:r>
    </w:p>
    <w:p w:rsidR="0076753C" w14:paraId="2D23FF06" w14:textId="75730A5F">
      <w:pPr>
        <w:pStyle w:val="lili1"/>
        <w:numPr>
          <w:ilvl w:val="0"/>
          <w:numId w:val="21"/>
        </w:numPr>
        <w:spacing w:after="106"/>
      </w:pPr>
      <w:r>
        <w:rPr>
          <w:rStyle w:val="strongStrong"/>
        </w:rPr>
        <w:t xml:space="preserve">Short-Term: Underrepresented Groups. </w:t>
      </w:r>
      <w:r>
        <w:rPr>
          <w:color w:val="000000"/>
        </w:rPr>
        <w:t xml:space="preserve">Enter, in plain text, the number of individuals appointed who are from groups that are underrepresented in the biomedical, clinical, behavioral or social sciences, such as individuals from underrepresented racial or ethnic groups, individuals with disabilities, or individuals from disadvantaged backgrounds as </w:t>
      </w:r>
      <w:r w:rsidR="003121A0">
        <w:rPr>
          <w:color w:val="000000"/>
        </w:rPr>
        <w:t xml:space="preserve">described </w:t>
      </w:r>
      <w:r>
        <w:rPr>
          <w:color w:val="000000"/>
        </w:rPr>
        <w:t xml:space="preserve">in </w:t>
      </w:r>
      <w:hyperlink r:id="rId10" w:history="1">
        <w:r>
          <w:rPr>
            <w:color w:val="0000FF"/>
            <w:u w:val="single"/>
          </w:rPr>
          <w:t>NIH’s 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76753C" w14:paraId="637240D1" w14:textId="1664FCB6">
      <w:pPr>
        <w:pStyle w:val="p1"/>
        <w:spacing w:before="60"/>
      </w:pPr>
      <w:r>
        <w:rPr>
          <w:color w:val="000000"/>
        </w:rPr>
        <w:t xml:space="preserve">Summarize these data in the Progress Report Section of the Research Training Program Plan; if any trainee positions were not filled, if any trainees terminated early, or if the distribution of appointed positions differs from the distribution of awarded positions, provide an explanation. It may also be useful to refer to these data within the Recruitment Plan to Enhance Diversity </w:t>
      </w:r>
      <w:r w:rsidR="00D23965">
        <w:rPr>
          <w:color w:val="000000"/>
        </w:rPr>
        <w:t xml:space="preserve">Attachment </w:t>
      </w:r>
      <w:r>
        <w:rPr>
          <w:color w:val="000000"/>
        </w:rPr>
        <w:t xml:space="preserve">of the Training Program </w:t>
      </w:r>
      <w:r w:rsidR="00557F4C">
        <w:rPr>
          <w:color w:val="000000"/>
        </w:rPr>
        <w:t>Section</w:t>
      </w:r>
      <w:r>
        <w:rPr>
          <w:color w:val="000000"/>
        </w:rPr>
        <w:t>.</w:t>
      </w:r>
    </w:p>
    <w:p w:rsidR="0076753C" w14:paraId="46FD6BF3" w14:textId="77777777">
      <w:pPr>
        <w:pStyle w:val="ppagebreak"/>
      </w:pPr>
      <w:r>
        <w:rPr>
          <w:color w:val="000000"/>
          <w:sz w:val="24"/>
          <w:szCs w:val="24"/>
        </w:rPr>
        <w:t> </w:t>
      </w:r>
    </w:p>
    <w:p w:rsidR="0076753C" w14:paraId="557E1511" w14:textId="77777777">
      <w:pPr>
        <w:pStyle w:val="h2Heading2"/>
        <w:spacing w:before="120"/>
      </w:pPr>
      <w:r>
        <w:rPr>
          <w:color w:val="000000"/>
        </w:rPr>
        <w:t>Sample Table 7. Appointments to the Training Grant for Each Year of the Current Project Period</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4305"/>
        <w:gridCol w:w="1932"/>
        <w:gridCol w:w="1933"/>
        <w:gridCol w:w="1933"/>
        <w:gridCol w:w="1933"/>
        <w:gridCol w:w="2618"/>
      </w:tblGrid>
      <w:tr w14:paraId="50F9F017" w14:textId="77777777" w:rsidTr="745C9968">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264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6AFA754" w14:textId="77777777">
            <w:pPr>
              <w:pStyle w:val="thth1"/>
            </w:pPr>
            <w:r>
              <w:rPr>
                <w:color w:val="000000"/>
              </w:rPr>
              <w:t>Training Positions</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79B1B71" w14:textId="77777777">
            <w:pPr>
              <w:pStyle w:val="thth1"/>
            </w:pPr>
            <w:r>
              <w:rPr>
                <w:color w:val="000000"/>
              </w:rPr>
              <w:t>Budget Year 01</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A69A01C" w14:textId="77777777">
            <w:pPr>
              <w:pStyle w:val="thth1"/>
            </w:pPr>
            <w:r>
              <w:rPr>
                <w:color w:val="000000"/>
              </w:rPr>
              <w:t>Budget Year 02</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A68C112" w14:textId="77777777">
            <w:pPr>
              <w:pStyle w:val="thth1"/>
            </w:pPr>
            <w:r>
              <w:rPr>
                <w:color w:val="000000"/>
              </w:rPr>
              <w:t>Budget Year 03</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7513AC1" w14:textId="77777777">
            <w:pPr>
              <w:pStyle w:val="thth1"/>
            </w:pPr>
            <w:r>
              <w:rPr>
                <w:color w:val="000000"/>
              </w:rPr>
              <w:t>Budget Year 04</w:t>
            </w:r>
          </w:p>
        </w:tc>
        <w:tc>
          <w:tcPr>
            <w:tcW w:w="1605" w:type="dxa"/>
            <w:tcBorders>
              <w:left w:val="single" w:sz="8" w:space="0" w:color="000000" w:themeColor="text1"/>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58CCA00" w14:textId="77777777">
            <w:pPr>
              <w:pStyle w:val="thth1"/>
            </w:pPr>
            <w:r>
              <w:rPr>
                <w:color w:val="000000"/>
              </w:rPr>
              <w:t>Sum of Budget Years</w:t>
            </w:r>
          </w:p>
        </w:tc>
      </w:tr>
      <w:tr w14:paraId="4D5694D0"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03D738A" w14:textId="77777777">
            <w:pPr>
              <w:pStyle w:val="pp12"/>
            </w:pPr>
            <w:r>
              <w:t>Predoctoral Awarded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73039489"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708F71D4"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055DD22F"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011DA0CF" w14:textId="77777777">
            <w:pPr>
              <w:pStyle w:val="tdtd24"/>
              <w:jc w:val="center"/>
              <w:rPr>
                <w:color w:val="000000" w:themeColor="text1"/>
              </w:rPr>
            </w:pPr>
            <w:r w:rsidRPr="00515CE8">
              <w:rPr>
                <w:color w:val="000000" w:themeColor="text1"/>
              </w:rPr>
              <w:t>8</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0B7DDE6E" w14:textId="77777777">
            <w:pPr>
              <w:pStyle w:val="tdtd24"/>
              <w:jc w:val="center"/>
            </w:pPr>
            <w:r>
              <w:rPr>
                <w:rStyle w:val="strongStrong"/>
              </w:rPr>
              <w:t>32</w:t>
            </w:r>
          </w:p>
        </w:tc>
      </w:tr>
      <w:tr w14:paraId="2465C0BA"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D60B995" w14:textId="77777777">
            <w:pPr>
              <w:pStyle w:val="pp12"/>
            </w:pPr>
            <w:r>
              <w:t>Predoctoral Appointed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5C85EBCF"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DC547FD"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6C79AD8F"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21715AA" w14:textId="77777777">
            <w:pPr>
              <w:pStyle w:val="tdtd24"/>
              <w:jc w:val="center"/>
              <w:rPr>
                <w:color w:val="000000" w:themeColor="text1"/>
              </w:rPr>
            </w:pPr>
            <w:r w:rsidRPr="00515CE8">
              <w:rPr>
                <w:color w:val="000000" w:themeColor="text1"/>
              </w:rPr>
              <w:t>8</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rsidP="745C9968" w14:paraId="66D91B24" w14:textId="77777777">
            <w:pPr>
              <w:pStyle w:val="tdtd24"/>
              <w:jc w:val="center"/>
              <w:rPr>
                <w:rStyle w:val="strongStrong"/>
              </w:rPr>
            </w:pPr>
            <w:r w:rsidRPr="745C9968">
              <w:rPr>
                <w:rStyle w:val="strongStrong"/>
              </w:rPr>
              <w:t>32</w:t>
            </w:r>
          </w:p>
        </w:tc>
      </w:tr>
      <w:tr w14:paraId="62A39B90"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65217C5" w14:textId="77777777">
            <w:pPr>
              <w:pStyle w:val="pListParagraph2"/>
            </w:pPr>
            <w:r>
              <w:rPr>
                <w:color w:val="000000"/>
              </w:rPr>
              <w:t>Predoc: Dual-Degree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EAC5A90"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6EE7DBF"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290AB12"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B653F21" w14:textId="77777777">
            <w:pPr>
              <w:pStyle w:val="tdtd24"/>
              <w:jc w:val="center"/>
            </w:pPr>
            <w:r>
              <w:rPr>
                <w:color w:val="000000"/>
              </w:rPr>
              <w:t>1</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625F18D4" w14:textId="77777777">
            <w:pPr>
              <w:pStyle w:val="tdtd24"/>
              <w:jc w:val="center"/>
            </w:pPr>
            <w:r>
              <w:rPr>
                <w:color w:val="000000"/>
              </w:rPr>
              <w:t>2</w:t>
            </w:r>
          </w:p>
        </w:tc>
      </w:tr>
      <w:tr w14:paraId="5936AA43"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1545335" w14:textId="77777777">
            <w:pPr>
              <w:pStyle w:val="pListParagraph2"/>
            </w:pPr>
            <w:r>
              <w:rPr>
                <w:color w:val="000000"/>
              </w:rPr>
              <w:t>Predoc: Underrepresented Groups</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C0A68D0"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D4748AD" w14:textId="77777777">
            <w:pPr>
              <w:pStyle w:val="tdtd24"/>
              <w:jc w:val="center"/>
            </w:pPr>
            <w:r>
              <w:rPr>
                <w:color w:val="000000"/>
              </w:rPr>
              <w:t>5</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1822790" w14:textId="77777777">
            <w:pPr>
              <w:pStyle w:val="tdtd24"/>
              <w:jc w:val="center"/>
            </w:pPr>
            <w:r>
              <w:rPr>
                <w:color w:val="000000"/>
              </w:rPr>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53B884B" w14:textId="77777777">
            <w:pPr>
              <w:pStyle w:val="tdtd24"/>
              <w:jc w:val="center"/>
            </w:pPr>
            <w:r>
              <w:rPr>
                <w:color w:val="000000"/>
              </w:rPr>
              <w:t>2</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rsidP="01C906D1" w14:paraId="39FA1D93" w14:textId="77777777">
            <w:pPr>
              <w:pStyle w:val="tdtd24"/>
              <w:jc w:val="center"/>
              <w:rPr>
                <w:color w:val="000000" w:themeColor="text1"/>
              </w:rPr>
            </w:pPr>
            <w:r w:rsidRPr="01C906D1">
              <w:rPr>
                <w:color w:val="000000" w:themeColor="text1"/>
              </w:rPr>
              <w:t>9</w:t>
            </w:r>
          </w:p>
        </w:tc>
      </w:tr>
      <w:tr w14:paraId="2885C4F4"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9473D64" w14:textId="77777777">
            <w:pPr>
              <w:pStyle w:val="pp12"/>
            </w:pPr>
            <w:r>
              <w:t>Postdoctoral Awarded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1FB8808B"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57A348B1"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39BCADF0"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4FA70155" w14:textId="77777777">
            <w:pPr>
              <w:pStyle w:val="tdtd24"/>
              <w:jc w:val="center"/>
              <w:rPr>
                <w:color w:val="000000" w:themeColor="text1"/>
              </w:rPr>
            </w:pPr>
            <w:r w:rsidRPr="00515CE8">
              <w:rPr>
                <w:color w:val="000000" w:themeColor="text1"/>
              </w:rPr>
              <w:t>4</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48C7F5FA" w14:textId="77777777">
            <w:pPr>
              <w:pStyle w:val="tdtd24"/>
              <w:jc w:val="center"/>
            </w:pPr>
            <w:r>
              <w:rPr>
                <w:rStyle w:val="strongStrong"/>
              </w:rPr>
              <w:t>16</w:t>
            </w:r>
          </w:p>
        </w:tc>
      </w:tr>
      <w:tr w14:paraId="6DAAD6B9"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AB2858B" w14:textId="77777777">
            <w:pPr>
              <w:pStyle w:val="pp12"/>
            </w:pPr>
            <w:r>
              <w:t>Postdoctoral Appointed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094C460A"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413BE8D5"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5AE051A0"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21AC96C2" w14:textId="77777777">
            <w:pPr>
              <w:pStyle w:val="tdtd24"/>
              <w:jc w:val="center"/>
              <w:rPr>
                <w:color w:val="000000" w:themeColor="text1"/>
              </w:rPr>
            </w:pPr>
            <w:r w:rsidRPr="00515CE8">
              <w:rPr>
                <w:color w:val="000000" w:themeColor="text1"/>
              </w:rPr>
              <w:t>4</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483605B9" w14:textId="77777777">
            <w:pPr>
              <w:pStyle w:val="tdtd24"/>
              <w:jc w:val="center"/>
            </w:pPr>
            <w:r>
              <w:rPr>
                <w:rStyle w:val="strongStrong"/>
              </w:rPr>
              <w:t>16</w:t>
            </w:r>
          </w:p>
        </w:tc>
      </w:tr>
      <w:tr w14:paraId="7856678A"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DB20AEB" w14:textId="77777777">
            <w:pPr>
              <w:pStyle w:val="pListParagraph2"/>
            </w:pPr>
            <w:r>
              <w:rPr>
                <w:color w:val="000000"/>
              </w:rPr>
              <w:t>Postdoc: M.D. or Equivalent</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39BF1F3"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C471D7B"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3E3A27B"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6755F7DB" w14:textId="77777777">
            <w:pPr>
              <w:pStyle w:val="tdtd24"/>
              <w:jc w:val="center"/>
            </w:pPr>
            <w:r>
              <w:rPr>
                <w:color w:val="000000"/>
              </w:rPr>
              <w:t>1</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743E22B7" w14:textId="77777777">
            <w:pPr>
              <w:pStyle w:val="tdtd24"/>
              <w:jc w:val="center"/>
            </w:pPr>
            <w:r>
              <w:rPr>
                <w:color w:val="000000"/>
              </w:rPr>
              <w:t>2</w:t>
            </w:r>
          </w:p>
        </w:tc>
      </w:tr>
      <w:tr w14:paraId="630FAAEB"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2E05F11" w14:textId="77777777">
            <w:pPr>
              <w:pStyle w:val="pListParagraph2"/>
            </w:pPr>
            <w:r>
              <w:rPr>
                <w:color w:val="000000"/>
              </w:rPr>
              <w:t>Postdoc: Ph.D. or Equivalent</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A9C968D" w14:textId="77777777">
            <w:pPr>
              <w:pStyle w:val="tdtd24"/>
              <w:jc w:val="center"/>
            </w:pPr>
            <w:r>
              <w:rPr>
                <w:color w:val="000000"/>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B00C05E"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B15D92B" w14:textId="77777777">
            <w:pPr>
              <w:pStyle w:val="tdtd24"/>
              <w:jc w:val="center"/>
            </w:pPr>
            <w:r>
              <w:rPr>
                <w:color w:val="000000"/>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930DE52" w14:textId="77777777">
            <w:pPr>
              <w:pStyle w:val="tdtd24"/>
              <w:jc w:val="center"/>
            </w:pPr>
            <w:r>
              <w:rPr>
                <w:color w:val="000000"/>
              </w:rPr>
              <w:t>3</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1E2F441F" w14:textId="77777777">
            <w:pPr>
              <w:pStyle w:val="tdtd24"/>
              <w:jc w:val="center"/>
            </w:pPr>
            <w:r>
              <w:rPr>
                <w:color w:val="000000"/>
              </w:rPr>
              <w:t>10</w:t>
            </w:r>
          </w:p>
        </w:tc>
      </w:tr>
      <w:tr w14:paraId="5A77CC5E"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3C210A5" w14:textId="77777777">
            <w:pPr>
              <w:pStyle w:val="pListParagraph2"/>
            </w:pPr>
            <w:r>
              <w:rPr>
                <w:color w:val="000000"/>
              </w:rPr>
              <w:t>Postdoc: D.D.S., D.V.M., Other</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8A99A3C"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695D368"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69908A7"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E83114B" w14:textId="77777777">
            <w:pPr>
              <w:pStyle w:val="tdtd24"/>
              <w:jc w:val="center"/>
            </w:pPr>
            <w:r>
              <w:rPr>
                <w:color w:val="000000"/>
              </w:rPr>
              <w:t>0</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5C484B98" w14:textId="77777777">
            <w:pPr>
              <w:pStyle w:val="tdtd24"/>
              <w:jc w:val="center"/>
            </w:pPr>
            <w:r>
              <w:rPr>
                <w:color w:val="000000"/>
              </w:rPr>
              <w:t>2</w:t>
            </w:r>
          </w:p>
        </w:tc>
      </w:tr>
      <w:tr w14:paraId="7DF11D06"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82B4226" w14:textId="77777777">
            <w:pPr>
              <w:pStyle w:val="pListParagraph2"/>
            </w:pPr>
            <w:r>
              <w:rPr>
                <w:color w:val="000000"/>
              </w:rPr>
              <w:t>Postdoc: Dual Degree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8EA6124"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DF24874"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28C53BF"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DD8D7F1" w14:textId="77777777">
            <w:pPr>
              <w:pStyle w:val="tdtd24"/>
              <w:jc w:val="center"/>
            </w:pPr>
            <w:r>
              <w:rPr>
                <w:color w:val="000000"/>
              </w:rPr>
              <w:t>0</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7A29BE50" w14:textId="77777777">
            <w:pPr>
              <w:pStyle w:val="tdtd24"/>
              <w:jc w:val="center"/>
            </w:pPr>
            <w:r>
              <w:rPr>
                <w:color w:val="000000"/>
              </w:rPr>
              <w:t>2</w:t>
            </w:r>
          </w:p>
        </w:tc>
      </w:tr>
      <w:tr w14:paraId="5F05B589"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65D79AC" w14:textId="77777777">
            <w:pPr>
              <w:pStyle w:val="pListParagraph2"/>
            </w:pPr>
            <w:r>
              <w:rPr>
                <w:color w:val="000000"/>
              </w:rPr>
              <w:t>Postdoc: Underrepresented Groups</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E8F6A62"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61F2810F"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31ECE4C"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940899A" w14:textId="77777777">
            <w:pPr>
              <w:pStyle w:val="tdtd24"/>
              <w:jc w:val="center"/>
            </w:pPr>
            <w:r>
              <w:rPr>
                <w:color w:val="000000"/>
              </w:rPr>
              <w:t>0</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0DB21CA6" w14:textId="77777777">
            <w:pPr>
              <w:pStyle w:val="tdtd24"/>
              <w:jc w:val="center"/>
            </w:pPr>
            <w:r>
              <w:rPr>
                <w:color w:val="000000"/>
              </w:rPr>
              <w:t>0</w:t>
            </w:r>
          </w:p>
        </w:tc>
      </w:tr>
      <w:tr w14:paraId="57379B27"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BD7B1FB" w14:textId="77777777">
            <w:pPr>
              <w:pStyle w:val="p1"/>
            </w:pPr>
            <w:r>
              <w:rPr>
                <w:color w:val="000000"/>
              </w:rPr>
              <w:t xml:space="preserve">Short-Term Awarded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6C32AC6" w14:textId="77777777">
            <w:pPr>
              <w:pStyle w:val="tdtd24"/>
              <w:jc w:val="center"/>
              <w:rPr>
                <w:color w:val="000000" w:themeColor="text1"/>
              </w:rPr>
            </w:pPr>
            <w:r w:rsidRPr="00D61D5C">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7DDC8AC3" w14:textId="77777777">
            <w:pPr>
              <w:pStyle w:val="tdtd24"/>
              <w:jc w:val="center"/>
              <w:rPr>
                <w:color w:val="000000" w:themeColor="text1"/>
              </w:rPr>
            </w:pPr>
            <w:r w:rsidRPr="00D61D5C">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71730C00" w14:textId="77777777">
            <w:pPr>
              <w:pStyle w:val="tdtd24"/>
              <w:jc w:val="center"/>
              <w:rPr>
                <w:color w:val="000000" w:themeColor="text1"/>
              </w:rPr>
            </w:pPr>
            <w:r w:rsidRPr="00D61D5C">
              <w:rPr>
                <w:color w:val="000000" w:themeColor="text1"/>
              </w:rPr>
              <w:t>6</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FCD2E8F" w14:textId="77777777">
            <w:pPr>
              <w:pStyle w:val="tdtd24"/>
              <w:jc w:val="center"/>
              <w:rPr>
                <w:color w:val="000000" w:themeColor="text1"/>
              </w:rPr>
            </w:pPr>
            <w:r w:rsidRPr="00D61D5C">
              <w:rPr>
                <w:color w:val="000000" w:themeColor="text1"/>
              </w:rPr>
              <w:t>7</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141FAE07" w14:textId="77777777">
            <w:pPr>
              <w:pStyle w:val="tdtd24"/>
              <w:jc w:val="center"/>
            </w:pPr>
            <w:r>
              <w:rPr>
                <w:rStyle w:val="strongStrong"/>
              </w:rPr>
              <w:t>29</w:t>
            </w:r>
          </w:p>
        </w:tc>
      </w:tr>
      <w:tr w14:paraId="55F60828"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7B44183" w14:textId="77777777">
            <w:pPr>
              <w:pStyle w:val="p1"/>
            </w:pPr>
            <w:r>
              <w:rPr>
                <w:color w:val="000000"/>
              </w:rPr>
              <w:t xml:space="preserve">Short-Term Appointed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3E015883" w14:textId="77777777">
            <w:pPr>
              <w:pStyle w:val="tdtd24"/>
              <w:jc w:val="center"/>
              <w:rPr>
                <w:color w:val="000000" w:themeColor="text1"/>
              </w:rPr>
            </w:pPr>
            <w:r w:rsidRPr="00D61D5C">
              <w:rPr>
                <w:color w:val="000000" w:themeColor="text1"/>
              </w:rPr>
              <w:t>7</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19649DC6" w14:textId="77777777">
            <w:pPr>
              <w:pStyle w:val="tdtd24"/>
              <w:jc w:val="center"/>
              <w:rPr>
                <w:color w:val="000000" w:themeColor="text1"/>
              </w:rPr>
            </w:pPr>
            <w:r w:rsidRPr="00D61D5C">
              <w:rPr>
                <w:color w:val="000000" w:themeColor="text1"/>
              </w:rPr>
              <w:t>6</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41F54F2E" w14:textId="77777777">
            <w:pPr>
              <w:pStyle w:val="tdtd24"/>
              <w:jc w:val="center"/>
              <w:rPr>
                <w:color w:val="000000" w:themeColor="text1"/>
              </w:rPr>
            </w:pPr>
            <w:r w:rsidRPr="00D61D5C">
              <w:rPr>
                <w:color w:val="000000" w:themeColor="text1"/>
              </w:rPr>
              <w:t>6</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0889583C" w14:textId="77777777">
            <w:pPr>
              <w:pStyle w:val="tdtd24"/>
              <w:jc w:val="center"/>
              <w:rPr>
                <w:color w:val="000000" w:themeColor="text1"/>
              </w:rPr>
            </w:pPr>
            <w:r w:rsidRPr="00D61D5C">
              <w:rPr>
                <w:color w:val="000000" w:themeColor="text1"/>
              </w:rPr>
              <w:t>7</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029B61C8" w14:textId="77777777">
            <w:pPr>
              <w:pStyle w:val="tdtd24"/>
              <w:jc w:val="center"/>
            </w:pPr>
            <w:r>
              <w:rPr>
                <w:rStyle w:val="strongStrong"/>
              </w:rPr>
              <w:t>26</w:t>
            </w:r>
          </w:p>
        </w:tc>
      </w:tr>
      <w:tr w14:paraId="798BD3C4"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B2DA4A4" w14:textId="77777777">
            <w:pPr>
              <w:pStyle w:val="pListParagraph2"/>
            </w:pPr>
            <w:r>
              <w:rPr>
                <w:color w:val="000000"/>
              </w:rPr>
              <w:t>Short-Term: Underrepresented Groups</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77D0166" w14:textId="77777777">
            <w:pPr>
              <w:pStyle w:val="tdtd24"/>
              <w:jc w:val="center"/>
            </w:pPr>
            <w:r>
              <w:rPr>
                <w:color w:val="000000"/>
              </w:rPr>
              <w:t>2</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DCED413" w14:textId="77777777">
            <w:pPr>
              <w:pStyle w:val="tdtd24"/>
              <w:jc w:val="center"/>
            </w:pPr>
            <w:r>
              <w:rPr>
                <w:color w:val="000000"/>
              </w:rPr>
              <w:t>2</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C8BB22A" w14:textId="77777777">
            <w:pPr>
              <w:pStyle w:val="tdtd24"/>
              <w:jc w:val="center"/>
            </w:pPr>
            <w:r>
              <w:rPr>
                <w:color w:val="000000"/>
              </w:rPr>
              <w:t>1</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07074C6" w14:textId="77777777">
            <w:pPr>
              <w:pStyle w:val="tdtd24"/>
              <w:jc w:val="center"/>
            </w:pPr>
            <w:r>
              <w:rPr>
                <w:color w:val="000000"/>
              </w:rPr>
              <w:t>2</w:t>
            </w:r>
          </w:p>
        </w:tc>
        <w:tc>
          <w:tcPr>
            <w:tcW w:w="1605" w:type="dxa"/>
            <w:tcBorders>
              <w:top w:val="single" w:sz="8" w:space="0" w:color="000000" w:themeColor="text1"/>
              <w:left w:val="single" w:sz="8" w:space="0" w:color="000000" w:themeColor="text1"/>
            </w:tcBorders>
            <w:shd w:val="clear" w:color="auto" w:fill="FFFFFF" w:themeFill="background1"/>
            <w:tcMar>
              <w:top w:w="40" w:type="dxa"/>
              <w:left w:w="40" w:type="dxa"/>
              <w:bottom w:w="40" w:type="dxa"/>
              <w:right w:w="40" w:type="dxa"/>
            </w:tcMar>
            <w:vAlign w:val="center"/>
          </w:tcPr>
          <w:p w:rsidR="0076753C" w14:paraId="0EC1B1B4" w14:textId="77777777">
            <w:pPr>
              <w:pStyle w:val="tdtd24"/>
              <w:jc w:val="center"/>
            </w:pPr>
            <w:r>
              <w:rPr>
                <w:color w:val="000000"/>
              </w:rPr>
              <w:t>7</w:t>
            </w:r>
          </w:p>
        </w:tc>
      </w:tr>
    </w:tbl>
    <w:p w:rsidR="0076753C" w:rsidP="6B2F61BC" w14:paraId="11128114" w14:textId="77777777">
      <w:pPr>
        <w:pStyle w:val="h1Heading1"/>
        <w:rPr>
          <w:color w:val="000000" w:themeColor="text1"/>
        </w:rPr>
      </w:pPr>
      <w:r w:rsidRPr="6B2F61BC">
        <w:rPr>
          <w:color w:val="000000" w:themeColor="text1"/>
        </w:rPr>
        <w:t>Table 8A. Program Outcomes: Predoctoral</w:t>
      </w:r>
    </w:p>
    <w:p w:rsidR="0076753C" w14:paraId="01B856FC" w14:textId="77777777">
      <w:pPr>
        <w:pStyle w:val="pSubheadinParagraph1"/>
      </w:pPr>
      <w:r>
        <w:rPr>
          <w:color w:val="000000"/>
        </w:rPr>
        <w:t>Rationale</w:t>
      </w:r>
    </w:p>
    <w:p w:rsidR="007B353E" w:rsidRPr="00D73C52" w:rsidP="007B353E" w14:paraId="6CCB84CC" w14:textId="2DDCAB91">
      <w:pPr>
        <w:pStyle w:val="p1"/>
        <w:rPr>
          <w:highlight w:val="cyan"/>
        </w:rPr>
      </w:pPr>
      <w:r w:rsidRPr="2C05A70E">
        <w:rPr>
          <w:color w:val="000000" w:themeColor="text1"/>
        </w:rPr>
        <w:t>For new applications, this table provides information on outcomes</w:t>
      </w:r>
      <w:r w:rsidRPr="2C05A70E" w:rsidR="524BD006">
        <w:rPr>
          <w:color w:val="000000" w:themeColor="text1"/>
        </w:rPr>
        <w:t xml:space="preserve"> for trainees who would have been eligible </w:t>
      </w:r>
      <w:r w:rsidR="004B3367">
        <w:rPr>
          <w:color w:val="000000" w:themeColor="text1"/>
        </w:rPr>
        <w:t>for</w:t>
      </w:r>
      <w:r w:rsidRPr="2C05A70E">
        <w:rPr>
          <w:color w:val="000000" w:themeColor="text1"/>
        </w:rPr>
        <w:t xml:space="preserve"> the proposed training program. These data can provide a baseline to evaluate the effectiveness of any subsequently funded training program in achieving the training objectives.</w:t>
      </w:r>
    </w:p>
    <w:p w:rsidR="0076753C" w:rsidP="007C7AB5" w14:paraId="2C5A0466" w14:textId="770D0688">
      <w:pPr>
        <w:pStyle w:val="p1"/>
      </w:pPr>
      <w:r>
        <w:rPr>
          <w:color w:val="000000"/>
        </w:rPr>
        <w:t xml:space="preserve">For renewal applications, this table provides information about the outcomes of predoctoral training positions (e.g., faculty mentor, year(s) in program, </w:t>
      </w:r>
      <w:r w:rsidRPr="00D73C52">
        <w:rPr>
          <w:color w:val="000000"/>
        </w:rPr>
        <w:t xml:space="preserve">area of research, and subsequent career </w:t>
      </w:r>
      <w:r w:rsidR="00D73C52">
        <w:rPr>
          <w:color w:val="000000"/>
        </w:rPr>
        <w:t>related outcomes</w:t>
      </w:r>
      <w:r>
        <w:rPr>
          <w:color w:val="000000"/>
        </w:rPr>
        <w:t xml:space="preserve">). </w:t>
      </w:r>
      <w:r w:rsidRPr="745C9968" w:rsidR="00090632">
        <w:rPr>
          <w:color w:val="000000" w:themeColor="text1"/>
        </w:rPr>
        <w:t xml:space="preserve">The data also permit an evaluation of the effectiveness of the supported training program in achieving the training objectives of the prior award period(s) for </w:t>
      </w:r>
      <w:r w:rsidRPr="0066736A" w:rsidR="00090632">
        <w:rPr>
          <w:b/>
          <w:bCs/>
          <w:color w:val="000000" w:themeColor="text1"/>
        </w:rPr>
        <w:t>up to 15 years</w:t>
      </w:r>
      <w:r w:rsidRPr="745C9968" w:rsidR="00090632">
        <w:rPr>
          <w:color w:val="000000" w:themeColor="text1"/>
        </w:rPr>
        <w:t>.</w:t>
      </w:r>
      <w:r w:rsidRPr="745C9968" w:rsidR="00D42E07">
        <w:rPr>
          <w:color w:val="000000" w:themeColor="text1"/>
        </w:rPr>
        <w:t xml:space="preserve"> </w:t>
      </w:r>
      <w:r w:rsidRPr="745C9968" w:rsidR="00090632">
        <w:rPr>
          <w:color w:val="000000" w:themeColor="text1"/>
        </w:rPr>
        <w:t xml:space="preserve"> </w:t>
      </w:r>
    </w:p>
    <w:p w:rsidR="0076753C" w14:paraId="3D97BADC" w14:textId="77777777">
      <w:pPr>
        <w:pStyle w:val="pSubheadinParagraph1"/>
      </w:pPr>
      <w:r>
        <w:rPr>
          <w:color w:val="000000"/>
        </w:rPr>
        <w:t xml:space="preserve">Instructions </w:t>
      </w:r>
    </w:p>
    <w:p w:rsidR="0076753C" w14:paraId="0F89DD38" w14:textId="77777777">
      <w:pPr>
        <w:pStyle w:val="h2Heading21"/>
      </w:pPr>
      <w:r>
        <w:rPr>
          <w:color w:val="000000"/>
        </w:rPr>
        <w:t>Part I. Those Appointed to the Training Grant</w:t>
      </w:r>
    </w:p>
    <w:p w:rsidR="0076753C" w14:paraId="2A5ED551" w14:textId="24649161">
      <w:pPr>
        <w:pStyle w:val="p1"/>
      </w:pPr>
      <w:r w:rsidRPr="2C05A70E">
        <w:rPr>
          <w:color w:val="000000" w:themeColor="text1"/>
        </w:rPr>
        <w:t xml:space="preserve">In </w:t>
      </w:r>
      <w:r w:rsidRPr="2C05A70E">
        <w:rPr>
          <w:rStyle w:val="strongStrong"/>
        </w:rPr>
        <w:t>Part I</w:t>
      </w:r>
      <w:r w:rsidRPr="2C05A70E">
        <w:rPr>
          <w:color w:val="000000" w:themeColor="text1"/>
        </w:rPr>
        <w:t>, list sequentially, by year of entry into the graduate program, all trainees who have been supported by this grant at any time during the last 15 grant years, including those who did not complete the training program for any reason</w:t>
      </w:r>
      <w:r w:rsidR="00D119C3">
        <w:rPr>
          <w:color w:val="000000" w:themeColor="text1"/>
        </w:rPr>
        <w:t>.</w:t>
      </w:r>
      <w:r w:rsidRPr="2C05A70E">
        <w:rPr>
          <w:color w:val="000000" w:themeColor="text1"/>
        </w:rPr>
        <w:t xml:space="preserve"> If the grant has been active for less than 15 years, list all trainees to date. If there were any individuals appointed to the training grant as both students and </w:t>
      </w:r>
      <w:r w:rsidRPr="2C05A70E">
        <w:rPr>
          <w:color w:val="000000" w:themeColor="text1"/>
        </w:rPr>
        <w:t>postdoctorates</w:t>
      </w:r>
      <w:r w:rsidRPr="2C05A70E">
        <w:rPr>
          <w:color w:val="000000" w:themeColor="text1"/>
        </w:rPr>
        <w:t xml:space="preserve">, they should be reported on Table 8A only. For training grants with awarded </w:t>
      </w:r>
      <w:r w:rsidRPr="0066736A">
        <w:rPr>
          <w:color w:val="000000" w:themeColor="text1"/>
        </w:rPr>
        <w:t>short-term</w:t>
      </w:r>
      <w:r w:rsidRPr="2C05A70E">
        <w:rPr>
          <w:color w:val="000000" w:themeColor="text1"/>
        </w:rPr>
        <w:t xml:space="preserve"> training positions, do not include short-term trainees in this table. </w:t>
      </w:r>
    </w:p>
    <w:p w:rsidR="0076753C" w14:paraId="2AD6CFFB" w14:textId="77777777">
      <w:pPr>
        <w:pStyle w:val="p1"/>
      </w:pPr>
      <w:r>
        <w:rPr>
          <w:color w:val="000000"/>
        </w:rPr>
        <w:t>For each trainee, provide:</w:t>
      </w:r>
    </w:p>
    <w:p w:rsidR="0076753C" w14:paraId="35F6BB35" w14:textId="49C07F6C">
      <w:pPr>
        <w:pStyle w:val="lili1"/>
        <w:numPr>
          <w:ilvl w:val="0"/>
          <w:numId w:val="22"/>
        </w:numPr>
      </w:pPr>
      <w:r>
        <w:rPr>
          <w:rStyle w:val="strongStrong"/>
        </w:rPr>
        <w:t xml:space="preserve">Trainee. </w:t>
      </w:r>
      <w:r>
        <w:rPr>
          <w:color w:val="000000"/>
        </w:rPr>
        <w:t xml:space="preserve">Provide the Trainee name in the format Last Name, First Name </w:t>
      </w:r>
      <w:r w:rsidR="006A4C4A">
        <w:rPr>
          <w:color w:val="000000"/>
        </w:rPr>
        <w:t>and</w:t>
      </w:r>
      <w:r>
        <w:rPr>
          <w:color w:val="000000"/>
        </w:rPr>
        <w:t xml:space="preserve"> Middle Initial. </w:t>
      </w:r>
    </w:p>
    <w:p w:rsidR="0076753C" w14:paraId="54B6181A" w14:textId="77777777">
      <w:pPr>
        <w:pStyle w:val="lili1"/>
        <w:numPr>
          <w:ilvl w:val="0"/>
          <w:numId w:val="22"/>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76753C" w14:paraId="57F229BC" w14:textId="77777777">
      <w:pPr>
        <w:pStyle w:val="lili1"/>
        <w:numPr>
          <w:ilvl w:val="0"/>
          <w:numId w:val="22"/>
        </w:numPr>
      </w:pPr>
      <w:r>
        <w:rPr>
          <w:rStyle w:val="strongStrong"/>
        </w:rPr>
        <w:t xml:space="preserve">Start Date. </w:t>
      </w:r>
      <w:r w:rsidRPr="39BCEBB5">
        <w:rPr>
          <w:color w:val="000000" w:themeColor="text1"/>
        </w:rPr>
        <w:t>Provide the calendar month and year of entry into the current degree-granting program in the format MM/YYYY (for trainees, this date may precede the appointment to the training grant).</w:t>
      </w:r>
    </w:p>
    <w:p w:rsidR="0076753C" w14:paraId="148A903E" w14:textId="77777777">
      <w:pPr>
        <w:pStyle w:val="lili1"/>
        <w:numPr>
          <w:ilvl w:val="0"/>
          <w:numId w:val="22"/>
        </w:numPr>
        <w:spacing w:after="106"/>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doctoral programs, TY1 will be the year the trainee entered doctoral training and the final Training Year will be the year the degree was granted (for dual-degree programs that do not award both degrees simultaneously, the final Training Year will be the year the last degree was granted). For NIH and other HHS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twelve-month period of training. </w:t>
      </w:r>
    </w:p>
    <w:p w:rsidR="0076753C" w14:paraId="6809390A" w14:textId="77777777">
      <w:pPr>
        <w:pStyle w:val="pp10"/>
      </w:pPr>
      <w:r>
        <w:rPr>
          <w:rStyle w:val="ins"/>
        </w:rPr>
        <w:t>Sources of Support</w:t>
      </w:r>
      <w:r>
        <w:rPr>
          <w:color w:val="000000"/>
        </w:rPr>
        <w:t>:</w:t>
      </w:r>
    </w:p>
    <w:p w:rsidR="0076753C" w14:paraId="12F4790D" w14:textId="77777777">
      <w:pPr>
        <w:pStyle w:val="lili12"/>
        <w:numPr>
          <w:ilvl w:val="0"/>
          <w:numId w:val="23"/>
        </w:numPr>
        <w:spacing w:before="106"/>
      </w:pPr>
      <w:r>
        <w:rPr>
          <w:color w:val="000000"/>
        </w:rPr>
        <w:t>NSF</w:t>
      </w:r>
    </w:p>
    <w:p w:rsidR="0076753C" w14:paraId="2B5C7A7D" w14:textId="77777777">
      <w:pPr>
        <w:pStyle w:val="lili12"/>
        <w:numPr>
          <w:ilvl w:val="0"/>
          <w:numId w:val="23"/>
        </w:numPr>
      </w:pPr>
      <w:r>
        <w:rPr>
          <w:color w:val="000000"/>
        </w:rPr>
        <w:t>Other Federal (Other Fed)</w:t>
      </w:r>
    </w:p>
    <w:p w:rsidR="0076753C" w14:paraId="7D88C6F3" w14:textId="77777777">
      <w:pPr>
        <w:pStyle w:val="lili12"/>
        <w:numPr>
          <w:ilvl w:val="0"/>
          <w:numId w:val="23"/>
        </w:numPr>
      </w:pPr>
      <w:r>
        <w:rPr>
          <w:color w:val="000000"/>
        </w:rPr>
        <w:t>University (Univ)</w:t>
      </w:r>
    </w:p>
    <w:p w:rsidR="0076753C" w14:paraId="506BECAA" w14:textId="77777777">
      <w:pPr>
        <w:pStyle w:val="lili12"/>
        <w:numPr>
          <w:ilvl w:val="0"/>
          <w:numId w:val="23"/>
        </w:numPr>
      </w:pPr>
      <w:r>
        <w:rPr>
          <w:color w:val="000000"/>
        </w:rPr>
        <w:t>Foundation (</w:t>
      </w:r>
      <w:r>
        <w:rPr>
          <w:color w:val="000000"/>
        </w:rPr>
        <w:t>Fdn</w:t>
      </w:r>
      <w:r>
        <w:rPr>
          <w:color w:val="000000"/>
        </w:rPr>
        <w:t>)</w:t>
      </w:r>
    </w:p>
    <w:p w:rsidR="0076753C" w14:paraId="423FE19C" w14:textId="77777777">
      <w:pPr>
        <w:pStyle w:val="lili12"/>
        <w:numPr>
          <w:ilvl w:val="0"/>
          <w:numId w:val="23"/>
        </w:numPr>
      </w:pPr>
      <w:r>
        <w:rPr>
          <w:color w:val="000000"/>
        </w:rPr>
        <w:t>Non-US (Non-US)</w:t>
      </w:r>
    </w:p>
    <w:p w:rsidR="0076753C" w14:paraId="2B652B32" w14:textId="77777777">
      <w:pPr>
        <w:pStyle w:val="lili12"/>
        <w:numPr>
          <w:ilvl w:val="0"/>
          <w:numId w:val="23"/>
        </w:numPr>
      </w:pPr>
      <w:r>
        <w:rPr>
          <w:color w:val="000000"/>
        </w:rPr>
        <w:t>Other (Other)</w:t>
      </w:r>
    </w:p>
    <w:p w:rsidR="0076753C" w14:paraId="69A5F849" w14:textId="77777777">
      <w:pPr>
        <w:pStyle w:val="lili12"/>
        <w:numPr>
          <w:ilvl w:val="0"/>
          <w:numId w:val="23"/>
        </w:numPr>
        <w:spacing w:after="160"/>
      </w:pPr>
      <w:r>
        <w:rPr>
          <w:color w:val="000000"/>
        </w:rPr>
        <w:t>None: Leave of Absence (LOA)</w:t>
      </w:r>
    </w:p>
    <w:p w:rsidR="0076753C" w14:paraId="78DB9638" w14:textId="77777777">
      <w:pPr>
        <w:pStyle w:val="pp10"/>
      </w:pPr>
      <w:r>
        <w:rPr>
          <w:rStyle w:val="ins"/>
        </w:rPr>
        <w:t>Types of Support</w:t>
      </w:r>
      <w:r>
        <w:rPr>
          <w:color w:val="000000"/>
        </w:rPr>
        <w:t>:</w:t>
      </w:r>
    </w:p>
    <w:p w:rsidR="0073556E" w:rsidP="0073556E" w14:paraId="1515C971" w14:textId="77777777">
      <w:pPr>
        <w:pStyle w:val="lili12"/>
        <w:numPr>
          <w:ilvl w:val="0"/>
          <w:numId w:val="24"/>
        </w:numPr>
      </w:pPr>
      <w:r>
        <w:rPr>
          <w:color w:val="000000"/>
        </w:rPr>
        <w:t>Training Grant (TG)</w:t>
      </w:r>
    </w:p>
    <w:p w:rsidR="0076753C" w14:paraId="611B70A2" w14:textId="77777777">
      <w:pPr>
        <w:pStyle w:val="lili12"/>
        <w:numPr>
          <w:ilvl w:val="0"/>
          <w:numId w:val="24"/>
        </w:numPr>
        <w:spacing w:before="106"/>
      </w:pPr>
      <w:r w:rsidRPr="745C9968">
        <w:rPr>
          <w:color w:val="000000" w:themeColor="text1"/>
        </w:rPr>
        <w:t>Research assistantship (RA)</w:t>
      </w:r>
    </w:p>
    <w:p w:rsidR="0076753C" w14:paraId="5ECC8CF8" w14:textId="77777777">
      <w:pPr>
        <w:pStyle w:val="lili12"/>
        <w:numPr>
          <w:ilvl w:val="0"/>
          <w:numId w:val="24"/>
        </w:numPr>
      </w:pPr>
      <w:r w:rsidRPr="745C9968">
        <w:rPr>
          <w:color w:val="000000" w:themeColor="text1"/>
        </w:rPr>
        <w:t>Teaching assistantship (TA)</w:t>
      </w:r>
    </w:p>
    <w:p w:rsidR="0076753C" w:rsidRPr="0095798C" w14:paraId="5B1E8840" w14:textId="77777777">
      <w:pPr>
        <w:pStyle w:val="lili12"/>
        <w:numPr>
          <w:ilvl w:val="0"/>
          <w:numId w:val="24"/>
        </w:numPr>
      </w:pPr>
      <w:r>
        <w:rPr>
          <w:color w:val="000000"/>
        </w:rPr>
        <w:t>Fellowship (F)</w:t>
      </w:r>
    </w:p>
    <w:p w:rsidR="005F0335" w:rsidRPr="0095798C" w14:paraId="4693B579" w14:textId="613E6557">
      <w:pPr>
        <w:pStyle w:val="lili12"/>
        <w:numPr>
          <w:ilvl w:val="0"/>
          <w:numId w:val="24"/>
        </w:numPr>
      </w:pPr>
      <w:r w:rsidRPr="745C9968">
        <w:rPr>
          <w:color w:val="000000" w:themeColor="text1"/>
        </w:rPr>
        <w:t>R25 Research Education Award (R25)</w:t>
      </w:r>
    </w:p>
    <w:p w:rsidR="0076753C" w14:paraId="6EA28705" w14:textId="77777777">
      <w:pPr>
        <w:pStyle w:val="lili12"/>
        <w:numPr>
          <w:ilvl w:val="0"/>
          <w:numId w:val="24"/>
        </w:numPr>
      </w:pPr>
      <w:r w:rsidRPr="745C9968">
        <w:rPr>
          <w:color w:val="000000" w:themeColor="text1"/>
        </w:rPr>
        <w:t>Scholarship (S)</w:t>
      </w:r>
    </w:p>
    <w:p w:rsidR="0076753C" w14:paraId="67AC7CDD" w14:textId="77777777">
      <w:pPr>
        <w:pStyle w:val="lili12"/>
        <w:numPr>
          <w:ilvl w:val="0"/>
          <w:numId w:val="24"/>
        </w:numPr>
        <w:spacing w:after="160"/>
      </w:pPr>
      <w:r w:rsidRPr="745C9968">
        <w:rPr>
          <w:color w:val="000000" w:themeColor="text1"/>
        </w:rPr>
        <w:t>Other</w:t>
      </w:r>
    </w:p>
    <w:p w:rsidR="0076753C" w14:paraId="532790EA" w14:textId="77777777">
      <w:pPr>
        <w:pStyle w:val="lili1"/>
        <w:numPr>
          <w:ilvl w:val="0"/>
          <w:numId w:val="25"/>
        </w:numPr>
      </w:pPr>
      <w:r>
        <w:rPr>
          <w:rStyle w:val="strongStrong"/>
        </w:rPr>
        <w:t xml:space="preserve">Terminal Degree(s) received and Year(s). </w:t>
      </w:r>
      <w:r>
        <w:rPr>
          <w:color w:val="000000"/>
        </w:rPr>
        <w:t xml:space="preserve">If applicable, list the terminal degree(s) received and year(s) awarded. Trainees currently in the program should be designated “in training;” for those who left the graduate program without a degree, report “none.” </w:t>
      </w:r>
    </w:p>
    <w:p w:rsidR="0076753C" w14:paraId="7CEAD262" w14:textId="77777777">
      <w:pPr>
        <w:pStyle w:val="lili1"/>
        <w:numPr>
          <w:ilvl w:val="0"/>
          <w:numId w:val="25"/>
        </w:numPr>
      </w:pPr>
      <w:r>
        <w:rPr>
          <w:rStyle w:val="strongStrong"/>
        </w:rPr>
        <w:t xml:space="preserve">Topic of Research Project. </w:t>
      </w:r>
      <w:r>
        <w:rPr>
          <w:color w:val="000000"/>
        </w:rPr>
        <w:t>Enter the topic of the research project.</w:t>
      </w:r>
    </w:p>
    <w:p w:rsidR="009E00B2" w:rsidP="009E00B2" w14:paraId="484FC479" w14:textId="414D72F1">
      <w:pPr>
        <w:pStyle w:val="lili1"/>
        <w:numPr>
          <w:ilvl w:val="0"/>
          <w:numId w:val="25"/>
        </w:numPr>
      </w:pPr>
      <w:r w:rsidRPr="34ACBA47">
        <w:rPr>
          <w:rStyle w:val="strongStrong"/>
        </w:rPr>
        <w:t>Initial Position</w:t>
      </w:r>
      <w:r w:rsidRPr="34ACBA47" w:rsidR="00647459">
        <w:rPr>
          <w:rStyle w:val="strongStrong"/>
        </w:rPr>
        <w:t xml:space="preserve">.  </w:t>
      </w:r>
      <w:r w:rsidRPr="34ACBA47">
        <w:rPr>
          <w:color w:val="000000" w:themeColor="text1"/>
        </w:rPr>
        <w:t xml:space="preserve">For </w:t>
      </w:r>
      <w:r w:rsidRPr="34ACBA47" w:rsidR="008C5A36">
        <w:rPr>
          <w:color w:val="000000" w:themeColor="text1"/>
        </w:rPr>
        <w:t xml:space="preserve">all </w:t>
      </w:r>
      <w:r w:rsidRPr="34ACBA47">
        <w:rPr>
          <w:color w:val="000000" w:themeColor="text1"/>
        </w:rPr>
        <w:t>trainees</w:t>
      </w:r>
      <w:r w:rsidRPr="34ACBA47" w:rsidR="008C5A36">
        <w:rPr>
          <w:color w:val="000000" w:themeColor="text1"/>
        </w:rPr>
        <w:t xml:space="preserve"> supported by the grant, including those</w:t>
      </w:r>
      <w:r w:rsidRPr="34ACBA47">
        <w:rPr>
          <w:color w:val="000000" w:themeColor="text1"/>
        </w:rPr>
        <w:t xml:space="preserve"> who completed or left the graduate program, provide their initial position</w:t>
      </w:r>
      <w:r w:rsidRPr="34ACBA47" w:rsidR="004A6771">
        <w:rPr>
          <w:color w:val="000000" w:themeColor="text1"/>
        </w:rPr>
        <w:t>s</w:t>
      </w:r>
      <w:r w:rsidRPr="34ACBA47">
        <w:rPr>
          <w:color w:val="000000" w:themeColor="text1"/>
        </w:rPr>
        <w:t xml:space="preserve">, departments, and </w:t>
      </w:r>
      <w:r w:rsidRPr="34ACBA47" w:rsidR="00A543D6">
        <w:rPr>
          <w:color w:val="000000" w:themeColor="text1"/>
        </w:rPr>
        <w:t>organization</w:t>
      </w:r>
      <w:r w:rsidRPr="34ACBA47">
        <w:rPr>
          <w:color w:val="000000" w:themeColor="text1"/>
        </w:rPr>
        <w:t>s, as applicable</w:t>
      </w:r>
      <w:r w:rsidRPr="34ACBA47" w:rsidR="0002203E">
        <w:rPr>
          <w:color w:val="000000" w:themeColor="text1"/>
        </w:rPr>
        <w:t xml:space="preserve"> after leaving the program (</w:t>
      </w:r>
      <w:r w:rsidRPr="00ED4912" w:rsidR="00F67415">
        <w:rPr>
          <w:rStyle w:val="strongStrong"/>
          <w:b w:val="0"/>
          <w:bCs w:val="0"/>
          <w:u w:val="single"/>
        </w:rPr>
        <w:t>l</w:t>
      </w:r>
      <w:r w:rsidRPr="00ED4912" w:rsidR="0002203E">
        <w:rPr>
          <w:rStyle w:val="strongStrong"/>
          <w:b w:val="0"/>
          <w:bCs w:val="0"/>
          <w:u w:val="single"/>
        </w:rPr>
        <w:t>eave blank for students still in the degree-granting program</w:t>
      </w:r>
      <w:r w:rsidRPr="00B62C92" w:rsidR="0002203E">
        <w:rPr>
          <w:rStyle w:val="strongStrong"/>
          <w:b w:val="0"/>
          <w:bCs w:val="0"/>
          <w:u w:val="single"/>
        </w:rPr>
        <w:t>).</w:t>
      </w:r>
      <w:r w:rsidRPr="34ACBA47">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rsidP="00DF12A2" w14:paraId="0CAB0145" w14:textId="5029A0B4">
      <w:pPr>
        <w:pStyle w:val="lili1"/>
        <w:numPr>
          <w:ilvl w:val="0"/>
          <w:numId w:val="25"/>
        </w:numPr>
      </w:pPr>
      <w:r w:rsidRPr="745C9968">
        <w:rPr>
          <w:rStyle w:val="strongStrong"/>
        </w:rPr>
        <w:t xml:space="preserve">Current Position. </w:t>
      </w:r>
      <w:r w:rsidRPr="745C9968" w:rsidR="00F9041B">
        <w:rPr>
          <w:b/>
          <w:bCs/>
        </w:rPr>
        <w:t xml:space="preserve"> </w:t>
      </w:r>
      <w:r w:rsidRPr="745C9968">
        <w:rPr>
          <w:color w:val="000000" w:themeColor="text1"/>
        </w:rPr>
        <w:t>For trainees who completed or left the graduate program</w:t>
      </w:r>
      <w:r w:rsidRPr="745C9968" w:rsidR="004A6771">
        <w:rPr>
          <w:color w:val="000000" w:themeColor="text1"/>
        </w:rPr>
        <w:t xml:space="preserve"> and have moved on from their initial position</w:t>
      </w:r>
      <w:r w:rsidRPr="745C9968">
        <w:rPr>
          <w:color w:val="000000" w:themeColor="text1"/>
        </w:rPr>
        <w:t xml:space="preserve">, provide their </w:t>
      </w:r>
      <w:r w:rsidRPr="745C9968" w:rsidR="004A6771">
        <w:rPr>
          <w:color w:val="000000" w:themeColor="text1"/>
        </w:rPr>
        <w:t>current</w:t>
      </w:r>
      <w:r w:rsidRPr="745C9968">
        <w:rPr>
          <w:color w:val="000000" w:themeColor="text1"/>
        </w:rPr>
        <w:t xml:space="preserve"> positions, departments, and </w:t>
      </w:r>
      <w:r w:rsidRPr="745C9968" w:rsidR="00A543D6">
        <w:rPr>
          <w:color w:val="000000" w:themeColor="text1"/>
        </w:rPr>
        <w:t>organization</w:t>
      </w:r>
      <w:r w:rsidRPr="745C9968">
        <w:rPr>
          <w:color w:val="000000" w:themeColor="text1"/>
        </w:rPr>
        <w:t>s, as applicable</w:t>
      </w:r>
      <w:r w:rsidRPr="745C9968" w:rsidR="00C33F81">
        <w:rPr>
          <w:rStyle w:val="strongStrong"/>
          <w:b w:val="0"/>
          <w:bCs w:val="0"/>
        </w:rPr>
        <w:t xml:space="preserve"> (</w:t>
      </w:r>
      <w:r w:rsidRPr="745C9968" w:rsidR="00C33F81">
        <w:rPr>
          <w:rStyle w:val="strongStrong"/>
          <w:b w:val="0"/>
          <w:bCs w:val="0"/>
          <w:u w:val="single"/>
        </w:rPr>
        <w:t>leave blank for students who are still in the training program or are still in their initial position</w:t>
      </w:r>
      <w:r w:rsidRPr="745C9968" w:rsidR="00C33F81">
        <w:rPr>
          <w:color w:val="000000" w:themeColor="text1"/>
        </w:rPr>
        <w:t>)</w:t>
      </w:r>
      <w:r w:rsidRPr="745C9968">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14:paraId="2B4DEE3D" w14:textId="543752D1">
      <w:pPr>
        <w:pStyle w:val="lili1"/>
        <w:numPr>
          <w:ilvl w:val="0"/>
          <w:numId w:val="25"/>
        </w:numPr>
        <w:spacing w:after="106"/>
      </w:pPr>
      <w:r w:rsidRPr="745C9968">
        <w:rPr>
          <w:rStyle w:val="strongStrong"/>
        </w:rPr>
        <w:t>Subsequent Grant(s)/Role/Year Awarded.</w:t>
      </w:r>
      <w:r w:rsidRPr="745C9968">
        <w:rPr>
          <w:color w:val="000000" w:themeColor="text1"/>
        </w:rPr>
        <w:t xml:space="preserve"> If applicable, list subsequent fellowship, career development, or research grant support obtained from any source, whether as PD/PI or in another senior role (i.e., co-investigator, faculty collaborator, or staff scientist) after the individual </w:t>
      </w:r>
      <w:r w:rsidRPr="745C9968" w:rsidR="00DD4114">
        <w:rPr>
          <w:color w:val="000000" w:themeColor="text1"/>
        </w:rPr>
        <w:t xml:space="preserve">entered the </w:t>
      </w:r>
      <w:r w:rsidRPr="745C9968">
        <w:rPr>
          <w:color w:val="000000" w:themeColor="text1"/>
        </w:rPr>
        <w:t>training</w:t>
      </w:r>
      <w:r w:rsidRPr="745C9968" w:rsidR="00DD4114">
        <w:rPr>
          <w:color w:val="000000" w:themeColor="text1"/>
        </w:rPr>
        <w:t xml:space="preserve"> program</w:t>
      </w:r>
      <w:r w:rsidRPr="745C9968">
        <w:rPr>
          <w:color w:val="000000" w:themeColor="text1"/>
        </w:rPr>
        <w:t xml:space="preserve">. For NIH and other HHS support, list the awarding component, activity, role, and year (e.g., GM </w:t>
      </w:r>
      <w:r w:rsidRPr="745C9968" w:rsidR="00EF508C">
        <w:rPr>
          <w:color w:val="000000" w:themeColor="text1"/>
        </w:rPr>
        <w:t>R35</w:t>
      </w:r>
      <w:r w:rsidRPr="745C9968">
        <w:rPr>
          <w:color w:val="000000" w:themeColor="text1"/>
        </w:rPr>
        <w:t>/Staff Scientist/</w:t>
      </w:r>
      <w:r w:rsidRPr="745C9968" w:rsidR="00EF508C">
        <w:rPr>
          <w:color w:val="000000" w:themeColor="text1"/>
        </w:rPr>
        <w:t>2021</w:t>
      </w:r>
      <w:r w:rsidRPr="745C9968">
        <w:rPr>
          <w:color w:val="000000" w:themeColor="text1"/>
        </w:rPr>
        <w:t>). Up to five grants may be listed.</w:t>
      </w:r>
    </w:p>
    <w:p w:rsidR="0076753C" w14:paraId="624DCC03" w14:textId="635FD62F">
      <w:pPr>
        <w:pStyle w:val="h2Heading21"/>
      </w:pPr>
      <w:r>
        <w:rPr>
          <w:color w:val="000000"/>
        </w:rPr>
        <w:t>Part II. Recent Graduates</w:t>
      </w:r>
    </w:p>
    <w:p w:rsidR="0076753C" w14:paraId="0406FA6C" w14:textId="54C275E6">
      <w:pPr>
        <w:pStyle w:val="p1"/>
      </w:pPr>
      <w:r w:rsidRPr="6B2F61BC">
        <w:rPr>
          <w:color w:val="000000" w:themeColor="text1"/>
        </w:rPr>
        <w:t xml:space="preserve">In </w:t>
      </w:r>
      <w:r w:rsidRPr="6B2F61BC">
        <w:rPr>
          <w:rStyle w:val="strongStrong"/>
        </w:rPr>
        <w:t>Part II</w:t>
      </w:r>
      <w:r w:rsidRPr="6B2F61BC">
        <w:rPr>
          <w:color w:val="000000" w:themeColor="text1"/>
        </w:rPr>
        <w:t xml:space="preserve"> </w:t>
      </w:r>
      <w:r w:rsidRPr="6B2F61BC">
        <w:rPr>
          <w:rStyle w:val="strongStrong"/>
        </w:rPr>
        <w:t>(only</w:t>
      </w:r>
      <w:r w:rsidRPr="6B2F61BC">
        <w:rPr>
          <w:color w:val="000000" w:themeColor="text1"/>
        </w:rPr>
        <w:t xml:space="preserve"> </w:t>
      </w:r>
      <w:r w:rsidRPr="6B2F61BC">
        <w:rPr>
          <w:rStyle w:val="strongStrong"/>
        </w:rPr>
        <w:t>for new applications and postdoctoral renewal/revision applications requesting an expansion to predoctoral support)</w:t>
      </w:r>
      <w:r w:rsidRPr="6B2F61BC">
        <w:rPr>
          <w:color w:val="000000" w:themeColor="text1"/>
        </w:rPr>
        <w:t xml:space="preserve">, list sequentially all students </w:t>
      </w:r>
      <w:r w:rsidRPr="6B2F61BC">
        <w:rPr>
          <w:rStyle w:val="strongStrong"/>
        </w:rPr>
        <w:t>graduating</w:t>
      </w:r>
      <w:r w:rsidRPr="6B2F61BC">
        <w:rPr>
          <w:color w:val="000000" w:themeColor="text1"/>
        </w:rPr>
        <w:t xml:space="preserve"> in a field or from a program similar to the proposed program in the last five years who would have been eligible for the proposed program, if an NIH or other HHS training or related award were available (in most cases, these will be U.S. citizens or permanent residents). For each student, provide the information described in Part I</w:t>
      </w:r>
      <w:r w:rsidR="00DA1FEE">
        <w:rPr>
          <w:color w:val="000000" w:themeColor="text1"/>
        </w:rPr>
        <w:t xml:space="preserve"> above, except “</w:t>
      </w:r>
      <w:r w:rsidR="00DA1FEE">
        <w:rPr>
          <w:rStyle w:val="strongStrong"/>
        </w:rPr>
        <w:t>Summary of Support During Training.”</w:t>
      </w:r>
    </w:p>
    <w:p w:rsidR="0076753C" w14:paraId="608DEACE" w14:textId="77777777">
      <w:pPr>
        <w:pStyle w:val="p1"/>
      </w:pPr>
      <w:r>
        <w:rPr>
          <w:color w:val="000000"/>
        </w:rPr>
        <w:t xml:space="preserve"> </w:t>
      </w:r>
    </w:p>
    <w:p w:rsidR="0076753C" w14:paraId="28C0E537" w14:textId="4331CC1A">
      <w:pPr>
        <w:pStyle w:val="p1"/>
      </w:pPr>
      <w:r>
        <w:rPr>
          <w:rStyle w:val="strongStrong"/>
        </w:rPr>
        <w:t xml:space="preserve">Summarize the data from Parts I-II (as applicable) in the Research Training Program Plan, either in the </w:t>
      </w:r>
      <w:hyperlink r:id="rId11" w:history="1">
        <w:r>
          <w:rPr>
            <w:rStyle w:val="strongStrong1"/>
          </w:rPr>
          <w:t>Program Plan Section or the Progress Report Section</w:t>
        </w:r>
      </w:hyperlink>
      <w:r>
        <w:rPr>
          <w:rStyle w:val="strongStrong"/>
        </w:rPr>
        <w:t>, as appropriate.</w:t>
      </w:r>
    </w:p>
    <w:p w:rsidR="0076753C" w14:paraId="6DFC1CAF" w14:textId="22B9EE8B">
      <w:pPr>
        <w:pStyle w:val="p1"/>
      </w:pPr>
      <w:r>
        <w:rPr>
          <w:rStyle w:val="strongStrong"/>
        </w:rPr>
        <w:t>For Research Performance Progress Reports (RPPRs) and renewal applications</w:t>
      </w:r>
      <w:r>
        <w:rPr>
          <w:color w:val="000000"/>
        </w:rPr>
        <w:t xml:space="preserve">, provide updated trainee information in Part I, reflecting new appointments and other changes over the reporting period. </w:t>
      </w:r>
      <w:r w:rsidR="00D119C3">
        <w:rPr>
          <w:color w:val="000000"/>
        </w:rPr>
        <w:t>D</w:t>
      </w:r>
      <w:r>
        <w:rPr>
          <w:color w:val="000000"/>
        </w:rPr>
        <w:t xml:space="preserve"> </w:t>
      </w:r>
      <w:r>
        <w:rPr>
          <w:color w:val="000000"/>
        </w:rPr>
        <w:t>not include</w:t>
      </w:r>
      <w:r>
        <w:rPr>
          <w:color w:val="000000"/>
        </w:rPr>
        <w:t xml:space="preserve"> data older than 15 years</w:t>
      </w:r>
      <w:r w:rsidR="00D119C3">
        <w:rPr>
          <w:color w:val="000000"/>
        </w:rPr>
        <w:t xml:space="preserve">. </w:t>
      </w:r>
      <w:r>
        <w:rPr>
          <w:color w:val="000000"/>
        </w:rPr>
        <w:t xml:space="preserve"> In each subsequent year, continue to add new entrants and provide updated information about current and past clearly associated students until 15 years of data have been completed; do not include data older than 15 years</w:t>
      </w:r>
      <w:r w:rsidR="00D119C3">
        <w:rPr>
          <w:color w:val="000000"/>
        </w:rPr>
        <w:t>.</w:t>
      </w:r>
      <w:r>
        <w:rPr>
          <w:color w:val="000000"/>
        </w:rPr>
        <w:t xml:space="preserve"> For the RPPR, summarize these data, along with updated program statistics in Part IV, in the Accomplishments Section, in responding to the question, “What opportunities for training and professional development has the project provided?".</w:t>
      </w:r>
    </w:p>
    <w:p w:rsidR="0076753C" w14:paraId="7832EC1D" w14:textId="52010B29">
      <w:pPr>
        <w:pStyle w:val="h2Heading21"/>
      </w:pPr>
      <w:r>
        <w:rPr>
          <w:color w:val="000000"/>
        </w:rPr>
        <w:t xml:space="preserve">Part </w:t>
      </w:r>
      <w:r w:rsidR="00E64632">
        <w:rPr>
          <w:color w:val="000000"/>
        </w:rPr>
        <w:t>I</w:t>
      </w:r>
      <w:r w:rsidR="00165EE0">
        <w:rPr>
          <w:color w:val="000000"/>
        </w:rPr>
        <w:t>I</w:t>
      </w:r>
      <w:r w:rsidR="00E64632">
        <w:rPr>
          <w:color w:val="000000"/>
        </w:rPr>
        <w:t>I</w:t>
      </w:r>
      <w:r>
        <w:rPr>
          <w:color w:val="000000"/>
        </w:rPr>
        <w:t>. Program Statistics</w:t>
      </w:r>
    </w:p>
    <w:p w:rsidR="0076753C" w14:paraId="4E0C28E9" w14:textId="7B4EDD26">
      <w:pPr>
        <w:pStyle w:val="p1"/>
      </w:pPr>
      <w:r>
        <w:rPr>
          <w:color w:val="000000"/>
        </w:rPr>
        <w:t xml:space="preserve">In </w:t>
      </w:r>
      <w:r>
        <w:rPr>
          <w:rStyle w:val="strongStrong"/>
        </w:rPr>
        <w:t xml:space="preserve">Part </w:t>
      </w:r>
      <w:r w:rsidR="00165EE0">
        <w:rPr>
          <w:rStyle w:val="strongStrong"/>
        </w:rPr>
        <w:t>I</w:t>
      </w:r>
      <w:r w:rsidR="00E64632">
        <w:rPr>
          <w:rStyle w:val="strongStrong"/>
        </w:rPr>
        <w:t>II</w:t>
      </w:r>
      <w:r>
        <w:rPr>
          <w:color w:val="000000"/>
        </w:rPr>
        <w:t xml:space="preserve">, report: 1) the percentage of trainees entering 10 years ago and receiving support from this training grant at some point during graduate school who received </w:t>
      </w:r>
      <w:r w:rsidR="002E466C">
        <w:rPr>
          <w:color w:val="000000"/>
        </w:rPr>
        <w:t>Ph.Ds.</w:t>
      </w:r>
      <w:r>
        <w:rPr>
          <w:color w:val="000000"/>
        </w:rPr>
        <w:t xml:space="preserve"> or equivalent research doctoral degrees, and 2) the average time to degree for all trainees appointed to this training grant completing </w:t>
      </w:r>
      <w:r w:rsidR="002E466C">
        <w:rPr>
          <w:color w:val="000000"/>
        </w:rPr>
        <w:t>Ph.Ds.</w:t>
      </w:r>
      <w:r>
        <w:rPr>
          <w:color w:val="000000"/>
        </w:rPr>
        <w:t xml:space="preserve">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w:t>
      </w:r>
    </w:p>
    <w:p w:rsidR="0076753C" w14:paraId="40DC9F4F" w14:textId="1B86E6EE">
      <w:pPr>
        <w:pStyle w:val="p1"/>
      </w:pPr>
      <w:r>
        <w:rPr>
          <w:color w:val="000000"/>
        </w:rPr>
        <w:t xml:space="preserve">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w:t>
      </w:r>
      <w:r w:rsidR="00A543D6">
        <w:rPr>
          <w:color w:val="000000"/>
        </w:rPr>
        <w:t>organization</w:t>
      </w:r>
      <w:r>
        <w:rPr>
          <w:color w:val="000000"/>
        </w:rPr>
        <w:t>s should be excluded from both the entering and graduating cohorts in calculating completion and time to degree.</w:t>
      </w:r>
    </w:p>
    <w:p w:rsidR="0076753C" w14:paraId="55FE3FF5" w14:textId="48F22630">
      <w:pPr>
        <w:pStyle w:val="p1"/>
      </w:pPr>
      <w:r>
        <w:rPr>
          <w:color w:val="000000"/>
        </w:rPr>
        <w:t xml:space="preserve">Time to degree should be calculated as the period from enrollment in a doctoral degree program at the reporting </w:t>
      </w:r>
      <w:r w:rsidR="00A543D6">
        <w:rPr>
          <w:color w:val="000000"/>
        </w:rPr>
        <w:t>organization</w:t>
      </w:r>
      <w:r>
        <w:rPr>
          <w:color w:val="000000"/>
        </w:rPr>
        <w:t xml:space="preserve"> to the conferral of a Ph.D. or, in the case of dual-degree programs, both degrees. If a student earns a master’s degree from the reporting </w:t>
      </w:r>
      <w:r w:rsidR="00A543D6">
        <w:rPr>
          <w:color w:val="000000"/>
        </w:rPr>
        <w:t>organization</w:t>
      </w:r>
      <w:r>
        <w:rPr>
          <w:color w:val="000000"/>
        </w:rPr>
        <w:t xml:space="preserve"> prior to and in conjunction with fulfilling the requirements for the research doctoral degree, or an additional doctoral degree as part of a dual-degree program (e.g., M.D./Ph.D., D.D.S./Ph.D.), time to degree should be calculated from entry into the </w:t>
      </w:r>
      <w:r w:rsidR="007A42F7">
        <w:rPr>
          <w:color w:val="000000"/>
        </w:rPr>
        <w:t>first degree</w:t>
      </w:r>
      <w:r>
        <w:rPr>
          <w:color w:val="000000"/>
        </w:rPr>
        <w:t xml:space="preserve"> program.</w:t>
      </w:r>
    </w:p>
    <w:p w:rsidR="0076753C" w14:paraId="0EEEC1AA" w14:textId="77777777">
      <w:pPr>
        <w:pStyle w:val="ppagebreak"/>
      </w:pPr>
      <w:r>
        <w:rPr>
          <w:color w:val="000000"/>
          <w:sz w:val="24"/>
          <w:szCs w:val="24"/>
        </w:rPr>
        <w:t> </w:t>
      </w:r>
    </w:p>
    <w:p w:rsidR="0076753C" w14:paraId="3EFF57D5" w14:textId="77777777">
      <w:pPr>
        <w:pStyle w:val="h2Heading2"/>
        <w:spacing w:before="120"/>
      </w:pPr>
      <w:r>
        <w:rPr>
          <w:color w:val="000000"/>
        </w:rPr>
        <w:t>Sample Table 8A. Program Outcomes: Predoctoral</w:t>
      </w:r>
    </w:p>
    <w:p w:rsidR="0076753C" w14:paraId="2F3A523B" w14:textId="77777777">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4"/>
        <w:gridCol w:w="1428"/>
        <w:gridCol w:w="900"/>
        <w:gridCol w:w="1347"/>
        <w:gridCol w:w="2010"/>
        <w:gridCol w:w="1797"/>
        <w:gridCol w:w="1919"/>
        <w:gridCol w:w="1980"/>
        <w:gridCol w:w="1919"/>
      </w:tblGrid>
      <w:tr w14:paraId="43EFDF8C" w14:textId="77777777" w:rsidTr="007F291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4"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4C7C960" w14:textId="77777777">
            <w:pPr>
              <w:pStyle w:val="thth1"/>
            </w:pPr>
            <w:r>
              <w:rPr>
                <w:color w:val="000000"/>
              </w:rPr>
              <w:t>Trainee</w:t>
            </w:r>
          </w:p>
        </w:tc>
        <w:tc>
          <w:tcPr>
            <w:tcW w:w="1428"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6BEE152" w14:textId="77777777">
            <w:pPr>
              <w:pStyle w:val="thth2"/>
            </w:pPr>
            <w:r>
              <w:rPr>
                <w:color w:val="000000"/>
              </w:rPr>
              <w:t>Faculty Member</w:t>
            </w:r>
          </w:p>
        </w:tc>
        <w:tc>
          <w:tcPr>
            <w:tcW w:w="90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2E5273D" w14:textId="2BD79ADF">
            <w:pPr>
              <w:pStyle w:val="thth2"/>
              <w:rPr>
                <w:color w:val="000000" w:themeColor="text1"/>
              </w:rPr>
            </w:pPr>
            <w:r w:rsidRPr="44076551">
              <w:rPr>
                <w:color w:val="000000" w:themeColor="text1"/>
              </w:rPr>
              <w:t>Start Date</w:t>
            </w:r>
          </w:p>
        </w:tc>
        <w:tc>
          <w:tcPr>
            <w:tcW w:w="1347"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A64633A" w14:textId="77777777">
            <w:pPr>
              <w:pStyle w:val="thth2"/>
            </w:pPr>
            <w:r>
              <w:rPr>
                <w:color w:val="000000"/>
              </w:rPr>
              <w:t>Summary of Support During Training</w:t>
            </w:r>
          </w:p>
        </w:tc>
        <w:tc>
          <w:tcPr>
            <w:tcW w:w="2010" w:type="dxa"/>
            <w:tcBorders>
              <w:bottom w:val="single" w:sz="8" w:space="0" w:color="000000" w:themeColor="text1"/>
              <w:right w:val="single" w:sz="8" w:space="0" w:color="000000" w:themeColor="text1"/>
            </w:tcBorders>
            <w:shd w:val="clear" w:color="auto" w:fill="BFBFBF" w:themeFill="background1" w:themeFillShade="BF"/>
            <w:tcMar>
              <w:top w:w="40" w:type="dxa"/>
              <w:left w:w="0" w:type="dxa"/>
              <w:bottom w:w="40" w:type="dxa"/>
              <w:right w:w="0" w:type="dxa"/>
            </w:tcMar>
            <w:vAlign w:val="center"/>
          </w:tcPr>
          <w:p w:rsidR="0076753C" w14:paraId="35826AC1" w14:textId="77777777">
            <w:pPr>
              <w:pStyle w:val="thth2"/>
            </w:pPr>
            <w:r>
              <w:rPr>
                <w:color w:val="000000"/>
              </w:rPr>
              <w:t>Terminal Degree(s) Received and Year(s)</w:t>
            </w:r>
          </w:p>
        </w:tc>
        <w:tc>
          <w:tcPr>
            <w:tcW w:w="1797"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D6DC562" w14:textId="77777777">
            <w:pPr>
              <w:pStyle w:val="thth2"/>
            </w:pPr>
            <w:r>
              <w:rPr>
                <w:color w:val="000000"/>
              </w:rPr>
              <w:t>Topic of Research Project</w:t>
            </w:r>
          </w:p>
        </w:tc>
        <w:tc>
          <w:tcPr>
            <w:tcW w:w="191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3607A53" w14:textId="77777777">
            <w:pPr>
              <w:pStyle w:val="thth2"/>
            </w:pPr>
            <w:r>
              <w:rPr>
                <w:color w:val="000000"/>
              </w:rPr>
              <w:t>Initial Position</w:t>
            </w:r>
          </w:p>
        </w:tc>
        <w:tc>
          <w:tcPr>
            <w:tcW w:w="198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6E22226" w14:textId="77777777">
            <w:pPr>
              <w:pStyle w:val="thth2"/>
            </w:pPr>
            <w:r>
              <w:rPr>
                <w:color w:val="000000"/>
              </w:rPr>
              <w:t>Current Position</w:t>
            </w:r>
          </w:p>
        </w:tc>
        <w:tc>
          <w:tcPr>
            <w:tcW w:w="191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FBF16FC" w14:textId="77777777">
            <w:pPr>
              <w:pStyle w:val="thth2"/>
            </w:pPr>
            <w:r>
              <w:rPr>
                <w:color w:val="000000"/>
              </w:rPr>
              <w:t>Subsequent Grant(s)/ Role/Year Awarded</w:t>
            </w:r>
          </w:p>
        </w:tc>
      </w:tr>
      <w:tr w14:paraId="2A5EEAEE" w14:textId="77777777" w:rsidTr="007F291A">
        <w:tblPrEx>
          <w:tblW w:w="5000" w:type="pct"/>
          <w:tblLayout w:type="fixed"/>
          <w:tblCellMar>
            <w:left w:w="10" w:type="dxa"/>
            <w:right w:w="10" w:type="dxa"/>
          </w:tblCellMar>
          <w:tblLook w:val="0000"/>
        </w:tblPrEx>
        <w:trPr>
          <w:cantSplit/>
          <w:trHeight w:val="480"/>
        </w:trPr>
        <w:tc>
          <w:tcPr>
            <w:tcW w:w="135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4FE88F62" w14:textId="52997A2B">
            <w:pPr>
              <w:pStyle w:val="pp16"/>
            </w:pPr>
            <w:r>
              <w:t>Pennix</w:t>
            </w:r>
            <w:r>
              <w:t>, Olufemi C.</w:t>
            </w:r>
          </w:p>
        </w:tc>
        <w:tc>
          <w:tcPr>
            <w:tcW w:w="1428"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68E404CB" w14:textId="77777777">
            <w:pPr>
              <w:pStyle w:val="pTableDataLeft"/>
              <w:rPr>
                <w:color w:val="000000"/>
              </w:rPr>
            </w:pPr>
            <w:r>
              <w:rPr>
                <w:color w:val="000000"/>
              </w:rPr>
              <w:t>Chu, Jeremy K.</w:t>
            </w:r>
          </w:p>
          <w:p w:rsidR="00430E48" w:rsidP="00430E48" w14:paraId="0E98D7DC" w14:textId="77777777">
            <w:pPr>
              <w:pStyle w:val="pTableDataLeft"/>
              <w:rPr>
                <w:color w:val="000000"/>
              </w:rPr>
            </w:pPr>
          </w:p>
          <w:p w:rsidR="00430E48" w:rsidP="00430E48" w14:paraId="224EA8B5" w14:textId="53A28F2E">
            <w:pPr>
              <w:pStyle w:val="pp17"/>
            </w:pPr>
            <w:r>
              <w:rPr>
                <w:color w:val="000000"/>
              </w:rPr>
              <w:t>Jordan, Angel C.</w:t>
            </w:r>
          </w:p>
        </w:tc>
        <w:tc>
          <w:tcPr>
            <w:tcW w:w="90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22E85298" w14:textId="1E5BB1A1">
            <w:pPr>
              <w:pStyle w:val="pp18"/>
            </w:pPr>
            <w:r>
              <w:t>09/2008</w:t>
            </w:r>
          </w:p>
        </w:tc>
        <w:tc>
          <w:tcPr>
            <w:tcW w:w="134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3E5D5715" w14:textId="77777777">
            <w:pPr>
              <w:pStyle w:val="pp17"/>
            </w:pPr>
            <w:r>
              <w:rPr>
                <w:color w:val="000000"/>
              </w:rPr>
              <w:t xml:space="preserve">TY 1:  </w:t>
            </w:r>
            <w:r>
              <w:rPr>
                <w:rStyle w:val="strongStrong"/>
              </w:rPr>
              <w:t xml:space="preserve">HL T32 </w:t>
            </w:r>
          </w:p>
          <w:p w:rsidR="00430E48" w:rsidP="00430E48" w14:paraId="394A7B2E" w14:textId="77777777">
            <w:pPr>
              <w:pStyle w:val="pp17"/>
            </w:pPr>
            <w:r>
              <w:rPr>
                <w:color w:val="000000"/>
              </w:rPr>
              <w:t xml:space="preserve">TY 2:  </w:t>
            </w:r>
            <w:r>
              <w:rPr>
                <w:rStyle w:val="strongStrong"/>
              </w:rPr>
              <w:t>HL T32</w:t>
            </w:r>
            <w:r>
              <w:rPr>
                <w:color w:val="000000"/>
              </w:rPr>
              <w:t xml:space="preserve"> </w:t>
            </w:r>
          </w:p>
          <w:p w:rsidR="00430E48" w:rsidP="00430E48" w14:paraId="32845C84" w14:textId="77777777">
            <w:pPr>
              <w:pStyle w:val="pp17"/>
            </w:pPr>
            <w:r>
              <w:rPr>
                <w:color w:val="000000"/>
              </w:rPr>
              <w:t xml:space="preserve">TY 3:  HL F30 </w:t>
            </w:r>
          </w:p>
          <w:p w:rsidR="00430E48" w:rsidP="00430E48" w14:paraId="25960946" w14:textId="77777777">
            <w:pPr>
              <w:pStyle w:val="pp17"/>
            </w:pPr>
            <w:r>
              <w:rPr>
                <w:color w:val="000000"/>
              </w:rPr>
              <w:t>TY 4:  HL F30</w:t>
            </w:r>
          </w:p>
          <w:p w:rsidR="00430E48" w:rsidP="00430E48" w14:paraId="336AB9A8" w14:textId="77777777">
            <w:pPr>
              <w:pStyle w:val="pp17"/>
            </w:pPr>
            <w:r>
              <w:rPr>
                <w:color w:val="000000"/>
              </w:rPr>
              <w:t>TY 5:  HL F30</w:t>
            </w:r>
          </w:p>
          <w:p w:rsidR="00430E48" w:rsidP="00430E48" w14:paraId="23DC8BDD" w14:textId="77777777">
            <w:pPr>
              <w:pStyle w:val="pp17"/>
            </w:pPr>
            <w:r>
              <w:rPr>
                <w:color w:val="000000"/>
              </w:rPr>
              <w:t xml:space="preserve">TY 6:  </w:t>
            </w:r>
            <w:r>
              <w:rPr>
                <w:color w:val="000000"/>
              </w:rPr>
              <w:t>Fdn</w:t>
            </w:r>
            <w:r>
              <w:rPr>
                <w:color w:val="000000"/>
              </w:rPr>
              <w:t xml:space="preserve"> RA</w:t>
            </w:r>
          </w:p>
        </w:tc>
        <w:tc>
          <w:tcPr>
            <w:tcW w:w="20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9D1686" w14:paraId="4A60FBD3" w14:textId="3EBA1FC4">
            <w:pPr>
              <w:pStyle w:val="pp16"/>
              <w:jc w:val="center"/>
            </w:pPr>
            <w:r>
              <w:t>M.D./Ph.D., 2016</w:t>
            </w:r>
          </w:p>
        </w:tc>
        <w:tc>
          <w:tcPr>
            <w:tcW w:w="179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04DFC09E" w14:textId="77777777">
            <w:pPr>
              <w:pStyle w:val="pp16"/>
            </w:pPr>
            <w:r>
              <w:t>The role of Notch in blood vessel maturation</w:t>
            </w:r>
          </w:p>
        </w:tc>
        <w:tc>
          <w:tcPr>
            <w:tcW w:w="191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25B64968" w14:textId="77777777">
            <w:pPr>
              <w:pStyle w:val="pp16"/>
            </w:pPr>
            <w:r>
              <w:t>Resident</w:t>
            </w:r>
          </w:p>
          <w:p w:rsidR="00430E48" w:rsidP="00430E48" w14:paraId="3DA04FC7" w14:textId="77777777">
            <w:pPr>
              <w:pStyle w:val="pp16"/>
            </w:pPr>
            <w:r>
              <w:t>Internal Medicine</w:t>
            </w:r>
          </w:p>
          <w:p w:rsidR="00430E48" w:rsidP="00430E48" w14:paraId="73202217" w14:textId="77777777">
            <w:pPr>
              <w:pStyle w:val="pp16"/>
            </w:pPr>
            <w:r>
              <w:t>Emory University</w:t>
            </w:r>
          </w:p>
          <w:p w:rsidR="00430E48" w:rsidP="00430E48" w14:paraId="37546446" w14:textId="77777777">
            <w:pPr>
              <w:pStyle w:val="pp16"/>
            </w:pPr>
            <w:r>
              <w:t>Academia</w:t>
            </w:r>
          </w:p>
          <w:p w:rsidR="00430E48" w:rsidP="00430E48" w14:paraId="37130ADE" w14:textId="77777777">
            <w:pPr>
              <w:pStyle w:val="pp16"/>
            </w:pPr>
            <w:r>
              <w:t>Further Training</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53469A60" w14:textId="77777777">
            <w:pPr>
              <w:pStyle w:val="pp16"/>
            </w:pPr>
            <w:r>
              <w:t xml:space="preserve">Assistant Professor </w:t>
            </w:r>
          </w:p>
          <w:p w:rsidR="00430E48" w:rsidP="00430E48" w14:paraId="448274BF" w14:textId="77777777">
            <w:pPr>
              <w:pStyle w:val="pp16"/>
            </w:pPr>
            <w:r>
              <w:t>Hematology</w:t>
            </w:r>
          </w:p>
          <w:p w:rsidR="00430E48" w:rsidP="00430E48" w14:paraId="7A3BDAD8" w14:textId="77777777">
            <w:pPr>
              <w:pStyle w:val="pp16"/>
            </w:pPr>
            <w:r>
              <w:t>Rutgers University</w:t>
            </w:r>
          </w:p>
          <w:p w:rsidR="00430E48" w:rsidP="00430E48" w14:paraId="0B669BD8" w14:textId="77777777">
            <w:pPr>
              <w:pStyle w:val="pp16"/>
            </w:pPr>
            <w:r>
              <w:t>Academia</w:t>
            </w:r>
          </w:p>
          <w:p w:rsidR="00430E48" w:rsidP="00430E48" w14:paraId="6D1DA34F" w14:textId="77777777">
            <w:pPr>
              <w:pStyle w:val="pp16"/>
            </w:pPr>
            <w:r>
              <w:t>Research-Related</w:t>
            </w:r>
          </w:p>
        </w:tc>
        <w:tc>
          <w:tcPr>
            <w:tcW w:w="1919" w:type="dxa"/>
            <w:tcBorders>
              <w:bottom w:val="single" w:sz="8" w:space="0" w:color="000000" w:themeColor="text1"/>
            </w:tcBorders>
            <w:tcMar>
              <w:top w:w="40" w:type="dxa"/>
              <w:left w:w="40" w:type="dxa"/>
              <w:bottom w:w="40" w:type="dxa"/>
              <w:right w:w="40" w:type="dxa"/>
            </w:tcMar>
            <w:vAlign w:val="center"/>
          </w:tcPr>
          <w:p w:rsidR="007F291A" w:rsidP="00430E48" w14:paraId="74B4DE13" w14:textId="6D8D8AEC">
            <w:pPr>
              <w:pStyle w:val="pp16"/>
            </w:pPr>
            <w:r>
              <w:t>HL/F30/PI/2010</w:t>
            </w:r>
          </w:p>
          <w:p w:rsidR="00430E48" w:rsidP="00430E48" w14:paraId="65E1C3A1" w14:textId="0561777A">
            <w:pPr>
              <w:pStyle w:val="pp16"/>
            </w:pPr>
            <w:r>
              <w:t>HL K23/PI/201</w:t>
            </w:r>
            <w:r w:rsidR="007F291A">
              <w:t>8</w:t>
            </w:r>
            <w:r>
              <w:t xml:space="preserve"> </w:t>
            </w:r>
          </w:p>
          <w:p w:rsidR="00430E48" w:rsidP="00430E48" w14:paraId="7A2793CF" w14:textId="07312B90">
            <w:pPr>
              <w:pStyle w:val="pp16"/>
            </w:pPr>
            <w:r>
              <w:t>HL P01/Co-I/</w:t>
            </w:r>
            <w:r w:rsidR="007F291A">
              <w:t>2022</w:t>
            </w:r>
          </w:p>
        </w:tc>
      </w:tr>
      <w:tr w14:paraId="68C63E54" w14:textId="77777777" w:rsidTr="007F291A">
        <w:tblPrEx>
          <w:tblW w:w="5000" w:type="pct"/>
          <w:tblLayout w:type="fixed"/>
          <w:tblCellMar>
            <w:left w:w="10" w:type="dxa"/>
            <w:right w:w="10" w:type="dxa"/>
          </w:tblCellMar>
          <w:tblLook w:val="0000"/>
        </w:tblPrEx>
        <w:trPr>
          <w:cantSplit/>
          <w:trHeight w:val="480"/>
        </w:trPr>
        <w:tc>
          <w:tcPr>
            <w:tcW w:w="135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03E17083" w14:textId="79133FDD">
            <w:pPr>
              <w:pStyle w:val="pp16"/>
            </w:pPr>
            <w:r>
              <w:t>Bar, Daniel</w:t>
            </w:r>
          </w:p>
        </w:tc>
        <w:tc>
          <w:tcPr>
            <w:tcW w:w="1428"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7AA5F7A6" w14:textId="0857351B">
            <w:pPr>
              <w:pStyle w:val="pTableDataLeft"/>
              <w:rPr>
                <w:color w:val="000000"/>
              </w:rPr>
            </w:pPr>
            <w:r>
              <w:rPr>
                <w:color w:val="000000"/>
              </w:rPr>
              <w:t xml:space="preserve">Collins, Francis S.  </w:t>
            </w:r>
          </w:p>
        </w:tc>
        <w:tc>
          <w:tcPr>
            <w:tcW w:w="90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4C1AA5FF" w14:textId="36A47F7B">
            <w:pPr>
              <w:pStyle w:val="pp18"/>
            </w:pPr>
            <w:r>
              <w:t>09/2015</w:t>
            </w:r>
          </w:p>
        </w:tc>
        <w:tc>
          <w:tcPr>
            <w:tcW w:w="134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B6696" w:rsidP="00AB6696" w14:paraId="2F3B97DF" w14:textId="77777777">
            <w:pPr>
              <w:pStyle w:val="pp17"/>
            </w:pPr>
            <w:r>
              <w:rPr>
                <w:color w:val="000000"/>
              </w:rPr>
              <w:t xml:space="preserve">TY 1:  </w:t>
            </w:r>
            <w:r>
              <w:rPr>
                <w:rStyle w:val="strongStrong"/>
              </w:rPr>
              <w:t xml:space="preserve">HL T32 </w:t>
            </w:r>
          </w:p>
          <w:p w:rsidR="00AB6696" w:rsidP="00AB6696" w14:paraId="1C3E0A0D" w14:textId="77777777">
            <w:pPr>
              <w:pStyle w:val="pp17"/>
            </w:pPr>
            <w:r>
              <w:rPr>
                <w:color w:val="000000"/>
              </w:rPr>
              <w:t xml:space="preserve">TY 2:  </w:t>
            </w:r>
            <w:r>
              <w:rPr>
                <w:rStyle w:val="strongStrong"/>
              </w:rPr>
              <w:t>HL T32</w:t>
            </w:r>
            <w:r>
              <w:rPr>
                <w:color w:val="000000"/>
              </w:rPr>
              <w:t xml:space="preserve"> </w:t>
            </w:r>
          </w:p>
          <w:p w:rsidR="00AB6696" w:rsidP="00AB6696" w14:paraId="13144581" w14:textId="77EDC132">
            <w:pPr>
              <w:pStyle w:val="pp17"/>
            </w:pPr>
            <w:r>
              <w:rPr>
                <w:color w:val="000000"/>
              </w:rPr>
              <w:t xml:space="preserve">TY 3:  Univ </w:t>
            </w:r>
          </w:p>
          <w:p w:rsidR="00AB6696" w:rsidP="00AB6696" w14:paraId="0BBB22DC" w14:textId="55C027E0">
            <w:pPr>
              <w:pStyle w:val="pp17"/>
            </w:pPr>
            <w:r>
              <w:rPr>
                <w:color w:val="000000"/>
              </w:rPr>
              <w:t>TY 4:  Univ</w:t>
            </w:r>
          </w:p>
          <w:p w:rsidR="00AB6696" w:rsidP="00AB6696" w14:paraId="2534FFDB" w14:textId="238DA60E">
            <w:pPr>
              <w:pStyle w:val="pp17"/>
            </w:pPr>
            <w:r>
              <w:rPr>
                <w:color w:val="000000"/>
              </w:rPr>
              <w:t>TY 5:  GM R01</w:t>
            </w:r>
          </w:p>
          <w:p w:rsidR="00DB2662" w:rsidP="00430E48" w14:paraId="355F09DE" w14:textId="77777777">
            <w:pPr>
              <w:pStyle w:val="pp17"/>
              <w:rPr>
                <w:color w:val="000000"/>
              </w:rPr>
            </w:pPr>
          </w:p>
        </w:tc>
        <w:tc>
          <w:tcPr>
            <w:tcW w:w="20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E9512D" w14:paraId="1A0A6883" w14:textId="5B8AFBF5">
            <w:pPr>
              <w:pStyle w:val="pp16"/>
              <w:jc w:val="center"/>
            </w:pPr>
            <w:r>
              <w:t>Ph.D. 2020</w:t>
            </w:r>
          </w:p>
        </w:tc>
        <w:tc>
          <w:tcPr>
            <w:tcW w:w="179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1C581B6B" w14:textId="3D9FA7B8">
            <w:pPr>
              <w:pStyle w:val="pp16"/>
            </w:pPr>
            <w:r>
              <w:t>Methods development for proximity labeling</w:t>
            </w:r>
          </w:p>
        </w:tc>
        <w:tc>
          <w:tcPr>
            <w:tcW w:w="191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8C7855" w:rsidP="008C7855" w14:paraId="4E13600A" w14:textId="27D7D30B">
            <w:pPr>
              <w:pStyle w:val="pp16"/>
            </w:pPr>
            <w:r>
              <w:t>Scientist I</w:t>
            </w:r>
          </w:p>
          <w:p w:rsidR="008C7855" w:rsidP="008C7855" w14:paraId="5858435C" w14:textId="55598615">
            <w:pPr>
              <w:pStyle w:val="pp16"/>
            </w:pPr>
            <w:r>
              <w:t>Genentech</w:t>
            </w:r>
          </w:p>
          <w:p w:rsidR="008C7855" w:rsidP="008C7855" w14:paraId="4D1D178F" w14:textId="79906167">
            <w:pPr>
              <w:pStyle w:val="pp16"/>
            </w:pPr>
            <w:r>
              <w:t>For-profit</w:t>
            </w:r>
          </w:p>
          <w:p w:rsidR="00DB2662" w:rsidP="008C7855" w14:paraId="7B20A9B1" w14:textId="7929F2C2">
            <w:pPr>
              <w:pStyle w:val="pp16"/>
            </w:pPr>
            <w:r>
              <w:t>Primarily Research</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2F1AD2A1" w14:textId="77777777">
            <w:pPr>
              <w:pStyle w:val="pp16"/>
            </w:pPr>
          </w:p>
        </w:tc>
        <w:tc>
          <w:tcPr>
            <w:tcW w:w="1919" w:type="dxa"/>
            <w:tcBorders>
              <w:bottom w:val="single" w:sz="8" w:space="0" w:color="000000" w:themeColor="text1"/>
            </w:tcBorders>
            <w:tcMar>
              <w:top w:w="40" w:type="dxa"/>
              <w:left w:w="40" w:type="dxa"/>
              <w:bottom w:w="40" w:type="dxa"/>
              <w:right w:w="40" w:type="dxa"/>
            </w:tcMar>
            <w:vAlign w:val="center"/>
          </w:tcPr>
          <w:p w:rsidR="00DB2662" w:rsidP="00430E48" w14:paraId="330F308C" w14:textId="77777777">
            <w:pPr>
              <w:pStyle w:val="pp16"/>
            </w:pPr>
          </w:p>
        </w:tc>
      </w:tr>
      <w:tr w14:paraId="374C2AF4" w14:textId="77777777" w:rsidTr="007F291A">
        <w:tblPrEx>
          <w:tblW w:w="5000" w:type="pct"/>
          <w:tblLayout w:type="fixed"/>
          <w:tblCellMar>
            <w:left w:w="10" w:type="dxa"/>
            <w:right w:w="10" w:type="dxa"/>
          </w:tblCellMar>
          <w:tblLook w:val="0000"/>
        </w:tblPrEx>
        <w:trPr>
          <w:cantSplit/>
          <w:trHeight w:val="480"/>
        </w:trPr>
        <w:tc>
          <w:tcPr>
            <w:tcW w:w="135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2D0BF6B8" w14:textId="40F582F8">
            <w:pPr>
              <w:pStyle w:val="pp16"/>
            </w:pPr>
            <w:r w:rsidRPr="007F291A">
              <w:t>Thompson, Patricia P.</w:t>
            </w:r>
          </w:p>
        </w:tc>
        <w:tc>
          <w:tcPr>
            <w:tcW w:w="1428"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3F04C849" w14:textId="25AE3192">
            <w:pPr>
              <w:pStyle w:val="pp16"/>
            </w:pPr>
            <w:r w:rsidRPr="007F291A">
              <w:t>Berg, Lawrence P.</w:t>
            </w:r>
          </w:p>
        </w:tc>
        <w:tc>
          <w:tcPr>
            <w:tcW w:w="90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35847163" w14:textId="1AEE9F60">
            <w:pPr>
              <w:pStyle w:val="pp18"/>
            </w:pPr>
            <w:r w:rsidRPr="007F291A">
              <w:rPr>
                <w:color w:val="000000" w:themeColor="text1"/>
              </w:rPr>
              <w:t>09/201</w:t>
            </w:r>
            <w:r>
              <w:rPr>
                <w:color w:val="000000" w:themeColor="text1"/>
              </w:rPr>
              <w:t>6</w:t>
            </w:r>
          </w:p>
        </w:tc>
        <w:tc>
          <w:tcPr>
            <w:tcW w:w="134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48D617D7" w14:textId="77777777">
            <w:pPr>
              <w:pStyle w:val="thth2"/>
              <w:rPr>
                <w:b w:val="0"/>
                <w:bCs w:val="0"/>
                <w:color w:val="000000"/>
              </w:rPr>
            </w:pPr>
            <w:r>
              <w:rPr>
                <w:b w:val="0"/>
                <w:bCs w:val="0"/>
                <w:color w:val="000000"/>
              </w:rPr>
              <w:t>TY1: Univ</w:t>
            </w:r>
          </w:p>
          <w:p w:rsidR="00AD420F" w:rsidRPr="000A3482" w:rsidP="00AD420F" w14:paraId="585D8020" w14:textId="77777777">
            <w:pPr>
              <w:pStyle w:val="thth2"/>
              <w:rPr>
                <w:color w:val="000000"/>
              </w:rPr>
            </w:pPr>
            <w:r w:rsidRPr="000A3482">
              <w:rPr>
                <w:color w:val="000000"/>
              </w:rPr>
              <w:t>TY2: HL T32</w:t>
            </w:r>
          </w:p>
          <w:p w:rsidR="00AD420F" w:rsidRPr="000A3482" w:rsidP="00AD420F" w14:paraId="1609307B" w14:textId="77777777">
            <w:pPr>
              <w:pStyle w:val="thth2"/>
              <w:rPr>
                <w:color w:val="000000"/>
              </w:rPr>
            </w:pPr>
            <w:r w:rsidRPr="000A3482">
              <w:rPr>
                <w:color w:val="000000"/>
              </w:rPr>
              <w:t>TY 3: HL T32</w:t>
            </w:r>
          </w:p>
          <w:p w:rsidR="00AD420F" w:rsidP="00AD420F" w14:paraId="7995A4E3" w14:textId="77777777">
            <w:pPr>
              <w:pStyle w:val="thth2"/>
              <w:rPr>
                <w:b w:val="0"/>
                <w:bCs w:val="0"/>
                <w:color w:val="000000"/>
              </w:rPr>
            </w:pPr>
            <w:r>
              <w:rPr>
                <w:b w:val="0"/>
                <w:bCs w:val="0"/>
                <w:color w:val="000000"/>
              </w:rPr>
              <w:t>TY4: DK R01</w:t>
            </w:r>
          </w:p>
          <w:p w:rsidR="00AD420F" w:rsidP="00AD420F" w14:paraId="7CE3A03B" w14:textId="77777777">
            <w:pPr>
              <w:pStyle w:val="thth2"/>
              <w:rPr>
                <w:b w:val="0"/>
                <w:bCs w:val="0"/>
                <w:color w:val="000000"/>
              </w:rPr>
            </w:pPr>
            <w:r>
              <w:rPr>
                <w:b w:val="0"/>
                <w:bCs w:val="0"/>
                <w:color w:val="000000"/>
              </w:rPr>
              <w:t>TY5: DK R01</w:t>
            </w:r>
          </w:p>
          <w:p w:rsidR="00AD420F" w:rsidP="00AD420F" w14:paraId="34FEA6C7" w14:textId="4386FCBB">
            <w:pPr>
              <w:pStyle w:val="pp16"/>
            </w:pPr>
            <w:r>
              <w:t>TY6: DK R01</w:t>
            </w:r>
          </w:p>
        </w:tc>
        <w:tc>
          <w:tcPr>
            <w:tcW w:w="20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2850E288" w14:textId="3E5BD2FA">
            <w:pPr>
              <w:pStyle w:val="pp16"/>
              <w:jc w:val="center"/>
            </w:pPr>
            <w:r>
              <w:t>Ph.D., 2021</w:t>
            </w:r>
          </w:p>
        </w:tc>
        <w:tc>
          <w:tcPr>
            <w:tcW w:w="179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420F44C3" w14:textId="5CB406EA">
            <w:pPr>
              <w:pStyle w:val="pp16"/>
            </w:pPr>
            <w:r w:rsidRPr="00F7144D">
              <w:t>Insulin Treatment of Diabetic Rats</w:t>
            </w:r>
          </w:p>
        </w:tc>
        <w:tc>
          <w:tcPr>
            <w:tcW w:w="191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1648BCC2" w14:textId="77777777">
            <w:pPr>
              <w:pStyle w:val="pp16"/>
            </w:pPr>
            <w:r>
              <w:t>Postdoctoral Fellow</w:t>
            </w:r>
          </w:p>
          <w:p w:rsidR="00AD420F" w:rsidP="00AD420F" w14:paraId="7F7E2894" w14:textId="77777777">
            <w:pPr>
              <w:pStyle w:val="pp16"/>
            </w:pPr>
            <w:r>
              <w:t>Molecular Biology</w:t>
            </w:r>
          </w:p>
          <w:p w:rsidR="00AD420F" w:rsidP="00AD420F" w14:paraId="25E7A842" w14:textId="77777777">
            <w:pPr>
              <w:pStyle w:val="pp16"/>
            </w:pPr>
            <w:r>
              <w:t>UC San Francisco</w:t>
            </w:r>
          </w:p>
          <w:p w:rsidR="00AD420F" w:rsidP="00AD420F" w14:paraId="432EB46F" w14:textId="77777777">
            <w:pPr>
              <w:pStyle w:val="pp16"/>
            </w:pPr>
            <w:r>
              <w:t>Academia</w:t>
            </w:r>
          </w:p>
          <w:p w:rsidR="00AD420F" w:rsidP="00AD420F" w14:paraId="5ECDC002" w14:textId="71CCD299">
            <w:pPr>
              <w:pStyle w:val="pp16"/>
            </w:pPr>
            <w:r>
              <w:t>Further Training</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2FB341D6" w14:textId="77777777">
            <w:pPr>
              <w:pStyle w:val="pp16"/>
            </w:pPr>
            <w:r>
              <w:t>Research Associate</w:t>
            </w:r>
          </w:p>
          <w:p w:rsidR="00AD420F" w:rsidP="00AD420F" w14:paraId="0AF181FE" w14:textId="77777777">
            <w:pPr>
              <w:pStyle w:val="pp16"/>
            </w:pPr>
            <w:r>
              <w:t>Molecular Biology</w:t>
            </w:r>
          </w:p>
          <w:p w:rsidR="00AD420F" w:rsidP="00AD420F" w14:paraId="6E14992E" w14:textId="77777777">
            <w:pPr>
              <w:pStyle w:val="pp16"/>
            </w:pPr>
            <w:r>
              <w:t>UC San Francisco</w:t>
            </w:r>
          </w:p>
          <w:p w:rsidR="00AD420F" w:rsidP="00AD420F" w14:paraId="2745647C" w14:textId="77777777">
            <w:pPr>
              <w:pStyle w:val="pp16"/>
            </w:pPr>
            <w:r>
              <w:t xml:space="preserve">Academia </w:t>
            </w:r>
          </w:p>
          <w:p w:rsidR="00AD420F" w:rsidP="00AD420F" w14:paraId="164BFE65" w14:textId="2C2CBCBE">
            <w:pPr>
              <w:pStyle w:val="pp16"/>
            </w:pPr>
            <w:r>
              <w:t>Primarily Research</w:t>
            </w:r>
          </w:p>
        </w:tc>
        <w:tc>
          <w:tcPr>
            <w:tcW w:w="1919" w:type="dxa"/>
            <w:tcBorders>
              <w:bottom w:val="single" w:sz="8" w:space="0" w:color="000000" w:themeColor="text1"/>
            </w:tcBorders>
            <w:tcMar>
              <w:top w:w="40" w:type="dxa"/>
              <w:left w:w="40" w:type="dxa"/>
              <w:bottom w:w="40" w:type="dxa"/>
              <w:right w:w="40" w:type="dxa"/>
            </w:tcMar>
            <w:vAlign w:val="center"/>
          </w:tcPr>
          <w:p w:rsidR="00AD420F" w:rsidP="00AD420F" w14:paraId="4C5E2D4E" w14:textId="77777777">
            <w:pPr>
              <w:pStyle w:val="pp16"/>
            </w:pPr>
            <w:r>
              <w:t>HL F32/PI/2020</w:t>
            </w:r>
          </w:p>
          <w:p w:rsidR="00AD420F" w:rsidP="00AD420F" w14:paraId="7C6B3138" w14:textId="53FCE2F3">
            <w:pPr>
              <w:pStyle w:val="pp16"/>
            </w:pPr>
            <w:r>
              <w:t>GM R35/Staff Scientist/2023</w:t>
            </w:r>
          </w:p>
        </w:tc>
      </w:tr>
      <w:tr w14:paraId="7D28F1A9" w14:textId="77777777" w:rsidTr="009D1686">
        <w:tblPrEx>
          <w:tblW w:w="5000" w:type="pct"/>
          <w:tblLayout w:type="fixed"/>
          <w:tblCellMar>
            <w:left w:w="10" w:type="dxa"/>
            <w:right w:w="10" w:type="dxa"/>
          </w:tblCellMar>
          <w:tblLook w:val="0000"/>
        </w:tblPrEx>
        <w:trPr>
          <w:cantSplit/>
          <w:trHeight w:val="480"/>
        </w:trPr>
        <w:tc>
          <w:tcPr>
            <w:tcW w:w="1354"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4D3CE494" w14:textId="2E3442BB">
            <w:pPr>
              <w:pStyle w:val="pp16"/>
            </w:pPr>
            <w:r>
              <w:t>Samuels, Janine A.</w:t>
            </w:r>
          </w:p>
        </w:tc>
        <w:tc>
          <w:tcPr>
            <w:tcW w:w="1428"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5FF30DB5" w14:textId="25F0C219">
            <w:pPr>
              <w:pStyle w:val="pp16"/>
            </w:pPr>
            <w:r>
              <w:t>Peters, Mark Q.</w:t>
            </w:r>
          </w:p>
        </w:tc>
        <w:tc>
          <w:tcPr>
            <w:tcW w:w="900"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77D2D0E1" w14:textId="2052FB79">
            <w:pPr>
              <w:pStyle w:val="pp18"/>
            </w:pPr>
            <w:r>
              <w:t>09/2020</w:t>
            </w:r>
          </w:p>
        </w:tc>
        <w:tc>
          <w:tcPr>
            <w:tcW w:w="1347"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7653562D" w14:textId="77777777">
            <w:pPr>
              <w:pStyle w:val="pp17"/>
            </w:pPr>
            <w:r>
              <w:rPr>
                <w:color w:val="000000"/>
              </w:rPr>
              <w:t xml:space="preserve">TY 1:  </w:t>
            </w:r>
            <w:r>
              <w:rPr>
                <w:rStyle w:val="strongStrong"/>
              </w:rPr>
              <w:t>HL T32</w:t>
            </w:r>
          </w:p>
          <w:p w:rsidR="00AD420F" w:rsidP="00AD420F" w14:paraId="35F34830" w14:textId="77777777">
            <w:pPr>
              <w:pStyle w:val="pp17"/>
            </w:pPr>
            <w:r>
              <w:rPr>
                <w:color w:val="000000"/>
              </w:rPr>
              <w:t xml:space="preserve">TY 2:  </w:t>
            </w:r>
            <w:r>
              <w:rPr>
                <w:rStyle w:val="strongStrong"/>
              </w:rPr>
              <w:t>HL T32</w:t>
            </w:r>
          </w:p>
        </w:tc>
        <w:tc>
          <w:tcPr>
            <w:tcW w:w="2010"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9D1686" w14:paraId="68A36AF0" w14:textId="2A8601E3">
            <w:pPr>
              <w:pStyle w:val="pp16"/>
              <w:jc w:val="center"/>
            </w:pPr>
            <w:r>
              <w:t>M.S. 2021</w:t>
            </w:r>
          </w:p>
        </w:tc>
        <w:tc>
          <w:tcPr>
            <w:tcW w:w="1797"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30DAF395" w14:textId="77777777">
            <w:pPr>
              <w:pStyle w:val="pp16"/>
            </w:pPr>
            <w:r>
              <w:t>Viral infections</w:t>
            </w:r>
          </w:p>
        </w:tc>
        <w:tc>
          <w:tcPr>
            <w:tcW w:w="1919"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799B98D1" w14:textId="77777777">
            <w:pPr>
              <w:pStyle w:val="pp16"/>
            </w:pPr>
            <w:r>
              <w:t>Laboratory Technician</w:t>
            </w:r>
          </w:p>
          <w:p w:rsidR="00AD420F" w:rsidP="00AD420F" w14:paraId="46477915" w14:textId="72032C64">
            <w:pPr>
              <w:pStyle w:val="pp16"/>
            </w:pPr>
            <w:r>
              <w:t>Pfizer</w:t>
            </w:r>
          </w:p>
          <w:p w:rsidR="00AD420F" w:rsidP="00AD420F" w14:paraId="6518769E" w14:textId="77777777">
            <w:pPr>
              <w:pStyle w:val="pp16"/>
            </w:pPr>
            <w:r>
              <w:t>For-profit</w:t>
            </w:r>
          </w:p>
          <w:p w:rsidR="00AD420F" w:rsidP="00AD420F" w14:paraId="75162BC2" w14:textId="77777777">
            <w:pPr>
              <w:pStyle w:val="pp16"/>
            </w:pPr>
            <w:r>
              <w:t>Primarily Research</w:t>
            </w:r>
          </w:p>
        </w:tc>
        <w:tc>
          <w:tcPr>
            <w:tcW w:w="1980"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418FDC3E" w14:textId="5FDD0BC2">
            <w:pPr>
              <w:pStyle w:val="pp16"/>
            </w:pPr>
          </w:p>
        </w:tc>
        <w:tc>
          <w:tcPr>
            <w:tcW w:w="1919" w:type="dxa"/>
            <w:tcBorders>
              <w:bottom w:val="single" w:sz="4" w:space="0" w:color="auto"/>
            </w:tcBorders>
            <w:tcMar>
              <w:top w:w="40" w:type="dxa"/>
              <w:left w:w="40" w:type="dxa"/>
              <w:bottom w:w="40" w:type="dxa"/>
              <w:right w:w="40" w:type="dxa"/>
            </w:tcMar>
            <w:vAlign w:val="center"/>
          </w:tcPr>
          <w:p w:rsidR="00AD420F" w:rsidP="00AD420F" w14:paraId="19C7E312" w14:textId="77777777">
            <w:pPr>
              <w:pStyle w:val="pp17"/>
            </w:pPr>
            <w:r>
              <w:rPr>
                <w:color w:val="000000"/>
              </w:rPr>
              <w:t> </w:t>
            </w:r>
          </w:p>
        </w:tc>
      </w:tr>
      <w:tr w14:paraId="1E74F14A" w14:textId="77777777" w:rsidTr="009D1686">
        <w:tblPrEx>
          <w:tblW w:w="5000" w:type="pct"/>
          <w:tblLayout w:type="fixed"/>
          <w:tblCellMar>
            <w:left w:w="10" w:type="dxa"/>
            <w:right w:w="10" w:type="dxa"/>
          </w:tblCellMar>
          <w:tblLook w:val="0000"/>
        </w:tblPrEx>
        <w:trPr>
          <w:cantSplit/>
          <w:trHeight w:val="480"/>
        </w:trPr>
        <w:tc>
          <w:tcPr>
            <w:tcW w:w="135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187FBCBF" w14:textId="34208A6E">
            <w:pPr>
              <w:pStyle w:val="pp16"/>
            </w:pPr>
            <w:r>
              <w:t>Wand, Dennis</w:t>
            </w:r>
          </w:p>
        </w:tc>
        <w:tc>
          <w:tcPr>
            <w:tcW w:w="142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7778B4E3" w14:textId="5F6B7C4B">
            <w:pPr>
              <w:pStyle w:val="pp16"/>
            </w:pPr>
            <w:r>
              <w:t>Layback, Sally G.</w:t>
            </w:r>
          </w:p>
        </w:tc>
        <w:tc>
          <w:tcPr>
            <w:tcW w:w="9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6CC06FEF" w14:textId="49A7521E">
            <w:pPr>
              <w:pStyle w:val="pp18"/>
            </w:pPr>
            <w:r>
              <w:t>09/2022</w:t>
            </w:r>
          </w:p>
        </w:tc>
        <w:tc>
          <w:tcPr>
            <w:tcW w:w="134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3003289F" w14:textId="77777777">
            <w:pPr>
              <w:pStyle w:val="pp17"/>
            </w:pPr>
            <w:r>
              <w:rPr>
                <w:color w:val="000000"/>
              </w:rPr>
              <w:t xml:space="preserve">TY 1:  </w:t>
            </w:r>
            <w:r>
              <w:rPr>
                <w:rStyle w:val="strongStrong"/>
              </w:rPr>
              <w:t>HL T32</w:t>
            </w:r>
          </w:p>
          <w:p w:rsidR="00AD420F" w:rsidP="00AD420F" w14:paraId="7CB4C1A5" w14:textId="77777777">
            <w:pPr>
              <w:pStyle w:val="pp17"/>
              <w:rPr>
                <w:rStyle w:val="strongStrong"/>
              </w:rPr>
            </w:pPr>
            <w:r>
              <w:rPr>
                <w:color w:val="000000"/>
              </w:rPr>
              <w:t xml:space="preserve">TY 2:  </w:t>
            </w:r>
            <w:r>
              <w:rPr>
                <w:rStyle w:val="strongStrong"/>
              </w:rPr>
              <w:t>HL T32</w:t>
            </w:r>
          </w:p>
          <w:p w:rsidR="000614C9" w:rsidRPr="009D1686" w:rsidP="00AD420F" w14:paraId="2D930D40" w14:textId="5B734299">
            <w:pPr>
              <w:pStyle w:val="pp17"/>
              <w:rPr>
                <w:b/>
                <w:bCs/>
                <w:color w:val="000000"/>
              </w:rPr>
            </w:pPr>
            <w:r>
              <w:rPr>
                <w:rStyle w:val="strongStrong"/>
                <w:b w:val="0"/>
                <w:bCs w:val="0"/>
              </w:rPr>
              <w:t xml:space="preserve">TY 3: </w:t>
            </w:r>
            <w:r>
              <w:rPr>
                <w:rStyle w:val="strongStrong"/>
              </w:rPr>
              <w:t>HL F31</w:t>
            </w:r>
          </w:p>
        </w:tc>
        <w:tc>
          <w:tcPr>
            <w:tcW w:w="20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7D70199A" w14:textId="75582A82">
            <w:pPr>
              <w:pStyle w:val="pp16"/>
              <w:jc w:val="center"/>
            </w:pPr>
          </w:p>
        </w:tc>
        <w:tc>
          <w:tcPr>
            <w:tcW w:w="179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5093227A" w14:textId="13D20960">
            <w:pPr>
              <w:pStyle w:val="pp16"/>
            </w:pPr>
            <w:r>
              <w:t>Interactions between circadian rhythms, sleep &amp; metabolism</w:t>
            </w:r>
          </w:p>
        </w:tc>
        <w:tc>
          <w:tcPr>
            <w:tcW w:w="19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379E9423" w14:textId="2A988142">
            <w:pPr>
              <w:pStyle w:val="pp16"/>
            </w:pP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59A5D92E" w14:textId="7259DEDF">
            <w:pPr>
              <w:pStyle w:val="pp16"/>
            </w:pPr>
          </w:p>
        </w:tc>
        <w:tc>
          <w:tcPr>
            <w:tcW w:w="19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9D1686" w14:paraId="4A89AB14" w14:textId="5FBE9D1D">
            <w:pPr>
              <w:pStyle w:val="pp16"/>
            </w:pPr>
            <w:r>
              <w:t xml:space="preserve">HL </w:t>
            </w:r>
            <w:r w:rsidR="001447EA">
              <w:t>F31/PI/2024</w:t>
            </w:r>
          </w:p>
        </w:tc>
      </w:tr>
    </w:tbl>
    <w:p w:rsidR="0076753C" w14:paraId="3E85448D" w14:textId="77777777">
      <w:pPr>
        <w:pStyle w:val="pPageBreakAfter"/>
      </w:pPr>
      <w:r>
        <w:rPr>
          <w:color w:val="000000"/>
        </w:rPr>
        <w:t> </w:t>
      </w:r>
    </w:p>
    <w:p w:rsidR="0076753C" w14:paraId="4F144910" w14:textId="3FAF9FB4">
      <w:pPr>
        <w:pStyle w:val="h3Heading3"/>
      </w:pPr>
      <w:r>
        <w:rPr>
          <w:color w:val="000000"/>
        </w:rPr>
        <w:t>Part II. Recent Graduates (Only for New Applications and for Postdoctoral Renewal/Revision Applications Requesting an Expansion for Predoctoral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3"/>
        <w:gridCol w:w="1246"/>
        <w:gridCol w:w="810"/>
        <w:gridCol w:w="1611"/>
        <w:gridCol w:w="2036"/>
        <w:gridCol w:w="1793"/>
        <w:gridCol w:w="1824"/>
        <w:gridCol w:w="1869"/>
        <w:gridCol w:w="2112"/>
      </w:tblGrid>
      <w:tr w14:paraId="0E2ACB6B"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0898B40" w14:textId="77777777">
            <w:pPr>
              <w:pStyle w:val="thth1"/>
            </w:pPr>
            <w:r>
              <w:rPr>
                <w:color w:val="000000"/>
              </w:rPr>
              <w:t>Trainee</w:t>
            </w:r>
          </w:p>
        </w:tc>
        <w:tc>
          <w:tcPr>
            <w:tcW w:w="12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E5A2958" w14:textId="77777777">
            <w:pPr>
              <w:pStyle w:val="thth2"/>
            </w:pPr>
            <w:r>
              <w:rPr>
                <w:color w:val="000000"/>
              </w:rPr>
              <w:t>Faculty Member</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6AF576" w14:textId="77777777">
            <w:pPr>
              <w:pStyle w:val="thth2"/>
            </w:pPr>
            <w:r>
              <w:rPr>
                <w:color w:val="000000"/>
              </w:rPr>
              <w:t>Start Date</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62454C9" w14:textId="77777777">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rsidR="0076753C" w14:paraId="0954C339" w14:textId="77777777">
            <w:pPr>
              <w:pStyle w:val="thth2"/>
            </w:pPr>
            <w:r>
              <w:rPr>
                <w:color w:val="000000"/>
              </w:rPr>
              <w:t>Terminal Degree(s) Received and Year(s)</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4AC2E36" w14:textId="77777777">
            <w:pPr>
              <w:pStyle w:val="thth2"/>
            </w:pPr>
            <w:r>
              <w:rPr>
                <w:color w:val="000000"/>
              </w:rPr>
              <w:t>Topic of Research Project</w:t>
            </w:r>
          </w:p>
        </w:tc>
        <w:tc>
          <w:tcPr>
            <w:tcW w:w="1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2416C71" w14:textId="77777777">
            <w:pPr>
              <w:pStyle w:val="thth2"/>
            </w:pPr>
            <w:r>
              <w:rPr>
                <w:color w:val="000000"/>
              </w:rPr>
              <w:t>Initial Position</w:t>
            </w:r>
          </w:p>
        </w:tc>
        <w:tc>
          <w:tcPr>
            <w:tcW w:w="18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7D95E88" w14:textId="77777777">
            <w:pPr>
              <w:pStyle w:val="thth2"/>
            </w:pPr>
            <w:r>
              <w:rPr>
                <w:color w:val="000000"/>
              </w:rPr>
              <w:t>Current Position</w:t>
            </w:r>
          </w:p>
        </w:tc>
        <w:tc>
          <w:tcPr>
            <w:tcW w:w="2085" w:type="dxa"/>
            <w:tcBorders>
              <w:bottom w:val="single" w:sz="8" w:space="0" w:color="000000"/>
            </w:tcBorders>
            <w:shd w:val="clear" w:color="auto" w:fill="BFBFBF"/>
            <w:tcMar>
              <w:top w:w="40" w:type="dxa"/>
              <w:left w:w="40" w:type="dxa"/>
              <w:bottom w:w="40" w:type="dxa"/>
              <w:right w:w="40" w:type="dxa"/>
            </w:tcMar>
            <w:vAlign w:val="center"/>
          </w:tcPr>
          <w:p w:rsidR="0076753C" w14:paraId="79F63FE8" w14:textId="77777777">
            <w:pPr>
              <w:pStyle w:val="thth2"/>
            </w:pPr>
            <w:r>
              <w:rPr>
                <w:color w:val="000000"/>
              </w:rPr>
              <w:t>Subsequent Grant(s)/ Role/Year Awarded</w:t>
            </w:r>
          </w:p>
        </w:tc>
      </w:tr>
      <w:tr w14:paraId="4549B785" w14:textId="77777777">
        <w:tblPrEx>
          <w:tblW w:w="5000" w:type="pct"/>
          <w:tblLayout w:type="fixed"/>
          <w:tblCellMar>
            <w:left w:w="10" w:type="dxa"/>
            <w:right w:w="10" w:type="dxa"/>
          </w:tblCellMar>
          <w:tblLook w:val="0000"/>
        </w:tblPrEx>
        <w:trPr>
          <w:cantSplit/>
          <w:trHeight w:val="480"/>
        </w:trPr>
        <w:tc>
          <w:tcPr>
            <w:tcW w:w="1335" w:type="dxa"/>
            <w:tcBorders>
              <w:bottom w:val="single" w:sz="8" w:space="0" w:color="000000"/>
              <w:right w:val="single" w:sz="8" w:space="0" w:color="000000"/>
            </w:tcBorders>
            <w:tcMar>
              <w:top w:w="40" w:type="dxa"/>
              <w:left w:w="40" w:type="dxa"/>
              <w:bottom w:w="40" w:type="dxa"/>
              <w:right w:w="40" w:type="dxa"/>
            </w:tcMar>
            <w:vAlign w:val="center"/>
          </w:tcPr>
          <w:p w:rsidR="0076753C" w14:paraId="14FDD0E4" w14:textId="4F8E9EEC">
            <w:pPr>
              <w:pStyle w:val="pp19"/>
            </w:pPr>
            <w:r>
              <w:t>Harris</w:t>
            </w:r>
            <w:r w:rsidR="00090632">
              <w:t>, Thomas P.</w:t>
            </w:r>
          </w:p>
        </w:tc>
        <w:tc>
          <w:tcPr>
            <w:tcW w:w="1230" w:type="dxa"/>
            <w:tcBorders>
              <w:bottom w:val="single" w:sz="8" w:space="0" w:color="000000"/>
              <w:right w:val="single" w:sz="8" w:space="0" w:color="000000"/>
            </w:tcBorders>
            <w:tcMar>
              <w:top w:w="40" w:type="dxa"/>
              <w:left w:w="40" w:type="dxa"/>
              <w:bottom w:w="40" w:type="dxa"/>
              <w:right w:w="40" w:type="dxa"/>
            </w:tcMar>
            <w:vAlign w:val="center"/>
          </w:tcPr>
          <w:p w:rsidR="0076753C" w14:paraId="057D1B6D" w14:textId="2D73981B">
            <w:pPr>
              <w:pStyle w:val="pp19"/>
            </w:pPr>
            <w:r>
              <w:t xml:space="preserve">Trimmer, </w:t>
            </w:r>
            <w:r w:rsidR="00736727">
              <w:t xml:space="preserve">Blake </w:t>
            </w:r>
            <w:r>
              <w:t>R.</w:t>
            </w:r>
          </w:p>
        </w:tc>
        <w:tc>
          <w:tcPr>
            <w:tcW w:w="800" w:type="dxa"/>
            <w:tcBorders>
              <w:bottom w:val="single" w:sz="8" w:space="0" w:color="000000"/>
              <w:right w:val="single" w:sz="8" w:space="0" w:color="000000"/>
            </w:tcBorders>
            <w:tcMar>
              <w:top w:w="40" w:type="dxa"/>
              <w:left w:w="40" w:type="dxa"/>
              <w:bottom w:w="40" w:type="dxa"/>
              <w:right w:w="40" w:type="dxa"/>
            </w:tcMar>
            <w:vAlign w:val="center"/>
          </w:tcPr>
          <w:p w:rsidR="0076753C" w14:paraId="51A01C6E" w14:textId="469F0B84">
            <w:pPr>
              <w:pStyle w:val="pp23"/>
            </w:pPr>
            <w:r>
              <w:t>09/</w:t>
            </w:r>
            <w:r w:rsidR="008A5823">
              <w:t>2017</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rsidP="009D1686" w14:paraId="7EA6EE37" w14:textId="0E2BB2DE">
            <w:pPr>
              <w:pStyle w:val="pp17"/>
              <w:jc w:val="center"/>
            </w:pPr>
          </w:p>
        </w:tc>
        <w:tc>
          <w:tcPr>
            <w:tcW w:w="2010" w:type="dxa"/>
            <w:tcBorders>
              <w:bottom w:val="single" w:sz="8" w:space="0" w:color="000000"/>
              <w:right w:val="single" w:sz="8" w:space="0" w:color="000000"/>
            </w:tcBorders>
            <w:tcMar>
              <w:top w:w="40" w:type="dxa"/>
              <w:left w:w="40" w:type="dxa"/>
              <w:bottom w:w="40" w:type="dxa"/>
              <w:right w:w="40" w:type="dxa"/>
            </w:tcMar>
            <w:vAlign w:val="center"/>
          </w:tcPr>
          <w:p w:rsidR="0076753C" w:rsidP="009D1686" w14:paraId="31969BE8" w14:textId="5E899A46">
            <w:pPr>
              <w:pStyle w:val="pp19"/>
              <w:jc w:val="center"/>
            </w:pPr>
            <w:r>
              <w:t xml:space="preserve">Ph.D. </w:t>
            </w:r>
            <w:r w:rsidR="008A5823">
              <w:t>2023</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rsidR="0076753C" w14:paraId="4642ED22" w14:textId="77777777">
            <w:pPr>
              <w:pStyle w:val="pp20"/>
            </w:pPr>
            <w:r>
              <w:rPr>
                <w:color w:val="000000"/>
              </w:rPr>
              <w:t>Src</w:t>
            </w:r>
            <w:r>
              <w:rPr>
                <w:color w:val="000000"/>
              </w:rPr>
              <w:t xml:space="preserve"> Kinase and Breast Cancer</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rsidR="0076753C" w14:paraId="1ADA56DE" w14:textId="77777777">
            <w:pPr>
              <w:pStyle w:val="pp22"/>
            </w:pPr>
            <w:r>
              <w:rPr>
                <w:color w:val="000000"/>
              </w:rPr>
              <w:t>Postdoctoral Fellow</w:t>
            </w:r>
          </w:p>
          <w:p w:rsidR="0076753C" w14:paraId="19B0809E" w14:textId="77777777">
            <w:pPr>
              <w:pStyle w:val="pp22"/>
            </w:pPr>
            <w:r>
              <w:rPr>
                <w:color w:val="000000"/>
              </w:rPr>
              <w:t>Medicine</w:t>
            </w:r>
          </w:p>
          <w:p w:rsidR="0076753C" w14:paraId="568D671D" w14:textId="77777777">
            <w:pPr>
              <w:pStyle w:val="pp22"/>
            </w:pPr>
            <w:r>
              <w:rPr>
                <w:color w:val="000000"/>
              </w:rPr>
              <w:t>Boston University</w:t>
            </w:r>
          </w:p>
          <w:p w:rsidR="0076753C" w14:paraId="1F1D1149" w14:textId="77777777">
            <w:pPr>
              <w:pStyle w:val="pp22"/>
            </w:pPr>
            <w:r>
              <w:rPr>
                <w:color w:val="000000"/>
              </w:rPr>
              <w:t>Academia</w:t>
            </w:r>
          </w:p>
          <w:p w:rsidR="0076753C" w14:paraId="45931364" w14:textId="77777777">
            <w:pPr>
              <w:pStyle w:val="pp22"/>
            </w:pPr>
            <w:r>
              <w:rPr>
                <w:color w:val="000000"/>
              </w:rPr>
              <w:t>Further Training</w:t>
            </w:r>
          </w:p>
        </w:tc>
        <w:tc>
          <w:tcPr>
            <w:tcW w:w="1845" w:type="dxa"/>
            <w:tcBorders>
              <w:bottom w:val="single" w:sz="8" w:space="0" w:color="000000"/>
              <w:right w:val="single" w:sz="8" w:space="0" w:color="000000"/>
            </w:tcBorders>
            <w:tcMar>
              <w:top w:w="40" w:type="dxa"/>
              <w:left w:w="40" w:type="dxa"/>
              <w:bottom w:w="40" w:type="dxa"/>
              <w:right w:w="40" w:type="dxa"/>
            </w:tcMar>
            <w:vAlign w:val="center"/>
          </w:tcPr>
          <w:p w:rsidR="0076753C" w14:paraId="2FE610BE" w14:textId="77777777">
            <w:pPr>
              <w:pStyle w:val="pp22"/>
            </w:pPr>
            <w:r>
              <w:rPr>
                <w:color w:val="000000"/>
              </w:rPr>
              <w:t> </w:t>
            </w:r>
          </w:p>
        </w:tc>
        <w:tc>
          <w:tcPr>
            <w:tcW w:w="2085" w:type="dxa"/>
            <w:tcBorders>
              <w:bottom w:val="single" w:sz="8" w:space="0" w:color="000000"/>
            </w:tcBorders>
            <w:tcMar>
              <w:top w:w="40" w:type="dxa"/>
              <w:left w:w="40" w:type="dxa"/>
              <w:bottom w:w="40" w:type="dxa"/>
              <w:right w:w="40" w:type="dxa"/>
            </w:tcMar>
            <w:vAlign w:val="center"/>
          </w:tcPr>
          <w:p w:rsidR="0076753C" w14:paraId="664DE1EE" w14:textId="77777777">
            <w:pPr>
              <w:pStyle w:val="pp21"/>
            </w:pPr>
            <w:r>
              <w:rPr>
                <w:color w:val="000000"/>
              </w:rPr>
              <w:t> </w:t>
            </w:r>
          </w:p>
        </w:tc>
      </w:tr>
      <w:tr w14:paraId="08D48DA3" w14:textId="77777777">
        <w:tblPrEx>
          <w:tblW w:w="5000" w:type="pct"/>
          <w:tblLayout w:type="fixed"/>
          <w:tblCellMar>
            <w:left w:w="10" w:type="dxa"/>
            <w:right w:w="10" w:type="dxa"/>
          </w:tblCellMar>
          <w:tblLook w:val="0000"/>
        </w:tblPrEx>
        <w:trPr>
          <w:cantSplit/>
          <w:trHeight w:val="480"/>
        </w:trPr>
        <w:tc>
          <w:tcPr>
            <w:tcW w:w="1335" w:type="dxa"/>
            <w:tcBorders>
              <w:right w:val="single" w:sz="8" w:space="0" w:color="000000"/>
            </w:tcBorders>
            <w:tcMar>
              <w:top w:w="40" w:type="dxa"/>
              <w:left w:w="40" w:type="dxa"/>
              <w:bottom w:w="40" w:type="dxa"/>
              <w:right w:w="40" w:type="dxa"/>
            </w:tcMar>
            <w:vAlign w:val="center"/>
          </w:tcPr>
          <w:p w:rsidR="0076753C" w14:paraId="372624C5" w14:textId="77777777">
            <w:pPr>
              <w:pStyle w:val="pp19"/>
            </w:pPr>
            <w:r>
              <w:t>Rosenthal, Julia R.</w:t>
            </w:r>
          </w:p>
        </w:tc>
        <w:tc>
          <w:tcPr>
            <w:tcW w:w="1230" w:type="dxa"/>
            <w:tcBorders>
              <w:right w:val="single" w:sz="8" w:space="0" w:color="000000"/>
            </w:tcBorders>
            <w:tcMar>
              <w:top w:w="40" w:type="dxa"/>
              <w:left w:w="40" w:type="dxa"/>
              <w:bottom w:w="40" w:type="dxa"/>
              <w:right w:w="40" w:type="dxa"/>
            </w:tcMar>
            <w:vAlign w:val="center"/>
          </w:tcPr>
          <w:p w:rsidR="0076753C" w14:paraId="02108BEC" w14:textId="2E2CBE1F">
            <w:pPr>
              <w:pStyle w:val="pp19"/>
            </w:pPr>
            <w:r>
              <w:t>Coates, Robert</w:t>
            </w:r>
            <w:r w:rsidR="00306D00">
              <w:t>a</w:t>
            </w:r>
          </w:p>
        </w:tc>
        <w:tc>
          <w:tcPr>
            <w:tcW w:w="800" w:type="dxa"/>
            <w:tcBorders>
              <w:right w:val="single" w:sz="8" w:space="0" w:color="000000"/>
            </w:tcBorders>
            <w:tcMar>
              <w:top w:w="40" w:type="dxa"/>
              <w:left w:w="40" w:type="dxa"/>
              <w:bottom w:w="40" w:type="dxa"/>
              <w:right w:w="40" w:type="dxa"/>
            </w:tcMar>
            <w:vAlign w:val="center"/>
          </w:tcPr>
          <w:p w:rsidR="0076753C" w14:paraId="6C3061E7" w14:textId="5FF048AB">
            <w:pPr>
              <w:pStyle w:val="pp23"/>
            </w:pPr>
            <w:r>
              <w:t>09/</w:t>
            </w:r>
            <w:r w:rsidR="00306D00">
              <w:t>2018</w:t>
            </w:r>
          </w:p>
        </w:tc>
        <w:tc>
          <w:tcPr>
            <w:tcW w:w="1590" w:type="dxa"/>
            <w:tcBorders>
              <w:right w:val="single" w:sz="8" w:space="0" w:color="000000"/>
            </w:tcBorders>
            <w:shd w:val="clear" w:color="auto" w:fill="BFBFBF"/>
            <w:tcMar>
              <w:top w:w="40" w:type="dxa"/>
              <w:left w:w="40" w:type="dxa"/>
              <w:bottom w:w="40" w:type="dxa"/>
              <w:right w:w="40" w:type="dxa"/>
            </w:tcMar>
            <w:vAlign w:val="center"/>
          </w:tcPr>
          <w:p w:rsidR="0076753C" w:rsidP="009D1686" w14:paraId="3D9D4942" w14:textId="3D799875">
            <w:pPr>
              <w:pStyle w:val="pp17"/>
              <w:jc w:val="center"/>
            </w:pPr>
          </w:p>
        </w:tc>
        <w:tc>
          <w:tcPr>
            <w:tcW w:w="2010" w:type="dxa"/>
            <w:tcBorders>
              <w:right w:val="single" w:sz="8" w:space="0" w:color="000000"/>
            </w:tcBorders>
            <w:tcMar>
              <w:top w:w="40" w:type="dxa"/>
              <w:left w:w="40" w:type="dxa"/>
              <w:bottom w:w="40" w:type="dxa"/>
              <w:right w:w="40" w:type="dxa"/>
            </w:tcMar>
            <w:vAlign w:val="center"/>
          </w:tcPr>
          <w:p w:rsidR="0076753C" w:rsidP="009D1686" w14:paraId="56D84CBC" w14:textId="2020AEC6">
            <w:pPr>
              <w:pStyle w:val="pp19"/>
              <w:jc w:val="center"/>
            </w:pPr>
            <w:r>
              <w:t xml:space="preserve">Ph.D. </w:t>
            </w:r>
            <w:r w:rsidR="00306D00">
              <w:t>2023</w:t>
            </w:r>
          </w:p>
        </w:tc>
        <w:tc>
          <w:tcPr>
            <w:tcW w:w="1770" w:type="dxa"/>
            <w:tcBorders>
              <w:right w:val="single" w:sz="8" w:space="0" w:color="000000"/>
            </w:tcBorders>
            <w:tcMar>
              <w:top w:w="40" w:type="dxa"/>
              <w:left w:w="40" w:type="dxa"/>
              <w:bottom w:w="40" w:type="dxa"/>
              <w:right w:w="40" w:type="dxa"/>
            </w:tcMar>
            <w:vAlign w:val="center"/>
          </w:tcPr>
          <w:p w:rsidR="0076753C" w14:paraId="5070CDE1" w14:textId="77777777">
            <w:pPr>
              <w:pStyle w:val="pp20"/>
            </w:pPr>
            <w:r>
              <w:rPr>
                <w:color w:val="000000"/>
              </w:rPr>
              <w:t>Modulation of host cellular responses</w:t>
            </w:r>
          </w:p>
        </w:tc>
        <w:tc>
          <w:tcPr>
            <w:tcW w:w="1800" w:type="dxa"/>
            <w:tcBorders>
              <w:right w:val="single" w:sz="8" w:space="0" w:color="000000"/>
            </w:tcBorders>
            <w:tcMar>
              <w:top w:w="40" w:type="dxa"/>
              <w:left w:w="40" w:type="dxa"/>
              <w:bottom w:w="40" w:type="dxa"/>
              <w:right w:w="40" w:type="dxa"/>
            </w:tcMar>
            <w:vAlign w:val="center"/>
          </w:tcPr>
          <w:p w:rsidR="0076753C" w14:paraId="74EEADCB" w14:textId="77777777">
            <w:pPr>
              <w:pStyle w:val="pp22"/>
            </w:pPr>
            <w:r>
              <w:rPr>
                <w:color w:val="000000"/>
              </w:rPr>
              <w:t>Medical Student</w:t>
            </w:r>
          </w:p>
          <w:p w:rsidR="0076753C" w14:paraId="136791B5" w14:textId="77777777">
            <w:pPr>
              <w:pStyle w:val="pp22"/>
            </w:pPr>
            <w:r>
              <w:rPr>
                <w:color w:val="000000"/>
              </w:rPr>
              <w:t>Medicine</w:t>
            </w:r>
          </w:p>
          <w:p w:rsidR="0076753C" w14:paraId="07CD60B3" w14:textId="77777777">
            <w:pPr>
              <w:pStyle w:val="pp22"/>
            </w:pPr>
            <w:r>
              <w:rPr>
                <w:color w:val="000000"/>
              </w:rPr>
              <w:t>Northwestern University</w:t>
            </w:r>
          </w:p>
          <w:p w:rsidR="0076753C" w14:paraId="63AD73A5" w14:textId="77777777">
            <w:pPr>
              <w:pStyle w:val="pp22"/>
            </w:pPr>
            <w:r>
              <w:rPr>
                <w:color w:val="000000"/>
              </w:rPr>
              <w:t>Academia</w:t>
            </w:r>
          </w:p>
          <w:p w:rsidR="0076753C" w14:paraId="2F4D9710" w14:textId="77777777">
            <w:pPr>
              <w:pStyle w:val="pp22"/>
            </w:pPr>
            <w:r>
              <w:rPr>
                <w:color w:val="000000"/>
              </w:rPr>
              <w:t>Further Training</w:t>
            </w:r>
          </w:p>
        </w:tc>
        <w:tc>
          <w:tcPr>
            <w:tcW w:w="1845" w:type="dxa"/>
            <w:tcBorders>
              <w:right w:val="single" w:sz="8" w:space="0" w:color="000000"/>
            </w:tcBorders>
            <w:tcMar>
              <w:top w:w="40" w:type="dxa"/>
              <w:left w:w="40" w:type="dxa"/>
              <w:bottom w:w="40" w:type="dxa"/>
              <w:right w:w="40" w:type="dxa"/>
            </w:tcMar>
            <w:vAlign w:val="center"/>
          </w:tcPr>
          <w:p w:rsidR="0076753C" w14:paraId="1493A24D" w14:textId="77777777">
            <w:pPr>
              <w:pStyle w:val="pp22"/>
            </w:pPr>
            <w:r>
              <w:rPr>
                <w:color w:val="000000"/>
              </w:rPr>
              <w:t> </w:t>
            </w:r>
          </w:p>
        </w:tc>
        <w:tc>
          <w:tcPr>
            <w:tcW w:w="2085" w:type="dxa"/>
            <w:tcMar>
              <w:top w:w="40" w:type="dxa"/>
              <w:left w:w="40" w:type="dxa"/>
              <w:bottom w:w="40" w:type="dxa"/>
              <w:right w:w="40" w:type="dxa"/>
            </w:tcMar>
            <w:vAlign w:val="center"/>
          </w:tcPr>
          <w:p w:rsidR="0076753C" w14:paraId="18840F38" w14:textId="77777777">
            <w:pPr>
              <w:pStyle w:val="pp21"/>
            </w:pPr>
            <w:r>
              <w:rPr>
                <w:color w:val="000000"/>
              </w:rPr>
              <w:t> </w:t>
            </w:r>
          </w:p>
        </w:tc>
      </w:tr>
    </w:tbl>
    <w:p w:rsidR="0076753C" w14:paraId="51F90E57" w14:textId="20DDB5ED">
      <w:pPr>
        <w:pStyle w:val="h3Heading3"/>
      </w:pPr>
      <w:r>
        <w:rPr>
          <w:color w:val="000000"/>
        </w:rPr>
        <w:t>Part I</w:t>
      </w:r>
      <w:r w:rsidR="00BA4ECA">
        <w:rPr>
          <w:color w:val="000000"/>
        </w:rPr>
        <w:t>II</w:t>
      </w:r>
      <w:r>
        <w:rPr>
          <w:color w:val="000000"/>
        </w:rPr>
        <w:t>. Program Statistics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7401"/>
        <w:gridCol w:w="7253"/>
      </w:tblGrid>
      <w:tr w14:paraId="5C444B1E"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453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76753C" w14:paraId="6AE3D3DA" w14:textId="77777777">
            <w:pPr>
              <w:pStyle w:val="thth5"/>
            </w:pPr>
            <w:r>
              <w:rPr>
                <w:color w:val="000000"/>
              </w:rPr>
              <w:t>Percentage of Trainees Entering Graduate School 10 Years Ago Who Completed the PhD</w:t>
            </w:r>
          </w:p>
        </w:tc>
        <w:tc>
          <w:tcPr>
            <w:tcW w:w="444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76753C" w14:paraId="3631BE3B" w14:textId="77777777">
            <w:pPr>
              <w:pStyle w:val="pp71"/>
            </w:pPr>
            <w:r>
              <w:rPr>
                <w:color w:val="000000"/>
              </w:rPr>
              <w:t>Average Time to PhD for Trainees in the Last 10 Years</w:t>
            </w:r>
          </w:p>
        </w:tc>
      </w:tr>
      <w:tr w14:paraId="41781102" w14:textId="77777777">
        <w:tblPrEx>
          <w:tblW w:w="5000" w:type="pct"/>
          <w:tblLayout w:type="fixed"/>
          <w:tblCellMar>
            <w:left w:w="10" w:type="dxa"/>
            <w:right w:w="10" w:type="dxa"/>
          </w:tblCellMar>
          <w:tblLook w:val="0000"/>
        </w:tblPrEx>
        <w:trPr>
          <w:cantSplit/>
          <w:trHeight w:val="480"/>
        </w:trPr>
        <w:tc>
          <w:tcPr>
            <w:tcW w:w="4530" w:type="dxa"/>
            <w:tcBorders>
              <w:top w:val="outset" w:sz="8" w:space="0" w:color="000000"/>
              <w:right w:val="outset" w:sz="8" w:space="0" w:color="000000"/>
            </w:tcBorders>
            <w:tcMar>
              <w:top w:w="40" w:type="dxa"/>
              <w:left w:w="40" w:type="dxa"/>
              <w:bottom w:w="40" w:type="dxa"/>
              <w:right w:w="40" w:type="dxa"/>
            </w:tcMar>
            <w:vAlign w:val="center"/>
          </w:tcPr>
          <w:p w:rsidR="0076753C" w14:paraId="1A88A0E3" w14:textId="77777777">
            <w:pPr>
              <w:pStyle w:val="pp7"/>
            </w:pPr>
            <w:r>
              <w:rPr>
                <w:color w:val="000000"/>
              </w:rPr>
              <w:t>50.2%</w:t>
            </w:r>
          </w:p>
        </w:tc>
        <w:tc>
          <w:tcPr>
            <w:tcW w:w="4440" w:type="dxa"/>
            <w:tcBorders>
              <w:top w:val="outset" w:sz="8" w:space="0" w:color="000000"/>
              <w:left w:val="outset" w:sz="8" w:space="0" w:color="000000"/>
            </w:tcBorders>
            <w:tcMar>
              <w:top w:w="40" w:type="dxa"/>
              <w:left w:w="40" w:type="dxa"/>
              <w:bottom w:w="40" w:type="dxa"/>
              <w:right w:w="40" w:type="dxa"/>
            </w:tcMar>
            <w:vAlign w:val="center"/>
          </w:tcPr>
          <w:p w:rsidR="0076753C" w14:paraId="5B47AFAD" w14:textId="2F142814">
            <w:pPr>
              <w:pStyle w:val="pp7"/>
            </w:pPr>
            <w:r>
              <w:rPr>
                <w:color w:val="000000"/>
              </w:rPr>
              <w:t>5</w:t>
            </w:r>
            <w:r w:rsidR="00090632">
              <w:rPr>
                <w:color w:val="000000"/>
              </w:rPr>
              <w:t>.</w:t>
            </w:r>
            <w:r>
              <w:rPr>
                <w:color w:val="000000"/>
              </w:rPr>
              <w:t>2</w:t>
            </w:r>
            <w:r w:rsidR="00090632">
              <w:rPr>
                <w:color w:val="000000"/>
              </w:rPr>
              <w:t xml:space="preserve"> years</w:t>
            </w:r>
          </w:p>
        </w:tc>
      </w:tr>
    </w:tbl>
    <w:p w:rsidR="0076753C" w14:paraId="174D017B" w14:textId="625533CD">
      <w:pPr>
        <w:pStyle w:val="h1Heading1"/>
      </w:pPr>
      <w:r>
        <w:rPr>
          <w:color w:val="000000"/>
        </w:rPr>
        <w:t xml:space="preserve">Table </w:t>
      </w:r>
      <w:r w:rsidR="004946D0">
        <w:rPr>
          <w:color w:val="000000"/>
        </w:rPr>
        <w:t>8B</w:t>
      </w:r>
      <w:r>
        <w:rPr>
          <w:color w:val="000000"/>
        </w:rPr>
        <w:t xml:space="preserve">. Program Outcomes: Postdoctoral </w:t>
      </w:r>
    </w:p>
    <w:p w:rsidR="0076753C" w14:paraId="0245D3DA" w14:textId="77777777">
      <w:pPr>
        <w:pStyle w:val="pSubheadinParagraph1"/>
      </w:pPr>
      <w:r>
        <w:rPr>
          <w:color w:val="000000"/>
        </w:rPr>
        <w:t>Rationale</w:t>
      </w:r>
    </w:p>
    <w:p w:rsidR="00A141E6" w:rsidRPr="00D73C52" w:rsidP="00A141E6" w14:paraId="38E4DC9F" w14:textId="44994115">
      <w:pPr>
        <w:pStyle w:val="p1"/>
        <w:rPr>
          <w:highlight w:val="cyan"/>
        </w:rPr>
      </w:pPr>
      <w:r w:rsidRPr="2C05A70E">
        <w:rPr>
          <w:color w:val="000000" w:themeColor="text1"/>
        </w:rPr>
        <w:t xml:space="preserve">For new applications, this table provides information </w:t>
      </w:r>
      <w:r w:rsidRPr="2C05A70E" w:rsidR="00C2579B">
        <w:rPr>
          <w:color w:val="000000" w:themeColor="text1"/>
        </w:rPr>
        <w:t>on outcomes</w:t>
      </w:r>
      <w:r w:rsidRPr="2C05A70E">
        <w:rPr>
          <w:color w:val="000000" w:themeColor="text1"/>
        </w:rPr>
        <w:t xml:space="preserve"> for trainees who would have been eligible </w:t>
      </w:r>
      <w:r w:rsidR="00B23FBD">
        <w:rPr>
          <w:color w:val="000000" w:themeColor="text1"/>
        </w:rPr>
        <w:t xml:space="preserve">for </w:t>
      </w:r>
      <w:r w:rsidRPr="2C05A70E">
        <w:rPr>
          <w:color w:val="000000" w:themeColor="text1"/>
        </w:rPr>
        <w:t>the proposed training program. These data can provide a baseline to evaluate the effectiveness of any subsequently funded training program in achieving the training objectives.</w:t>
      </w:r>
    </w:p>
    <w:p w:rsidR="00070F97" w:rsidP="00A141E6" w14:paraId="2CF176AB" w14:textId="5A0BD740">
      <w:pPr>
        <w:pStyle w:val="p1"/>
        <w:rPr>
          <w:color w:val="000000"/>
        </w:rPr>
      </w:pPr>
      <w:r>
        <w:rPr>
          <w:color w:val="000000"/>
        </w:rPr>
        <w:t xml:space="preserve">For renewal applications, this table provides information about the outcomes of </w:t>
      </w:r>
      <w:r w:rsidRPr="00EC428E" w:rsidR="00EC428E">
        <w:rPr>
          <w:color w:val="000000"/>
          <w:highlight w:val="yellow"/>
        </w:rPr>
        <w:t>postdoctoral</w:t>
      </w:r>
      <w:r>
        <w:rPr>
          <w:color w:val="000000"/>
        </w:rPr>
        <w:t xml:space="preserve"> training positions (e.g., faculty mentor, year(s) in program, </w:t>
      </w:r>
      <w:r w:rsidRPr="00D73C52">
        <w:rPr>
          <w:color w:val="000000"/>
        </w:rPr>
        <w:t xml:space="preserve">area of research, and subsequent career </w:t>
      </w:r>
      <w:r>
        <w:rPr>
          <w:color w:val="000000"/>
        </w:rPr>
        <w:t>related outcomes).</w:t>
      </w:r>
    </w:p>
    <w:p w:rsidR="0076753C" w14:paraId="3DBEBBB8" w14:textId="6716FC27">
      <w:pPr>
        <w:pStyle w:val="p1"/>
      </w:pPr>
      <w:r>
        <w:rPr>
          <w:color w:val="000000"/>
        </w:rPr>
        <w:t>The data also permit an evaluation of the effectiveness of the supported training program in achieving the training objectives of the prior award period(s) for up to 15 years.</w:t>
      </w:r>
    </w:p>
    <w:p w:rsidR="0076753C" w14:paraId="718E17FB" w14:textId="77777777">
      <w:pPr>
        <w:pStyle w:val="pSubheadinParagraph1"/>
      </w:pPr>
      <w:r>
        <w:rPr>
          <w:color w:val="000000"/>
        </w:rPr>
        <w:t xml:space="preserve">Instructions </w:t>
      </w:r>
    </w:p>
    <w:p w:rsidR="0076753C" w14:paraId="7B1B9E07" w14:textId="77777777">
      <w:pPr>
        <w:pStyle w:val="h2Heading21"/>
      </w:pPr>
      <w:r>
        <w:rPr>
          <w:color w:val="000000"/>
        </w:rPr>
        <w:t>Part I. Those Appointed to the Training Grant</w:t>
      </w:r>
    </w:p>
    <w:p w:rsidR="0076753C" w14:paraId="50EF3543" w14:textId="77D44B57">
      <w:pPr>
        <w:pStyle w:val="p1"/>
      </w:pPr>
      <w:r>
        <w:rPr>
          <w:color w:val="000000"/>
        </w:rPr>
        <w:t xml:space="preserve">In </w:t>
      </w:r>
      <w:r>
        <w:rPr>
          <w:rStyle w:val="strongStrong"/>
        </w:rPr>
        <w:t>Part I</w:t>
      </w:r>
      <w:r>
        <w:rPr>
          <w:color w:val="000000"/>
        </w:rPr>
        <w:t>, list sequentially, by year of entry into the postdoctoral research training program, all trainees who have been supported by this grant at any time during the last 15 years, including those who did not complete the training program for any reason</w:t>
      </w:r>
      <w:r w:rsidR="00AD5CB2">
        <w:rPr>
          <w:color w:val="000000" w:themeColor="text1"/>
        </w:rPr>
        <w:t>.</w:t>
      </w:r>
      <w:r w:rsidR="009D26D4">
        <w:rPr>
          <w:color w:val="000000" w:themeColor="text1"/>
        </w:rPr>
        <w:t xml:space="preserve"> </w:t>
      </w:r>
      <w:r>
        <w:rPr>
          <w:color w:val="000000"/>
        </w:rPr>
        <w:t xml:space="preserve"> If the grant has been active for less than 15 years, list all trainees to date. If there were any individuals appointed to the training grant as both students and </w:t>
      </w:r>
      <w:r>
        <w:rPr>
          <w:color w:val="000000"/>
        </w:rPr>
        <w:t>postdoctorates</w:t>
      </w:r>
      <w:r>
        <w:rPr>
          <w:color w:val="000000"/>
        </w:rPr>
        <w:t>, they should be reported on Table 8A only.</w:t>
      </w:r>
    </w:p>
    <w:p w:rsidR="0076753C" w14:paraId="0FFC1610" w14:textId="77777777">
      <w:pPr>
        <w:pStyle w:val="p1"/>
      </w:pPr>
      <w:r>
        <w:rPr>
          <w:color w:val="000000"/>
        </w:rPr>
        <w:t xml:space="preserve">For each trainee, provide: </w:t>
      </w:r>
    </w:p>
    <w:p w:rsidR="0076753C" w14:paraId="3AEC684A" w14:textId="77777777">
      <w:pPr>
        <w:pStyle w:val="lili1"/>
        <w:numPr>
          <w:ilvl w:val="0"/>
          <w:numId w:val="27"/>
        </w:numPr>
      </w:pPr>
      <w:r>
        <w:rPr>
          <w:rStyle w:val="strongStrong"/>
        </w:rPr>
        <w:t xml:space="preserve">Trainee. </w:t>
      </w:r>
      <w:r>
        <w:rPr>
          <w:color w:val="000000"/>
        </w:rPr>
        <w:t xml:space="preserve">Provide the </w:t>
      </w:r>
      <w:r>
        <w:rPr>
          <w:color w:val="000000"/>
        </w:rPr>
        <w:t>trainee</w:t>
      </w:r>
      <w:r>
        <w:rPr>
          <w:color w:val="000000"/>
        </w:rPr>
        <w:t xml:space="preserve"> name in the format Last Name, First Name and Middle Initial.</w:t>
      </w:r>
    </w:p>
    <w:p w:rsidR="0076753C" w14:paraId="51B454C5" w14:textId="77777777">
      <w:pPr>
        <w:pStyle w:val="lili1"/>
        <w:numPr>
          <w:ilvl w:val="0"/>
          <w:numId w:val="27"/>
        </w:numPr>
      </w:pPr>
      <w:r>
        <w:rPr>
          <w:rStyle w:val="strongStrong"/>
        </w:rPr>
        <w:t>Doctoral Degree(s) and Year(s).</w:t>
      </w:r>
      <w:r>
        <w:rPr>
          <w:color w:val="000000"/>
        </w:rPr>
        <w:t xml:space="preserve"> Provide the trainee’s doctoral degree(s) and the year(s) awarded.</w:t>
      </w:r>
    </w:p>
    <w:p w:rsidR="0076753C" w14:paraId="2A593F4B" w14:textId="77777777">
      <w:pPr>
        <w:pStyle w:val="lili1"/>
        <w:numPr>
          <w:ilvl w:val="0"/>
          <w:numId w:val="27"/>
        </w:numPr>
      </w:pPr>
      <w:r>
        <w:rPr>
          <w:rStyle w:val="strongStrong"/>
        </w:rPr>
        <w:t xml:space="preserve">Faculty Member. </w:t>
      </w:r>
      <w:r>
        <w:rPr>
          <w:color w:val="000000"/>
        </w:rPr>
        <w:t xml:space="preserve">In the format of Last Name, First Name and Middle Initial., provide up to two primary research training faculty acting as mentors (for trainees, these will be training grant faculty). If not yet selected, indicate “TBD” (to be determined). </w:t>
      </w:r>
    </w:p>
    <w:p w:rsidR="0076753C" w14:paraId="399020B8" w14:textId="265B4D61">
      <w:pPr>
        <w:pStyle w:val="lili1"/>
        <w:numPr>
          <w:ilvl w:val="0"/>
          <w:numId w:val="27"/>
        </w:numPr>
      </w:pPr>
      <w:r>
        <w:rPr>
          <w:rStyle w:val="strongStrong"/>
        </w:rPr>
        <w:t xml:space="preserve">Start Date. </w:t>
      </w:r>
      <w:r>
        <w:rPr>
          <w:color w:val="000000"/>
        </w:rPr>
        <w:t xml:space="preserve">Provide the calendar month and year of entry into postdoctoral research </w:t>
      </w:r>
      <w:r w:rsidR="00E7428C">
        <w:rPr>
          <w:color w:val="000000"/>
        </w:rPr>
        <w:t xml:space="preserve">training </w:t>
      </w:r>
      <w:r>
        <w:rPr>
          <w:color w:val="000000"/>
        </w:rPr>
        <w:t>in the format MM/YYYY.  The entering year is the first year of postdoctoral research experience, excluding non-research clinical training (for trainees, this date may precede the appointment to the training grant).</w:t>
      </w:r>
    </w:p>
    <w:p w:rsidR="0076753C" w14:paraId="677DA7A8" w14:textId="77777777">
      <w:pPr>
        <w:pStyle w:val="lili1"/>
        <w:numPr>
          <w:ilvl w:val="0"/>
          <w:numId w:val="27"/>
        </w:numPr>
        <w:spacing w:after="106"/>
      </w:pPr>
      <w:r>
        <w:rPr>
          <w:rStyle w:val="strongStrong"/>
        </w:rPr>
        <w:t xml:space="preserve">Summary of Support During Training. </w:t>
      </w:r>
      <w:r>
        <w:rPr>
          <w:color w:val="000000"/>
        </w:rPr>
        <w:t xml:space="preserve">Provide the primary source and type of support during each twelve-month period of training, using TY1 for Training Year 1, TY2 for Training Year 2, etc. Do not list individual mentored career development awards here; they will be captured under grant support obtained as a PD/PI. For NIH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training year. </w:t>
      </w:r>
    </w:p>
    <w:p w:rsidR="0076753C" w14:paraId="78DD165B" w14:textId="77777777">
      <w:pPr>
        <w:pStyle w:val="pp10"/>
      </w:pPr>
      <w:r>
        <w:rPr>
          <w:rStyle w:val="ins"/>
        </w:rPr>
        <w:t>Sources of Support</w:t>
      </w:r>
    </w:p>
    <w:p w:rsidR="0076753C" w14:paraId="6369094D" w14:textId="77777777">
      <w:pPr>
        <w:pStyle w:val="lili12"/>
        <w:numPr>
          <w:ilvl w:val="0"/>
          <w:numId w:val="28"/>
        </w:numPr>
        <w:spacing w:before="106"/>
      </w:pPr>
      <w:r>
        <w:rPr>
          <w:color w:val="000000"/>
        </w:rPr>
        <w:t>NSF</w:t>
      </w:r>
    </w:p>
    <w:p w:rsidR="0076753C" w14:paraId="5EBF57FB" w14:textId="77777777">
      <w:pPr>
        <w:pStyle w:val="lili12"/>
        <w:numPr>
          <w:ilvl w:val="0"/>
          <w:numId w:val="28"/>
        </w:numPr>
      </w:pPr>
      <w:r>
        <w:rPr>
          <w:color w:val="000000"/>
        </w:rPr>
        <w:t>Other Federal (Other Fed)</w:t>
      </w:r>
    </w:p>
    <w:p w:rsidR="0076753C" w14:paraId="3CA54D4C" w14:textId="77777777">
      <w:pPr>
        <w:pStyle w:val="lili12"/>
        <w:numPr>
          <w:ilvl w:val="0"/>
          <w:numId w:val="28"/>
        </w:numPr>
      </w:pPr>
      <w:r>
        <w:rPr>
          <w:color w:val="000000"/>
        </w:rPr>
        <w:t>University (Univ)</w:t>
      </w:r>
    </w:p>
    <w:p w:rsidR="0076753C" w14:paraId="010381CD" w14:textId="77777777">
      <w:pPr>
        <w:pStyle w:val="lili12"/>
        <w:numPr>
          <w:ilvl w:val="0"/>
          <w:numId w:val="28"/>
        </w:numPr>
      </w:pPr>
      <w:r>
        <w:rPr>
          <w:color w:val="000000"/>
        </w:rPr>
        <w:t>Foundation (</w:t>
      </w:r>
      <w:r>
        <w:rPr>
          <w:color w:val="000000"/>
        </w:rPr>
        <w:t>Fdn</w:t>
      </w:r>
      <w:r>
        <w:rPr>
          <w:color w:val="000000"/>
        </w:rPr>
        <w:t>)</w:t>
      </w:r>
    </w:p>
    <w:p w:rsidR="0076753C" w14:paraId="312649AB" w14:textId="77777777">
      <w:pPr>
        <w:pStyle w:val="lili12"/>
        <w:numPr>
          <w:ilvl w:val="0"/>
          <w:numId w:val="28"/>
        </w:numPr>
      </w:pPr>
      <w:r>
        <w:rPr>
          <w:color w:val="000000"/>
        </w:rPr>
        <w:t>Non-US</w:t>
      </w:r>
    </w:p>
    <w:p w:rsidR="0076753C" w14:paraId="6455EF38" w14:textId="77777777">
      <w:pPr>
        <w:pStyle w:val="lili12"/>
        <w:numPr>
          <w:ilvl w:val="0"/>
          <w:numId w:val="28"/>
        </w:numPr>
      </w:pPr>
      <w:r>
        <w:rPr>
          <w:color w:val="000000"/>
        </w:rPr>
        <w:t>Other</w:t>
      </w:r>
    </w:p>
    <w:p w:rsidR="0076753C" w14:paraId="17C08E61" w14:textId="77777777">
      <w:pPr>
        <w:pStyle w:val="lili12"/>
        <w:numPr>
          <w:ilvl w:val="0"/>
          <w:numId w:val="28"/>
        </w:numPr>
        <w:spacing w:after="160"/>
      </w:pPr>
      <w:r>
        <w:rPr>
          <w:color w:val="000000"/>
        </w:rPr>
        <w:t>None: Leave of Absence (LOA)</w:t>
      </w:r>
    </w:p>
    <w:p w:rsidR="0076753C" w14:paraId="0D9713F4" w14:textId="77777777">
      <w:pPr>
        <w:pStyle w:val="pp10"/>
      </w:pPr>
      <w:r>
        <w:rPr>
          <w:rStyle w:val="ins"/>
        </w:rPr>
        <w:t>Types of Support</w:t>
      </w:r>
    </w:p>
    <w:p w:rsidR="004D2DEC" w:rsidP="004D2DEC" w14:paraId="3B063CEB" w14:textId="77777777">
      <w:pPr>
        <w:pStyle w:val="lili12"/>
        <w:numPr>
          <w:ilvl w:val="0"/>
          <w:numId w:val="29"/>
        </w:numPr>
      </w:pPr>
      <w:r>
        <w:rPr>
          <w:color w:val="000000"/>
        </w:rPr>
        <w:t>Training Grant (TG)</w:t>
      </w:r>
    </w:p>
    <w:p w:rsidR="0076753C" w14:paraId="438BA2AA" w14:textId="77777777">
      <w:pPr>
        <w:pStyle w:val="lili12"/>
        <w:numPr>
          <w:ilvl w:val="0"/>
          <w:numId w:val="29"/>
        </w:numPr>
        <w:spacing w:before="106"/>
      </w:pPr>
      <w:r w:rsidRPr="745C9968">
        <w:rPr>
          <w:color w:val="000000" w:themeColor="text1"/>
        </w:rPr>
        <w:t>Research grant (RG)</w:t>
      </w:r>
    </w:p>
    <w:p w:rsidR="0076753C" w:rsidRPr="004D2DEC" w14:paraId="366CDA70" w14:textId="77777777">
      <w:pPr>
        <w:pStyle w:val="lili12"/>
        <w:numPr>
          <w:ilvl w:val="0"/>
          <w:numId w:val="29"/>
        </w:numPr>
      </w:pPr>
      <w:r>
        <w:rPr>
          <w:color w:val="000000"/>
        </w:rPr>
        <w:t>Fellowship (F)</w:t>
      </w:r>
    </w:p>
    <w:p w:rsidR="004D2DEC" w:rsidRPr="0095798C" w:rsidP="004D2DEC" w14:paraId="739FFF2D" w14:textId="77777777">
      <w:pPr>
        <w:pStyle w:val="lili12"/>
        <w:numPr>
          <w:ilvl w:val="0"/>
          <w:numId w:val="29"/>
        </w:numPr>
      </w:pPr>
      <w:r w:rsidRPr="01C906D1">
        <w:rPr>
          <w:color w:val="000000" w:themeColor="text1"/>
        </w:rPr>
        <w:t>R25 Research Education Award (R25)</w:t>
      </w:r>
    </w:p>
    <w:p w:rsidR="004D2DEC" w:rsidP="004D2DEC" w14:paraId="2D3F457B" w14:textId="77777777">
      <w:pPr>
        <w:pStyle w:val="lili12"/>
      </w:pPr>
    </w:p>
    <w:p w:rsidR="0076753C" w14:paraId="19FACF4B" w14:textId="77777777">
      <w:pPr>
        <w:pStyle w:val="lili12"/>
        <w:numPr>
          <w:ilvl w:val="0"/>
          <w:numId w:val="29"/>
        </w:numPr>
        <w:spacing w:after="160"/>
      </w:pPr>
      <w:r w:rsidRPr="745C9968">
        <w:rPr>
          <w:color w:val="000000" w:themeColor="text1"/>
        </w:rPr>
        <w:t xml:space="preserve">Other </w:t>
      </w:r>
    </w:p>
    <w:p w:rsidR="0076753C" w14:paraId="3B4048D5" w14:textId="77777777">
      <w:pPr>
        <w:pStyle w:val="lili1"/>
        <w:numPr>
          <w:ilvl w:val="0"/>
          <w:numId w:val="30"/>
        </w:numPr>
      </w:pPr>
      <w:r>
        <w:rPr>
          <w:rStyle w:val="strongStrong"/>
        </w:rPr>
        <w:t>Degree(s) resulting from Postdoctoral training and Year(s).</w:t>
      </w:r>
      <w:r>
        <w:rPr>
          <w:color w:val="000000"/>
        </w:rPr>
        <w:t xml:space="preserve"> If applicable, provide any degrees resulting from the postdoctoral training and the year awarded. If the training program does not offer degrees, indicate “none.” Trainees currently in the program should be designated “in training.”</w:t>
      </w:r>
    </w:p>
    <w:p w:rsidR="0076753C" w14:paraId="52388E17" w14:textId="77777777">
      <w:pPr>
        <w:pStyle w:val="lili1"/>
        <w:numPr>
          <w:ilvl w:val="0"/>
          <w:numId w:val="30"/>
        </w:numPr>
      </w:pPr>
      <w:r>
        <w:rPr>
          <w:rStyle w:val="strongStrong"/>
        </w:rPr>
        <w:t>Topic of Research Project.</w:t>
      </w:r>
      <w:r>
        <w:rPr>
          <w:color w:val="000000"/>
        </w:rPr>
        <w:t xml:space="preserve"> Provide the topic of the research project.</w:t>
      </w:r>
    </w:p>
    <w:p w:rsidR="00D72A8B" w:rsidP="00D72A8B" w14:paraId="0981C51F" w14:textId="2E8A2B49">
      <w:pPr>
        <w:pStyle w:val="lili1"/>
        <w:numPr>
          <w:ilvl w:val="0"/>
          <w:numId w:val="30"/>
        </w:numPr>
      </w:pPr>
      <w:r w:rsidRPr="34ACBA47">
        <w:rPr>
          <w:rStyle w:val="strongStrong"/>
        </w:rPr>
        <w:t xml:space="preserve">Initial Position.  </w:t>
      </w:r>
      <w:r w:rsidRPr="34ACBA47">
        <w:rPr>
          <w:color w:val="000000" w:themeColor="text1"/>
        </w:rPr>
        <w:t xml:space="preserve">For all trainees supported by the grant, including those who completed or left the program, provide their initial positions, departments, and organizations, as applicable after leaving the program </w:t>
      </w:r>
      <w:r w:rsidRPr="009D1686">
        <w:rPr>
          <w:b/>
          <w:bCs/>
          <w:color w:val="000000" w:themeColor="text1"/>
        </w:rPr>
        <w:t>(</w:t>
      </w:r>
      <w:r w:rsidRPr="009D1686">
        <w:rPr>
          <w:rStyle w:val="strongStrong"/>
        </w:rPr>
        <w:t xml:space="preserve">leave blank for </w:t>
      </w:r>
      <w:r w:rsidRPr="009D1686" w:rsidR="00C5604D">
        <w:rPr>
          <w:rStyle w:val="strongStrong"/>
        </w:rPr>
        <w:t>postdoctorates</w:t>
      </w:r>
      <w:r w:rsidRPr="009D1686" w:rsidR="00C5604D">
        <w:rPr>
          <w:rStyle w:val="strongStrong"/>
        </w:rPr>
        <w:t xml:space="preserve"> still in training</w:t>
      </w:r>
      <w:r w:rsidRPr="009D1686">
        <w:rPr>
          <w:rStyle w:val="strongStrong"/>
        </w:rPr>
        <w:t>).</w:t>
      </w:r>
      <w:r w:rsidRPr="34ACBA47">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D72A8B" w:rsidP="00D72A8B" w14:paraId="5273E923" w14:textId="147D3FAB">
      <w:pPr>
        <w:pStyle w:val="lili1"/>
        <w:numPr>
          <w:ilvl w:val="0"/>
          <w:numId w:val="30"/>
        </w:numPr>
      </w:pPr>
      <w:r w:rsidRPr="34ACBA47">
        <w:rPr>
          <w:rStyle w:val="strongStrong"/>
        </w:rPr>
        <w:t xml:space="preserve">Current Position. </w:t>
      </w:r>
      <w:r w:rsidRPr="34ACBA47">
        <w:rPr>
          <w:b/>
          <w:bCs/>
        </w:rPr>
        <w:t xml:space="preserve"> </w:t>
      </w:r>
      <w:r w:rsidRPr="34ACBA47">
        <w:rPr>
          <w:color w:val="000000" w:themeColor="text1"/>
        </w:rPr>
        <w:t>For trainees who completed or left the program and have moved on from their initial position, provide their current positions, departments, and organizations, as applicable</w:t>
      </w:r>
      <w:r w:rsidRPr="34ACBA47">
        <w:rPr>
          <w:rStyle w:val="strongStrong"/>
          <w:b w:val="0"/>
          <w:bCs w:val="0"/>
        </w:rPr>
        <w:t xml:space="preserve"> (</w:t>
      </w:r>
      <w:r w:rsidRPr="34ACBA47">
        <w:rPr>
          <w:rStyle w:val="strongStrong"/>
        </w:rPr>
        <w:t xml:space="preserve">leave blank for </w:t>
      </w:r>
      <w:r w:rsidR="00F0327C">
        <w:rPr>
          <w:rStyle w:val="strongStrong"/>
        </w:rPr>
        <w:t>postdoctorates</w:t>
      </w:r>
      <w:r w:rsidRPr="34ACBA47">
        <w:rPr>
          <w:rStyle w:val="strongStrong"/>
        </w:rPr>
        <w:t xml:space="preserve"> who are still in training or are still in their initial position</w:t>
      </w:r>
      <w:r w:rsidRPr="34ACBA47" w:rsidR="00ED4912">
        <w:rPr>
          <w:color w:val="000000" w:themeColor="text1"/>
        </w:rPr>
        <w:t>).</w:t>
      </w:r>
      <w:r w:rsidRPr="34ACBA47">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14:paraId="7E97028B" w14:textId="55397C24">
      <w:pPr>
        <w:pStyle w:val="lili1"/>
        <w:numPr>
          <w:ilvl w:val="0"/>
          <w:numId w:val="30"/>
        </w:numPr>
        <w:spacing w:after="106"/>
      </w:pPr>
      <w:r w:rsidRPr="745C9968">
        <w:rPr>
          <w:rStyle w:val="strongStrong"/>
        </w:rPr>
        <w:t xml:space="preserve">Subsequent Grant(s)/Role/Year Awarded. </w:t>
      </w:r>
      <w:r w:rsidRPr="745C9968">
        <w:rPr>
          <w:color w:val="000000" w:themeColor="text1"/>
        </w:rPr>
        <w:t>If applicable, subsequent fellowship, career development or research grant support obtained from any source, whether as PD/PI or in another senior role (i.e., co-investigator, faculty collaborator, or staff scientist). For NIH and other HHS support, list the awarding component, activity, role, and year (e.g., GM R01/Staff Scientist/2011). Up to five grants may be listed.</w:t>
      </w:r>
    </w:p>
    <w:p w:rsidR="0076753C" w14:paraId="01DBFB7D" w14:textId="22EE6280">
      <w:pPr>
        <w:pStyle w:val="h2Heading21"/>
      </w:pPr>
      <w:r>
        <w:rPr>
          <w:color w:val="000000"/>
        </w:rPr>
        <w:t>Part II. Recent Graduates</w:t>
      </w:r>
    </w:p>
    <w:p w:rsidR="0076753C" w14:paraId="5FD0F2E8" w14:textId="7F562438">
      <w:pPr>
        <w:pStyle w:val="p1"/>
      </w:pPr>
      <w:r>
        <w:rPr>
          <w:color w:val="000000"/>
        </w:rPr>
        <w:t xml:space="preserve">In </w:t>
      </w:r>
      <w:r>
        <w:rPr>
          <w:rStyle w:val="strongStrong"/>
        </w:rPr>
        <w:t>Part II</w:t>
      </w:r>
      <w:r>
        <w:rPr>
          <w:color w:val="000000"/>
        </w:rPr>
        <w:t xml:space="preserve"> (</w:t>
      </w:r>
      <w:r>
        <w:rPr>
          <w:rStyle w:val="strongStrong"/>
        </w:rPr>
        <w:t>only for new applications and predoctoral renewal/revision applications requesting an expansion to postdoctoral support)</w:t>
      </w:r>
      <w:r>
        <w:rPr>
          <w:color w:val="000000"/>
        </w:rPr>
        <w:t xml:space="preserve">, list sequentially all </w:t>
      </w:r>
      <w:r>
        <w:rPr>
          <w:color w:val="000000"/>
        </w:rPr>
        <w:t>postdoctorates</w:t>
      </w:r>
      <w:r>
        <w:rPr>
          <w:color w:val="000000"/>
        </w:rPr>
        <w:t xml:space="preserve"> </w:t>
      </w:r>
      <w:r>
        <w:rPr>
          <w:rStyle w:val="strongStrong"/>
        </w:rPr>
        <w:t>completing</w:t>
      </w:r>
      <w:r>
        <w:rPr>
          <w:color w:val="000000"/>
        </w:rPr>
        <w:t xml:space="preserve"> a training experience in a field or program similar to the proposed program in the last five years who would have been eligible for the proposed program, if an NIH training or related award were available (in most cases, these will be U.S. citizens or permanent residents). For each </w:t>
      </w:r>
      <w:r>
        <w:rPr>
          <w:color w:val="000000"/>
        </w:rPr>
        <w:t>postdoctorate</w:t>
      </w:r>
      <w:r>
        <w:rPr>
          <w:color w:val="000000"/>
        </w:rPr>
        <w:t xml:space="preserve">, provide the information described in Part </w:t>
      </w:r>
      <w:r>
        <w:rPr>
          <w:color w:val="000000"/>
        </w:rPr>
        <w:t>I</w:t>
      </w:r>
      <w:r w:rsidR="00DA1FEE">
        <w:rPr>
          <w:color w:val="000000"/>
        </w:rPr>
        <w:t xml:space="preserve"> </w:t>
      </w:r>
      <w:r>
        <w:rPr>
          <w:color w:val="000000"/>
        </w:rPr>
        <w:t xml:space="preserve"> </w:t>
      </w:r>
      <w:r w:rsidR="00DA1FEE">
        <w:rPr>
          <w:color w:val="000000" w:themeColor="text1"/>
        </w:rPr>
        <w:t>above</w:t>
      </w:r>
      <w:r w:rsidR="00DA1FEE">
        <w:rPr>
          <w:color w:val="000000" w:themeColor="text1"/>
        </w:rPr>
        <w:t>, except “</w:t>
      </w:r>
      <w:r w:rsidR="00DA1FEE">
        <w:rPr>
          <w:rStyle w:val="strongStrong"/>
        </w:rPr>
        <w:t xml:space="preserve">Summary of Support During </w:t>
      </w:r>
      <w:r w:rsidR="00055151">
        <w:rPr>
          <w:rStyle w:val="strongStrong"/>
        </w:rPr>
        <w:t>Training.”</w:t>
      </w:r>
    </w:p>
    <w:p w:rsidR="0076753C" w14:paraId="0D094DC7" w14:textId="26B8721B">
      <w:pPr>
        <w:pStyle w:val="p1"/>
      </w:pPr>
      <w:r>
        <w:rPr>
          <w:rStyle w:val="strongStrong"/>
        </w:rPr>
        <w:t xml:space="preserve">Summarize the data from Parts I-II (as applicable) in the Research Training Program Plan, either in the </w:t>
      </w:r>
      <w:hyperlink r:id="rId11" w:history="1">
        <w:r>
          <w:rPr>
            <w:rStyle w:val="strongStrong1"/>
          </w:rPr>
          <w:t>Program Plan Section or the Progress Report Section</w:t>
        </w:r>
      </w:hyperlink>
      <w:r>
        <w:rPr>
          <w:rStyle w:val="strongStrong"/>
        </w:rPr>
        <w:t>, as appropriate.</w:t>
      </w:r>
    </w:p>
    <w:p w:rsidR="0076753C" w14:paraId="22AE03ED" w14:textId="5E18BC2D">
      <w:pPr>
        <w:pStyle w:val="p1"/>
      </w:pPr>
      <w:r>
        <w:rPr>
          <w:rStyle w:val="strongStrong"/>
        </w:rPr>
        <w:t>For Research Performance Progress Reports (RPPRs) and renewal applications</w:t>
      </w:r>
      <w:r>
        <w:rPr>
          <w:color w:val="000000"/>
        </w:rPr>
        <w:t xml:space="preserve">, provide updated trainee information in Part I, reflecting new appointments and other changes over the reporting period. </w:t>
      </w:r>
      <w:r w:rsidR="00121116">
        <w:rPr>
          <w:color w:val="000000"/>
        </w:rPr>
        <w:t>D</w:t>
      </w:r>
      <w:r>
        <w:rPr>
          <w:color w:val="000000"/>
        </w:rPr>
        <w:t xml:space="preserve"> not include data that are older than 15 </w:t>
      </w:r>
      <w:r>
        <w:rPr>
          <w:color w:val="000000"/>
        </w:rPr>
        <w:t>years</w:t>
      </w:r>
      <w:r w:rsidR="002C70DE">
        <w:rPr>
          <w:color w:val="000000"/>
        </w:rPr>
        <w:t xml:space="preserve"> </w:t>
      </w:r>
      <w:r>
        <w:rPr>
          <w:color w:val="000000"/>
        </w:rPr>
        <w:t>.</w:t>
      </w:r>
      <w:r>
        <w:rPr>
          <w:color w:val="000000"/>
        </w:rPr>
        <w:t xml:space="preserve"> In each subsequent year, continue to add new entrants and provide updated information about current and past </w:t>
      </w:r>
      <w:r>
        <w:rPr>
          <w:color w:val="000000"/>
        </w:rPr>
        <w:t>postdoctorates</w:t>
      </w:r>
      <w:r>
        <w:rPr>
          <w:color w:val="000000"/>
        </w:rPr>
        <w:t xml:space="preserve"> until 15 years of data have been completed; do not include data older than 15 years</w:t>
      </w:r>
      <w:r w:rsidR="00121116">
        <w:rPr>
          <w:color w:val="000000"/>
        </w:rPr>
        <w:t>.</w:t>
      </w:r>
      <w:r>
        <w:rPr>
          <w:color w:val="000000"/>
        </w:rPr>
        <w:t xml:space="preserve"> For the RPPR, summarize these data in the Accomplishments Section, in responding to the question, “What opportunities for training and professional development has the project provided?”.</w:t>
      </w:r>
    </w:p>
    <w:p w:rsidR="0076753C" w14:paraId="104F736F" w14:textId="77777777">
      <w:pPr>
        <w:pStyle w:val="ppagebreak"/>
      </w:pPr>
      <w:r>
        <w:rPr>
          <w:color w:val="000000"/>
          <w:sz w:val="24"/>
          <w:szCs w:val="24"/>
        </w:rPr>
        <w:t> </w:t>
      </w:r>
    </w:p>
    <w:p w:rsidR="0076753C" w14:paraId="71144968" w14:textId="75F80347">
      <w:pPr>
        <w:pStyle w:val="h2Heading2"/>
        <w:spacing w:before="120"/>
      </w:pPr>
      <w:r>
        <w:rPr>
          <w:color w:val="000000"/>
        </w:rPr>
        <w:t xml:space="preserve">Sample Table </w:t>
      </w:r>
      <w:r w:rsidR="000D164D">
        <w:rPr>
          <w:color w:val="000000"/>
        </w:rPr>
        <w:t>8B</w:t>
      </w:r>
      <w:r>
        <w:rPr>
          <w:color w:val="000000"/>
        </w:rPr>
        <w:t>. Program Outcomes: Postdoctoral</w:t>
      </w:r>
    </w:p>
    <w:p w:rsidR="0076753C" w14:paraId="244C335F" w14:textId="77777777">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127"/>
        <w:gridCol w:w="1186"/>
        <w:gridCol w:w="1189"/>
        <w:gridCol w:w="930"/>
        <w:gridCol w:w="1452"/>
        <w:gridCol w:w="1541"/>
        <w:gridCol w:w="1733"/>
        <w:gridCol w:w="1807"/>
        <w:gridCol w:w="2000"/>
        <w:gridCol w:w="1689"/>
      </w:tblGrid>
      <w:tr w14:paraId="30868530" w14:textId="77777777" w:rsidTr="008712B8">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12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D73C47D" w14:textId="77777777">
            <w:pPr>
              <w:pStyle w:val="thth1"/>
            </w:pPr>
            <w:r>
              <w:rPr>
                <w:color w:val="000000"/>
              </w:rPr>
              <w:t>Trainee</w:t>
            </w:r>
          </w:p>
        </w:tc>
        <w:tc>
          <w:tcPr>
            <w:tcW w:w="118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A7003B7" w14:textId="77777777">
            <w:pPr>
              <w:pStyle w:val="thth2"/>
            </w:pPr>
            <w:r>
              <w:rPr>
                <w:color w:val="000000"/>
              </w:rPr>
              <w:t>Doctoral Degree(s) and Year(s)</w:t>
            </w:r>
          </w:p>
        </w:tc>
        <w:tc>
          <w:tcPr>
            <w:tcW w:w="118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FF31619" w14:textId="77777777">
            <w:pPr>
              <w:pStyle w:val="thth2"/>
            </w:pPr>
            <w:r>
              <w:rPr>
                <w:color w:val="000000"/>
              </w:rPr>
              <w:t>Faculty Member</w:t>
            </w:r>
          </w:p>
        </w:tc>
        <w:tc>
          <w:tcPr>
            <w:tcW w:w="9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7ACD904" w14:textId="77777777">
            <w:pPr>
              <w:pStyle w:val="thth2"/>
            </w:pPr>
            <w:r>
              <w:rPr>
                <w:color w:val="000000"/>
              </w:rPr>
              <w:t>Start Date</w:t>
            </w:r>
          </w:p>
        </w:tc>
        <w:tc>
          <w:tcPr>
            <w:tcW w:w="14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A9631F3" w14:textId="77777777">
            <w:pPr>
              <w:pStyle w:val="thth2"/>
            </w:pPr>
            <w:r>
              <w:rPr>
                <w:color w:val="000000"/>
              </w:rPr>
              <w:t>Summary of Support During Training</w:t>
            </w:r>
          </w:p>
        </w:tc>
        <w:tc>
          <w:tcPr>
            <w:tcW w:w="154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D52709A" w14:textId="77777777">
            <w:pPr>
              <w:pStyle w:val="thth2"/>
            </w:pPr>
            <w:r>
              <w:rPr>
                <w:color w:val="000000"/>
              </w:rPr>
              <w:t>Degree(s) Resulting from Postdoctoral Training and Year(s)</w:t>
            </w:r>
          </w:p>
        </w:tc>
        <w:tc>
          <w:tcPr>
            <w:tcW w:w="1733"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3B52662" w14:textId="77777777">
            <w:pPr>
              <w:pStyle w:val="thth2"/>
            </w:pPr>
            <w:r>
              <w:rPr>
                <w:color w:val="000000"/>
              </w:rPr>
              <w:t>Topic of Research Project</w:t>
            </w:r>
          </w:p>
        </w:tc>
        <w:tc>
          <w:tcPr>
            <w:tcW w:w="180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CF46846" w14:textId="77777777">
            <w:pPr>
              <w:pStyle w:val="thth2"/>
            </w:pPr>
            <w:r>
              <w:rPr>
                <w:color w:val="000000"/>
              </w:rPr>
              <w:t>Initial Position</w:t>
            </w:r>
          </w:p>
        </w:tc>
        <w:tc>
          <w:tcPr>
            <w:tcW w:w="20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B46836B" w14:textId="77777777">
            <w:pPr>
              <w:pStyle w:val="thth2"/>
            </w:pPr>
            <w:r>
              <w:rPr>
                <w:color w:val="000000"/>
              </w:rPr>
              <w:t>Current Position</w:t>
            </w:r>
          </w:p>
        </w:tc>
        <w:tc>
          <w:tcPr>
            <w:tcW w:w="1689" w:type="dxa"/>
            <w:tcBorders>
              <w:bottom w:val="single" w:sz="8" w:space="0" w:color="000000"/>
            </w:tcBorders>
            <w:shd w:val="clear" w:color="auto" w:fill="BFBFBF"/>
            <w:tcMar>
              <w:top w:w="40" w:type="dxa"/>
              <w:left w:w="40" w:type="dxa"/>
              <w:bottom w:w="40" w:type="dxa"/>
              <w:right w:w="40" w:type="dxa"/>
            </w:tcMar>
            <w:vAlign w:val="center"/>
          </w:tcPr>
          <w:p w:rsidR="0076753C" w14:paraId="568E71E7" w14:textId="77777777">
            <w:pPr>
              <w:pStyle w:val="thth2"/>
            </w:pPr>
            <w:r>
              <w:rPr>
                <w:color w:val="000000"/>
              </w:rPr>
              <w:t>Subsequent Grant(s)/Role/ Year Awarded</w:t>
            </w:r>
          </w:p>
        </w:tc>
      </w:tr>
      <w:tr w14:paraId="505318F5" w14:textId="77777777" w:rsidTr="009D1686">
        <w:tblPrEx>
          <w:tblW w:w="5000" w:type="pct"/>
          <w:tblLayout w:type="fixed"/>
          <w:tblCellMar>
            <w:left w:w="10" w:type="dxa"/>
            <w:right w:w="10" w:type="dxa"/>
          </w:tblCellMar>
          <w:tblLook w:val="0000"/>
        </w:tblPrEx>
        <w:trPr>
          <w:cantSplit/>
          <w:trHeight w:val="480"/>
        </w:trPr>
        <w:tc>
          <w:tcPr>
            <w:tcW w:w="1127" w:type="dxa"/>
            <w:tcBorders>
              <w:bottom w:val="single" w:sz="8" w:space="0" w:color="000000"/>
              <w:right w:val="single" w:sz="8" w:space="0" w:color="000000"/>
            </w:tcBorders>
            <w:tcMar>
              <w:top w:w="40" w:type="dxa"/>
              <w:left w:w="40" w:type="dxa"/>
              <w:bottom w:w="40" w:type="dxa"/>
              <w:right w:w="40" w:type="dxa"/>
            </w:tcMar>
            <w:vAlign w:val="center"/>
          </w:tcPr>
          <w:p w:rsidR="0076753C" w14:paraId="2E8B0FED" w14:textId="6CE3CF42">
            <w:pPr>
              <w:pStyle w:val="tdtd7"/>
            </w:pPr>
            <w:r>
              <w:rPr>
                <w:color w:val="000000"/>
              </w:rPr>
              <w:t>Thomas, Patrick D.</w:t>
            </w:r>
            <w:r w:rsidR="00090632">
              <w:rPr>
                <w:color w:val="000000"/>
              </w:rPr>
              <w:t xml:space="preserve"> </w:t>
            </w:r>
          </w:p>
        </w:tc>
        <w:tc>
          <w:tcPr>
            <w:tcW w:w="1186" w:type="dxa"/>
            <w:tcBorders>
              <w:bottom w:val="single" w:sz="8" w:space="0" w:color="000000"/>
              <w:right w:val="single" w:sz="8" w:space="0" w:color="000000"/>
            </w:tcBorders>
            <w:tcMar>
              <w:top w:w="40" w:type="dxa"/>
              <w:left w:w="40" w:type="dxa"/>
              <w:bottom w:w="40" w:type="dxa"/>
              <w:right w:w="40" w:type="dxa"/>
            </w:tcMar>
            <w:vAlign w:val="center"/>
          </w:tcPr>
          <w:p w:rsidR="0076753C" w14:paraId="4DEB5699" w14:textId="7A93148E">
            <w:pPr>
              <w:pStyle w:val="pp16"/>
            </w:pPr>
            <w:r>
              <w:t>PhD 20</w:t>
            </w:r>
            <w:r w:rsidR="00D80B78">
              <w:t>14</w:t>
            </w:r>
          </w:p>
        </w:tc>
        <w:tc>
          <w:tcPr>
            <w:tcW w:w="1189" w:type="dxa"/>
            <w:tcBorders>
              <w:bottom w:val="single" w:sz="8" w:space="0" w:color="000000"/>
              <w:right w:val="single" w:sz="8" w:space="0" w:color="000000"/>
            </w:tcBorders>
            <w:tcMar>
              <w:top w:w="40" w:type="dxa"/>
              <w:left w:w="40" w:type="dxa"/>
              <w:bottom w:w="40" w:type="dxa"/>
              <w:right w:w="40" w:type="dxa"/>
            </w:tcMar>
            <w:vAlign w:val="center"/>
          </w:tcPr>
          <w:p w:rsidR="0076753C" w14:paraId="1F169E71" w14:textId="778875E8">
            <w:pPr>
              <w:pStyle w:val="pp16"/>
            </w:pPr>
            <w:r>
              <w:t>Berg, Lawrence P.</w:t>
            </w:r>
          </w:p>
        </w:tc>
        <w:tc>
          <w:tcPr>
            <w:tcW w:w="930" w:type="dxa"/>
            <w:tcBorders>
              <w:bottom w:val="single" w:sz="8" w:space="0" w:color="000000"/>
              <w:right w:val="single" w:sz="8" w:space="0" w:color="000000"/>
            </w:tcBorders>
            <w:tcMar>
              <w:top w:w="40" w:type="dxa"/>
              <w:left w:w="40" w:type="dxa"/>
              <w:bottom w:w="40" w:type="dxa"/>
              <w:right w:w="40" w:type="dxa"/>
            </w:tcMar>
            <w:vAlign w:val="center"/>
          </w:tcPr>
          <w:p w:rsidR="0076753C" w14:paraId="1C319BF1" w14:textId="49203BE4">
            <w:pPr>
              <w:pStyle w:val="pp18"/>
            </w:pPr>
            <w:r>
              <w:t>07/</w:t>
            </w:r>
            <w:r w:rsidR="0072604B">
              <w:t>2015</w:t>
            </w:r>
          </w:p>
        </w:tc>
        <w:tc>
          <w:tcPr>
            <w:tcW w:w="1452" w:type="dxa"/>
            <w:tcBorders>
              <w:bottom w:val="single" w:sz="8" w:space="0" w:color="000000"/>
              <w:right w:val="single" w:sz="8" w:space="0" w:color="000000"/>
            </w:tcBorders>
            <w:tcMar>
              <w:top w:w="40" w:type="dxa"/>
              <w:left w:w="40" w:type="dxa"/>
              <w:bottom w:w="40" w:type="dxa"/>
              <w:right w:w="40" w:type="dxa"/>
            </w:tcMar>
            <w:vAlign w:val="center"/>
          </w:tcPr>
          <w:p w:rsidR="0076753C" w:rsidP="009D1686" w14:paraId="13F31220" w14:textId="78BC1E38">
            <w:pPr>
              <w:pStyle w:val="pp17"/>
              <w:jc w:val="center"/>
            </w:pPr>
            <w:r>
              <w:rPr>
                <w:color w:val="000000"/>
              </w:rPr>
              <w:t>TY 1:</w:t>
            </w:r>
            <w:r>
              <w:rPr>
                <w:rStyle w:val="strongStrong"/>
              </w:rPr>
              <w:t xml:space="preserve"> HL T32</w:t>
            </w:r>
          </w:p>
          <w:p w:rsidR="0076753C" w:rsidP="009D1686" w14:paraId="0ED541D4" w14:textId="77777777">
            <w:pPr>
              <w:pStyle w:val="pp17"/>
              <w:jc w:val="center"/>
            </w:pPr>
            <w:r>
              <w:rPr>
                <w:color w:val="000000"/>
              </w:rPr>
              <w:t>TY 2:</w:t>
            </w:r>
            <w:r>
              <w:rPr>
                <w:rStyle w:val="strongStrong"/>
              </w:rPr>
              <w:t xml:space="preserve"> HL T32</w:t>
            </w:r>
          </w:p>
          <w:p w:rsidR="0076753C" w:rsidP="009D1686" w14:paraId="26F767CE" w14:textId="77777777">
            <w:pPr>
              <w:pStyle w:val="pp16"/>
              <w:jc w:val="center"/>
            </w:pPr>
            <w:r>
              <w:t>TY 3: CA R01</w:t>
            </w:r>
          </w:p>
          <w:p w:rsidR="0076753C" w:rsidP="009D1686" w14:paraId="515302EC" w14:textId="74A68858">
            <w:pPr>
              <w:pStyle w:val="pp16"/>
              <w:jc w:val="center"/>
            </w:pPr>
            <w:r>
              <w:t xml:space="preserve">TY 4: CA </w:t>
            </w:r>
            <w:r w:rsidR="0072604B">
              <w:t>K99</w:t>
            </w:r>
          </w:p>
          <w:p w:rsidR="0072604B" w:rsidP="009D1686" w14:paraId="28715C28" w14:textId="0E82AF6B">
            <w:pPr>
              <w:pStyle w:val="pp16"/>
              <w:jc w:val="center"/>
            </w:pPr>
            <w:r>
              <w:t>TY5:  CA K99</w:t>
            </w:r>
          </w:p>
        </w:tc>
        <w:tc>
          <w:tcPr>
            <w:tcW w:w="1541" w:type="dxa"/>
            <w:tcBorders>
              <w:bottom w:val="single" w:sz="8" w:space="0" w:color="000000"/>
              <w:right w:val="single" w:sz="8" w:space="0" w:color="000000"/>
            </w:tcBorders>
            <w:tcMar>
              <w:top w:w="40" w:type="dxa"/>
              <w:left w:w="40" w:type="dxa"/>
              <w:bottom w:w="40" w:type="dxa"/>
              <w:right w:w="40" w:type="dxa"/>
            </w:tcMar>
            <w:vAlign w:val="center"/>
          </w:tcPr>
          <w:p w:rsidR="0076753C" w:rsidP="009D1686" w14:paraId="3161A9A1" w14:textId="77777777">
            <w:pPr>
              <w:pStyle w:val="pp16"/>
              <w:jc w:val="center"/>
            </w:pPr>
            <w:r>
              <w:t>None</w:t>
            </w:r>
          </w:p>
        </w:tc>
        <w:tc>
          <w:tcPr>
            <w:tcW w:w="1733" w:type="dxa"/>
            <w:tcBorders>
              <w:bottom w:val="single" w:sz="8" w:space="0" w:color="000000"/>
              <w:right w:val="single" w:sz="8" w:space="0" w:color="000000"/>
            </w:tcBorders>
            <w:tcMar>
              <w:top w:w="40" w:type="dxa"/>
              <w:left w:w="40" w:type="dxa"/>
              <w:bottom w:w="40" w:type="dxa"/>
              <w:right w:w="40" w:type="dxa"/>
            </w:tcMar>
            <w:vAlign w:val="center"/>
          </w:tcPr>
          <w:p w:rsidR="0076753C" w14:paraId="1FE1D56B" w14:textId="77777777">
            <w:pPr>
              <w:pStyle w:val="pp16"/>
            </w:pPr>
            <w:r>
              <w:t>Uterine cancer and developmental biology</w:t>
            </w:r>
          </w:p>
        </w:tc>
        <w:tc>
          <w:tcPr>
            <w:tcW w:w="1807" w:type="dxa"/>
            <w:tcBorders>
              <w:bottom w:val="single" w:sz="8" w:space="0" w:color="000000"/>
              <w:right w:val="single" w:sz="8" w:space="0" w:color="000000"/>
            </w:tcBorders>
            <w:tcMar>
              <w:top w:w="40" w:type="dxa"/>
              <w:left w:w="40" w:type="dxa"/>
              <w:bottom w:w="40" w:type="dxa"/>
              <w:right w:w="40" w:type="dxa"/>
            </w:tcMar>
            <w:vAlign w:val="center"/>
          </w:tcPr>
          <w:p w:rsidR="0076753C" w14:paraId="4EED874E" w14:textId="77777777">
            <w:pPr>
              <w:pStyle w:val="pp16"/>
            </w:pPr>
            <w:r>
              <w:t>Staff Scientist</w:t>
            </w:r>
          </w:p>
          <w:p w:rsidR="0076753C" w14:paraId="49E627A9" w14:textId="77777777">
            <w:pPr>
              <w:pStyle w:val="pp16"/>
            </w:pPr>
            <w:r>
              <w:t>Radiology</w:t>
            </w:r>
          </w:p>
          <w:p w:rsidR="0076753C" w14:paraId="4FC39DFE" w14:textId="77777777">
            <w:pPr>
              <w:pStyle w:val="pp16"/>
            </w:pPr>
            <w:r>
              <w:t>MGH</w:t>
            </w:r>
          </w:p>
          <w:p w:rsidR="0076753C" w14:paraId="15CFDEDF" w14:textId="77777777">
            <w:pPr>
              <w:pStyle w:val="pp16"/>
            </w:pPr>
            <w:r>
              <w:t>Academia</w:t>
            </w:r>
          </w:p>
          <w:p w:rsidR="0076753C" w14:paraId="0D210404" w14:textId="77777777">
            <w:pPr>
              <w:pStyle w:val="pp16"/>
            </w:pPr>
            <w:r>
              <w:t>Primarily Research</w:t>
            </w:r>
          </w:p>
        </w:tc>
        <w:tc>
          <w:tcPr>
            <w:tcW w:w="2000" w:type="dxa"/>
            <w:tcBorders>
              <w:bottom w:val="single" w:sz="8" w:space="0" w:color="000000"/>
              <w:right w:val="single" w:sz="8" w:space="0" w:color="000000"/>
            </w:tcBorders>
            <w:tcMar>
              <w:top w:w="40" w:type="dxa"/>
              <w:left w:w="40" w:type="dxa"/>
              <w:bottom w:w="40" w:type="dxa"/>
              <w:right w:w="40" w:type="dxa"/>
            </w:tcMar>
            <w:vAlign w:val="center"/>
          </w:tcPr>
          <w:p w:rsidR="0076753C" w14:paraId="0A1A90E6" w14:textId="77777777">
            <w:pPr>
              <w:pStyle w:val="pp16"/>
            </w:pPr>
            <w:r>
              <w:t xml:space="preserve">Assistant Professor </w:t>
            </w:r>
          </w:p>
          <w:p w:rsidR="0076753C" w14:paraId="443DF1ED" w14:textId="77777777">
            <w:pPr>
              <w:pStyle w:val="pp16"/>
            </w:pPr>
            <w:r>
              <w:t>Radiology</w:t>
            </w:r>
          </w:p>
          <w:p w:rsidR="0076753C" w14:paraId="40B4820B" w14:textId="77777777">
            <w:pPr>
              <w:pStyle w:val="pp16"/>
            </w:pPr>
            <w:r>
              <w:t>University of Arizona</w:t>
            </w:r>
          </w:p>
          <w:p w:rsidR="0076753C" w14:paraId="77480186" w14:textId="77777777">
            <w:pPr>
              <w:pStyle w:val="pp16"/>
            </w:pPr>
            <w:r>
              <w:t>Academia</w:t>
            </w:r>
          </w:p>
          <w:p w:rsidR="0076753C" w14:paraId="687B5671" w14:textId="77777777">
            <w:pPr>
              <w:pStyle w:val="pp16"/>
            </w:pPr>
            <w:r>
              <w:t>Primarily Research</w:t>
            </w:r>
          </w:p>
        </w:tc>
        <w:tc>
          <w:tcPr>
            <w:tcW w:w="1689" w:type="dxa"/>
            <w:tcBorders>
              <w:bottom w:val="single" w:sz="8" w:space="0" w:color="000000"/>
            </w:tcBorders>
            <w:tcMar>
              <w:top w:w="40" w:type="dxa"/>
              <w:left w:w="40" w:type="dxa"/>
              <w:bottom w:w="40" w:type="dxa"/>
              <w:right w:w="40" w:type="dxa"/>
            </w:tcMar>
            <w:vAlign w:val="center"/>
          </w:tcPr>
          <w:p w:rsidR="0076753C" w14:paraId="41336F2D" w14:textId="33C9951A">
            <w:pPr>
              <w:pStyle w:val="pp16"/>
            </w:pPr>
            <w:r>
              <w:t>CA K99/PI/</w:t>
            </w:r>
            <w:r w:rsidR="0072604B">
              <w:t>2020</w:t>
            </w:r>
          </w:p>
          <w:p w:rsidR="0076753C" w14:paraId="6F4D3221" w14:textId="5769C71B">
            <w:pPr>
              <w:pStyle w:val="pp16"/>
            </w:pPr>
            <w:r>
              <w:t>CA R00/PI/</w:t>
            </w:r>
            <w:r w:rsidR="0072604B">
              <w:t>2021</w:t>
            </w:r>
          </w:p>
        </w:tc>
      </w:tr>
      <w:tr w14:paraId="42479860" w14:textId="77777777" w:rsidTr="009D1686">
        <w:tblPrEx>
          <w:tblW w:w="5000" w:type="pct"/>
          <w:tblLayout w:type="fixed"/>
          <w:tblCellMar>
            <w:left w:w="10" w:type="dxa"/>
            <w:right w:w="10" w:type="dxa"/>
          </w:tblCellMar>
          <w:tblLook w:val="0000"/>
        </w:tblPrEx>
        <w:trPr>
          <w:cantSplit/>
          <w:trHeight w:val="480"/>
        </w:trPr>
        <w:tc>
          <w:tcPr>
            <w:tcW w:w="1127"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777E7F5C" w14:textId="10084DA6">
            <w:pPr>
              <w:pStyle w:val="pp16"/>
            </w:pPr>
            <w:r>
              <w:t>Taylor, Doris W.</w:t>
            </w:r>
          </w:p>
        </w:tc>
        <w:tc>
          <w:tcPr>
            <w:tcW w:w="1186" w:type="dxa"/>
            <w:tcBorders>
              <w:bottom w:val="single" w:sz="4" w:space="0" w:color="auto"/>
              <w:right w:val="single" w:sz="8" w:space="0" w:color="000000"/>
            </w:tcBorders>
            <w:tcMar>
              <w:top w:w="40" w:type="dxa"/>
              <w:left w:w="40" w:type="dxa"/>
              <w:bottom w:w="40" w:type="dxa"/>
              <w:right w:w="40" w:type="dxa"/>
            </w:tcMar>
          </w:tcPr>
          <w:p w:rsidR="007E3DC4" w:rsidP="007E3DC4" w14:paraId="263FE3F6" w14:textId="77777777">
            <w:pPr>
              <w:pStyle w:val="pp17"/>
              <w:rPr>
                <w:color w:val="000000"/>
              </w:rPr>
            </w:pPr>
          </w:p>
          <w:p w:rsidR="007E3DC4" w:rsidP="007E3DC4" w14:paraId="74E4BE62" w14:textId="29978FEE">
            <w:pPr>
              <w:pStyle w:val="pp17"/>
            </w:pPr>
            <w:r>
              <w:rPr>
                <w:color w:val="000000"/>
              </w:rPr>
              <w:t xml:space="preserve">MD 2019 </w:t>
            </w:r>
          </w:p>
          <w:p w:rsidR="007E3DC4" w:rsidP="007E3DC4" w14:paraId="64CD070F" w14:textId="367960E6">
            <w:pPr>
              <w:pStyle w:val="pp16"/>
            </w:pPr>
            <w:r>
              <w:t>PhD 2019</w:t>
            </w:r>
          </w:p>
        </w:tc>
        <w:tc>
          <w:tcPr>
            <w:tcW w:w="1189" w:type="dxa"/>
            <w:tcBorders>
              <w:bottom w:val="single" w:sz="4" w:space="0" w:color="auto"/>
              <w:right w:val="single" w:sz="8" w:space="0" w:color="000000"/>
            </w:tcBorders>
            <w:tcMar>
              <w:top w:w="40" w:type="dxa"/>
              <w:left w:w="40" w:type="dxa"/>
              <w:bottom w:w="40" w:type="dxa"/>
              <w:right w:w="40" w:type="dxa"/>
            </w:tcMar>
          </w:tcPr>
          <w:p w:rsidR="007E3DC4" w:rsidP="007E3DC4" w14:paraId="27D03F84" w14:textId="69871D50">
            <w:pPr>
              <w:pStyle w:val="pp16"/>
            </w:pPr>
            <w:r w:rsidRPr="00770D80">
              <w:t>Easygai</w:t>
            </w:r>
            <w:r w:rsidRPr="00770D80">
              <w:t>, Franchesca</w:t>
            </w:r>
          </w:p>
        </w:tc>
        <w:tc>
          <w:tcPr>
            <w:tcW w:w="930" w:type="dxa"/>
            <w:tcBorders>
              <w:bottom w:val="single" w:sz="4" w:space="0" w:color="auto"/>
              <w:right w:val="single" w:sz="8" w:space="0" w:color="000000"/>
            </w:tcBorders>
            <w:tcMar>
              <w:top w:w="40" w:type="dxa"/>
              <w:left w:w="40" w:type="dxa"/>
              <w:bottom w:w="40" w:type="dxa"/>
              <w:right w:w="40" w:type="dxa"/>
            </w:tcMar>
            <w:vAlign w:val="center"/>
          </w:tcPr>
          <w:p w:rsidR="007E3DC4" w:rsidRPr="007E3DC4" w:rsidP="007E3DC4" w14:paraId="6BA4C1AD" w14:textId="62160B7A">
            <w:pPr>
              <w:pStyle w:val="pp18"/>
            </w:pPr>
            <w:r>
              <w:t>07/2019</w:t>
            </w:r>
          </w:p>
        </w:tc>
        <w:tc>
          <w:tcPr>
            <w:tcW w:w="1452" w:type="dxa"/>
            <w:tcBorders>
              <w:bottom w:val="single" w:sz="4" w:space="0" w:color="auto"/>
              <w:right w:val="single" w:sz="8" w:space="0" w:color="000000"/>
            </w:tcBorders>
            <w:tcMar>
              <w:top w:w="40" w:type="dxa"/>
              <w:left w:w="40" w:type="dxa"/>
              <w:bottom w:w="40" w:type="dxa"/>
              <w:right w:w="40" w:type="dxa"/>
            </w:tcMar>
            <w:vAlign w:val="center"/>
          </w:tcPr>
          <w:p w:rsidR="007E3DC4" w:rsidP="009D1686" w14:paraId="608CA8DB" w14:textId="77777777">
            <w:pPr>
              <w:pStyle w:val="pp17"/>
              <w:jc w:val="center"/>
            </w:pPr>
            <w:r>
              <w:rPr>
                <w:color w:val="000000"/>
              </w:rPr>
              <w:t>TY 1:</w:t>
            </w:r>
            <w:r>
              <w:rPr>
                <w:rStyle w:val="strongStrong"/>
              </w:rPr>
              <w:t xml:space="preserve"> HL T32</w:t>
            </w:r>
          </w:p>
          <w:p w:rsidR="007E3DC4" w:rsidP="009D1686" w14:paraId="417B8577" w14:textId="77777777">
            <w:pPr>
              <w:pStyle w:val="pp17"/>
              <w:jc w:val="center"/>
              <w:rPr>
                <w:rStyle w:val="strongStrong"/>
              </w:rPr>
            </w:pPr>
            <w:r>
              <w:rPr>
                <w:color w:val="000000"/>
              </w:rPr>
              <w:t>TY 2:</w:t>
            </w:r>
            <w:r>
              <w:rPr>
                <w:rStyle w:val="strongStrong"/>
              </w:rPr>
              <w:t xml:space="preserve"> HL T32</w:t>
            </w:r>
          </w:p>
          <w:p w:rsidR="007E3DC4" w:rsidRPr="007E3DC4" w:rsidP="009D1686" w14:paraId="7E87DE47" w14:textId="68A3EF73">
            <w:pPr>
              <w:pStyle w:val="pp17"/>
              <w:jc w:val="center"/>
            </w:pPr>
            <w:r>
              <w:rPr>
                <w:rStyle w:val="strongStrong"/>
                <w:b w:val="0"/>
                <w:bCs w:val="0"/>
              </w:rPr>
              <w:t>TY 3: HL R01</w:t>
            </w:r>
          </w:p>
        </w:tc>
        <w:tc>
          <w:tcPr>
            <w:tcW w:w="1541" w:type="dxa"/>
            <w:tcBorders>
              <w:bottom w:val="single" w:sz="4" w:space="0" w:color="auto"/>
              <w:right w:val="single" w:sz="8" w:space="0" w:color="000000"/>
            </w:tcBorders>
            <w:tcMar>
              <w:top w:w="40" w:type="dxa"/>
              <w:left w:w="40" w:type="dxa"/>
              <w:bottom w:w="40" w:type="dxa"/>
              <w:right w:w="40" w:type="dxa"/>
            </w:tcMar>
            <w:vAlign w:val="center"/>
          </w:tcPr>
          <w:p w:rsidR="007E3DC4" w:rsidP="009D1686" w14:paraId="28D6823E" w14:textId="02C3244F">
            <w:pPr>
              <w:pStyle w:val="pp16"/>
              <w:jc w:val="center"/>
            </w:pPr>
            <w:r>
              <w:t>MPH 2021</w:t>
            </w:r>
          </w:p>
        </w:tc>
        <w:tc>
          <w:tcPr>
            <w:tcW w:w="1733"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21E28C53" w14:textId="32A93A7A">
            <w:pPr>
              <w:pStyle w:val="pp16"/>
            </w:pPr>
            <w:r>
              <w:t>Disparities in cardiovascular disease</w:t>
            </w:r>
          </w:p>
        </w:tc>
        <w:tc>
          <w:tcPr>
            <w:tcW w:w="1807"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56434CD1" w14:textId="77777777">
            <w:pPr>
              <w:pStyle w:val="pp16"/>
            </w:pPr>
            <w:r>
              <w:t>Instructor</w:t>
            </w:r>
          </w:p>
          <w:p w:rsidR="007E3DC4" w:rsidP="007E3DC4" w14:paraId="07745755" w14:textId="77777777">
            <w:pPr>
              <w:pStyle w:val="pp16"/>
            </w:pPr>
            <w:r>
              <w:t>Internal Medicine</w:t>
            </w:r>
          </w:p>
          <w:p w:rsidR="007E3DC4" w:rsidP="007E3DC4" w14:paraId="01BC024C" w14:textId="77777777">
            <w:pPr>
              <w:pStyle w:val="pp16"/>
            </w:pPr>
            <w:r>
              <w:t xml:space="preserve">Columbia </w:t>
            </w:r>
          </w:p>
          <w:p w:rsidR="007E3DC4" w:rsidP="007E3DC4" w14:paraId="6BA7C36B" w14:textId="77777777">
            <w:pPr>
              <w:pStyle w:val="pp16"/>
            </w:pPr>
            <w:r>
              <w:t>Academia</w:t>
            </w:r>
          </w:p>
          <w:p w:rsidR="007E3DC4" w:rsidP="007E3DC4" w14:paraId="543598CD" w14:textId="77777777">
            <w:pPr>
              <w:pStyle w:val="pp16"/>
            </w:pPr>
            <w:r>
              <w:t>Primarily Research</w:t>
            </w:r>
          </w:p>
        </w:tc>
        <w:tc>
          <w:tcPr>
            <w:tcW w:w="2000"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19D5C48C" w14:textId="77777777">
            <w:pPr>
              <w:pStyle w:val="pp16"/>
            </w:pPr>
            <w:r>
              <w:t xml:space="preserve">Associate Professor </w:t>
            </w:r>
          </w:p>
          <w:p w:rsidR="007E3DC4" w:rsidP="007E3DC4" w14:paraId="38323E91" w14:textId="77777777">
            <w:pPr>
              <w:pStyle w:val="pp16"/>
            </w:pPr>
            <w:r>
              <w:t>Hematology</w:t>
            </w:r>
          </w:p>
          <w:p w:rsidR="007E3DC4" w:rsidP="007E3DC4" w14:paraId="220E43AD" w14:textId="77777777">
            <w:pPr>
              <w:pStyle w:val="pp16"/>
            </w:pPr>
            <w:r>
              <w:t xml:space="preserve">Rutgers </w:t>
            </w:r>
          </w:p>
          <w:p w:rsidR="007E3DC4" w:rsidP="007E3DC4" w14:paraId="12C67504" w14:textId="77777777">
            <w:pPr>
              <w:pStyle w:val="pp16"/>
            </w:pPr>
            <w:r>
              <w:t>Academia</w:t>
            </w:r>
          </w:p>
          <w:p w:rsidR="007E3DC4" w:rsidP="007E3DC4" w14:paraId="03904F38" w14:textId="77777777">
            <w:pPr>
              <w:pStyle w:val="pp16"/>
            </w:pPr>
            <w:r>
              <w:t>Primarily Research</w:t>
            </w:r>
          </w:p>
        </w:tc>
        <w:tc>
          <w:tcPr>
            <w:tcW w:w="1689" w:type="dxa"/>
            <w:tcBorders>
              <w:bottom w:val="single" w:sz="4" w:space="0" w:color="auto"/>
            </w:tcBorders>
            <w:tcMar>
              <w:top w:w="40" w:type="dxa"/>
              <w:left w:w="40" w:type="dxa"/>
              <w:bottom w:w="40" w:type="dxa"/>
              <w:right w:w="40" w:type="dxa"/>
            </w:tcMar>
            <w:vAlign w:val="center"/>
          </w:tcPr>
          <w:p w:rsidR="007E3DC4" w:rsidP="007E3DC4" w14:paraId="7589883B" w14:textId="213528EC">
            <w:pPr>
              <w:pStyle w:val="pp16"/>
            </w:pPr>
            <w:r>
              <w:t>DK K08/PI/</w:t>
            </w:r>
            <w:r w:rsidR="00926F4F">
              <w:t>2023</w:t>
            </w:r>
          </w:p>
          <w:p w:rsidR="007E3DC4" w:rsidP="007E3DC4" w14:paraId="6B5FDA70" w14:textId="0F6FADF8">
            <w:pPr>
              <w:pStyle w:val="pp16"/>
            </w:pPr>
            <w:r>
              <w:t>DK R01/ Faculty Collaborator/</w:t>
            </w:r>
            <w:r w:rsidR="00926F4F">
              <w:t>2024</w:t>
            </w:r>
          </w:p>
        </w:tc>
      </w:tr>
      <w:tr w14:paraId="580B7A59" w14:textId="77777777" w:rsidTr="009D1686">
        <w:tblPrEx>
          <w:tblW w:w="5000" w:type="pct"/>
          <w:tblLayout w:type="fixed"/>
          <w:tblCellMar>
            <w:left w:w="10" w:type="dxa"/>
            <w:right w:w="10" w:type="dxa"/>
          </w:tblCellMar>
          <w:tblLook w:val="0000"/>
        </w:tblPrEx>
        <w:trPr>
          <w:cantSplit/>
          <w:trHeight w:val="480"/>
        </w:trPr>
        <w:tc>
          <w:tcPr>
            <w:tcW w:w="112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88B1C10" w14:textId="36405EC1">
            <w:pPr>
              <w:pStyle w:val="pp16"/>
            </w:pPr>
            <w:r>
              <w:t>Fall, Winfred</w:t>
            </w:r>
          </w:p>
        </w:tc>
        <w:tc>
          <w:tcPr>
            <w:tcW w:w="118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3BC075EB" w14:textId="769023A7">
            <w:pPr>
              <w:pStyle w:val="pp17"/>
              <w:rPr>
                <w:color w:val="000000"/>
              </w:rPr>
            </w:pPr>
            <w:r>
              <w:rPr>
                <w:color w:val="000000"/>
              </w:rPr>
              <w:t>Ph.D., 2020</w:t>
            </w:r>
          </w:p>
        </w:tc>
        <w:tc>
          <w:tcPr>
            <w:tcW w:w="11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178859F" w14:textId="522A96E0">
            <w:pPr>
              <w:pStyle w:val="pp16"/>
            </w:pPr>
            <w:r>
              <w:t>Newpeeye</w:t>
            </w:r>
            <w:r>
              <w:t>, Pamela W.</w:t>
            </w:r>
          </w:p>
        </w:tc>
        <w:tc>
          <w:tcPr>
            <w:tcW w:w="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7AB0904" w14:textId="77C58DE7">
            <w:pPr>
              <w:pStyle w:val="pp18"/>
            </w:pPr>
            <w:r>
              <w:t>0</w:t>
            </w:r>
            <w:r w:rsidR="00522580">
              <w:t>7/2021</w:t>
            </w:r>
          </w:p>
        </w:tc>
        <w:tc>
          <w:tcPr>
            <w:tcW w:w="145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522580" w:rsidP="009D1686" w14:paraId="7BEB4052" w14:textId="77777777">
            <w:pPr>
              <w:pStyle w:val="pp17"/>
              <w:jc w:val="center"/>
            </w:pPr>
            <w:r>
              <w:rPr>
                <w:color w:val="000000"/>
              </w:rPr>
              <w:t>TY 1:</w:t>
            </w:r>
            <w:r>
              <w:rPr>
                <w:rStyle w:val="strongStrong"/>
              </w:rPr>
              <w:t xml:space="preserve"> HL T32</w:t>
            </w:r>
          </w:p>
          <w:p w:rsidR="00522580" w:rsidP="009D1686" w14:paraId="0B0F8520" w14:textId="77777777">
            <w:pPr>
              <w:pStyle w:val="pp17"/>
              <w:jc w:val="center"/>
              <w:rPr>
                <w:rStyle w:val="strongStrong"/>
              </w:rPr>
            </w:pPr>
            <w:r>
              <w:rPr>
                <w:color w:val="000000"/>
              </w:rPr>
              <w:t>TY 2:</w:t>
            </w:r>
            <w:r>
              <w:rPr>
                <w:rStyle w:val="strongStrong"/>
              </w:rPr>
              <w:t xml:space="preserve"> HL T32</w:t>
            </w:r>
          </w:p>
          <w:p w:rsidR="0049295E" w:rsidP="009D1686" w14:paraId="2785B9A5" w14:textId="058289C0">
            <w:pPr>
              <w:pStyle w:val="pp17"/>
              <w:jc w:val="center"/>
              <w:rPr>
                <w:color w:val="000000"/>
              </w:rPr>
            </w:pPr>
          </w:p>
        </w:tc>
        <w:tc>
          <w:tcPr>
            <w:tcW w:w="154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rsidP="009D1686" w14:paraId="502FA497" w14:textId="424AD541">
            <w:pPr>
              <w:pStyle w:val="pp16"/>
              <w:jc w:val="center"/>
            </w:pPr>
            <w:r>
              <w:t>None</w:t>
            </w:r>
          </w:p>
        </w:tc>
        <w:tc>
          <w:tcPr>
            <w:tcW w:w="173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4ECA10CB" w14:textId="14E470DF">
            <w:pPr>
              <w:pStyle w:val="pp16"/>
            </w:pPr>
            <w:r>
              <w:t>Molecular and functional dissection of hematopoietic stem cell niche</w:t>
            </w:r>
          </w:p>
        </w:tc>
        <w:tc>
          <w:tcPr>
            <w:tcW w:w="180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EA315F" w:rsidP="00EA315F" w14:paraId="629FDA75" w14:textId="3F9044F8">
            <w:pPr>
              <w:pStyle w:val="pp16"/>
            </w:pPr>
            <w:r>
              <w:t>Data Scientist</w:t>
            </w:r>
          </w:p>
          <w:p w:rsidR="00EA315F" w:rsidP="00EA315F" w14:paraId="298C9671" w14:textId="1AD170BF">
            <w:pPr>
              <w:pStyle w:val="pp16"/>
            </w:pPr>
            <w:r>
              <w:t>Novartis</w:t>
            </w:r>
          </w:p>
          <w:p w:rsidR="00EA315F" w:rsidP="00EA315F" w14:paraId="11744206" w14:textId="77777777">
            <w:pPr>
              <w:pStyle w:val="pp16"/>
            </w:pPr>
            <w:r>
              <w:t>For-profit</w:t>
            </w:r>
          </w:p>
          <w:p w:rsidR="0049295E" w:rsidP="00EA315F" w14:paraId="38F310B7" w14:textId="341592E8">
            <w:pPr>
              <w:pStyle w:val="pp16"/>
            </w:pPr>
            <w:r>
              <w:t>Primarily Research</w:t>
            </w:r>
          </w:p>
        </w:tc>
        <w:tc>
          <w:tcPr>
            <w:tcW w:w="20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5FD51592" w14:textId="77777777">
            <w:pPr>
              <w:pStyle w:val="pp16"/>
            </w:pPr>
          </w:p>
        </w:tc>
        <w:tc>
          <w:tcPr>
            <w:tcW w:w="16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0CA95AC2" w14:textId="77777777">
            <w:pPr>
              <w:pStyle w:val="pp16"/>
            </w:pPr>
          </w:p>
        </w:tc>
      </w:tr>
      <w:tr w14:paraId="33BFE603" w14:textId="77777777" w:rsidTr="009D1686">
        <w:tblPrEx>
          <w:tblW w:w="5000" w:type="pct"/>
          <w:tblLayout w:type="fixed"/>
          <w:tblCellMar>
            <w:left w:w="10" w:type="dxa"/>
            <w:right w:w="10" w:type="dxa"/>
          </w:tblCellMar>
          <w:tblLook w:val="0000"/>
        </w:tblPrEx>
        <w:trPr>
          <w:cantSplit/>
          <w:trHeight w:val="480"/>
        </w:trPr>
        <w:tc>
          <w:tcPr>
            <w:tcW w:w="112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23AA162B" w14:textId="23038D18">
            <w:pPr>
              <w:pStyle w:val="pp16"/>
            </w:pPr>
            <w:r>
              <w:t>Greenstuff, Marisa P.</w:t>
            </w:r>
          </w:p>
        </w:tc>
        <w:tc>
          <w:tcPr>
            <w:tcW w:w="118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4F213095" w14:textId="6C573929">
            <w:pPr>
              <w:pStyle w:val="pp17"/>
              <w:rPr>
                <w:color w:val="000000"/>
              </w:rPr>
            </w:pPr>
            <w:r>
              <w:rPr>
                <w:color w:val="000000"/>
              </w:rPr>
              <w:t>Ph.D., 2021</w:t>
            </w:r>
          </w:p>
        </w:tc>
        <w:tc>
          <w:tcPr>
            <w:tcW w:w="11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4751B07A" w14:textId="2CE72F81">
            <w:pPr>
              <w:pStyle w:val="pp16"/>
            </w:pPr>
            <w:r>
              <w:t>Chew, Jason B</w:t>
            </w:r>
            <w:r w:rsidR="00CD493B">
              <w:t>.</w:t>
            </w:r>
          </w:p>
        </w:tc>
        <w:tc>
          <w:tcPr>
            <w:tcW w:w="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23EC04D3" w14:textId="413DDB86">
            <w:pPr>
              <w:pStyle w:val="pp18"/>
            </w:pPr>
            <w:r>
              <w:t>0</w:t>
            </w:r>
            <w:r w:rsidR="000A1873">
              <w:t>1/2022</w:t>
            </w:r>
          </w:p>
        </w:tc>
        <w:tc>
          <w:tcPr>
            <w:tcW w:w="145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rsidP="009D1686" w14:paraId="2FD8897F" w14:textId="77777777">
            <w:pPr>
              <w:pStyle w:val="pp17"/>
              <w:jc w:val="center"/>
              <w:rPr>
                <w:color w:val="000000"/>
              </w:rPr>
            </w:pPr>
            <w:r>
              <w:rPr>
                <w:color w:val="000000"/>
              </w:rPr>
              <w:t xml:space="preserve">TY 1: </w:t>
            </w:r>
            <w:r w:rsidRPr="000A1873">
              <w:rPr>
                <w:b/>
                <w:bCs/>
                <w:color w:val="000000"/>
              </w:rPr>
              <w:t>HL T32</w:t>
            </w:r>
          </w:p>
          <w:p w:rsidR="000A1873" w:rsidP="009D1686" w14:paraId="3081D796" w14:textId="0310CA32">
            <w:pPr>
              <w:pStyle w:val="pp17"/>
              <w:jc w:val="center"/>
              <w:rPr>
                <w:color w:val="000000"/>
              </w:rPr>
            </w:pPr>
            <w:r>
              <w:rPr>
                <w:color w:val="000000"/>
              </w:rPr>
              <w:t>TY</w:t>
            </w:r>
            <w:r w:rsidR="00E612B8">
              <w:rPr>
                <w:color w:val="000000"/>
              </w:rPr>
              <w:t xml:space="preserve"> </w:t>
            </w:r>
            <w:r>
              <w:rPr>
                <w:color w:val="000000"/>
              </w:rPr>
              <w:t xml:space="preserve">2:  </w:t>
            </w:r>
            <w:r w:rsidRPr="000A1873">
              <w:rPr>
                <w:b/>
                <w:bCs/>
                <w:color w:val="000000"/>
              </w:rPr>
              <w:t>HL T32</w:t>
            </w:r>
          </w:p>
        </w:tc>
        <w:tc>
          <w:tcPr>
            <w:tcW w:w="154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rsidP="009D1686" w14:paraId="00387388" w14:textId="37128A3B">
            <w:pPr>
              <w:pStyle w:val="pp16"/>
              <w:jc w:val="center"/>
            </w:pPr>
            <w:r>
              <w:t>None</w:t>
            </w:r>
          </w:p>
        </w:tc>
        <w:tc>
          <w:tcPr>
            <w:tcW w:w="173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10B4DA50" w14:textId="5B5726B1">
            <w:pPr>
              <w:pStyle w:val="pp16"/>
            </w:pPr>
            <w:r>
              <w:t>Physiology of Vitamin Absorption</w:t>
            </w:r>
          </w:p>
        </w:tc>
        <w:tc>
          <w:tcPr>
            <w:tcW w:w="180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163AA5" w14:paraId="5C9AAA21" w14:textId="4C6ACD9E">
            <w:pPr>
              <w:pStyle w:val="pp16"/>
            </w:pPr>
            <w:r>
              <w:t xml:space="preserve">Health </w:t>
            </w:r>
            <w:r w:rsidR="00836C17">
              <w:t>Science</w:t>
            </w:r>
            <w:r>
              <w:t xml:space="preserve"> </w:t>
            </w:r>
            <w:r w:rsidR="00891730">
              <w:t xml:space="preserve">Policy Analyst </w:t>
            </w:r>
          </w:p>
          <w:p w:rsidR="005375EF" w:rsidP="00163AA5" w14:paraId="04D3ED78" w14:textId="30617887">
            <w:pPr>
              <w:pStyle w:val="pp16"/>
            </w:pPr>
            <w:r>
              <w:t>National Institutes of Health</w:t>
            </w:r>
          </w:p>
          <w:p w:rsidR="005375EF" w14:paraId="02511E99" w14:textId="06992E82">
            <w:pPr>
              <w:pStyle w:val="pp16"/>
            </w:pPr>
            <w:r>
              <w:t>Government</w:t>
            </w:r>
          </w:p>
          <w:p w:rsidR="005375EF" w14:paraId="0527E17F" w14:textId="7BB9CA43">
            <w:pPr>
              <w:pStyle w:val="pp16"/>
            </w:pPr>
            <w:r>
              <w:t>Research Related</w:t>
            </w:r>
          </w:p>
        </w:tc>
        <w:tc>
          <w:tcPr>
            <w:tcW w:w="20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60269FB" w14:textId="77777777">
            <w:pPr>
              <w:pStyle w:val="pp16"/>
            </w:pPr>
          </w:p>
        </w:tc>
        <w:tc>
          <w:tcPr>
            <w:tcW w:w="16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05A8B1F6" w14:textId="77777777">
            <w:pPr>
              <w:pStyle w:val="pp16"/>
            </w:pPr>
          </w:p>
        </w:tc>
      </w:tr>
    </w:tbl>
    <w:p w:rsidR="0076753C" w14:paraId="4C1EE185" w14:textId="77777777">
      <w:pPr>
        <w:pStyle w:val="ppagebreak"/>
      </w:pPr>
      <w:r>
        <w:rPr>
          <w:color w:val="000000"/>
          <w:sz w:val="24"/>
          <w:szCs w:val="24"/>
        </w:rPr>
        <w:t> </w:t>
      </w:r>
    </w:p>
    <w:p w:rsidR="0076753C" w14:paraId="67650E2E" w14:textId="3593D601">
      <w:pPr>
        <w:pStyle w:val="h3Heading3"/>
      </w:pPr>
      <w:r>
        <w:rPr>
          <w:color w:val="000000"/>
        </w:rPr>
        <w:t xml:space="preserve">Part II. Recent Graduates (Only </w:t>
      </w:r>
      <w:r>
        <w:rPr>
          <w:color w:val="000000"/>
        </w:rPr>
        <w:t>For</w:t>
      </w:r>
      <w:r>
        <w:rPr>
          <w:color w:val="000000"/>
        </w:rPr>
        <w:t xml:space="preserve"> New Applications and Predoctoral Renewal/Revision Applications Requesting Postdoctoral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127"/>
        <w:gridCol w:w="1186"/>
        <w:gridCol w:w="1067"/>
        <w:gridCol w:w="1052"/>
        <w:gridCol w:w="1452"/>
        <w:gridCol w:w="1541"/>
        <w:gridCol w:w="1733"/>
        <w:gridCol w:w="1807"/>
        <w:gridCol w:w="2000"/>
        <w:gridCol w:w="1689"/>
      </w:tblGrid>
      <w:tr w14:paraId="72038349" w14:textId="77777777" w:rsidTr="00CD2E62">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12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AB52051" w14:textId="77777777">
            <w:pPr>
              <w:pStyle w:val="thth1"/>
            </w:pPr>
            <w:r>
              <w:rPr>
                <w:color w:val="000000"/>
              </w:rPr>
              <w:t>Trainee</w:t>
            </w:r>
          </w:p>
        </w:tc>
        <w:tc>
          <w:tcPr>
            <w:tcW w:w="118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634B30C" w14:textId="77777777">
            <w:pPr>
              <w:pStyle w:val="thth2"/>
            </w:pPr>
            <w:r>
              <w:rPr>
                <w:color w:val="000000"/>
              </w:rPr>
              <w:t>Doctoral Degree(s) and Year(s)</w:t>
            </w:r>
          </w:p>
        </w:tc>
        <w:tc>
          <w:tcPr>
            <w:tcW w:w="106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556F672" w14:textId="77777777">
            <w:pPr>
              <w:pStyle w:val="thth2"/>
            </w:pPr>
            <w:r>
              <w:rPr>
                <w:color w:val="000000"/>
              </w:rPr>
              <w:t>Faculty Member</w:t>
            </w:r>
          </w:p>
        </w:tc>
        <w:tc>
          <w:tcPr>
            <w:tcW w:w="10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FE4762B" w14:textId="77777777">
            <w:pPr>
              <w:pStyle w:val="thth2"/>
            </w:pPr>
            <w:r>
              <w:rPr>
                <w:color w:val="000000"/>
              </w:rPr>
              <w:t>Start Date</w:t>
            </w:r>
          </w:p>
        </w:tc>
        <w:tc>
          <w:tcPr>
            <w:tcW w:w="14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AAE6258" w14:textId="77777777">
            <w:pPr>
              <w:pStyle w:val="thth2"/>
            </w:pPr>
            <w:r>
              <w:rPr>
                <w:color w:val="000000"/>
              </w:rPr>
              <w:t>Summary of Support During Training</w:t>
            </w:r>
          </w:p>
        </w:tc>
        <w:tc>
          <w:tcPr>
            <w:tcW w:w="154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5061A22" w14:textId="77777777">
            <w:pPr>
              <w:pStyle w:val="thth2"/>
            </w:pPr>
            <w:r>
              <w:rPr>
                <w:color w:val="000000"/>
              </w:rPr>
              <w:t>Degree(s) Resulting from Postdoctoral Training and Year(s)</w:t>
            </w:r>
          </w:p>
        </w:tc>
        <w:tc>
          <w:tcPr>
            <w:tcW w:w="1733"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63BD061" w14:textId="77777777">
            <w:pPr>
              <w:pStyle w:val="thth2"/>
            </w:pPr>
            <w:r>
              <w:rPr>
                <w:color w:val="000000"/>
              </w:rPr>
              <w:t>Topic of Research Project</w:t>
            </w:r>
          </w:p>
        </w:tc>
        <w:tc>
          <w:tcPr>
            <w:tcW w:w="180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FEB9610" w14:textId="77777777">
            <w:pPr>
              <w:pStyle w:val="thth2"/>
            </w:pPr>
            <w:r>
              <w:rPr>
                <w:color w:val="000000"/>
              </w:rPr>
              <w:t>Initial Position</w:t>
            </w:r>
          </w:p>
        </w:tc>
        <w:tc>
          <w:tcPr>
            <w:tcW w:w="20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ED10CB5" w14:textId="77777777">
            <w:pPr>
              <w:pStyle w:val="thth2"/>
            </w:pPr>
            <w:r>
              <w:rPr>
                <w:color w:val="000000"/>
              </w:rPr>
              <w:t>Current Position</w:t>
            </w:r>
          </w:p>
        </w:tc>
        <w:tc>
          <w:tcPr>
            <w:tcW w:w="1689" w:type="dxa"/>
            <w:tcBorders>
              <w:bottom w:val="single" w:sz="8" w:space="0" w:color="000000"/>
            </w:tcBorders>
            <w:shd w:val="clear" w:color="auto" w:fill="BFBFBF"/>
            <w:tcMar>
              <w:top w:w="40" w:type="dxa"/>
              <w:left w:w="40" w:type="dxa"/>
              <w:bottom w:w="40" w:type="dxa"/>
              <w:right w:w="40" w:type="dxa"/>
            </w:tcMar>
            <w:vAlign w:val="center"/>
          </w:tcPr>
          <w:p w:rsidR="0076753C" w14:paraId="61A3AEEE" w14:textId="77777777">
            <w:pPr>
              <w:pStyle w:val="thth2"/>
            </w:pPr>
            <w:r>
              <w:rPr>
                <w:color w:val="000000"/>
              </w:rPr>
              <w:t>Subsequent Grant(s)/Role/ Year Awarded</w:t>
            </w:r>
          </w:p>
        </w:tc>
      </w:tr>
      <w:tr w14:paraId="466FBFF1" w14:textId="77777777" w:rsidTr="00CD2E62">
        <w:tblPrEx>
          <w:tblW w:w="5000" w:type="pct"/>
          <w:tblLayout w:type="fixed"/>
          <w:tblCellMar>
            <w:left w:w="10" w:type="dxa"/>
            <w:right w:w="10" w:type="dxa"/>
          </w:tblCellMar>
          <w:tblLook w:val="0000"/>
        </w:tblPrEx>
        <w:trPr>
          <w:cantSplit/>
          <w:trHeight w:val="480"/>
        </w:trPr>
        <w:tc>
          <w:tcPr>
            <w:tcW w:w="1127" w:type="dxa"/>
            <w:tcBorders>
              <w:bottom w:val="single" w:sz="8" w:space="0" w:color="000000"/>
              <w:right w:val="single" w:sz="8" w:space="0" w:color="000000"/>
            </w:tcBorders>
            <w:tcMar>
              <w:top w:w="40" w:type="dxa"/>
              <w:left w:w="40" w:type="dxa"/>
              <w:bottom w:w="40" w:type="dxa"/>
              <w:right w:w="40" w:type="dxa"/>
            </w:tcMar>
            <w:vAlign w:val="center"/>
          </w:tcPr>
          <w:p w:rsidR="0076753C" w14:paraId="42A249AE" w14:textId="77777777">
            <w:pPr>
              <w:pStyle w:val="tdtd7"/>
            </w:pPr>
            <w:r>
              <w:rPr>
                <w:color w:val="000000"/>
              </w:rPr>
              <w:t>Roosevelt, Albert S.</w:t>
            </w:r>
          </w:p>
        </w:tc>
        <w:tc>
          <w:tcPr>
            <w:tcW w:w="1186" w:type="dxa"/>
            <w:tcBorders>
              <w:bottom w:val="single" w:sz="8" w:space="0" w:color="000000"/>
              <w:right w:val="single" w:sz="8" w:space="0" w:color="000000"/>
            </w:tcBorders>
            <w:tcMar>
              <w:top w:w="40" w:type="dxa"/>
              <w:left w:w="40" w:type="dxa"/>
              <w:bottom w:w="40" w:type="dxa"/>
              <w:right w:w="40" w:type="dxa"/>
            </w:tcMar>
            <w:vAlign w:val="center"/>
          </w:tcPr>
          <w:p w:rsidR="0076753C" w14:paraId="79F894F5" w14:textId="0385B12B">
            <w:pPr>
              <w:pStyle w:val="tdtd2"/>
            </w:pPr>
            <w:r>
              <w:rPr>
                <w:color w:val="000000"/>
              </w:rPr>
              <w:t>PhD</w:t>
            </w:r>
            <w:r w:rsidR="007121C9">
              <w:rPr>
                <w:color w:val="000000"/>
              </w:rPr>
              <w:t>,</w:t>
            </w:r>
            <w:r>
              <w:rPr>
                <w:color w:val="000000"/>
              </w:rPr>
              <w:t xml:space="preserve"> </w:t>
            </w:r>
            <w:r w:rsidR="007121C9">
              <w:rPr>
                <w:color w:val="000000"/>
              </w:rPr>
              <w:t>2017</w:t>
            </w:r>
          </w:p>
        </w:tc>
        <w:tc>
          <w:tcPr>
            <w:tcW w:w="1067" w:type="dxa"/>
            <w:tcBorders>
              <w:bottom w:val="single" w:sz="8" w:space="0" w:color="000000"/>
              <w:right w:val="single" w:sz="8" w:space="0" w:color="000000"/>
            </w:tcBorders>
            <w:tcMar>
              <w:top w:w="40" w:type="dxa"/>
              <w:left w:w="40" w:type="dxa"/>
              <w:bottom w:w="40" w:type="dxa"/>
              <w:right w:w="40" w:type="dxa"/>
            </w:tcMar>
            <w:vAlign w:val="center"/>
          </w:tcPr>
          <w:p w:rsidR="0076753C" w14:paraId="6DBF97BE" w14:textId="77777777">
            <w:pPr>
              <w:pStyle w:val="tdtd2"/>
            </w:pPr>
            <w:r>
              <w:rPr>
                <w:color w:val="000000"/>
              </w:rPr>
              <w:t>McIver, Rosalie</w:t>
            </w:r>
          </w:p>
        </w:tc>
        <w:tc>
          <w:tcPr>
            <w:tcW w:w="1052" w:type="dxa"/>
            <w:tcBorders>
              <w:bottom w:val="single" w:sz="8" w:space="0" w:color="000000"/>
              <w:right w:val="single" w:sz="8" w:space="0" w:color="000000"/>
            </w:tcBorders>
            <w:tcMar>
              <w:top w:w="40" w:type="dxa"/>
              <w:left w:w="40" w:type="dxa"/>
              <w:bottom w:w="40" w:type="dxa"/>
              <w:right w:w="40" w:type="dxa"/>
            </w:tcMar>
            <w:vAlign w:val="center"/>
          </w:tcPr>
          <w:p w:rsidR="0076753C" w14:paraId="6AE4F4BA" w14:textId="3AEA7911">
            <w:pPr>
              <w:pStyle w:val="tdtd2"/>
            </w:pPr>
            <w:r>
              <w:rPr>
                <w:color w:val="000000"/>
              </w:rPr>
              <w:t>01/</w:t>
            </w:r>
            <w:r w:rsidR="007121C9">
              <w:rPr>
                <w:color w:val="000000"/>
              </w:rPr>
              <w:t>2018</w:t>
            </w:r>
          </w:p>
        </w:tc>
        <w:tc>
          <w:tcPr>
            <w:tcW w:w="14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A24AB7A" w14:textId="77777777">
            <w:pPr>
              <w:pStyle w:val="pp17"/>
            </w:pPr>
            <w:r>
              <w:rPr>
                <w:color w:val="000000"/>
              </w:rPr>
              <w:t> </w:t>
            </w:r>
          </w:p>
        </w:tc>
        <w:tc>
          <w:tcPr>
            <w:tcW w:w="1541" w:type="dxa"/>
            <w:tcBorders>
              <w:bottom w:val="single" w:sz="8" w:space="0" w:color="000000"/>
              <w:right w:val="single" w:sz="8" w:space="0" w:color="000000"/>
            </w:tcBorders>
            <w:tcMar>
              <w:top w:w="40" w:type="dxa"/>
              <w:left w:w="40" w:type="dxa"/>
              <w:bottom w:w="40" w:type="dxa"/>
              <w:right w:w="40" w:type="dxa"/>
            </w:tcMar>
            <w:vAlign w:val="center"/>
          </w:tcPr>
          <w:p w:rsidR="0076753C" w14:paraId="11BE731D" w14:textId="77777777">
            <w:pPr>
              <w:pStyle w:val="tdtd2"/>
            </w:pPr>
            <w:r>
              <w:rPr>
                <w:color w:val="000000"/>
              </w:rPr>
              <w:t>None</w:t>
            </w:r>
          </w:p>
        </w:tc>
        <w:tc>
          <w:tcPr>
            <w:tcW w:w="1733" w:type="dxa"/>
            <w:tcBorders>
              <w:bottom w:val="single" w:sz="8" w:space="0" w:color="000000"/>
              <w:right w:val="single" w:sz="8" w:space="0" w:color="000000"/>
            </w:tcBorders>
            <w:tcMar>
              <w:top w:w="40" w:type="dxa"/>
              <w:left w:w="40" w:type="dxa"/>
              <w:bottom w:w="40" w:type="dxa"/>
              <w:right w:w="40" w:type="dxa"/>
            </w:tcMar>
            <w:vAlign w:val="center"/>
          </w:tcPr>
          <w:p w:rsidR="0076753C" w14:paraId="18D7F390" w14:textId="77777777">
            <w:pPr>
              <w:pStyle w:val="tdtd2"/>
            </w:pPr>
            <w:r>
              <w:rPr>
                <w:color w:val="000000"/>
              </w:rPr>
              <w:t>Estrogen receptors and ovarian cancer</w:t>
            </w:r>
          </w:p>
        </w:tc>
        <w:tc>
          <w:tcPr>
            <w:tcW w:w="1807" w:type="dxa"/>
            <w:tcBorders>
              <w:bottom w:val="single" w:sz="8" w:space="0" w:color="000000"/>
              <w:right w:val="single" w:sz="8" w:space="0" w:color="000000"/>
            </w:tcBorders>
            <w:tcMar>
              <w:top w:w="40" w:type="dxa"/>
              <w:left w:w="40" w:type="dxa"/>
              <w:bottom w:w="40" w:type="dxa"/>
              <w:right w:w="40" w:type="dxa"/>
            </w:tcMar>
            <w:vAlign w:val="center"/>
          </w:tcPr>
          <w:p w:rsidR="0076753C" w14:paraId="47D07AD8" w14:textId="77777777">
            <w:pPr>
              <w:pStyle w:val="pp16"/>
            </w:pPr>
            <w:r>
              <w:t>Assistant Professor</w:t>
            </w:r>
          </w:p>
          <w:p w:rsidR="0076753C" w14:paraId="3323E997" w14:textId="77777777">
            <w:pPr>
              <w:pStyle w:val="pp16"/>
            </w:pPr>
            <w:r>
              <w:t>Biology</w:t>
            </w:r>
          </w:p>
          <w:p w:rsidR="0076753C" w14:paraId="6049661F" w14:textId="77777777">
            <w:pPr>
              <w:pStyle w:val="pp16"/>
            </w:pPr>
            <w:r>
              <w:t>University of Colorado</w:t>
            </w:r>
          </w:p>
          <w:p w:rsidR="0076753C" w14:paraId="47F16DA3" w14:textId="77777777">
            <w:pPr>
              <w:pStyle w:val="pp16"/>
            </w:pPr>
            <w:r>
              <w:t>Academia</w:t>
            </w:r>
          </w:p>
          <w:p w:rsidR="0076753C" w14:paraId="248EE91A" w14:textId="77777777">
            <w:pPr>
              <w:pStyle w:val="pp16"/>
            </w:pPr>
            <w:r>
              <w:t>Primarily Research</w:t>
            </w:r>
          </w:p>
        </w:tc>
        <w:tc>
          <w:tcPr>
            <w:tcW w:w="2000" w:type="dxa"/>
            <w:tcBorders>
              <w:bottom w:val="single" w:sz="8" w:space="0" w:color="000000"/>
              <w:right w:val="single" w:sz="8" w:space="0" w:color="000000"/>
            </w:tcBorders>
            <w:tcMar>
              <w:top w:w="40" w:type="dxa"/>
              <w:left w:w="40" w:type="dxa"/>
              <w:bottom w:w="40" w:type="dxa"/>
              <w:right w:w="40" w:type="dxa"/>
            </w:tcMar>
            <w:vAlign w:val="center"/>
          </w:tcPr>
          <w:p w:rsidR="0076753C" w14:paraId="5DC9B80B" w14:textId="77777777">
            <w:pPr>
              <w:pStyle w:val="pp22"/>
            </w:pPr>
            <w:r>
              <w:rPr>
                <w:color w:val="000000"/>
              </w:rPr>
              <w:t>Assistant Professor</w:t>
            </w:r>
          </w:p>
          <w:p w:rsidR="0076753C" w14:paraId="31F2AE49" w14:textId="77777777">
            <w:pPr>
              <w:pStyle w:val="pp22"/>
            </w:pPr>
            <w:r>
              <w:rPr>
                <w:color w:val="000000"/>
              </w:rPr>
              <w:t>Biology</w:t>
            </w:r>
          </w:p>
          <w:p w:rsidR="0076753C" w14:paraId="4851DA8D" w14:textId="77777777">
            <w:pPr>
              <w:pStyle w:val="pp17"/>
            </w:pPr>
            <w:r>
              <w:rPr>
                <w:color w:val="000000"/>
              </w:rPr>
              <w:t>University of Colorado</w:t>
            </w:r>
          </w:p>
          <w:p w:rsidR="0076753C" w14:paraId="7A280A12" w14:textId="77777777">
            <w:pPr>
              <w:pStyle w:val="pp17"/>
            </w:pPr>
            <w:r>
              <w:rPr>
                <w:color w:val="000000"/>
              </w:rPr>
              <w:t>Academia</w:t>
            </w:r>
          </w:p>
          <w:p w:rsidR="0076753C" w14:paraId="72FA11A0" w14:textId="77777777">
            <w:pPr>
              <w:pStyle w:val="pp17"/>
            </w:pPr>
            <w:r>
              <w:rPr>
                <w:color w:val="000000"/>
              </w:rPr>
              <w:t>Primarily Research</w:t>
            </w:r>
          </w:p>
        </w:tc>
        <w:tc>
          <w:tcPr>
            <w:tcW w:w="1689" w:type="dxa"/>
            <w:tcBorders>
              <w:bottom w:val="single" w:sz="8" w:space="0" w:color="000000"/>
            </w:tcBorders>
            <w:tcMar>
              <w:top w:w="40" w:type="dxa"/>
              <w:left w:w="40" w:type="dxa"/>
              <w:bottom w:w="40" w:type="dxa"/>
              <w:right w:w="40" w:type="dxa"/>
            </w:tcMar>
            <w:vAlign w:val="center"/>
          </w:tcPr>
          <w:p w:rsidR="0076753C" w14:paraId="11BEE258" w14:textId="50334EBA">
            <w:pPr>
              <w:pStyle w:val="tdtd2"/>
            </w:pPr>
            <w:r>
              <w:rPr>
                <w:color w:val="000000"/>
              </w:rPr>
              <w:t>CA R21/PI/</w:t>
            </w:r>
            <w:r w:rsidR="007121C9">
              <w:rPr>
                <w:color w:val="000000"/>
              </w:rPr>
              <w:t>202</w:t>
            </w:r>
            <w:r w:rsidR="003364EC">
              <w:rPr>
                <w:color w:val="000000"/>
              </w:rPr>
              <w:t>3</w:t>
            </w:r>
            <w:r w:rsidR="007121C9">
              <w:rPr>
                <w:color w:val="000000"/>
              </w:rPr>
              <w:t xml:space="preserve"> </w:t>
            </w:r>
          </w:p>
        </w:tc>
      </w:tr>
      <w:tr w14:paraId="19FD691D" w14:textId="77777777" w:rsidTr="00CD2E62">
        <w:tblPrEx>
          <w:tblW w:w="5000" w:type="pct"/>
          <w:tblLayout w:type="fixed"/>
          <w:tblCellMar>
            <w:left w:w="10" w:type="dxa"/>
            <w:right w:w="10" w:type="dxa"/>
          </w:tblCellMar>
          <w:tblLook w:val="0000"/>
        </w:tblPrEx>
        <w:trPr>
          <w:cantSplit/>
          <w:trHeight w:val="480"/>
        </w:trPr>
        <w:tc>
          <w:tcPr>
            <w:tcW w:w="1127" w:type="dxa"/>
            <w:tcBorders>
              <w:right w:val="single" w:sz="8" w:space="0" w:color="000000"/>
            </w:tcBorders>
            <w:tcMar>
              <w:top w:w="40" w:type="dxa"/>
              <w:left w:w="40" w:type="dxa"/>
              <w:bottom w:w="40" w:type="dxa"/>
              <w:right w:w="40" w:type="dxa"/>
            </w:tcMar>
            <w:vAlign w:val="center"/>
          </w:tcPr>
          <w:p w:rsidR="0076753C" w14:paraId="6FE05D04" w14:textId="77777777">
            <w:pPr>
              <w:pStyle w:val="tdtd7"/>
            </w:pPr>
            <w:r>
              <w:rPr>
                <w:color w:val="000000"/>
              </w:rPr>
              <w:t>Taylor, Susanna G.</w:t>
            </w:r>
          </w:p>
        </w:tc>
        <w:tc>
          <w:tcPr>
            <w:tcW w:w="1186" w:type="dxa"/>
            <w:tcBorders>
              <w:right w:val="single" w:sz="8" w:space="0" w:color="000000"/>
            </w:tcBorders>
            <w:tcMar>
              <w:top w:w="40" w:type="dxa"/>
              <w:left w:w="40" w:type="dxa"/>
              <w:bottom w:w="40" w:type="dxa"/>
              <w:right w:w="40" w:type="dxa"/>
            </w:tcMar>
            <w:vAlign w:val="center"/>
          </w:tcPr>
          <w:p w:rsidR="00812E37" w14:paraId="3237293F" w14:textId="5B600F55">
            <w:pPr>
              <w:pStyle w:val="pp16"/>
            </w:pPr>
            <w:r>
              <w:t xml:space="preserve">PhD </w:t>
            </w:r>
            <w:r w:rsidR="007121C9">
              <w:t>2015</w:t>
            </w:r>
          </w:p>
          <w:p w:rsidR="0076753C" w14:paraId="62BD98A7" w14:textId="0F3920F3">
            <w:pPr>
              <w:pStyle w:val="pp16"/>
            </w:pPr>
            <w:r>
              <w:t xml:space="preserve">MD </w:t>
            </w:r>
            <w:r w:rsidR="007121C9">
              <w:t>2017</w:t>
            </w:r>
          </w:p>
        </w:tc>
        <w:tc>
          <w:tcPr>
            <w:tcW w:w="1067" w:type="dxa"/>
            <w:tcBorders>
              <w:right w:val="single" w:sz="8" w:space="0" w:color="000000"/>
            </w:tcBorders>
            <w:tcMar>
              <w:top w:w="40" w:type="dxa"/>
              <w:left w:w="40" w:type="dxa"/>
              <w:bottom w:w="40" w:type="dxa"/>
              <w:right w:w="40" w:type="dxa"/>
            </w:tcMar>
            <w:vAlign w:val="center"/>
          </w:tcPr>
          <w:p w:rsidR="0076753C" w14:paraId="0CCEC7D0" w14:textId="77777777">
            <w:pPr>
              <w:pStyle w:val="tdtd2"/>
            </w:pPr>
            <w:r>
              <w:rPr>
                <w:color w:val="000000"/>
              </w:rPr>
              <w:t>Welte</w:t>
            </w:r>
            <w:r>
              <w:rPr>
                <w:color w:val="000000"/>
              </w:rPr>
              <w:t>, Duncan</w:t>
            </w:r>
          </w:p>
        </w:tc>
        <w:tc>
          <w:tcPr>
            <w:tcW w:w="1052" w:type="dxa"/>
            <w:tcBorders>
              <w:right w:val="single" w:sz="8" w:space="0" w:color="000000"/>
            </w:tcBorders>
            <w:tcMar>
              <w:top w:w="40" w:type="dxa"/>
              <w:left w:w="40" w:type="dxa"/>
              <w:bottom w:w="40" w:type="dxa"/>
              <w:right w:w="40" w:type="dxa"/>
            </w:tcMar>
            <w:vAlign w:val="center"/>
          </w:tcPr>
          <w:p w:rsidR="0076753C" w14:paraId="2AFDD7AF" w14:textId="1DB1C16D">
            <w:pPr>
              <w:pStyle w:val="tdtd2"/>
            </w:pPr>
            <w:r>
              <w:rPr>
                <w:color w:val="000000"/>
              </w:rPr>
              <w:t>07/</w:t>
            </w:r>
            <w:r w:rsidR="007121C9">
              <w:rPr>
                <w:color w:val="000000"/>
              </w:rPr>
              <w:t>2018</w:t>
            </w:r>
          </w:p>
        </w:tc>
        <w:tc>
          <w:tcPr>
            <w:tcW w:w="1452" w:type="dxa"/>
            <w:tcBorders>
              <w:right w:val="single" w:sz="8" w:space="0" w:color="000000"/>
            </w:tcBorders>
            <w:shd w:val="clear" w:color="auto" w:fill="BFBFBF"/>
            <w:tcMar>
              <w:top w:w="40" w:type="dxa"/>
              <w:left w:w="40" w:type="dxa"/>
              <w:bottom w:w="40" w:type="dxa"/>
              <w:right w:w="40" w:type="dxa"/>
            </w:tcMar>
            <w:vAlign w:val="center"/>
          </w:tcPr>
          <w:p w:rsidR="0076753C" w14:paraId="06B0BD7B" w14:textId="77777777">
            <w:pPr>
              <w:pStyle w:val="pp17"/>
            </w:pPr>
            <w:r>
              <w:rPr>
                <w:color w:val="000000"/>
              </w:rPr>
              <w:t> </w:t>
            </w:r>
          </w:p>
        </w:tc>
        <w:tc>
          <w:tcPr>
            <w:tcW w:w="1541" w:type="dxa"/>
            <w:tcBorders>
              <w:right w:val="single" w:sz="8" w:space="0" w:color="000000"/>
            </w:tcBorders>
            <w:tcMar>
              <w:top w:w="40" w:type="dxa"/>
              <w:left w:w="40" w:type="dxa"/>
              <w:bottom w:w="40" w:type="dxa"/>
              <w:right w:w="40" w:type="dxa"/>
            </w:tcMar>
            <w:vAlign w:val="center"/>
          </w:tcPr>
          <w:p w:rsidR="0076753C" w14:paraId="729EF84A" w14:textId="77777777">
            <w:pPr>
              <w:pStyle w:val="tdtd2"/>
            </w:pPr>
            <w:r>
              <w:rPr>
                <w:color w:val="000000"/>
              </w:rPr>
              <w:t>None</w:t>
            </w:r>
          </w:p>
        </w:tc>
        <w:tc>
          <w:tcPr>
            <w:tcW w:w="1733" w:type="dxa"/>
            <w:tcBorders>
              <w:right w:val="single" w:sz="8" w:space="0" w:color="000000"/>
            </w:tcBorders>
            <w:tcMar>
              <w:top w:w="40" w:type="dxa"/>
              <w:left w:w="40" w:type="dxa"/>
              <w:bottom w:w="40" w:type="dxa"/>
              <w:right w:w="40" w:type="dxa"/>
            </w:tcMar>
            <w:vAlign w:val="center"/>
          </w:tcPr>
          <w:p w:rsidR="0076753C" w14:paraId="70D547CE" w14:textId="77777777">
            <w:pPr>
              <w:pStyle w:val="tdtd2"/>
            </w:pPr>
            <w:r>
              <w:rPr>
                <w:color w:val="000000"/>
              </w:rPr>
              <w:t>New inhibitors for cancer imaging</w:t>
            </w:r>
          </w:p>
        </w:tc>
        <w:tc>
          <w:tcPr>
            <w:tcW w:w="1807" w:type="dxa"/>
            <w:tcBorders>
              <w:right w:val="single" w:sz="8" w:space="0" w:color="000000"/>
            </w:tcBorders>
            <w:tcMar>
              <w:top w:w="40" w:type="dxa"/>
              <w:left w:w="40" w:type="dxa"/>
              <w:bottom w:w="40" w:type="dxa"/>
              <w:right w:w="40" w:type="dxa"/>
            </w:tcMar>
            <w:vAlign w:val="center"/>
          </w:tcPr>
          <w:p w:rsidR="0076753C" w14:paraId="66DD98C6" w14:textId="77777777">
            <w:pPr>
              <w:pStyle w:val="pp16"/>
            </w:pPr>
            <w:r>
              <w:t>Staff Scientist</w:t>
            </w:r>
          </w:p>
          <w:p w:rsidR="0076753C" w14:paraId="11FF1742" w14:textId="77777777">
            <w:pPr>
              <w:pStyle w:val="pp16"/>
            </w:pPr>
            <w:r>
              <w:t>Radiology</w:t>
            </w:r>
          </w:p>
          <w:p w:rsidR="0076753C" w14:paraId="1FD04335" w14:textId="77777777">
            <w:pPr>
              <w:pStyle w:val="pp16"/>
            </w:pPr>
            <w:r>
              <w:t>Massachusetts General Hospital</w:t>
            </w:r>
          </w:p>
          <w:p w:rsidR="0076753C" w14:paraId="4DA752E5" w14:textId="77777777">
            <w:pPr>
              <w:pStyle w:val="pp16"/>
            </w:pPr>
            <w:r>
              <w:t>Academia</w:t>
            </w:r>
          </w:p>
          <w:p w:rsidR="0076753C" w14:paraId="4A4468F5" w14:textId="77777777">
            <w:pPr>
              <w:pStyle w:val="pp16"/>
            </w:pPr>
            <w:r>
              <w:t>Primarily Research</w:t>
            </w:r>
          </w:p>
        </w:tc>
        <w:tc>
          <w:tcPr>
            <w:tcW w:w="2000" w:type="dxa"/>
            <w:tcBorders>
              <w:right w:val="single" w:sz="8" w:space="0" w:color="000000"/>
            </w:tcBorders>
            <w:tcMar>
              <w:top w:w="40" w:type="dxa"/>
              <w:left w:w="40" w:type="dxa"/>
              <w:bottom w:w="40" w:type="dxa"/>
              <w:right w:w="40" w:type="dxa"/>
            </w:tcMar>
            <w:vAlign w:val="center"/>
          </w:tcPr>
          <w:p w:rsidR="0076753C" w14:paraId="13FCCBCE" w14:textId="77777777">
            <w:pPr>
              <w:pStyle w:val="pp22"/>
            </w:pPr>
            <w:r>
              <w:rPr>
                <w:color w:val="000000"/>
              </w:rPr>
              <w:t>Staff Scientist</w:t>
            </w:r>
          </w:p>
          <w:p w:rsidR="0076753C" w14:paraId="6139EE09" w14:textId="77777777">
            <w:pPr>
              <w:pStyle w:val="pp22"/>
            </w:pPr>
            <w:r>
              <w:rPr>
                <w:color w:val="000000"/>
              </w:rPr>
              <w:t>Radiology</w:t>
            </w:r>
          </w:p>
          <w:p w:rsidR="0076753C" w14:paraId="75291989" w14:textId="77777777">
            <w:pPr>
              <w:pStyle w:val="pp22"/>
            </w:pPr>
            <w:r>
              <w:rPr>
                <w:color w:val="000000"/>
              </w:rPr>
              <w:t>Massachusetts General Hospital</w:t>
            </w:r>
          </w:p>
          <w:p w:rsidR="0076753C" w14:paraId="5D17BF26" w14:textId="77777777">
            <w:pPr>
              <w:pStyle w:val="pp17"/>
            </w:pPr>
            <w:r>
              <w:rPr>
                <w:color w:val="000000"/>
              </w:rPr>
              <w:t>Academia</w:t>
            </w:r>
          </w:p>
          <w:p w:rsidR="0076753C" w14:paraId="4452AC53" w14:textId="77777777">
            <w:pPr>
              <w:pStyle w:val="pp17"/>
            </w:pPr>
            <w:r>
              <w:rPr>
                <w:color w:val="000000"/>
              </w:rPr>
              <w:t>Primarily Research</w:t>
            </w:r>
          </w:p>
        </w:tc>
        <w:tc>
          <w:tcPr>
            <w:tcW w:w="1689" w:type="dxa"/>
            <w:tcMar>
              <w:top w:w="40" w:type="dxa"/>
              <w:left w:w="40" w:type="dxa"/>
              <w:bottom w:w="40" w:type="dxa"/>
              <w:right w:w="40" w:type="dxa"/>
            </w:tcMar>
            <w:vAlign w:val="center"/>
          </w:tcPr>
          <w:p w:rsidR="0076753C" w14:paraId="44181F3E" w14:textId="47564073">
            <w:pPr>
              <w:pStyle w:val="tdtd2"/>
            </w:pPr>
            <w:r>
              <w:rPr>
                <w:color w:val="000000"/>
              </w:rPr>
              <w:t>NSF/PI/</w:t>
            </w:r>
            <w:r w:rsidR="007121C9">
              <w:rPr>
                <w:color w:val="000000"/>
              </w:rPr>
              <w:t>202</w:t>
            </w:r>
            <w:r w:rsidR="003364EC">
              <w:rPr>
                <w:color w:val="000000"/>
              </w:rPr>
              <w:t>3</w:t>
            </w:r>
          </w:p>
        </w:tc>
      </w:tr>
    </w:tbl>
    <w:p w:rsidR="00CD2E62" w:rsidP="00CD2E62" w14:paraId="23FE1F8E" w14:textId="77777777">
      <w:pPr>
        <w:pStyle w:val="h1Heading1"/>
      </w:pPr>
      <w:r>
        <w:rPr>
          <w:color w:val="000000"/>
        </w:rPr>
        <w:t xml:space="preserve">Table 8C. Program Outcomes: Short-Term </w:t>
      </w:r>
    </w:p>
    <w:p w:rsidR="00CD2E62" w:rsidP="00CD2E62" w14:paraId="670D4481" w14:textId="77777777">
      <w:pPr>
        <w:pStyle w:val="pSubheadinParagraph1"/>
      </w:pPr>
      <w:r>
        <w:rPr>
          <w:color w:val="000000"/>
        </w:rPr>
        <w:t>Rationale</w:t>
      </w:r>
    </w:p>
    <w:p w:rsidR="00CD2E62" w:rsidP="00CD2E62" w14:paraId="0309F25E" w14:textId="77777777">
      <w:pPr>
        <w:pStyle w:val="p1"/>
      </w:pPr>
      <w:r>
        <w:rPr>
          <w:color w:val="000000"/>
        </w:rPr>
        <w:t xml:space="preserve">For renewal applications, this table provides information about the use of short-term training positions (e.g., distribution by faculty member, year in program, years of support per short-term trainee). The data also permit an evaluation of the effectiveness of the supported training program in achieving the training objectives of the prior award period(s) for up to 15 years. </w:t>
      </w:r>
    </w:p>
    <w:p w:rsidR="00CD2E62" w:rsidP="00CD2E62" w14:paraId="2FA3AA09" w14:textId="77777777">
      <w:pPr>
        <w:pStyle w:val="pSubheadinParagraph1"/>
      </w:pPr>
      <w:r>
        <w:rPr>
          <w:color w:val="000000"/>
        </w:rPr>
        <w:t>Instructions</w:t>
      </w:r>
    </w:p>
    <w:p w:rsidR="00CD2E62" w:rsidP="00CD2E62" w14:paraId="34BEE35B" w14:textId="77777777">
      <w:pPr>
        <w:pStyle w:val="p1"/>
      </w:pPr>
      <w:r>
        <w:rPr>
          <w:color w:val="00000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rsidR="00CD2E62" w:rsidP="00CD2E62" w14:paraId="1A24DA80" w14:textId="77777777">
      <w:pPr>
        <w:pStyle w:val="p1"/>
      </w:pPr>
      <w:r>
        <w:rPr>
          <w:color w:val="000000"/>
        </w:rPr>
        <w:t>For each trainee, provide:</w:t>
      </w:r>
    </w:p>
    <w:p w:rsidR="00CD2E62" w:rsidP="00CD2E62" w14:paraId="12DF1C12" w14:textId="77777777">
      <w:pPr>
        <w:pStyle w:val="lili1"/>
        <w:numPr>
          <w:ilvl w:val="0"/>
          <w:numId w:val="26"/>
        </w:numPr>
      </w:pPr>
      <w:r>
        <w:rPr>
          <w:rStyle w:val="strongStrong"/>
        </w:rPr>
        <w:t>Trainee.</w:t>
      </w:r>
      <w:r>
        <w:rPr>
          <w:color w:val="000000"/>
        </w:rPr>
        <w:t xml:space="preserve"> Provide the </w:t>
      </w:r>
      <w:r>
        <w:rPr>
          <w:color w:val="000000"/>
        </w:rPr>
        <w:t>trainee</w:t>
      </w:r>
      <w:r>
        <w:rPr>
          <w:color w:val="000000"/>
        </w:rPr>
        <w:t xml:space="preserve"> name in the format Last Name, First Name and Middle Initial. </w:t>
      </w:r>
    </w:p>
    <w:p w:rsidR="00CD2E62" w:rsidP="00CD2E62" w14:paraId="1444A187" w14:textId="77777777">
      <w:pPr>
        <w:pStyle w:val="lili1"/>
        <w:numPr>
          <w:ilvl w:val="0"/>
          <w:numId w:val="26"/>
        </w:numPr>
      </w:pPr>
      <w:r>
        <w:rPr>
          <w:rStyle w:val="strongStrong"/>
        </w:rPr>
        <w:t xml:space="preserve">Category of Trainee. </w:t>
      </w:r>
      <w:r>
        <w:rPr>
          <w:color w:val="000000"/>
        </w:rPr>
        <w:t>Provide the trainee category (e.g., Medical Student, Dental Student, Veterinary Student, Other Health Professional Student, or Quantitative Sciences Student)</w:t>
      </w:r>
    </w:p>
    <w:p w:rsidR="00CD2E62" w:rsidP="00CD2E62" w14:paraId="27F57A5B" w14:textId="77777777">
      <w:pPr>
        <w:pStyle w:val="lili1"/>
        <w:numPr>
          <w:ilvl w:val="0"/>
          <w:numId w:val="26"/>
        </w:numPr>
      </w:pPr>
      <w:r>
        <w:rPr>
          <w:rStyle w:val="strongStrong"/>
        </w:rPr>
        <w:t xml:space="preserve">Faculty Member. </w:t>
      </w:r>
      <w:r>
        <w:rPr>
          <w:color w:val="000000"/>
        </w:rPr>
        <w:t xml:space="preserve">In the format of Last Name, First Name and Middle Initial., provide up to two primary research training faculty acting as mentors (these will be training grant faculty). </w:t>
      </w:r>
    </w:p>
    <w:p w:rsidR="00CD2E62" w:rsidP="00CD2E62" w14:paraId="0F63C563" w14:textId="77777777">
      <w:pPr>
        <w:pStyle w:val="lili1"/>
        <w:numPr>
          <w:ilvl w:val="0"/>
          <w:numId w:val="26"/>
        </w:numPr>
      </w:pPr>
      <w:r>
        <w:rPr>
          <w:rStyle w:val="strongStrong"/>
        </w:rPr>
        <w:t xml:space="preserve">Start Date. </w:t>
      </w:r>
      <w:r>
        <w:rPr>
          <w:color w:val="000000"/>
        </w:rPr>
        <w:t>Provide the calendar month and year of appointment as a short-term trainee on this grant, in the format MM/YYYY.</w:t>
      </w:r>
    </w:p>
    <w:p w:rsidR="00CD2E62" w:rsidP="00CD2E62" w14:paraId="01980FA8" w14:textId="77777777">
      <w:pPr>
        <w:pStyle w:val="lili1"/>
        <w:numPr>
          <w:ilvl w:val="0"/>
          <w:numId w:val="26"/>
        </w:numPr>
      </w:pPr>
      <w:r>
        <w:rPr>
          <w:rStyle w:val="strongStrong"/>
        </w:rPr>
        <w:t xml:space="preserve">Topic of Research Project. </w:t>
      </w:r>
      <w:r>
        <w:rPr>
          <w:color w:val="000000"/>
        </w:rPr>
        <w:t>Provide the topic of the research project.</w:t>
      </w:r>
    </w:p>
    <w:p w:rsidR="00CD2E62" w:rsidP="00CD2E62" w14:paraId="419D4559" w14:textId="77777777">
      <w:pPr>
        <w:pStyle w:val="lili1"/>
        <w:numPr>
          <w:ilvl w:val="0"/>
          <w:numId w:val="26"/>
        </w:numPr>
        <w:spacing w:after="106"/>
      </w:pPr>
      <w:r>
        <w:rPr>
          <w:rStyle w:val="strongStrong"/>
        </w:rPr>
        <w:t xml:space="preserve">Subsequent Training or Related Award/Role/Year. </w:t>
      </w:r>
      <w:r>
        <w:rPr>
          <w:color w:val="000000"/>
        </w:rPr>
        <w:t>If applicable, provide any subsequent NIH and other HHS training, fellowship, research education, or career development support. List the awarding component, activity, role, and year (e.g., HD K23/PI/2013).</w:t>
      </w:r>
    </w:p>
    <w:p w:rsidR="00CD2E62" w:rsidP="00CD2E62" w14:paraId="497A2C58" w14:textId="77777777">
      <w:pPr>
        <w:pStyle w:val="h2Heading2"/>
      </w:pPr>
      <w:r w:rsidRPr="7146D82E">
        <w:rPr>
          <w:color w:val="000000" w:themeColor="text1"/>
        </w:rPr>
        <w:t>Sample Table 8</w:t>
      </w:r>
      <w:r>
        <w:rPr>
          <w:color w:val="000000" w:themeColor="text1"/>
        </w:rPr>
        <w:t>C</w:t>
      </w:r>
      <w:r w:rsidRPr="7146D82E">
        <w:rPr>
          <w:color w:val="000000" w:themeColor="text1"/>
        </w:rPr>
        <w:t>. Program Outcomes: Short-Term</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470"/>
        <w:gridCol w:w="1959"/>
        <w:gridCol w:w="2131"/>
        <w:gridCol w:w="1306"/>
        <w:gridCol w:w="3208"/>
        <w:gridCol w:w="4580"/>
      </w:tblGrid>
      <w:tr w14:paraId="497808F8"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9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6F03F612" w14:textId="77777777">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06040309" w14:textId="77777777">
            <w:pPr>
              <w:pStyle w:val="thth2"/>
            </w:pPr>
            <w:r>
              <w:rPr>
                <w:color w:val="000000"/>
              </w:rPr>
              <w:t xml:space="preserve">Category of Trainee </w:t>
            </w:r>
          </w:p>
        </w:tc>
        <w:tc>
          <w:tcPr>
            <w:tcW w:w="13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62F5125C" w14:textId="77777777">
            <w:pPr>
              <w:pStyle w:val="thth2"/>
            </w:pPr>
            <w:r>
              <w:rPr>
                <w:color w:val="000000"/>
              </w:rPr>
              <w:t>Faculty Members</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6ECE460F" w14:textId="77777777">
            <w:pPr>
              <w:pStyle w:val="thth2"/>
            </w:pPr>
            <w:r>
              <w:rPr>
                <w:color w:val="000000"/>
              </w:rPr>
              <w:t>Start Date</w:t>
            </w:r>
          </w:p>
        </w:tc>
        <w:tc>
          <w:tcPr>
            <w:tcW w:w="19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7A62AA34" w14:textId="77777777">
            <w:pPr>
              <w:pStyle w:val="thth2"/>
            </w:pPr>
            <w:r>
              <w:rPr>
                <w:color w:val="000000"/>
              </w:rPr>
              <w:t>Topic of Research Project</w:t>
            </w:r>
          </w:p>
        </w:tc>
        <w:tc>
          <w:tcPr>
            <w:tcW w:w="2805" w:type="dxa"/>
            <w:tcBorders>
              <w:bottom w:val="single" w:sz="8" w:space="0" w:color="000000"/>
            </w:tcBorders>
            <w:shd w:val="clear" w:color="auto" w:fill="BFBFBF"/>
            <w:tcMar>
              <w:top w:w="40" w:type="dxa"/>
              <w:left w:w="40" w:type="dxa"/>
              <w:bottom w:w="40" w:type="dxa"/>
              <w:right w:w="40" w:type="dxa"/>
            </w:tcMar>
            <w:vAlign w:val="center"/>
          </w:tcPr>
          <w:p w:rsidR="00CD2E62" w14:paraId="3628775D" w14:textId="77777777">
            <w:pPr>
              <w:pStyle w:val="thth2"/>
            </w:pPr>
            <w:r>
              <w:rPr>
                <w:color w:val="000000"/>
              </w:rPr>
              <w:t>Subsequent Training or Related Award/Role/Year</w:t>
            </w:r>
          </w:p>
        </w:tc>
      </w:tr>
      <w:tr w14:paraId="6718BD52" w14:textId="77777777">
        <w:tblPrEx>
          <w:tblW w:w="5000" w:type="pct"/>
          <w:tblLayout w:type="fixed"/>
          <w:tblCellMar>
            <w:left w:w="10" w:type="dxa"/>
            <w:right w:w="10" w:type="dxa"/>
          </w:tblCellMar>
          <w:tblLook w:val="0000"/>
        </w:tblPrEx>
        <w:trPr>
          <w:cantSplit/>
          <w:trHeight w:val="480"/>
        </w:trPr>
        <w:tc>
          <w:tcPr>
            <w:tcW w:w="900" w:type="dxa"/>
            <w:tcBorders>
              <w:bottom w:val="single" w:sz="8" w:space="0" w:color="000000"/>
              <w:right w:val="single" w:sz="8" w:space="0" w:color="000000"/>
            </w:tcBorders>
            <w:tcMar>
              <w:top w:w="40" w:type="dxa"/>
              <w:left w:w="40" w:type="dxa"/>
              <w:bottom w:w="40" w:type="dxa"/>
              <w:right w:w="40" w:type="dxa"/>
            </w:tcMar>
            <w:vAlign w:val="center"/>
          </w:tcPr>
          <w:p w:rsidR="00CD2E62" w14:paraId="1CFCF84C" w14:textId="77777777">
            <w:pPr>
              <w:pStyle w:val="tdtd7"/>
            </w:pPr>
            <w:r>
              <w:rPr>
                <w:color w:val="000000"/>
              </w:rPr>
              <w:t>Lin, Mari G.</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rsidR="00CD2E62" w14:paraId="2FCE4C29" w14:textId="77777777">
            <w:pPr>
              <w:pStyle w:val="tdtd2"/>
            </w:pPr>
            <w:r>
              <w:rPr>
                <w:color w:val="000000"/>
              </w:rPr>
              <w:t>Medical Student</w:t>
            </w:r>
          </w:p>
        </w:tc>
        <w:tc>
          <w:tcPr>
            <w:tcW w:w="1305" w:type="dxa"/>
            <w:tcBorders>
              <w:bottom w:val="single" w:sz="8" w:space="0" w:color="000000"/>
              <w:right w:val="single" w:sz="8" w:space="0" w:color="000000"/>
            </w:tcBorders>
            <w:tcMar>
              <w:top w:w="40" w:type="dxa"/>
              <w:left w:w="40" w:type="dxa"/>
              <w:bottom w:w="40" w:type="dxa"/>
              <w:right w:w="40" w:type="dxa"/>
            </w:tcMar>
            <w:vAlign w:val="center"/>
          </w:tcPr>
          <w:p w:rsidR="00CD2E62" w14:paraId="184C7E7D" w14:textId="77777777">
            <w:pPr>
              <w:pStyle w:val="tdtd2"/>
            </w:pPr>
            <w:r>
              <w:rPr>
                <w:color w:val="000000"/>
              </w:rPr>
              <w:t xml:space="preserve">Doe, John; Smith, Jerry </w:t>
            </w:r>
          </w:p>
        </w:tc>
        <w:tc>
          <w:tcPr>
            <w:tcW w:w="800" w:type="dxa"/>
            <w:tcBorders>
              <w:bottom w:val="single" w:sz="8" w:space="0" w:color="000000"/>
              <w:right w:val="single" w:sz="8" w:space="0" w:color="000000"/>
            </w:tcBorders>
            <w:tcMar>
              <w:top w:w="40" w:type="dxa"/>
              <w:left w:w="40" w:type="dxa"/>
              <w:bottom w:w="40" w:type="dxa"/>
              <w:right w:w="40" w:type="dxa"/>
            </w:tcMar>
            <w:vAlign w:val="center"/>
          </w:tcPr>
          <w:p w:rsidR="00CD2E62" w14:paraId="499D40B9" w14:textId="77777777">
            <w:pPr>
              <w:pStyle w:val="tdtd2"/>
              <w:jc w:val="center"/>
            </w:pPr>
            <w:r>
              <w:rPr>
                <w:color w:val="000000"/>
              </w:rPr>
              <w:t>07/2019</w:t>
            </w:r>
          </w:p>
        </w:tc>
        <w:tc>
          <w:tcPr>
            <w:tcW w:w="1965" w:type="dxa"/>
            <w:tcBorders>
              <w:bottom w:val="single" w:sz="8" w:space="0" w:color="000000"/>
              <w:right w:val="single" w:sz="8" w:space="0" w:color="000000"/>
            </w:tcBorders>
            <w:tcMar>
              <w:top w:w="40" w:type="dxa"/>
              <w:left w:w="40" w:type="dxa"/>
              <w:bottom w:w="40" w:type="dxa"/>
              <w:right w:w="40" w:type="dxa"/>
            </w:tcMar>
            <w:vAlign w:val="center"/>
          </w:tcPr>
          <w:p w:rsidR="00CD2E62" w14:paraId="30C8E5B4" w14:textId="77777777">
            <w:pPr>
              <w:pStyle w:val="tdtd2"/>
            </w:pPr>
            <w:r>
              <w:rPr>
                <w:color w:val="000000"/>
              </w:rPr>
              <w:t>PAI 1 and cardiac fibrosis</w:t>
            </w:r>
          </w:p>
        </w:tc>
        <w:tc>
          <w:tcPr>
            <w:tcW w:w="2805" w:type="dxa"/>
            <w:tcBorders>
              <w:bottom w:val="single" w:sz="8" w:space="0" w:color="000000"/>
            </w:tcBorders>
            <w:tcMar>
              <w:top w:w="40" w:type="dxa"/>
              <w:left w:w="40" w:type="dxa"/>
              <w:bottom w:w="40" w:type="dxa"/>
              <w:right w:w="40" w:type="dxa"/>
            </w:tcMar>
            <w:vAlign w:val="center"/>
          </w:tcPr>
          <w:p w:rsidR="00CD2E62" w14:paraId="262104D5" w14:textId="77777777">
            <w:pPr>
              <w:pStyle w:val="p1"/>
              <w:rPr>
                <w:color w:val="000000"/>
              </w:rPr>
            </w:pPr>
            <w:r>
              <w:rPr>
                <w:color w:val="000000"/>
              </w:rPr>
              <w:t xml:space="preserve">NS R25/Participant/2020 </w:t>
            </w:r>
          </w:p>
          <w:p w:rsidR="00CD2E62" w14:paraId="5BC31C12" w14:textId="77777777">
            <w:pPr>
              <w:pStyle w:val="p1"/>
            </w:pPr>
            <w:r>
              <w:rPr>
                <w:color w:val="000000"/>
              </w:rPr>
              <w:t>HL K23/PI/2022</w:t>
            </w:r>
          </w:p>
        </w:tc>
      </w:tr>
      <w:tr w14:paraId="0A0071B2" w14:textId="77777777">
        <w:tblPrEx>
          <w:tblW w:w="5000" w:type="pct"/>
          <w:tblLayout w:type="fixed"/>
          <w:tblCellMar>
            <w:left w:w="10" w:type="dxa"/>
            <w:right w:w="10" w:type="dxa"/>
          </w:tblCellMar>
          <w:tblLook w:val="0000"/>
        </w:tblPrEx>
        <w:trPr>
          <w:cantSplit/>
          <w:trHeight w:val="480"/>
        </w:trPr>
        <w:tc>
          <w:tcPr>
            <w:tcW w:w="900" w:type="dxa"/>
            <w:tcBorders>
              <w:right w:val="single" w:sz="8" w:space="0" w:color="000000"/>
            </w:tcBorders>
            <w:tcMar>
              <w:top w:w="40" w:type="dxa"/>
              <w:left w:w="40" w:type="dxa"/>
              <w:bottom w:w="40" w:type="dxa"/>
              <w:right w:w="40" w:type="dxa"/>
            </w:tcMar>
            <w:vAlign w:val="center"/>
          </w:tcPr>
          <w:p w:rsidR="00CD2E62" w14:paraId="3B23EA60" w14:textId="77777777">
            <w:pPr>
              <w:pStyle w:val="tdtd7"/>
            </w:pPr>
            <w:r>
              <w:rPr>
                <w:color w:val="000000"/>
              </w:rPr>
              <w:t>Holmes, Will M.</w:t>
            </w:r>
          </w:p>
        </w:tc>
        <w:tc>
          <w:tcPr>
            <w:tcW w:w="1200" w:type="dxa"/>
            <w:tcBorders>
              <w:right w:val="single" w:sz="8" w:space="0" w:color="000000"/>
            </w:tcBorders>
            <w:tcMar>
              <w:top w:w="40" w:type="dxa"/>
              <w:left w:w="40" w:type="dxa"/>
              <w:bottom w:w="40" w:type="dxa"/>
              <w:right w:w="40" w:type="dxa"/>
            </w:tcMar>
            <w:vAlign w:val="center"/>
          </w:tcPr>
          <w:p w:rsidR="00CD2E62" w14:paraId="6BE33AD1" w14:textId="77777777">
            <w:pPr>
              <w:pStyle w:val="tdtd2"/>
            </w:pPr>
            <w:r>
              <w:rPr>
                <w:color w:val="000000"/>
              </w:rPr>
              <w:t>Medical Student</w:t>
            </w:r>
          </w:p>
        </w:tc>
        <w:tc>
          <w:tcPr>
            <w:tcW w:w="1305" w:type="dxa"/>
            <w:tcBorders>
              <w:right w:val="single" w:sz="8" w:space="0" w:color="000000"/>
            </w:tcBorders>
            <w:tcMar>
              <w:top w:w="40" w:type="dxa"/>
              <w:left w:w="40" w:type="dxa"/>
              <w:bottom w:w="40" w:type="dxa"/>
              <w:right w:w="40" w:type="dxa"/>
            </w:tcMar>
            <w:vAlign w:val="center"/>
          </w:tcPr>
          <w:p w:rsidR="00CD2E62" w14:paraId="07544AE2" w14:textId="77777777">
            <w:pPr>
              <w:pStyle w:val="tdtd2"/>
            </w:pPr>
            <w:r>
              <w:rPr>
                <w:color w:val="000000"/>
              </w:rPr>
              <w:t xml:space="preserve">Doe, John </w:t>
            </w:r>
          </w:p>
        </w:tc>
        <w:tc>
          <w:tcPr>
            <w:tcW w:w="800" w:type="dxa"/>
            <w:tcBorders>
              <w:right w:val="single" w:sz="8" w:space="0" w:color="000000"/>
            </w:tcBorders>
            <w:tcMar>
              <w:top w:w="40" w:type="dxa"/>
              <w:left w:w="40" w:type="dxa"/>
              <w:bottom w:w="40" w:type="dxa"/>
              <w:right w:w="40" w:type="dxa"/>
            </w:tcMar>
            <w:vAlign w:val="center"/>
          </w:tcPr>
          <w:p w:rsidR="00CD2E62" w14:paraId="47C96365" w14:textId="77777777">
            <w:pPr>
              <w:pStyle w:val="tdtd2"/>
              <w:jc w:val="center"/>
            </w:pPr>
            <w:r>
              <w:rPr>
                <w:color w:val="000000"/>
              </w:rPr>
              <w:t>07/2021</w:t>
            </w:r>
          </w:p>
        </w:tc>
        <w:tc>
          <w:tcPr>
            <w:tcW w:w="1965" w:type="dxa"/>
            <w:tcBorders>
              <w:right w:val="single" w:sz="8" w:space="0" w:color="000000"/>
            </w:tcBorders>
            <w:tcMar>
              <w:top w:w="40" w:type="dxa"/>
              <w:left w:w="40" w:type="dxa"/>
              <w:bottom w:w="40" w:type="dxa"/>
              <w:right w:w="40" w:type="dxa"/>
            </w:tcMar>
            <w:vAlign w:val="center"/>
          </w:tcPr>
          <w:p w:rsidR="00CD2E62" w14:paraId="13F6E260" w14:textId="77777777">
            <w:pPr>
              <w:pStyle w:val="tdtd2"/>
            </w:pPr>
            <w:r>
              <w:rPr>
                <w:color w:val="000000"/>
              </w:rPr>
              <w:t>Study of Nonaccidental Brain Trauma</w:t>
            </w:r>
          </w:p>
        </w:tc>
        <w:tc>
          <w:tcPr>
            <w:tcW w:w="2805" w:type="dxa"/>
            <w:tcMar>
              <w:top w:w="40" w:type="dxa"/>
              <w:left w:w="40" w:type="dxa"/>
              <w:bottom w:w="40" w:type="dxa"/>
              <w:right w:w="40" w:type="dxa"/>
            </w:tcMar>
            <w:vAlign w:val="center"/>
          </w:tcPr>
          <w:p w:rsidR="00CD2E62" w14:paraId="015737B3" w14:textId="77777777">
            <w:pPr>
              <w:pStyle w:val="tdtd2"/>
            </w:pPr>
            <w:r>
              <w:rPr>
                <w:color w:val="000000"/>
              </w:rPr>
              <w:t>HD K12/Scholar/2023</w:t>
            </w:r>
          </w:p>
        </w:tc>
      </w:tr>
    </w:tbl>
    <w:p w:rsidR="00090632" w14:paraId="672A6659" w14:textId="77777777"/>
    <w:sectPr w:rsidSect="00FE1538">
      <w:headerReference w:type="even" r:id="rId12"/>
      <w:headerReference w:type="default" r:id="rId13"/>
      <w:footerReference w:type="even" r:id="rId14"/>
      <w:footerReference w:type="default" r:id="rId15"/>
      <w:headerReference w:type="first" r:id="rId16"/>
      <w:footerReference w:type="first" r:id="rId17"/>
      <w:pgSz w:w="15840" w:h="12240" w:orient="landscape"/>
      <w:pgMar w:top="885" w:right="495" w:bottom="1020" w:left="675" w:header="120" w:footer="13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6008BDD0" w14:textId="77777777">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652F5E9B" w14:textId="77777777">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76BE7177" w14:textId="77777777">
    <w:pPr>
      <w:pStyle w:val="p1"/>
    </w:pPr>
    <w:r>
      <w:rPr>
        <w:color w:val="00000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7E0BA9E3" w14:textId="77777777">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3CB54525" w14:textId="77777777">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45D07516" w14:textId="033BDE8A">
    <w:pPr>
      <w:pStyle w:val="p"/>
      <w:jc w:val="right"/>
    </w:pPr>
    <w:r>
      <w:rPr>
        <w:color w:val="000000"/>
      </w:rPr>
      <w:t xml:space="preserve">OMB Number 0925-0001 and 0925-0002 (Rev. </w:t>
    </w:r>
    <w:r w:rsidR="005947A1">
      <w:rPr>
        <w:color w:val="000000"/>
      </w:rPr>
      <w:t>07/2024</w:t>
    </w:r>
    <w:r>
      <w:rPr>
        <w:color w:val="000000"/>
      </w:rPr>
      <w:t xml:space="preserve"> Approved Through 0</w:t>
    </w:r>
    <w:r w:rsidR="005947A1">
      <w:rPr>
        <w:color w:val="000000"/>
      </w:rPr>
      <w:t>1/31/2026</w:t>
    </w: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A0755"/>
    <w:multiLevelType w:val="multilevel"/>
    <w:tmpl w:val="F33E3A7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764136"/>
    <w:multiLevelType w:val="multilevel"/>
    <w:tmpl w:val="EABCE202"/>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2E6202"/>
    <w:multiLevelType w:val="multilevel"/>
    <w:tmpl w:val="71042892"/>
    <w:lvl w:ilvl="0">
      <w:start w:val="1"/>
      <w:numFmt w:val="decimal"/>
      <w:lvlText w:val="%1."/>
      <w:lvlJc w:val="right"/>
      <w:pPr>
        <w:tabs>
          <w:tab w:val="num" w:pos="660"/>
        </w:tabs>
        <w:ind w:left="66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EAD2D84"/>
    <w:multiLevelType w:val="multilevel"/>
    <w:tmpl w:val="A844EB4E"/>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22E32C5"/>
    <w:multiLevelType w:val="multilevel"/>
    <w:tmpl w:val="C846C948"/>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4984DD8"/>
    <w:multiLevelType w:val="multilevel"/>
    <w:tmpl w:val="3A96E952"/>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792021B"/>
    <w:multiLevelType w:val="multilevel"/>
    <w:tmpl w:val="F8DA7CA4"/>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87858FB"/>
    <w:multiLevelType w:val="multilevel"/>
    <w:tmpl w:val="D5F4ACF0"/>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2DF026E"/>
    <w:multiLevelType w:val="multilevel"/>
    <w:tmpl w:val="EB105422"/>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B132549"/>
    <w:multiLevelType w:val="multilevel"/>
    <w:tmpl w:val="27FC382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B825F40"/>
    <w:multiLevelType w:val="multilevel"/>
    <w:tmpl w:val="4906C7D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C284536"/>
    <w:multiLevelType w:val="hybridMultilevel"/>
    <w:tmpl w:val="CFEC2086"/>
    <w:lvl w:ilvl="0">
      <w:start w:val="1"/>
      <w:numFmt w:val="bullet"/>
      <w:lvlText w:val=""/>
      <w:lvlJc w:val="left"/>
      <w:pPr>
        <w:ind w:left="1290" w:hanging="360"/>
      </w:pPr>
      <w:rPr>
        <w:rFonts w:ascii="Symbol" w:hAnsi="Symbol"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abstractNum w:abstractNumId="12">
    <w:nsid w:val="2F5042DE"/>
    <w:multiLevelType w:val="multilevel"/>
    <w:tmpl w:val="07BE5BB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6162268"/>
    <w:multiLevelType w:val="multilevel"/>
    <w:tmpl w:val="4606E7B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C5E13F1"/>
    <w:multiLevelType w:val="multilevel"/>
    <w:tmpl w:val="88B407D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25B68CC"/>
    <w:multiLevelType w:val="multilevel"/>
    <w:tmpl w:val="58BC8FF8"/>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7415390"/>
    <w:multiLevelType w:val="multilevel"/>
    <w:tmpl w:val="1D64024E"/>
    <w:lvl w:ilvl="0">
      <w:start w:val="3"/>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7DC01BB"/>
    <w:multiLevelType w:val="multilevel"/>
    <w:tmpl w:val="29F60734"/>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C7E31A4"/>
    <w:multiLevelType w:val="multilevel"/>
    <w:tmpl w:val="538487F4"/>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2B65256"/>
    <w:multiLevelType w:val="multilevel"/>
    <w:tmpl w:val="E068B680"/>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4B14AB6"/>
    <w:multiLevelType w:val="multilevel"/>
    <w:tmpl w:val="D304D40A"/>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F7976C1"/>
    <w:multiLevelType w:val="multilevel"/>
    <w:tmpl w:val="3062A1DA"/>
    <w:lvl w:ilvl="0">
      <w:start w:val="0"/>
      <w:numFmt w:val="decimal"/>
      <w:lvlJc w:val="left"/>
    </w:lvl>
    <w:lvl w:ilvl="1">
      <w:start w:val="0"/>
      <w:numFmt w:val="bullet"/>
      <w:lvlText w:val=""/>
      <w:lvlJc w:val="right"/>
      <w:pPr>
        <w:tabs>
          <w:tab w:val="num" w:pos="720"/>
        </w:tabs>
        <w:ind w:left="720" w:hanging="210"/>
      </w:pPr>
      <w:rPr>
        <w:rFonts w:ascii="Arial" w:hAnsi="Symbol"/>
        <w:color w:val="000000"/>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F812C2D"/>
    <w:multiLevelType w:val="multilevel"/>
    <w:tmpl w:val="CFC69E66"/>
    <w:lvl w:ilvl="0">
      <w:start w:val="5"/>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FE80E3C"/>
    <w:multiLevelType w:val="multilevel"/>
    <w:tmpl w:val="7A70BAA4"/>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05617EE"/>
    <w:multiLevelType w:val="hybridMultilevel"/>
    <w:tmpl w:val="71AC3FD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5">
    <w:nsid w:val="62E06D23"/>
    <w:multiLevelType w:val="multilevel"/>
    <w:tmpl w:val="27FC382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67B436C"/>
    <w:multiLevelType w:val="multilevel"/>
    <w:tmpl w:val="9A6CAC1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7AC79AF"/>
    <w:multiLevelType w:val="multilevel"/>
    <w:tmpl w:val="10422CF6"/>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6BA91217"/>
    <w:multiLevelType w:val="multilevel"/>
    <w:tmpl w:val="4CE454DA"/>
    <w:lvl w:ilvl="0">
      <w:start w:val="7"/>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759A5D11"/>
    <w:multiLevelType w:val="multilevel"/>
    <w:tmpl w:val="5658D804"/>
    <w:lvl w:ilvl="0">
      <w:start w:val="0"/>
      <w:numFmt w:val="bullet"/>
      <w:lvlText w:val=""/>
      <w:lvlJc w:val="right"/>
      <w:pPr>
        <w:tabs>
          <w:tab w:val="num" w:pos="420"/>
        </w:tabs>
        <w:ind w:left="42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7E42EB1"/>
    <w:multiLevelType w:val="multilevel"/>
    <w:tmpl w:val="CFF8FDF4"/>
    <w:lvl w:ilvl="0">
      <w:start w:val="6"/>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897096A"/>
    <w:multiLevelType w:val="multilevel"/>
    <w:tmpl w:val="A12E0500"/>
    <w:lvl w:ilvl="0">
      <w:start w:val="3"/>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BD7277F"/>
    <w:multiLevelType w:val="hybridMultilevel"/>
    <w:tmpl w:val="E2126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89281A"/>
    <w:multiLevelType w:val="multilevel"/>
    <w:tmpl w:val="460CBC28"/>
    <w:lvl w:ilvl="0">
      <w:start w:val="1"/>
      <w:numFmt w:val="bullet"/>
      <w:lvlText w:val=""/>
      <w:lvlJc w:val="left"/>
      <w:pPr>
        <w:tabs>
          <w:tab w:val="num" w:pos="1980"/>
        </w:tabs>
        <w:ind w:left="1980" w:hanging="210"/>
      </w:pPr>
      <w:rPr>
        <w:rFonts w:ascii="Symbol" w:hAnsi="Symbol" w:hint="default"/>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297562839">
    <w:abstractNumId w:val="10"/>
  </w:num>
  <w:num w:numId="2" w16cid:durableId="1844466481">
    <w:abstractNumId w:val="7"/>
  </w:num>
  <w:num w:numId="3" w16cid:durableId="1954899851">
    <w:abstractNumId w:val="2"/>
  </w:num>
  <w:num w:numId="4" w16cid:durableId="1612592005">
    <w:abstractNumId w:val="28"/>
  </w:num>
  <w:num w:numId="5" w16cid:durableId="961427199">
    <w:abstractNumId w:val="17"/>
  </w:num>
  <w:num w:numId="6" w16cid:durableId="947353407">
    <w:abstractNumId w:val="26"/>
  </w:num>
  <w:num w:numId="7" w16cid:durableId="1825051772">
    <w:abstractNumId w:val="26"/>
    <w:lvlOverride w:ilvl="0">
      <w:lvl w:ilvl="0">
        <w:start w:val="7"/>
        <w:numFmt w:val="decimal"/>
        <w:lvlText w:val="%1."/>
        <w:lvlJc w:val="right"/>
        <w:pPr>
          <w:tabs>
            <w:tab w:val="num" w:pos="720"/>
          </w:tabs>
          <w:spacing w:after="200"/>
          <w:ind w:left="720" w:hanging="210"/>
        </w:pPr>
        <w:rPr>
          <w:rFonts w:ascii="Arial"/>
          <w:color w:val="000000"/>
          <w:sz w:val="20"/>
          <w:szCs w:val="20"/>
        </w:rPr>
      </w:lvl>
    </w:lvlOverride>
  </w:num>
  <w:num w:numId="8" w16cid:durableId="1196038930">
    <w:abstractNumId w:val="21"/>
  </w:num>
  <w:num w:numId="9" w16cid:durableId="659695979">
    <w:abstractNumId w:val="25"/>
  </w:num>
  <w:num w:numId="10" w16cid:durableId="1021978638">
    <w:abstractNumId w:val="29"/>
  </w:num>
  <w:num w:numId="11" w16cid:durableId="753404967">
    <w:abstractNumId w:val="16"/>
  </w:num>
  <w:num w:numId="12" w16cid:durableId="2026713286">
    <w:abstractNumId w:val="19"/>
  </w:num>
  <w:num w:numId="13" w16cid:durableId="2108580147">
    <w:abstractNumId w:val="27"/>
  </w:num>
  <w:num w:numId="14" w16cid:durableId="1296452468">
    <w:abstractNumId w:val="8"/>
  </w:num>
  <w:num w:numId="15" w16cid:durableId="87427307">
    <w:abstractNumId w:val="31"/>
  </w:num>
  <w:num w:numId="16" w16cid:durableId="650523672">
    <w:abstractNumId w:val="4"/>
  </w:num>
  <w:num w:numId="17" w16cid:durableId="1398824763">
    <w:abstractNumId w:val="13"/>
  </w:num>
  <w:num w:numId="18" w16cid:durableId="130054643">
    <w:abstractNumId w:val="12"/>
  </w:num>
  <w:num w:numId="19" w16cid:durableId="42799141">
    <w:abstractNumId w:val="6"/>
  </w:num>
  <w:num w:numId="20" w16cid:durableId="1424649935">
    <w:abstractNumId w:val="3"/>
  </w:num>
  <w:num w:numId="21" w16cid:durableId="169755643">
    <w:abstractNumId w:val="18"/>
  </w:num>
  <w:num w:numId="22" w16cid:durableId="601033290">
    <w:abstractNumId w:val="0"/>
  </w:num>
  <w:num w:numId="23" w16cid:durableId="356855021">
    <w:abstractNumId w:val="15"/>
  </w:num>
  <w:num w:numId="24" w16cid:durableId="882518982">
    <w:abstractNumId w:val="23"/>
  </w:num>
  <w:num w:numId="25" w16cid:durableId="1983076885">
    <w:abstractNumId w:val="22"/>
  </w:num>
  <w:num w:numId="26" w16cid:durableId="2106149052">
    <w:abstractNumId w:val="5"/>
  </w:num>
  <w:num w:numId="27" w16cid:durableId="1997295129">
    <w:abstractNumId w:val="14"/>
  </w:num>
  <w:num w:numId="28" w16cid:durableId="1871917421">
    <w:abstractNumId w:val="20"/>
  </w:num>
  <w:num w:numId="29" w16cid:durableId="1092162827">
    <w:abstractNumId w:val="1"/>
  </w:num>
  <w:num w:numId="30" w16cid:durableId="1036543093">
    <w:abstractNumId w:val="30"/>
  </w:num>
  <w:num w:numId="31" w16cid:durableId="287206413">
    <w:abstractNumId w:val="9"/>
  </w:num>
  <w:num w:numId="32" w16cid:durableId="463157168">
    <w:abstractNumId w:val="33"/>
  </w:num>
  <w:num w:numId="33" w16cid:durableId="488909391">
    <w:abstractNumId w:val="24"/>
  </w:num>
  <w:num w:numId="34" w16cid:durableId="825168279">
    <w:abstractNumId w:val="32"/>
  </w:num>
  <w:num w:numId="35" w16cid:durableId="649673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3C"/>
    <w:rsid w:val="00000276"/>
    <w:rsid w:val="00002D93"/>
    <w:rsid w:val="00007575"/>
    <w:rsid w:val="0001287D"/>
    <w:rsid w:val="0001299B"/>
    <w:rsid w:val="000136DB"/>
    <w:rsid w:val="00013843"/>
    <w:rsid w:val="00014FDB"/>
    <w:rsid w:val="00016FB8"/>
    <w:rsid w:val="00017015"/>
    <w:rsid w:val="00021053"/>
    <w:rsid w:val="0002203E"/>
    <w:rsid w:val="00023BF3"/>
    <w:rsid w:val="00026978"/>
    <w:rsid w:val="000271DC"/>
    <w:rsid w:val="00027621"/>
    <w:rsid w:val="000300A3"/>
    <w:rsid w:val="00033EDE"/>
    <w:rsid w:val="0003551B"/>
    <w:rsid w:val="00036A20"/>
    <w:rsid w:val="00037C48"/>
    <w:rsid w:val="00037DE7"/>
    <w:rsid w:val="00042B58"/>
    <w:rsid w:val="000439BC"/>
    <w:rsid w:val="00044932"/>
    <w:rsid w:val="00045A4B"/>
    <w:rsid w:val="00046111"/>
    <w:rsid w:val="00046472"/>
    <w:rsid w:val="00047052"/>
    <w:rsid w:val="000504F9"/>
    <w:rsid w:val="00051122"/>
    <w:rsid w:val="00054303"/>
    <w:rsid w:val="00055151"/>
    <w:rsid w:val="000614C9"/>
    <w:rsid w:val="00066092"/>
    <w:rsid w:val="0006631D"/>
    <w:rsid w:val="0006635D"/>
    <w:rsid w:val="00066851"/>
    <w:rsid w:val="00070542"/>
    <w:rsid w:val="00070F97"/>
    <w:rsid w:val="00072DC4"/>
    <w:rsid w:val="0007571B"/>
    <w:rsid w:val="00075977"/>
    <w:rsid w:val="00086ECE"/>
    <w:rsid w:val="00090632"/>
    <w:rsid w:val="0009077A"/>
    <w:rsid w:val="00090F1B"/>
    <w:rsid w:val="000928CC"/>
    <w:rsid w:val="00094627"/>
    <w:rsid w:val="00096DF1"/>
    <w:rsid w:val="000A1873"/>
    <w:rsid w:val="000A1F2B"/>
    <w:rsid w:val="000A3482"/>
    <w:rsid w:val="000A7A94"/>
    <w:rsid w:val="000B0993"/>
    <w:rsid w:val="000B148F"/>
    <w:rsid w:val="000B33D3"/>
    <w:rsid w:val="000B5FAB"/>
    <w:rsid w:val="000B6218"/>
    <w:rsid w:val="000B76E8"/>
    <w:rsid w:val="000C0442"/>
    <w:rsid w:val="000D164D"/>
    <w:rsid w:val="000D1A26"/>
    <w:rsid w:val="000D279F"/>
    <w:rsid w:val="000D2B7F"/>
    <w:rsid w:val="000D5CE7"/>
    <w:rsid w:val="000D7E75"/>
    <w:rsid w:val="000E62C9"/>
    <w:rsid w:val="000E62FF"/>
    <w:rsid w:val="000F6C5D"/>
    <w:rsid w:val="001024CF"/>
    <w:rsid w:val="00102EF9"/>
    <w:rsid w:val="001116D6"/>
    <w:rsid w:val="00114B4C"/>
    <w:rsid w:val="00115E32"/>
    <w:rsid w:val="00116E34"/>
    <w:rsid w:val="00117F93"/>
    <w:rsid w:val="00121116"/>
    <w:rsid w:val="00124917"/>
    <w:rsid w:val="00135268"/>
    <w:rsid w:val="00135714"/>
    <w:rsid w:val="00141677"/>
    <w:rsid w:val="00142D77"/>
    <w:rsid w:val="001447EA"/>
    <w:rsid w:val="00147BB7"/>
    <w:rsid w:val="0014AFB0"/>
    <w:rsid w:val="00150105"/>
    <w:rsid w:val="0015663B"/>
    <w:rsid w:val="00157835"/>
    <w:rsid w:val="00157B86"/>
    <w:rsid w:val="00161F64"/>
    <w:rsid w:val="00163AA5"/>
    <w:rsid w:val="00165388"/>
    <w:rsid w:val="00165EE0"/>
    <w:rsid w:val="001673DE"/>
    <w:rsid w:val="00173F65"/>
    <w:rsid w:val="00180C87"/>
    <w:rsid w:val="00184A11"/>
    <w:rsid w:val="0018687D"/>
    <w:rsid w:val="001900C9"/>
    <w:rsid w:val="001946FF"/>
    <w:rsid w:val="001947B4"/>
    <w:rsid w:val="001A0FD7"/>
    <w:rsid w:val="001A19C9"/>
    <w:rsid w:val="001A3C81"/>
    <w:rsid w:val="001A45C9"/>
    <w:rsid w:val="001A522F"/>
    <w:rsid w:val="001A5958"/>
    <w:rsid w:val="001A70F0"/>
    <w:rsid w:val="001A747B"/>
    <w:rsid w:val="001B6B35"/>
    <w:rsid w:val="001C5938"/>
    <w:rsid w:val="001C64EB"/>
    <w:rsid w:val="001D0BBB"/>
    <w:rsid w:val="001D3BF3"/>
    <w:rsid w:val="001D4A94"/>
    <w:rsid w:val="001D50A6"/>
    <w:rsid w:val="001E78C3"/>
    <w:rsid w:val="001F0997"/>
    <w:rsid w:val="001F3187"/>
    <w:rsid w:val="001F3595"/>
    <w:rsid w:val="001F6534"/>
    <w:rsid w:val="00200848"/>
    <w:rsid w:val="0020147E"/>
    <w:rsid w:val="00201617"/>
    <w:rsid w:val="00202E7F"/>
    <w:rsid w:val="00203A9F"/>
    <w:rsid w:val="00203D13"/>
    <w:rsid w:val="0020495A"/>
    <w:rsid w:val="002063F7"/>
    <w:rsid w:val="00210D04"/>
    <w:rsid w:val="00211143"/>
    <w:rsid w:val="002169F2"/>
    <w:rsid w:val="002170BD"/>
    <w:rsid w:val="0022028A"/>
    <w:rsid w:val="0022051A"/>
    <w:rsid w:val="00227065"/>
    <w:rsid w:val="00231F21"/>
    <w:rsid w:val="00232E80"/>
    <w:rsid w:val="00251B38"/>
    <w:rsid w:val="00252EB3"/>
    <w:rsid w:val="002530EB"/>
    <w:rsid w:val="0025327B"/>
    <w:rsid w:val="00253C29"/>
    <w:rsid w:val="00255370"/>
    <w:rsid w:val="00255E74"/>
    <w:rsid w:val="00257A15"/>
    <w:rsid w:val="00262502"/>
    <w:rsid w:val="00264E14"/>
    <w:rsid w:val="0027104C"/>
    <w:rsid w:val="00272FA1"/>
    <w:rsid w:val="002815F7"/>
    <w:rsid w:val="00284D13"/>
    <w:rsid w:val="00287653"/>
    <w:rsid w:val="0028778C"/>
    <w:rsid w:val="00287B2A"/>
    <w:rsid w:val="00290619"/>
    <w:rsid w:val="00290E4E"/>
    <w:rsid w:val="00294A5F"/>
    <w:rsid w:val="002952E0"/>
    <w:rsid w:val="00296E06"/>
    <w:rsid w:val="002A0C08"/>
    <w:rsid w:val="002A4D8D"/>
    <w:rsid w:val="002B015D"/>
    <w:rsid w:val="002B6749"/>
    <w:rsid w:val="002C236C"/>
    <w:rsid w:val="002C3B77"/>
    <w:rsid w:val="002C70DE"/>
    <w:rsid w:val="002C75F3"/>
    <w:rsid w:val="002D2BE0"/>
    <w:rsid w:val="002D52A1"/>
    <w:rsid w:val="002D69E9"/>
    <w:rsid w:val="002D7A34"/>
    <w:rsid w:val="002E29EB"/>
    <w:rsid w:val="002E38E7"/>
    <w:rsid w:val="002E466C"/>
    <w:rsid w:val="002E517C"/>
    <w:rsid w:val="002E6F95"/>
    <w:rsid w:val="002F0052"/>
    <w:rsid w:val="002F1F89"/>
    <w:rsid w:val="002F3C93"/>
    <w:rsid w:val="003001C1"/>
    <w:rsid w:val="00304805"/>
    <w:rsid w:val="00304A55"/>
    <w:rsid w:val="00306D00"/>
    <w:rsid w:val="003121A0"/>
    <w:rsid w:val="00315A8B"/>
    <w:rsid w:val="00323A10"/>
    <w:rsid w:val="00323E03"/>
    <w:rsid w:val="003321B7"/>
    <w:rsid w:val="003364EC"/>
    <w:rsid w:val="0033718A"/>
    <w:rsid w:val="00340149"/>
    <w:rsid w:val="003405A4"/>
    <w:rsid w:val="00341796"/>
    <w:rsid w:val="00343E9E"/>
    <w:rsid w:val="00345031"/>
    <w:rsid w:val="0034526F"/>
    <w:rsid w:val="00346C47"/>
    <w:rsid w:val="0035381C"/>
    <w:rsid w:val="00357C30"/>
    <w:rsid w:val="00360D8D"/>
    <w:rsid w:val="003651E9"/>
    <w:rsid w:val="00366830"/>
    <w:rsid w:val="0037592D"/>
    <w:rsid w:val="00375945"/>
    <w:rsid w:val="00375B9E"/>
    <w:rsid w:val="00380B9E"/>
    <w:rsid w:val="003812AB"/>
    <w:rsid w:val="00382B47"/>
    <w:rsid w:val="00383C88"/>
    <w:rsid w:val="00390DD8"/>
    <w:rsid w:val="00390ED3"/>
    <w:rsid w:val="00393495"/>
    <w:rsid w:val="003A107C"/>
    <w:rsid w:val="003A1552"/>
    <w:rsid w:val="003A329E"/>
    <w:rsid w:val="003A3FB3"/>
    <w:rsid w:val="003A4726"/>
    <w:rsid w:val="003A4C84"/>
    <w:rsid w:val="003A6AC3"/>
    <w:rsid w:val="003B14E3"/>
    <w:rsid w:val="003B2A1B"/>
    <w:rsid w:val="003B42DB"/>
    <w:rsid w:val="003B4F2B"/>
    <w:rsid w:val="003C0853"/>
    <w:rsid w:val="003C18D1"/>
    <w:rsid w:val="003C35E7"/>
    <w:rsid w:val="003C6F2A"/>
    <w:rsid w:val="003C74B4"/>
    <w:rsid w:val="003D172E"/>
    <w:rsid w:val="003D1DEE"/>
    <w:rsid w:val="003D34AB"/>
    <w:rsid w:val="003D4023"/>
    <w:rsid w:val="003D4365"/>
    <w:rsid w:val="003D48BC"/>
    <w:rsid w:val="003D5977"/>
    <w:rsid w:val="003D5D32"/>
    <w:rsid w:val="003D6C10"/>
    <w:rsid w:val="003E0DEB"/>
    <w:rsid w:val="003E3968"/>
    <w:rsid w:val="003E3988"/>
    <w:rsid w:val="003E3CE4"/>
    <w:rsid w:val="003E3FEF"/>
    <w:rsid w:val="003E4400"/>
    <w:rsid w:val="003F293F"/>
    <w:rsid w:val="003F5984"/>
    <w:rsid w:val="003F7A42"/>
    <w:rsid w:val="00402355"/>
    <w:rsid w:val="004027C1"/>
    <w:rsid w:val="004113F9"/>
    <w:rsid w:val="00411F72"/>
    <w:rsid w:val="004164D5"/>
    <w:rsid w:val="00417689"/>
    <w:rsid w:val="0042173E"/>
    <w:rsid w:val="00421F1E"/>
    <w:rsid w:val="00430E48"/>
    <w:rsid w:val="00431FA2"/>
    <w:rsid w:val="004418DD"/>
    <w:rsid w:val="0044604B"/>
    <w:rsid w:val="00452535"/>
    <w:rsid w:val="00452B85"/>
    <w:rsid w:val="004566C3"/>
    <w:rsid w:val="00461365"/>
    <w:rsid w:val="00462142"/>
    <w:rsid w:val="00463215"/>
    <w:rsid w:val="00467C58"/>
    <w:rsid w:val="00471F24"/>
    <w:rsid w:val="004744E5"/>
    <w:rsid w:val="0047520C"/>
    <w:rsid w:val="00475E9B"/>
    <w:rsid w:val="004773DA"/>
    <w:rsid w:val="00480738"/>
    <w:rsid w:val="00483D7B"/>
    <w:rsid w:val="00486B51"/>
    <w:rsid w:val="00491A17"/>
    <w:rsid w:val="0049295E"/>
    <w:rsid w:val="004929C6"/>
    <w:rsid w:val="004946D0"/>
    <w:rsid w:val="004951AB"/>
    <w:rsid w:val="0049719E"/>
    <w:rsid w:val="00497EF3"/>
    <w:rsid w:val="004A11A9"/>
    <w:rsid w:val="004A235A"/>
    <w:rsid w:val="004A263D"/>
    <w:rsid w:val="004A4A2F"/>
    <w:rsid w:val="004A5BD9"/>
    <w:rsid w:val="004A6771"/>
    <w:rsid w:val="004B20BB"/>
    <w:rsid w:val="004B3367"/>
    <w:rsid w:val="004B605D"/>
    <w:rsid w:val="004D0D56"/>
    <w:rsid w:val="004D2DEC"/>
    <w:rsid w:val="004F2B35"/>
    <w:rsid w:val="004F4EF1"/>
    <w:rsid w:val="004F6255"/>
    <w:rsid w:val="00500E28"/>
    <w:rsid w:val="00502A47"/>
    <w:rsid w:val="005068A8"/>
    <w:rsid w:val="005079CD"/>
    <w:rsid w:val="00512791"/>
    <w:rsid w:val="00514E6F"/>
    <w:rsid w:val="00515CE8"/>
    <w:rsid w:val="00522580"/>
    <w:rsid w:val="00522A89"/>
    <w:rsid w:val="00523666"/>
    <w:rsid w:val="0052557B"/>
    <w:rsid w:val="005271EF"/>
    <w:rsid w:val="0053054B"/>
    <w:rsid w:val="00530F3E"/>
    <w:rsid w:val="005328DD"/>
    <w:rsid w:val="005351B9"/>
    <w:rsid w:val="005355E6"/>
    <w:rsid w:val="005375EF"/>
    <w:rsid w:val="00545DDF"/>
    <w:rsid w:val="00551CB7"/>
    <w:rsid w:val="00555432"/>
    <w:rsid w:val="00555490"/>
    <w:rsid w:val="00557F4C"/>
    <w:rsid w:val="00562BBA"/>
    <w:rsid w:val="005672D1"/>
    <w:rsid w:val="00570B26"/>
    <w:rsid w:val="005754C4"/>
    <w:rsid w:val="00577C95"/>
    <w:rsid w:val="00577E83"/>
    <w:rsid w:val="00582372"/>
    <w:rsid w:val="00583E94"/>
    <w:rsid w:val="005850C2"/>
    <w:rsid w:val="00585823"/>
    <w:rsid w:val="00585D0A"/>
    <w:rsid w:val="005900F9"/>
    <w:rsid w:val="00591E89"/>
    <w:rsid w:val="005929BE"/>
    <w:rsid w:val="00592D84"/>
    <w:rsid w:val="00593777"/>
    <w:rsid w:val="005947A1"/>
    <w:rsid w:val="005969D4"/>
    <w:rsid w:val="005A13B3"/>
    <w:rsid w:val="005A1807"/>
    <w:rsid w:val="005A185C"/>
    <w:rsid w:val="005A2383"/>
    <w:rsid w:val="005A5D34"/>
    <w:rsid w:val="005A793B"/>
    <w:rsid w:val="005B3A1F"/>
    <w:rsid w:val="005B3E7B"/>
    <w:rsid w:val="005B4A0E"/>
    <w:rsid w:val="005B4ACF"/>
    <w:rsid w:val="005C09BE"/>
    <w:rsid w:val="005C0B53"/>
    <w:rsid w:val="005D2C88"/>
    <w:rsid w:val="005D3127"/>
    <w:rsid w:val="005D76CB"/>
    <w:rsid w:val="005D7791"/>
    <w:rsid w:val="005E15CC"/>
    <w:rsid w:val="005E5357"/>
    <w:rsid w:val="005F0335"/>
    <w:rsid w:val="005F1319"/>
    <w:rsid w:val="005F1C64"/>
    <w:rsid w:val="005F249D"/>
    <w:rsid w:val="005F3888"/>
    <w:rsid w:val="005F559E"/>
    <w:rsid w:val="005F6EF6"/>
    <w:rsid w:val="0060485D"/>
    <w:rsid w:val="00605269"/>
    <w:rsid w:val="00611B17"/>
    <w:rsid w:val="006121AB"/>
    <w:rsid w:val="00616F99"/>
    <w:rsid w:val="00621425"/>
    <w:rsid w:val="00632CA1"/>
    <w:rsid w:val="00635B2C"/>
    <w:rsid w:val="00635FE3"/>
    <w:rsid w:val="00636A56"/>
    <w:rsid w:val="00636B58"/>
    <w:rsid w:val="00642D15"/>
    <w:rsid w:val="00643CEB"/>
    <w:rsid w:val="00645D7E"/>
    <w:rsid w:val="00646DB5"/>
    <w:rsid w:val="00647459"/>
    <w:rsid w:val="00651B90"/>
    <w:rsid w:val="00652C03"/>
    <w:rsid w:val="00665CD3"/>
    <w:rsid w:val="00666045"/>
    <w:rsid w:val="0066732D"/>
    <w:rsid w:val="0066736A"/>
    <w:rsid w:val="00670435"/>
    <w:rsid w:val="00670A3F"/>
    <w:rsid w:val="00670AD7"/>
    <w:rsid w:val="0067247A"/>
    <w:rsid w:val="00673534"/>
    <w:rsid w:val="00675AD0"/>
    <w:rsid w:val="00676D3D"/>
    <w:rsid w:val="00682830"/>
    <w:rsid w:val="006842CE"/>
    <w:rsid w:val="006869B1"/>
    <w:rsid w:val="00687D63"/>
    <w:rsid w:val="00691088"/>
    <w:rsid w:val="006A0ABF"/>
    <w:rsid w:val="006A11C2"/>
    <w:rsid w:val="006A2D0C"/>
    <w:rsid w:val="006A2F8C"/>
    <w:rsid w:val="006A3117"/>
    <w:rsid w:val="006A38CA"/>
    <w:rsid w:val="006A4C4A"/>
    <w:rsid w:val="006A63DF"/>
    <w:rsid w:val="006B149B"/>
    <w:rsid w:val="006B6377"/>
    <w:rsid w:val="006B7CFB"/>
    <w:rsid w:val="006C091A"/>
    <w:rsid w:val="006C47B4"/>
    <w:rsid w:val="006C665B"/>
    <w:rsid w:val="006C7C4A"/>
    <w:rsid w:val="006D3A2F"/>
    <w:rsid w:val="006D3C05"/>
    <w:rsid w:val="006D50CC"/>
    <w:rsid w:val="006E0B8B"/>
    <w:rsid w:val="006E6933"/>
    <w:rsid w:val="006F7CF4"/>
    <w:rsid w:val="00706569"/>
    <w:rsid w:val="00706884"/>
    <w:rsid w:val="00707C62"/>
    <w:rsid w:val="007120A0"/>
    <w:rsid w:val="007121C9"/>
    <w:rsid w:val="00712A89"/>
    <w:rsid w:val="00720433"/>
    <w:rsid w:val="00720D1A"/>
    <w:rsid w:val="0072196A"/>
    <w:rsid w:val="00722C18"/>
    <w:rsid w:val="0072604B"/>
    <w:rsid w:val="007313D7"/>
    <w:rsid w:val="00732267"/>
    <w:rsid w:val="007331CF"/>
    <w:rsid w:val="00734F9F"/>
    <w:rsid w:val="0073556E"/>
    <w:rsid w:val="00736727"/>
    <w:rsid w:val="00742B36"/>
    <w:rsid w:val="00743862"/>
    <w:rsid w:val="0075038D"/>
    <w:rsid w:val="00756506"/>
    <w:rsid w:val="00760131"/>
    <w:rsid w:val="00760874"/>
    <w:rsid w:val="0076157E"/>
    <w:rsid w:val="0076443E"/>
    <w:rsid w:val="007648DA"/>
    <w:rsid w:val="007659DC"/>
    <w:rsid w:val="0076753C"/>
    <w:rsid w:val="00767D78"/>
    <w:rsid w:val="00770D80"/>
    <w:rsid w:val="00771041"/>
    <w:rsid w:val="00772029"/>
    <w:rsid w:val="0077469B"/>
    <w:rsid w:val="00775649"/>
    <w:rsid w:val="007835B4"/>
    <w:rsid w:val="007903FE"/>
    <w:rsid w:val="0079047B"/>
    <w:rsid w:val="00795257"/>
    <w:rsid w:val="0079544C"/>
    <w:rsid w:val="007965C9"/>
    <w:rsid w:val="007A0528"/>
    <w:rsid w:val="007A42F7"/>
    <w:rsid w:val="007A7F3B"/>
    <w:rsid w:val="007B0AE0"/>
    <w:rsid w:val="007B353E"/>
    <w:rsid w:val="007B4008"/>
    <w:rsid w:val="007B7194"/>
    <w:rsid w:val="007B7E38"/>
    <w:rsid w:val="007C7AB5"/>
    <w:rsid w:val="007C7B8A"/>
    <w:rsid w:val="007D5E68"/>
    <w:rsid w:val="007E0250"/>
    <w:rsid w:val="007E3DC4"/>
    <w:rsid w:val="007E4E3E"/>
    <w:rsid w:val="007E74FF"/>
    <w:rsid w:val="007F291A"/>
    <w:rsid w:val="007F4D70"/>
    <w:rsid w:val="007F5B0C"/>
    <w:rsid w:val="007F6FD8"/>
    <w:rsid w:val="007FFBFF"/>
    <w:rsid w:val="0080440F"/>
    <w:rsid w:val="00804D3E"/>
    <w:rsid w:val="00806E10"/>
    <w:rsid w:val="008101AA"/>
    <w:rsid w:val="008105DB"/>
    <w:rsid w:val="00812031"/>
    <w:rsid w:val="00812E37"/>
    <w:rsid w:val="00815D99"/>
    <w:rsid w:val="00816A16"/>
    <w:rsid w:val="0081741E"/>
    <w:rsid w:val="00820822"/>
    <w:rsid w:val="008231FB"/>
    <w:rsid w:val="00824BA5"/>
    <w:rsid w:val="0082598A"/>
    <w:rsid w:val="0083183B"/>
    <w:rsid w:val="00836C17"/>
    <w:rsid w:val="00837232"/>
    <w:rsid w:val="008376FE"/>
    <w:rsid w:val="00845339"/>
    <w:rsid w:val="00845EBD"/>
    <w:rsid w:val="00846DC1"/>
    <w:rsid w:val="00855865"/>
    <w:rsid w:val="00857254"/>
    <w:rsid w:val="00857384"/>
    <w:rsid w:val="0086150D"/>
    <w:rsid w:val="00864DA4"/>
    <w:rsid w:val="00865A86"/>
    <w:rsid w:val="008712B8"/>
    <w:rsid w:val="00871988"/>
    <w:rsid w:val="00871E14"/>
    <w:rsid w:val="00872557"/>
    <w:rsid w:val="00874D04"/>
    <w:rsid w:val="00874D44"/>
    <w:rsid w:val="0087525F"/>
    <w:rsid w:val="008833A6"/>
    <w:rsid w:val="008836FB"/>
    <w:rsid w:val="00885190"/>
    <w:rsid w:val="008902FC"/>
    <w:rsid w:val="00891730"/>
    <w:rsid w:val="008919E5"/>
    <w:rsid w:val="00891FF3"/>
    <w:rsid w:val="00892E2A"/>
    <w:rsid w:val="008939BC"/>
    <w:rsid w:val="008957AA"/>
    <w:rsid w:val="00895CA6"/>
    <w:rsid w:val="00896030"/>
    <w:rsid w:val="0089605A"/>
    <w:rsid w:val="00897836"/>
    <w:rsid w:val="008A06CA"/>
    <w:rsid w:val="008A2B5E"/>
    <w:rsid w:val="008A33C8"/>
    <w:rsid w:val="008A3FB9"/>
    <w:rsid w:val="008A5542"/>
    <w:rsid w:val="008A5823"/>
    <w:rsid w:val="008A6674"/>
    <w:rsid w:val="008A69D1"/>
    <w:rsid w:val="008A6D85"/>
    <w:rsid w:val="008A7032"/>
    <w:rsid w:val="008A787C"/>
    <w:rsid w:val="008B1B26"/>
    <w:rsid w:val="008B4EA1"/>
    <w:rsid w:val="008B6826"/>
    <w:rsid w:val="008B6B2A"/>
    <w:rsid w:val="008B74B1"/>
    <w:rsid w:val="008B757C"/>
    <w:rsid w:val="008C1180"/>
    <w:rsid w:val="008C1582"/>
    <w:rsid w:val="008C5A36"/>
    <w:rsid w:val="008C7855"/>
    <w:rsid w:val="008D1203"/>
    <w:rsid w:val="008E09D6"/>
    <w:rsid w:val="008E4D2E"/>
    <w:rsid w:val="008E5629"/>
    <w:rsid w:val="008F01B2"/>
    <w:rsid w:val="008F20A0"/>
    <w:rsid w:val="008F3254"/>
    <w:rsid w:val="009028FC"/>
    <w:rsid w:val="00903B32"/>
    <w:rsid w:val="00904489"/>
    <w:rsid w:val="009047D9"/>
    <w:rsid w:val="009053F6"/>
    <w:rsid w:val="009133C1"/>
    <w:rsid w:val="00922CDE"/>
    <w:rsid w:val="00925E94"/>
    <w:rsid w:val="00926F4F"/>
    <w:rsid w:val="00932939"/>
    <w:rsid w:val="00933ACB"/>
    <w:rsid w:val="0093416D"/>
    <w:rsid w:val="00936435"/>
    <w:rsid w:val="00937074"/>
    <w:rsid w:val="00943C20"/>
    <w:rsid w:val="00945540"/>
    <w:rsid w:val="0094696D"/>
    <w:rsid w:val="00946F0E"/>
    <w:rsid w:val="0094723C"/>
    <w:rsid w:val="00953D7B"/>
    <w:rsid w:val="009541B7"/>
    <w:rsid w:val="00956BC0"/>
    <w:rsid w:val="0095798C"/>
    <w:rsid w:val="009620A0"/>
    <w:rsid w:val="00967937"/>
    <w:rsid w:val="00967B63"/>
    <w:rsid w:val="00967F61"/>
    <w:rsid w:val="00972260"/>
    <w:rsid w:val="0097620C"/>
    <w:rsid w:val="0098025B"/>
    <w:rsid w:val="00981295"/>
    <w:rsid w:val="00981A7A"/>
    <w:rsid w:val="00982CA5"/>
    <w:rsid w:val="00982EE7"/>
    <w:rsid w:val="00983849"/>
    <w:rsid w:val="00987C11"/>
    <w:rsid w:val="00990BD4"/>
    <w:rsid w:val="00991494"/>
    <w:rsid w:val="00993D9E"/>
    <w:rsid w:val="0099487B"/>
    <w:rsid w:val="009956DD"/>
    <w:rsid w:val="00996460"/>
    <w:rsid w:val="009A0033"/>
    <w:rsid w:val="009A0A66"/>
    <w:rsid w:val="009A0C5B"/>
    <w:rsid w:val="009A166F"/>
    <w:rsid w:val="009A1F98"/>
    <w:rsid w:val="009B138E"/>
    <w:rsid w:val="009B550A"/>
    <w:rsid w:val="009B5772"/>
    <w:rsid w:val="009B6462"/>
    <w:rsid w:val="009C292F"/>
    <w:rsid w:val="009C496E"/>
    <w:rsid w:val="009C56A4"/>
    <w:rsid w:val="009C605D"/>
    <w:rsid w:val="009C697E"/>
    <w:rsid w:val="009D1686"/>
    <w:rsid w:val="009D259C"/>
    <w:rsid w:val="009D26D4"/>
    <w:rsid w:val="009D4689"/>
    <w:rsid w:val="009D555B"/>
    <w:rsid w:val="009D60F7"/>
    <w:rsid w:val="009E00B2"/>
    <w:rsid w:val="009E14A0"/>
    <w:rsid w:val="009E1C6F"/>
    <w:rsid w:val="009E1D37"/>
    <w:rsid w:val="009E35B2"/>
    <w:rsid w:val="009F4DA0"/>
    <w:rsid w:val="00A03CBD"/>
    <w:rsid w:val="00A06C05"/>
    <w:rsid w:val="00A12AFF"/>
    <w:rsid w:val="00A141A7"/>
    <w:rsid w:val="00A141E6"/>
    <w:rsid w:val="00A15353"/>
    <w:rsid w:val="00A15B12"/>
    <w:rsid w:val="00A23014"/>
    <w:rsid w:val="00A23352"/>
    <w:rsid w:val="00A27BB6"/>
    <w:rsid w:val="00A32405"/>
    <w:rsid w:val="00A32631"/>
    <w:rsid w:val="00A35A9F"/>
    <w:rsid w:val="00A449D1"/>
    <w:rsid w:val="00A45F22"/>
    <w:rsid w:val="00A46F12"/>
    <w:rsid w:val="00A4727E"/>
    <w:rsid w:val="00A525C4"/>
    <w:rsid w:val="00A53516"/>
    <w:rsid w:val="00A53AC8"/>
    <w:rsid w:val="00A543D6"/>
    <w:rsid w:val="00A545AB"/>
    <w:rsid w:val="00A54927"/>
    <w:rsid w:val="00A557F9"/>
    <w:rsid w:val="00A61550"/>
    <w:rsid w:val="00A621AB"/>
    <w:rsid w:val="00A623F9"/>
    <w:rsid w:val="00A64347"/>
    <w:rsid w:val="00A67234"/>
    <w:rsid w:val="00A717A5"/>
    <w:rsid w:val="00A71870"/>
    <w:rsid w:val="00A7426B"/>
    <w:rsid w:val="00A74649"/>
    <w:rsid w:val="00A80B90"/>
    <w:rsid w:val="00A81978"/>
    <w:rsid w:val="00A83D2B"/>
    <w:rsid w:val="00A92753"/>
    <w:rsid w:val="00A92CFF"/>
    <w:rsid w:val="00A93641"/>
    <w:rsid w:val="00A94E39"/>
    <w:rsid w:val="00A9536E"/>
    <w:rsid w:val="00A95EA1"/>
    <w:rsid w:val="00A970FE"/>
    <w:rsid w:val="00AA073D"/>
    <w:rsid w:val="00AA6463"/>
    <w:rsid w:val="00AA77B5"/>
    <w:rsid w:val="00AB0941"/>
    <w:rsid w:val="00AB1C73"/>
    <w:rsid w:val="00AB24F0"/>
    <w:rsid w:val="00AB2965"/>
    <w:rsid w:val="00AB6696"/>
    <w:rsid w:val="00AC1655"/>
    <w:rsid w:val="00AC456A"/>
    <w:rsid w:val="00AC48C4"/>
    <w:rsid w:val="00AC546E"/>
    <w:rsid w:val="00AC56B6"/>
    <w:rsid w:val="00AC56D5"/>
    <w:rsid w:val="00AD0803"/>
    <w:rsid w:val="00AD1B25"/>
    <w:rsid w:val="00AD36CF"/>
    <w:rsid w:val="00AD39BB"/>
    <w:rsid w:val="00AD420F"/>
    <w:rsid w:val="00AD5B94"/>
    <w:rsid w:val="00AD5CB2"/>
    <w:rsid w:val="00AD6CD1"/>
    <w:rsid w:val="00AE093F"/>
    <w:rsid w:val="00AE4B75"/>
    <w:rsid w:val="00AE5287"/>
    <w:rsid w:val="00AE6B19"/>
    <w:rsid w:val="00AF09D5"/>
    <w:rsid w:val="00AF16E2"/>
    <w:rsid w:val="00AF4CBF"/>
    <w:rsid w:val="00AF5298"/>
    <w:rsid w:val="00B00112"/>
    <w:rsid w:val="00B0111C"/>
    <w:rsid w:val="00B036D1"/>
    <w:rsid w:val="00B07C96"/>
    <w:rsid w:val="00B1196B"/>
    <w:rsid w:val="00B13007"/>
    <w:rsid w:val="00B209F8"/>
    <w:rsid w:val="00B23FBD"/>
    <w:rsid w:val="00B2449D"/>
    <w:rsid w:val="00B24D25"/>
    <w:rsid w:val="00B24D33"/>
    <w:rsid w:val="00B2541C"/>
    <w:rsid w:val="00B35A66"/>
    <w:rsid w:val="00B41966"/>
    <w:rsid w:val="00B43814"/>
    <w:rsid w:val="00B473F4"/>
    <w:rsid w:val="00B5222E"/>
    <w:rsid w:val="00B529F7"/>
    <w:rsid w:val="00B567EB"/>
    <w:rsid w:val="00B62C92"/>
    <w:rsid w:val="00B6411F"/>
    <w:rsid w:val="00B6585C"/>
    <w:rsid w:val="00B74DD3"/>
    <w:rsid w:val="00B75F0A"/>
    <w:rsid w:val="00B85756"/>
    <w:rsid w:val="00B85BD9"/>
    <w:rsid w:val="00B85EDA"/>
    <w:rsid w:val="00B9271A"/>
    <w:rsid w:val="00B95E0B"/>
    <w:rsid w:val="00BA02C6"/>
    <w:rsid w:val="00BA1E61"/>
    <w:rsid w:val="00BA4ECA"/>
    <w:rsid w:val="00BB1333"/>
    <w:rsid w:val="00BB4F67"/>
    <w:rsid w:val="00BB5004"/>
    <w:rsid w:val="00BB6244"/>
    <w:rsid w:val="00BC199E"/>
    <w:rsid w:val="00BC1C11"/>
    <w:rsid w:val="00BC408D"/>
    <w:rsid w:val="00BC57D5"/>
    <w:rsid w:val="00BD6A85"/>
    <w:rsid w:val="00BD79E2"/>
    <w:rsid w:val="00BE1C9A"/>
    <w:rsid w:val="00BE23E9"/>
    <w:rsid w:val="00BE250F"/>
    <w:rsid w:val="00BE32F5"/>
    <w:rsid w:val="00BE4C4D"/>
    <w:rsid w:val="00BE7FA6"/>
    <w:rsid w:val="00BF0FD3"/>
    <w:rsid w:val="00BF4948"/>
    <w:rsid w:val="00BF6795"/>
    <w:rsid w:val="00BF77D4"/>
    <w:rsid w:val="00C0066F"/>
    <w:rsid w:val="00C0271E"/>
    <w:rsid w:val="00C06BC1"/>
    <w:rsid w:val="00C13019"/>
    <w:rsid w:val="00C13472"/>
    <w:rsid w:val="00C14E8E"/>
    <w:rsid w:val="00C16758"/>
    <w:rsid w:val="00C17AB9"/>
    <w:rsid w:val="00C21A34"/>
    <w:rsid w:val="00C2579B"/>
    <w:rsid w:val="00C26003"/>
    <w:rsid w:val="00C26875"/>
    <w:rsid w:val="00C303EE"/>
    <w:rsid w:val="00C30B07"/>
    <w:rsid w:val="00C30C99"/>
    <w:rsid w:val="00C32E15"/>
    <w:rsid w:val="00C32F3B"/>
    <w:rsid w:val="00C33F81"/>
    <w:rsid w:val="00C33FD6"/>
    <w:rsid w:val="00C368B6"/>
    <w:rsid w:val="00C36E33"/>
    <w:rsid w:val="00C415EF"/>
    <w:rsid w:val="00C421E9"/>
    <w:rsid w:val="00C47391"/>
    <w:rsid w:val="00C473D5"/>
    <w:rsid w:val="00C509A9"/>
    <w:rsid w:val="00C53B69"/>
    <w:rsid w:val="00C5604D"/>
    <w:rsid w:val="00C60553"/>
    <w:rsid w:val="00C612F2"/>
    <w:rsid w:val="00C6589B"/>
    <w:rsid w:val="00C70344"/>
    <w:rsid w:val="00C77627"/>
    <w:rsid w:val="00C82C49"/>
    <w:rsid w:val="00C845B5"/>
    <w:rsid w:val="00C871D7"/>
    <w:rsid w:val="00C91E75"/>
    <w:rsid w:val="00C957F9"/>
    <w:rsid w:val="00C95E20"/>
    <w:rsid w:val="00C97774"/>
    <w:rsid w:val="00C979B2"/>
    <w:rsid w:val="00CA07BC"/>
    <w:rsid w:val="00CA6199"/>
    <w:rsid w:val="00CA6A60"/>
    <w:rsid w:val="00CA70B4"/>
    <w:rsid w:val="00CB023F"/>
    <w:rsid w:val="00CB23E8"/>
    <w:rsid w:val="00CB5163"/>
    <w:rsid w:val="00CB51DB"/>
    <w:rsid w:val="00CC340C"/>
    <w:rsid w:val="00CC7526"/>
    <w:rsid w:val="00CD11C5"/>
    <w:rsid w:val="00CD1953"/>
    <w:rsid w:val="00CD2B76"/>
    <w:rsid w:val="00CD2E62"/>
    <w:rsid w:val="00CD39EE"/>
    <w:rsid w:val="00CD493B"/>
    <w:rsid w:val="00CD49FF"/>
    <w:rsid w:val="00CD52F3"/>
    <w:rsid w:val="00CD63F4"/>
    <w:rsid w:val="00CE0254"/>
    <w:rsid w:val="00CE13BA"/>
    <w:rsid w:val="00CE3E17"/>
    <w:rsid w:val="00CE66B4"/>
    <w:rsid w:val="00CE6C9B"/>
    <w:rsid w:val="00CE75C1"/>
    <w:rsid w:val="00CF22E7"/>
    <w:rsid w:val="00CF2C53"/>
    <w:rsid w:val="00CF7AFB"/>
    <w:rsid w:val="00D0031D"/>
    <w:rsid w:val="00D01F0F"/>
    <w:rsid w:val="00D02A3E"/>
    <w:rsid w:val="00D030C2"/>
    <w:rsid w:val="00D05668"/>
    <w:rsid w:val="00D06ABC"/>
    <w:rsid w:val="00D119C3"/>
    <w:rsid w:val="00D13A82"/>
    <w:rsid w:val="00D1670B"/>
    <w:rsid w:val="00D20D28"/>
    <w:rsid w:val="00D21CEA"/>
    <w:rsid w:val="00D23965"/>
    <w:rsid w:val="00D312F3"/>
    <w:rsid w:val="00D32FAF"/>
    <w:rsid w:val="00D359B7"/>
    <w:rsid w:val="00D36E80"/>
    <w:rsid w:val="00D41940"/>
    <w:rsid w:val="00D42E07"/>
    <w:rsid w:val="00D4759A"/>
    <w:rsid w:val="00D47E72"/>
    <w:rsid w:val="00D5095C"/>
    <w:rsid w:val="00D51359"/>
    <w:rsid w:val="00D517C2"/>
    <w:rsid w:val="00D51807"/>
    <w:rsid w:val="00D52B44"/>
    <w:rsid w:val="00D61D5C"/>
    <w:rsid w:val="00D62787"/>
    <w:rsid w:val="00D63BB9"/>
    <w:rsid w:val="00D6586E"/>
    <w:rsid w:val="00D658DB"/>
    <w:rsid w:val="00D70DDA"/>
    <w:rsid w:val="00D72A8B"/>
    <w:rsid w:val="00D72AD7"/>
    <w:rsid w:val="00D73320"/>
    <w:rsid w:val="00D73C52"/>
    <w:rsid w:val="00D80B78"/>
    <w:rsid w:val="00D85BDB"/>
    <w:rsid w:val="00D86C19"/>
    <w:rsid w:val="00D967E2"/>
    <w:rsid w:val="00D976AE"/>
    <w:rsid w:val="00D97F6E"/>
    <w:rsid w:val="00DA0BF1"/>
    <w:rsid w:val="00DA1FEE"/>
    <w:rsid w:val="00DB1533"/>
    <w:rsid w:val="00DB25CA"/>
    <w:rsid w:val="00DB2662"/>
    <w:rsid w:val="00DB610D"/>
    <w:rsid w:val="00DB6F8D"/>
    <w:rsid w:val="00DC0AFF"/>
    <w:rsid w:val="00DC1433"/>
    <w:rsid w:val="00DC208E"/>
    <w:rsid w:val="00DC3392"/>
    <w:rsid w:val="00DC7BC4"/>
    <w:rsid w:val="00DD4114"/>
    <w:rsid w:val="00DD7912"/>
    <w:rsid w:val="00DD7FCA"/>
    <w:rsid w:val="00DE01C1"/>
    <w:rsid w:val="00DE0F13"/>
    <w:rsid w:val="00DE1210"/>
    <w:rsid w:val="00DE289F"/>
    <w:rsid w:val="00DE2E2E"/>
    <w:rsid w:val="00DE682F"/>
    <w:rsid w:val="00DF12A2"/>
    <w:rsid w:val="00DF17CC"/>
    <w:rsid w:val="00DF1CB1"/>
    <w:rsid w:val="00DF310D"/>
    <w:rsid w:val="00DF411C"/>
    <w:rsid w:val="00E00A8A"/>
    <w:rsid w:val="00E01BE2"/>
    <w:rsid w:val="00E01E3C"/>
    <w:rsid w:val="00E02C6E"/>
    <w:rsid w:val="00E03460"/>
    <w:rsid w:val="00E05C0B"/>
    <w:rsid w:val="00E05D6F"/>
    <w:rsid w:val="00E07DCE"/>
    <w:rsid w:val="00E1199E"/>
    <w:rsid w:val="00E14E03"/>
    <w:rsid w:val="00E15BCF"/>
    <w:rsid w:val="00E160A7"/>
    <w:rsid w:val="00E16DB7"/>
    <w:rsid w:val="00E218F7"/>
    <w:rsid w:val="00E2670D"/>
    <w:rsid w:val="00E27ED4"/>
    <w:rsid w:val="00E30827"/>
    <w:rsid w:val="00E30DD4"/>
    <w:rsid w:val="00E32EE9"/>
    <w:rsid w:val="00E354B5"/>
    <w:rsid w:val="00E377E6"/>
    <w:rsid w:val="00E45085"/>
    <w:rsid w:val="00E531F6"/>
    <w:rsid w:val="00E60D41"/>
    <w:rsid w:val="00E612B8"/>
    <w:rsid w:val="00E62142"/>
    <w:rsid w:val="00E63FC4"/>
    <w:rsid w:val="00E64368"/>
    <w:rsid w:val="00E64632"/>
    <w:rsid w:val="00E71197"/>
    <w:rsid w:val="00E7428C"/>
    <w:rsid w:val="00E74B1C"/>
    <w:rsid w:val="00E80224"/>
    <w:rsid w:val="00E81B6A"/>
    <w:rsid w:val="00E83E1A"/>
    <w:rsid w:val="00E84A91"/>
    <w:rsid w:val="00E90917"/>
    <w:rsid w:val="00E90A3B"/>
    <w:rsid w:val="00E928EC"/>
    <w:rsid w:val="00E9512D"/>
    <w:rsid w:val="00E954C7"/>
    <w:rsid w:val="00E96F29"/>
    <w:rsid w:val="00EA0A02"/>
    <w:rsid w:val="00EA19B0"/>
    <w:rsid w:val="00EA1FAE"/>
    <w:rsid w:val="00EA315F"/>
    <w:rsid w:val="00EA3C98"/>
    <w:rsid w:val="00EA544E"/>
    <w:rsid w:val="00EB0C11"/>
    <w:rsid w:val="00EB191E"/>
    <w:rsid w:val="00EB5704"/>
    <w:rsid w:val="00EC28FA"/>
    <w:rsid w:val="00EC2C7B"/>
    <w:rsid w:val="00EC428E"/>
    <w:rsid w:val="00EC6858"/>
    <w:rsid w:val="00ED4912"/>
    <w:rsid w:val="00ED4BBB"/>
    <w:rsid w:val="00EE0B8F"/>
    <w:rsid w:val="00EE2A79"/>
    <w:rsid w:val="00EE681D"/>
    <w:rsid w:val="00EE69FA"/>
    <w:rsid w:val="00EE6D62"/>
    <w:rsid w:val="00EE7ABC"/>
    <w:rsid w:val="00EF22D3"/>
    <w:rsid w:val="00EF3453"/>
    <w:rsid w:val="00EF4C28"/>
    <w:rsid w:val="00EF508C"/>
    <w:rsid w:val="00F023DB"/>
    <w:rsid w:val="00F02E03"/>
    <w:rsid w:val="00F0327C"/>
    <w:rsid w:val="00F05F27"/>
    <w:rsid w:val="00F0759D"/>
    <w:rsid w:val="00F1044D"/>
    <w:rsid w:val="00F1229E"/>
    <w:rsid w:val="00F13AC2"/>
    <w:rsid w:val="00F14C23"/>
    <w:rsid w:val="00F16D4C"/>
    <w:rsid w:val="00F20873"/>
    <w:rsid w:val="00F22AED"/>
    <w:rsid w:val="00F23913"/>
    <w:rsid w:val="00F343FD"/>
    <w:rsid w:val="00F36F1C"/>
    <w:rsid w:val="00F378DD"/>
    <w:rsid w:val="00F40029"/>
    <w:rsid w:val="00F43E59"/>
    <w:rsid w:val="00F4657E"/>
    <w:rsid w:val="00F50877"/>
    <w:rsid w:val="00F50CAE"/>
    <w:rsid w:val="00F52934"/>
    <w:rsid w:val="00F561DE"/>
    <w:rsid w:val="00F56BDB"/>
    <w:rsid w:val="00F60F0A"/>
    <w:rsid w:val="00F6201B"/>
    <w:rsid w:val="00F62B2B"/>
    <w:rsid w:val="00F63299"/>
    <w:rsid w:val="00F67415"/>
    <w:rsid w:val="00F7144D"/>
    <w:rsid w:val="00F72622"/>
    <w:rsid w:val="00F77776"/>
    <w:rsid w:val="00F8139F"/>
    <w:rsid w:val="00F81B75"/>
    <w:rsid w:val="00F86014"/>
    <w:rsid w:val="00F9041B"/>
    <w:rsid w:val="00F907A5"/>
    <w:rsid w:val="00F917AE"/>
    <w:rsid w:val="00F9208C"/>
    <w:rsid w:val="00F94748"/>
    <w:rsid w:val="00FA2A26"/>
    <w:rsid w:val="00FB1BF9"/>
    <w:rsid w:val="00FB583B"/>
    <w:rsid w:val="00FB61D6"/>
    <w:rsid w:val="00FB67DB"/>
    <w:rsid w:val="00FC4822"/>
    <w:rsid w:val="00FC4C96"/>
    <w:rsid w:val="00FC5DA7"/>
    <w:rsid w:val="00FD39AA"/>
    <w:rsid w:val="00FD4840"/>
    <w:rsid w:val="00FE12D3"/>
    <w:rsid w:val="00FE1538"/>
    <w:rsid w:val="00FE2792"/>
    <w:rsid w:val="00FE2A24"/>
    <w:rsid w:val="00FE4CF2"/>
    <w:rsid w:val="00FE596D"/>
    <w:rsid w:val="00FF0C73"/>
    <w:rsid w:val="00FF20B8"/>
    <w:rsid w:val="00FF432A"/>
    <w:rsid w:val="00FF43F5"/>
    <w:rsid w:val="00FF6868"/>
    <w:rsid w:val="00FF7E98"/>
    <w:rsid w:val="01866248"/>
    <w:rsid w:val="01A465A1"/>
    <w:rsid w:val="01C906D1"/>
    <w:rsid w:val="028ECD5F"/>
    <w:rsid w:val="02BB074F"/>
    <w:rsid w:val="031D81F0"/>
    <w:rsid w:val="0333DF79"/>
    <w:rsid w:val="0363960A"/>
    <w:rsid w:val="036E08D8"/>
    <w:rsid w:val="03D8C5B9"/>
    <w:rsid w:val="04DB0707"/>
    <w:rsid w:val="04EE99B3"/>
    <w:rsid w:val="060A05A0"/>
    <w:rsid w:val="063B9CB5"/>
    <w:rsid w:val="069FCEF6"/>
    <w:rsid w:val="072239C5"/>
    <w:rsid w:val="072EC1B5"/>
    <w:rsid w:val="08628FB5"/>
    <w:rsid w:val="089055CC"/>
    <w:rsid w:val="09367177"/>
    <w:rsid w:val="094A6342"/>
    <w:rsid w:val="097AE8D8"/>
    <w:rsid w:val="0A389A3C"/>
    <w:rsid w:val="0A9A9719"/>
    <w:rsid w:val="0AB0E90C"/>
    <w:rsid w:val="0AE633A3"/>
    <w:rsid w:val="0BCA59EE"/>
    <w:rsid w:val="0C367B44"/>
    <w:rsid w:val="0C99A362"/>
    <w:rsid w:val="0CB0F449"/>
    <w:rsid w:val="0D54B534"/>
    <w:rsid w:val="0DC051A6"/>
    <w:rsid w:val="0E3573C3"/>
    <w:rsid w:val="0F2B33F3"/>
    <w:rsid w:val="0F6AB5E0"/>
    <w:rsid w:val="0FE6D278"/>
    <w:rsid w:val="1001D3E2"/>
    <w:rsid w:val="10336383"/>
    <w:rsid w:val="107CF1B4"/>
    <w:rsid w:val="10D678D9"/>
    <w:rsid w:val="10FD0A8C"/>
    <w:rsid w:val="10FE37EE"/>
    <w:rsid w:val="11863CE2"/>
    <w:rsid w:val="12376ACA"/>
    <w:rsid w:val="126011C0"/>
    <w:rsid w:val="12753E92"/>
    <w:rsid w:val="1294E698"/>
    <w:rsid w:val="12C3C18D"/>
    <w:rsid w:val="12E0D45B"/>
    <w:rsid w:val="1374D5B6"/>
    <w:rsid w:val="13BA12E4"/>
    <w:rsid w:val="14D46274"/>
    <w:rsid w:val="14F3FB01"/>
    <w:rsid w:val="161ED2CD"/>
    <w:rsid w:val="16847F26"/>
    <w:rsid w:val="16927339"/>
    <w:rsid w:val="187F85A7"/>
    <w:rsid w:val="187F9347"/>
    <w:rsid w:val="195B564A"/>
    <w:rsid w:val="19B23187"/>
    <w:rsid w:val="19B2ABB0"/>
    <w:rsid w:val="1A1CDA78"/>
    <w:rsid w:val="1A66E106"/>
    <w:rsid w:val="1ADD19EC"/>
    <w:rsid w:val="1B131562"/>
    <w:rsid w:val="1B64AF98"/>
    <w:rsid w:val="1C724D89"/>
    <w:rsid w:val="1CA545BF"/>
    <w:rsid w:val="1DBCE967"/>
    <w:rsid w:val="1DF7C7C1"/>
    <w:rsid w:val="1F690ADC"/>
    <w:rsid w:val="2083C920"/>
    <w:rsid w:val="20B577DA"/>
    <w:rsid w:val="20F959DE"/>
    <w:rsid w:val="210EADAD"/>
    <w:rsid w:val="22E35992"/>
    <w:rsid w:val="239CC9CD"/>
    <w:rsid w:val="2505D067"/>
    <w:rsid w:val="25869BAF"/>
    <w:rsid w:val="25B98204"/>
    <w:rsid w:val="266B811D"/>
    <w:rsid w:val="26BD45BA"/>
    <w:rsid w:val="27032D32"/>
    <w:rsid w:val="27555265"/>
    <w:rsid w:val="27DFF0B1"/>
    <w:rsid w:val="289BBC98"/>
    <w:rsid w:val="291E1137"/>
    <w:rsid w:val="294A331A"/>
    <w:rsid w:val="29EA4988"/>
    <w:rsid w:val="2AC662FF"/>
    <w:rsid w:val="2AC7B68C"/>
    <w:rsid w:val="2B0F2650"/>
    <w:rsid w:val="2B18A255"/>
    <w:rsid w:val="2C05A70E"/>
    <w:rsid w:val="2C0BB4E7"/>
    <w:rsid w:val="2C56EFFA"/>
    <w:rsid w:val="2CC6D3E7"/>
    <w:rsid w:val="2D2C873E"/>
    <w:rsid w:val="2E433B24"/>
    <w:rsid w:val="2EB01029"/>
    <w:rsid w:val="2F7D2314"/>
    <w:rsid w:val="2F89988E"/>
    <w:rsid w:val="2FCCADCA"/>
    <w:rsid w:val="2FDA66C1"/>
    <w:rsid w:val="309886B1"/>
    <w:rsid w:val="30DC9955"/>
    <w:rsid w:val="31A957B3"/>
    <w:rsid w:val="31F3DF41"/>
    <w:rsid w:val="3219C936"/>
    <w:rsid w:val="32CC4D78"/>
    <w:rsid w:val="32ECECFD"/>
    <w:rsid w:val="331A9BC0"/>
    <w:rsid w:val="334F394F"/>
    <w:rsid w:val="3385D8CF"/>
    <w:rsid w:val="33EFB797"/>
    <w:rsid w:val="34ACBA47"/>
    <w:rsid w:val="355A19F5"/>
    <w:rsid w:val="35944A8E"/>
    <w:rsid w:val="35BBADC0"/>
    <w:rsid w:val="35C9EACD"/>
    <w:rsid w:val="35D170D4"/>
    <w:rsid w:val="3617B7FE"/>
    <w:rsid w:val="36301DE2"/>
    <w:rsid w:val="3647C319"/>
    <w:rsid w:val="36C89727"/>
    <w:rsid w:val="36F5EA56"/>
    <w:rsid w:val="387F8085"/>
    <w:rsid w:val="388708A5"/>
    <w:rsid w:val="38E1A96C"/>
    <w:rsid w:val="38FD44DE"/>
    <w:rsid w:val="39BCEBB5"/>
    <w:rsid w:val="3A88AC33"/>
    <w:rsid w:val="3AEA87C7"/>
    <w:rsid w:val="3C571304"/>
    <w:rsid w:val="3CCA9A9D"/>
    <w:rsid w:val="3DBE54B7"/>
    <w:rsid w:val="3DE738A7"/>
    <w:rsid w:val="3F375621"/>
    <w:rsid w:val="3F5E0D17"/>
    <w:rsid w:val="3FB6CCA6"/>
    <w:rsid w:val="40B76771"/>
    <w:rsid w:val="41C99D5B"/>
    <w:rsid w:val="421ADB70"/>
    <w:rsid w:val="42216126"/>
    <w:rsid w:val="42627A6B"/>
    <w:rsid w:val="42C297BD"/>
    <w:rsid w:val="42E75C4E"/>
    <w:rsid w:val="431F1453"/>
    <w:rsid w:val="4333EEAB"/>
    <w:rsid w:val="44076551"/>
    <w:rsid w:val="45F29CFB"/>
    <w:rsid w:val="46E6872C"/>
    <w:rsid w:val="479608E0"/>
    <w:rsid w:val="491F5E7B"/>
    <w:rsid w:val="49633CA5"/>
    <w:rsid w:val="498E62AC"/>
    <w:rsid w:val="49E6829C"/>
    <w:rsid w:val="4A528021"/>
    <w:rsid w:val="4AA72173"/>
    <w:rsid w:val="4C7373C9"/>
    <w:rsid w:val="4D235E4D"/>
    <w:rsid w:val="4DB9B750"/>
    <w:rsid w:val="4DD4D94E"/>
    <w:rsid w:val="4DF94E2A"/>
    <w:rsid w:val="50731B9D"/>
    <w:rsid w:val="5123C2C9"/>
    <w:rsid w:val="51AED684"/>
    <w:rsid w:val="5234F097"/>
    <w:rsid w:val="524BD006"/>
    <w:rsid w:val="52604EEF"/>
    <w:rsid w:val="52B938E7"/>
    <w:rsid w:val="52F88159"/>
    <w:rsid w:val="53166700"/>
    <w:rsid w:val="5330B32A"/>
    <w:rsid w:val="53AABC5F"/>
    <w:rsid w:val="53AD2F7B"/>
    <w:rsid w:val="53C9A638"/>
    <w:rsid w:val="53FE0E1B"/>
    <w:rsid w:val="54A8C5E3"/>
    <w:rsid w:val="5680E286"/>
    <w:rsid w:val="5829940F"/>
    <w:rsid w:val="589B3505"/>
    <w:rsid w:val="58C22852"/>
    <w:rsid w:val="58E5B2DF"/>
    <w:rsid w:val="59993FE9"/>
    <w:rsid w:val="5A0D003A"/>
    <w:rsid w:val="5A7118DD"/>
    <w:rsid w:val="5BA741FF"/>
    <w:rsid w:val="5C0AD335"/>
    <w:rsid w:val="5C68D860"/>
    <w:rsid w:val="5DAD0026"/>
    <w:rsid w:val="5DDBED50"/>
    <w:rsid w:val="5E7D23AC"/>
    <w:rsid w:val="5F9B14F3"/>
    <w:rsid w:val="608E60EE"/>
    <w:rsid w:val="61FC7BD5"/>
    <w:rsid w:val="62306305"/>
    <w:rsid w:val="62FF436C"/>
    <w:rsid w:val="63ABF600"/>
    <w:rsid w:val="63B0518A"/>
    <w:rsid w:val="63D8BB31"/>
    <w:rsid w:val="63FC5221"/>
    <w:rsid w:val="64558CC9"/>
    <w:rsid w:val="64DA9C22"/>
    <w:rsid w:val="64EEEEBA"/>
    <w:rsid w:val="6570992D"/>
    <w:rsid w:val="66E3AF3C"/>
    <w:rsid w:val="66E9B348"/>
    <w:rsid w:val="67326678"/>
    <w:rsid w:val="6759A844"/>
    <w:rsid w:val="6762B752"/>
    <w:rsid w:val="684A1C73"/>
    <w:rsid w:val="6883C2AD"/>
    <w:rsid w:val="68CDCEE0"/>
    <w:rsid w:val="69DF6699"/>
    <w:rsid w:val="69FE8E46"/>
    <w:rsid w:val="6A1F2DFA"/>
    <w:rsid w:val="6B2F61BC"/>
    <w:rsid w:val="6C0507E7"/>
    <w:rsid w:val="6D5733D0"/>
    <w:rsid w:val="6DC795D2"/>
    <w:rsid w:val="6E6146DE"/>
    <w:rsid w:val="6ED1B4C4"/>
    <w:rsid w:val="6F617D10"/>
    <w:rsid w:val="6FE42257"/>
    <w:rsid w:val="7146D82E"/>
    <w:rsid w:val="71DBC968"/>
    <w:rsid w:val="734F6177"/>
    <w:rsid w:val="734FD78A"/>
    <w:rsid w:val="745C9968"/>
    <w:rsid w:val="7552CBDA"/>
    <w:rsid w:val="756A333B"/>
    <w:rsid w:val="75F4DA86"/>
    <w:rsid w:val="75FD7895"/>
    <w:rsid w:val="769169BA"/>
    <w:rsid w:val="76DA985F"/>
    <w:rsid w:val="771E6BDB"/>
    <w:rsid w:val="77C2AA6D"/>
    <w:rsid w:val="77F40325"/>
    <w:rsid w:val="787A63D7"/>
    <w:rsid w:val="78FC3CB2"/>
    <w:rsid w:val="790AB165"/>
    <w:rsid w:val="793053FA"/>
    <w:rsid w:val="79764209"/>
    <w:rsid w:val="7A3DA45E"/>
    <w:rsid w:val="7A6BC362"/>
    <w:rsid w:val="7A78449F"/>
    <w:rsid w:val="7AA02213"/>
    <w:rsid w:val="7B056E95"/>
    <w:rsid w:val="7B5C66CD"/>
    <w:rsid w:val="7BBFC50A"/>
    <w:rsid w:val="7BF95F38"/>
    <w:rsid w:val="7C0793C3"/>
    <w:rsid w:val="7C1E253D"/>
    <w:rsid w:val="7FF3B5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285835"/>
  <w15:docId w15:val="{44BF9074-F683-4E55-92C7-C3F9F636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E0B8B"/>
  </w:style>
  <w:style w:type="paragraph" w:styleId="Heading1">
    <w:name w:val="heading 1"/>
    <w:qFormat/>
    <w:rsid w:val="0076753C"/>
    <w:pPr>
      <w:outlineLvl w:val="0"/>
    </w:pPr>
  </w:style>
  <w:style w:type="paragraph" w:styleId="Heading2">
    <w:name w:val="heading 2"/>
    <w:qFormat/>
    <w:rsid w:val="0076753C"/>
    <w:pPr>
      <w:outlineLvl w:val="1"/>
    </w:pPr>
  </w:style>
  <w:style w:type="paragraph" w:styleId="Heading3">
    <w:name w:val="heading 3"/>
    <w:qFormat/>
    <w:rsid w:val="0076753C"/>
    <w:pPr>
      <w:outlineLvl w:val="2"/>
    </w:pPr>
  </w:style>
  <w:style w:type="paragraph" w:styleId="Heading4">
    <w:name w:val="heading 4"/>
    <w:qFormat/>
    <w:rsid w:val="0076753C"/>
    <w:pPr>
      <w:outlineLvl w:val="3"/>
    </w:pPr>
  </w:style>
  <w:style w:type="paragraph" w:styleId="Heading5">
    <w:name w:val="heading 5"/>
    <w:qFormat/>
    <w:rsid w:val="0076753C"/>
    <w:pPr>
      <w:outlineLvl w:val="4"/>
    </w:pPr>
  </w:style>
  <w:style w:type="paragraph" w:styleId="Heading6">
    <w:name w:val="heading 6"/>
    <w:qFormat/>
    <w:rsid w:val="0076753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76753C"/>
    <w:pPr>
      <w:spacing w:after="120"/>
    </w:pPr>
    <w:rPr>
      <w:rFonts w:ascii="Arial" w:hAnsi="Arial" w:cs="Arial"/>
      <w:sz w:val="16"/>
      <w:szCs w:val="16"/>
    </w:rPr>
  </w:style>
  <w:style w:type="paragraph" w:customStyle="1" w:styleId="p1">
    <w:name w:val="p_1"/>
    <w:rsid w:val="0076753C"/>
    <w:pPr>
      <w:spacing w:after="120"/>
    </w:pPr>
    <w:rPr>
      <w:rFonts w:ascii="Arial" w:hAnsi="Arial" w:cs="Arial"/>
    </w:rPr>
  </w:style>
  <w:style w:type="paragraph" w:customStyle="1" w:styleId="bodyheader">
    <w:name w:val="body_header"/>
    <w:rsid w:val="0076753C"/>
    <w:pPr>
      <w:spacing w:line="0" w:lineRule="atLeast"/>
    </w:pPr>
    <w:rPr>
      <w:sz w:val="24"/>
      <w:szCs w:val="24"/>
    </w:rPr>
  </w:style>
  <w:style w:type="paragraph" w:customStyle="1" w:styleId="bodyfooter">
    <w:name w:val="body_footer"/>
    <w:rsid w:val="0076753C"/>
    <w:pPr>
      <w:spacing w:line="0" w:lineRule="atLeast"/>
    </w:pPr>
    <w:rPr>
      <w:sz w:val="24"/>
      <w:szCs w:val="24"/>
    </w:rPr>
  </w:style>
  <w:style w:type="paragraph" w:customStyle="1" w:styleId="h1Heading1">
    <w:name w:val="h1_Heading1"/>
    <w:basedOn w:val="Heading1"/>
    <w:rsid w:val="0076753C"/>
    <w:pPr>
      <w:keepNext/>
      <w:keepLines/>
      <w:pageBreakBefore/>
      <w:spacing w:before="120" w:after="240"/>
    </w:pPr>
    <w:rPr>
      <w:rFonts w:ascii="Arial" w:hAnsi="Arial" w:cs="Arial"/>
      <w:b/>
      <w:bCs/>
      <w:sz w:val="24"/>
      <w:szCs w:val="24"/>
    </w:rPr>
  </w:style>
  <w:style w:type="character" w:customStyle="1" w:styleId="strongStrong">
    <w:name w:val="strong_Strong"/>
    <w:rsid w:val="0076753C"/>
    <w:rPr>
      <w:b/>
      <w:bCs/>
      <w:color w:val="000000"/>
      <w:sz w:val="20"/>
      <w:szCs w:val="20"/>
    </w:rPr>
  </w:style>
  <w:style w:type="paragraph" w:customStyle="1" w:styleId="pSubheadinParagraph1">
    <w:name w:val="p_SubheadinParagraph_1"/>
    <w:rsid w:val="0076753C"/>
    <w:pPr>
      <w:spacing w:after="120"/>
    </w:pPr>
    <w:rPr>
      <w:rFonts w:ascii="Arial" w:hAnsi="Arial" w:cs="Arial"/>
      <w:b/>
      <w:bCs/>
      <w:sz w:val="24"/>
      <w:szCs w:val="24"/>
    </w:rPr>
  </w:style>
  <w:style w:type="paragraph" w:customStyle="1" w:styleId="h2Heading21">
    <w:name w:val="h2_Heading2_1"/>
    <w:basedOn w:val="Heading2"/>
    <w:rsid w:val="0076753C"/>
    <w:pPr>
      <w:keepNext/>
      <w:keepLines/>
      <w:spacing w:before="360" w:after="120"/>
    </w:pPr>
    <w:rPr>
      <w:rFonts w:ascii="Arial" w:hAnsi="Arial" w:cs="Arial"/>
      <w:b/>
      <w:bCs/>
      <w:sz w:val="22"/>
      <w:szCs w:val="22"/>
    </w:rPr>
  </w:style>
  <w:style w:type="character" w:customStyle="1" w:styleId="ins">
    <w:name w:val="ins"/>
    <w:rsid w:val="0076753C"/>
    <w:rPr>
      <w:color w:val="000000"/>
      <w:sz w:val="20"/>
      <w:szCs w:val="20"/>
      <w:u w:val="single"/>
    </w:rPr>
  </w:style>
  <w:style w:type="paragraph" w:customStyle="1" w:styleId="lili1">
    <w:name w:val="li_li_1"/>
    <w:rsid w:val="0076753C"/>
    <w:pPr>
      <w:ind w:left="720"/>
    </w:pPr>
    <w:rPr>
      <w:rFonts w:ascii="Arial" w:hAnsi="Arial" w:cs="Arial"/>
    </w:rPr>
  </w:style>
  <w:style w:type="character" w:customStyle="1" w:styleId="em">
    <w:name w:val="em"/>
    <w:rsid w:val="0076753C"/>
    <w:rPr>
      <w:b/>
      <w:bCs/>
      <w:i/>
      <w:iCs/>
      <w:color w:val="000000"/>
      <w:sz w:val="20"/>
      <w:szCs w:val="20"/>
    </w:rPr>
  </w:style>
  <w:style w:type="paragraph" w:customStyle="1" w:styleId="h2Heading2">
    <w:name w:val="h2_Heading2"/>
    <w:basedOn w:val="Heading2"/>
    <w:rsid w:val="0076753C"/>
    <w:pPr>
      <w:keepNext/>
      <w:keepLines/>
      <w:spacing w:before="360" w:after="120"/>
    </w:pPr>
    <w:rPr>
      <w:rFonts w:ascii="Arial" w:hAnsi="Arial" w:cs="Arial"/>
      <w:b/>
      <w:bCs/>
      <w:sz w:val="22"/>
      <w:szCs w:val="22"/>
    </w:rPr>
  </w:style>
  <w:style w:type="paragraph" w:customStyle="1" w:styleId="h3Heading3">
    <w:name w:val="h3_Heading3"/>
    <w:basedOn w:val="Heading3"/>
    <w:rsid w:val="0076753C"/>
    <w:pPr>
      <w:keepNext/>
      <w:keepLines/>
      <w:spacing w:before="280" w:after="120"/>
    </w:pPr>
    <w:rPr>
      <w:rFonts w:ascii="Arial" w:hAnsi="Arial" w:cs="Arial"/>
      <w:b/>
      <w:bCs/>
      <w:sz w:val="22"/>
      <w:szCs w:val="22"/>
    </w:rPr>
  </w:style>
  <w:style w:type="paragraph" w:customStyle="1" w:styleId="thth1">
    <w:name w:val="th_th_1"/>
    <w:rsid w:val="0076753C"/>
    <w:pPr>
      <w:jc w:val="center"/>
    </w:pPr>
    <w:rPr>
      <w:rFonts w:ascii="Arial" w:hAnsi="Arial" w:cs="Arial"/>
      <w:b/>
      <w:bCs/>
    </w:rPr>
  </w:style>
  <w:style w:type="paragraph" w:customStyle="1" w:styleId="thth2">
    <w:name w:val="th_th_2"/>
    <w:rsid w:val="0076753C"/>
    <w:pPr>
      <w:jc w:val="center"/>
    </w:pPr>
    <w:rPr>
      <w:rFonts w:ascii="Arial" w:hAnsi="Arial" w:cs="Arial"/>
      <w:b/>
      <w:bCs/>
    </w:rPr>
  </w:style>
  <w:style w:type="paragraph" w:customStyle="1" w:styleId="pTableDataLeft">
    <w:name w:val="p_TableDataLeft"/>
    <w:rsid w:val="0076753C"/>
    <w:rPr>
      <w:rFonts w:ascii="Arial" w:hAnsi="Arial" w:cs="Arial"/>
    </w:rPr>
  </w:style>
  <w:style w:type="paragraph" w:customStyle="1" w:styleId="pTableDataCentered">
    <w:name w:val="p_TableDataCentered"/>
    <w:rsid w:val="0076753C"/>
    <w:pPr>
      <w:jc w:val="center"/>
    </w:pPr>
    <w:rPr>
      <w:rFonts w:ascii="Arial" w:hAnsi="Arial" w:cs="Arial"/>
    </w:rPr>
  </w:style>
  <w:style w:type="paragraph" w:customStyle="1" w:styleId="tdtd3">
    <w:name w:val="td_td_3"/>
    <w:rsid w:val="0076753C"/>
    <w:rPr>
      <w:rFonts w:ascii="Arial" w:hAnsi="Arial" w:cs="Arial"/>
    </w:rPr>
  </w:style>
  <w:style w:type="paragraph" w:customStyle="1" w:styleId="tdtd4">
    <w:name w:val="td_td_4"/>
    <w:rsid w:val="0076753C"/>
    <w:rPr>
      <w:rFonts w:ascii="Arial" w:hAnsi="Arial" w:cs="Arial"/>
    </w:rPr>
  </w:style>
  <w:style w:type="paragraph" w:customStyle="1" w:styleId="tdtd2">
    <w:name w:val="td_td_2"/>
    <w:rsid w:val="0076753C"/>
    <w:rPr>
      <w:rFonts w:ascii="Arial" w:hAnsi="Arial" w:cs="Arial"/>
    </w:rPr>
  </w:style>
  <w:style w:type="paragraph" w:customStyle="1" w:styleId="pTableHeadingColumn">
    <w:name w:val="p_TableHeadingColumn"/>
    <w:rsid w:val="0076753C"/>
    <w:pPr>
      <w:jc w:val="center"/>
    </w:pPr>
    <w:rPr>
      <w:rFonts w:ascii="Arial" w:hAnsi="Arial" w:cs="Arial"/>
      <w:b/>
      <w:bCs/>
    </w:rPr>
  </w:style>
  <w:style w:type="paragraph" w:customStyle="1" w:styleId="tdtd5">
    <w:name w:val="td_td_5"/>
    <w:rsid w:val="0076753C"/>
    <w:rPr>
      <w:rFonts w:ascii="Arial" w:hAnsi="Arial" w:cs="Arial"/>
    </w:rPr>
  </w:style>
  <w:style w:type="paragraph" w:customStyle="1" w:styleId="ppagebreak">
    <w:name w:val="p_pagebreak"/>
    <w:rsid w:val="0076753C"/>
    <w:pPr>
      <w:keepNext/>
      <w:pageBreakBefore/>
      <w:spacing w:line="0" w:lineRule="atLeast"/>
    </w:pPr>
    <w:rPr>
      <w:rFonts w:ascii="Arial" w:hAnsi="Arial" w:cs="Arial"/>
      <w:sz w:val="0"/>
      <w:szCs w:val="0"/>
    </w:rPr>
  </w:style>
  <w:style w:type="paragraph" w:customStyle="1" w:styleId="pTableDataRight1">
    <w:name w:val="p_TableDataRight_1"/>
    <w:rsid w:val="0076753C"/>
    <w:pPr>
      <w:jc w:val="center"/>
    </w:pPr>
    <w:rPr>
      <w:rFonts w:ascii="Arial" w:hAnsi="Arial" w:cs="Arial"/>
    </w:rPr>
  </w:style>
  <w:style w:type="paragraph" w:customStyle="1" w:styleId="pTableDataRight2">
    <w:name w:val="p_TableDataRight_2"/>
    <w:rsid w:val="0076753C"/>
    <w:pPr>
      <w:jc w:val="center"/>
    </w:pPr>
    <w:rPr>
      <w:rFonts w:ascii="Arial" w:hAnsi="Arial" w:cs="Arial"/>
    </w:rPr>
  </w:style>
  <w:style w:type="character" w:customStyle="1" w:styleId="br">
    <w:name w:val="br"/>
    <w:rsid w:val="0076753C"/>
    <w:rPr>
      <w:color w:val="000000"/>
      <w:sz w:val="20"/>
      <w:szCs w:val="20"/>
    </w:rPr>
  </w:style>
  <w:style w:type="paragraph" w:customStyle="1" w:styleId="tdtd13">
    <w:name w:val="td_td_13"/>
    <w:rsid w:val="0076753C"/>
    <w:rPr>
      <w:rFonts w:ascii="Arial" w:hAnsi="Arial" w:cs="Arial"/>
    </w:rPr>
  </w:style>
  <w:style w:type="paragraph" w:customStyle="1" w:styleId="li">
    <w:name w:val="li"/>
    <w:rsid w:val="0076753C"/>
    <w:pPr>
      <w:spacing w:after="200"/>
      <w:ind w:left="720"/>
    </w:pPr>
    <w:rPr>
      <w:rFonts w:ascii="Arial" w:hAnsi="Arial" w:cs="Arial"/>
    </w:rPr>
  </w:style>
  <w:style w:type="paragraph" w:customStyle="1" w:styleId="lili11">
    <w:name w:val="li_li_1_1"/>
    <w:rsid w:val="0076753C"/>
    <w:pPr>
      <w:ind w:left="1320"/>
    </w:pPr>
    <w:rPr>
      <w:rFonts w:ascii="Arial" w:hAnsi="Arial" w:cs="Arial"/>
    </w:rPr>
  </w:style>
  <w:style w:type="paragraph" w:customStyle="1" w:styleId="tdtd19">
    <w:name w:val="td_td_19"/>
    <w:rsid w:val="0076753C"/>
    <w:rPr>
      <w:rFonts w:ascii="Arial" w:hAnsi="Arial" w:cs="Arial"/>
    </w:rPr>
  </w:style>
  <w:style w:type="paragraph" w:customStyle="1" w:styleId="lili12">
    <w:name w:val="li_li_1_2"/>
    <w:rsid w:val="0076753C"/>
    <w:pPr>
      <w:ind w:left="1440"/>
    </w:pPr>
    <w:rPr>
      <w:rFonts w:ascii="Arial" w:hAnsi="Arial" w:cs="Arial"/>
    </w:rPr>
  </w:style>
  <w:style w:type="paragraph" w:customStyle="1" w:styleId="pp9">
    <w:name w:val="p_p_9"/>
    <w:rsid w:val="0076753C"/>
    <w:pPr>
      <w:spacing w:before="240" w:after="120"/>
    </w:pPr>
    <w:rPr>
      <w:rFonts w:ascii="Arial" w:hAnsi="Arial" w:cs="Arial"/>
      <w:b/>
      <w:bCs/>
      <w:sz w:val="24"/>
      <w:szCs w:val="24"/>
    </w:rPr>
  </w:style>
  <w:style w:type="paragraph" w:customStyle="1" w:styleId="tdtd7">
    <w:name w:val="td_td_7"/>
    <w:rsid w:val="0076753C"/>
    <w:rPr>
      <w:rFonts w:ascii="Arial" w:hAnsi="Arial" w:cs="Arial"/>
    </w:rPr>
  </w:style>
  <w:style w:type="paragraph" w:customStyle="1" w:styleId="pp7">
    <w:name w:val="p_p_7"/>
    <w:rsid w:val="0076753C"/>
    <w:pPr>
      <w:jc w:val="center"/>
    </w:pPr>
    <w:rPr>
      <w:rFonts w:ascii="Arial" w:hAnsi="Arial" w:cs="Arial"/>
    </w:rPr>
  </w:style>
  <w:style w:type="paragraph" w:customStyle="1" w:styleId="tdtd22">
    <w:name w:val="td_td_22"/>
    <w:rsid w:val="0076753C"/>
    <w:rPr>
      <w:rFonts w:ascii="Arial" w:hAnsi="Arial" w:cs="Arial"/>
    </w:rPr>
  </w:style>
  <w:style w:type="paragraph" w:customStyle="1" w:styleId="pp2">
    <w:name w:val="p_p_2"/>
    <w:rsid w:val="0076753C"/>
    <w:rPr>
      <w:rFonts w:ascii="Arial" w:hAnsi="Arial" w:cs="Arial"/>
    </w:rPr>
  </w:style>
  <w:style w:type="paragraph" w:customStyle="1" w:styleId="tdtd6">
    <w:name w:val="td_td_6"/>
    <w:rsid w:val="0076753C"/>
    <w:rPr>
      <w:rFonts w:ascii="Arial" w:hAnsi="Arial" w:cs="Arial"/>
    </w:rPr>
  </w:style>
  <w:style w:type="paragraph" w:customStyle="1" w:styleId="tdtd1">
    <w:name w:val="td_td_1"/>
    <w:rsid w:val="0076753C"/>
    <w:rPr>
      <w:rFonts w:ascii="Arial" w:hAnsi="Arial" w:cs="Arial"/>
    </w:rPr>
  </w:style>
  <w:style w:type="paragraph" w:customStyle="1" w:styleId="pp11">
    <w:name w:val="p_p_11"/>
    <w:rsid w:val="0076753C"/>
    <w:pPr>
      <w:ind w:left="120"/>
    </w:pPr>
    <w:rPr>
      <w:rFonts w:ascii="Arial" w:hAnsi="Arial" w:cs="Arial"/>
    </w:rPr>
  </w:style>
  <w:style w:type="paragraph" w:customStyle="1" w:styleId="pp12">
    <w:name w:val="p_p_12"/>
    <w:rsid w:val="0076753C"/>
    <w:pPr>
      <w:spacing w:after="120"/>
    </w:pPr>
    <w:rPr>
      <w:rFonts w:ascii="Arial" w:hAnsi="Arial" w:cs="Arial"/>
      <w:color w:val="000000"/>
    </w:rPr>
  </w:style>
  <w:style w:type="paragraph" w:customStyle="1" w:styleId="tdtd24">
    <w:name w:val="td_td_24"/>
    <w:rsid w:val="0076753C"/>
    <w:rPr>
      <w:rFonts w:ascii="Arial" w:hAnsi="Arial" w:cs="Arial"/>
    </w:rPr>
  </w:style>
  <w:style w:type="paragraph" w:customStyle="1" w:styleId="pListParagraph2">
    <w:name w:val="p_ListParagraph_2"/>
    <w:rsid w:val="0076753C"/>
    <w:pPr>
      <w:spacing w:after="120"/>
    </w:pPr>
    <w:rPr>
      <w:rFonts w:ascii="Arial" w:hAnsi="Arial" w:cs="Arial"/>
    </w:rPr>
  </w:style>
  <w:style w:type="paragraph" w:customStyle="1" w:styleId="pp10">
    <w:name w:val="p_p_10"/>
    <w:rsid w:val="0076753C"/>
    <w:pPr>
      <w:spacing w:after="90"/>
      <w:ind w:left="720"/>
    </w:pPr>
    <w:rPr>
      <w:rFonts w:ascii="Arial" w:hAnsi="Arial" w:cs="Arial"/>
    </w:rPr>
  </w:style>
  <w:style w:type="character" w:customStyle="1" w:styleId="strongStrong1">
    <w:name w:val="strong_Strong_1"/>
    <w:rsid w:val="0076753C"/>
    <w:rPr>
      <w:b/>
      <w:bCs/>
      <w:color w:val="0000FF"/>
      <w:sz w:val="20"/>
      <w:szCs w:val="20"/>
      <w:u w:val="single"/>
    </w:rPr>
  </w:style>
  <w:style w:type="paragraph" w:customStyle="1" w:styleId="pp16">
    <w:name w:val="p_p_16"/>
    <w:rsid w:val="0076753C"/>
    <w:pPr>
      <w:keepNext/>
    </w:pPr>
    <w:rPr>
      <w:rFonts w:ascii="Arial" w:hAnsi="Arial" w:cs="Arial"/>
      <w:color w:val="000000"/>
    </w:rPr>
  </w:style>
  <w:style w:type="paragraph" w:customStyle="1" w:styleId="pp17">
    <w:name w:val="p_p_17"/>
    <w:rsid w:val="0076753C"/>
    <w:pPr>
      <w:keepNext/>
    </w:pPr>
    <w:rPr>
      <w:rFonts w:ascii="Arial" w:hAnsi="Arial" w:cs="Arial"/>
    </w:rPr>
  </w:style>
  <w:style w:type="paragraph" w:customStyle="1" w:styleId="pp18">
    <w:name w:val="p_p_18"/>
    <w:rsid w:val="0076753C"/>
    <w:pPr>
      <w:keepNext/>
      <w:jc w:val="center"/>
    </w:pPr>
    <w:rPr>
      <w:rFonts w:ascii="Arial" w:hAnsi="Arial" w:cs="Arial"/>
      <w:color w:val="000000"/>
    </w:rPr>
  </w:style>
  <w:style w:type="paragraph" w:customStyle="1" w:styleId="pPageBreakAfter">
    <w:name w:val="p_PageBreakAfter"/>
    <w:rsid w:val="0076753C"/>
    <w:pPr>
      <w:spacing w:after="120"/>
    </w:pPr>
    <w:rPr>
      <w:rFonts w:ascii="Arial" w:hAnsi="Arial" w:cs="Arial"/>
    </w:rPr>
  </w:style>
  <w:style w:type="paragraph" w:customStyle="1" w:styleId="h3Heading31">
    <w:name w:val="h3_Heading3_1"/>
    <w:basedOn w:val="Heading3"/>
    <w:rsid w:val="0076753C"/>
    <w:pPr>
      <w:keepNext/>
      <w:keepLines/>
      <w:pageBreakBefore/>
      <w:spacing w:before="280" w:after="120"/>
    </w:pPr>
    <w:rPr>
      <w:rFonts w:ascii="Arial" w:hAnsi="Arial" w:cs="Arial"/>
      <w:b/>
      <w:bCs/>
      <w:sz w:val="22"/>
      <w:szCs w:val="22"/>
    </w:rPr>
  </w:style>
  <w:style w:type="paragraph" w:customStyle="1" w:styleId="pp19">
    <w:name w:val="p_p_19"/>
    <w:rsid w:val="0076753C"/>
    <w:pPr>
      <w:keepNext/>
      <w:spacing w:after="120"/>
    </w:pPr>
    <w:rPr>
      <w:rFonts w:ascii="Arial" w:hAnsi="Arial" w:cs="Arial"/>
      <w:color w:val="000000"/>
    </w:rPr>
  </w:style>
  <w:style w:type="paragraph" w:customStyle="1" w:styleId="pp20">
    <w:name w:val="p_p_20"/>
    <w:rsid w:val="0076753C"/>
    <w:pPr>
      <w:spacing w:after="120"/>
    </w:pPr>
    <w:rPr>
      <w:rFonts w:ascii="Arial" w:hAnsi="Arial" w:cs="Arial"/>
    </w:rPr>
  </w:style>
  <w:style w:type="paragraph" w:customStyle="1" w:styleId="pp21">
    <w:name w:val="p_p_21"/>
    <w:rsid w:val="0076753C"/>
    <w:pPr>
      <w:keepNext/>
      <w:spacing w:after="120"/>
    </w:pPr>
    <w:rPr>
      <w:rFonts w:ascii="Arial" w:hAnsi="Arial" w:cs="Arial"/>
    </w:rPr>
  </w:style>
  <w:style w:type="paragraph" w:customStyle="1" w:styleId="pp22">
    <w:name w:val="p_p_22"/>
    <w:rsid w:val="0076753C"/>
    <w:rPr>
      <w:rFonts w:ascii="Arial" w:hAnsi="Arial" w:cs="Arial"/>
    </w:rPr>
  </w:style>
  <w:style w:type="paragraph" w:customStyle="1" w:styleId="pp23">
    <w:name w:val="p_p_23"/>
    <w:rsid w:val="0076753C"/>
    <w:pPr>
      <w:keepNext/>
      <w:spacing w:after="120"/>
      <w:jc w:val="center"/>
    </w:pPr>
    <w:rPr>
      <w:rFonts w:ascii="Arial" w:hAnsi="Arial" w:cs="Arial"/>
      <w:color w:val="000000"/>
    </w:rPr>
  </w:style>
  <w:style w:type="paragraph" w:customStyle="1" w:styleId="thth5">
    <w:name w:val="th_th_5"/>
    <w:rsid w:val="0076753C"/>
    <w:pPr>
      <w:jc w:val="center"/>
    </w:pPr>
    <w:rPr>
      <w:rFonts w:ascii="Arial" w:hAnsi="Arial" w:cs="Arial"/>
      <w:b/>
      <w:bCs/>
    </w:rPr>
  </w:style>
  <w:style w:type="paragraph" w:customStyle="1" w:styleId="pp71">
    <w:name w:val="p_p_7_1"/>
    <w:rsid w:val="0076753C"/>
    <w:pPr>
      <w:jc w:val="center"/>
    </w:pPr>
    <w:rPr>
      <w:rFonts w:ascii="Arial" w:hAnsi="Arial" w:cs="Arial"/>
      <w:b/>
      <w:bCs/>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321B7"/>
    <w:rPr>
      <w:b/>
      <w:bCs/>
    </w:rPr>
  </w:style>
  <w:style w:type="character" w:customStyle="1" w:styleId="CommentSubjectChar">
    <w:name w:val="Comment Subject Char"/>
    <w:basedOn w:val="CommentTextChar"/>
    <w:link w:val="CommentSubject"/>
    <w:rsid w:val="003321B7"/>
    <w:rPr>
      <w:b/>
      <w:bCs/>
    </w:rPr>
  </w:style>
  <w:style w:type="paragraph" w:styleId="Header">
    <w:name w:val="header"/>
    <w:basedOn w:val="Normal"/>
    <w:link w:val="HeaderChar"/>
    <w:rsid w:val="00F94748"/>
    <w:pPr>
      <w:tabs>
        <w:tab w:val="center" w:pos="4680"/>
        <w:tab w:val="right" w:pos="9360"/>
      </w:tabs>
    </w:pPr>
  </w:style>
  <w:style w:type="character" w:customStyle="1" w:styleId="HeaderChar">
    <w:name w:val="Header Char"/>
    <w:basedOn w:val="DefaultParagraphFont"/>
    <w:link w:val="Header"/>
    <w:rsid w:val="00F94748"/>
  </w:style>
  <w:style w:type="paragraph" w:styleId="Footer">
    <w:name w:val="footer"/>
    <w:basedOn w:val="Normal"/>
    <w:link w:val="FooterChar"/>
    <w:rsid w:val="00F94748"/>
    <w:pPr>
      <w:tabs>
        <w:tab w:val="center" w:pos="4680"/>
        <w:tab w:val="right" w:pos="9360"/>
      </w:tabs>
    </w:pPr>
  </w:style>
  <w:style w:type="character" w:customStyle="1" w:styleId="FooterChar">
    <w:name w:val="Footer Char"/>
    <w:basedOn w:val="DefaultParagraphFont"/>
    <w:link w:val="Footer"/>
    <w:rsid w:val="00F94748"/>
  </w:style>
  <w:style w:type="paragraph" w:styleId="Revision">
    <w:name w:val="Revision"/>
    <w:hidden/>
    <w:rsid w:val="00497EF3"/>
  </w:style>
  <w:style w:type="paragraph" w:customStyle="1" w:styleId="pTableDataLeft1">
    <w:name w:val="p_TableDataLeft_1"/>
    <w:rsid w:val="00982EE7"/>
    <w:pPr>
      <w:spacing w:before="80"/>
      <w:jc w:val="center"/>
    </w:pPr>
    <w:rPr>
      <w:rFonts w:ascii="Arial" w:hAnsi="Arial" w:cs="Arial"/>
    </w:rPr>
  </w:style>
  <w:style w:type="paragraph" w:customStyle="1" w:styleId="pTableDataLeft2">
    <w:name w:val="p_TableDataLeft_2"/>
    <w:rsid w:val="00982EE7"/>
    <w:pPr>
      <w:spacing w:before="80"/>
      <w:ind w:right="60"/>
      <w:jc w:val="center"/>
    </w:pPr>
    <w:rPr>
      <w:rFonts w:ascii="Arial" w:hAnsi="Arial" w:cs="Arial"/>
    </w:rPr>
  </w:style>
  <w:style w:type="character" w:customStyle="1" w:styleId="cf11">
    <w:name w:val="cf11"/>
    <w:basedOn w:val="DefaultParagraphFont"/>
    <w:rsid w:val="008A69D1"/>
    <w:rPr>
      <w:rFonts w:ascii="Segoe UI" w:hAnsi="Segoe UI" w:cs="Segoe UI" w:hint="default"/>
      <w:b/>
      <w:bCs/>
      <w:sz w:val="18"/>
      <w:szCs w:val="18"/>
    </w:rPr>
  </w:style>
  <w:style w:type="character" w:styleId="Hyperlink">
    <w:name w:val="Hyperlink"/>
    <w:basedOn w:val="DefaultParagraphFont"/>
    <w:rsid w:val="002170BD"/>
    <w:rPr>
      <w:color w:val="0563C1" w:themeColor="hyperlink"/>
      <w:u w:val="single"/>
    </w:rPr>
  </w:style>
  <w:style w:type="character" w:styleId="UnresolvedMention">
    <w:name w:val="Unresolved Mention"/>
    <w:basedOn w:val="DefaultParagraphFont"/>
    <w:rsid w:val="002170B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0B5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guide/notice-files/NOT-OD-20-031.html" TargetMode="External" /><Relationship Id="rId11" Type="http://schemas.openxmlformats.org/officeDocument/2006/relationships/hyperlink" Target="http://grants.nih.gov/grants/how-to-apply-application-guide/forms-d/general/g.420-phs-398-research-training-program-plan.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rants.nih.gov/grants/how-to-apply-application-guide/forms-d/general/g.420-phs-398-research-training-program-plan.htm2" TargetMode="External" /><Relationship Id="rId8" Type="http://schemas.openxmlformats.org/officeDocument/2006/relationships/hyperlink" Target="https://grants.nih.gov/grants/guide/notice-files/NOT-OD-17-050.html" TargetMode="External" /><Relationship Id="rId9" Type="http://schemas.openxmlformats.org/officeDocument/2006/relationships/hyperlink" Target="http://grants.nih.gov/grants/funding/datatables/datatables_intro.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B3E8D-85CB-4DE3-846C-AE6AAD6C779B}">
  <ds:schemaRefs/>
</ds:datastoreItem>
</file>

<file path=customXml/itemProps2.xml><?xml version="1.0" encoding="utf-8"?>
<ds:datastoreItem xmlns:ds="http://schemas.openxmlformats.org/officeDocument/2006/customXml" ds:itemID="{0A458CF5-284D-419B-8B3D-04CA78E50300}">
  <ds:schemaRefs/>
</ds:datastoreItem>
</file>

<file path=customXml/itemProps3.xml><?xml version="1.0" encoding="utf-8"?>
<ds:datastoreItem xmlns:ds="http://schemas.openxmlformats.org/officeDocument/2006/customXml" ds:itemID="{3E1C678B-6863-4D9B-BBE7-4E26275F8946}">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38</Pages>
  <Words>12137</Words>
  <Characters>69182</Characters>
  <Application>Microsoft Office Word</Application>
  <DocSecurity>0</DocSecurity>
  <Lines>576</Lines>
  <Paragraphs>162</Paragraphs>
  <ScaleCrop>false</ScaleCrop>
  <Company>MadCap Software</Company>
  <LinksUpToDate>false</LinksUpToDate>
  <CharactersWithSpaces>81157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Table_1__Census_of_Participating_Departments_or_Interdepartmental_Programs</dc:title>
  <dc:creator>MadCap Software</dc:creator>
  <cp:lastModifiedBy>OPERA DGSI</cp:lastModifiedBy>
  <cp:revision>4</cp:revision>
  <dcterms:created xsi:type="dcterms:W3CDTF">2024-07-31T20:32:00Z</dcterms:created>
  <dcterms:modified xsi:type="dcterms:W3CDTF">2024-07-31T20:34:00Z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