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:rsidP="75C776FC" w14:paraId="2BAED60E" w14:textId="548BC71D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75C776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Request for Approval under the </w:t>
      </w:r>
      <w:r w:rsidRPr="75C776FC" w:rsidR="2CA40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Pr="75C776FC" w:rsidR="0476FA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Voluntary Surveys in the Health Resources and Services Administration</w:t>
      </w:r>
      <w:r w:rsidRPr="75C776FC" w:rsidR="2CA40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(OMB Control Number: </w:t>
      </w:r>
      <w:r w:rsidRPr="75C776FC" w:rsidR="4014AE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09</w:t>
      </w:r>
      <w:r w:rsidRPr="75C776FC" w:rsidR="72D2A3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06-0084</w:t>
      </w:r>
      <w:r w:rsidRPr="75C776FC" w:rsidR="2CA405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D7190B" w:rsidRPr="00CB6255" w:rsidP="75C776FC" w14:paraId="2EF58E37" w14:textId="3D9B2412">
      <w:pPr>
        <w:tabs>
          <w:tab w:val="right" w:pos="8622"/>
        </w:tabs>
        <w:rPr>
          <w:rFonts w:ascii="Times New Roman" w:hAnsi="Times New Roman"/>
        </w:rPr>
      </w:pPr>
      <w:r w:rsidRPr="75C776FC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75C776F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5C776FC" w:rsidR="41064ACC">
        <w:rPr>
          <w:rFonts w:ascii="Times New Roman" w:hAnsi="Times New Roman"/>
        </w:rPr>
        <w:t xml:space="preserve">Division of Practitioner Data Bank (DPDB) </w:t>
      </w:r>
      <w:r w:rsidR="00EB2885">
        <w:rPr>
          <w:rFonts w:ascii="Times New Roman" w:hAnsi="Times New Roman"/>
        </w:rPr>
        <w:t xml:space="preserve">Webinar </w:t>
      </w:r>
      <w:r w:rsidRPr="75C776FC" w:rsidR="41064ACC">
        <w:rPr>
          <w:rFonts w:ascii="Times New Roman" w:hAnsi="Times New Roman"/>
        </w:rPr>
        <w:t>Feedback and Satisfaction Surveys</w:t>
      </w:r>
    </w:p>
    <w:p w:rsidR="00246566" w14:paraId="4AAB8926" w14:textId="1D5D8E0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F51127" w:rsidP="000B7F2F" w14:paraId="6F6B523F" w14:textId="7A506FAC">
      <w:pPr>
        <w:spacing w:before="1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A1524" w:rsidR="000B7F2F">
        <w:rPr>
          <w:rFonts w:ascii="Times New Roman" w:hAnsi="Times New Roman"/>
        </w:rPr>
        <w:t xml:space="preserve">The purpose of this information collection request is to </w:t>
      </w:r>
      <w:r w:rsidRPr="000A1524" w:rsidR="009160A2">
        <w:rPr>
          <w:rFonts w:ascii="Times New Roman" w:hAnsi="Times New Roman"/>
        </w:rPr>
        <w:t xml:space="preserve">assess participant </w:t>
      </w:r>
      <w:r w:rsidR="00E55968">
        <w:rPr>
          <w:rFonts w:ascii="Times New Roman" w:hAnsi="Times New Roman"/>
        </w:rPr>
        <w:t xml:space="preserve">training </w:t>
      </w:r>
      <w:r w:rsidR="00394DE7">
        <w:rPr>
          <w:rFonts w:ascii="Times New Roman" w:hAnsi="Times New Roman"/>
        </w:rPr>
        <w:t>needs and me</w:t>
      </w:r>
      <w:r w:rsidR="00131D84">
        <w:rPr>
          <w:rFonts w:ascii="Times New Roman" w:hAnsi="Times New Roman"/>
        </w:rPr>
        <w:t xml:space="preserve">asure </w:t>
      </w:r>
      <w:r w:rsidRPr="000A1524" w:rsidR="009160A2">
        <w:rPr>
          <w:rFonts w:ascii="Times New Roman" w:hAnsi="Times New Roman"/>
        </w:rPr>
        <w:t xml:space="preserve">satisfaction with various </w:t>
      </w:r>
      <w:r w:rsidR="009160A2">
        <w:rPr>
          <w:rFonts w:ascii="Times New Roman" w:hAnsi="Times New Roman"/>
        </w:rPr>
        <w:t>training and educational webinars</w:t>
      </w:r>
      <w:r w:rsidRPr="000A1524" w:rsidR="009160A2">
        <w:rPr>
          <w:rFonts w:ascii="Times New Roman" w:hAnsi="Times New Roman"/>
        </w:rPr>
        <w:t xml:space="preserve"> offered by DPDB.</w:t>
      </w:r>
      <w:r w:rsidR="00BD4251">
        <w:rPr>
          <w:rFonts w:ascii="Times New Roman" w:hAnsi="Times New Roman"/>
        </w:rPr>
        <w:t xml:space="preserve"> </w:t>
      </w:r>
      <w:r w:rsidRPr="000A1524" w:rsidR="000B7F2F">
        <w:rPr>
          <w:rFonts w:ascii="Times New Roman" w:hAnsi="Times New Roman"/>
        </w:rPr>
        <w:t>The surveys will</w:t>
      </w:r>
      <w:r w:rsidR="00BA1E95">
        <w:rPr>
          <w:rFonts w:ascii="Times New Roman" w:hAnsi="Times New Roman"/>
        </w:rPr>
        <w:t xml:space="preserve"> </w:t>
      </w:r>
      <w:r w:rsidRPr="000A1524" w:rsidR="000B7F2F">
        <w:rPr>
          <w:rFonts w:ascii="Times New Roman" w:hAnsi="Times New Roman"/>
        </w:rPr>
        <w:t xml:space="preserve">collect </w:t>
      </w:r>
      <w:r w:rsidR="008F2BE3">
        <w:rPr>
          <w:rFonts w:ascii="Times New Roman" w:hAnsi="Times New Roman"/>
        </w:rPr>
        <w:t xml:space="preserve">1) </w:t>
      </w:r>
      <w:r w:rsidR="004E5C80">
        <w:rPr>
          <w:rFonts w:ascii="Times New Roman" w:hAnsi="Times New Roman"/>
        </w:rPr>
        <w:t xml:space="preserve">requests for questions </w:t>
      </w:r>
      <w:r w:rsidR="00340A70">
        <w:rPr>
          <w:rFonts w:ascii="Times New Roman" w:hAnsi="Times New Roman"/>
        </w:rPr>
        <w:t xml:space="preserve">to be answered during the webinar </w:t>
      </w:r>
      <w:r w:rsidR="002E5F48">
        <w:rPr>
          <w:rFonts w:ascii="Times New Roman" w:hAnsi="Times New Roman"/>
        </w:rPr>
        <w:t xml:space="preserve">and </w:t>
      </w:r>
      <w:r w:rsidR="008F2BE3">
        <w:rPr>
          <w:rFonts w:ascii="Times New Roman" w:hAnsi="Times New Roman"/>
        </w:rPr>
        <w:t>2)</w:t>
      </w:r>
      <w:r w:rsidR="00F81A94">
        <w:rPr>
          <w:rFonts w:ascii="Times New Roman" w:hAnsi="Times New Roman"/>
        </w:rPr>
        <w:t xml:space="preserve"> post-webinar</w:t>
      </w:r>
      <w:r w:rsidR="00894C49">
        <w:rPr>
          <w:rFonts w:ascii="Times New Roman" w:hAnsi="Times New Roman"/>
        </w:rPr>
        <w:t xml:space="preserve"> </w:t>
      </w:r>
      <w:r w:rsidRPr="000A1524" w:rsidR="000B7F2F">
        <w:rPr>
          <w:rFonts w:ascii="Times New Roman" w:hAnsi="Times New Roman"/>
        </w:rPr>
        <w:t xml:space="preserve">feedback </w:t>
      </w:r>
      <w:r w:rsidR="001C2A13">
        <w:rPr>
          <w:rFonts w:ascii="Times New Roman" w:hAnsi="Times New Roman"/>
        </w:rPr>
        <w:t>on participant satisfaction</w:t>
      </w:r>
      <w:r w:rsidRPr="000A1524" w:rsidR="000B7F2F">
        <w:rPr>
          <w:rFonts w:ascii="Times New Roman" w:hAnsi="Times New Roman"/>
        </w:rPr>
        <w:t xml:space="preserve">. </w:t>
      </w:r>
    </w:p>
    <w:p w:rsidR="00AF1CC7" w:rsidP="000B7F2F" w14:paraId="76DAB9C0" w14:textId="77777777">
      <w:pPr>
        <w:spacing w:before="120"/>
        <w:rPr>
          <w:rFonts w:ascii="Times New Roman" w:hAnsi="Times New Roman"/>
        </w:rPr>
      </w:pPr>
    </w:p>
    <w:p w:rsidR="00F51127" w:rsidRPr="000A1524" w:rsidP="00F51127" w14:paraId="2A2FCE00" w14:textId="0A87A47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Survey feedback will </w:t>
      </w:r>
      <w:r w:rsidRPr="002E5350">
        <w:rPr>
          <w:rFonts w:ascii="Times New Roman" w:hAnsi="Times New Roman"/>
        </w:rPr>
        <w:t xml:space="preserve">be summarized and used to identify </w:t>
      </w:r>
      <w:r w:rsidR="00F43DAC">
        <w:rPr>
          <w:rFonts w:ascii="Times New Roman" w:hAnsi="Times New Roman"/>
        </w:rPr>
        <w:t xml:space="preserve">webinar </w:t>
      </w:r>
      <w:r w:rsidRPr="002E5350">
        <w:rPr>
          <w:rFonts w:ascii="Times New Roman" w:hAnsi="Times New Roman"/>
        </w:rPr>
        <w:t>strengths and weaknesses</w:t>
      </w:r>
      <w:r w:rsidR="00AE23D8">
        <w:rPr>
          <w:rFonts w:ascii="Times New Roman" w:hAnsi="Times New Roman"/>
        </w:rPr>
        <w:t xml:space="preserve"> and </w:t>
      </w:r>
      <w:r w:rsidRPr="002E5350">
        <w:rPr>
          <w:rFonts w:ascii="Times New Roman" w:hAnsi="Times New Roman"/>
        </w:rPr>
        <w:t xml:space="preserve">to identify education and outreach strategies, modalities, and content that participants find most useful.  Feedback and satisfaction data will also be used to inform a continuous quality improvement framework to test and refine education and outreach strategies.   </w:t>
      </w:r>
    </w:p>
    <w:p w:rsidR="0032537D" w:rsidRPr="00BD4251" w:rsidP="00BD4251" w14:paraId="2BAED612" w14:textId="0A5A9747">
      <w:pPr>
        <w:spacing w:before="120"/>
        <w:rPr>
          <w:rFonts w:ascii="Times New Roman" w:hAnsi="Times New Roman"/>
        </w:rPr>
      </w:pPr>
      <w:r w:rsidRPr="000A1524">
        <w:rPr>
          <w:rFonts w:ascii="Times New Roman" w:hAnsi="Times New Roman"/>
        </w:rPr>
        <w:t xml:space="preserve">  </w:t>
      </w:r>
    </w:p>
    <w:p w:rsidR="0032537D" w:rsidP="75C776FC" w14:paraId="2BAED613" w14:textId="1D7AC90B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6778CE71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6778CE7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6778CE71" w:rsidR="51C5B0D4">
        <w:rPr>
          <w:rFonts w:ascii="Times New Roman" w:eastAsia="Times New Roman" w:hAnsi="Times New Roman" w:cs="Times New Roman"/>
          <w:color w:val="auto"/>
        </w:rPr>
        <w:t>N</w:t>
      </w:r>
      <w:r w:rsidRPr="6778CE71" w:rsidR="3BF862D7">
        <w:rPr>
          <w:rFonts w:ascii="Times New Roman" w:eastAsia="Times New Roman" w:hAnsi="Times New Roman" w:cs="Times New Roman"/>
          <w:color w:val="auto"/>
        </w:rPr>
        <w:t xml:space="preserve">ational </w:t>
      </w:r>
      <w:r w:rsidRPr="6778CE71" w:rsidR="51C5B0D4">
        <w:rPr>
          <w:rFonts w:ascii="Times New Roman" w:eastAsia="Times New Roman" w:hAnsi="Times New Roman" w:cs="Times New Roman"/>
          <w:color w:val="auto"/>
        </w:rPr>
        <w:t>P</w:t>
      </w:r>
      <w:r w:rsidRPr="6778CE71" w:rsidR="6CB6A3C2">
        <w:rPr>
          <w:rFonts w:ascii="Times New Roman" w:eastAsia="Times New Roman" w:hAnsi="Times New Roman" w:cs="Times New Roman"/>
          <w:color w:val="auto"/>
        </w:rPr>
        <w:t xml:space="preserve">ractitioner </w:t>
      </w:r>
      <w:r w:rsidRPr="6778CE71" w:rsidR="51C5B0D4">
        <w:rPr>
          <w:rFonts w:ascii="Times New Roman" w:eastAsia="Times New Roman" w:hAnsi="Times New Roman" w:cs="Times New Roman"/>
          <w:color w:val="auto"/>
        </w:rPr>
        <w:t>D</w:t>
      </w:r>
      <w:r w:rsidRPr="6778CE71" w:rsidR="5718CA78">
        <w:rPr>
          <w:rFonts w:ascii="Times New Roman" w:eastAsia="Times New Roman" w:hAnsi="Times New Roman" w:cs="Times New Roman"/>
          <w:color w:val="auto"/>
        </w:rPr>
        <w:t xml:space="preserve">ata </w:t>
      </w:r>
      <w:r w:rsidRPr="6778CE71" w:rsidR="51C5B0D4">
        <w:rPr>
          <w:rFonts w:ascii="Times New Roman" w:eastAsia="Times New Roman" w:hAnsi="Times New Roman" w:cs="Times New Roman"/>
          <w:color w:val="auto"/>
        </w:rPr>
        <w:t>B</w:t>
      </w:r>
      <w:r w:rsidRPr="6778CE71" w:rsidR="26852506">
        <w:rPr>
          <w:rFonts w:ascii="Times New Roman" w:eastAsia="Times New Roman" w:hAnsi="Times New Roman" w:cs="Times New Roman"/>
          <w:color w:val="auto"/>
        </w:rPr>
        <w:t>ank (NPDB)</w:t>
      </w:r>
      <w:r w:rsidRPr="6778CE71" w:rsidR="51C5B0D4">
        <w:rPr>
          <w:rFonts w:ascii="Times New Roman" w:eastAsia="Times New Roman" w:hAnsi="Times New Roman" w:cs="Times New Roman"/>
          <w:color w:val="auto"/>
        </w:rPr>
        <w:t xml:space="preserve"> </w:t>
      </w:r>
      <w:r w:rsidRPr="6778CE71" w:rsidR="3FEB913A">
        <w:rPr>
          <w:rFonts w:ascii="Times New Roman" w:eastAsia="Times New Roman" w:hAnsi="Times New Roman" w:cs="Times New Roman"/>
          <w:color w:val="auto"/>
        </w:rPr>
        <w:t>U</w:t>
      </w:r>
      <w:r w:rsidRPr="6778CE71" w:rsidR="51C5B0D4">
        <w:rPr>
          <w:rFonts w:ascii="Times New Roman" w:eastAsia="Times New Roman" w:hAnsi="Times New Roman" w:cs="Times New Roman"/>
          <w:color w:val="auto"/>
        </w:rPr>
        <w:t>ser</w:t>
      </w:r>
      <w:r w:rsidRPr="6778CE71" w:rsidR="3FEB913A">
        <w:rPr>
          <w:rFonts w:ascii="Times New Roman" w:eastAsia="Times New Roman" w:hAnsi="Times New Roman" w:cs="Times New Roman"/>
          <w:color w:val="auto"/>
        </w:rPr>
        <w:t>s and Stakeholders</w:t>
      </w:r>
    </w:p>
    <w:p w:rsidR="0032537D" w14:paraId="2BAED614" w14:textId="783B5018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7" w14:textId="02611463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Int_oZHWrfo6"/>
      <w:r w:rsidRPr="0FA6E080">
        <w:rPr>
          <w:rFonts w:ascii="Times New Roman" w:eastAsia="Times New Roman" w:hAnsi="Times New Roman" w:cs="Times New Roman"/>
          <w:color w:val="000000" w:themeColor="text1"/>
        </w:rPr>
        <w:t>[ ]</w:t>
      </w:r>
      <w:bookmarkEnd w:id="0"/>
      <w:r w:rsidRPr="0FA6E080">
        <w:rPr>
          <w:rFonts w:ascii="Times New Roman" w:eastAsia="Times New Roman" w:hAnsi="Times New Roman" w:cs="Times New Roman"/>
          <w:color w:val="000000" w:themeColor="text1"/>
        </w:rPr>
        <w:t xml:space="preserve"> Customer Comment Card/Complaint Form </w:t>
      </w:r>
      <w:r>
        <w:tab/>
      </w:r>
      <w:r w:rsidRPr="0FA6E080">
        <w:rPr>
          <w:rFonts w:ascii="Times New Roman" w:eastAsia="Times New Roman" w:hAnsi="Times New Roman" w:cs="Times New Roman"/>
          <w:color w:val="000000" w:themeColor="text1"/>
        </w:rPr>
        <w:t>[</w:t>
      </w:r>
      <w:r w:rsidRPr="0FA6E080" w:rsidR="00BA3CB5">
        <w:rPr>
          <w:rFonts w:ascii="Times New Roman" w:eastAsia="Times New Roman" w:hAnsi="Times New Roman" w:cs="Times New Roman"/>
          <w:color w:val="000000" w:themeColor="text1"/>
        </w:rPr>
        <w:t>X</w:t>
      </w:r>
      <w:r w:rsidRPr="0FA6E080">
        <w:rPr>
          <w:rFonts w:ascii="Times New Roman" w:eastAsia="Times New Roman" w:hAnsi="Times New Roman" w:cs="Times New Roman"/>
          <w:color w:val="000000" w:themeColor="text1"/>
        </w:rPr>
        <w:t xml:space="preserve">] Customer Satisfaction Survey    </w:t>
      </w:r>
    </w:p>
    <w:p w:rsidR="0032537D" w14:paraId="2BAED618" w14:textId="36127EA1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2BAED6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]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2BAED61F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32537D" w14:paraId="2BAED620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5" w14:textId="64FAC47B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D16FE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</w:t>
      </w:r>
      <w:r w:rsidRPr="00D16FEF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D16FEF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="0087160D">
        <w:rPr>
          <w:rFonts w:ascii="Times New Roman" w:eastAsia="Times New Roman" w:hAnsi="Times New Roman" w:cs="Times New Roman"/>
          <w:color w:val="000000" w:themeColor="text1"/>
        </w:rPr>
        <w:t>David Loewenstein</w:t>
      </w:r>
      <w:r w:rsidRPr="00D16FEF" w:rsidR="00D16FEF">
        <w:rPr>
          <w:rFonts w:ascii="Times New Roman" w:eastAsia="Times New Roman" w:hAnsi="Times New Roman" w:cs="Times New Roman"/>
          <w:color w:val="000000" w:themeColor="text1"/>
        </w:rPr>
        <w:t>, Division Director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</w:t>
      </w:r>
    </w:p>
    <w:p w:rsidR="0032537D" w14:paraId="2BAED6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1258E1B5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personally identifiable information (PII) collected?  [</w:t>
      </w:r>
      <w:r w:rsidR="000426E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Yes  [</w:t>
      </w:r>
      <w:r w:rsidR="000426E1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 No </w:t>
      </w:r>
    </w:p>
    <w:p w:rsidR="0032537D" w:rsidRPr="000426E1" w14:paraId="2BAED62A" w14:textId="6A60685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0426E1">
        <w:rPr>
          <w:rFonts w:ascii="Times New Roman" w:eastAsia="Times New Roman" w:hAnsi="Times New Roman" w:cs="Times New Roman"/>
          <w:color w:val="000000"/>
        </w:rPr>
        <w:t>If yes, will any information that is collected be included in records that are subject to the Privacy Act of 1974?   [  ] Yes [</w:t>
      </w:r>
      <w:r w:rsidR="000426E1">
        <w:rPr>
          <w:rFonts w:ascii="Times New Roman" w:eastAsia="Times New Roman" w:hAnsi="Times New Roman" w:cs="Times New Roman"/>
          <w:color w:val="000000"/>
        </w:rPr>
        <w:t xml:space="preserve">  </w:t>
      </w:r>
      <w:r w:rsidRPr="000426E1">
        <w:rPr>
          <w:rFonts w:ascii="Times New Roman" w:eastAsia="Times New Roman" w:hAnsi="Times New Roman" w:cs="Times New Roman"/>
          <w:color w:val="000000"/>
        </w:rPr>
        <w:t xml:space="preserve">] No   </w:t>
      </w:r>
    </w:p>
    <w:p w:rsidR="0032537D" w:rsidRPr="000426E1" w14:paraId="2BAED62B" w14:textId="2E2F2C9F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6AB48D6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B48D65" w:rsidR="00505B4E">
        <w:rPr>
          <w:rFonts w:ascii="Times New Roman" w:eastAsia="Times New Roman" w:hAnsi="Times New Roman" w:cs="Times New Roman"/>
          <w:color w:val="000000" w:themeColor="text1"/>
        </w:rPr>
        <w:t>If yes, has an up-to-date System of Records Notice (SORN) been published?  [  ]Yes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5FF62B5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an incentive (e.g., money or reimbursement of expenses, token of appreciation) provided to participants?  [  ] Yes [</w:t>
      </w:r>
      <w:r w:rsidR="00A8366B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6778CE71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75C776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6778CE71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6C0C2E9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6778CE71">
              <w:rPr>
                <w:rFonts w:ascii="Times New Roman" w:eastAsia="Times New Roman" w:hAnsi="Times New Roman" w:cs="Times New Roman"/>
                <w:color w:val="000000" w:themeColor="text1"/>
              </w:rPr>
              <w:t>NPDB Users</w:t>
            </w:r>
            <w:r w:rsidRPr="6778CE71" w:rsidR="3FEB913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Stakeholders</w:t>
            </w:r>
          </w:p>
        </w:tc>
        <w:tc>
          <w:tcPr>
            <w:tcW w:w="1620" w:type="dxa"/>
          </w:tcPr>
          <w:p w:rsidR="0032537D" w14:paraId="2BAED637" w14:textId="7DACD1C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75C776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2,400 </w:t>
            </w:r>
          </w:p>
        </w:tc>
        <w:tc>
          <w:tcPr>
            <w:tcW w:w="2160" w:type="dxa"/>
          </w:tcPr>
          <w:p w:rsidR="0032537D" w14:paraId="2BAED638" w14:textId="308E418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903" w:type="dxa"/>
          </w:tcPr>
          <w:p w:rsidR="0032537D" w:rsidP="75C776FC" w14:paraId="2BAED639" w14:textId="101D9F15">
            <w:pPr>
              <w:widowControl/>
              <w:spacing w:line="240" w:lineRule="auto"/>
            </w:pPr>
            <w:r w:rsidRPr="75C776F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</w:tr>
      <w:tr w14:paraId="2BAED63F" w14:textId="77777777" w:rsidTr="6778CE71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0106691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75C776FC">
              <w:rPr>
                <w:rFonts w:ascii="Times New Roman" w:eastAsia="Times New Roman" w:hAnsi="Times New Roman" w:cs="Times New Roman"/>
                <w:color w:val="000000" w:themeColor="text1"/>
              </w:rPr>
              <w:t>2,400</w:t>
            </w:r>
          </w:p>
        </w:tc>
        <w:tc>
          <w:tcPr>
            <w:tcW w:w="2160" w:type="dxa"/>
          </w:tcPr>
          <w:p w:rsidR="0032537D" w14:paraId="2BAED63D" w14:textId="0F61CC3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14:paraId="2BAED63E" w14:textId="152343FF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75C776F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150486" w:rsidP="6AB48D65" w14:paraId="7D79FFEE" w14:textId="2784E5AC">
      <w:pPr>
        <w:widowControl/>
        <w:spacing w:line="240" w:lineRule="auto"/>
        <w:rPr>
          <w:rFonts w:ascii="Times New Roman" w:eastAsia="Times New Roman" w:hAnsi="Times New Roman" w:cs="Times New Roman"/>
          <w:color w:val="212121"/>
        </w:rPr>
      </w:pPr>
      <w:r w:rsidRPr="6AB48D65">
        <w:rPr>
          <w:rFonts w:ascii="Times New Roman" w:eastAsia="Times New Roman" w:hAnsi="Times New Roman" w:cs="Times New Roman"/>
          <w:color w:val="222222"/>
        </w:rPr>
        <w:t>The estimated annual cost to the federal government is</w:t>
      </w:r>
      <w:r w:rsidRPr="6AB48D65" w:rsidR="4BEE1917">
        <w:rPr>
          <w:rFonts w:ascii="Times New Roman" w:eastAsia="Times New Roman" w:hAnsi="Times New Roman" w:cs="Times New Roman"/>
          <w:color w:val="212121"/>
        </w:rPr>
        <w:t>:</w:t>
      </w:r>
      <w:r w:rsidRPr="6AB48D65" w:rsidR="1DF2F63D">
        <w:rPr>
          <w:rFonts w:ascii="Times New Roman" w:eastAsia="Times New Roman" w:hAnsi="Times New Roman" w:cs="Times New Roman"/>
          <w:color w:val="212121"/>
        </w:rPr>
        <w:t xml:space="preserve"> </w:t>
      </w:r>
      <w:r w:rsidRPr="6AB48D65" w:rsidR="4BEE1917">
        <w:rPr>
          <w:rFonts w:ascii="Times New Roman" w:eastAsia="Times New Roman" w:hAnsi="Times New Roman" w:cs="Times New Roman"/>
          <w:color w:val="212121"/>
        </w:rPr>
        <w:t>$</w:t>
      </w:r>
      <w:r w:rsidRPr="6AB48D65" w:rsidR="272CBAAC">
        <w:rPr>
          <w:rFonts w:ascii="Times New Roman" w:eastAsia="Times New Roman" w:hAnsi="Times New Roman" w:cs="Times New Roman"/>
          <w:color w:val="212121"/>
        </w:rPr>
        <w:t>4,713</w:t>
      </w:r>
      <w:r w:rsidRPr="6AB48D65" w:rsidR="0D523531">
        <w:rPr>
          <w:rFonts w:ascii="Times New Roman" w:eastAsia="Times New Roman" w:hAnsi="Times New Roman" w:cs="Times New Roman"/>
          <w:color w:val="212121"/>
        </w:rPr>
        <w:t xml:space="preserve"> </w:t>
      </w:r>
      <w:r w:rsidRPr="6AB48D65" w:rsidR="4BEE1917">
        <w:rPr>
          <w:rFonts w:ascii="Times New Roman" w:eastAsia="Times New Roman" w:hAnsi="Times New Roman" w:cs="Times New Roman"/>
          <w:color w:val="212121"/>
        </w:rPr>
        <w:t>(</w:t>
      </w:r>
      <w:r w:rsidRPr="6AB48D65" w:rsidR="08F369AE">
        <w:rPr>
          <w:rFonts w:ascii="Times New Roman" w:eastAsia="Times New Roman" w:hAnsi="Times New Roman" w:cs="Times New Roman"/>
          <w:color w:val="212121"/>
        </w:rPr>
        <w:t>40</w:t>
      </w:r>
      <w:r w:rsidRPr="6AB48D65" w:rsidR="4BEE1917">
        <w:rPr>
          <w:rFonts w:ascii="Times New Roman" w:eastAsia="Times New Roman" w:hAnsi="Times New Roman" w:cs="Times New Roman"/>
          <w:color w:val="212121"/>
        </w:rPr>
        <w:t xml:space="preserve"> </w:t>
      </w:r>
      <w:r w:rsidRPr="6AB48D65" w:rsidR="4BEE1917">
        <w:rPr>
          <w:rFonts w:ascii="Times New Roman" w:eastAsia="Times New Roman" w:hAnsi="Times New Roman" w:cs="Times New Roman"/>
          <w:color w:val="212121"/>
        </w:rPr>
        <w:t>hrs</w:t>
      </w:r>
      <w:r w:rsidRPr="6AB48D65" w:rsidR="4BEE1917">
        <w:rPr>
          <w:rFonts w:ascii="Times New Roman" w:eastAsia="Times New Roman" w:hAnsi="Times New Roman" w:cs="Times New Roman"/>
          <w:color w:val="212121"/>
        </w:rPr>
        <w:t xml:space="preserve"> x $</w:t>
      </w:r>
      <w:r w:rsidRPr="6AB48D65" w:rsidR="7DE9F30B">
        <w:rPr>
          <w:rFonts w:ascii="Times New Roman" w:eastAsia="Times New Roman" w:hAnsi="Times New Roman" w:cs="Times New Roman"/>
          <w:color w:val="212121"/>
        </w:rPr>
        <w:t>78.56</w:t>
      </w:r>
      <w:r w:rsidRPr="6AB48D65" w:rsidR="4BEE1917">
        <w:rPr>
          <w:rFonts w:ascii="Times New Roman" w:eastAsia="Times New Roman" w:hAnsi="Times New Roman" w:cs="Times New Roman"/>
          <w:color w:val="212121"/>
        </w:rPr>
        <w:t>/hr</w:t>
      </w:r>
      <w:r w:rsidRPr="6AB48D65" w:rsidR="0F9F953B">
        <w:rPr>
          <w:rFonts w:ascii="Times New Roman" w:eastAsia="Times New Roman" w:hAnsi="Times New Roman" w:cs="Times New Roman"/>
          <w:color w:val="212121"/>
        </w:rPr>
        <w:t>.</w:t>
      </w:r>
      <w:r w:rsidRPr="6AB48D65" w:rsidR="4BEE1917">
        <w:rPr>
          <w:rFonts w:ascii="Times New Roman" w:eastAsia="Times New Roman" w:hAnsi="Times New Roman" w:cs="Times New Roman"/>
          <w:color w:val="008080"/>
        </w:rPr>
        <w:t xml:space="preserve"> </w:t>
      </w:r>
      <w:r w:rsidRPr="6AB48D65" w:rsidR="4BEE1917">
        <w:rPr>
          <w:rFonts w:ascii="Times New Roman" w:eastAsia="Times New Roman" w:hAnsi="Times New Roman" w:cs="Times New Roman"/>
          <w:color w:val="auto"/>
        </w:rPr>
        <w:t xml:space="preserve">x 1.5 overhead adjustment for </w:t>
      </w:r>
      <w:r w:rsidRPr="6AB48D65" w:rsidR="0E8365C6">
        <w:rPr>
          <w:rFonts w:ascii="Times New Roman" w:eastAsia="Times New Roman" w:hAnsi="Times New Roman" w:cs="Times New Roman"/>
          <w:color w:val="auto"/>
        </w:rPr>
        <w:t xml:space="preserve">one </w:t>
      </w:r>
      <w:r w:rsidRPr="6AB48D65" w:rsidR="4BEE1917">
        <w:rPr>
          <w:rFonts w:ascii="Times New Roman" w:eastAsia="Times New Roman" w:hAnsi="Times New Roman" w:cs="Times New Roman"/>
          <w:color w:val="auto"/>
        </w:rPr>
        <w:t>GS-1</w:t>
      </w:r>
      <w:r w:rsidRPr="6AB48D65" w:rsidR="41D32EEF">
        <w:rPr>
          <w:rFonts w:ascii="Times New Roman" w:eastAsia="Times New Roman" w:hAnsi="Times New Roman" w:cs="Times New Roman"/>
          <w:color w:val="auto"/>
        </w:rPr>
        <w:t>5</w:t>
      </w:r>
      <w:r w:rsidRPr="000F651B" w:rsidR="4BEE1917">
        <w:rPr>
          <w:rFonts w:ascii="Times New Roman" w:eastAsia="Times New Roman" w:hAnsi="Times New Roman" w:cs="Times New Roman"/>
          <w:color w:val="auto"/>
        </w:rPr>
        <w:t>,</w:t>
      </w:r>
      <w:r w:rsidRPr="6AB48D65" w:rsidR="4BEE1917">
        <w:rPr>
          <w:rFonts w:ascii="Times New Roman" w:eastAsia="Times New Roman" w:hAnsi="Times New Roman" w:cs="Times New Roman"/>
          <w:color w:val="auto"/>
        </w:rPr>
        <w:t xml:space="preserve"> Step 1 </w:t>
      </w:r>
      <w:r w:rsidRPr="6AB48D65" w:rsidR="02FBC973">
        <w:rPr>
          <w:rFonts w:ascii="Times New Roman" w:eastAsia="Times New Roman" w:hAnsi="Times New Roman" w:cs="Times New Roman"/>
          <w:color w:val="auto"/>
        </w:rPr>
        <w:t xml:space="preserve">DPDB </w:t>
      </w:r>
      <w:r w:rsidRPr="6AB48D65" w:rsidR="4BEE1917">
        <w:rPr>
          <w:rFonts w:ascii="Times New Roman" w:eastAsia="Times New Roman" w:hAnsi="Times New Roman" w:cs="Times New Roman"/>
          <w:color w:val="auto"/>
        </w:rPr>
        <w:t>staff</w:t>
      </w:r>
      <w:r w:rsidRPr="6AB48D65" w:rsidR="4BEE1917">
        <w:rPr>
          <w:rFonts w:ascii="Times New Roman" w:eastAsia="Times New Roman" w:hAnsi="Times New Roman" w:cs="Times New Roman"/>
          <w:color w:val="212121"/>
        </w:rPr>
        <w:t xml:space="preserve"> member</w:t>
      </w:r>
      <w:r w:rsidRPr="6AB48D65" w:rsidR="5637C1B0">
        <w:rPr>
          <w:rFonts w:ascii="Times New Roman" w:eastAsia="Times New Roman" w:hAnsi="Times New Roman" w:cs="Times New Roman"/>
          <w:color w:val="212121"/>
        </w:rPr>
        <w:t>)</w:t>
      </w:r>
      <w:r w:rsidRPr="6AB48D65" w:rsidR="4BEE1917">
        <w:rPr>
          <w:rFonts w:ascii="Times New Roman" w:eastAsia="Times New Roman" w:hAnsi="Times New Roman" w:cs="Times New Roman"/>
          <w:color w:val="212121"/>
        </w:rPr>
        <w:t xml:space="preserve"> </w:t>
      </w:r>
    </w:p>
    <w:p w:rsidR="0032537D" w:rsidP="6AB48D65" w14:paraId="2BAED643" w14:textId="3C8A725D">
      <w:pPr>
        <w:widowControl/>
        <w:spacing w:line="240" w:lineRule="auto"/>
        <w:ind w:left="-20" w:right="-20"/>
      </w:pPr>
      <w:r w:rsidRPr="6AB48D65">
        <w:rPr>
          <w:rFonts w:ascii="Times New Roman" w:eastAsia="Times New Roman" w:hAnsi="Times New Roman" w:cs="Times New Roman"/>
          <w:color w:val="212121"/>
        </w:rPr>
        <w:t xml:space="preserve"> </w:t>
      </w: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p w:rsidR="0032537D" w14:paraId="2BAED647" w14:textId="0AEF2926">
      <w:pPr>
        <w:widowControl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6AB48D65">
        <w:rPr>
          <w:rFonts w:ascii="Times New Roman" w:eastAsia="Times New Roman" w:hAnsi="Times New Roman" w:cs="Times New Roman"/>
          <w:color w:val="000000" w:themeColor="text1"/>
        </w:rPr>
        <w:t>Do you have a customer list or something similar that defines the universe of potential respondents and do you have a sampling plan for selecting from this universe? [</w:t>
      </w:r>
      <w:r w:rsidRPr="6AB48D65" w:rsidR="00AF4969">
        <w:rPr>
          <w:rFonts w:ascii="Times New Roman" w:eastAsia="Times New Roman" w:hAnsi="Times New Roman" w:cs="Times New Roman"/>
          <w:color w:val="000000" w:themeColor="text1"/>
        </w:rPr>
        <w:t>X</w:t>
      </w:r>
      <w:r w:rsidRPr="6AB48D65">
        <w:rPr>
          <w:rFonts w:ascii="Times New Roman" w:eastAsia="Times New Roman" w:hAnsi="Times New Roman" w:cs="Times New Roman"/>
          <w:color w:val="000000" w:themeColor="text1"/>
        </w:rPr>
        <w:t>] Yes[</w:t>
      </w:r>
      <w:r w:rsidRPr="6AB48D65" w:rsidR="00AF49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AB48D65">
        <w:rPr>
          <w:rFonts w:ascii="Times New Roman" w:eastAsia="Times New Roman" w:hAnsi="Times New Roman" w:cs="Times New Roman"/>
          <w:color w:val="000000" w:themeColor="text1"/>
        </w:rPr>
        <w:t>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:rsidRPr="0042330F" w14:paraId="2BAED649" w14:textId="10D72F2E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FA6E080">
        <w:rPr>
          <w:rFonts w:ascii="Times New Roman" w:eastAsia="Times New Roman" w:hAnsi="Times New Roman" w:cs="Times New Roman"/>
          <w:color w:val="000000" w:themeColor="text1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6AB48D65" w:rsidP="6AB48D65" w14:paraId="1F8BB0F6" w14:textId="523036A1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EC516B" w:rsidP="003A2B4B" w14:paraId="2A39B873" w14:textId="57838213">
      <w:pPr>
        <w:pStyle w:val="NormalSS"/>
        <w:ind w:left="432" w:firstLine="0"/>
        <w:jc w:val="left"/>
        <w:rPr>
          <w:color w:val="000000"/>
        </w:rPr>
      </w:pPr>
      <w:r>
        <w:t>The survey is voluntary</w:t>
      </w:r>
      <w:r w:rsidR="005548BE">
        <w:t xml:space="preserve">. </w:t>
      </w:r>
      <w:r>
        <w:t>The universe of respondents</w:t>
      </w:r>
      <w:r w:rsidR="00D2524F">
        <w:t xml:space="preserve"> is </w:t>
      </w:r>
      <w:r w:rsidR="008D41B5">
        <w:t xml:space="preserve">webinar registrants.  </w:t>
      </w:r>
      <w:r w:rsidR="00A3365D">
        <w:t xml:space="preserve">  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2BAED651" w14:textId="61458F45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F92146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Web-based or other forms of Social Media </w:t>
      </w:r>
    </w:p>
    <w:p w:rsidR="0032537D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 ] Mail </w:t>
      </w:r>
    </w:p>
    <w:p w:rsidR="0032537D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Other, Explain</w:t>
      </w:r>
    </w:p>
    <w:p w:rsidR="0032537D" w14:paraId="2BAED656" w14:textId="34D7DDF1">
      <w:pPr>
        <w:widowControl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 interviewers or facilitators be used?  [  ] Yes [</w:t>
      </w:r>
      <w:r w:rsidR="00CB5606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31E9F" w:rsidRPr="00F31E9F" w:rsidP="0FA6E080" w14:paraId="458B34C7" w14:textId="162CC09D">
      <w:pPr>
        <w:widowControl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FA6E080">
        <w:rPr>
          <w:rFonts w:ascii="Times New Roman" w:eastAsia="Times New Roman" w:hAnsi="Times New Roman" w:cs="Times New Roman"/>
          <w:b/>
          <w:bCs/>
          <w:color w:val="000000" w:themeColor="text1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259F7C0"/>
    <w:multiLevelType w:val="hybridMultilevel"/>
    <w:tmpl w:val="F664DEA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41B33A88"/>
    <w:multiLevelType w:val="hybridMultilevel"/>
    <w:tmpl w:val="A15E0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4377CE45"/>
    <w:multiLevelType w:val="hybridMultilevel"/>
    <w:tmpl w:val="73F017AA"/>
    <w:lvl w:ilvl="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379555">
    <w:abstractNumId w:val="1"/>
  </w:num>
  <w:num w:numId="2" w16cid:durableId="378629190">
    <w:abstractNumId w:val="5"/>
  </w:num>
  <w:num w:numId="3" w16cid:durableId="1316105267">
    <w:abstractNumId w:val="6"/>
  </w:num>
  <w:num w:numId="4" w16cid:durableId="849761194">
    <w:abstractNumId w:val="4"/>
  </w:num>
  <w:num w:numId="5" w16cid:durableId="230433085">
    <w:abstractNumId w:val="0"/>
  </w:num>
  <w:num w:numId="6" w16cid:durableId="1196625726">
    <w:abstractNumId w:val="2"/>
  </w:num>
  <w:num w:numId="7" w16cid:durableId="699009711">
    <w:abstractNumId w:val="7"/>
  </w:num>
  <w:num w:numId="8" w16cid:durableId="70864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10A76"/>
    <w:rsid w:val="00011F3A"/>
    <w:rsid w:val="00030476"/>
    <w:rsid w:val="000373FC"/>
    <w:rsid w:val="000426E1"/>
    <w:rsid w:val="000A1524"/>
    <w:rsid w:val="000A4EE7"/>
    <w:rsid w:val="000B7F2F"/>
    <w:rsid w:val="000D4E09"/>
    <w:rsid w:val="000D5EDA"/>
    <w:rsid w:val="000E554E"/>
    <w:rsid w:val="000F651B"/>
    <w:rsid w:val="00131D84"/>
    <w:rsid w:val="0014033C"/>
    <w:rsid w:val="00150486"/>
    <w:rsid w:val="001B3664"/>
    <w:rsid w:val="001C2A13"/>
    <w:rsid w:val="001D510B"/>
    <w:rsid w:val="001E4560"/>
    <w:rsid w:val="001E4617"/>
    <w:rsid w:val="001F06A9"/>
    <w:rsid w:val="00201290"/>
    <w:rsid w:val="00213675"/>
    <w:rsid w:val="0022180B"/>
    <w:rsid w:val="00246566"/>
    <w:rsid w:val="00281DA0"/>
    <w:rsid w:val="002847E8"/>
    <w:rsid w:val="002945CD"/>
    <w:rsid w:val="002B10C5"/>
    <w:rsid w:val="002C6691"/>
    <w:rsid w:val="002D1900"/>
    <w:rsid w:val="002E5350"/>
    <w:rsid w:val="002E5F48"/>
    <w:rsid w:val="002F6F2C"/>
    <w:rsid w:val="00310F9C"/>
    <w:rsid w:val="00317E91"/>
    <w:rsid w:val="0032537D"/>
    <w:rsid w:val="003349B2"/>
    <w:rsid w:val="00340A70"/>
    <w:rsid w:val="0038513F"/>
    <w:rsid w:val="00385233"/>
    <w:rsid w:val="00394DE7"/>
    <w:rsid w:val="003A2B4B"/>
    <w:rsid w:val="003C3BCB"/>
    <w:rsid w:val="003D1A53"/>
    <w:rsid w:val="004173D8"/>
    <w:rsid w:val="0042330F"/>
    <w:rsid w:val="00464FF2"/>
    <w:rsid w:val="00484CF1"/>
    <w:rsid w:val="004A531A"/>
    <w:rsid w:val="004A70F8"/>
    <w:rsid w:val="004B5981"/>
    <w:rsid w:val="004C1659"/>
    <w:rsid w:val="004E5C80"/>
    <w:rsid w:val="00504FAB"/>
    <w:rsid w:val="00505B4E"/>
    <w:rsid w:val="005548BE"/>
    <w:rsid w:val="00577216"/>
    <w:rsid w:val="005D4C34"/>
    <w:rsid w:val="005E6261"/>
    <w:rsid w:val="00614125"/>
    <w:rsid w:val="00627BF4"/>
    <w:rsid w:val="00651B94"/>
    <w:rsid w:val="00685AA4"/>
    <w:rsid w:val="006874BA"/>
    <w:rsid w:val="006950BB"/>
    <w:rsid w:val="007455AC"/>
    <w:rsid w:val="007A0C64"/>
    <w:rsid w:val="007A6DC4"/>
    <w:rsid w:val="007B05AA"/>
    <w:rsid w:val="007C797B"/>
    <w:rsid w:val="0082303B"/>
    <w:rsid w:val="008528BC"/>
    <w:rsid w:val="0087160D"/>
    <w:rsid w:val="00894C49"/>
    <w:rsid w:val="008B4C33"/>
    <w:rsid w:val="008D41B5"/>
    <w:rsid w:val="008E62E1"/>
    <w:rsid w:val="008F2BE3"/>
    <w:rsid w:val="00902752"/>
    <w:rsid w:val="00912919"/>
    <w:rsid w:val="00913F5A"/>
    <w:rsid w:val="009160A2"/>
    <w:rsid w:val="00927DC6"/>
    <w:rsid w:val="0093480A"/>
    <w:rsid w:val="009447E5"/>
    <w:rsid w:val="00954D9F"/>
    <w:rsid w:val="009636AE"/>
    <w:rsid w:val="009871E3"/>
    <w:rsid w:val="00A07B9E"/>
    <w:rsid w:val="00A1660E"/>
    <w:rsid w:val="00A26764"/>
    <w:rsid w:val="00A3365D"/>
    <w:rsid w:val="00A4082F"/>
    <w:rsid w:val="00A8366B"/>
    <w:rsid w:val="00A851CF"/>
    <w:rsid w:val="00A90A55"/>
    <w:rsid w:val="00AB7820"/>
    <w:rsid w:val="00AD6C54"/>
    <w:rsid w:val="00AE23D8"/>
    <w:rsid w:val="00AF0A13"/>
    <w:rsid w:val="00AF1CC7"/>
    <w:rsid w:val="00AF4969"/>
    <w:rsid w:val="00B1337E"/>
    <w:rsid w:val="00B30109"/>
    <w:rsid w:val="00B40A2C"/>
    <w:rsid w:val="00B74A76"/>
    <w:rsid w:val="00BA1E95"/>
    <w:rsid w:val="00BA3CB5"/>
    <w:rsid w:val="00BC566D"/>
    <w:rsid w:val="00BD4251"/>
    <w:rsid w:val="00C020A7"/>
    <w:rsid w:val="00C05F51"/>
    <w:rsid w:val="00C17EF0"/>
    <w:rsid w:val="00C20B0A"/>
    <w:rsid w:val="00C37B4F"/>
    <w:rsid w:val="00C64782"/>
    <w:rsid w:val="00C64EF7"/>
    <w:rsid w:val="00C7389E"/>
    <w:rsid w:val="00C773A3"/>
    <w:rsid w:val="00CA3873"/>
    <w:rsid w:val="00CB42C0"/>
    <w:rsid w:val="00CB5606"/>
    <w:rsid w:val="00CB6255"/>
    <w:rsid w:val="00CF74E4"/>
    <w:rsid w:val="00D0379E"/>
    <w:rsid w:val="00D16FEF"/>
    <w:rsid w:val="00D2524F"/>
    <w:rsid w:val="00D6532E"/>
    <w:rsid w:val="00D7190B"/>
    <w:rsid w:val="00D72902"/>
    <w:rsid w:val="00DE033A"/>
    <w:rsid w:val="00DE328D"/>
    <w:rsid w:val="00DE7B4F"/>
    <w:rsid w:val="00E10123"/>
    <w:rsid w:val="00E14EA6"/>
    <w:rsid w:val="00E5081E"/>
    <w:rsid w:val="00E55968"/>
    <w:rsid w:val="00E761F2"/>
    <w:rsid w:val="00E92AD0"/>
    <w:rsid w:val="00EB2885"/>
    <w:rsid w:val="00EC516B"/>
    <w:rsid w:val="00EE1CEA"/>
    <w:rsid w:val="00EE6B8D"/>
    <w:rsid w:val="00EE7C60"/>
    <w:rsid w:val="00F1796E"/>
    <w:rsid w:val="00F31E9F"/>
    <w:rsid w:val="00F33FF4"/>
    <w:rsid w:val="00F43DAC"/>
    <w:rsid w:val="00F503DB"/>
    <w:rsid w:val="00F51127"/>
    <w:rsid w:val="00F56652"/>
    <w:rsid w:val="00F66402"/>
    <w:rsid w:val="00F760C3"/>
    <w:rsid w:val="00F81A94"/>
    <w:rsid w:val="00F83BA5"/>
    <w:rsid w:val="00F92146"/>
    <w:rsid w:val="00FD67FC"/>
    <w:rsid w:val="00FE009C"/>
    <w:rsid w:val="00FF45A0"/>
    <w:rsid w:val="02234B57"/>
    <w:rsid w:val="0269F96E"/>
    <w:rsid w:val="02D3F3A6"/>
    <w:rsid w:val="02FBC973"/>
    <w:rsid w:val="0332C640"/>
    <w:rsid w:val="036A9CB7"/>
    <w:rsid w:val="03823D0B"/>
    <w:rsid w:val="03A72457"/>
    <w:rsid w:val="03A7C0AE"/>
    <w:rsid w:val="0476FADA"/>
    <w:rsid w:val="06D9E34F"/>
    <w:rsid w:val="078A3FD9"/>
    <w:rsid w:val="07DB4BC9"/>
    <w:rsid w:val="08964DBC"/>
    <w:rsid w:val="08F369AE"/>
    <w:rsid w:val="0AD724E4"/>
    <w:rsid w:val="0BB09CEC"/>
    <w:rsid w:val="0D523531"/>
    <w:rsid w:val="0E8365C6"/>
    <w:rsid w:val="0F0B237D"/>
    <w:rsid w:val="0F2F5419"/>
    <w:rsid w:val="0F9F953B"/>
    <w:rsid w:val="0FA6E080"/>
    <w:rsid w:val="0FBD336E"/>
    <w:rsid w:val="10278607"/>
    <w:rsid w:val="102CD00A"/>
    <w:rsid w:val="10847663"/>
    <w:rsid w:val="1275F102"/>
    <w:rsid w:val="14CFEF34"/>
    <w:rsid w:val="188F2A8C"/>
    <w:rsid w:val="18C22E69"/>
    <w:rsid w:val="19669B66"/>
    <w:rsid w:val="1CEC24B6"/>
    <w:rsid w:val="1DF2F63D"/>
    <w:rsid w:val="2032A6BC"/>
    <w:rsid w:val="21863A17"/>
    <w:rsid w:val="2222AE75"/>
    <w:rsid w:val="254966D8"/>
    <w:rsid w:val="26852506"/>
    <w:rsid w:val="272CBAAC"/>
    <w:rsid w:val="28506F41"/>
    <w:rsid w:val="2C8ECC72"/>
    <w:rsid w:val="2CA4055A"/>
    <w:rsid w:val="2D4C873E"/>
    <w:rsid w:val="2E4B94C2"/>
    <w:rsid w:val="2EE8579F"/>
    <w:rsid w:val="2F2069D5"/>
    <w:rsid w:val="308FC208"/>
    <w:rsid w:val="30B09D11"/>
    <w:rsid w:val="3359CF0F"/>
    <w:rsid w:val="3505EEA1"/>
    <w:rsid w:val="390A78C8"/>
    <w:rsid w:val="3BF862D7"/>
    <w:rsid w:val="3F142402"/>
    <w:rsid w:val="3F76836E"/>
    <w:rsid w:val="3FD26C5E"/>
    <w:rsid w:val="3FEB913A"/>
    <w:rsid w:val="4014AE60"/>
    <w:rsid w:val="41064ACC"/>
    <w:rsid w:val="41D32EEF"/>
    <w:rsid w:val="43AAF049"/>
    <w:rsid w:val="44B1C884"/>
    <w:rsid w:val="49BEA98C"/>
    <w:rsid w:val="4A2FF339"/>
    <w:rsid w:val="4A91CFAA"/>
    <w:rsid w:val="4BEE1917"/>
    <w:rsid w:val="4C08E1F8"/>
    <w:rsid w:val="4D289E65"/>
    <w:rsid w:val="4F828451"/>
    <w:rsid w:val="50ECE687"/>
    <w:rsid w:val="514337AD"/>
    <w:rsid w:val="51C5B0D4"/>
    <w:rsid w:val="55D45D58"/>
    <w:rsid w:val="5637C1B0"/>
    <w:rsid w:val="5718CA78"/>
    <w:rsid w:val="58CA0982"/>
    <w:rsid w:val="5AA53A22"/>
    <w:rsid w:val="5E717AB8"/>
    <w:rsid w:val="5EB12367"/>
    <w:rsid w:val="601611B3"/>
    <w:rsid w:val="6028A639"/>
    <w:rsid w:val="605354BA"/>
    <w:rsid w:val="60FB5349"/>
    <w:rsid w:val="61F53765"/>
    <w:rsid w:val="643A39FC"/>
    <w:rsid w:val="64C793DF"/>
    <w:rsid w:val="65625CD6"/>
    <w:rsid w:val="6671CA9D"/>
    <w:rsid w:val="66FA1AA1"/>
    <w:rsid w:val="6778CE71"/>
    <w:rsid w:val="683C52FF"/>
    <w:rsid w:val="695C0F6C"/>
    <w:rsid w:val="6966659B"/>
    <w:rsid w:val="6A967229"/>
    <w:rsid w:val="6AB48D65"/>
    <w:rsid w:val="6CB6A3C2"/>
    <w:rsid w:val="719A4807"/>
    <w:rsid w:val="71DC2F1B"/>
    <w:rsid w:val="71FD16FD"/>
    <w:rsid w:val="72D2A388"/>
    <w:rsid w:val="731D3A26"/>
    <w:rsid w:val="7550509E"/>
    <w:rsid w:val="75C776FC"/>
    <w:rsid w:val="768F30A3"/>
    <w:rsid w:val="79572BE8"/>
    <w:rsid w:val="79DB9317"/>
    <w:rsid w:val="7ABB5B9B"/>
    <w:rsid w:val="7B1BC2D2"/>
    <w:rsid w:val="7B996123"/>
    <w:rsid w:val="7D3C4FDD"/>
    <w:rsid w:val="7DE9F30B"/>
    <w:rsid w:val="7DFB765A"/>
    <w:rsid w:val="7E2A8DC2"/>
    <w:rsid w:val="7F9746B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FC0A0C80-63BE-47E2-95B5-1094A467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rsid w:val="00EC516B"/>
    <w:pPr>
      <w:widowControl/>
      <w:tabs>
        <w:tab w:val="left" w:pos="432"/>
      </w:tabs>
      <w:spacing w:line="240" w:lineRule="auto"/>
      <w:ind w:firstLine="432"/>
      <w:jc w:val="both"/>
    </w:pPr>
    <w:rPr>
      <w:rFonts w:ascii="Times New Roman" w:eastAsia="Times New Roman" w:hAnsi="Times New Roman" w:cs="Times New Roman"/>
      <w:color w:val="auto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50486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0486"/>
    <w:rPr>
      <w:rFonts w:ascii="Times New Roman" w:eastAsia="Times New Roman" w:hAnsi="Times New Roman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4173D8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7A3EEEAEEB44985527F0619048BA9" ma:contentTypeVersion="6" ma:contentTypeDescription="Create a new document." ma:contentTypeScope="" ma:versionID="efa191a3bba0d429f52cb7ce491cd6b1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targetNamespace="http://schemas.microsoft.com/office/2006/metadata/properties" ma:root="true" ma:fieldsID="57b9eb8638c7670a903a095b42ea8439" ns1:_="" ns2:_="">
    <xsd:import namespace="http://schemas.microsoft.com/sharepoint/v3"/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53a5afd-1424-405b-82d9-63deec7446f8">EYN35T3YW6NC-1756376342-1760</_dlc_DocId>
    <_dlc_DocIdUrl xmlns="053a5afd-1424-405b-82d9-63deec7446f8">
      <Url>https://nih.sharepoint.com/sites/HRSA-BHW-DPDB/_layouts/15/DocIdRedir.aspx?ID=EYN35T3YW6NC-1756376342-1760</Url>
      <Description>EYN35T3YW6NC-1756376342-1760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713AB-D591-4AD7-871F-9A5EC0E6D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4A6A4-E8E1-405E-8A82-36B6B6B27352}">
  <ds:schemaRefs>
    <ds:schemaRef ds:uri="http://purl.org/dc/elements/1.1/"/>
    <ds:schemaRef ds:uri="053a5afd-1424-405b-82d9-63deec7446f8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3310</Characters>
  <Application>Microsoft Office Word</Application>
  <DocSecurity>0</DocSecurity>
  <Lines>27</Lines>
  <Paragraphs>7</Paragraphs>
  <ScaleCrop>false</ScaleCrop>
  <Company>HRSA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Memo</dc:title>
  <dc:creator>Cummings, Mackenzie (HRSA)</dc:creator>
  <cp:lastModifiedBy>HRSA</cp:lastModifiedBy>
  <cp:revision>5</cp:revision>
  <dcterms:created xsi:type="dcterms:W3CDTF">2024-05-09T20:02:00Z</dcterms:created>
  <dcterms:modified xsi:type="dcterms:W3CDTF">2024-05-09T21:07:00Z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0x01010400BA864A86CD4B6A47918332335B944818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o0bc3b6dc8074c6b81d46b93eda98f26">
    <vt:lpwstr/>
  </property>
  <property fmtid="{D5CDD505-2E9C-101B-9397-08002B2CF9AE}" pid="6" name="Tag">
    <vt:lpwstr/>
  </property>
  <property fmtid="{D5CDD505-2E9C-101B-9397-08002B2CF9AE}" pid="7" name="TaxCatchAll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692d8c5e-6f7a-4587-a38b-3bf87b31c4bd</vt:lpwstr>
  </property>
</Properties>
</file>