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0F22" w:rsidRPr="00937997" w:rsidP="00810F22" w14:paraId="62F508B3" w14:textId="77777777">
      <w:pPr>
        <w:jc w:val="center"/>
        <w:rPr>
          <w:rFonts w:ascii="Times New Roman" w:hAnsi="Times New Roman" w:cs="Times New Roman"/>
          <w:b/>
          <w:bCs/>
          <w:sz w:val="24"/>
          <w:szCs w:val="24"/>
        </w:rPr>
      </w:pPr>
      <w:r w:rsidRPr="00937997">
        <w:rPr>
          <w:rFonts w:ascii="Times New Roman" w:hAnsi="Times New Roman" w:cs="Times New Roman"/>
          <w:b/>
          <w:bCs/>
          <w:sz w:val="24"/>
          <w:szCs w:val="24"/>
        </w:rPr>
        <w:t xml:space="preserve">National Center for College Students with Disabilities (NCCSD) </w:t>
      </w:r>
    </w:p>
    <w:p w:rsidR="00810F22" w:rsidRPr="00937997" w:rsidP="00810F22" w14:paraId="6D5B98D6" w14:textId="77777777">
      <w:pPr>
        <w:jc w:val="center"/>
        <w:rPr>
          <w:rFonts w:ascii="Times New Roman" w:hAnsi="Times New Roman" w:cs="Times New Roman"/>
          <w:b/>
          <w:bCs/>
          <w:sz w:val="24"/>
          <w:szCs w:val="24"/>
        </w:rPr>
      </w:pPr>
      <w:r w:rsidRPr="00937997">
        <w:rPr>
          <w:rFonts w:ascii="Times New Roman" w:eastAsia="Times New Roman" w:hAnsi="Times New Roman" w:cs="Times New Roman"/>
          <w:b/>
          <w:bCs/>
          <w:sz w:val="24"/>
          <w:szCs w:val="24"/>
        </w:rPr>
        <w:t>Summary of Public Comments on</w:t>
      </w:r>
    </w:p>
    <w:p w:rsidR="00810F22" w:rsidRPr="00937997" w:rsidP="00810F22" w14:paraId="6E033377" w14:textId="77777777">
      <w:pPr>
        <w:tabs>
          <w:tab w:val="center" w:pos="4680"/>
          <w:tab w:val="right" w:pos="9360"/>
        </w:tabs>
        <w:jc w:val="center"/>
        <w:rPr>
          <w:rFonts w:ascii="Times New Roman" w:eastAsia="Times New Roman" w:hAnsi="Times New Roman" w:cs="Times New Roman"/>
          <w:b/>
          <w:bCs/>
          <w:sz w:val="24"/>
          <w:szCs w:val="24"/>
        </w:rPr>
      </w:pPr>
      <w:r w:rsidRPr="00937997">
        <w:rPr>
          <w:rFonts w:ascii="Times New Roman" w:eastAsia="Times New Roman" w:hAnsi="Times New Roman" w:cs="Times New Roman"/>
          <w:b/>
          <w:bCs/>
          <w:sz w:val="24"/>
          <w:szCs w:val="24"/>
        </w:rPr>
        <w:t xml:space="preserve">Proposed Changes to the </w:t>
      </w:r>
      <w:r w:rsidRPr="00937997">
        <w:rPr>
          <w:rFonts w:ascii="Times New Roman" w:hAnsi="Times New Roman" w:cs="Times New Roman"/>
          <w:b/>
          <w:bCs/>
          <w:sz w:val="24"/>
          <w:szCs w:val="24"/>
        </w:rPr>
        <w:t>Database of Disability Services and Activities in Higher Education</w:t>
      </w:r>
    </w:p>
    <w:p w:rsidR="00810F22" w:rsidP="00810F22" w14:paraId="0BDA4176" w14:textId="77777777">
      <w:pPr>
        <w:jc w:val="center"/>
        <w:rPr>
          <w:rFonts w:ascii="Times New Roman" w:eastAsia="Times New Roman" w:hAnsi="Times New Roman" w:cs="Times New Roman"/>
          <w:b/>
          <w:bCs/>
          <w:sz w:val="24"/>
          <w:szCs w:val="24"/>
        </w:rPr>
      </w:pPr>
      <w:r w:rsidRPr="00937997">
        <w:rPr>
          <w:rFonts w:ascii="Times New Roman" w:eastAsia="Times New Roman" w:hAnsi="Times New Roman" w:cs="Times New Roman"/>
          <w:b/>
          <w:bCs/>
          <w:sz w:val="24"/>
          <w:szCs w:val="24"/>
        </w:rPr>
        <w:t>Following 60 Day Review Period</w:t>
      </w:r>
    </w:p>
    <w:p w:rsidR="00335852" w:rsidRPr="00937997" w:rsidP="00810F22" w14:paraId="3FA8F817" w14:textId="77777777">
      <w:pPr>
        <w:jc w:val="center"/>
        <w:rPr>
          <w:rFonts w:ascii="Times New Roman" w:hAnsi="Times New Roman" w:cs="Times New Roman"/>
          <w:b/>
          <w:bCs/>
          <w:sz w:val="24"/>
          <w:szCs w:val="24"/>
        </w:rPr>
      </w:pPr>
    </w:p>
    <w:p w:rsidR="00810F22" w:rsidP="009C3B4A" w14:paraId="69540A42" w14:textId="2058EE0E">
      <w:pPr>
        <w:spacing w:line="276" w:lineRule="auto"/>
        <w:rPr>
          <w:rFonts w:ascii="Times New Roman" w:eastAsia="Times New Roman" w:hAnsi="Times New Roman" w:cs="Times New Roman"/>
          <w:sz w:val="24"/>
          <w:szCs w:val="24"/>
        </w:rPr>
      </w:pPr>
      <w:r w:rsidRPr="00E338F8">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May 28, 2024, the </w:t>
      </w:r>
      <w:r w:rsidRPr="00E338F8">
        <w:rPr>
          <w:rFonts w:ascii="Times New Roman" w:eastAsia="Times New Roman" w:hAnsi="Times New Roman" w:cs="Times New Roman"/>
          <w:sz w:val="24"/>
          <w:szCs w:val="24"/>
        </w:rPr>
        <w:t xml:space="preserve">Department of Education (Department) published a Notice of Proposed Information Collection Request (Notice) in the </w:t>
      </w:r>
      <w:r w:rsidRPr="00E338F8">
        <w:rPr>
          <w:rFonts w:ascii="Times New Roman" w:eastAsia="Times New Roman" w:hAnsi="Times New Roman" w:cs="Times New Roman"/>
          <w:sz w:val="24"/>
          <w:szCs w:val="24"/>
          <w:u w:val="single"/>
        </w:rPr>
        <w:t>Federal Register</w:t>
      </w:r>
      <w:r w:rsidRPr="00E338F8">
        <w:rPr>
          <w:rFonts w:ascii="Times New Roman" w:eastAsia="Times New Roman" w:hAnsi="Times New Roman" w:cs="Times New Roman"/>
          <w:sz w:val="24"/>
          <w:szCs w:val="24"/>
        </w:rPr>
        <w:t xml:space="preserve"> inviting comments by</w:t>
      </w:r>
      <w:r>
        <w:rPr>
          <w:rFonts w:ascii="Times New Roman" w:eastAsia="Times New Roman" w:hAnsi="Times New Roman" w:cs="Times New Roman"/>
          <w:sz w:val="24"/>
          <w:szCs w:val="24"/>
        </w:rPr>
        <w:t xml:space="preserve"> July 29</w:t>
      </w:r>
      <w:r w:rsidRPr="00E338F8">
        <w:rPr>
          <w:rFonts w:ascii="Times New Roman" w:eastAsia="Times New Roman" w:hAnsi="Times New Roman" w:cs="Times New Roman"/>
          <w:sz w:val="24"/>
          <w:szCs w:val="24"/>
        </w:rPr>
        <w:t>, 2024, on the proposed</w:t>
      </w:r>
      <w:r>
        <w:rPr>
          <w:rFonts w:ascii="Times New Roman" w:eastAsia="Times New Roman" w:hAnsi="Times New Roman" w:cs="Times New Roman"/>
          <w:sz w:val="24"/>
          <w:szCs w:val="24"/>
        </w:rPr>
        <w:t xml:space="preserve"> </w:t>
      </w:r>
      <w:r w:rsidRPr="00937997">
        <w:rPr>
          <w:rFonts w:ascii="Times New Roman" w:hAnsi="Times New Roman" w:cs="Times New Roman"/>
          <w:sz w:val="24"/>
          <w:szCs w:val="24"/>
        </w:rPr>
        <w:t>National Center for College Students with Disabilities (NCCSD) Database of Disability Services and Activities in Higher Education.</w:t>
      </w:r>
      <w:r w:rsidRPr="00E338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Two respondents submitted comments but only one set of comments was relevant to the information collection. A summary of those comments and our responses are</w:t>
      </w:r>
      <w:r w:rsidRPr="00E338F8">
        <w:rPr>
          <w:rFonts w:ascii="Times New Roman" w:eastAsia="Times New Roman" w:hAnsi="Times New Roman" w:cs="Times New Roman"/>
          <w:sz w:val="24"/>
          <w:szCs w:val="24"/>
        </w:rPr>
        <w:t xml:space="preserve"> below.</w:t>
      </w:r>
    </w:p>
    <w:p w:rsidR="000D1D86" w:rsidRPr="00E338F8" w:rsidP="000D1D86" w14:paraId="7CCB7FD8" w14:textId="10DDC3F7">
      <w:pPr>
        <w:rPr>
          <w:rFonts w:ascii="Times New Roman" w:hAnsi="Times New Roman" w:cs="Times New Roman"/>
          <w:b/>
          <w:bCs/>
          <w:sz w:val="24"/>
          <w:szCs w:val="24"/>
        </w:rPr>
      </w:pPr>
      <w:r w:rsidRPr="00E338F8">
        <w:rPr>
          <w:rFonts w:ascii="Times New Roman" w:hAnsi="Times New Roman" w:cs="Times New Roman"/>
          <w:b/>
          <w:bCs/>
          <w:sz w:val="24"/>
          <w:szCs w:val="24"/>
        </w:rPr>
        <w:t xml:space="preserve">RESPONSES TO </w:t>
      </w:r>
      <w:r w:rsidRPr="00E338F8" w:rsidR="00E00338">
        <w:rPr>
          <w:rFonts w:ascii="Times New Roman" w:hAnsi="Times New Roman" w:cs="Times New Roman"/>
          <w:b/>
          <w:bCs/>
          <w:sz w:val="24"/>
          <w:szCs w:val="24"/>
        </w:rPr>
        <w:t xml:space="preserve">COMMENTS </w:t>
      </w:r>
    </w:p>
    <w:p w:rsidR="00994C08" w:rsidRPr="00EB1251" w:rsidP="003165F1" w14:paraId="6CDF1CE8" w14:textId="4C3BAEF1">
      <w:pPr>
        <w:rPr>
          <w:rFonts w:ascii="Times New Roman" w:hAnsi="Times New Roman" w:cs="Times New Roman"/>
          <w:sz w:val="24"/>
          <w:szCs w:val="24"/>
        </w:rPr>
      </w:pPr>
      <w:r w:rsidRPr="00E338F8">
        <w:rPr>
          <w:rFonts w:ascii="Times New Roman" w:hAnsi="Times New Roman" w:cs="Times New Roman"/>
          <w:sz w:val="24"/>
          <w:szCs w:val="24"/>
        </w:rPr>
        <w:t xml:space="preserve">COMMENT: </w:t>
      </w:r>
      <w:r w:rsidRPr="00E338F8" w:rsidR="00257852">
        <w:rPr>
          <w:rFonts w:ascii="Times New Roman" w:hAnsi="Times New Roman" w:cs="Times New Roman"/>
          <w:sz w:val="24"/>
          <w:szCs w:val="24"/>
        </w:rPr>
        <w:t xml:space="preserve"> </w:t>
      </w:r>
      <w:r w:rsidR="002B3BCD">
        <w:rPr>
          <w:rFonts w:ascii="Times New Roman" w:hAnsi="Times New Roman" w:cs="Times New Roman"/>
          <w:sz w:val="24"/>
          <w:szCs w:val="24"/>
        </w:rPr>
        <w:t>One commenter</w:t>
      </w:r>
      <w:r w:rsidRPr="00E338F8" w:rsidR="00257852">
        <w:rPr>
          <w:rFonts w:ascii="Times New Roman" w:hAnsi="Times New Roman" w:cs="Times New Roman"/>
          <w:sz w:val="24"/>
          <w:szCs w:val="24"/>
        </w:rPr>
        <w:t xml:space="preserve"> recommended we </w:t>
      </w:r>
      <w:r w:rsidR="002B3BCD">
        <w:rPr>
          <w:rFonts w:ascii="Times New Roman" w:hAnsi="Times New Roman" w:cs="Times New Roman"/>
          <w:sz w:val="24"/>
          <w:szCs w:val="24"/>
        </w:rPr>
        <w:t xml:space="preserve">track and collect data on students transitioning </w:t>
      </w:r>
      <w:r w:rsidRPr="00EB1251" w:rsidR="002B3BCD">
        <w:rPr>
          <w:rFonts w:ascii="Times New Roman" w:hAnsi="Times New Roman" w:cs="Times New Roman"/>
          <w:sz w:val="24"/>
          <w:szCs w:val="24"/>
        </w:rPr>
        <w:t>into college and university.</w:t>
      </w:r>
    </w:p>
    <w:p w:rsidR="00B76ECC" w:rsidP="005E74FA" w14:paraId="089B8DAE" w14:textId="5B17FBDB">
      <w:pPr>
        <w:rPr>
          <w:rFonts w:ascii="Times New Roman" w:hAnsi="Times New Roman" w:cs="Times New Roman"/>
          <w:sz w:val="24"/>
          <w:szCs w:val="24"/>
        </w:rPr>
      </w:pPr>
      <w:r w:rsidRPr="00EB1251">
        <w:rPr>
          <w:rFonts w:ascii="Times New Roman" w:hAnsi="Times New Roman" w:cs="Times New Roman"/>
          <w:sz w:val="24"/>
          <w:szCs w:val="24"/>
        </w:rPr>
        <w:t xml:space="preserve">RESPONSE: </w:t>
      </w:r>
      <w:r w:rsidRPr="00EB1251" w:rsidR="005E74FA">
        <w:rPr>
          <w:rFonts w:ascii="Times New Roman" w:hAnsi="Times New Roman" w:cs="Times New Roman"/>
          <w:sz w:val="24"/>
          <w:szCs w:val="24"/>
        </w:rPr>
        <w:t xml:space="preserve"> </w:t>
      </w:r>
      <w:r w:rsidRPr="00EB1251">
        <w:rPr>
          <w:rFonts w:ascii="Times New Roman" w:hAnsi="Times New Roman" w:cs="Times New Roman"/>
          <w:sz w:val="24"/>
          <w:szCs w:val="24"/>
        </w:rPr>
        <w:t>No change made.</w:t>
      </w:r>
      <w:r w:rsidRPr="00EB1251" w:rsidR="006C30B2">
        <w:rPr>
          <w:rFonts w:ascii="Times New Roman" w:hAnsi="Times New Roman" w:cs="Times New Roman"/>
          <w:sz w:val="24"/>
          <w:szCs w:val="24"/>
        </w:rPr>
        <w:t xml:space="preserve"> The statute states that the National Center is responsible for “building, maintaining, and updating a database of disability support services information with respect to institutions of higher education.</w:t>
      </w:r>
      <w:r w:rsidRPr="00EB1251" w:rsidR="00EB1251">
        <w:rPr>
          <w:rFonts w:ascii="Times New Roman" w:hAnsi="Times New Roman" w:cs="Times New Roman"/>
          <w:sz w:val="24"/>
          <w:szCs w:val="24"/>
        </w:rPr>
        <w:t>”</w:t>
      </w:r>
      <w:r w:rsidR="00EB1251">
        <w:rPr>
          <w:rFonts w:ascii="Times New Roman" w:hAnsi="Times New Roman" w:cs="Times New Roman"/>
          <w:sz w:val="24"/>
          <w:szCs w:val="24"/>
        </w:rPr>
        <w:t xml:space="preserve"> </w:t>
      </w:r>
      <w:r>
        <w:rPr>
          <w:rFonts w:ascii="Times New Roman" w:hAnsi="Times New Roman" w:cs="Times New Roman"/>
          <w:sz w:val="24"/>
          <w:szCs w:val="24"/>
        </w:rPr>
        <w:t xml:space="preserve">Since the information is </w:t>
      </w:r>
      <w:r w:rsidR="00EB1251">
        <w:rPr>
          <w:rFonts w:ascii="Times New Roman" w:hAnsi="Times New Roman" w:cs="Times New Roman"/>
          <w:sz w:val="24"/>
          <w:szCs w:val="24"/>
        </w:rPr>
        <w:t>reported by</w:t>
      </w:r>
      <w:r>
        <w:rPr>
          <w:rFonts w:ascii="Times New Roman" w:hAnsi="Times New Roman" w:cs="Times New Roman"/>
          <w:sz w:val="24"/>
          <w:szCs w:val="24"/>
        </w:rPr>
        <w:t xml:space="preserve"> institutions of higher education, the data that is available is for students once they are already at the institutions. </w:t>
      </w:r>
    </w:p>
    <w:p w:rsidR="002B3BCD" w:rsidP="1A0106FA" w14:paraId="75BF815E" w14:textId="2977D5FA">
      <w:pPr>
        <w:rPr>
          <w:rFonts w:ascii="Times New Roman" w:hAnsi="Times New Roman" w:cs="Times New Roman"/>
          <w:sz w:val="24"/>
          <w:szCs w:val="24"/>
        </w:rPr>
      </w:pPr>
      <w:r>
        <w:rPr>
          <w:rFonts w:ascii="Times New Roman" w:hAnsi="Times New Roman" w:cs="Times New Roman"/>
          <w:sz w:val="24"/>
          <w:szCs w:val="24"/>
        </w:rPr>
        <w:t>COMMENT:  One commenter recommend</w:t>
      </w:r>
      <w:r w:rsidR="00CC0535">
        <w:rPr>
          <w:rFonts w:ascii="Times New Roman" w:hAnsi="Times New Roman" w:cs="Times New Roman"/>
          <w:sz w:val="24"/>
          <w:szCs w:val="24"/>
        </w:rPr>
        <w:t>ed</w:t>
      </w:r>
      <w:r>
        <w:rPr>
          <w:rFonts w:ascii="Times New Roman" w:hAnsi="Times New Roman" w:cs="Times New Roman"/>
          <w:sz w:val="24"/>
          <w:szCs w:val="24"/>
        </w:rPr>
        <w:t xml:space="preserve"> we ask about information on </w:t>
      </w:r>
      <w:r w:rsidR="00F63574">
        <w:rPr>
          <w:rFonts w:ascii="Times New Roman" w:hAnsi="Times New Roman" w:cs="Times New Roman"/>
          <w:sz w:val="24"/>
          <w:szCs w:val="24"/>
        </w:rPr>
        <w:t>a</w:t>
      </w:r>
      <w:r>
        <w:rPr>
          <w:rFonts w:ascii="Times New Roman" w:hAnsi="Times New Roman" w:cs="Times New Roman"/>
          <w:sz w:val="24"/>
          <w:szCs w:val="24"/>
        </w:rPr>
        <w:t xml:space="preserve">ssistive </w:t>
      </w:r>
      <w:r w:rsidR="00F63574">
        <w:rPr>
          <w:rFonts w:ascii="Times New Roman" w:hAnsi="Times New Roman" w:cs="Times New Roman"/>
          <w:sz w:val="24"/>
          <w:szCs w:val="24"/>
        </w:rPr>
        <w:t>t</w:t>
      </w:r>
      <w:r>
        <w:rPr>
          <w:rFonts w:ascii="Times New Roman" w:hAnsi="Times New Roman" w:cs="Times New Roman"/>
          <w:sz w:val="24"/>
          <w:szCs w:val="24"/>
        </w:rPr>
        <w:t>echnology.</w:t>
      </w:r>
    </w:p>
    <w:p w:rsidR="005E5ED2" w:rsidP="1A0106FA" w14:paraId="2088E555" w14:textId="0EB1450A">
      <w:pPr>
        <w:rPr>
          <w:rFonts w:ascii="Times New Roman" w:hAnsi="Times New Roman" w:cs="Times New Roman"/>
          <w:sz w:val="24"/>
          <w:szCs w:val="24"/>
        </w:rPr>
      </w:pPr>
      <w:r>
        <w:rPr>
          <w:rFonts w:ascii="Times New Roman" w:hAnsi="Times New Roman" w:cs="Times New Roman"/>
          <w:sz w:val="24"/>
          <w:szCs w:val="24"/>
        </w:rPr>
        <w:t>COMMENT:  No change made. Question 9 on the survey</w:t>
      </w:r>
      <w:r>
        <w:rPr>
          <w:rFonts w:ascii="Times New Roman" w:hAnsi="Times New Roman" w:cs="Times New Roman"/>
          <w:sz w:val="24"/>
          <w:szCs w:val="24"/>
        </w:rPr>
        <w:t xml:space="preserve"> currently </w:t>
      </w:r>
      <w:r>
        <w:rPr>
          <w:rFonts w:ascii="Times New Roman" w:hAnsi="Times New Roman" w:cs="Times New Roman"/>
          <w:sz w:val="24"/>
          <w:szCs w:val="24"/>
        </w:rPr>
        <w:t xml:space="preserve">asks </w:t>
      </w:r>
      <w:r>
        <w:rPr>
          <w:rFonts w:ascii="Times New Roman" w:hAnsi="Times New Roman" w:cs="Times New Roman"/>
          <w:sz w:val="24"/>
          <w:szCs w:val="24"/>
        </w:rPr>
        <w:t>how common it has been for the institution and/or disability services provide</w:t>
      </w:r>
      <w:r w:rsidR="008F3D88">
        <w:rPr>
          <w:rFonts w:ascii="Times New Roman" w:hAnsi="Times New Roman" w:cs="Times New Roman"/>
          <w:sz w:val="24"/>
          <w:szCs w:val="24"/>
        </w:rPr>
        <w:t>r</w:t>
      </w:r>
      <w:r>
        <w:rPr>
          <w:rFonts w:ascii="Times New Roman" w:hAnsi="Times New Roman" w:cs="Times New Roman"/>
          <w:sz w:val="24"/>
          <w:szCs w:val="24"/>
        </w:rPr>
        <w:t xml:space="preserve"> to provide assistive technology.</w:t>
      </w:r>
    </w:p>
    <w:p w:rsidR="002B3BCD" w:rsidP="1A0106FA" w14:paraId="781E94C7" w14:textId="22148BEC">
      <w:pPr>
        <w:rPr>
          <w:rFonts w:ascii="Times New Roman" w:hAnsi="Times New Roman" w:cs="Times New Roman"/>
          <w:sz w:val="24"/>
          <w:szCs w:val="24"/>
        </w:rPr>
      </w:pPr>
      <w:r>
        <w:rPr>
          <w:rFonts w:ascii="Times New Roman" w:hAnsi="Times New Roman" w:cs="Times New Roman"/>
          <w:sz w:val="24"/>
          <w:szCs w:val="24"/>
        </w:rPr>
        <w:t>COMMENT:  One commenter recommend</w:t>
      </w:r>
      <w:r w:rsidR="00CC0535">
        <w:rPr>
          <w:rFonts w:ascii="Times New Roman" w:hAnsi="Times New Roman" w:cs="Times New Roman"/>
          <w:sz w:val="24"/>
          <w:szCs w:val="24"/>
        </w:rPr>
        <w:t>ed</w:t>
      </w:r>
      <w:r>
        <w:rPr>
          <w:rFonts w:ascii="Times New Roman" w:hAnsi="Times New Roman" w:cs="Times New Roman"/>
          <w:sz w:val="24"/>
          <w:szCs w:val="24"/>
        </w:rPr>
        <w:t xml:space="preserve"> we ask about how integrated students with disabilities are in campus life and the community.</w:t>
      </w:r>
    </w:p>
    <w:p w:rsidR="00EB1251" w:rsidP="1A0106FA" w14:paraId="7287AB79" w14:textId="755891BD">
      <w:pPr>
        <w:rPr>
          <w:rFonts w:ascii="Times New Roman" w:hAnsi="Times New Roman" w:cs="Times New Roman"/>
          <w:sz w:val="24"/>
          <w:szCs w:val="24"/>
        </w:rPr>
      </w:pPr>
      <w:r>
        <w:rPr>
          <w:rFonts w:ascii="Times New Roman" w:hAnsi="Times New Roman" w:cs="Times New Roman"/>
          <w:sz w:val="24"/>
          <w:szCs w:val="24"/>
        </w:rPr>
        <w:t xml:space="preserve">RESPONSE:  No change made. </w:t>
      </w:r>
      <w:r w:rsidR="0071539B">
        <w:rPr>
          <w:rFonts w:ascii="Times New Roman" w:hAnsi="Times New Roman" w:cs="Times New Roman"/>
          <w:sz w:val="24"/>
          <w:szCs w:val="24"/>
        </w:rPr>
        <w:t>Question 13 addresses this by asking about the accessibility of key aspects of campus life including, for example, residence halls, the student union and other buildings designated for students to socialize.</w:t>
      </w:r>
    </w:p>
    <w:p w:rsidR="002B3BCD" w:rsidP="1A0106FA" w14:paraId="34883191" w14:textId="4A659D14">
      <w:pPr>
        <w:rPr>
          <w:rFonts w:ascii="Times New Roman" w:hAnsi="Times New Roman" w:cs="Times New Roman"/>
          <w:sz w:val="24"/>
          <w:szCs w:val="24"/>
        </w:rPr>
      </w:pPr>
      <w:r>
        <w:rPr>
          <w:rFonts w:ascii="Times New Roman" w:hAnsi="Times New Roman" w:cs="Times New Roman"/>
          <w:sz w:val="24"/>
          <w:szCs w:val="24"/>
        </w:rPr>
        <w:t>COMMENT: One commenter recommend</w:t>
      </w:r>
      <w:r w:rsidR="00CC0535">
        <w:rPr>
          <w:rFonts w:ascii="Times New Roman" w:hAnsi="Times New Roman" w:cs="Times New Roman"/>
          <w:sz w:val="24"/>
          <w:szCs w:val="24"/>
        </w:rPr>
        <w:t>ed</w:t>
      </w:r>
      <w:r>
        <w:rPr>
          <w:rFonts w:ascii="Times New Roman" w:hAnsi="Times New Roman" w:cs="Times New Roman"/>
          <w:sz w:val="24"/>
          <w:szCs w:val="24"/>
        </w:rPr>
        <w:t xml:space="preserve"> that we include information on how campuses are responding to civil rights complaints</w:t>
      </w:r>
      <w:r w:rsidR="007910F8">
        <w:rPr>
          <w:rFonts w:ascii="Times New Roman" w:hAnsi="Times New Roman" w:cs="Times New Roman"/>
          <w:sz w:val="24"/>
          <w:szCs w:val="24"/>
        </w:rPr>
        <w:t>.</w:t>
      </w:r>
    </w:p>
    <w:p w:rsidR="007910F8" w:rsidRPr="00A23D2E" w:rsidP="00A23D2E" w14:paraId="671F1833" w14:textId="46874F11">
      <w:pPr>
        <w:rPr>
          <w:rFonts w:ascii="Times New Roman" w:hAnsi="Times New Roman" w:cs="Times New Roman"/>
          <w:sz w:val="24"/>
          <w:szCs w:val="24"/>
        </w:rPr>
      </w:pPr>
      <w:r w:rsidRPr="007910F8">
        <w:rPr>
          <w:rFonts w:ascii="Times New Roman" w:hAnsi="Times New Roman" w:cs="Times New Roman"/>
          <w:sz w:val="24"/>
          <w:szCs w:val="24"/>
        </w:rPr>
        <w:t>RESPONSE:</w:t>
      </w:r>
      <w:r>
        <w:rPr>
          <w:rFonts w:ascii="Times New Roman" w:hAnsi="Times New Roman" w:cs="Times New Roman"/>
          <w:sz w:val="24"/>
          <w:szCs w:val="24"/>
        </w:rPr>
        <w:t xml:space="preserve"> </w:t>
      </w:r>
      <w:r w:rsidR="000A7A4C">
        <w:rPr>
          <w:rFonts w:ascii="Times New Roman" w:hAnsi="Times New Roman" w:cs="Times New Roman"/>
          <w:sz w:val="24"/>
          <w:szCs w:val="24"/>
        </w:rPr>
        <w:t xml:space="preserve">No change made. </w:t>
      </w:r>
      <w:r w:rsidRPr="007910F8">
        <w:rPr>
          <w:rFonts w:ascii="Times New Roman" w:hAnsi="Times New Roman" w:cs="Times New Roman"/>
          <w:color w:val="212121"/>
          <w:sz w:val="24"/>
          <w:szCs w:val="24"/>
        </w:rPr>
        <w:t xml:space="preserve">Students with disabilities who experience discrimination can file a complaint with the Office for Civil Rights </w:t>
      </w:r>
      <w:r w:rsidRPr="007910F8" w:rsidR="00C323D1">
        <w:rPr>
          <w:rFonts w:ascii="Times New Roman" w:hAnsi="Times New Roman" w:cs="Times New Roman"/>
          <w:color w:val="212121"/>
          <w:sz w:val="24"/>
          <w:szCs w:val="24"/>
        </w:rPr>
        <w:t>(OCR)</w:t>
      </w:r>
      <w:r w:rsidR="00C323D1">
        <w:rPr>
          <w:rFonts w:ascii="Times New Roman" w:hAnsi="Times New Roman" w:cs="Times New Roman"/>
          <w:color w:val="212121"/>
          <w:sz w:val="24"/>
          <w:szCs w:val="24"/>
        </w:rPr>
        <w:t xml:space="preserve"> </w:t>
      </w:r>
      <w:r w:rsidRPr="007910F8">
        <w:rPr>
          <w:rFonts w:ascii="Times New Roman" w:hAnsi="Times New Roman" w:cs="Times New Roman"/>
          <w:color w:val="212121"/>
          <w:sz w:val="24"/>
          <w:szCs w:val="24"/>
        </w:rPr>
        <w:t>at the U.S. Department of Education</w:t>
      </w:r>
      <w:r w:rsidR="00A23D2E">
        <w:rPr>
          <w:rFonts w:ascii="Times New Roman" w:hAnsi="Times New Roman" w:cs="Times New Roman"/>
          <w:color w:val="212121"/>
          <w:sz w:val="24"/>
          <w:szCs w:val="24"/>
        </w:rPr>
        <w:t xml:space="preserve">. </w:t>
      </w:r>
      <w:r w:rsidRPr="007910F8">
        <w:rPr>
          <w:rFonts w:ascii="Times New Roman" w:hAnsi="Times New Roman" w:cs="Times New Roman"/>
          <w:color w:val="030A13"/>
          <w:sz w:val="24"/>
          <w:szCs w:val="24"/>
          <w:shd w:val="clear" w:color="auto" w:fill="FFFFFF"/>
        </w:rPr>
        <w:t xml:space="preserve">OCR publishes a list of postsecondary institutions that currently are under investigation and will release certain information about a complaint to the press or general public, subject to the restrictions imposed by </w:t>
      </w:r>
      <w:r w:rsidR="00A50C84">
        <w:rPr>
          <w:rFonts w:ascii="Times New Roman" w:hAnsi="Times New Roman" w:cs="Times New Roman"/>
          <w:color w:val="030A13"/>
          <w:sz w:val="24"/>
          <w:szCs w:val="24"/>
          <w:shd w:val="clear" w:color="auto" w:fill="FFFFFF"/>
        </w:rPr>
        <w:t xml:space="preserve">the </w:t>
      </w:r>
      <w:r w:rsidRPr="007910F8">
        <w:rPr>
          <w:rFonts w:ascii="Times New Roman" w:hAnsi="Times New Roman" w:cs="Times New Roman"/>
          <w:color w:val="030A13"/>
          <w:sz w:val="24"/>
          <w:szCs w:val="24"/>
          <w:shd w:val="clear" w:color="auto" w:fill="FFFFFF"/>
        </w:rPr>
        <w:t>F</w:t>
      </w:r>
      <w:r w:rsidR="00A50C84">
        <w:rPr>
          <w:rFonts w:ascii="Times New Roman" w:hAnsi="Times New Roman" w:cs="Times New Roman"/>
          <w:color w:val="030A13"/>
          <w:sz w:val="24"/>
          <w:szCs w:val="24"/>
          <w:shd w:val="clear" w:color="auto" w:fill="FFFFFF"/>
        </w:rPr>
        <w:t>reedom of Information Act</w:t>
      </w:r>
      <w:r w:rsidRPr="007910F8">
        <w:rPr>
          <w:rFonts w:ascii="Times New Roman" w:hAnsi="Times New Roman" w:cs="Times New Roman"/>
          <w:color w:val="030A13"/>
          <w:sz w:val="24"/>
          <w:szCs w:val="24"/>
          <w:shd w:val="clear" w:color="auto" w:fill="FFFFFF"/>
        </w:rPr>
        <w:t xml:space="preserve"> and the Privacy Act. OCR also will </w:t>
      </w:r>
      <w:r w:rsidRPr="007910F8">
        <w:rPr>
          <w:rFonts w:ascii="Times New Roman" w:hAnsi="Times New Roman" w:cs="Times New Roman"/>
          <w:color w:val="030A13"/>
          <w:sz w:val="24"/>
          <w:szCs w:val="24"/>
          <w:shd w:val="clear" w:color="auto" w:fill="FFFFFF"/>
        </w:rPr>
        <w:t xml:space="preserve">release redacted resolution letters and agreements to the public, consistent with its responsibility to protect from disclosure personally identifiable information about a complainant. </w:t>
      </w:r>
    </w:p>
    <w:p w:rsidR="002B3BCD" w:rsidRPr="00B143BA" w:rsidP="1A0106FA" w14:paraId="74F0E685" w14:textId="633C2D01">
      <w:pPr>
        <w:rPr>
          <w:rFonts w:ascii="Times New Roman" w:hAnsi="Times New Roman" w:cs="Times New Roman"/>
          <w:sz w:val="24"/>
          <w:szCs w:val="24"/>
        </w:rPr>
      </w:pPr>
      <w:r>
        <w:rPr>
          <w:rFonts w:ascii="Times New Roman" w:hAnsi="Times New Roman" w:cs="Times New Roman"/>
          <w:sz w:val="24"/>
          <w:szCs w:val="24"/>
        </w:rPr>
        <w:t>COMMENT: One commenter recommend</w:t>
      </w:r>
      <w:r w:rsidR="00CC0535">
        <w:rPr>
          <w:rFonts w:ascii="Times New Roman" w:hAnsi="Times New Roman" w:cs="Times New Roman"/>
          <w:sz w:val="24"/>
          <w:szCs w:val="24"/>
        </w:rPr>
        <w:t>ed</w:t>
      </w:r>
      <w:r>
        <w:rPr>
          <w:rFonts w:ascii="Times New Roman" w:hAnsi="Times New Roman" w:cs="Times New Roman"/>
          <w:sz w:val="24"/>
          <w:szCs w:val="24"/>
        </w:rPr>
        <w:t xml:space="preserve"> we collect data on employment and internship op</w:t>
      </w:r>
      <w:r w:rsidRPr="00B143BA">
        <w:rPr>
          <w:rFonts w:ascii="Times New Roman" w:hAnsi="Times New Roman" w:cs="Times New Roman"/>
          <w:sz w:val="24"/>
          <w:szCs w:val="24"/>
        </w:rPr>
        <w:t>portunities for this population.</w:t>
      </w:r>
    </w:p>
    <w:p w:rsidR="002B3BCD" w:rsidRPr="00E338F8" w:rsidP="002B3BCD" w14:paraId="6F8ADBBD" w14:textId="752DF51E">
      <w:pPr>
        <w:rPr>
          <w:rFonts w:ascii="Times New Roman" w:hAnsi="Times New Roman" w:cs="Times New Roman"/>
          <w:sz w:val="24"/>
          <w:szCs w:val="24"/>
        </w:rPr>
      </w:pPr>
      <w:r w:rsidRPr="00B143BA">
        <w:rPr>
          <w:rFonts w:ascii="Times New Roman" w:hAnsi="Times New Roman" w:cs="Times New Roman"/>
          <w:sz w:val="24"/>
          <w:szCs w:val="24"/>
        </w:rPr>
        <w:t xml:space="preserve">RESPONSE: No change made. The </w:t>
      </w:r>
      <w:r w:rsidRPr="00B143BA" w:rsidR="00786F7E">
        <w:rPr>
          <w:rFonts w:ascii="Times New Roman" w:hAnsi="Times New Roman" w:cs="Times New Roman"/>
          <w:sz w:val="24"/>
          <w:szCs w:val="24"/>
        </w:rPr>
        <w:t xml:space="preserve">statute states that the National Center is responsible for “building, maintaining, and updating a database of disability support services information with respect to institutions of higher education” so the information is limited to the services provided by the institutions of higher education. </w:t>
      </w:r>
      <w:r w:rsidRPr="00B143BA" w:rsidR="00B143BA">
        <w:rPr>
          <w:rFonts w:ascii="Times New Roman" w:hAnsi="Times New Roman" w:cs="Times New Roman"/>
          <w:sz w:val="24"/>
          <w:szCs w:val="24"/>
        </w:rPr>
        <w:t>Question 13 does collect information on the accessibility of the career counseling at the institutions so does provide information on the supports provided by the institutions on this topic.</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720817"/>
      <w:docPartObj>
        <w:docPartGallery w:val="Page Numbers (Bottom of Page)"/>
        <w:docPartUnique/>
      </w:docPartObj>
    </w:sdtPr>
    <w:sdtEndPr>
      <w:rPr>
        <w:rFonts w:ascii="Times New Roman" w:hAnsi="Times New Roman" w:cs="Times New Roman"/>
        <w:noProof/>
      </w:rPr>
    </w:sdtEndPr>
    <w:sdtContent>
      <w:p w:rsidR="000E03BF" w:rsidRPr="000E03BF" w14:paraId="3EAC171B" w14:textId="4F8BF010">
        <w:pPr>
          <w:pStyle w:val="Footer"/>
          <w:jc w:val="center"/>
          <w:rPr>
            <w:rFonts w:ascii="Times New Roman" w:hAnsi="Times New Roman" w:cs="Times New Roman"/>
          </w:rPr>
        </w:pPr>
        <w:r w:rsidRPr="000E03BF">
          <w:rPr>
            <w:rFonts w:ascii="Times New Roman" w:hAnsi="Times New Roman" w:cs="Times New Roman"/>
          </w:rPr>
          <w:fldChar w:fldCharType="begin"/>
        </w:r>
        <w:r w:rsidRPr="000E03BF">
          <w:rPr>
            <w:rFonts w:ascii="Times New Roman" w:hAnsi="Times New Roman" w:cs="Times New Roman"/>
          </w:rPr>
          <w:instrText xml:space="preserve"> PAGE   \* MERGEFORMAT </w:instrText>
        </w:r>
        <w:r w:rsidRPr="000E03BF">
          <w:rPr>
            <w:rFonts w:ascii="Times New Roman" w:hAnsi="Times New Roman" w:cs="Times New Roman"/>
          </w:rPr>
          <w:fldChar w:fldCharType="separate"/>
        </w:r>
        <w:r w:rsidRPr="000E03BF">
          <w:rPr>
            <w:rFonts w:ascii="Times New Roman" w:hAnsi="Times New Roman" w:cs="Times New Roman"/>
            <w:noProof/>
          </w:rPr>
          <w:t>2</w:t>
        </w:r>
        <w:r w:rsidRPr="000E03BF">
          <w:rPr>
            <w:rFonts w:ascii="Times New Roman" w:hAnsi="Times New Roman" w:cs="Times New Roman"/>
            <w:noProof/>
          </w:rPr>
          <w:fldChar w:fldCharType="end"/>
        </w:r>
      </w:p>
    </w:sdtContent>
  </w:sdt>
  <w:p w:rsidR="000E03BF" w14:paraId="2E9AEE7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1E8F9F"/>
    <w:multiLevelType w:val="hybridMultilevel"/>
    <w:tmpl w:val="FFFFFFFF"/>
    <w:lvl w:ilvl="0">
      <w:start w:val="9"/>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3B3A25"/>
    <w:multiLevelType w:val="hybridMultilevel"/>
    <w:tmpl w:val="FFFFFFFF"/>
    <w:lvl w:ilvl="0">
      <w:start w:val="10"/>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487A0C"/>
    <w:multiLevelType w:val="hybridMultilevel"/>
    <w:tmpl w:val="0BBEEEA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D97723"/>
    <w:multiLevelType w:val="hybridMultilevel"/>
    <w:tmpl w:val="FFFFFFFF"/>
    <w:lvl w:ilvl="0">
      <w:start w:val="9"/>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3A0E27"/>
    <w:multiLevelType w:val="hybridMultilevel"/>
    <w:tmpl w:val="590A3CF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6365908">
    <w:abstractNumId w:val="2"/>
  </w:num>
  <w:num w:numId="2" w16cid:durableId="1920095387">
    <w:abstractNumId w:val="0"/>
  </w:num>
  <w:num w:numId="3" w16cid:durableId="406877836">
    <w:abstractNumId w:val="1"/>
  </w:num>
  <w:num w:numId="4" w16cid:durableId="625547813">
    <w:abstractNumId w:val="3"/>
  </w:num>
  <w:num w:numId="5" w16cid:durableId="1320577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3E"/>
    <w:rsid w:val="00034C6C"/>
    <w:rsid w:val="000350B6"/>
    <w:rsid w:val="00050A20"/>
    <w:rsid w:val="0005250F"/>
    <w:rsid w:val="000735FD"/>
    <w:rsid w:val="000A219D"/>
    <w:rsid w:val="000A7A4C"/>
    <w:rsid w:val="000B4D05"/>
    <w:rsid w:val="000B7E56"/>
    <w:rsid w:val="000C4BBC"/>
    <w:rsid w:val="000D1D86"/>
    <w:rsid w:val="000D25B3"/>
    <w:rsid w:val="000D2C81"/>
    <w:rsid w:val="000D3D11"/>
    <w:rsid w:val="000E03BF"/>
    <w:rsid w:val="000F28C8"/>
    <w:rsid w:val="001677A0"/>
    <w:rsid w:val="001855F9"/>
    <w:rsid w:val="001C3E2D"/>
    <w:rsid w:val="001E6725"/>
    <w:rsid w:val="00215CD8"/>
    <w:rsid w:val="00257852"/>
    <w:rsid w:val="00265B7B"/>
    <w:rsid w:val="00280C11"/>
    <w:rsid w:val="00285112"/>
    <w:rsid w:val="002946A6"/>
    <w:rsid w:val="002A40E8"/>
    <w:rsid w:val="002A5BB7"/>
    <w:rsid w:val="002B2DAE"/>
    <w:rsid w:val="002B3BCD"/>
    <w:rsid w:val="002C19D6"/>
    <w:rsid w:val="002F1F73"/>
    <w:rsid w:val="00302622"/>
    <w:rsid w:val="003143A9"/>
    <w:rsid w:val="003147DF"/>
    <w:rsid w:val="003165F1"/>
    <w:rsid w:val="00320658"/>
    <w:rsid w:val="00335852"/>
    <w:rsid w:val="003358AB"/>
    <w:rsid w:val="00345E5C"/>
    <w:rsid w:val="003E48B9"/>
    <w:rsid w:val="003F7711"/>
    <w:rsid w:val="00400CB9"/>
    <w:rsid w:val="0044555B"/>
    <w:rsid w:val="00475A11"/>
    <w:rsid w:val="0049623C"/>
    <w:rsid w:val="0049625A"/>
    <w:rsid w:val="004B3AFE"/>
    <w:rsid w:val="0051710A"/>
    <w:rsid w:val="00582BAB"/>
    <w:rsid w:val="00587831"/>
    <w:rsid w:val="00595E1B"/>
    <w:rsid w:val="005A242B"/>
    <w:rsid w:val="005A4EDA"/>
    <w:rsid w:val="005B729D"/>
    <w:rsid w:val="005E5ED2"/>
    <w:rsid w:val="005E74FA"/>
    <w:rsid w:val="00620A1A"/>
    <w:rsid w:val="00674040"/>
    <w:rsid w:val="00691ED5"/>
    <w:rsid w:val="00695C68"/>
    <w:rsid w:val="006A1E63"/>
    <w:rsid w:val="006B2121"/>
    <w:rsid w:val="006C30B2"/>
    <w:rsid w:val="006E3BC0"/>
    <w:rsid w:val="006E548F"/>
    <w:rsid w:val="00703A51"/>
    <w:rsid w:val="0071539B"/>
    <w:rsid w:val="007404B0"/>
    <w:rsid w:val="00751092"/>
    <w:rsid w:val="00757038"/>
    <w:rsid w:val="00763543"/>
    <w:rsid w:val="00786F7E"/>
    <w:rsid w:val="007910F8"/>
    <w:rsid w:val="00796165"/>
    <w:rsid w:val="007A38CF"/>
    <w:rsid w:val="007B50F0"/>
    <w:rsid w:val="007C26CC"/>
    <w:rsid w:val="007C595D"/>
    <w:rsid w:val="00802075"/>
    <w:rsid w:val="00810F22"/>
    <w:rsid w:val="0081524D"/>
    <w:rsid w:val="0083474E"/>
    <w:rsid w:val="008347E2"/>
    <w:rsid w:val="00836998"/>
    <w:rsid w:val="00873A5B"/>
    <w:rsid w:val="008A5A5A"/>
    <w:rsid w:val="008A7DFF"/>
    <w:rsid w:val="008D1A5F"/>
    <w:rsid w:val="008D36CF"/>
    <w:rsid w:val="008E27B7"/>
    <w:rsid w:val="008E45E0"/>
    <w:rsid w:val="008E5AB7"/>
    <w:rsid w:val="008F21CB"/>
    <w:rsid w:val="008F3D88"/>
    <w:rsid w:val="0090028B"/>
    <w:rsid w:val="00910890"/>
    <w:rsid w:val="00926364"/>
    <w:rsid w:val="00937997"/>
    <w:rsid w:val="00944F07"/>
    <w:rsid w:val="00994C08"/>
    <w:rsid w:val="009964EC"/>
    <w:rsid w:val="00997689"/>
    <w:rsid w:val="009A7FB1"/>
    <w:rsid w:val="009C3B4A"/>
    <w:rsid w:val="009F6535"/>
    <w:rsid w:val="00A15687"/>
    <w:rsid w:val="00A1650F"/>
    <w:rsid w:val="00A23D2E"/>
    <w:rsid w:val="00A27979"/>
    <w:rsid w:val="00A50C84"/>
    <w:rsid w:val="00A6184E"/>
    <w:rsid w:val="00A832A9"/>
    <w:rsid w:val="00AA70D0"/>
    <w:rsid w:val="00AD0B45"/>
    <w:rsid w:val="00AF1405"/>
    <w:rsid w:val="00B143BA"/>
    <w:rsid w:val="00B27471"/>
    <w:rsid w:val="00B309C4"/>
    <w:rsid w:val="00B344D9"/>
    <w:rsid w:val="00B35663"/>
    <w:rsid w:val="00B40589"/>
    <w:rsid w:val="00B50FEB"/>
    <w:rsid w:val="00B5435E"/>
    <w:rsid w:val="00B627FC"/>
    <w:rsid w:val="00B637AC"/>
    <w:rsid w:val="00B76ECC"/>
    <w:rsid w:val="00B92743"/>
    <w:rsid w:val="00B95263"/>
    <w:rsid w:val="00BB4873"/>
    <w:rsid w:val="00BC3E7B"/>
    <w:rsid w:val="00BD16F2"/>
    <w:rsid w:val="00BE1331"/>
    <w:rsid w:val="00C03D1F"/>
    <w:rsid w:val="00C046F4"/>
    <w:rsid w:val="00C22459"/>
    <w:rsid w:val="00C323D1"/>
    <w:rsid w:val="00C954BE"/>
    <w:rsid w:val="00CC0535"/>
    <w:rsid w:val="00CF0B64"/>
    <w:rsid w:val="00D07C65"/>
    <w:rsid w:val="00D362FA"/>
    <w:rsid w:val="00D45F94"/>
    <w:rsid w:val="00D82F52"/>
    <w:rsid w:val="00D90D97"/>
    <w:rsid w:val="00D9128D"/>
    <w:rsid w:val="00D93596"/>
    <w:rsid w:val="00DA7868"/>
    <w:rsid w:val="00DB5244"/>
    <w:rsid w:val="00DE4314"/>
    <w:rsid w:val="00DE7769"/>
    <w:rsid w:val="00E00338"/>
    <w:rsid w:val="00E04131"/>
    <w:rsid w:val="00E303C0"/>
    <w:rsid w:val="00E338F8"/>
    <w:rsid w:val="00E44BAB"/>
    <w:rsid w:val="00E453EB"/>
    <w:rsid w:val="00E65922"/>
    <w:rsid w:val="00E7519F"/>
    <w:rsid w:val="00E8640D"/>
    <w:rsid w:val="00EB1251"/>
    <w:rsid w:val="00EF36C9"/>
    <w:rsid w:val="00EF4B3E"/>
    <w:rsid w:val="00F20126"/>
    <w:rsid w:val="00F309CC"/>
    <w:rsid w:val="00F41771"/>
    <w:rsid w:val="00F63574"/>
    <w:rsid w:val="00F666E6"/>
    <w:rsid w:val="00F955D9"/>
    <w:rsid w:val="00F96187"/>
    <w:rsid w:val="00FA1355"/>
    <w:rsid w:val="00FA1749"/>
    <w:rsid w:val="00FB3F32"/>
    <w:rsid w:val="00FE4759"/>
    <w:rsid w:val="0874AE72"/>
    <w:rsid w:val="08F568A9"/>
    <w:rsid w:val="0AD08C29"/>
    <w:rsid w:val="0B70EA5C"/>
    <w:rsid w:val="0B727791"/>
    <w:rsid w:val="0F31E184"/>
    <w:rsid w:val="1392C05C"/>
    <w:rsid w:val="1990D6BD"/>
    <w:rsid w:val="1A0106FA"/>
    <w:rsid w:val="1B9CD75B"/>
    <w:rsid w:val="1DA675AC"/>
    <w:rsid w:val="203240C2"/>
    <w:rsid w:val="21EF7F17"/>
    <w:rsid w:val="3033F552"/>
    <w:rsid w:val="3EB17D1E"/>
    <w:rsid w:val="4BEA99BC"/>
    <w:rsid w:val="5EDE2959"/>
    <w:rsid w:val="7D1D9A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C7EFC3"/>
  <w15:chartTrackingRefBased/>
  <w15:docId w15:val="{A41E1C1C-3CB3-4C54-9E2B-FDF6752D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B3E"/>
    <w:pPr>
      <w:ind w:left="720"/>
      <w:contextualSpacing/>
    </w:pPr>
  </w:style>
  <w:style w:type="character" w:styleId="CommentReference">
    <w:name w:val="annotation reference"/>
    <w:basedOn w:val="DefaultParagraphFont"/>
    <w:uiPriority w:val="99"/>
    <w:semiHidden/>
    <w:unhideWhenUsed/>
    <w:rsid w:val="00DA7868"/>
    <w:rPr>
      <w:sz w:val="16"/>
      <w:szCs w:val="16"/>
    </w:rPr>
  </w:style>
  <w:style w:type="paragraph" w:styleId="CommentText">
    <w:name w:val="annotation text"/>
    <w:basedOn w:val="Normal"/>
    <w:link w:val="CommentTextChar"/>
    <w:uiPriority w:val="99"/>
    <w:unhideWhenUsed/>
    <w:rsid w:val="00DA7868"/>
    <w:pPr>
      <w:spacing w:line="240" w:lineRule="auto"/>
    </w:pPr>
    <w:rPr>
      <w:sz w:val="20"/>
      <w:szCs w:val="20"/>
    </w:rPr>
  </w:style>
  <w:style w:type="character" w:customStyle="1" w:styleId="CommentTextChar">
    <w:name w:val="Comment Text Char"/>
    <w:basedOn w:val="DefaultParagraphFont"/>
    <w:link w:val="CommentText"/>
    <w:uiPriority w:val="99"/>
    <w:rsid w:val="00DA7868"/>
    <w:rPr>
      <w:sz w:val="20"/>
      <w:szCs w:val="20"/>
    </w:rPr>
  </w:style>
  <w:style w:type="paragraph" w:styleId="CommentSubject">
    <w:name w:val="annotation subject"/>
    <w:basedOn w:val="CommentText"/>
    <w:next w:val="CommentText"/>
    <w:link w:val="CommentSubjectChar"/>
    <w:uiPriority w:val="99"/>
    <w:semiHidden/>
    <w:unhideWhenUsed/>
    <w:rsid w:val="00DA7868"/>
    <w:rPr>
      <w:b/>
      <w:bCs/>
    </w:rPr>
  </w:style>
  <w:style w:type="character" w:customStyle="1" w:styleId="CommentSubjectChar">
    <w:name w:val="Comment Subject Char"/>
    <w:basedOn w:val="CommentTextChar"/>
    <w:link w:val="CommentSubject"/>
    <w:uiPriority w:val="99"/>
    <w:semiHidden/>
    <w:rsid w:val="00DA7868"/>
    <w:rPr>
      <w:b/>
      <w:bCs/>
      <w:sz w:val="20"/>
      <w:szCs w:val="20"/>
    </w:rPr>
  </w:style>
  <w:style w:type="paragraph" w:styleId="Revision">
    <w:name w:val="Revision"/>
    <w:hidden/>
    <w:uiPriority w:val="99"/>
    <w:semiHidden/>
    <w:rsid w:val="00B92743"/>
    <w:pPr>
      <w:spacing w:after="0" w:line="240" w:lineRule="auto"/>
    </w:pPr>
  </w:style>
  <w:style w:type="character" w:styleId="Mention">
    <w:name w:val="Mention"/>
    <w:basedOn w:val="DefaultParagraphFont"/>
    <w:uiPriority w:val="99"/>
    <w:unhideWhenUsed/>
    <w:rsid w:val="00E8640D"/>
    <w:rPr>
      <w:color w:val="2B579A"/>
      <w:shd w:val="clear" w:color="auto" w:fill="E6E6E6"/>
    </w:rPr>
  </w:style>
  <w:style w:type="character" w:styleId="Hyperlink">
    <w:name w:val="Hyperlink"/>
    <w:basedOn w:val="DefaultParagraphFont"/>
    <w:uiPriority w:val="99"/>
    <w:semiHidden/>
    <w:unhideWhenUsed/>
    <w:rsid w:val="007910F8"/>
    <w:rPr>
      <w:color w:val="0000FF"/>
      <w:u w:val="single"/>
    </w:rPr>
  </w:style>
  <w:style w:type="paragraph" w:styleId="NormalWeb">
    <w:name w:val="Normal (Web)"/>
    <w:basedOn w:val="Normal"/>
    <w:uiPriority w:val="99"/>
    <w:semiHidden/>
    <w:unhideWhenUsed/>
    <w:rsid w:val="007910F8"/>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7910F8"/>
  </w:style>
  <w:style w:type="paragraph" w:styleId="Header">
    <w:name w:val="header"/>
    <w:basedOn w:val="Normal"/>
    <w:link w:val="HeaderChar"/>
    <w:uiPriority w:val="99"/>
    <w:unhideWhenUsed/>
    <w:rsid w:val="000E0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BF"/>
  </w:style>
  <w:style w:type="paragraph" w:styleId="Footer">
    <w:name w:val="footer"/>
    <w:basedOn w:val="Normal"/>
    <w:link w:val="FooterChar"/>
    <w:uiPriority w:val="99"/>
    <w:unhideWhenUsed/>
    <w:rsid w:val="000E0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Amanda</dc:creator>
  <cp:lastModifiedBy>Mullan, Kate</cp:lastModifiedBy>
  <cp:revision>2</cp:revision>
  <cp:lastPrinted>2023-11-14T16:56:00Z</cp:lastPrinted>
  <dcterms:created xsi:type="dcterms:W3CDTF">2024-08-05T11:03:00Z</dcterms:created>
  <dcterms:modified xsi:type="dcterms:W3CDTF">2024-08-05T11:03:00Z</dcterms:modified>
</cp:coreProperties>
</file>