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7DAD" w:rsidP="00C47DAD" w14:paraId="0B8CEBA0" w14:textId="039798A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Justification for Non-substantive change request 0693-00</w:t>
      </w:r>
      <w:r>
        <w:rPr>
          <w:b/>
          <w:bCs/>
          <w:sz w:val="28"/>
          <w:szCs w:val="28"/>
          <w:u w:val="single"/>
        </w:rPr>
        <w:t>78</w:t>
      </w:r>
    </w:p>
    <w:p w:rsidR="00C47DAD" w:rsidP="00C47DAD" w14:paraId="38380961" w14:textId="77777777">
      <w:pPr>
        <w:jc w:val="center"/>
        <w:rPr>
          <w:b/>
          <w:bCs/>
          <w:sz w:val="28"/>
          <w:szCs w:val="28"/>
          <w:u w:val="single"/>
        </w:rPr>
      </w:pPr>
    </w:p>
    <w:p w:rsidR="00C47DAD" w:rsidP="00C47DAD" w14:paraId="58CCA72D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 at the beginning: </w:t>
      </w:r>
      <w:r>
        <w:rPr>
          <w:b/>
          <w:bCs/>
          <w:color w:val="FF0000"/>
          <w:sz w:val="28"/>
          <w:szCs w:val="28"/>
        </w:rPr>
        <w:t>Generic Clearance for</w:t>
      </w:r>
      <w:r>
        <w:rPr>
          <w:sz w:val="28"/>
          <w:szCs w:val="28"/>
        </w:rPr>
        <w:t>.</w:t>
      </w:r>
    </w:p>
    <w:p w:rsidR="00C47DAD" w:rsidP="00C47DAD" w14:paraId="3E365A7D" w14:textId="77777777">
      <w:pPr>
        <w:rPr>
          <w:sz w:val="28"/>
          <w:szCs w:val="28"/>
        </w:rPr>
      </w:pPr>
    </w:p>
    <w:p w:rsidR="00C47DAD" w:rsidP="00C47DAD" w14:paraId="463A51E4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C47DAD" w:rsidP="00C47DAD" w14:paraId="4664618F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C47DAD" w:rsidP="00C47DAD" w14:paraId="13FF7A9A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C47DAD" w:rsidP="00C47DAD" w14:paraId="4B0F1CA5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C47DAD" w:rsidP="00C47DAD" w14:paraId="1DCAB059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C47DAD" w:rsidP="00C47DAD" w14:paraId="03DC07F9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C47DAD" w:rsidP="00C47DAD" w14:paraId="2B2A936E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C47DAD" w:rsidP="00C47DAD" w14:paraId="1B66B0BD" w14:textId="7777777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AD" w:rsidP="00C47DAD" w14:paraId="4D970AF7" w14:textId="77777777">
      <w:pPr>
        <w:rPr>
          <w:sz w:val="28"/>
          <w:szCs w:val="28"/>
        </w:rPr>
      </w:pPr>
    </w:p>
    <w:p w:rsidR="00C47DAD" w:rsidP="00C47DAD" w14:paraId="368C8A6F" w14:textId="77777777"/>
    <w:p w:rsidR="00C47DAD" w:rsidP="00C47DAD" w14:paraId="48A7A2F5" w14:textId="77777777"/>
    <w:p w:rsidR="00C47DAD" w:rsidP="00C47DAD" w14:paraId="62237AA7" w14:textId="77777777"/>
    <w:p w:rsidR="00C47DAD" w:rsidP="00C47DAD" w14:paraId="062536DB" w14:textId="77777777"/>
    <w:p w:rsidR="00CC7723" w14:paraId="0F91BB91" w14:textId="77777777"/>
    <w:sectPr w:rsidSect="00C47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AD"/>
    <w:rsid w:val="00BF279C"/>
    <w:rsid w:val="00C47DAD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88A0B0"/>
  <w15:chartTrackingRefBased/>
  <w15:docId w15:val="{1EF90642-E3B6-4F47-8F2F-1B03758E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DAD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7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DA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DA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DAD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D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47DA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2024-05-23T11:02:00Z</dcterms:created>
  <dcterms:modified xsi:type="dcterms:W3CDTF">2024-05-23T11:03:00Z</dcterms:modified>
</cp:coreProperties>
</file>