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0E49" w14:paraId="2421B4FF" w14:textId="77777777">
      <w:r>
        <w:t xml:space="preserve">                                                                                                                                                      </w:t>
      </w:r>
      <w:r>
        <w:t xml:space="preserve">                                                         </w:t>
      </w:r>
    </w:p>
    <w:tbl>
      <w:tblPr>
        <w:tblStyle w:val="TableGrid"/>
        <w:tblW w:w="14580" w:type="dxa"/>
        <w:tblInd w:w="-870" w:type="dxa"/>
        <w:tblBorders>
          <w:top w:val="single" w:sz="48" w:space="0" w:color="auto"/>
          <w:left w:val="single" w:sz="48" w:space="0" w:color="auto"/>
          <w:bottom w:val="single" w:sz="48" w:space="0" w:color="auto"/>
          <w:right w:val="single" w:sz="48" w:space="0" w:color="auto"/>
          <w:insideH w:val="single" w:sz="6" w:space="0" w:color="auto"/>
          <w:insideV w:val="single" w:sz="6" w:space="0" w:color="auto"/>
        </w:tblBorders>
        <w:tblLook w:val="04A0"/>
      </w:tblPr>
      <w:tblGrid>
        <w:gridCol w:w="5670"/>
        <w:gridCol w:w="8910"/>
      </w:tblGrid>
      <w:tr w14:paraId="598CA8D7" w14:textId="77777777" w:rsidTr="32234B30">
        <w:tblPrEx>
          <w:tblW w:w="14580" w:type="dxa"/>
          <w:tblInd w:w="-870" w:type="dxa"/>
          <w:tblBorders>
            <w:top w:val="single" w:sz="48" w:space="0" w:color="auto"/>
            <w:left w:val="single" w:sz="48" w:space="0" w:color="auto"/>
            <w:bottom w:val="single" w:sz="48" w:space="0" w:color="auto"/>
            <w:right w:val="single" w:sz="48" w:space="0" w:color="auto"/>
            <w:insideH w:val="single" w:sz="6" w:space="0" w:color="auto"/>
            <w:insideV w:val="single" w:sz="6" w:space="0" w:color="auto"/>
          </w:tblBorders>
          <w:tblLook w:val="04A0"/>
        </w:tblPrEx>
        <w:tc>
          <w:tcPr>
            <w:tcW w:w="5670" w:type="dxa"/>
            <w:vMerge w:val="restart"/>
            <w:tcBorders>
              <w:right w:val="single" w:sz="48" w:space="0" w:color="auto"/>
            </w:tcBorders>
          </w:tcPr>
          <w:p w:rsidR="00571C6E" w:rsidRPr="00571C6E" w:rsidP="009B7C7B" w14:paraId="5CACB055" w14:textId="77777777">
            <w:pPr>
              <w:pStyle w:val="TableParagraph"/>
              <w:spacing w:line="343" w:lineRule="exact"/>
              <w:jc w:val="center"/>
              <w:rPr>
                <w:rFonts w:asciiTheme="minorHAnsi" w:hAnsiTheme="minorHAnsi" w:cstheme="minorHAnsi"/>
                <w:sz w:val="31"/>
              </w:rPr>
            </w:pPr>
            <w:r w:rsidRPr="00571C6E">
              <w:rPr>
                <w:rFonts w:asciiTheme="minorHAnsi" w:hAnsiTheme="minorHAnsi" w:cstheme="minorHAnsi"/>
                <w:color w:val="1F1F1F"/>
                <w:w w:val="105"/>
                <w:sz w:val="31"/>
              </w:rPr>
              <w:t>United States Department of Commerce</w:t>
            </w:r>
          </w:p>
          <w:p w:rsidR="00571C6E" w:rsidRPr="00571C6E" w:rsidP="009B7C7B" w14:paraId="67F5A2F7" w14:textId="77777777">
            <w:pPr>
              <w:pStyle w:val="TableParagraph"/>
              <w:spacing w:before="4" w:line="352" w:lineRule="auto"/>
              <w:ind w:right="216"/>
              <w:jc w:val="center"/>
              <w:rPr>
                <w:rFonts w:asciiTheme="minorHAnsi" w:hAnsiTheme="minorHAnsi" w:cstheme="minorHAnsi"/>
                <w:sz w:val="31"/>
              </w:rPr>
            </w:pPr>
            <w:r w:rsidRPr="00571C6E">
              <w:rPr>
                <w:rFonts w:asciiTheme="minorHAnsi" w:hAnsiTheme="minorHAnsi" w:cstheme="minorHAnsi"/>
                <w:color w:val="1F1F1F"/>
                <w:w w:val="105"/>
                <w:sz w:val="31"/>
              </w:rPr>
              <w:t xml:space="preserve">Under Secretary for Economic Affairs </w:t>
            </w:r>
            <w:r w:rsidRPr="00C23194">
              <w:rPr>
                <w:rFonts w:asciiTheme="minorHAnsi" w:hAnsiTheme="minorHAnsi" w:cstheme="minorHAnsi"/>
                <w:b/>
                <w:bCs/>
                <w:color w:val="1F1F1F"/>
                <w:w w:val="105"/>
                <w:sz w:val="31"/>
              </w:rPr>
              <w:t>OFFICIAL REFERENDUM BALLOT</w:t>
            </w:r>
          </w:p>
          <w:p w:rsidR="00571C6E" w:rsidRPr="00571C6E" w:rsidP="00571C6E" w14:paraId="5579C1C2" w14:textId="77777777">
            <w:pPr>
              <w:pStyle w:val="TableParagraph"/>
              <w:spacing w:before="164" w:line="235" w:lineRule="auto"/>
              <w:ind w:left="750" w:right="670"/>
              <w:jc w:val="center"/>
              <w:rPr>
                <w:rFonts w:asciiTheme="minorHAnsi" w:hAnsiTheme="minorHAnsi" w:cstheme="minorHAnsi"/>
                <w:sz w:val="30"/>
              </w:rPr>
            </w:pPr>
            <w:r w:rsidRPr="00571C6E">
              <w:rPr>
                <w:rFonts w:asciiTheme="minorHAnsi" w:hAnsiTheme="minorHAnsi" w:cstheme="minorHAnsi"/>
                <w:color w:val="1F1F1F"/>
                <w:w w:val="105"/>
                <w:sz w:val="30"/>
              </w:rPr>
              <w:t>Concrete Masonry Promotion, Research, and Education Order</w:t>
            </w:r>
          </w:p>
          <w:p w:rsidR="00571C6E" w:rsidRPr="009B77CF" w:rsidP="00571C6E" w14:paraId="3B0B1C20" w14:textId="77777777">
            <w:pPr>
              <w:pStyle w:val="TableParagraph"/>
              <w:rPr>
                <w:sz w:val="32"/>
              </w:rPr>
            </w:pPr>
          </w:p>
          <w:p w:rsidR="00571C6E" w:rsidRPr="00571C6E" w:rsidP="00571C6E" w14:paraId="52415513" w14:textId="77777777">
            <w:pPr>
              <w:pStyle w:val="TableParagraph"/>
              <w:spacing w:before="1" w:line="268" w:lineRule="exact"/>
              <w:ind w:left="115" w:firstLine="9"/>
              <w:rPr>
                <w:rFonts w:asciiTheme="minorHAnsi" w:hAnsiTheme="minorHAnsi" w:cstheme="minorHAnsi"/>
                <w:sz w:val="24"/>
                <w:szCs w:val="24"/>
              </w:rPr>
            </w:pPr>
            <w:r w:rsidRPr="00571C6E">
              <w:rPr>
                <w:rFonts w:asciiTheme="minorHAnsi" w:hAnsiTheme="minorHAnsi" w:cstheme="minorHAnsi"/>
                <w:color w:val="1F1F1F"/>
                <w:sz w:val="24"/>
                <w:szCs w:val="24"/>
              </w:rPr>
              <w:t xml:space="preserve">Complete Sections I, II, and III of this </w:t>
            </w:r>
            <w:r w:rsidRPr="00571C6E">
              <w:rPr>
                <w:rFonts w:asciiTheme="minorHAnsi" w:hAnsiTheme="minorHAnsi" w:cstheme="minorHAnsi"/>
                <w:color w:val="1F1F1F"/>
                <w:sz w:val="24"/>
                <w:szCs w:val="24"/>
              </w:rPr>
              <w:t>ballot</w:t>
            </w:r>
            <w:r w:rsidRPr="00571C6E">
              <w:rPr>
                <w:rFonts w:asciiTheme="minorHAnsi" w:hAnsiTheme="minorHAnsi" w:cstheme="minorHAnsi"/>
                <w:color w:val="1F1F1F"/>
                <w:sz w:val="24"/>
                <w:szCs w:val="24"/>
              </w:rPr>
              <w:t>.</w:t>
            </w:r>
          </w:p>
          <w:p w:rsidR="00571C6E" w:rsidRPr="00571C6E" w:rsidP="00571C6E" w14:paraId="2F69AA85" w14:textId="72DB5BBE">
            <w:pPr>
              <w:pStyle w:val="TableParagraph"/>
              <w:spacing w:before="5" w:line="225" w:lineRule="auto"/>
              <w:ind w:left="119" w:right="352" w:hanging="4"/>
              <w:rPr>
                <w:rFonts w:asciiTheme="minorHAnsi" w:hAnsiTheme="minorHAnsi" w:cstheme="minorHAnsi"/>
                <w:b/>
                <w:sz w:val="24"/>
                <w:szCs w:val="24"/>
              </w:rPr>
            </w:pPr>
            <w:r w:rsidRPr="00571C6E">
              <w:rPr>
                <w:rFonts w:asciiTheme="minorHAnsi" w:hAnsiTheme="minorHAnsi" w:cstheme="minorHAnsi"/>
                <w:b/>
                <w:color w:val="1F1F1F"/>
                <w:sz w:val="24"/>
                <w:szCs w:val="24"/>
              </w:rPr>
              <w:t xml:space="preserve">To be counted, completed ballots must be postmarked by </w:t>
            </w:r>
            <w:r w:rsidR="009E64F9">
              <w:rPr>
                <w:rFonts w:asciiTheme="minorHAnsi" w:hAnsiTheme="minorHAnsi" w:cstheme="minorHAnsi"/>
                <w:b/>
                <w:color w:val="1F1F1F"/>
                <w:sz w:val="24"/>
                <w:szCs w:val="24"/>
              </w:rPr>
              <w:t>XX</w:t>
            </w:r>
            <w:r w:rsidR="00351A0B">
              <w:rPr>
                <w:rFonts w:asciiTheme="minorHAnsi" w:hAnsiTheme="minorHAnsi" w:cstheme="minorHAnsi"/>
                <w:b/>
                <w:color w:val="1F1F1F"/>
                <w:sz w:val="24"/>
                <w:szCs w:val="24"/>
              </w:rPr>
              <w:t>-XX</w:t>
            </w:r>
            <w:r w:rsidRPr="00571C6E">
              <w:rPr>
                <w:rFonts w:asciiTheme="minorHAnsi" w:hAnsiTheme="minorHAnsi" w:cstheme="minorHAnsi"/>
                <w:b/>
                <w:color w:val="1F1F1F"/>
                <w:sz w:val="24"/>
                <w:szCs w:val="24"/>
              </w:rPr>
              <w:t>, 202</w:t>
            </w:r>
            <w:r w:rsidR="00351A0B">
              <w:rPr>
                <w:rFonts w:asciiTheme="minorHAnsi" w:hAnsiTheme="minorHAnsi" w:cstheme="minorHAnsi"/>
                <w:b/>
                <w:color w:val="1F1F1F"/>
                <w:sz w:val="24"/>
                <w:szCs w:val="24"/>
              </w:rPr>
              <w:t>X</w:t>
            </w:r>
            <w:r w:rsidRPr="00571C6E">
              <w:rPr>
                <w:rFonts w:asciiTheme="minorHAnsi" w:hAnsiTheme="minorHAnsi" w:cstheme="minorHAnsi"/>
                <w:b/>
                <w:color w:val="1F1F1F"/>
                <w:sz w:val="24"/>
                <w:szCs w:val="24"/>
              </w:rPr>
              <w:t>. Ballots delivered via express</w:t>
            </w:r>
            <w:r w:rsidRPr="00571C6E">
              <w:rPr>
                <w:rFonts w:asciiTheme="minorHAnsi" w:hAnsiTheme="minorHAnsi" w:cstheme="minorHAnsi"/>
                <w:b/>
                <w:color w:val="1F1F1F"/>
                <w:spacing w:val="-30"/>
                <w:sz w:val="24"/>
                <w:szCs w:val="24"/>
              </w:rPr>
              <w:t xml:space="preserve"> </w:t>
            </w:r>
            <w:r w:rsidRPr="00571C6E">
              <w:rPr>
                <w:rFonts w:asciiTheme="minorHAnsi" w:hAnsiTheme="minorHAnsi" w:cstheme="minorHAnsi"/>
                <w:b/>
                <w:color w:val="1F1F1F"/>
                <w:sz w:val="24"/>
                <w:szCs w:val="24"/>
              </w:rPr>
              <w:t>mail</w:t>
            </w:r>
            <w:r w:rsidRPr="00571C6E">
              <w:rPr>
                <w:rFonts w:asciiTheme="minorHAnsi" w:hAnsiTheme="minorHAnsi" w:cstheme="minorHAnsi"/>
                <w:b/>
                <w:color w:val="1F1F1F"/>
                <w:spacing w:val="-30"/>
                <w:sz w:val="24"/>
                <w:szCs w:val="24"/>
              </w:rPr>
              <w:t xml:space="preserve"> </w:t>
            </w:r>
            <w:r w:rsidRPr="00571C6E">
              <w:rPr>
                <w:rFonts w:asciiTheme="minorHAnsi" w:hAnsiTheme="minorHAnsi" w:cstheme="minorHAnsi"/>
                <w:b/>
                <w:color w:val="1F1F1F"/>
                <w:sz w:val="24"/>
                <w:szCs w:val="24"/>
              </w:rPr>
              <w:t>must</w:t>
            </w:r>
            <w:r w:rsidRPr="00571C6E">
              <w:rPr>
                <w:rFonts w:asciiTheme="minorHAnsi" w:hAnsiTheme="minorHAnsi" w:cstheme="minorHAnsi"/>
                <w:b/>
                <w:color w:val="1F1F1F"/>
                <w:spacing w:val="-36"/>
                <w:sz w:val="24"/>
                <w:szCs w:val="24"/>
              </w:rPr>
              <w:t xml:space="preserve"> </w:t>
            </w:r>
            <w:r w:rsidRPr="00571C6E">
              <w:rPr>
                <w:rFonts w:asciiTheme="minorHAnsi" w:hAnsiTheme="minorHAnsi" w:cstheme="minorHAnsi"/>
                <w:b/>
                <w:color w:val="1F1F1F"/>
                <w:sz w:val="24"/>
                <w:szCs w:val="24"/>
              </w:rPr>
              <w:t>show</w:t>
            </w:r>
            <w:r w:rsidRPr="00571C6E">
              <w:rPr>
                <w:rFonts w:asciiTheme="minorHAnsi" w:hAnsiTheme="minorHAnsi" w:cstheme="minorHAnsi"/>
                <w:b/>
                <w:color w:val="1F1F1F"/>
                <w:spacing w:val="-27"/>
                <w:sz w:val="24"/>
                <w:szCs w:val="24"/>
              </w:rPr>
              <w:t xml:space="preserve"> </w:t>
            </w:r>
            <w:r w:rsidRPr="00571C6E">
              <w:rPr>
                <w:rFonts w:asciiTheme="minorHAnsi" w:hAnsiTheme="minorHAnsi" w:cstheme="minorHAnsi"/>
                <w:b/>
                <w:color w:val="1F1F1F"/>
                <w:sz w:val="24"/>
                <w:szCs w:val="24"/>
              </w:rPr>
              <w:t>proof</w:t>
            </w:r>
            <w:r w:rsidRPr="00571C6E">
              <w:rPr>
                <w:rFonts w:asciiTheme="minorHAnsi" w:hAnsiTheme="minorHAnsi" w:cstheme="minorHAnsi"/>
                <w:b/>
                <w:color w:val="1F1F1F"/>
                <w:spacing w:val="-27"/>
                <w:sz w:val="24"/>
                <w:szCs w:val="24"/>
              </w:rPr>
              <w:t xml:space="preserve"> </w:t>
            </w:r>
            <w:r w:rsidRPr="00571C6E">
              <w:rPr>
                <w:rFonts w:asciiTheme="minorHAnsi" w:hAnsiTheme="minorHAnsi" w:cstheme="minorHAnsi"/>
                <w:b/>
                <w:color w:val="1F1F1F"/>
                <w:sz w:val="24"/>
                <w:szCs w:val="24"/>
              </w:rPr>
              <w:t>of</w:t>
            </w:r>
            <w:r w:rsidRPr="00571C6E">
              <w:rPr>
                <w:rFonts w:asciiTheme="minorHAnsi" w:hAnsiTheme="minorHAnsi" w:cstheme="minorHAnsi"/>
                <w:b/>
                <w:color w:val="1F1F1F"/>
                <w:spacing w:val="-36"/>
                <w:sz w:val="24"/>
                <w:szCs w:val="24"/>
              </w:rPr>
              <w:t xml:space="preserve"> </w:t>
            </w:r>
            <w:r w:rsidRPr="00571C6E">
              <w:rPr>
                <w:rFonts w:asciiTheme="minorHAnsi" w:hAnsiTheme="minorHAnsi" w:cstheme="minorHAnsi"/>
                <w:b/>
                <w:color w:val="1F1F1F"/>
                <w:sz w:val="24"/>
                <w:szCs w:val="24"/>
              </w:rPr>
              <w:t>delivery</w:t>
            </w:r>
            <w:r w:rsidRPr="00571C6E">
              <w:rPr>
                <w:rFonts w:asciiTheme="minorHAnsi" w:hAnsiTheme="minorHAnsi" w:cstheme="minorHAnsi"/>
                <w:b/>
                <w:color w:val="1F1F1F"/>
                <w:spacing w:val="-25"/>
                <w:sz w:val="24"/>
                <w:szCs w:val="24"/>
              </w:rPr>
              <w:t xml:space="preserve"> </w:t>
            </w:r>
            <w:r w:rsidRPr="00571C6E">
              <w:rPr>
                <w:rFonts w:asciiTheme="minorHAnsi" w:hAnsiTheme="minorHAnsi" w:cstheme="minorHAnsi"/>
                <w:b/>
                <w:color w:val="1F1F1F"/>
                <w:sz w:val="24"/>
                <w:szCs w:val="24"/>
              </w:rPr>
              <w:t>by</w:t>
            </w:r>
            <w:r w:rsidRPr="00571C6E">
              <w:rPr>
                <w:rFonts w:asciiTheme="minorHAnsi" w:hAnsiTheme="minorHAnsi" w:cstheme="minorHAnsi"/>
                <w:b/>
                <w:color w:val="1F1F1F"/>
                <w:spacing w:val="-29"/>
                <w:sz w:val="24"/>
                <w:szCs w:val="24"/>
              </w:rPr>
              <w:t xml:space="preserve"> </w:t>
            </w:r>
            <w:r w:rsidRPr="00571C6E">
              <w:rPr>
                <w:rFonts w:asciiTheme="minorHAnsi" w:hAnsiTheme="minorHAnsi" w:cstheme="minorHAnsi"/>
                <w:b/>
                <w:color w:val="1F1F1F"/>
                <w:sz w:val="24"/>
                <w:szCs w:val="24"/>
              </w:rPr>
              <w:t>no</w:t>
            </w:r>
            <w:r w:rsidRPr="00571C6E">
              <w:rPr>
                <w:rFonts w:asciiTheme="minorHAnsi" w:hAnsiTheme="minorHAnsi" w:cstheme="minorHAnsi"/>
                <w:b/>
                <w:color w:val="1F1F1F"/>
                <w:spacing w:val="-33"/>
                <w:sz w:val="24"/>
                <w:szCs w:val="24"/>
              </w:rPr>
              <w:t xml:space="preserve"> </w:t>
            </w:r>
            <w:r w:rsidRPr="00571C6E">
              <w:rPr>
                <w:rFonts w:asciiTheme="minorHAnsi" w:hAnsiTheme="minorHAnsi" w:cstheme="minorHAnsi"/>
                <w:b/>
                <w:color w:val="1F1F1F"/>
                <w:sz w:val="24"/>
                <w:szCs w:val="24"/>
              </w:rPr>
              <w:t>later than</w:t>
            </w:r>
            <w:r w:rsidRPr="00571C6E">
              <w:rPr>
                <w:rFonts w:asciiTheme="minorHAnsi" w:hAnsiTheme="minorHAnsi" w:cstheme="minorHAnsi"/>
                <w:b/>
                <w:color w:val="1F1F1F"/>
                <w:spacing w:val="-13"/>
                <w:sz w:val="24"/>
                <w:szCs w:val="24"/>
              </w:rPr>
              <w:t xml:space="preserve"> </w:t>
            </w:r>
            <w:r w:rsidRPr="00571C6E">
              <w:rPr>
                <w:rFonts w:asciiTheme="minorHAnsi" w:hAnsiTheme="minorHAnsi" w:cstheme="minorHAnsi"/>
                <w:b/>
                <w:color w:val="1F1F1F"/>
                <w:sz w:val="24"/>
                <w:szCs w:val="24"/>
              </w:rPr>
              <w:t>11:59</w:t>
            </w:r>
            <w:r w:rsidRPr="00571C6E">
              <w:rPr>
                <w:rFonts w:asciiTheme="minorHAnsi" w:hAnsiTheme="minorHAnsi" w:cstheme="minorHAnsi"/>
                <w:b/>
                <w:color w:val="1F1F1F"/>
                <w:spacing w:val="-7"/>
                <w:sz w:val="24"/>
                <w:szCs w:val="24"/>
              </w:rPr>
              <w:t xml:space="preserve"> </w:t>
            </w:r>
            <w:r w:rsidRPr="00571C6E">
              <w:rPr>
                <w:rFonts w:asciiTheme="minorHAnsi" w:hAnsiTheme="minorHAnsi" w:cstheme="minorHAnsi"/>
                <w:b/>
                <w:color w:val="1F1F1F"/>
                <w:sz w:val="24"/>
                <w:szCs w:val="24"/>
              </w:rPr>
              <w:t>p.m.</w:t>
            </w:r>
            <w:r w:rsidRPr="00571C6E">
              <w:rPr>
                <w:rFonts w:asciiTheme="minorHAnsi" w:hAnsiTheme="minorHAnsi" w:cstheme="minorHAnsi"/>
                <w:b/>
                <w:color w:val="1F1F1F"/>
                <w:spacing w:val="-16"/>
                <w:sz w:val="24"/>
                <w:szCs w:val="24"/>
              </w:rPr>
              <w:t xml:space="preserve"> </w:t>
            </w:r>
            <w:r w:rsidRPr="00571C6E">
              <w:rPr>
                <w:rFonts w:asciiTheme="minorHAnsi" w:hAnsiTheme="minorHAnsi" w:cstheme="minorHAnsi"/>
                <w:b/>
                <w:color w:val="1F1F1F"/>
                <w:sz w:val="24"/>
                <w:szCs w:val="24"/>
              </w:rPr>
              <w:t>Eastern</w:t>
            </w:r>
            <w:r w:rsidRPr="00571C6E">
              <w:rPr>
                <w:rFonts w:asciiTheme="minorHAnsi" w:hAnsiTheme="minorHAnsi" w:cstheme="minorHAnsi"/>
                <w:b/>
                <w:color w:val="1F1F1F"/>
                <w:spacing w:val="-5"/>
                <w:sz w:val="24"/>
                <w:szCs w:val="24"/>
              </w:rPr>
              <w:t xml:space="preserve"> </w:t>
            </w:r>
            <w:r w:rsidRPr="00571C6E">
              <w:rPr>
                <w:rFonts w:asciiTheme="minorHAnsi" w:hAnsiTheme="minorHAnsi" w:cstheme="minorHAnsi"/>
                <w:b/>
                <w:color w:val="1F1F1F"/>
                <w:sz w:val="24"/>
                <w:szCs w:val="24"/>
              </w:rPr>
              <w:t>Time</w:t>
            </w:r>
            <w:r w:rsidRPr="00571C6E">
              <w:rPr>
                <w:rFonts w:asciiTheme="minorHAnsi" w:hAnsiTheme="minorHAnsi" w:cstheme="minorHAnsi"/>
                <w:b/>
                <w:color w:val="1F1F1F"/>
                <w:spacing w:val="-21"/>
                <w:sz w:val="24"/>
                <w:szCs w:val="24"/>
              </w:rPr>
              <w:t xml:space="preserve"> </w:t>
            </w:r>
            <w:r w:rsidRPr="00571C6E">
              <w:rPr>
                <w:rFonts w:asciiTheme="minorHAnsi" w:hAnsiTheme="minorHAnsi" w:cstheme="minorHAnsi"/>
                <w:b/>
                <w:color w:val="1F1F1F"/>
                <w:sz w:val="24"/>
                <w:szCs w:val="24"/>
              </w:rPr>
              <w:t>on</w:t>
            </w:r>
            <w:r w:rsidRPr="00571C6E">
              <w:rPr>
                <w:rFonts w:asciiTheme="minorHAnsi" w:hAnsiTheme="minorHAnsi" w:cstheme="minorHAnsi"/>
                <w:b/>
                <w:color w:val="1F1F1F"/>
                <w:spacing w:val="-17"/>
                <w:sz w:val="24"/>
                <w:szCs w:val="24"/>
              </w:rPr>
              <w:t xml:space="preserve"> </w:t>
            </w:r>
            <w:r w:rsidR="00351A0B">
              <w:rPr>
                <w:rFonts w:asciiTheme="minorHAnsi" w:hAnsiTheme="minorHAnsi" w:cstheme="minorHAnsi"/>
                <w:b/>
                <w:color w:val="1F1F1F"/>
                <w:sz w:val="24"/>
                <w:szCs w:val="24"/>
              </w:rPr>
              <w:t>XX-XX</w:t>
            </w:r>
            <w:r w:rsidRPr="00571C6E">
              <w:rPr>
                <w:rFonts w:asciiTheme="minorHAnsi" w:hAnsiTheme="minorHAnsi" w:cstheme="minorHAnsi"/>
                <w:b/>
                <w:color w:val="1F1F1F"/>
                <w:sz w:val="24"/>
                <w:szCs w:val="24"/>
              </w:rPr>
              <w:t>,</w:t>
            </w:r>
            <w:r w:rsidRPr="00571C6E">
              <w:rPr>
                <w:rFonts w:asciiTheme="minorHAnsi" w:hAnsiTheme="minorHAnsi" w:cstheme="minorHAnsi"/>
                <w:b/>
                <w:color w:val="1F1F1F"/>
                <w:spacing w:val="-19"/>
                <w:sz w:val="24"/>
                <w:szCs w:val="24"/>
              </w:rPr>
              <w:t xml:space="preserve"> </w:t>
            </w:r>
            <w:r w:rsidRPr="00571C6E">
              <w:rPr>
                <w:rFonts w:asciiTheme="minorHAnsi" w:hAnsiTheme="minorHAnsi" w:cstheme="minorHAnsi"/>
                <w:b/>
                <w:color w:val="1F1F1F"/>
                <w:sz w:val="24"/>
                <w:szCs w:val="24"/>
              </w:rPr>
              <w:t>202</w:t>
            </w:r>
            <w:r w:rsidR="00351A0B">
              <w:rPr>
                <w:rFonts w:asciiTheme="minorHAnsi" w:hAnsiTheme="minorHAnsi" w:cstheme="minorHAnsi"/>
                <w:b/>
                <w:color w:val="1F1F1F"/>
                <w:sz w:val="24"/>
                <w:szCs w:val="24"/>
              </w:rPr>
              <w:t>X</w:t>
            </w:r>
            <w:r w:rsidRPr="00571C6E">
              <w:rPr>
                <w:rFonts w:asciiTheme="minorHAnsi" w:hAnsiTheme="minorHAnsi" w:cstheme="minorHAnsi"/>
                <w:b/>
                <w:color w:val="1F1F1F"/>
                <w:sz w:val="24"/>
                <w:szCs w:val="24"/>
              </w:rPr>
              <w:t>.</w:t>
            </w:r>
          </w:p>
          <w:p w:rsidR="00571C6E" w:rsidP="00571C6E" w14:paraId="03BF8A62" w14:textId="77777777">
            <w:pPr>
              <w:pStyle w:val="TableParagraph"/>
              <w:spacing w:before="1"/>
              <w:rPr>
                <w:rFonts w:asciiTheme="minorHAnsi" w:hAnsiTheme="minorHAnsi" w:cstheme="minorHAnsi"/>
                <w:sz w:val="24"/>
                <w:szCs w:val="24"/>
              </w:rPr>
            </w:pPr>
          </w:p>
          <w:p w:rsidR="00571C6E" w:rsidRPr="00571C6E" w:rsidP="00571C6E" w14:paraId="6D2CB775" w14:textId="77777777">
            <w:pPr>
              <w:pStyle w:val="TableParagraph"/>
              <w:spacing w:line="230" w:lineRule="auto"/>
              <w:ind w:left="111" w:right="352" w:firstLine="2"/>
              <w:rPr>
                <w:rFonts w:asciiTheme="minorHAnsi" w:hAnsiTheme="minorHAnsi" w:cstheme="minorHAnsi"/>
                <w:sz w:val="24"/>
                <w:szCs w:val="24"/>
              </w:rPr>
            </w:pPr>
            <w:r w:rsidRPr="00571C6E">
              <w:rPr>
                <w:rFonts w:asciiTheme="minorHAnsi" w:hAnsiTheme="minorHAnsi" w:cstheme="minorHAnsi"/>
                <w:color w:val="1F1F1F"/>
                <w:sz w:val="24"/>
                <w:szCs w:val="24"/>
              </w:rPr>
              <w:t>NOTE:</w:t>
            </w:r>
            <w:r w:rsidRPr="00571C6E">
              <w:rPr>
                <w:rFonts w:asciiTheme="minorHAnsi" w:hAnsiTheme="minorHAnsi" w:cstheme="minorHAnsi"/>
                <w:color w:val="1F1F1F"/>
                <w:spacing w:val="27"/>
                <w:sz w:val="24"/>
                <w:szCs w:val="24"/>
              </w:rPr>
              <w:t xml:space="preserve"> </w:t>
            </w:r>
            <w:r w:rsidRPr="00571C6E">
              <w:rPr>
                <w:rFonts w:asciiTheme="minorHAnsi" w:hAnsiTheme="minorHAnsi" w:cstheme="minorHAnsi"/>
                <w:color w:val="1F1F1F"/>
                <w:sz w:val="24"/>
                <w:szCs w:val="24"/>
              </w:rPr>
              <w:t>Only</w:t>
            </w:r>
            <w:r w:rsidRPr="00571C6E">
              <w:rPr>
                <w:rFonts w:asciiTheme="minorHAnsi" w:hAnsiTheme="minorHAnsi" w:cstheme="minorHAnsi"/>
                <w:color w:val="1F1F1F"/>
                <w:spacing w:val="-18"/>
                <w:sz w:val="24"/>
                <w:szCs w:val="24"/>
              </w:rPr>
              <w:t xml:space="preserve"> </w:t>
            </w:r>
            <w:r w:rsidRPr="00571C6E">
              <w:rPr>
                <w:rFonts w:asciiTheme="minorHAnsi" w:hAnsiTheme="minorHAnsi" w:cstheme="minorHAnsi"/>
                <w:color w:val="1F1F1F"/>
                <w:sz w:val="24"/>
                <w:szCs w:val="24"/>
              </w:rPr>
              <w:t>one</w:t>
            </w:r>
            <w:r w:rsidRPr="00571C6E">
              <w:rPr>
                <w:rFonts w:asciiTheme="minorHAnsi" w:hAnsiTheme="minorHAnsi" w:cstheme="minorHAnsi"/>
                <w:color w:val="1F1F1F"/>
                <w:spacing w:val="-26"/>
                <w:sz w:val="24"/>
                <w:szCs w:val="24"/>
              </w:rPr>
              <w:t xml:space="preserve"> </w:t>
            </w:r>
            <w:r w:rsidRPr="00571C6E">
              <w:rPr>
                <w:rFonts w:asciiTheme="minorHAnsi" w:hAnsiTheme="minorHAnsi" w:cstheme="minorHAnsi"/>
                <w:color w:val="1F1F1F"/>
                <w:sz w:val="24"/>
                <w:szCs w:val="24"/>
              </w:rPr>
              <w:t>vote</w:t>
            </w:r>
            <w:r w:rsidRPr="00571C6E">
              <w:rPr>
                <w:rFonts w:asciiTheme="minorHAnsi" w:hAnsiTheme="minorHAnsi" w:cstheme="minorHAnsi"/>
                <w:color w:val="1F1F1F"/>
                <w:spacing w:val="-19"/>
                <w:sz w:val="24"/>
                <w:szCs w:val="24"/>
              </w:rPr>
              <w:t xml:space="preserve"> </w:t>
            </w:r>
            <w:r w:rsidRPr="00571C6E">
              <w:rPr>
                <w:rFonts w:asciiTheme="minorHAnsi" w:hAnsiTheme="minorHAnsi" w:cstheme="minorHAnsi"/>
                <w:color w:val="1F1F1F"/>
                <w:sz w:val="24"/>
                <w:szCs w:val="24"/>
              </w:rPr>
              <w:t>will</w:t>
            </w:r>
            <w:r w:rsidRPr="00571C6E">
              <w:rPr>
                <w:rFonts w:asciiTheme="minorHAnsi" w:hAnsiTheme="minorHAnsi" w:cstheme="minorHAnsi"/>
                <w:color w:val="1F1F1F"/>
                <w:spacing w:val="-15"/>
                <w:sz w:val="24"/>
                <w:szCs w:val="24"/>
              </w:rPr>
              <w:t xml:space="preserve"> </w:t>
            </w:r>
            <w:r w:rsidRPr="00571C6E">
              <w:rPr>
                <w:rFonts w:asciiTheme="minorHAnsi" w:hAnsiTheme="minorHAnsi" w:cstheme="minorHAnsi"/>
                <w:color w:val="1F1F1F"/>
                <w:sz w:val="24"/>
                <w:szCs w:val="24"/>
              </w:rPr>
              <w:t>be</w:t>
            </w:r>
            <w:r w:rsidRPr="00571C6E">
              <w:rPr>
                <w:rFonts w:asciiTheme="minorHAnsi" w:hAnsiTheme="minorHAnsi" w:cstheme="minorHAnsi"/>
                <w:color w:val="1F1F1F"/>
                <w:spacing w:val="-27"/>
                <w:sz w:val="24"/>
                <w:szCs w:val="24"/>
              </w:rPr>
              <w:t xml:space="preserve"> </w:t>
            </w:r>
            <w:r w:rsidRPr="00571C6E">
              <w:rPr>
                <w:rFonts w:asciiTheme="minorHAnsi" w:hAnsiTheme="minorHAnsi" w:cstheme="minorHAnsi"/>
                <w:color w:val="1F1F1F"/>
                <w:sz w:val="24"/>
                <w:szCs w:val="24"/>
              </w:rPr>
              <w:t>counted</w:t>
            </w:r>
            <w:r w:rsidRPr="00571C6E">
              <w:rPr>
                <w:rFonts w:asciiTheme="minorHAnsi" w:hAnsiTheme="minorHAnsi" w:cstheme="minorHAnsi"/>
                <w:color w:val="1F1F1F"/>
                <w:spacing w:val="-9"/>
                <w:sz w:val="24"/>
                <w:szCs w:val="24"/>
              </w:rPr>
              <w:t xml:space="preserve"> </w:t>
            </w:r>
            <w:r w:rsidRPr="00571C6E">
              <w:rPr>
                <w:rFonts w:asciiTheme="minorHAnsi" w:hAnsiTheme="minorHAnsi" w:cstheme="minorHAnsi"/>
                <w:color w:val="1F1F1F"/>
                <w:sz w:val="24"/>
                <w:szCs w:val="24"/>
              </w:rPr>
              <w:t>for</w:t>
            </w:r>
            <w:r w:rsidRPr="00571C6E">
              <w:rPr>
                <w:rFonts w:asciiTheme="minorHAnsi" w:hAnsiTheme="minorHAnsi" w:cstheme="minorHAnsi"/>
                <w:color w:val="1F1F1F"/>
                <w:spacing w:val="-27"/>
                <w:sz w:val="24"/>
                <w:szCs w:val="24"/>
              </w:rPr>
              <w:t xml:space="preserve"> </w:t>
            </w:r>
            <w:r w:rsidRPr="00571C6E">
              <w:rPr>
                <w:rFonts w:asciiTheme="minorHAnsi" w:hAnsiTheme="minorHAnsi" w:cstheme="minorHAnsi"/>
                <w:color w:val="1F1F1F"/>
                <w:sz w:val="24"/>
                <w:szCs w:val="24"/>
              </w:rPr>
              <w:t>each</w:t>
            </w:r>
            <w:r w:rsidRPr="00571C6E">
              <w:rPr>
                <w:rFonts w:asciiTheme="minorHAnsi" w:hAnsiTheme="minorHAnsi" w:cstheme="minorHAnsi"/>
                <w:color w:val="1F1F1F"/>
                <w:spacing w:val="-19"/>
                <w:sz w:val="24"/>
                <w:szCs w:val="24"/>
              </w:rPr>
              <w:t xml:space="preserve"> </w:t>
            </w:r>
            <w:r w:rsidRPr="00571C6E">
              <w:rPr>
                <w:rFonts w:asciiTheme="minorHAnsi" w:hAnsiTheme="minorHAnsi" w:cstheme="minorHAnsi"/>
                <w:color w:val="1F1F1F"/>
                <w:sz w:val="24"/>
                <w:szCs w:val="24"/>
              </w:rPr>
              <w:t>eligible concrete masonry manufacturer. Incomplete ballots may be INVALID and may not be counted in the</w:t>
            </w:r>
            <w:r w:rsidRPr="00571C6E">
              <w:rPr>
                <w:rFonts w:asciiTheme="minorHAnsi" w:hAnsiTheme="minorHAnsi" w:cstheme="minorHAnsi"/>
                <w:color w:val="1F1F1F"/>
                <w:spacing w:val="-21"/>
                <w:sz w:val="24"/>
                <w:szCs w:val="24"/>
              </w:rPr>
              <w:t xml:space="preserve"> </w:t>
            </w:r>
            <w:r w:rsidRPr="00571C6E">
              <w:rPr>
                <w:rFonts w:asciiTheme="minorHAnsi" w:hAnsiTheme="minorHAnsi" w:cstheme="minorHAnsi"/>
                <w:color w:val="1F1F1F"/>
                <w:sz w:val="24"/>
                <w:szCs w:val="24"/>
              </w:rPr>
              <w:t>referendum.</w:t>
            </w:r>
          </w:p>
          <w:p w:rsidR="00571C6E" w:rsidRPr="009B77CF" w:rsidP="00571C6E" w14:paraId="678704C1" w14:textId="77777777">
            <w:pPr>
              <w:pStyle w:val="TableParagraph"/>
              <w:spacing w:before="5"/>
            </w:pPr>
          </w:p>
          <w:p w:rsidR="00571C6E" w:rsidRPr="009B77CF" w:rsidP="00614210" w14:paraId="41CE46B1" w14:textId="08FA1EF1">
            <w:pPr>
              <w:rPr>
                <w:sz w:val="25"/>
              </w:rPr>
            </w:pPr>
            <w:r>
              <w:rPr>
                <w:color w:val="1F1F1F"/>
                <w:sz w:val="25"/>
              </w:rPr>
              <w:t xml:space="preserve">    </w:t>
            </w:r>
            <w:r w:rsidRPr="009B77CF">
              <w:rPr>
                <w:color w:val="1F1F1F"/>
                <w:sz w:val="25"/>
              </w:rPr>
              <w:t>«</w:t>
            </w:r>
            <w:r w:rsidRPr="00614210" w:rsidR="002A2742">
              <w:rPr>
                <w:b/>
                <w:bCs/>
                <w:color w:val="1F1F1F"/>
                <w:sz w:val="25"/>
              </w:rPr>
              <w:t>USDOC CM</w:t>
            </w:r>
            <w:r w:rsidR="00997E78">
              <w:rPr>
                <w:b/>
                <w:bCs/>
                <w:color w:val="1F1F1F"/>
                <w:sz w:val="25"/>
              </w:rPr>
              <w:t>P</w:t>
            </w:r>
            <w:r w:rsidRPr="006E6167" w:rsidR="002A2742">
              <w:rPr>
                <w:color w:val="1F1F1F"/>
                <w:sz w:val="40"/>
                <w:szCs w:val="40"/>
              </w:rPr>
              <w:t xml:space="preserve"> </w:t>
            </w:r>
            <w:r w:rsidRPr="006E6167" w:rsidR="002A2742">
              <w:rPr>
                <w:b/>
                <w:bCs/>
                <w:color w:val="FF0000"/>
                <w:sz w:val="40"/>
                <w:szCs w:val="40"/>
              </w:rPr>
              <w:t>0001</w:t>
            </w:r>
            <w:r w:rsidRPr="009B77CF">
              <w:rPr>
                <w:color w:val="1F1F1F"/>
                <w:sz w:val="25"/>
              </w:rPr>
              <w:t>»</w:t>
            </w:r>
          </w:p>
          <w:p w:rsidR="00571C6E" w:rsidRPr="009B77CF" w:rsidP="00571C6E" w14:paraId="217AC154" w14:textId="62C5116B">
            <w:pPr>
              <w:pStyle w:val="TableParagraph"/>
              <w:spacing w:line="268" w:lineRule="exact"/>
              <w:ind w:left="222"/>
              <w:rPr>
                <w:sz w:val="24"/>
              </w:rPr>
            </w:pPr>
            <w:r>
              <w:rPr>
                <w:color w:val="1F1F1F"/>
                <w:sz w:val="24"/>
              </w:rPr>
              <w:t xml:space="preserve">   </w:t>
            </w:r>
            <w:r w:rsidRPr="009B77CF">
              <w:rPr>
                <w:color w:val="1F1F1F"/>
                <w:sz w:val="24"/>
              </w:rPr>
              <w:t>«</w:t>
            </w:r>
            <w:r>
              <w:rPr>
                <w:color w:val="1F1F1F"/>
                <w:sz w:val="24"/>
              </w:rPr>
              <w:t>Manufacturer N</w:t>
            </w:r>
            <w:r w:rsidRPr="009B77CF">
              <w:rPr>
                <w:color w:val="1F1F1F"/>
                <w:sz w:val="24"/>
              </w:rPr>
              <w:t>ame»</w:t>
            </w:r>
          </w:p>
          <w:p w:rsidR="00FD3487" w:rsidP="00A9793A" w14:paraId="091563DB" w14:textId="131BBB5F">
            <w:pPr>
              <w:rPr>
                <w:color w:val="1F1F1F"/>
                <w:sz w:val="24"/>
              </w:rPr>
            </w:pPr>
            <w:r>
              <w:rPr>
                <w:color w:val="1F1F1F"/>
                <w:sz w:val="24"/>
              </w:rPr>
              <w:t xml:space="preserve">        </w:t>
            </w:r>
            <w:r w:rsidRPr="009B77CF" w:rsidR="00571C6E">
              <w:rPr>
                <w:color w:val="1F1F1F"/>
                <w:sz w:val="24"/>
              </w:rPr>
              <w:t>«Address»</w:t>
            </w:r>
          </w:p>
          <w:p w:rsidR="00990E49" w:rsidP="00A9793A" w14:paraId="084AD383" w14:textId="77777777">
            <w:pPr>
              <w:rPr>
                <w:color w:val="1F1F1F"/>
                <w:sz w:val="24"/>
              </w:rPr>
            </w:pPr>
          </w:p>
          <w:p w:rsidR="00990E49" w:rsidP="00A9793A" w14:paraId="6D638755" w14:textId="77777777">
            <w:pPr>
              <w:rPr>
                <w:color w:val="1F1F1F"/>
                <w:sz w:val="24"/>
              </w:rPr>
            </w:pPr>
          </w:p>
          <w:p w:rsidR="00990E49" w:rsidP="00A9793A" w14:paraId="08429FF8" w14:textId="77777777">
            <w:pPr>
              <w:rPr>
                <w:color w:val="1F1F1F"/>
                <w:sz w:val="24"/>
              </w:rPr>
            </w:pPr>
          </w:p>
          <w:p w:rsidR="00990E49" w:rsidP="00A9793A" w14:paraId="3018EEB4" w14:textId="77777777">
            <w:pPr>
              <w:rPr>
                <w:color w:val="1F1F1F"/>
                <w:sz w:val="24"/>
              </w:rPr>
            </w:pPr>
          </w:p>
          <w:p w:rsidR="00990E49" w:rsidP="00A9793A" w14:paraId="1D34049C" w14:textId="77777777">
            <w:pPr>
              <w:rPr>
                <w:color w:val="1F1F1F"/>
                <w:sz w:val="24"/>
              </w:rPr>
            </w:pPr>
          </w:p>
          <w:p w:rsidR="00990E49" w:rsidP="00A9793A" w14:paraId="2AA97DCE" w14:textId="478A3C31"/>
        </w:tc>
        <w:tc>
          <w:tcPr>
            <w:tcW w:w="8910" w:type="dxa"/>
            <w:tcBorders>
              <w:top w:val="single" w:sz="48" w:space="0" w:color="auto"/>
              <w:left w:val="single" w:sz="48" w:space="0" w:color="auto"/>
              <w:bottom w:val="single" w:sz="6" w:space="0" w:color="auto"/>
              <w:right w:val="single" w:sz="48" w:space="0" w:color="auto"/>
            </w:tcBorders>
          </w:tcPr>
          <w:p w:rsidR="001D427C" w:rsidRPr="00F8504A" w:rsidP="00DD3CCE" w14:paraId="2EE0895D" w14:textId="77777777">
            <w:pPr>
              <w:pStyle w:val="TableParagraph"/>
              <w:spacing w:line="364" w:lineRule="exact"/>
              <w:jc w:val="center"/>
              <w:rPr>
                <w:rFonts w:asciiTheme="minorHAnsi" w:hAnsiTheme="minorHAnsi" w:cstheme="minorHAnsi"/>
                <w:b/>
                <w:bCs/>
                <w:sz w:val="32"/>
              </w:rPr>
            </w:pPr>
            <w:r w:rsidRPr="00F8504A">
              <w:rPr>
                <w:rFonts w:asciiTheme="minorHAnsi" w:hAnsiTheme="minorHAnsi" w:cstheme="minorHAnsi"/>
                <w:b/>
                <w:bCs/>
                <w:color w:val="1F1F1F"/>
                <w:sz w:val="30"/>
              </w:rPr>
              <w:t xml:space="preserve">I. </w:t>
            </w:r>
            <w:r w:rsidRPr="00F8504A">
              <w:rPr>
                <w:rFonts w:asciiTheme="minorHAnsi" w:hAnsiTheme="minorHAnsi" w:cstheme="minorHAnsi"/>
                <w:b/>
                <w:bCs/>
                <w:color w:val="1F1F1F"/>
                <w:sz w:val="32"/>
              </w:rPr>
              <w:t>ELIGIBILITY</w:t>
            </w:r>
          </w:p>
          <w:p w:rsidR="001D427C" w:rsidP="00DD3CCE" w14:paraId="77027658" w14:textId="3DE2D187">
            <w:pPr>
              <w:pStyle w:val="TableParagraph"/>
              <w:spacing w:before="101"/>
              <w:rPr>
                <w:rFonts w:asciiTheme="minorHAnsi" w:hAnsiTheme="minorHAnsi" w:cstheme="minorHAnsi"/>
                <w:color w:val="1F1F1F"/>
                <w:sz w:val="24"/>
              </w:rPr>
            </w:pPr>
            <w:r w:rsidRPr="00F8504A">
              <w:rPr>
                <w:rFonts w:asciiTheme="minorHAnsi" w:hAnsiTheme="minorHAnsi" w:cstheme="minorHAnsi"/>
                <w:color w:val="1F1F1F"/>
                <w:sz w:val="24"/>
              </w:rPr>
              <w:t>Please check where applicable.</w:t>
            </w:r>
          </w:p>
          <w:p w:rsidR="001D427C" w:rsidRPr="00F8504A" w:rsidP="00DD3CCE" w14:paraId="34830BB3" w14:textId="453EE353">
            <w:pPr>
              <w:pStyle w:val="TableParagraph"/>
              <w:spacing w:before="124" w:line="228" w:lineRule="auto"/>
              <w:ind w:right="228"/>
              <w:rPr>
                <w:rFonts w:asciiTheme="minorHAnsi" w:hAnsiTheme="minorHAnsi" w:cstheme="minorHAnsi"/>
                <w:color w:val="1F1F1F"/>
                <w:sz w:val="24"/>
              </w:rPr>
            </w:pPr>
            <w:r w:rsidRPr="003C499B">
              <w:rPr>
                <w:b/>
                <w:bCs/>
                <w:color w:val="1F1F1F"/>
                <w:w w:val="105"/>
                <w:sz w:val="68"/>
              </w:rPr>
              <w:t>□</w:t>
            </w:r>
            <w:r>
              <w:rPr>
                <w:rFonts w:asciiTheme="minorHAnsi" w:hAnsiTheme="minorHAnsi" w:cstheme="minorHAnsi"/>
                <w:color w:val="1F1F1F"/>
                <w:sz w:val="23"/>
              </w:rPr>
              <w:t xml:space="preserve"> </w:t>
            </w:r>
            <w:r w:rsidRPr="00F8504A">
              <w:rPr>
                <w:rFonts w:asciiTheme="minorHAnsi" w:hAnsiTheme="minorHAnsi" w:cstheme="minorHAnsi"/>
                <w:color w:val="1F1F1F"/>
                <w:sz w:val="23"/>
              </w:rPr>
              <w:t xml:space="preserve">I </w:t>
            </w:r>
            <w:r w:rsidRPr="00F8504A">
              <w:rPr>
                <w:rFonts w:asciiTheme="minorHAnsi" w:hAnsiTheme="minorHAnsi" w:cstheme="minorHAnsi"/>
                <w:color w:val="1F1F1F"/>
                <w:sz w:val="24"/>
              </w:rPr>
              <w:t xml:space="preserve">am a Manufacturer of Concrete Masonry </w:t>
            </w:r>
            <w:r>
              <w:rPr>
                <w:rFonts w:asciiTheme="minorHAnsi" w:hAnsiTheme="minorHAnsi" w:cstheme="minorHAnsi"/>
                <w:color w:val="1F1F1F"/>
                <w:sz w:val="24"/>
              </w:rPr>
              <w:t>Unit</w:t>
            </w:r>
            <w:r w:rsidR="00942728">
              <w:rPr>
                <w:rFonts w:asciiTheme="minorHAnsi" w:hAnsiTheme="minorHAnsi" w:cstheme="minorHAnsi"/>
                <w:color w:val="1F1F1F"/>
                <w:sz w:val="24"/>
              </w:rPr>
              <w:t>s</w:t>
            </w:r>
            <w:r w:rsidR="005D2DD5">
              <w:rPr>
                <w:rFonts w:asciiTheme="minorHAnsi" w:hAnsiTheme="minorHAnsi" w:cstheme="minorHAnsi"/>
                <w:color w:val="1F1F1F"/>
                <w:sz w:val="24"/>
              </w:rPr>
              <w:t xml:space="preserve"> (CM</w:t>
            </w:r>
            <w:r>
              <w:rPr>
                <w:rFonts w:asciiTheme="minorHAnsi" w:hAnsiTheme="minorHAnsi" w:cstheme="minorHAnsi"/>
                <w:color w:val="1F1F1F"/>
                <w:sz w:val="24"/>
              </w:rPr>
              <w:t>U)</w:t>
            </w:r>
            <w:r w:rsidRPr="00F8504A">
              <w:rPr>
                <w:rFonts w:asciiTheme="minorHAnsi" w:hAnsiTheme="minorHAnsi" w:cstheme="minorHAnsi"/>
                <w:color w:val="1F1F1F"/>
                <w:sz w:val="24"/>
              </w:rPr>
              <w:t xml:space="preserve"> and have manufactured </w:t>
            </w:r>
            <w:r w:rsidR="004548C0">
              <w:rPr>
                <w:rFonts w:asciiTheme="minorHAnsi" w:hAnsiTheme="minorHAnsi" w:cstheme="minorHAnsi"/>
                <w:color w:val="1F1F1F"/>
                <w:sz w:val="24"/>
              </w:rPr>
              <w:t>CM</w:t>
            </w:r>
            <w:r>
              <w:rPr>
                <w:rFonts w:asciiTheme="minorHAnsi" w:hAnsiTheme="minorHAnsi" w:cstheme="minorHAnsi"/>
                <w:color w:val="1F1F1F"/>
                <w:sz w:val="24"/>
              </w:rPr>
              <w:t>U</w:t>
            </w:r>
            <w:r w:rsidR="004548C0">
              <w:rPr>
                <w:rFonts w:asciiTheme="minorHAnsi" w:hAnsiTheme="minorHAnsi" w:cstheme="minorHAnsi"/>
                <w:color w:val="1F1F1F"/>
                <w:sz w:val="24"/>
              </w:rPr>
              <w:t xml:space="preserve">s </w:t>
            </w:r>
            <w:r w:rsidRPr="00F8504A">
              <w:rPr>
                <w:rFonts w:asciiTheme="minorHAnsi" w:hAnsiTheme="minorHAnsi" w:cstheme="minorHAnsi"/>
                <w:color w:val="1F1F1F"/>
                <w:sz w:val="24"/>
              </w:rPr>
              <w:t>within the last 180 days.</w:t>
            </w:r>
          </w:p>
          <w:p w:rsidR="001131D2" w:rsidP="001131D2" w14:paraId="57AC1232" w14:textId="77777777"/>
          <w:p w:rsidR="001131D2" w:rsidP="001131D2" w14:paraId="226DBF6D" w14:textId="67558A6B">
            <w:r>
              <w:t>Employer Identification Number (EIN) ________________</w:t>
            </w:r>
          </w:p>
          <w:p w:rsidR="001131D2" w:rsidP="001131D2" w14:paraId="667EDE4F" w14:textId="356945BF">
            <w:r>
              <w:t>The number of concrete masonry unit machine cavities I have in operation under this EIN: ________________</w:t>
            </w:r>
          </w:p>
          <w:p w:rsidR="00FD3487" w:rsidRPr="00F8504A" w:rsidP="001D427C" w14:paraId="434C19F5" w14:textId="3D7FAF8F">
            <w:pPr>
              <w:rPr>
                <w:rFonts w:cstheme="minorHAnsi"/>
              </w:rPr>
            </w:pPr>
          </w:p>
        </w:tc>
      </w:tr>
      <w:tr w14:paraId="4C71C0EE" w14:textId="77777777" w:rsidTr="32234B30">
        <w:tblPrEx>
          <w:tblW w:w="14580" w:type="dxa"/>
          <w:tblInd w:w="-870" w:type="dxa"/>
          <w:tblLook w:val="04A0"/>
        </w:tblPrEx>
        <w:tc>
          <w:tcPr>
            <w:tcW w:w="5670" w:type="dxa"/>
            <w:vMerge/>
          </w:tcPr>
          <w:p w:rsidR="00B65817" w:rsidP="00B65817" w14:paraId="04361BF9" w14:textId="77777777"/>
        </w:tc>
        <w:tc>
          <w:tcPr>
            <w:tcW w:w="8910" w:type="dxa"/>
            <w:tcBorders>
              <w:top w:val="single" w:sz="6" w:space="0" w:color="auto"/>
              <w:left w:val="single" w:sz="48" w:space="0" w:color="auto"/>
              <w:bottom w:val="single" w:sz="6" w:space="0" w:color="auto"/>
              <w:right w:val="single" w:sz="48" w:space="0" w:color="auto"/>
            </w:tcBorders>
          </w:tcPr>
          <w:p w:rsidR="00B65817" w:rsidRPr="00B65817" w:rsidP="00B65817" w14:paraId="7B93F195" w14:textId="77777777">
            <w:pPr>
              <w:pStyle w:val="TableParagraph"/>
              <w:tabs>
                <w:tab w:val="left" w:pos="519"/>
              </w:tabs>
              <w:spacing w:before="1"/>
              <w:ind w:left="31"/>
              <w:jc w:val="center"/>
              <w:rPr>
                <w:rFonts w:asciiTheme="minorHAnsi" w:hAnsiTheme="minorHAnsi" w:cstheme="minorHAnsi"/>
                <w:b/>
                <w:bCs/>
                <w:sz w:val="32"/>
                <w:szCs w:val="32"/>
              </w:rPr>
            </w:pPr>
            <w:r w:rsidRPr="00B65817">
              <w:rPr>
                <w:rFonts w:asciiTheme="minorHAnsi" w:hAnsiTheme="minorHAnsi" w:cstheme="minorHAnsi"/>
                <w:b/>
                <w:bCs/>
                <w:color w:val="1F1F1F"/>
                <w:sz w:val="32"/>
                <w:szCs w:val="32"/>
              </w:rPr>
              <w:t>II.</w:t>
            </w:r>
            <w:r w:rsidRPr="00B65817">
              <w:rPr>
                <w:rFonts w:asciiTheme="minorHAnsi" w:hAnsiTheme="minorHAnsi" w:cstheme="minorHAnsi"/>
                <w:b/>
                <w:bCs/>
                <w:color w:val="1F1F1F"/>
                <w:sz w:val="32"/>
                <w:szCs w:val="32"/>
              </w:rPr>
              <w:tab/>
              <w:t>VOTE</w:t>
            </w:r>
          </w:p>
          <w:p w:rsidR="00B65817" w:rsidRPr="00B65817" w:rsidP="00B65817" w14:paraId="75A7DAF6" w14:textId="77777777">
            <w:pPr>
              <w:pStyle w:val="TableParagraph"/>
              <w:spacing w:before="106"/>
              <w:ind w:left="112"/>
              <w:rPr>
                <w:rFonts w:asciiTheme="minorHAnsi" w:hAnsiTheme="minorHAnsi" w:cstheme="minorHAnsi"/>
                <w:sz w:val="27"/>
              </w:rPr>
            </w:pPr>
            <w:r w:rsidRPr="00B65817">
              <w:rPr>
                <w:rFonts w:asciiTheme="minorHAnsi" w:hAnsiTheme="minorHAnsi" w:cstheme="minorHAnsi"/>
                <w:color w:val="1F1F1F"/>
                <w:sz w:val="27"/>
              </w:rPr>
              <w:t xml:space="preserve">Instructions: Mark </w:t>
            </w:r>
            <w:r w:rsidRPr="00CE09F7">
              <w:rPr>
                <w:rFonts w:asciiTheme="minorHAnsi" w:hAnsiTheme="minorHAnsi" w:cstheme="minorHAnsi"/>
                <w:b/>
                <w:bCs/>
                <w:color w:val="1F1F1F"/>
                <w:sz w:val="27"/>
                <w:u w:val="single"/>
              </w:rPr>
              <w:t>one box</w:t>
            </w:r>
            <w:r w:rsidRPr="00B65817">
              <w:rPr>
                <w:rFonts w:asciiTheme="minorHAnsi" w:hAnsiTheme="minorHAnsi" w:cstheme="minorHAnsi"/>
                <w:color w:val="1F1F1F"/>
                <w:sz w:val="27"/>
              </w:rPr>
              <w:t xml:space="preserve"> only.</w:t>
            </w:r>
          </w:p>
          <w:p w:rsidR="00B65817" w:rsidRPr="003C499B" w:rsidP="00B65817" w14:paraId="4387F6B2" w14:textId="715D8520">
            <w:pPr>
              <w:pStyle w:val="TableParagraph"/>
              <w:spacing w:before="118" w:line="232" w:lineRule="auto"/>
              <w:ind w:left="28"/>
              <w:jc w:val="center"/>
              <w:rPr>
                <w:rFonts w:asciiTheme="minorHAnsi" w:hAnsiTheme="minorHAnsi" w:cstheme="minorHAnsi"/>
                <w:b/>
                <w:sz w:val="24"/>
                <w:szCs w:val="24"/>
              </w:rPr>
            </w:pPr>
            <w:r w:rsidRPr="003C499B">
              <w:rPr>
                <w:rFonts w:asciiTheme="minorHAnsi" w:hAnsiTheme="minorHAnsi" w:cstheme="minorHAnsi"/>
                <w:b/>
                <w:color w:val="1F1F1F"/>
                <w:sz w:val="24"/>
                <w:szCs w:val="24"/>
              </w:rPr>
              <w:t>Do</w:t>
            </w:r>
            <w:r w:rsidRPr="003C499B">
              <w:rPr>
                <w:rFonts w:asciiTheme="minorHAnsi" w:hAnsiTheme="minorHAnsi" w:cstheme="minorHAnsi"/>
                <w:b/>
                <w:color w:val="1F1F1F"/>
                <w:spacing w:val="-39"/>
                <w:sz w:val="24"/>
                <w:szCs w:val="24"/>
              </w:rPr>
              <w:t xml:space="preserve"> </w:t>
            </w:r>
            <w:r w:rsidRPr="003C499B">
              <w:rPr>
                <w:rFonts w:asciiTheme="minorHAnsi" w:hAnsiTheme="minorHAnsi" w:cstheme="minorHAnsi"/>
                <w:b/>
                <w:color w:val="1F1F1F"/>
                <w:sz w:val="24"/>
                <w:szCs w:val="24"/>
              </w:rPr>
              <w:t>you</w:t>
            </w:r>
            <w:r w:rsidRPr="003C499B">
              <w:rPr>
                <w:rFonts w:asciiTheme="minorHAnsi" w:hAnsiTheme="minorHAnsi" w:cstheme="minorHAnsi"/>
                <w:b/>
                <w:color w:val="1F1F1F"/>
                <w:spacing w:val="-36"/>
                <w:sz w:val="24"/>
                <w:szCs w:val="24"/>
              </w:rPr>
              <w:t xml:space="preserve"> </w:t>
            </w:r>
            <w:r w:rsidRPr="003C499B">
              <w:rPr>
                <w:rFonts w:asciiTheme="minorHAnsi" w:hAnsiTheme="minorHAnsi" w:cstheme="minorHAnsi"/>
                <w:b/>
                <w:color w:val="1F1F1F"/>
                <w:sz w:val="24"/>
                <w:szCs w:val="24"/>
              </w:rPr>
              <w:t>favor</w:t>
            </w:r>
            <w:r w:rsidRPr="003C499B">
              <w:rPr>
                <w:rFonts w:asciiTheme="minorHAnsi" w:hAnsiTheme="minorHAnsi" w:cstheme="minorHAnsi"/>
                <w:b/>
                <w:color w:val="1F1F1F"/>
                <w:spacing w:val="-33"/>
                <w:sz w:val="24"/>
                <w:szCs w:val="24"/>
              </w:rPr>
              <w:t xml:space="preserve"> </w:t>
            </w:r>
            <w:r w:rsidRPr="003C499B">
              <w:rPr>
                <w:rFonts w:asciiTheme="minorHAnsi" w:hAnsiTheme="minorHAnsi" w:cstheme="minorHAnsi"/>
                <w:b/>
                <w:color w:val="1F1F1F"/>
                <w:sz w:val="24"/>
                <w:szCs w:val="24"/>
              </w:rPr>
              <w:t>the</w:t>
            </w:r>
            <w:r w:rsidRPr="003C499B">
              <w:rPr>
                <w:rFonts w:asciiTheme="minorHAnsi" w:hAnsiTheme="minorHAnsi" w:cstheme="minorHAnsi"/>
                <w:b/>
                <w:color w:val="1F1F1F"/>
                <w:spacing w:val="-34"/>
                <w:sz w:val="24"/>
                <w:szCs w:val="24"/>
              </w:rPr>
              <w:t xml:space="preserve"> </w:t>
            </w:r>
            <w:r w:rsidR="002534D4">
              <w:rPr>
                <w:rFonts w:asciiTheme="minorHAnsi" w:hAnsiTheme="minorHAnsi" w:cstheme="minorHAnsi"/>
                <w:b/>
                <w:color w:val="1F1F1F"/>
                <w:sz w:val="24"/>
                <w:szCs w:val="24"/>
              </w:rPr>
              <w:t xml:space="preserve">implementation of </w:t>
            </w:r>
            <w:r w:rsidRPr="00AA5339">
              <w:rPr>
                <w:rFonts w:asciiTheme="minorHAnsi" w:hAnsiTheme="minorHAnsi" w:cstheme="minorHAnsi"/>
                <w:b/>
                <w:color w:val="1F1F1F"/>
                <w:sz w:val="24"/>
                <w:szCs w:val="24"/>
              </w:rPr>
              <w:t>the</w:t>
            </w:r>
            <w:r w:rsidRPr="003C499B">
              <w:rPr>
                <w:rFonts w:asciiTheme="minorHAnsi" w:hAnsiTheme="minorHAnsi" w:cstheme="minorHAnsi"/>
                <w:b/>
                <w:color w:val="1F1F1F"/>
                <w:sz w:val="24"/>
                <w:szCs w:val="24"/>
              </w:rPr>
              <w:t xml:space="preserve"> Concrete Masonry </w:t>
            </w:r>
            <w:r w:rsidR="002534D4">
              <w:rPr>
                <w:b/>
              </w:rPr>
              <w:t xml:space="preserve">Products </w:t>
            </w:r>
            <w:r w:rsidRPr="00B74217" w:rsidR="002534D4">
              <w:rPr>
                <w:b/>
              </w:rPr>
              <w:t>Research, Education, and Promotion Order</w:t>
            </w:r>
            <w:r w:rsidRPr="003C499B">
              <w:rPr>
                <w:rFonts w:asciiTheme="minorHAnsi" w:hAnsiTheme="minorHAnsi" w:cstheme="minorHAnsi"/>
                <w:b/>
                <w:color w:val="1F1F1F"/>
                <w:sz w:val="24"/>
                <w:szCs w:val="24"/>
              </w:rPr>
              <w:t>?</w:t>
            </w:r>
            <w:r w:rsidR="002534D4">
              <w:rPr>
                <w:rFonts w:asciiTheme="minorHAnsi" w:hAnsiTheme="minorHAnsi" w:cstheme="minorHAnsi"/>
                <w:b/>
                <w:color w:val="1F1F1F"/>
                <w:sz w:val="24"/>
                <w:szCs w:val="24"/>
              </w:rPr>
              <w:t xml:space="preserve">  For more information and to review the order go to concrete checkoff@doc.gov.</w:t>
            </w:r>
          </w:p>
          <w:p w:rsidR="00B65817" w:rsidRPr="003C499B" w:rsidP="00794242" w14:paraId="2ADBC719" w14:textId="520FD0B9">
            <w:pPr>
              <w:jc w:val="center"/>
              <w:rPr>
                <w:b/>
                <w:bCs/>
              </w:rPr>
            </w:pPr>
            <w:r w:rsidRPr="003C499B">
              <w:rPr>
                <w:b/>
                <w:bCs/>
                <w:color w:val="1F1F1F"/>
                <w:w w:val="105"/>
                <w:sz w:val="34"/>
              </w:rPr>
              <w:t>YES</w:t>
            </w:r>
            <w:r w:rsidRPr="003C499B">
              <w:rPr>
                <w:b/>
                <w:bCs/>
                <w:color w:val="1F1F1F"/>
                <w:spacing w:val="-22"/>
                <w:w w:val="105"/>
                <w:sz w:val="34"/>
              </w:rPr>
              <w:t xml:space="preserve"> </w:t>
            </w:r>
            <w:r w:rsidRPr="003C499B">
              <w:rPr>
                <w:b/>
                <w:bCs/>
                <w:color w:val="1F1F1F"/>
                <w:w w:val="105"/>
                <w:sz w:val="68"/>
              </w:rPr>
              <w:t>□</w:t>
            </w:r>
            <w:r w:rsidRPr="003C499B">
              <w:rPr>
                <w:b/>
                <w:bCs/>
                <w:color w:val="1F1F1F"/>
                <w:w w:val="105"/>
                <w:sz w:val="68"/>
              </w:rPr>
              <w:tab/>
            </w:r>
            <w:r w:rsidRPr="003C499B">
              <w:rPr>
                <w:b/>
                <w:bCs/>
                <w:color w:val="1F1F1F"/>
                <w:w w:val="105"/>
                <w:sz w:val="34"/>
              </w:rPr>
              <w:t>NO</w:t>
            </w:r>
            <w:r w:rsidRPr="003C499B">
              <w:rPr>
                <w:b/>
                <w:bCs/>
                <w:color w:val="1F1F1F"/>
                <w:spacing w:val="-16"/>
                <w:w w:val="105"/>
                <w:sz w:val="34"/>
              </w:rPr>
              <w:t xml:space="preserve"> </w:t>
            </w:r>
            <w:r w:rsidRPr="003C499B">
              <w:rPr>
                <w:b/>
                <w:bCs/>
                <w:color w:val="1F1F1F"/>
                <w:w w:val="105"/>
                <w:sz w:val="68"/>
              </w:rPr>
              <w:t>□</w:t>
            </w:r>
          </w:p>
        </w:tc>
      </w:tr>
      <w:tr w14:paraId="35C4C085" w14:textId="77777777" w:rsidTr="32234B30">
        <w:tblPrEx>
          <w:tblW w:w="14580" w:type="dxa"/>
          <w:tblInd w:w="-870" w:type="dxa"/>
          <w:tblLook w:val="04A0"/>
        </w:tblPrEx>
        <w:trPr>
          <w:trHeight w:val="3828"/>
        </w:trPr>
        <w:tc>
          <w:tcPr>
            <w:tcW w:w="5670" w:type="dxa"/>
            <w:vMerge/>
          </w:tcPr>
          <w:p w:rsidR="003C499B" w:rsidP="003C499B" w14:paraId="430342CD" w14:textId="77777777"/>
        </w:tc>
        <w:tc>
          <w:tcPr>
            <w:tcW w:w="8910" w:type="dxa"/>
            <w:tcBorders>
              <w:top w:val="single" w:sz="6" w:space="0" w:color="auto"/>
              <w:left w:val="single" w:sz="48" w:space="0" w:color="auto"/>
              <w:bottom w:val="single" w:sz="6" w:space="0" w:color="auto"/>
              <w:right w:val="single" w:sz="48" w:space="0" w:color="auto"/>
            </w:tcBorders>
          </w:tcPr>
          <w:p w:rsidR="003C499B" w:rsidRPr="003C499B" w:rsidP="004952D8" w14:paraId="21073FD4" w14:textId="77777777">
            <w:pPr>
              <w:pStyle w:val="TableParagraph"/>
              <w:spacing w:line="355" w:lineRule="exact"/>
              <w:jc w:val="center"/>
              <w:rPr>
                <w:rFonts w:asciiTheme="minorHAnsi" w:hAnsiTheme="minorHAnsi" w:cstheme="minorHAnsi"/>
                <w:b/>
                <w:bCs/>
                <w:sz w:val="31"/>
              </w:rPr>
            </w:pPr>
            <w:r w:rsidRPr="003C499B">
              <w:rPr>
                <w:rFonts w:asciiTheme="minorHAnsi" w:hAnsiTheme="minorHAnsi" w:cstheme="minorHAnsi"/>
                <w:b/>
                <w:bCs/>
                <w:color w:val="1F1F1F"/>
                <w:w w:val="105"/>
                <w:sz w:val="31"/>
              </w:rPr>
              <w:t>III. CERTIFICATION AND SIGNATURE</w:t>
            </w:r>
          </w:p>
          <w:p w:rsidR="00753618" w:rsidRPr="00990E49" w:rsidP="00A95874" w14:paraId="5D345B02" w14:textId="77777777">
            <w:pPr>
              <w:pStyle w:val="TableParagraph"/>
              <w:ind w:left="112"/>
              <w:rPr>
                <w:rFonts w:asciiTheme="minorHAnsi" w:hAnsiTheme="minorHAnsi" w:cstheme="minorHAnsi"/>
                <w:color w:val="1F1F1F"/>
                <w:sz w:val="16"/>
                <w:szCs w:val="16"/>
                <w:u w:val="thick" w:color="1F1F1F"/>
              </w:rPr>
            </w:pPr>
          </w:p>
          <w:p w:rsidR="003C499B" w:rsidRPr="006C71BF" w:rsidP="32234B30" w14:paraId="2E2858DF" w14:textId="6384111D">
            <w:pPr>
              <w:pStyle w:val="TableParagraph"/>
              <w:ind w:left="112"/>
              <w:rPr>
                <w:rFonts w:asciiTheme="minorHAnsi" w:hAnsiTheme="minorHAnsi" w:cstheme="minorBidi"/>
                <w:b/>
                <w:bCs/>
                <w:sz w:val="24"/>
                <w:szCs w:val="24"/>
              </w:rPr>
            </w:pPr>
            <w:r w:rsidRPr="32234B30">
              <w:rPr>
                <w:rFonts w:asciiTheme="minorHAnsi" w:hAnsiTheme="minorHAnsi" w:cstheme="minorBidi"/>
                <w:b/>
                <w:bCs/>
                <w:color w:val="1F1F1F"/>
                <w:sz w:val="24"/>
                <w:szCs w:val="24"/>
                <w:u w:val="thick" w:color="1F1F1F"/>
              </w:rPr>
              <w:t>ALL</w:t>
            </w:r>
            <w:r w:rsidRPr="32234B30">
              <w:rPr>
                <w:rFonts w:asciiTheme="minorHAnsi" w:hAnsiTheme="minorHAnsi" w:cstheme="minorBidi"/>
                <w:b/>
                <w:bCs/>
                <w:color w:val="1F1F1F"/>
                <w:spacing w:val="-19"/>
                <w:sz w:val="24"/>
                <w:szCs w:val="24"/>
                <w:u w:val="thick" w:color="1F1F1F"/>
              </w:rPr>
              <w:t xml:space="preserve"> </w:t>
            </w:r>
            <w:r w:rsidRPr="32234B30">
              <w:rPr>
                <w:rFonts w:asciiTheme="minorHAnsi" w:hAnsiTheme="minorHAnsi" w:cstheme="minorBidi"/>
                <w:b/>
                <w:bCs/>
                <w:color w:val="1F1F1F"/>
                <w:sz w:val="24"/>
                <w:szCs w:val="24"/>
                <w:u w:val="thick" w:color="1F1F1F"/>
              </w:rPr>
              <w:t>BALLOTS</w:t>
            </w:r>
            <w:r w:rsidRPr="32234B30">
              <w:rPr>
                <w:rFonts w:asciiTheme="minorHAnsi" w:hAnsiTheme="minorHAnsi" w:cstheme="minorBidi"/>
                <w:b/>
                <w:bCs/>
                <w:color w:val="1F1F1F"/>
                <w:spacing w:val="-13"/>
                <w:sz w:val="24"/>
                <w:szCs w:val="24"/>
                <w:u w:val="thick" w:color="1F1F1F"/>
              </w:rPr>
              <w:t xml:space="preserve"> </w:t>
            </w:r>
            <w:r w:rsidRPr="32234B30">
              <w:rPr>
                <w:rFonts w:asciiTheme="minorHAnsi" w:hAnsiTheme="minorHAnsi" w:cstheme="minorBidi"/>
                <w:b/>
                <w:bCs/>
                <w:color w:val="1F1F1F"/>
                <w:sz w:val="24"/>
                <w:szCs w:val="24"/>
                <w:u w:val="thick" w:color="1F1F1F"/>
              </w:rPr>
              <w:t>MUST</w:t>
            </w:r>
            <w:r w:rsidRPr="32234B30">
              <w:rPr>
                <w:rFonts w:asciiTheme="minorHAnsi" w:hAnsiTheme="minorHAnsi" w:cstheme="minorBidi"/>
                <w:b/>
                <w:bCs/>
                <w:color w:val="1F1F1F"/>
                <w:spacing w:val="-12"/>
                <w:sz w:val="24"/>
                <w:szCs w:val="24"/>
                <w:u w:val="thick" w:color="1F1F1F"/>
              </w:rPr>
              <w:t xml:space="preserve"> </w:t>
            </w:r>
            <w:r w:rsidRPr="32234B30">
              <w:rPr>
                <w:rFonts w:asciiTheme="minorHAnsi" w:hAnsiTheme="minorHAnsi" w:cstheme="minorBidi"/>
                <w:b/>
                <w:bCs/>
                <w:color w:val="1F1F1F"/>
                <w:sz w:val="24"/>
                <w:szCs w:val="24"/>
                <w:u w:val="thick" w:color="1F1F1F"/>
              </w:rPr>
              <w:t>BE</w:t>
            </w:r>
            <w:r w:rsidRPr="32234B30">
              <w:rPr>
                <w:rFonts w:asciiTheme="minorHAnsi" w:hAnsiTheme="minorHAnsi" w:cstheme="minorBidi"/>
                <w:b/>
                <w:bCs/>
                <w:color w:val="1F1F1F"/>
                <w:spacing w:val="-12"/>
                <w:sz w:val="24"/>
                <w:szCs w:val="24"/>
                <w:u w:val="thick" w:color="1F1F1F"/>
              </w:rPr>
              <w:t xml:space="preserve"> </w:t>
            </w:r>
            <w:r w:rsidRPr="32234B30">
              <w:rPr>
                <w:rFonts w:asciiTheme="minorHAnsi" w:hAnsiTheme="minorHAnsi" w:cstheme="minorBidi"/>
                <w:b/>
                <w:bCs/>
                <w:color w:val="1F1F1F"/>
                <w:sz w:val="24"/>
                <w:szCs w:val="24"/>
                <w:u w:val="thick" w:color="1F1F1F"/>
              </w:rPr>
              <w:t>SIGNED</w:t>
            </w:r>
            <w:r w:rsidRPr="32234B30">
              <w:rPr>
                <w:rFonts w:asciiTheme="minorHAnsi" w:hAnsiTheme="minorHAnsi" w:cstheme="minorBidi"/>
                <w:b/>
                <w:bCs/>
                <w:color w:val="1F1F1F"/>
                <w:spacing w:val="-6"/>
                <w:sz w:val="24"/>
                <w:szCs w:val="24"/>
                <w:u w:val="thick" w:color="1F1F1F"/>
              </w:rPr>
              <w:t xml:space="preserve"> </w:t>
            </w:r>
            <w:r w:rsidRPr="32234B30">
              <w:rPr>
                <w:rFonts w:asciiTheme="minorHAnsi" w:hAnsiTheme="minorHAnsi" w:cstheme="minorBidi"/>
                <w:b/>
                <w:bCs/>
                <w:color w:val="1F1F1F"/>
                <w:sz w:val="24"/>
                <w:szCs w:val="24"/>
                <w:u w:val="thick" w:color="1F1F1F"/>
              </w:rPr>
              <w:t>BELOW</w:t>
            </w:r>
            <w:r w:rsidRPr="32234B30">
              <w:rPr>
                <w:rFonts w:asciiTheme="minorHAnsi" w:hAnsiTheme="minorHAnsi" w:cstheme="minorBidi"/>
                <w:b/>
                <w:bCs/>
                <w:color w:val="1F1F1F"/>
                <w:spacing w:val="-2"/>
                <w:sz w:val="24"/>
                <w:szCs w:val="24"/>
                <w:u w:val="thick" w:color="1F1F1F"/>
              </w:rPr>
              <w:t xml:space="preserve"> </w:t>
            </w:r>
            <w:r w:rsidRPr="32234B30">
              <w:rPr>
                <w:rFonts w:asciiTheme="minorHAnsi" w:hAnsiTheme="minorHAnsi" w:cstheme="minorBidi"/>
                <w:b/>
                <w:bCs/>
                <w:color w:val="1F1F1F"/>
                <w:sz w:val="24"/>
                <w:szCs w:val="24"/>
                <w:u w:val="thick" w:color="1F1F1F"/>
              </w:rPr>
              <w:t>IN</w:t>
            </w:r>
            <w:r w:rsidRPr="32234B30">
              <w:rPr>
                <w:rFonts w:asciiTheme="minorHAnsi" w:hAnsiTheme="minorHAnsi" w:cstheme="minorBidi"/>
                <w:b/>
                <w:bCs/>
                <w:color w:val="1F1F1F"/>
                <w:spacing w:val="-13"/>
                <w:sz w:val="24"/>
                <w:szCs w:val="24"/>
                <w:u w:val="thick" w:color="1F1F1F"/>
              </w:rPr>
              <w:t xml:space="preserve"> </w:t>
            </w:r>
            <w:r w:rsidRPr="32234B30">
              <w:rPr>
                <w:rFonts w:asciiTheme="minorHAnsi" w:hAnsiTheme="minorHAnsi" w:cstheme="minorBidi"/>
                <w:b/>
                <w:bCs/>
                <w:color w:val="1F1F1F"/>
                <w:sz w:val="24"/>
                <w:szCs w:val="24"/>
                <w:u w:val="thick" w:color="1F1F1F"/>
              </w:rPr>
              <w:t>ORDER</w:t>
            </w:r>
            <w:r w:rsidRPr="32234B30">
              <w:rPr>
                <w:rFonts w:asciiTheme="minorHAnsi" w:hAnsiTheme="minorHAnsi" w:cstheme="minorBidi"/>
                <w:b/>
                <w:bCs/>
                <w:color w:val="1F1F1F"/>
                <w:spacing w:val="-8"/>
                <w:sz w:val="24"/>
                <w:szCs w:val="24"/>
                <w:u w:val="thick" w:color="1F1F1F"/>
              </w:rPr>
              <w:t xml:space="preserve"> </w:t>
            </w:r>
            <w:r w:rsidRPr="32234B30">
              <w:rPr>
                <w:rFonts w:asciiTheme="minorHAnsi" w:hAnsiTheme="minorHAnsi" w:cstheme="minorBidi"/>
                <w:b/>
                <w:bCs/>
                <w:color w:val="1F1F1F"/>
                <w:sz w:val="24"/>
                <w:szCs w:val="24"/>
                <w:u w:val="thick" w:color="1F1F1F"/>
              </w:rPr>
              <w:t>T</w:t>
            </w:r>
            <w:r w:rsidRPr="32234B30" w:rsidR="71054CA6">
              <w:rPr>
                <w:rFonts w:asciiTheme="minorHAnsi" w:hAnsiTheme="minorHAnsi" w:cstheme="minorBidi"/>
                <w:b/>
                <w:bCs/>
                <w:color w:val="1F1F1F"/>
                <w:sz w:val="24"/>
                <w:szCs w:val="24"/>
                <w:u w:val="thick" w:color="1F1F1F"/>
              </w:rPr>
              <w:t>O</w:t>
            </w:r>
            <w:r w:rsidR="00185D16">
              <w:rPr>
                <w:rFonts w:asciiTheme="minorHAnsi" w:hAnsiTheme="minorHAnsi" w:cstheme="minorBidi"/>
                <w:b/>
                <w:bCs/>
                <w:color w:val="1F1F1F"/>
                <w:sz w:val="24"/>
                <w:szCs w:val="24"/>
                <w:u w:val="thick" w:color="1F1F1F"/>
              </w:rPr>
              <w:t xml:space="preserve"> </w:t>
            </w:r>
            <w:r w:rsidRPr="32234B30" w:rsidR="006C71BF">
              <w:rPr>
                <w:rFonts w:asciiTheme="minorHAnsi" w:hAnsiTheme="minorHAnsi" w:cstheme="minorBidi"/>
                <w:b/>
                <w:bCs/>
                <w:color w:val="1F1F1F"/>
                <w:spacing w:val="-50"/>
                <w:sz w:val="24"/>
                <w:szCs w:val="24"/>
                <w:u w:val="thick" w:color="1F1F1F"/>
              </w:rPr>
              <w:t xml:space="preserve"> </w:t>
            </w:r>
            <w:r w:rsidR="00185D16">
              <w:rPr>
                <w:rFonts w:asciiTheme="minorHAnsi" w:hAnsiTheme="minorHAnsi" w:cstheme="minorBidi"/>
                <w:b/>
                <w:bCs/>
                <w:color w:val="1F1F1F"/>
                <w:spacing w:val="-50"/>
                <w:sz w:val="24"/>
                <w:szCs w:val="24"/>
                <w:u w:val="thick" w:color="1F1F1F"/>
              </w:rPr>
              <w:t xml:space="preserve"> </w:t>
            </w:r>
            <w:r w:rsidRPr="32234B30">
              <w:rPr>
                <w:rFonts w:asciiTheme="minorHAnsi" w:hAnsiTheme="minorHAnsi" w:cstheme="minorBidi"/>
                <w:b/>
                <w:bCs/>
                <w:color w:val="1F1F1F"/>
                <w:sz w:val="24"/>
                <w:szCs w:val="24"/>
                <w:u w:val="thick" w:color="1F1F1F"/>
              </w:rPr>
              <w:t>BE</w:t>
            </w:r>
            <w:r w:rsidR="00185D16">
              <w:rPr>
                <w:rFonts w:asciiTheme="minorHAnsi" w:hAnsiTheme="minorHAnsi" w:cstheme="minorBidi"/>
                <w:b/>
                <w:bCs/>
                <w:color w:val="1F1F1F"/>
                <w:sz w:val="24"/>
                <w:szCs w:val="24"/>
                <w:u w:val="thick" w:color="1F1F1F"/>
              </w:rPr>
              <w:t xml:space="preserve"> </w:t>
            </w:r>
            <w:r w:rsidRPr="32234B30">
              <w:rPr>
                <w:rFonts w:asciiTheme="minorHAnsi" w:hAnsiTheme="minorHAnsi" w:cstheme="minorBidi"/>
                <w:b/>
                <w:bCs/>
                <w:color w:val="1F1F1F"/>
                <w:spacing w:val="-41"/>
                <w:sz w:val="24"/>
                <w:szCs w:val="24"/>
                <w:u w:val="thick" w:color="1F1F1F"/>
              </w:rPr>
              <w:t xml:space="preserve"> </w:t>
            </w:r>
            <w:r w:rsidRPr="32234B30">
              <w:rPr>
                <w:rFonts w:asciiTheme="minorHAnsi" w:hAnsiTheme="minorHAnsi" w:cstheme="minorBidi"/>
                <w:b/>
                <w:bCs/>
                <w:color w:val="1F1F1F"/>
                <w:sz w:val="24"/>
                <w:szCs w:val="24"/>
                <w:u w:val="thick" w:color="1F1F1F"/>
              </w:rPr>
              <w:t>COUNTED.</w:t>
            </w:r>
          </w:p>
          <w:p w:rsidR="003C499B" w:rsidP="00A95874" w14:paraId="5CE626F8" w14:textId="0A67F2B8">
            <w:pPr>
              <w:pStyle w:val="TableParagraph"/>
              <w:ind w:left="95" w:right="135" w:firstLine="12"/>
              <w:rPr>
                <w:rFonts w:asciiTheme="minorHAnsi" w:hAnsiTheme="minorHAnsi" w:cstheme="minorHAnsi"/>
                <w:color w:val="1F1F1F"/>
                <w:sz w:val="24"/>
                <w:szCs w:val="24"/>
              </w:rPr>
            </w:pPr>
            <w:r w:rsidRPr="003C499B">
              <w:rPr>
                <w:rFonts w:asciiTheme="minorHAnsi" w:hAnsiTheme="minorHAnsi" w:cstheme="minorHAnsi"/>
                <w:color w:val="1F1F1F"/>
                <w:sz w:val="24"/>
                <w:szCs w:val="24"/>
              </w:rPr>
              <w:t>I</w:t>
            </w:r>
            <w:r w:rsidRPr="003C499B">
              <w:rPr>
                <w:rFonts w:asciiTheme="minorHAnsi" w:hAnsiTheme="minorHAnsi" w:cstheme="minorHAnsi"/>
                <w:color w:val="1F1F1F"/>
                <w:spacing w:val="-24"/>
                <w:sz w:val="24"/>
                <w:szCs w:val="24"/>
              </w:rPr>
              <w:t xml:space="preserve"> </w:t>
            </w:r>
            <w:r w:rsidRPr="003C499B">
              <w:rPr>
                <w:rFonts w:asciiTheme="minorHAnsi" w:hAnsiTheme="minorHAnsi" w:cstheme="minorHAnsi"/>
                <w:color w:val="1F1F1F"/>
                <w:sz w:val="24"/>
                <w:szCs w:val="24"/>
              </w:rPr>
              <w:t>CERTIFY</w:t>
            </w:r>
            <w:r w:rsidRPr="003C499B">
              <w:rPr>
                <w:rFonts w:asciiTheme="minorHAnsi" w:hAnsiTheme="minorHAnsi" w:cstheme="minorHAnsi"/>
                <w:color w:val="1F1F1F"/>
                <w:spacing w:val="-10"/>
                <w:sz w:val="24"/>
                <w:szCs w:val="24"/>
              </w:rPr>
              <w:t xml:space="preserve"> </w:t>
            </w:r>
            <w:r w:rsidRPr="003C499B">
              <w:rPr>
                <w:rFonts w:asciiTheme="minorHAnsi" w:hAnsiTheme="minorHAnsi" w:cstheme="minorHAnsi"/>
                <w:color w:val="1F1F1F"/>
                <w:sz w:val="24"/>
                <w:szCs w:val="24"/>
              </w:rPr>
              <w:t>that</w:t>
            </w:r>
            <w:r w:rsidRPr="003C499B">
              <w:rPr>
                <w:rFonts w:asciiTheme="minorHAnsi" w:hAnsiTheme="minorHAnsi" w:cstheme="minorHAnsi"/>
                <w:color w:val="1F1F1F"/>
                <w:spacing w:val="-20"/>
                <w:sz w:val="24"/>
                <w:szCs w:val="24"/>
              </w:rPr>
              <w:t xml:space="preserve"> </w:t>
            </w:r>
            <w:r w:rsidRPr="003C499B">
              <w:rPr>
                <w:rFonts w:asciiTheme="minorHAnsi" w:hAnsiTheme="minorHAnsi" w:cstheme="minorHAnsi"/>
                <w:color w:val="1F1F1F"/>
                <w:sz w:val="24"/>
                <w:szCs w:val="24"/>
              </w:rPr>
              <w:t>the</w:t>
            </w:r>
            <w:r w:rsidRPr="003C499B">
              <w:rPr>
                <w:rFonts w:asciiTheme="minorHAnsi" w:hAnsiTheme="minorHAnsi" w:cstheme="minorHAnsi"/>
                <w:color w:val="1F1F1F"/>
                <w:spacing w:val="-17"/>
                <w:sz w:val="24"/>
                <w:szCs w:val="24"/>
              </w:rPr>
              <w:t xml:space="preserve"> </w:t>
            </w:r>
            <w:r w:rsidRPr="003C499B">
              <w:rPr>
                <w:rFonts w:asciiTheme="minorHAnsi" w:hAnsiTheme="minorHAnsi" w:cstheme="minorHAnsi"/>
                <w:color w:val="1F1F1F"/>
                <w:sz w:val="24"/>
                <w:szCs w:val="24"/>
              </w:rPr>
              <w:t>information contained</w:t>
            </w:r>
            <w:r w:rsidRPr="003C499B">
              <w:rPr>
                <w:rFonts w:asciiTheme="minorHAnsi" w:hAnsiTheme="minorHAnsi" w:cstheme="minorHAnsi"/>
                <w:color w:val="1F1F1F"/>
                <w:spacing w:val="-5"/>
                <w:sz w:val="24"/>
                <w:szCs w:val="24"/>
              </w:rPr>
              <w:t xml:space="preserve"> </w:t>
            </w:r>
            <w:r w:rsidRPr="003C499B">
              <w:rPr>
                <w:rFonts w:asciiTheme="minorHAnsi" w:hAnsiTheme="minorHAnsi" w:cstheme="minorHAnsi"/>
                <w:color w:val="1F1F1F"/>
                <w:sz w:val="24"/>
                <w:szCs w:val="24"/>
              </w:rPr>
              <w:t>on</w:t>
            </w:r>
            <w:r w:rsidRPr="003C499B">
              <w:rPr>
                <w:rFonts w:asciiTheme="minorHAnsi" w:hAnsiTheme="minorHAnsi" w:cstheme="minorHAnsi"/>
                <w:color w:val="1F1F1F"/>
                <w:spacing w:val="-16"/>
                <w:sz w:val="24"/>
                <w:szCs w:val="24"/>
              </w:rPr>
              <w:t xml:space="preserve"> </w:t>
            </w:r>
            <w:r w:rsidRPr="003C499B">
              <w:rPr>
                <w:rFonts w:asciiTheme="minorHAnsi" w:hAnsiTheme="minorHAnsi" w:cstheme="minorHAnsi"/>
                <w:color w:val="1F1F1F"/>
                <w:sz w:val="24"/>
                <w:szCs w:val="24"/>
              </w:rPr>
              <w:t>this</w:t>
            </w:r>
            <w:r w:rsidRPr="003C499B">
              <w:rPr>
                <w:rFonts w:asciiTheme="minorHAnsi" w:hAnsiTheme="minorHAnsi" w:cstheme="minorHAnsi"/>
                <w:color w:val="1F1F1F"/>
                <w:spacing w:val="-13"/>
                <w:sz w:val="24"/>
                <w:szCs w:val="24"/>
              </w:rPr>
              <w:t xml:space="preserve"> </w:t>
            </w:r>
            <w:r w:rsidRPr="003C499B">
              <w:rPr>
                <w:rFonts w:asciiTheme="minorHAnsi" w:hAnsiTheme="minorHAnsi" w:cstheme="minorHAnsi"/>
                <w:color w:val="1F1F1F"/>
                <w:sz w:val="24"/>
                <w:szCs w:val="24"/>
              </w:rPr>
              <w:t>ballot</w:t>
            </w:r>
            <w:r w:rsidRPr="003C499B">
              <w:rPr>
                <w:rFonts w:asciiTheme="minorHAnsi" w:hAnsiTheme="minorHAnsi" w:cstheme="minorHAnsi"/>
                <w:color w:val="1F1F1F"/>
                <w:spacing w:val="-19"/>
                <w:sz w:val="24"/>
                <w:szCs w:val="24"/>
              </w:rPr>
              <w:t xml:space="preserve"> </w:t>
            </w:r>
            <w:r w:rsidRPr="003C499B">
              <w:rPr>
                <w:rFonts w:asciiTheme="minorHAnsi" w:hAnsiTheme="minorHAnsi" w:cstheme="minorHAnsi"/>
                <w:color w:val="1F1F1F"/>
                <w:sz w:val="24"/>
                <w:szCs w:val="24"/>
              </w:rPr>
              <w:t>is</w:t>
            </w:r>
            <w:r w:rsidRPr="003C499B">
              <w:rPr>
                <w:rFonts w:asciiTheme="minorHAnsi" w:hAnsiTheme="minorHAnsi" w:cstheme="minorHAnsi"/>
                <w:color w:val="1F1F1F"/>
                <w:spacing w:val="-23"/>
                <w:sz w:val="24"/>
                <w:szCs w:val="24"/>
              </w:rPr>
              <w:t xml:space="preserve"> </w:t>
            </w:r>
            <w:r w:rsidRPr="003C499B">
              <w:rPr>
                <w:rFonts w:asciiTheme="minorHAnsi" w:hAnsiTheme="minorHAnsi" w:cstheme="minorHAnsi"/>
                <w:color w:val="1F1F1F"/>
                <w:sz w:val="24"/>
                <w:szCs w:val="24"/>
              </w:rPr>
              <w:t>true,</w:t>
            </w:r>
            <w:r w:rsidRPr="003C499B">
              <w:rPr>
                <w:rFonts w:asciiTheme="minorHAnsi" w:hAnsiTheme="minorHAnsi" w:cstheme="minorHAnsi"/>
                <w:color w:val="1F1F1F"/>
                <w:spacing w:val="-22"/>
                <w:sz w:val="24"/>
                <w:szCs w:val="24"/>
              </w:rPr>
              <w:t xml:space="preserve"> </w:t>
            </w:r>
            <w:r w:rsidRPr="003C499B">
              <w:rPr>
                <w:rFonts w:asciiTheme="minorHAnsi" w:hAnsiTheme="minorHAnsi" w:cstheme="minorHAnsi"/>
                <w:color w:val="1F1F1F"/>
                <w:sz w:val="24"/>
                <w:szCs w:val="24"/>
              </w:rPr>
              <w:t>complete,</w:t>
            </w:r>
            <w:r w:rsidRPr="003C499B">
              <w:rPr>
                <w:rFonts w:asciiTheme="minorHAnsi" w:hAnsiTheme="minorHAnsi" w:cstheme="minorHAnsi"/>
                <w:color w:val="1F1F1F"/>
                <w:spacing w:val="-12"/>
                <w:sz w:val="24"/>
                <w:szCs w:val="24"/>
              </w:rPr>
              <w:t xml:space="preserve"> </w:t>
            </w:r>
            <w:r w:rsidRPr="003C499B">
              <w:rPr>
                <w:rFonts w:asciiTheme="minorHAnsi" w:hAnsiTheme="minorHAnsi" w:cstheme="minorHAnsi"/>
                <w:color w:val="1F1F1F"/>
                <w:sz w:val="24"/>
                <w:szCs w:val="24"/>
              </w:rPr>
              <w:t>and</w:t>
            </w:r>
            <w:r w:rsidRPr="003C499B">
              <w:rPr>
                <w:rFonts w:asciiTheme="minorHAnsi" w:hAnsiTheme="minorHAnsi" w:cstheme="minorHAnsi"/>
                <w:color w:val="1F1F1F"/>
                <w:spacing w:val="-21"/>
                <w:sz w:val="24"/>
                <w:szCs w:val="24"/>
              </w:rPr>
              <w:t xml:space="preserve"> </w:t>
            </w:r>
            <w:r w:rsidRPr="003C499B">
              <w:rPr>
                <w:rFonts w:asciiTheme="minorHAnsi" w:hAnsiTheme="minorHAnsi" w:cstheme="minorHAnsi"/>
                <w:color w:val="1F1F1F"/>
                <w:sz w:val="24"/>
                <w:szCs w:val="24"/>
              </w:rPr>
              <w:t>correct</w:t>
            </w:r>
            <w:r w:rsidRPr="003C499B">
              <w:rPr>
                <w:rFonts w:asciiTheme="minorHAnsi" w:hAnsiTheme="minorHAnsi" w:cstheme="minorHAnsi"/>
                <w:color w:val="1F1F1F"/>
                <w:spacing w:val="-10"/>
                <w:sz w:val="24"/>
                <w:szCs w:val="24"/>
              </w:rPr>
              <w:t xml:space="preserve"> </w:t>
            </w:r>
            <w:r w:rsidRPr="003C499B">
              <w:rPr>
                <w:rFonts w:asciiTheme="minorHAnsi" w:hAnsiTheme="minorHAnsi" w:cstheme="minorHAnsi"/>
                <w:color w:val="1F1F1F"/>
                <w:sz w:val="24"/>
                <w:szCs w:val="24"/>
              </w:rPr>
              <w:t>to</w:t>
            </w:r>
            <w:r w:rsidRPr="003C499B">
              <w:rPr>
                <w:rFonts w:asciiTheme="minorHAnsi" w:hAnsiTheme="minorHAnsi" w:cstheme="minorHAnsi"/>
                <w:color w:val="1F1F1F"/>
                <w:spacing w:val="-20"/>
                <w:sz w:val="24"/>
                <w:szCs w:val="24"/>
              </w:rPr>
              <w:t xml:space="preserve"> </w:t>
            </w:r>
            <w:r w:rsidRPr="003C499B">
              <w:rPr>
                <w:rFonts w:asciiTheme="minorHAnsi" w:hAnsiTheme="minorHAnsi" w:cstheme="minorHAnsi"/>
                <w:color w:val="1F1F1F"/>
                <w:sz w:val="24"/>
                <w:szCs w:val="24"/>
              </w:rPr>
              <w:t>the best of my knowledge and belief and is made in good faith. I</w:t>
            </w:r>
            <w:r w:rsidRPr="003C499B">
              <w:rPr>
                <w:rFonts w:asciiTheme="minorHAnsi" w:hAnsiTheme="minorHAnsi" w:cstheme="minorHAnsi"/>
                <w:color w:val="1F1F1F"/>
                <w:spacing w:val="-20"/>
                <w:sz w:val="24"/>
                <w:szCs w:val="24"/>
              </w:rPr>
              <w:t xml:space="preserve"> </w:t>
            </w:r>
            <w:r w:rsidRPr="003C499B">
              <w:rPr>
                <w:rFonts w:asciiTheme="minorHAnsi" w:hAnsiTheme="minorHAnsi" w:cstheme="minorHAnsi"/>
                <w:color w:val="1F1F1F"/>
                <w:sz w:val="24"/>
                <w:szCs w:val="24"/>
              </w:rPr>
              <w:t>also</w:t>
            </w:r>
            <w:r w:rsidRPr="003C499B">
              <w:rPr>
                <w:rFonts w:asciiTheme="minorHAnsi" w:hAnsiTheme="minorHAnsi" w:cstheme="minorHAnsi"/>
                <w:color w:val="1F1F1F"/>
                <w:spacing w:val="-19"/>
                <w:sz w:val="24"/>
                <w:szCs w:val="24"/>
              </w:rPr>
              <w:t xml:space="preserve"> </w:t>
            </w:r>
            <w:r w:rsidRPr="003C499B">
              <w:rPr>
                <w:rFonts w:asciiTheme="minorHAnsi" w:hAnsiTheme="minorHAnsi" w:cstheme="minorHAnsi"/>
                <w:color w:val="1F1F1F"/>
                <w:sz w:val="24"/>
                <w:szCs w:val="24"/>
              </w:rPr>
              <w:t>CERTIFY</w:t>
            </w:r>
            <w:r w:rsidRPr="003C499B">
              <w:rPr>
                <w:rFonts w:asciiTheme="minorHAnsi" w:hAnsiTheme="minorHAnsi" w:cstheme="minorHAnsi"/>
                <w:color w:val="1F1F1F"/>
                <w:spacing w:val="-7"/>
                <w:sz w:val="24"/>
                <w:szCs w:val="24"/>
              </w:rPr>
              <w:t xml:space="preserve"> </w:t>
            </w:r>
            <w:r w:rsidRPr="003C499B">
              <w:rPr>
                <w:rFonts w:asciiTheme="minorHAnsi" w:hAnsiTheme="minorHAnsi" w:cstheme="minorHAnsi"/>
                <w:color w:val="1F1F1F"/>
                <w:sz w:val="24"/>
                <w:szCs w:val="24"/>
              </w:rPr>
              <w:t>that</w:t>
            </w:r>
            <w:r w:rsidRPr="003C499B">
              <w:rPr>
                <w:rFonts w:asciiTheme="minorHAnsi" w:hAnsiTheme="minorHAnsi" w:cstheme="minorHAnsi"/>
                <w:color w:val="1F1F1F"/>
                <w:spacing w:val="-16"/>
                <w:sz w:val="24"/>
                <w:szCs w:val="24"/>
              </w:rPr>
              <w:t xml:space="preserve"> </w:t>
            </w:r>
            <w:r w:rsidRPr="003C499B">
              <w:rPr>
                <w:rFonts w:asciiTheme="minorHAnsi" w:hAnsiTheme="minorHAnsi" w:cstheme="minorHAnsi"/>
                <w:color w:val="1F1F1F"/>
                <w:sz w:val="24"/>
                <w:szCs w:val="24"/>
              </w:rPr>
              <w:t>I</w:t>
            </w:r>
            <w:r w:rsidRPr="003C499B">
              <w:rPr>
                <w:rFonts w:asciiTheme="minorHAnsi" w:hAnsiTheme="minorHAnsi" w:cstheme="minorHAnsi"/>
                <w:color w:val="1F1F1F"/>
                <w:spacing w:val="-10"/>
                <w:sz w:val="24"/>
                <w:szCs w:val="24"/>
              </w:rPr>
              <w:t xml:space="preserve"> </w:t>
            </w:r>
            <w:r w:rsidRPr="003C499B">
              <w:rPr>
                <w:rFonts w:asciiTheme="minorHAnsi" w:hAnsiTheme="minorHAnsi" w:cstheme="minorHAnsi"/>
                <w:color w:val="1F1F1F"/>
                <w:sz w:val="24"/>
                <w:szCs w:val="24"/>
              </w:rPr>
              <w:t>have</w:t>
            </w:r>
            <w:r w:rsidRPr="003C499B">
              <w:rPr>
                <w:rFonts w:asciiTheme="minorHAnsi" w:hAnsiTheme="minorHAnsi" w:cstheme="minorHAnsi"/>
                <w:color w:val="1F1F1F"/>
                <w:spacing w:val="-19"/>
                <w:sz w:val="24"/>
                <w:szCs w:val="24"/>
              </w:rPr>
              <w:t xml:space="preserve"> </w:t>
            </w:r>
            <w:r w:rsidRPr="003C499B">
              <w:rPr>
                <w:rFonts w:asciiTheme="minorHAnsi" w:hAnsiTheme="minorHAnsi" w:cstheme="minorHAnsi"/>
                <w:color w:val="1F1F1F"/>
                <w:sz w:val="24"/>
                <w:szCs w:val="24"/>
              </w:rPr>
              <w:t>the</w:t>
            </w:r>
            <w:r w:rsidRPr="003C499B">
              <w:rPr>
                <w:rFonts w:asciiTheme="minorHAnsi" w:hAnsiTheme="minorHAnsi" w:cstheme="minorHAnsi"/>
                <w:color w:val="1F1F1F"/>
                <w:spacing w:val="-26"/>
                <w:sz w:val="24"/>
                <w:szCs w:val="24"/>
              </w:rPr>
              <w:t xml:space="preserve"> </w:t>
            </w:r>
            <w:r w:rsidRPr="003C499B">
              <w:rPr>
                <w:rFonts w:asciiTheme="minorHAnsi" w:hAnsiTheme="minorHAnsi" w:cstheme="minorHAnsi"/>
                <w:color w:val="1F1F1F"/>
                <w:sz w:val="24"/>
                <w:szCs w:val="24"/>
              </w:rPr>
              <w:t>authority</w:t>
            </w:r>
            <w:r w:rsidRPr="003C499B">
              <w:rPr>
                <w:rFonts w:asciiTheme="minorHAnsi" w:hAnsiTheme="minorHAnsi" w:cstheme="minorHAnsi"/>
                <w:color w:val="1F1F1F"/>
                <w:spacing w:val="-7"/>
                <w:sz w:val="24"/>
                <w:szCs w:val="24"/>
              </w:rPr>
              <w:t xml:space="preserve"> </w:t>
            </w:r>
            <w:r w:rsidRPr="003C499B">
              <w:rPr>
                <w:rFonts w:asciiTheme="minorHAnsi" w:hAnsiTheme="minorHAnsi" w:cstheme="minorHAnsi"/>
                <w:color w:val="1F1F1F"/>
                <w:sz w:val="24"/>
                <w:szCs w:val="24"/>
              </w:rPr>
              <w:t>to</w:t>
            </w:r>
            <w:r w:rsidRPr="003C499B">
              <w:rPr>
                <w:rFonts w:asciiTheme="minorHAnsi" w:hAnsiTheme="minorHAnsi" w:cstheme="minorHAnsi"/>
                <w:color w:val="1F1F1F"/>
                <w:spacing w:val="-18"/>
                <w:sz w:val="24"/>
                <w:szCs w:val="24"/>
              </w:rPr>
              <w:t xml:space="preserve"> </w:t>
            </w:r>
            <w:r w:rsidRPr="003C499B">
              <w:rPr>
                <w:rFonts w:asciiTheme="minorHAnsi" w:hAnsiTheme="minorHAnsi" w:cstheme="minorHAnsi"/>
                <w:color w:val="1F1F1F"/>
                <w:sz w:val="24"/>
                <w:szCs w:val="24"/>
              </w:rPr>
              <w:t>cast this</w:t>
            </w:r>
            <w:r w:rsidRPr="003C499B">
              <w:rPr>
                <w:rFonts w:asciiTheme="minorHAnsi" w:hAnsiTheme="minorHAnsi" w:cstheme="minorHAnsi"/>
                <w:color w:val="1F1F1F"/>
                <w:spacing w:val="-14"/>
                <w:sz w:val="24"/>
                <w:szCs w:val="24"/>
              </w:rPr>
              <w:t xml:space="preserve"> </w:t>
            </w:r>
            <w:r w:rsidRPr="003C499B">
              <w:rPr>
                <w:rFonts w:asciiTheme="minorHAnsi" w:hAnsiTheme="minorHAnsi" w:cstheme="minorHAnsi"/>
                <w:color w:val="1F1F1F"/>
                <w:sz w:val="24"/>
                <w:szCs w:val="24"/>
              </w:rPr>
              <w:t>ballot</w:t>
            </w:r>
            <w:r w:rsidRPr="003C499B">
              <w:rPr>
                <w:rFonts w:asciiTheme="minorHAnsi" w:hAnsiTheme="minorHAnsi" w:cstheme="minorHAnsi"/>
                <w:color w:val="1F1F1F"/>
                <w:spacing w:val="-15"/>
                <w:sz w:val="24"/>
                <w:szCs w:val="24"/>
              </w:rPr>
              <w:t xml:space="preserve"> </w:t>
            </w:r>
            <w:r w:rsidRPr="003C499B">
              <w:rPr>
                <w:rFonts w:asciiTheme="minorHAnsi" w:hAnsiTheme="minorHAnsi" w:cstheme="minorHAnsi"/>
                <w:color w:val="1F1F1F"/>
                <w:sz w:val="24"/>
                <w:szCs w:val="24"/>
              </w:rPr>
              <w:t>and</w:t>
            </w:r>
            <w:r w:rsidRPr="003C499B">
              <w:rPr>
                <w:rFonts w:asciiTheme="minorHAnsi" w:hAnsiTheme="minorHAnsi" w:cstheme="minorHAnsi"/>
                <w:color w:val="1F1F1F"/>
                <w:spacing w:val="-11"/>
                <w:sz w:val="24"/>
                <w:szCs w:val="24"/>
              </w:rPr>
              <w:t xml:space="preserve"> </w:t>
            </w:r>
            <w:r w:rsidRPr="003C499B">
              <w:rPr>
                <w:rFonts w:asciiTheme="minorHAnsi" w:hAnsiTheme="minorHAnsi" w:cstheme="minorHAnsi"/>
                <w:color w:val="1F1F1F"/>
                <w:sz w:val="24"/>
                <w:szCs w:val="24"/>
              </w:rPr>
              <w:t>will</w:t>
            </w:r>
            <w:r w:rsidRPr="003C499B">
              <w:rPr>
                <w:rFonts w:asciiTheme="minorHAnsi" w:hAnsiTheme="minorHAnsi" w:cstheme="minorHAnsi"/>
                <w:color w:val="1F1F1F"/>
                <w:spacing w:val="-11"/>
                <w:sz w:val="24"/>
                <w:szCs w:val="24"/>
              </w:rPr>
              <w:t xml:space="preserve"> </w:t>
            </w:r>
            <w:r w:rsidRPr="003C499B">
              <w:rPr>
                <w:rFonts w:asciiTheme="minorHAnsi" w:hAnsiTheme="minorHAnsi" w:cstheme="minorHAnsi"/>
                <w:color w:val="1F1F1F"/>
                <w:sz w:val="24"/>
                <w:szCs w:val="24"/>
              </w:rPr>
              <w:t>submit</w:t>
            </w:r>
            <w:r w:rsidRPr="003C499B">
              <w:rPr>
                <w:rFonts w:asciiTheme="minorHAnsi" w:hAnsiTheme="minorHAnsi" w:cstheme="minorHAnsi"/>
                <w:color w:val="1F1F1F"/>
                <w:spacing w:val="-18"/>
                <w:sz w:val="24"/>
                <w:szCs w:val="24"/>
              </w:rPr>
              <w:t xml:space="preserve"> </w:t>
            </w:r>
            <w:r w:rsidRPr="003C499B">
              <w:rPr>
                <w:rFonts w:asciiTheme="minorHAnsi" w:hAnsiTheme="minorHAnsi" w:cstheme="minorHAnsi"/>
                <w:color w:val="1F1F1F"/>
                <w:sz w:val="24"/>
                <w:szCs w:val="24"/>
              </w:rPr>
              <w:t>evidence</w:t>
            </w:r>
            <w:r w:rsidRPr="003C499B">
              <w:rPr>
                <w:rFonts w:asciiTheme="minorHAnsi" w:hAnsiTheme="minorHAnsi" w:cstheme="minorHAnsi"/>
                <w:color w:val="1F1F1F"/>
                <w:spacing w:val="-16"/>
                <w:sz w:val="24"/>
                <w:szCs w:val="24"/>
              </w:rPr>
              <w:t xml:space="preserve"> </w:t>
            </w:r>
            <w:r w:rsidRPr="003C499B">
              <w:rPr>
                <w:rFonts w:asciiTheme="minorHAnsi" w:hAnsiTheme="minorHAnsi" w:cstheme="minorHAnsi"/>
                <w:color w:val="1F1F1F"/>
                <w:sz w:val="24"/>
                <w:szCs w:val="24"/>
              </w:rPr>
              <w:t>thereof</w:t>
            </w:r>
            <w:r w:rsidRPr="003C499B">
              <w:rPr>
                <w:rFonts w:asciiTheme="minorHAnsi" w:hAnsiTheme="minorHAnsi" w:cstheme="minorHAnsi"/>
                <w:color w:val="1F1F1F"/>
                <w:spacing w:val="-11"/>
                <w:sz w:val="24"/>
                <w:szCs w:val="24"/>
              </w:rPr>
              <w:t xml:space="preserve"> </w:t>
            </w:r>
            <w:r w:rsidRPr="003C499B">
              <w:rPr>
                <w:rFonts w:asciiTheme="minorHAnsi" w:hAnsiTheme="minorHAnsi" w:cstheme="minorHAnsi"/>
                <w:color w:val="1F1F1F"/>
                <w:sz w:val="24"/>
                <w:szCs w:val="24"/>
              </w:rPr>
              <w:t>if</w:t>
            </w:r>
            <w:r w:rsidRPr="003C499B">
              <w:rPr>
                <w:rFonts w:asciiTheme="minorHAnsi" w:hAnsiTheme="minorHAnsi" w:cstheme="minorHAnsi"/>
                <w:color w:val="1F1F1F"/>
                <w:spacing w:val="-30"/>
                <w:sz w:val="24"/>
                <w:szCs w:val="24"/>
              </w:rPr>
              <w:t xml:space="preserve"> </w:t>
            </w:r>
            <w:r w:rsidRPr="003C499B">
              <w:rPr>
                <w:rFonts w:asciiTheme="minorHAnsi" w:hAnsiTheme="minorHAnsi" w:cstheme="minorHAnsi"/>
                <w:color w:val="1F1F1F"/>
                <w:sz w:val="24"/>
                <w:szCs w:val="24"/>
              </w:rPr>
              <w:t>so</w:t>
            </w:r>
            <w:r w:rsidRPr="003C499B">
              <w:rPr>
                <w:rFonts w:asciiTheme="minorHAnsi" w:hAnsiTheme="minorHAnsi" w:cstheme="minorHAnsi"/>
                <w:color w:val="1F1F1F"/>
                <w:spacing w:val="-16"/>
                <w:sz w:val="24"/>
                <w:szCs w:val="24"/>
              </w:rPr>
              <w:t xml:space="preserve"> </w:t>
            </w:r>
            <w:r w:rsidRPr="003C499B">
              <w:rPr>
                <w:rFonts w:asciiTheme="minorHAnsi" w:hAnsiTheme="minorHAnsi" w:cstheme="minorHAnsi"/>
                <w:color w:val="1F1F1F"/>
                <w:sz w:val="24"/>
                <w:szCs w:val="24"/>
              </w:rPr>
              <w:t>requested</w:t>
            </w:r>
            <w:r w:rsidRPr="003C499B">
              <w:rPr>
                <w:rFonts w:asciiTheme="minorHAnsi" w:hAnsiTheme="minorHAnsi" w:cstheme="minorHAnsi"/>
                <w:color w:val="1F1F1F"/>
                <w:spacing w:val="9"/>
                <w:sz w:val="24"/>
                <w:szCs w:val="24"/>
              </w:rPr>
              <w:t xml:space="preserve"> </w:t>
            </w:r>
            <w:r w:rsidRPr="003C499B">
              <w:rPr>
                <w:rFonts w:asciiTheme="minorHAnsi" w:hAnsiTheme="minorHAnsi" w:cstheme="minorHAnsi"/>
                <w:color w:val="1F1F1F"/>
                <w:sz w:val="24"/>
                <w:szCs w:val="24"/>
              </w:rPr>
              <w:t>by</w:t>
            </w:r>
            <w:r w:rsidRPr="003C499B">
              <w:rPr>
                <w:rFonts w:asciiTheme="minorHAnsi" w:hAnsiTheme="minorHAnsi" w:cstheme="minorHAnsi"/>
                <w:color w:val="1F1F1F"/>
                <w:spacing w:val="-23"/>
                <w:sz w:val="24"/>
                <w:szCs w:val="24"/>
              </w:rPr>
              <w:t xml:space="preserve"> </w:t>
            </w:r>
            <w:r w:rsidRPr="003C499B">
              <w:rPr>
                <w:rFonts w:asciiTheme="minorHAnsi" w:hAnsiTheme="minorHAnsi" w:cstheme="minorHAnsi"/>
                <w:color w:val="1F1F1F"/>
                <w:sz w:val="24"/>
                <w:szCs w:val="24"/>
              </w:rPr>
              <w:t>the</w:t>
            </w:r>
            <w:r w:rsidRPr="003C499B">
              <w:rPr>
                <w:rFonts w:asciiTheme="minorHAnsi" w:hAnsiTheme="minorHAnsi" w:cstheme="minorHAnsi"/>
                <w:color w:val="1F1F1F"/>
                <w:spacing w:val="-19"/>
                <w:sz w:val="24"/>
                <w:szCs w:val="24"/>
              </w:rPr>
              <w:t xml:space="preserve"> </w:t>
            </w:r>
            <w:r w:rsidRPr="003C499B">
              <w:rPr>
                <w:rFonts w:asciiTheme="minorHAnsi" w:hAnsiTheme="minorHAnsi" w:cstheme="minorHAnsi"/>
                <w:color w:val="1F1F1F"/>
                <w:sz w:val="24"/>
                <w:szCs w:val="24"/>
              </w:rPr>
              <w:t>Referendum</w:t>
            </w:r>
            <w:r w:rsidRPr="003C499B">
              <w:rPr>
                <w:rFonts w:asciiTheme="minorHAnsi" w:hAnsiTheme="minorHAnsi" w:cstheme="minorHAnsi"/>
                <w:color w:val="1F1F1F"/>
                <w:spacing w:val="4"/>
                <w:sz w:val="24"/>
                <w:szCs w:val="24"/>
              </w:rPr>
              <w:t xml:space="preserve"> </w:t>
            </w:r>
            <w:r w:rsidRPr="003C499B">
              <w:rPr>
                <w:rFonts w:asciiTheme="minorHAnsi" w:hAnsiTheme="minorHAnsi" w:cstheme="minorHAnsi"/>
                <w:color w:val="1F1F1F"/>
                <w:sz w:val="24"/>
                <w:szCs w:val="24"/>
              </w:rPr>
              <w:t>Agent</w:t>
            </w:r>
            <w:r w:rsidR="00A63E1C">
              <w:rPr>
                <w:rFonts w:asciiTheme="minorHAnsi" w:hAnsiTheme="minorHAnsi" w:cstheme="minorHAnsi"/>
                <w:color w:val="1F1F1F"/>
                <w:sz w:val="24"/>
                <w:szCs w:val="24"/>
              </w:rPr>
              <w:t>.</w:t>
            </w:r>
          </w:p>
          <w:p w:rsidR="00A63E1C" w:rsidRPr="003C499B" w:rsidP="00A95874" w14:paraId="50D72514" w14:textId="77777777">
            <w:pPr>
              <w:pStyle w:val="TableParagraph"/>
              <w:ind w:left="95" w:right="135" w:firstLine="12"/>
              <w:rPr>
                <w:rFonts w:asciiTheme="minorHAnsi" w:hAnsiTheme="minorHAnsi" w:cstheme="minorHAnsi"/>
                <w:sz w:val="24"/>
                <w:szCs w:val="24"/>
              </w:rPr>
            </w:pPr>
          </w:p>
          <w:p w:rsidR="00201F5F" w:rsidP="00201F5F" w14:paraId="7FF0720E" w14:textId="44105F81">
            <w:pPr>
              <w:pStyle w:val="TableParagraph"/>
              <w:tabs>
                <w:tab w:val="left" w:pos="339"/>
                <w:tab w:val="left" w:pos="3650"/>
              </w:tabs>
              <w:spacing w:before="33"/>
              <w:ind w:left="-51"/>
              <w:rPr>
                <w:rFonts w:asciiTheme="minorHAnsi" w:hAnsiTheme="minorHAnsi" w:cstheme="minorHAnsi"/>
                <w:color w:val="1F1F1F"/>
                <w:sz w:val="24"/>
                <w:szCs w:val="24"/>
                <w:u w:val="single" w:color="3C3C3C"/>
              </w:rPr>
            </w:pPr>
            <w:r w:rsidRPr="003C499B">
              <w:rPr>
                <w:rFonts w:asciiTheme="minorHAnsi" w:hAnsiTheme="minorHAnsi" w:cstheme="minorHAnsi"/>
                <w:color w:val="1F1F1F"/>
                <w:sz w:val="24"/>
                <w:szCs w:val="24"/>
              </w:rPr>
              <w:t>X</w:t>
            </w:r>
            <w:r>
              <w:rPr>
                <w:rFonts w:asciiTheme="minorHAnsi" w:hAnsiTheme="minorHAnsi" w:cstheme="minorHAnsi"/>
                <w:color w:val="1F1F1F"/>
                <w:sz w:val="24"/>
                <w:szCs w:val="24"/>
              </w:rPr>
              <w:t xml:space="preserve"> </w:t>
            </w:r>
            <w:r w:rsidRPr="00056782">
              <w:rPr>
                <w:rFonts w:asciiTheme="minorHAnsi" w:hAnsiTheme="minorHAnsi" w:cstheme="minorHAnsi"/>
                <w:b/>
                <w:bCs/>
                <w:color w:val="1F1F1F"/>
                <w:sz w:val="24"/>
                <w:szCs w:val="24"/>
              </w:rPr>
              <w:t>______________________________</w:t>
            </w:r>
            <w:r>
              <w:rPr>
                <w:rFonts w:asciiTheme="minorHAnsi" w:hAnsiTheme="minorHAnsi" w:cstheme="minorHAnsi"/>
                <w:color w:val="1F1F1F"/>
                <w:sz w:val="24"/>
                <w:szCs w:val="24"/>
              </w:rPr>
              <w:t xml:space="preserve">            </w:t>
            </w:r>
            <w:r w:rsidRPr="00056782">
              <w:rPr>
                <w:rFonts w:asciiTheme="minorHAnsi" w:hAnsiTheme="minorHAnsi" w:cstheme="minorHAnsi"/>
                <w:b/>
                <w:bCs/>
                <w:color w:val="1F1F1F"/>
                <w:sz w:val="24"/>
                <w:szCs w:val="24"/>
              </w:rPr>
              <w:t>___________________________________</w:t>
            </w:r>
            <w:r w:rsidRPr="00056782" w:rsidR="00E44EF9">
              <w:rPr>
                <w:rFonts w:asciiTheme="minorHAnsi" w:hAnsiTheme="minorHAnsi" w:cstheme="minorHAnsi"/>
                <w:b/>
                <w:bCs/>
                <w:color w:val="1F1F1F"/>
                <w:sz w:val="24"/>
                <w:szCs w:val="24"/>
                <w:u w:val="single" w:color="3C3C3C"/>
              </w:rPr>
              <w:t xml:space="preserve"> </w:t>
            </w:r>
            <w:r w:rsidR="00E44EF9">
              <w:rPr>
                <w:rFonts w:asciiTheme="minorHAnsi" w:hAnsiTheme="minorHAnsi" w:cstheme="minorHAnsi"/>
                <w:color w:val="1F1F1F"/>
                <w:sz w:val="24"/>
                <w:szCs w:val="24"/>
                <w:u w:val="single" w:color="3C3C3C"/>
              </w:rPr>
              <w:t xml:space="preserve">            </w:t>
            </w:r>
          </w:p>
          <w:p w:rsidR="003C499B" w:rsidRPr="003C499B" w:rsidP="00201F5F" w14:paraId="21DC7DF7" w14:textId="653B9FB6">
            <w:pPr>
              <w:pStyle w:val="TableParagraph"/>
              <w:tabs>
                <w:tab w:val="left" w:pos="339"/>
                <w:tab w:val="left" w:pos="3650"/>
              </w:tabs>
              <w:spacing w:before="33"/>
              <w:ind w:left="-51"/>
              <w:rPr>
                <w:rFonts w:asciiTheme="minorHAnsi" w:hAnsiTheme="minorHAnsi" w:cstheme="minorHAnsi"/>
                <w:sz w:val="24"/>
                <w:szCs w:val="24"/>
              </w:rPr>
            </w:pPr>
            <w:r>
              <w:rPr>
                <w:rFonts w:asciiTheme="minorHAnsi" w:hAnsiTheme="minorHAnsi" w:cstheme="minorHAnsi"/>
                <w:color w:val="1F1F1F"/>
                <w:w w:val="95"/>
                <w:sz w:val="24"/>
                <w:szCs w:val="24"/>
              </w:rPr>
              <w:t xml:space="preserve">    </w:t>
            </w:r>
            <w:r w:rsidRPr="00E50973">
              <w:rPr>
                <w:rFonts w:asciiTheme="minorHAnsi" w:hAnsiTheme="minorHAnsi" w:cstheme="minorHAnsi"/>
                <w:b/>
                <w:bCs/>
                <w:color w:val="1F1F1F"/>
                <w:w w:val="95"/>
                <w:sz w:val="24"/>
                <w:szCs w:val="24"/>
              </w:rPr>
              <w:t>SIGNATURE</w:t>
            </w:r>
            <w:r w:rsidRPr="003C499B">
              <w:rPr>
                <w:rFonts w:asciiTheme="minorHAnsi" w:hAnsiTheme="minorHAnsi" w:cstheme="minorHAnsi"/>
                <w:color w:val="1F1F1F"/>
                <w:w w:val="95"/>
                <w:sz w:val="24"/>
                <w:szCs w:val="24"/>
              </w:rPr>
              <w:tab/>
            </w:r>
            <w:r w:rsidR="00C82DAF">
              <w:rPr>
                <w:rFonts w:asciiTheme="minorHAnsi" w:hAnsiTheme="minorHAnsi" w:cstheme="minorHAnsi"/>
                <w:color w:val="1F1F1F"/>
                <w:w w:val="95"/>
                <w:sz w:val="24"/>
                <w:szCs w:val="24"/>
              </w:rPr>
              <w:t xml:space="preserve">              </w:t>
            </w:r>
            <w:r w:rsidRPr="00E50973">
              <w:rPr>
                <w:rFonts w:asciiTheme="minorHAnsi" w:hAnsiTheme="minorHAnsi" w:cstheme="minorHAnsi"/>
                <w:b/>
                <w:bCs/>
                <w:color w:val="1F1F1F"/>
                <w:sz w:val="24"/>
                <w:szCs w:val="24"/>
              </w:rPr>
              <w:t>DATE</w:t>
            </w:r>
          </w:p>
          <w:p w:rsidR="00A63E1C" w:rsidRPr="00990E49" w:rsidP="006A69EF" w14:paraId="35758E4B" w14:textId="77777777">
            <w:pPr>
              <w:pStyle w:val="TableParagraph"/>
              <w:tabs>
                <w:tab w:val="left" w:pos="4140"/>
                <w:tab w:val="left" w:pos="4916"/>
                <w:tab w:val="left" w:pos="5807"/>
                <w:tab w:val="left" w:pos="6588"/>
              </w:tabs>
              <w:spacing w:before="87" w:line="344" w:lineRule="exact"/>
              <w:rPr>
                <w:rFonts w:asciiTheme="minorHAnsi" w:hAnsiTheme="minorHAnsi" w:cstheme="minorHAnsi"/>
                <w:color w:val="1F1F1F"/>
                <w:sz w:val="20"/>
                <w:szCs w:val="20"/>
                <w:u w:val="thick" w:color="000000"/>
              </w:rPr>
            </w:pPr>
          </w:p>
          <w:p w:rsidR="003C499B" w:rsidRPr="003C499B" w:rsidP="006A69EF" w14:paraId="22D940A7" w14:textId="45003EC9">
            <w:pPr>
              <w:pStyle w:val="TableParagraph"/>
              <w:tabs>
                <w:tab w:val="left" w:pos="4140"/>
                <w:tab w:val="left" w:pos="4916"/>
                <w:tab w:val="left" w:pos="5807"/>
                <w:tab w:val="left" w:pos="6588"/>
              </w:tabs>
              <w:spacing w:before="87" w:line="344" w:lineRule="exact"/>
              <w:rPr>
                <w:rFonts w:asciiTheme="minorHAnsi" w:hAnsiTheme="minorHAnsi" w:cstheme="minorHAnsi"/>
                <w:sz w:val="24"/>
                <w:szCs w:val="24"/>
              </w:rPr>
            </w:pPr>
            <w:r w:rsidRPr="003C499B">
              <w:rPr>
                <w:rFonts w:asciiTheme="minorHAnsi" w:hAnsiTheme="minorHAnsi" w:cstheme="minorHAnsi"/>
                <w:color w:val="1F1F1F"/>
                <w:sz w:val="24"/>
                <w:szCs w:val="24"/>
                <w:u w:val="thick" w:color="000000"/>
              </w:rPr>
              <w:t xml:space="preserve"> </w:t>
            </w:r>
            <w:r w:rsidRPr="003C499B">
              <w:rPr>
                <w:rFonts w:asciiTheme="minorHAnsi" w:hAnsiTheme="minorHAnsi" w:cstheme="minorHAnsi"/>
                <w:color w:val="1F1F1F"/>
                <w:sz w:val="24"/>
                <w:szCs w:val="24"/>
                <w:u w:val="thick" w:color="000000"/>
              </w:rPr>
              <w:tab/>
            </w:r>
            <w:r w:rsidRPr="003C499B">
              <w:rPr>
                <w:rFonts w:asciiTheme="minorHAnsi" w:hAnsiTheme="minorHAnsi" w:cstheme="minorHAnsi"/>
                <w:color w:val="1F1F1F"/>
                <w:sz w:val="24"/>
                <w:szCs w:val="24"/>
              </w:rPr>
              <w:t xml:space="preserve">   </w:t>
            </w:r>
            <w:r w:rsidRPr="003C499B">
              <w:rPr>
                <w:rFonts w:asciiTheme="minorHAnsi" w:hAnsiTheme="minorHAnsi" w:cstheme="minorHAnsi"/>
                <w:color w:val="1F1F1F"/>
                <w:spacing w:val="16"/>
                <w:sz w:val="24"/>
                <w:szCs w:val="24"/>
              </w:rPr>
              <w:t xml:space="preserve"> </w:t>
            </w:r>
            <w:r w:rsidRPr="003C499B">
              <w:rPr>
                <w:rFonts w:asciiTheme="minorHAnsi" w:hAnsiTheme="minorHAnsi" w:cstheme="minorHAnsi"/>
                <w:color w:val="1F1F1F"/>
                <w:w w:val="95"/>
                <w:sz w:val="24"/>
                <w:szCs w:val="24"/>
                <w:u w:val="single" w:color="000000"/>
              </w:rPr>
              <w:t>(</w:t>
            </w:r>
            <w:r w:rsidRPr="003C499B">
              <w:rPr>
                <w:rFonts w:asciiTheme="minorHAnsi" w:hAnsiTheme="minorHAnsi" w:cstheme="minorHAnsi"/>
                <w:color w:val="1F1F1F"/>
                <w:w w:val="95"/>
                <w:sz w:val="24"/>
                <w:szCs w:val="24"/>
                <w:u w:val="single" w:color="000000"/>
              </w:rPr>
              <w:tab/>
              <w:t>)</w:t>
            </w:r>
            <w:r w:rsidRPr="003C499B">
              <w:rPr>
                <w:rFonts w:asciiTheme="minorHAnsi" w:hAnsiTheme="minorHAnsi" w:cstheme="minorHAnsi"/>
                <w:color w:val="1F1F1F"/>
                <w:w w:val="95"/>
                <w:sz w:val="24"/>
                <w:szCs w:val="24"/>
                <w:u w:val="single" w:color="000000"/>
              </w:rPr>
              <w:tab/>
              <w:t>-</w:t>
            </w:r>
            <w:r w:rsidRPr="003C499B">
              <w:rPr>
                <w:rFonts w:asciiTheme="minorHAnsi" w:hAnsiTheme="minorHAnsi" w:cstheme="minorHAnsi"/>
                <w:color w:val="1F1F1F"/>
                <w:sz w:val="24"/>
                <w:szCs w:val="24"/>
                <w:u w:val="single" w:color="000000"/>
              </w:rPr>
              <w:tab/>
            </w:r>
          </w:p>
          <w:p w:rsidR="003C499B" w:rsidP="003C499B" w14:paraId="10C10A14" w14:textId="77777777">
            <w:pPr>
              <w:rPr>
                <w:rFonts w:cstheme="minorHAnsi"/>
                <w:b/>
                <w:bCs/>
                <w:color w:val="1F1F1F"/>
                <w:sz w:val="24"/>
                <w:szCs w:val="24"/>
              </w:rPr>
            </w:pPr>
            <w:r w:rsidRPr="00C8501C">
              <w:rPr>
                <w:rFonts w:cstheme="minorHAnsi"/>
                <w:b/>
                <w:bCs/>
                <w:color w:val="1F1F1F"/>
                <w:sz w:val="24"/>
                <w:szCs w:val="24"/>
              </w:rPr>
              <w:t>COMPANY</w:t>
            </w:r>
            <w:r w:rsidRPr="00C8501C">
              <w:rPr>
                <w:rFonts w:cstheme="minorHAnsi"/>
                <w:b/>
                <w:bCs/>
                <w:color w:val="1F1F1F"/>
                <w:spacing w:val="-14"/>
                <w:sz w:val="24"/>
                <w:szCs w:val="24"/>
              </w:rPr>
              <w:t xml:space="preserve"> </w:t>
            </w:r>
            <w:r w:rsidRPr="00C8501C">
              <w:rPr>
                <w:rFonts w:cstheme="minorHAnsi"/>
                <w:b/>
                <w:bCs/>
                <w:color w:val="1F1F1F"/>
                <w:sz w:val="24"/>
                <w:szCs w:val="24"/>
              </w:rPr>
              <w:t>NAME</w:t>
            </w:r>
            <w:r w:rsidRPr="00C8501C">
              <w:rPr>
                <w:rFonts w:cstheme="minorHAnsi"/>
                <w:color w:val="1F1F1F"/>
                <w:sz w:val="24"/>
                <w:szCs w:val="24"/>
              </w:rPr>
              <w:tab/>
            </w:r>
            <w:r w:rsidRPr="00C8501C" w:rsidR="00E50973">
              <w:rPr>
                <w:rFonts w:cstheme="minorHAnsi"/>
                <w:color w:val="1F1F1F"/>
                <w:sz w:val="24"/>
                <w:szCs w:val="24"/>
              </w:rPr>
              <w:t xml:space="preserve">                                        </w:t>
            </w:r>
            <w:r w:rsidRPr="00C8501C" w:rsidR="00E50973">
              <w:rPr>
                <w:rFonts w:cstheme="minorHAnsi"/>
                <w:b/>
                <w:bCs/>
                <w:color w:val="1F1F1F"/>
                <w:sz w:val="24"/>
                <w:szCs w:val="24"/>
              </w:rPr>
              <w:t xml:space="preserve"> </w:t>
            </w:r>
            <w:r w:rsidRPr="00C8501C">
              <w:rPr>
                <w:rFonts w:cstheme="minorHAnsi"/>
                <w:b/>
                <w:bCs/>
                <w:color w:val="1F1F1F"/>
                <w:sz w:val="24"/>
                <w:szCs w:val="24"/>
              </w:rPr>
              <w:t>BUSINESS TELEPHONE</w:t>
            </w:r>
            <w:r w:rsidRPr="00C8501C">
              <w:rPr>
                <w:rFonts w:cstheme="minorHAnsi"/>
                <w:b/>
                <w:bCs/>
                <w:color w:val="1F1F1F"/>
                <w:spacing w:val="-42"/>
                <w:sz w:val="24"/>
                <w:szCs w:val="24"/>
              </w:rPr>
              <w:t xml:space="preserve"> </w:t>
            </w:r>
            <w:r w:rsidRPr="00C8501C">
              <w:rPr>
                <w:rFonts w:cstheme="minorHAnsi"/>
                <w:b/>
                <w:bCs/>
                <w:color w:val="1F1F1F"/>
                <w:sz w:val="24"/>
                <w:szCs w:val="24"/>
              </w:rPr>
              <w:t>NUMBER</w:t>
            </w:r>
          </w:p>
          <w:p w:rsidR="00EC7FDC" w:rsidP="003C499B" w14:paraId="7112110F" w14:textId="77777777">
            <w:pPr>
              <w:rPr>
                <w:b/>
                <w:sz w:val="24"/>
                <w:szCs w:val="24"/>
              </w:rPr>
            </w:pPr>
          </w:p>
          <w:p w:rsidR="00EC7FDC" w:rsidP="003C499B" w14:paraId="7FE2D31E" w14:textId="77777777">
            <w:pPr>
              <w:rPr>
                <w:b/>
                <w:sz w:val="24"/>
                <w:szCs w:val="24"/>
              </w:rPr>
            </w:pPr>
          </w:p>
          <w:p w:rsidR="00EC7FDC" w:rsidP="003C499B" w14:paraId="55B15EC7" w14:textId="77777777">
            <w:pPr>
              <w:rPr>
                <w:b/>
                <w:sz w:val="24"/>
                <w:szCs w:val="24"/>
              </w:rPr>
            </w:pPr>
          </w:p>
          <w:p w:rsidR="00EC7FDC" w:rsidRPr="00EC7FDC" w:rsidP="003C499B" w14:paraId="6F26923A" w14:textId="3BCA29C6">
            <w:pPr>
              <w:rPr>
                <w:b/>
                <w:sz w:val="24"/>
                <w:szCs w:val="24"/>
              </w:rPr>
            </w:pPr>
            <w:r w:rsidRPr="00EC7FDC">
              <w:rPr>
                <w:b/>
                <w:sz w:val="24"/>
                <w:szCs w:val="24"/>
              </w:rPr>
              <w:t>EMAIL ADDRESS</w:t>
            </w:r>
          </w:p>
        </w:tc>
      </w:tr>
      <w:tr w14:paraId="0D29EC0E" w14:textId="77777777" w:rsidTr="32234B30">
        <w:tblPrEx>
          <w:tblW w:w="14580" w:type="dxa"/>
          <w:tblInd w:w="-870" w:type="dxa"/>
          <w:tblLook w:val="04A0"/>
        </w:tblPrEx>
        <w:trPr>
          <w:trHeight w:val="678"/>
        </w:trPr>
        <w:tc>
          <w:tcPr>
            <w:tcW w:w="5670" w:type="dxa"/>
            <w:vMerge/>
          </w:tcPr>
          <w:p w:rsidR="004952D8" w:rsidP="003C499B" w14:paraId="581A751F" w14:textId="77777777"/>
        </w:tc>
        <w:tc>
          <w:tcPr>
            <w:tcW w:w="8910" w:type="dxa"/>
            <w:tcBorders>
              <w:top w:val="single" w:sz="6" w:space="0" w:color="auto"/>
              <w:left w:val="single" w:sz="48" w:space="0" w:color="auto"/>
              <w:right w:val="single" w:sz="48" w:space="0" w:color="auto"/>
            </w:tcBorders>
          </w:tcPr>
          <w:p w:rsidR="004952D8" w:rsidP="004952D8" w14:paraId="1B9A5126" w14:textId="79E0B4F3">
            <w:pPr>
              <w:pStyle w:val="TableParagraph"/>
              <w:spacing w:before="3" w:line="353" w:lineRule="exact"/>
              <w:ind w:left="3086"/>
              <w:rPr>
                <w:rFonts w:asciiTheme="minorHAnsi" w:hAnsiTheme="minorHAnsi" w:cstheme="minorHAnsi"/>
                <w:b/>
                <w:bCs/>
                <w:color w:val="1F1F1F"/>
                <w:w w:val="105"/>
                <w:sz w:val="31"/>
              </w:rPr>
            </w:pPr>
            <w:r w:rsidRPr="004952D8">
              <w:rPr>
                <w:rFonts w:asciiTheme="minorHAnsi" w:hAnsiTheme="minorHAnsi" w:cstheme="minorHAnsi"/>
                <w:b/>
                <w:bCs/>
                <w:color w:val="1F1F1F"/>
                <w:w w:val="105"/>
                <w:sz w:val="31"/>
              </w:rPr>
              <w:t>IV.</w:t>
            </w:r>
            <w:r w:rsidRPr="004952D8">
              <w:rPr>
                <w:rFonts w:asciiTheme="minorHAnsi" w:hAnsiTheme="minorHAnsi" w:cstheme="minorHAnsi"/>
                <w:b/>
                <w:bCs/>
                <w:color w:val="1F1F1F"/>
                <w:spacing w:val="62"/>
                <w:w w:val="105"/>
                <w:sz w:val="31"/>
              </w:rPr>
              <w:t xml:space="preserve"> </w:t>
            </w:r>
            <w:r w:rsidRPr="004952D8">
              <w:rPr>
                <w:rFonts w:asciiTheme="minorHAnsi" w:hAnsiTheme="minorHAnsi" w:cstheme="minorHAnsi"/>
                <w:b/>
                <w:bCs/>
                <w:color w:val="1F1F1F"/>
                <w:w w:val="105"/>
                <w:sz w:val="31"/>
              </w:rPr>
              <w:t>MAILING</w:t>
            </w:r>
          </w:p>
          <w:p w:rsidR="00A63E1C" w:rsidRPr="00990E49" w:rsidP="004952D8" w14:paraId="3C8AC916" w14:textId="77777777">
            <w:pPr>
              <w:pStyle w:val="TableParagraph"/>
              <w:spacing w:before="3" w:line="353" w:lineRule="exact"/>
              <w:ind w:left="3086"/>
              <w:rPr>
                <w:rFonts w:asciiTheme="minorHAnsi" w:hAnsiTheme="minorHAnsi" w:cstheme="minorHAnsi"/>
                <w:b/>
                <w:bCs/>
                <w:sz w:val="20"/>
                <w:szCs w:val="20"/>
              </w:rPr>
            </w:pPr>
          </w:p>
          <w:p w:rsidR="004952D8" w:rsidP="004952D8" w14:paraId="0A0C190E" w14:textId="06792091">
            <w:r>
              <w:rPr>
                <w:color w:val="1F1F1F"/>
                <w:w w:val="105"/>
                <w:sz w:val="26"/>
              </w:rPr>
              <w:t xml:space="preserve">Fax ballot to (301) </w:t>
            </w:r>
            <w:r w:rsidR="00004F80">
              <w:rPr>
                <w:color w:val="1F1F1F"/>
                <w:w w:val="105"/>
                <w:sz w:val="26"/>
              </w:rPr>
              <w:t>278</w:t>
            </w:r>
            <w:r>
              <w:rPr>
                <w:color w:val="1F1F1F"/>
                <w:w w:val="105"/>
                <w:sz w:val="26"/>
              </w:rPr>
              <w:t xml:space="preserve">-xxxx or return </w:t>
            </w:r>
            <w:r w:rsidRPr="009B77CF">
              <w:rPr>
                <w:color w:val="1F1F1F"/>
                <w:w w:val="105"/>
                <w:sz w:val="25"/>
              </w:rPr>
              <w:t xml:space="preserve">in </w:t>
            </w:r>
            <w:r w:rsidRPr="009B77CF">
              <w:rPr>
                <w:color w:val="1F1F1F"/>
                <w:w w:val="105"/>
                <w:sz w:val="26"/>
              </w:rPr>
              <w:t xml:space="preserve">the enclosed, </w:t>
            </w:r>
            <w:r w:rsidRPr="009B77CF">
              <w:rPr>
                <w:color w:val="3D3D3D"/>
                <w:w w:val="105"/>
                <w:sz w:val="26"/>
              </w:rPr>
              <w:t>po</w:t>
            </w:r>
            <w:r w:rsidRPr="009B77CF">
              <w:rPr>
                <w:color w:val="1F1F1F"/>
                <w:w w:val="105"/>
                <w:sz w:val="26"/>
              </w:rPr>
              <w:t>sta</w:t>
            </w:r>
            <w:r>
              <w:rPr>
                <w:color w:val="1F1F1F"/>
                <w:w w:val="105"/>
                <w:sz w:val="26"/>
              </w:rPr>
              <w:t>ge</w:t>
            </w:r>
            <w:r w:rsidRPr="009B77CF">
              <w:rPr>
                <w:color w:val="1F1F1F"/>
                <w:w w:val="105"/>
                <w:sz w:val="26"/>
              </w:rPr>
              <w:t>-</w:t>
            </w:r>
            <w:r w:rsidRPr="009B77CF">
              <w:rPr>
                <w:color w:val="3D3D3D"/>
                <w:w w:val="105"/>
                <w:sz w:val="26"/>
              </w:rPr>
              <w:t>pai</w:t>
            </w:r>
            <w:r w:rsidRPr="009B77CF">
              <w:rPr>
                <w:color w:val="1F1F1F"/>
                <w:w w:val="105"/>
                <w:sz w:val="26"/>
              </w:rPr>
              <w:t>d envelo</w:t>
            </w:r>
            <w:r w:rsidRPr="009B77CF">
              <w:rPr>
                <w:color w:val="3D3D3D"/>
                <w:w w:val="105"/>
                <w:sz w:val="26"/>
              </w:rPr>
              <w:t>pe.</w:t>
            </w:r>
          </w:p>
        </w:tc>
      </w:tr>
    </w:tbl>
    <w:p w:rsidR="009B0B90" w14:paraId="24BF02E6" w14:textId="1C10D4AB">
      <w:r>
        <w:tab/>
      </w:r>
      <w:r>
        <w:tab/>
      </w:r>
      <w:r w:rsidR="007E7807">
        <w:tab/>
      </w:r>
      <w:r w:rsidR="007E7807">
        <w:tab/>
      </w:r>
      <w:r w:rsidR="007E7807">
        <w:tab/>
      </w:r>
      <w:r w:rsidR="007E7807">
        <w:tab/>
      </w:r>
      <w:r w:rsidR="007E7807">
        <w:tab/>
      </w:r>
      <w:r w:rsidR="007E7807">
        <w:tab/>
      </w:r>
      <w:r w:rsidR="007E7807">
        <w:tab/>
      </w:r>
      <w:r>
        <w:tab/>
      </w:r>
      <w:r>
        <w:tab/>
      </w:r>
      <w:r>
        <w:tab/>
      </w:r>
      <w:r>
        <w:tab/>
      </w:r>
      <w:r>
        <w:tab/>
      </w:r>
      <w:r>
        <w:tab/>
      </w:r>
    </w:p>
    <w:p w:rsidR="002534D4" w:rsidRPr="007E7807" w:rsidP="007E7807" w14:paraId="066DF84F" w14:textId="2B3C9E4B">
      <w:pPr>
        <w:widowControl w:val="0"/>
        <w:autoSpaceDE w:val="0"/>
        <w:autoSpaceDN w:val="0"/>
        <w:spacing w:before="105" w:line="223" w:lineRule="auto"/>
        <w:rPr>
          <w:rFonts w:cstheme="minorHAnsi"/>
        </w:rPr>
      </w:pPr>
      <w:r w:rsidRPr="007E7807">
        <w:rPr>
          <w:rFonts w:cstheme="minorHAnsi"/>
          <w:color w:val="212121"/>
        </w:rPr>
        <w:t>The</w:t>
      </w:r>
      <w:r w:rsidRPr="007E7807">
        <w:rPr>
          <w:rFonts w:cstheme="minorHAnsi"/>
          <w:color w:val="212121"/>
          <w:spacing w:val="-21"/>
        </w:rPr>
        <w:t xml:space="preserve"> </w:t>
      </w:r>
      <w:r w:rsidRPr="007E7807">
        <w:rPr>
          <w:rFonts w:cstheme="minorHAnsi"/>
          <w:color w:val="212121"/>
        </w:rPr>
        <w:t>making</w:t>
      </w:r>
      <w:r w:rsidRPr="007E7807">
        <w:rPr>
          <w:rFonts w:cstheme="minorHAnsi"/>
          <w:color w:val="212121"/>
          <w:spacing w:val="-21"/>
        </w:rPr>
        <w:t xml:space="preserve"> </w:t>
      </w:r>
      <w:r w:rsidRPr="007E7807">
        <w:rPr>
          <w:rFonts w:cstheme="minorHAnsi"/>
          <w:color w:val="212121"/>
        </w:rPr>
        <w:t>of</w:t>
      </w:r>
      <w:r w:rsidRPr="007E7807">
        <w:rPr>
          <w:rFonts w:cstheme="minorHAnsi"/>
          <w:color w:val="212121"/>
          <w:spacing w:val="-20"/>
        </w:rPr>
        <w:t xml:space="preserve"> </w:t>
      </w:r>
      <w:r w:rsidRPr="007E7807">
        <w:rPr>
          <w:rFonts w:cstheme="minorHAnsi"/>
          <w:color w:val="212121"/>
        </w:rPr>
        <w:t>any</w:t>
      </w:r>
      <w:r w:rsidRPr="007E7807">
        <w:rPr>
          <w:rFonts w:cstheme="minorHAnsi"/>
          <w:color w:val="212121"/>
          <w:spacing w:val="-25"/>
        </w:rPr>
        <w:t xml:space="preserve"> </w:t>
      </w:r>
      <w:r w:rsidRPr="007E7807">
        <w:rPr>
          <w:rFonts w:cstheme="minorHAnsi"/>
          <w:color w:val="212121"/>
        </w:rPr>
        <w:t>false</w:t>
      </w:r>
      <w:r w:rsidRPr="007E7807">
        <w:rPr>
          <w:rFonts w:cstheme="minorHAnsi"/>
          <w:color w:val="212121"/>
          <w:spacing w:val="-21"/>
        </w:rPr>
        <w:t xml:space="preserve"> </w:t>
      </w:r>
      <w:r w:rsidRPr="007E7807">
        <w:rPr>
          <w:rFonts w:cstheme="minorHAnsi"/>
          <w:color w:val="212121"/>
        </w:rPr>
        <w:t>statement</w:t>
      </w:r>
      <w:r w:rsidRPr="007E7807">
        <w:rPr>
          <w:rFonts w:cstheme="minorHAnsi"/>
          <w:color w:val="212121"/>
          <w:spacing w:val="-20"/>
        </w:rPr>
        <w:t xml:space="preserve"> </w:t>
      </w:r>
      <w:r w:rsidRPr="007E7807">
        <w:rPr>
          <w:rFonts w:cstheme="minorHAnsi"/>
          <w:color w:val="212121"/>
        </w:rPr>
        <w:t>or</w:t>
      </w:r>
      <w:r w:rsidRPr="007E7807">
        <w:rPr>
          <w:rFonts w:cstheme="minorHAnsi"/>
          <w:color w:val="212121"/>
          <w:spacing w:val="-20"/>
        </w:rPr>
        <w:t xml:space="preserve"> </w:t>
      </w:r>
      <w:r w:rsidRPr="007E7807">
        <w:rPr>
          <w:rFonts w:cstheme="minorHAnsi"/>
          <w:color w:val="212121"/>
        </w:rPr>
        <w:t>representation</w:t>
      </w:r>
      <w:r w:rsidRPr="007E7807">
        <w:rPr>
          <w:rFonts w:cstheme="minorHAnsi"/>
          <w:color w:val="212121"/>
          <w:spacing w:val="-25"/>
        </w:rPr>
        <w:t xml:space="preserve"> </w:t>
      </w:r>
      <w:r w:rsidRPr="007E7807">
        <w:rPr>
          <w:rFonts w:cstheme="minorHAnsi"/>
          <w:color w:val="212121"/>
        </w:rPr>
        <w:t>on</w:t>
      </w:r>
      <w:r w:rsidRPr="007E7807">
        <w:rPr>
          <w:rFonts w:cstheme="minorHAnsi"/>
          <w:color w:val="212121"/>
          <w:spacing w:val="-17"/>
        </w:rPr>
        <w:t xml:space="preserve"> </w:t>
      </w:r>
      <w:r w:rsidRPr="007E7807">
        <w:rPr>
          <w:rFonts w:cstheme="minorHAnsi"/>
          <w:color w:val="212121"/>
        </w:rPr>
        <w:t>this</w:t>
      </w:r>
      <w:r w:rsidRPr="007E7807">
        <w:rPr>
          <w:rFonts w:cstheme="minorHAnsi"/>
          <w:color w:val="212121"/>
          <w:spacing w:val="-20"/>
        </w:rPr>
        <w:t xml:space="preserve"> </w:t>
      </w:r>
      <w:r w:rsidRPr="007E7807">
        <w:rPr>
          <w:rFonts w:cstheme="minorHAnsi"/>
          <w:color w:val="212121"/>
        </w:rPr>
        <w:t>form,</w:t>
      </w:r>
      <w:r w:rsidRPr="007E7807">
        <w:rPr>
          <w:rFonts w:cstheme="minorHAnsi"/>
          <w:color w:val="212121"/>
          <w:spacing w:val="-25"/>
        </w:rPr>
        <w:t xml:space="preserve"> </w:t>
      </w:r>
      <w:r w:rsidRPr="007E7807">
        <w:rPr>
          <w:rFonts w:cstheme="minorHAnsi"/>
          <w:color w:val="212121"/>
        </w:rPr>
        <w:t>knowing</w:t>
      </w:r>
      <w:r w:rsidRPr="007E7807">
        <w:rPr>
          <w:rFonts w:cstheme="minorHAnsi"/>
          <w:color w:val="212121"/>
          <w:spacing w:val="-15"/>
        </w:rPr>
        <w:t xml:space="preserve"> </w:t>
      </w:r>
      <w:r w:rsidRPr="007E7807">
        <w:rPr>
          <w:rFonts w:cstheme="minorHAnsi"/>
          <w:color w:val="212121"/>
        </w:rPr>
        <w:t>it</w:t>
      </w:r>
      <w:r w:rsidRPr="007E7807">
        <w:rPr>
          <w:rFonts w:cstheme="minorHAnsi"/>
          <w:color w:val="212121"/>
          <w:spacing w:val="-25"/>
        </w:rPr>
        <w:t xml:space="preserve"> </w:t>
      </w:r>
      <w:r w:rsidRPr="007E7807">
        <w:rPr>
          <w:rFonts w:cstheme="minorHAnsi"/>
          <w:color w:val="212121"/>
        </w:rPr>
        <w:t>to</w:t>
      </w:r>
      <w:r w:rsidRPr="007E7807">
        <w:rPr>
          <w:rFonts w:cstheme="minorHAnsi"/>
          <w:color w:val="212121"/>
          <w:spacing w:val="-16"/>
        </w:rPr>
        <w:t xml:space="preserve"> </w:t>
      </w:r>
      <w:r w:rsidRPr="007E7807">
        <w:rPr>
          <w:rFonts w:cstheme="minorHAnsi"/>
          <w:color w:val="212121"/>
        </w:rPr>
        <w:t>be</w:t>
      </w:r>
      <w:r w:rsidRPr="007E7807">
        <w:rPr>
          <w:rFonts w:cstheme="minorHAnsi"/>
          <w:color w:val="212121"/>
          <w:spacing w:val="-22"/>
        </w:rPr>
        <w:t xml:space="preserve"> </w:t>
      </w:r>
      <w:r w:rsidRPr="007E7807">
        <w:rPr>
          <w:rFonts w:cstheme="minorHAnsi"/>
          <w:color w:val="212121"/>
        </w:rPr>
        <w:t>false,</w:t>
      </w:r>
      <w:r w:rsidRPr="007E7807">
        <w:rPr>
          <w:rFonts w:cstheme="minorHAnsi"/>
          <w:color w:val="212121"/>
          <w:spacing w:val="-16"/>
        </w:rPr>
        <w:t xml:space="preserve"> </w:t>
      </w:r>
      <w:r w:rsidRPr="007E7807">
        <w:rPr>
          <w:rFonts w:cstheme="minorHAnsi"/>
          <w:color w:val="212121"/>
        </w:rPr>
        <w:t>is</w:t>
      </w:r>
      <w:r w:rsidRPr="007E7807">
        <w:rPr>
          <w:rFonts w:cstheme="minorHAnsi"/>
          <w:color w:val="212121"/>
          <w:spacing w:val="-23"/>
        </w:rPr>
        <w:t xml:space="preserve"> </w:t>
      </w:r>
      <w:r w:rsidRPr="007E7807">
        <w:rPr>
          <w:rFonts w:cstheme="minorHAnsi"/>
          <w:color w:val="212121"/>
        </w:rPr>
        <w:t>a</w:t>
      </w:r>
      <w:r w:rsidRPr="007E7807">
        <w:rPr>
          <w:rFonts w:cstheme="minorHAnsi"/>
          <w:color w:val="212121"/>
          <w:spacing w:val="-16"/>
        </w:rPr>
        <w:t xml:space="preserve"> </w:t>
      </w:r>
      <w:r w:rsidRPr="007E7807">
        <w:rPr>
          <w:rFonts w:cstheme="minorHAnsi"/>
          <w:color w:val="212121"/>
        </w:rPr>
        <w:t>violation</w:t>
      </w:r>
      <w:r w:rsidRPr="007E7807">
        <w:rPr>
          <w:rFonts w:cstheme="minorHAnsi"/>
          <w:color w:val="212121"/>
          <w:spacing w:val="-10"/>
        </w:rPr>
        <w:t xml:space="preserve"> </w:t>
      </w:r>
      <w:r w:rsidRPr="007E7807">
        <w:rPr>
          <w:rFonts w:cstheme="minorHAnsi"/>
          <w:color w:val="212121"/>
        </w:rPr>
        <w:t>of</w:t>
      </w:r>
      <w:r w:rsidRPr="007E7807">
        <w:rPr>
          <w:rFonts w:cstheme="minorHAnsi"/>
          <w:color w:val="212121"/>
          <w:spacing w:val="-20"/>
        </w:rPr>
        <w:t xml:space="preserve"> </w:t>
      </w:r>
      <w:r w:rsidRPr="007E7807">
        <w:rPr>
          <w:rFonts w:cstheme="minorHAnsi"/>
          <w:color w:val="212121"/>
        </w:rPr>
        <w:t>Title</w:t>
      </w:r>
      <w:r w:rsidRPr="007E7807">
        <w:rPr>
          <w:rFonts w:cstheme="minorHAnsi"/>
          <w:color w:val="212121"/>
          <w:spacing w:val="-16"/>
        </w:rPr>
        <w:t xml:space="preserve"> </w:t>
      </w:r>
      <w:r w:rsidRPr="007E7807">
        <w:rPr>
          <w:rFonts w:cstheme="minorHAnsi"/>
          <w:color w:val="212121"/>
        </w:rPr>
        <w:t>18,</w:t>
      </w:r>
      <w:r w:rsidRPr="007E7807">
        <w:rPr>
          <w:rFonts w:cstheme="minorHAnsi"/>
          <w:color w:val="212121"/>
          <w:spacing w:val="-22"/>
        </w:rPr>
        <w:t xml:space="preserve"> </w:t>
      </w:r>
      <w:r w:rsidRPr="007E7807">
        <w:rPr>
          <w:rFonts w:cstheme="minorHAnsi"/>
          <w:color w:val="212121"/>
        </w:rPr>
        <w:t>Section</w:t>
      </w:r>
      <w:r w:rsidRPr="007E7807">
        <w:rPr>
          <w:rFonts w:cstheme="minorHAnsi"/>
          <w:color w:val="212121"/>
          <w:spacing w:val="-15"/>
        </w:rPr>
        <w:t xml:space="preserve"> </w:t>
      </w:r>
      <w:r w:rsidRPr="007E7807">
        <w:rPr>
          <w:rFonts w:cstheme="minorHAnsi"/>
          <w:color w:val="212121"/>
        </w:rPr>
        <w:t>1001</w:t>
      </w:r>
      <w:r w:rsidRPr="007E7807">
        <w:rPr>
          <w:rFonts w:cstheme="minorHAnsi"/>
          <w:color w:val="212121"/>
          <w:spacing w:val="-10"/>
        </w:rPr>
        <w:t xml:space="preserve"> </w:t>
      </w:r>
      <w:r w:rsidRPr="007E7807">
        <w:rPr>
          <w:rFonts w:cstheme="minorHAnsi"/>
          <w:color w:val="212121"/>
        </w:rPr>
        <w:t>United</w:t>
      </w:r>
      <w:r w:rsidRPr="007E7807">
        <w:rPr>
          <w:rFonts w:cstheme="minorHAnsi"/>
          <w:color w:val="212121"/>
          <w:spacing w:val="-14"/>
        </w:rPr>
        <w:t xml:space="preserve"> </w:t>
      </w:r>
      <w:r w:rsidRPr="007E7807">
        <w:rPr>
          <w:rFonts w:cstheme="minorHAnsi"/>
          <w:color w:val="212121"/>
        </w:rPr>
        <w:t>States Code,</w:t>
      </w:r>
      <w:r w:rsidRPr="007E7807">
        <w:rPr>
          <w:rFonts w:cstheme="minorHAnsi"/>
          <w:color w:val="212121"/>
          <w:spacing w:val="-8"/>
        </w:rPr>
        <w:t xml:space="preserve"> </w:t>
      </w:r>
      <w:r w:rsidRPr="007E7807">
        <w:rPr>
          <w:rFonts w:cstheme="minorHAnsi"/>
          <w:color w:val="212121"/>
        </w:rPr>
        <w:t>which provides</w:t>
      </w:r>
      <w:r w:rsidRPr="007E7807">
        <w:rPr>
          <w:rFonts w:cstheme="minorHAnsi"/>
          <w:color w:val="212121"/>
          <w:spacing w:val="-9"/>
        </w:rPr>
        <w:t xml:space="preserve"> </w:t>
      </w:r>
      <w:r w:rsidRPr="007E7807">
        <w:rPr>
          <w:rFonts w:cstheme="minorHAnsi"/>
          <w:color w:val="212121"/>
        </w:rPr>
        <w:t>for</w:t>
      </w:r>
      <w:r w:rsidRPr="007E7807">
        <w:rPr>
          <w:rFonts w:cstheme="minorHAnsi"/>
          <w:color w:val="212121"/>
          <w:spacing w:val="-11"/>
        </w:rPr>
        <w:t xml:space="preserve"> </w:t>
      </w:r>
      <w:r w:rsidRPr="007E7807">
        <w:rPr>
          <w:rFonts w:cstheme="minorHAnsi"/>
          <w:color w:val="212121"/>
        </w:rPr>
        <w:t>the</w:t>
      </w:r>
      <w:r w:rsidRPr="007E7807">
        <w:rPr>
          <w:rFonts w:cstheme="minorHAnsi"/>
          <w:color w:val="212121"/>
          <w:spacing w:val="-12"/>
        </w:rPr>
        <w:t xml:space="preserve"> </w:t>
      </w:r>
      <w:r w:rsidRPr="007E7807">
        <w:rPr>
          <w:rFonts w:cstheme="minorHAnsi"/>
          <w:color w:val="212121"/>
        </w:rPr>
        <w:t>penalty</w:t>
      </w:r>
      <w:r w:rsidRPr="007E7807">
        <w:rPr>
          <w:rFonts w:cstheme="minorHAnsi"/>
          <w:color w:val="212121"/>
          <w:spacing w:val="-13"/>
        </w:rPr>
        <w:t xml:space="preserve"> </w:t>
      </w:r>
      <w:r w:rsidRPr="007E7807">
        <w:rPr>
          <w:rFonts w:cstheme="minorHAnsi"/>
          <w:color w:val="212121"/>
        </w:rPr>
        <w:t>of</w:t>
      </w:r>
      <w:r w:rsidRPr="007E7807">
        <w:rPr>
          <w:rFonts w:cstheme="minorHAnsi"/>
          <w:color w:val="212121"/>
          <w:spacing w:val="-14"/>
        </w:rPr>
        <w:t xml:space="preserve"> </w:t>
      </w:r>
      <w:r w:rsidRPr="007E7807">
        <w:rPr>
          <w:rFonts w:cstheme="minorHAnsi"/>
          <w:color w:val="212121"/>
        </w:rPr>
        <w:t>a</w:t>
      </w:r>
      <w:r w:rsidRPr="007E7807">
        <w:rPr>
          <w:rFonts w:cstheme="minorHAnsi"/>
          <w:color w:val="212121"/>
          <w:spacing w:val="-4"/>
        </w:rPr>
        <w:t xml:space="preserve"> </w:t>
      </w:r>
      <w:r w:rsidRPr="007E7807">
        <w:rPr>
          <w:rFonts w:cstheme="minorHAnsi"/>
          <w:color w:val="212121"/>
        </w:rPr>
        <w:t>fine</w:t>
      </w:r>
      <w:r w:rsidRPr="007E7807">
        <w:rPr>
          <w:rFonts w:cstheme="minorHAnsi"/>
          <w:color w:val="212121"/>
          <w:spacing w:val="-14"/>
        </w:rPr>
        <w:t xml:space="preserve"> </w:t>
      </w:r>
      <w:r w:rsidRPr="007E7807">
        <w:rPr>
          <w:rFonts w:cstheme="minorHAnsi"/>
          <w:color w:val="212121"/>
        </w:rPr>
        <w:t>of</w:t>
      </w:r>
      <w:r w:rsidRPr="007E7807">
        <w:rPr>
          <w:rFonts w:cstheme="minorHAnsi"/>
          <w:color w:val="212121"/>
          <w:spacing w:val="-18"/>
        </w:rPr>
        <w:t xml:space="preserve"> </w:t>
      </w:r>
      <w:r w:rsidRPr="007E7807">
        <w:rPr>
          <w:rFonts w:cstheme="minorHAnsi"/>
          <w:color w:val="212121"/>
        </w:rPr>
        <w:t>$10,000</w:t>
      </w:r>
      <w:r w:rsidRPr="007E7807">
        <w:rPr>
          <w:rFonts w:cstheme="minorHAnsi"/>
          <w:color w:val="212121"/>
          <w:spacing w:val="1"/>
        </w:rPr>
        <w:t xml:space="preserve"> </w:t>
      </w:r>
      <w:r w:rsidRPr="007E7807">
        <w:rPr>
          <w:rFonts w:cstheme="minorHAnsi"/>
          <w:color w:val="212121"/>
        </w:rPr>
        <w:t>or</w:t>
      </w:r>
      <w:r w:rsidRPr="007E7807">
        <w:rPr>
          <w:rFonts w:cstheme="minorHAnsi"/>
          <w:color w:val="212121"/>
          <w:spacing w:val="-16"/>
        </w:rPr>
        <w:t xml:space="preserve"> </w:t>
      </w:r>
      <w:r w:rsidRPr="007E7807">
        <w:rPr>
          <w:rFonts w:cstheme="minorHAnsi"/>
          <w:color w:val="212121"/>
        </w:rPr>
        <w:t>imprisonment</w:t>
      </w:r>
      <w:r w:rsidRPr="007E7807">
        <w:rPr>
          <w:rFonts w:cstheme="minorHAnsi"/>
          <w:color w:val="212121"/>
          <w:spacing w:val="17"/>
        </w:rPr>
        <w:t xml:space="preserve"> </w:t>
      </w:r>
      <w:r w:rsidRPr="007E7807">
        <w:rPr>
          <w:rFonts w:cstheme="minorHAnsi"/>
          <w:color w:val="212121"/>
        </w:rPr>
        <w:t>of</w:t>
      </w:r>
      <w:r w:rsidRPr="007E7807">
        <w:rPr>
          <w:rFonts w:cstheme="minorHAnsi"/>
          <w:color w:val="212121"/>
          <w:spacing w:val="-10"/>
        </w:rPr>
        <w:t xml:space="preserve"> </w:t>
      </w:r>
      <w:r w:rsidRPr="007E7807">
        <w:rPr>
          <w:rFonts w:cstheme="minorHAnsi"/>
          <w:color w:val="212121"/>
        </w:rPr>
        <w:t>not</w:t>
      </w:r>
      <w:r w:rsidRPr="007E7807">
        <w:rPr>
          <w:rFonts w:cstheme="minorHAnsi"/>
          <w:color w:val="212121"/>
          <w:spacing w:val="-9"/>
        </w:rPr>
        <w:t xml:space="preserve"> </w:t>
      </w:r>
      <w:r w:rsidRPr="007E7807">
        <w:rPr>
          <w:rFonts w:cstheme="minorHAnsi"/>
          <w:color w:val="212121"/>
        </w:rPr>
        <w:t>more</w:t>
      </w:r>
      <w:r w:rsidRPr="007E7807">
        <w:rPr>
          <w:rFonts w:cstheme="minorHAnsi"/>
          <w:color w:val="212121"/>
          <w:spacing w:val="-7"/>
        </w:rPr>
        <w:t xml:space="preserve"> </w:t>
      </w:r>
      <w:r w:rsidRPr="007E7807">
        <w:rPr>
          <w:rFonts w:cstheme="minorHAnsi"/>
          <w:color w:val="212121"/>
        </w:rPr>
        <w:t>than</w:t>
      </w:r>
      <w:r w:rsidRPr="007E7807">
        <w:rPr>
          <w:rFonts w:cstheme="minorHAnsi"/>
          <w:color w:val="212121"/>
          <w:spacing w:val="-8"/>
        </w:rPr>
        <w:t xml:space="preserve"> </w:t>
      </w:r>
      <w:r w:rsidRPr="007E7807">
        <w:rPr>
          <w:rFonts w:cstheme="minorHAnsi"/>
          <w:color w:val="212121"/>
        </w:rPr>
        <w:t>five</w:t>
      </w:r>
      <w:r w:rsidRPr="007E7807">
        <w:rPr>
          <w:rFonts w:cstheme="minorHAnsi"/>
          <w:color w:val="212121"/>
          <w:spacing w:val="-26"/>
        </w:rPr>
        <w:t xml:space="preserve"> </w:t>
      </w:r>
      <w:r w:rsidRPr="007E7807">
        <w:rPr>
          <w:rFonts w:cstheme="minorHAnsi"/>
          <w:color w:val="212121"/>
        </w:rPr>
        <w:t>years</w:t>
      </w:r>
      <w:r w:rsidRPr="007E7807">
        <w:rPr>
          <w:rFonts w:cstheme="minorHAnsi"/>
          <w:color w:val="212121"/>
          <w:spacing w:val="-16"/>
        </w:rPr>
        <w:t xml:space="preserve"> </w:t>
      </w:r>
      <w:r w:rsidRPr="007E7807">
        <w:rPr>
          <w:rFonts w:cstheme="minorHAnsi"/>
          <w:color w:val="212121"/>
        </w:rPr>
        <w:t>or</w:t>
      </w:r>
      <w:r w:rsidRPr="007E7807">
        <w:rPr>
          <w:rFonts w:cstheme="minorHAnsi"/>
          <w:color w:val="212121"/>
          <w:spacing w:val="-10"/>
        </w:rPr>
        <w:t xml:space="preserve"> </w:t>
      </w:r>
      <w:r w:rsidRPr="007E7807">
        <w:rPr>
          <w:rFonts w:cstheme="minorHAnsi"/>
          <w:color w:val="212121"/>
        </w:rPr>
        <w:t>both.</w:t>
      </w:r>
    </w:p>
    <w:p w:rsidR="0042731D" w:rsidP="007E7807" w14:paraId="4D8912CF" w14:textId="77777777">
      <w:pPr>
        <w:widowControl w:val="0"/>
        <w:autoSpaceDE w:val="0"/>
        <w:autoSpaceDN w:val="0"/>
        <w:spacing w:before="105" w:line="223" w:lineRule="auto"/>
        <w:rPr>
          <w:rFonts w:cstheme="minorHAnsi"/>
          <w:b/>
          <w:bCs/>
        </w:rPr>
      </w:pPr>
    </w:p>
    <w:p w:rsidR="0042731D" w:rsidP="007E7807" w14:paraId="7F4C076E" w14:textId="77777777">
      <w:pPr>
        <w:widowControl w:val="0"/>
        <w:autoSpaceDE w:val="0"/>
        <w:autoSpaceDN w:val="0"/>
        <w:spacing w:before="105" w:line="223" w:lineRule="auto"/>
        <w:rPr>
          <w:rFonts w:cstheme="minorHAnsi"/>
          <w:b/>
          <w:bCs/>
        </w:rPr>
      </w:pPr>
    </w:p>
    <w:p w:rsidR="0042731D" w:rsidP="007E7807" w14:paraId="1FF4201E" w14:textId="77777777">
      <w:pPr>
        <w:widowControl w:val="0"/>
        <w:autoSpaceDE w:val="0"/>
        <w:autoSpaceDN w:val="0"/>
        <w:spacing w:before="105" w:line="223" w:lineRule="auto"/>
        <w:rPr>
          <w:rFonts w:cstheme="minorHAnsi"/>
          <w:b/>
          <w:bCs/>
        </w:rPr>
      </w:pPr>
    </w:p>
    <w:p w:rsidR="0042731D" w:rsidP="007E7807" w14:paraId="30839981" w14:textId="77777777">
      <w:pPr>
        <w:widowControl w:val="0"/>
        <w:autoSpaceDE w:val="0"/>
        <w:autoSpaceDN w:val="0"/>
        <w:spacing w:before="105" w:line="223" w:lineRule="auto"/>
        <w:rPr>
          <w:rFonts w:cstheme="minorHAnsi"/>
          <w:b/>
          <w:bCs/>
        </w:rPr>
      </w:pPr>
    </w:p>
    <w:p w:rsidR="0042731D" w:rsidP="007E7807" w14:paraId="21CF6F42" w14:textId="77777777">
      <w:pPr>
        <w:widowControl w:val="0"/>
        <w:autoSpaceDE w:val="0"/>
        <w:autoSpaceDN w:val="0"/>
        <w:spacing w:before="105" w:line="223" w:lineRule="auto"/>
        <w:rPr>
          <w:rFonts w:cstheme="minorHAnsi"/>
          <w:b/>
          <w:bCs/>
        </w:rPr>
      </w:pPr>
    </w:p>
    <w:p w:rsidR="007E7807" w:rsidRPr="00CA49CE" w:rsidP="007E7807" w14:paraId="67C6D1D6" w14:textId="43A4BC0F">
      <w:pPr>
        <w:widowControl w:val="0"/>
        <w:autoSpaceDE w:val="0"/>
        <w:autoSpaceDN w:val="0"/>
        <w:spacing w:before="105" w:line="223" w:lineRule="auto"/>
        <w:rPr>
          <w:rFonts w:cstheme="minorHAnsi"/>
          <w:b/>
          <w:bCs/>
        </w:rPr>
      </w:pPr>
      <w:r w:rsidRPr="00CA49CE">
        <w:rPr>
          <w:rFonts w:cstheme="minorHAnsi"/>
          <w:b/>
          <w:bCs/>
        </w:rPr>
        <w:t xml:space="preserve">Paperwork Reduction Act Burden Statement </w:t>
      </w:r>
    </w:p>
    <w:p w:rsidR="007E7807" w:rsidP="007E7807" w14:paraId="516CE505" w14:textId="218B7F40">
      <w:pPr>
        <w:widowControl w:val="0"/>
        <w:autoSpaceDE w:val="0"/>
        <w:autoSpaceDN w:val="0"/>
        <w:spacing w:before="105" w:line="223" w:lineRule="auto"/>
        <w:rPr>
          <w:rFonts w:eastAsia="Times New Roman"/>
        </w:rPr>
      </w:pPr>
      <w:r w:rsidRPr="00CA49CE">
        <w:rPr>
          <w:rFonts w:cstheme="minorHAns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w:t>
      </w:r>
      <w:r w:rsidRPr="00B64DCC">
        <w:rPr>
          <w:rFonts w:cstheme="minorHAnsi"/>
        </w:rPr>
        <w:t>This is a new collection and the</w:t>
      </w:r>
      <w:r w:rsidRPr="00CA49CE">
        <w:rPr>
          <w:rFonts w:cstheme="minorHAnsi"/>
        </w:rPr>
        <w:t xml:space="preserve"> </w:t>
      </w:r>
      <w:r w:rsidRPr="00B64DCC">
        <w:rPr>
          <w:rFonts w:cstheme="minorHAnsi"/>
        </w:rPr>
        <w:t xml:space="preserve">valid </w:t>
      </w:r>
      <w:r w:rsidRPr="00CA49CE">
        <w:rPr>
          <w:rFonts w:cstheme="minorHAnsi"/>
        </w:rPr>
        <w:t xml:space="preserve">OMB Control Number </w:t>
      </w:r>
      <w:r w:rsidRPr="00B64DCC">
        <w:rPr>
          <w:rFonts w:cstheme="minorHAnsi"/>
        </w:rPr>
        <w:t>will be assigned when it is approved</w:t>
      </w:r>
      <w:r w:rsidRPr="00CA49CE">
        <w:rPr>
          <w:rFonts w:cstheme="minorHAnsi"/>
        </w:rPr>
        <w:t xml:space="preserve">. </w:t>
      </w:r>
      <w:r w:rsidRPr="00B64DCC">
        <w:rPr>
          <w:rFonts w:cstheme="minorHAnsi"/>
        </w:rPr>
        <w:t xml:space="preserve">The time required to complete this information is estimated to average </w:t>
      </w:r>
      <w:r w:rsidR="002935DC">
        <w:rPr>
          <w:rFonts w:cstheme="minorHAnsi"/>
        </w:rPr>
        <w:t>25</w:t>
      </w:r>
      <w:r w:rsidRPr="00B64DCC">
        <w:rPr>
          <w:rFonts w:cstheme="minorHAnsi"/>
        </w:rPr>
        <w:t xml:space="preserve"> minutes per response, including the time for reviewing instructions, searching existing data sources, </w:t>
      </w:r>
      <w:r w:rsidRPr="00B64DCC">
        <w:rPr>
          <w:rFonts w:cstheme="minorHAnsi"/>
        </w:rPr>
        <w:t>gathering</w:t>
      </w:r>
      <w:r w:rsidRPr="00B64DCC">
        <w:rPr>
          <w:rFonts w:cstheme="minorHAnsi"/>
        </w:rPr>
        <w:t xml:space="preserve"> and maintaining the data needed, and completing and reviewing the collection of information.</w:t>
      </w:r>
      <w:r>
        <w:rPr>
          <w:rFonts w:cstheme="minorHAnsi"/>
        </w:rPr>
        <w:t xml:space="preserve"> </w:t>
      </w:r>
      <w:r w:rsidRPr="00CA49CE">
        <w:rPr>
          <w:rFonts w:cstheme="minorHAnsi"/>
        </w:rPr>
        <w:t xml:space="preserve">All responses to this collection of information are voluntary. Send comments regarding this burden estimate or any other aspect of this collection of information, including suggestions for reducing this burden to the </w:t>
      </w:r>
      <w:r w:rsidRPr="00B64DCC">
        <w:rPr>
          <w:rFonts w:cstheme="minorHAnsi"/>
        </w:rPr>
        <w:t xml:space="preserve">Department of Commerce, Office of the Under Secretary for Economic Affairs </w:t>
      </w:r>
      <w:r w:rsidRPr="00CA49CE">
        <w:rPr>
          <w:rFonts w:cstheme="minorHAnsi"/>
        </w:rPr>
        <w:t>at</w:t>
      </w:r>
      <w:r w:rsidRPr="00B64DCC">
        <w:rPr>
          <w:rFonts w:cstheme="minorHAnsi"/>
        </w:rPr>
        <w:t xml:space="preserve"> 1401 Constitution Avenue, Washington, D.C. 20230</w:t>
      </w:r>
      <w:r w:rsidRPr="00CA49CE">
        <w:rPr>
          <w:rFonts w:cstheme="minorHAnsi"/>
        </w:rPr>
        <w:t xml:space="preserve">, Attn: </w:t>
      </w:r>
      <w:r w:rsidRPr="00B64DCC">
        <w:rPr>
          <w:rFonts w:cstheme="minorHAnsi"/>
        </w:rPr>
        <w:t xml:space="preserve">Kenneth White, </w:t>
      </w:r>
      <w:r w:rsidRPr="00B64DCC">
        <w:t>Senior Policy Analyst</w:t>
      </w:r>
      <w:r w:rsidRPr="00CA49CE">
        <w:rPr>
          <w:rFonts w:cstheme="minorHAnsi"/>
        </w:rPr>
        <w:t>,</w:t>
      </w:r>
      <w:r w:rsidRPr="00B64DCC">
        <w:rPr>
          <w:rFonts w:cstheme="minorHAnsi"/>
        </w:rPr>
        <w:t xml:space="preserve"> or </w:t>
      </w:r>
      <w:hyperlink r:id="rId8" w:history="1">
        <w:r w:rsidRPr="00B64DCC">
          <w:rPr>
            <w:rStyle w:val="Hyperlink"/>
            <w:rFonts w:eastAsia="Times New Roman"/>
          </w:rPr>
          <w:t>kwhite2@doc.gov</w:t>
        </w:r>
      </w:hyperlink>
      <w:r>
        <w:rPr>
          <w:rFonts w:eastAsia="Times New Roman"/>
        </w:rPr>
        <w:t>.</w:t>
      </w:r>
    </w:p>
    <w:p w:rsidR="00D822F1" w:rsidRPr="00334800" w:rsidP="009B0B90" w14:paraId="1C39EBA9" w14:textId="77777777">
      <w:pPr>
        <w:spacing w:after="0" w:line="240" w:lineRule="auto"/>
        <w:ind w:firstLine="720"/>
        <w:rPr>
          <w:rFonts w:eastAsia="Times New Roman" w:cstheme="minorHAnsi"/>
          <w:sz w:val="16"/>
          <w:szCs w:val="16"/>
        </w:rPr>
      </w:pPr>
    </w:p>
    <w:p w:rsidR="00CC574E" w:rsidP="007E7807" w14:paraId="7DFBBF4B" w14:textId="013A4206">
      <w:pPr>
        <w:spacing w:after="0" w:line="240" w:lineRule="auto"/>
        <w:rPr>
          <w:rFonts w:eastAsia="Times New Roman" w:cstheme="minorHAnsi"/>
          <w:b/>
          <w:bCs/>
        </w:rPr>
      </w:pPr>
      <w:r w:rsidRPr="00334800">
        <w:rPr>
          <w:rFonts w:eastAsia="Times New Roman" w:cstheme="minorHAnsi"/>
          <w:b/>
          <w:bCs/>
        </w:rPr>
        <w:t>Privacy Act Statement</w:t>
      </w:r>
    </w:p>
    <w:p w:rsidR="00334800" w:rsidRPr="00334800" w:rsidP="007E7807" w14:paraId="251AE53C" w14:textId="77777777">
      <w:pPr>
        <w:spacing w:after="0" w:line="240" w:lineRule="auto"/>
        <w:rPr>
          <w:rFonts w:eastAsia="Times New Roman" w:cstheme="minorHAnsi"/>
          <w:b/>
          <w:bCs/>
          <w:sz w:val="16"/>
          <w:szCs w:val="16"/>
        </w:rPr>
      </w:pPr>
    </w:p>
    <w:p w:rsidR="009B0B90" w:rsidP="007E7807" w14:paraId="3A0F0048" w14:textId="0106D3E6">
      <w:pPr>
        <w:spacing w:after="0" w:line="240" w:lineRule="auto"/>
      </w:pPr>
      <w:r w:rsidRPr="007E7807">
        <w:rPr>
          <w:rFonts w:eastAsia="Times New Roman" w:cstheme="minorHAnsi"/>
        </w:rPr>
        <w:t xml:space="preserve">All information collected will be treated as confidential, as indicated on the forms and in conformance with the Privacy Act and Freedom of Information Act.  </w:t>
      </w:r>
      <w:r w:rsidRPr="007E7807" w:rsidR="00C46496">
        <w:rPr>
          <w:rFonts w:eastAsia="Times New Roman" w:cstheme="minorHAnsi"/>
        </w:rPr>
        <w:t>T</w:t>
      </w:r>
      <w:r w:rsidRPr="007E7807">
        <w:rPr>
          <w:rFonts w:eastAsia="Times New Roman" w:cstheme="minorHAnsi"/>
        </w:rPr>
        <w:t>he Department’s staff is required to maintain confidentiality.  Other confidential information will be withheld from public review under the Freedom of Information Act and the Privacy Act, 5 USC 552.</w:t>
      </w:r>
    </w:p>
    <w:sectPr w:rsidSect="00753618">
      <w:headerReference w:type="default" r:id="rId9"/>
      <w:pgSz w:w="15840" w:h="12240" w:orient="landscape"/>
      <w:pgMar w:top="1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731D" w:rsidRPr="009F2CA1" w:rsidP="0042731D" w14:paraId="1B95F6C5" w14:textId="02A64C1B">
    <w:pPr>
      <w:pStyle w:val="Header"/>
      <w:jc w:val="right"/>
    </w:pPr>
    <w:r w:rsidRPr="009F2CA1">
      <w:t>OMB Control No. 0605-</w:t>
    </w:r>
    <w:r w:rsidR="00185D16">
      <w:t>0029</w:t>
    </w:r>
    <w:r w:rsidRPr="009F2CA1">
      <w:t xml:space="preserve">                                                                                                                </w:t>
    </w:r>
  </w:p>
  <w:p w:rsidR="0042731D" w:rsidRPr="009F2CA1" w:rsidP="0042731D" w14:paraId="6328B2B0" w14:textId="77777777">
    <w:pPr>
      <w:pStyle w:val="Header"/>
      <w:jc w:val="right"/>
    </w:pPr>
    <w:r w:rsidRPr="009F2CA1">
      <w:t>Expiration Date: XX/XX/XXXX</w:t>
    </w:r>
  </w:p>
  <w:p w:rsidR="0042731D" w14:paraId="7F1940C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87"/>
    <w:rsid w:val="00004F80"/>
    <w:rsid w:val="00056782"/>
    <w:rsid w:val="000A153D"/>
    <w:rsid w:val="001131D2"/>
    <w:rsid w:val="00185D16"/>
    <w:rsid w:val="001D427C"/>
    <w:rsid w:val="00201F5F"/>
    <w:rsid w:val="002534D4"/>
    <w:rsid w:val="002935DC"/>
    <w:rsid w:val="002A2742"/>
    <w:rsid w:val="002E7717"/>
    <w:rsid w:val="00334800"/>
    <w:rsid w:val="00351A0B"/>
    <w:rsid w:val="003720C6"/>
    <w:rsid w:val="0037218F"/>
    <w:rsid w:val="003C499B"/>
    <w:rsid w:val="003E1799"/>
    <w:rsid w:val="0041606D"/>
    <w:rsid w:val="0042731D"/>
    <w:rsid w:val="004548C0"/>
    <w:rsid w:val="004952D8"/>
    <w:rsid w:val="00571C6E"/>
    <w:rsid w:val="005C4C43"/>
    <w:rsid w:val="005D2DD5"/>
    <w:rsid w:val="00614210"/>
    <w:rsid w:val="00616472"/>
    <w:rsid w:val="00681E2D"/>
    <w:rsid w:val="006A69EF"/>
    <w:rsid w:val="006B393F"/>
    <w:rsid w:val="006C71BF"/>
    <w:rsid w:val="006E6167"/>
    <w:rsid w:val="006F137B"/>
    <w:rsid w:val="00753618"/>
    <w:rsid w:val="00794242"/>
    <w:rsid w:val="007E7807"/>
    <w:rsid w:val="00942728"/>
    <w:rsid w:val="00990E49"/>
    <w:rsid w:val="00997E78"/>
    <w:rsid w:val="009B0B90"/>
    <w:rsid w:val="009B77CF"/>
    <w:rsid w:val="009B7C7B"/>
    <w:rsid w:val="009C03F5"/>
    <w:rsid w:val="009D766B"/>
    <w:rsid w:val="009E64F9"/>
    <w:rsid w:val="009F2CA1"/>
    <w:rsid w:val="009F3DB8"/>
    <w:rsid w:val="00A172EC"/>
    <w:rsid w:val="00A63E1C"/>
    <w:rsid w:val="00A915F7"/>
    <w:rsid w:val="00A95874"/>
    <w:rsid w:val="00A9793A"/>
    <w:rsid w:val="00AA5339"/>
    <w:rsid w:val="00AC09D4"/>
    <w:rsid w:val="00B64DCC"/>
    <w:rsid w:val="00B65817"/>
    <w:rsid w:val="00B74217"/>
    <w:rsid w:val="00C23194"/>
    <w:rsid w:val="00C46496"/>
    <w:rsid w:val="00C82DAF"/>
    <w:rsid w:val="00C8501C"/>
    <w:rsid w:val="00C8580C"/>
    <w:rsid w:val="00CA49CE"/>
    <w:rsid w:val="00CC574E"/>
    <w:rsid w:val="00CE09F7"/>
    <w:rsid w:val="00D30C4B"/>
    <w:rsid w:val="00D822F1"/>
    <w:rsid w:val="00DD3CCE"/>
    <w:rsid w:val="00E44EF9"/>
    <w:rsid w:val="00E50973"/>
    <w:rsid w:val="00EC15C3"/>
    <w:rsid w:val="00EC7FDC"/>
    <w:rsid w:val="00F75B28"/>
    <w:rsid w:val="00F8504A"/>
    <w:rsid w:val="00F8569F"/>
    <w:rsid w:val="00FD3487"/>
    <w:rsid w:val="32234B30"/>
    <w:rsid w:val="71054C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BD0ABF"/>
  <w15:chartTrackingRefBased/>
  <w15:docId w15:val="{B0C78F15-5BF8-4E30-A782-0B8A57E3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3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71C6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A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9EF"/>
    <w:rPr>
      <w:rFonts w:ascii="Segoe UI" w:hAnsi="Segoe UI" w:cs="Segoe UI"/>
      <w:sz w:val="18"/>
      <w:szCs w:val="18"/>
    </w:rPr>
  </w:style>
  <w:style w:type="character" w:styleId="Hyperlink">
    <w:name w:val="Hyperlink"/>
    <w:uiPriority w:val="99"/>
    <w:unhideWhenUsed/>
    <w:rsid w:val="009B0B90"/>
    <w:rPr>
      <w:color w:val="0000FF"/>
      <w:u w:val="single"/>
    </w:rPr>
  </w:style>
  <w:style w:type="character" w:styleId="CommentReference">
    <w:name w:val="annotation reference"/>
    <w:basedOn w:val="DefaultParagraphFont"/>
    <w:uiPriority w:val="99"/>
    <w:semiHidden/>
    <w:unhideWhenUsed/>
    <w:rsid w:val="009C03F5"/>
    <w:rPr>
      <w:sz w:val="16"/>
      <w:szCs w:val="16"/>
    </w:rPr>
  </w:style>
  <w:style w:type="paragraph" w:styleId="CommentText">
    <w:name w:val="annotation text"/>
    <w:basedOn w:val="Normal"/>
    <w:link w:val="CommentTextChar"/>
    <w:uiPriority w:val="99"/>
    <w:semiHidden/>
    <w:unhideWhenUsed/>
    <w:rsid w:val="009C03F5"/>
    <w:pPr>
      <w:spacing w:line="240" w:lineRule="auto"/>
    </w:pPr>
    <w:rPr>
      <w:sz w:val="20"/>
      <w:szCs w:val="20"/>
    </w:rPr>
  </w:style>
  <w:style w:type="character" w:customStyle="1" w:styleId="CommentTextChar">
    <w:name w:val="Comment Text Char"/>
    <w:basedOn w:val="DefaultParagraphFont"/>
    <w:link w:val="CommentText"/>
    <w:uiPriority w:val="99"/>
    <w:semiHidden/>
    <w:rsid w:val="009C03F5"/>
    <w:rPr>
      <w:sz w:val="20"/>
      <w:szCs w:val="20"/>
    </w:rPr>
  </w:style>
  <w:style w:type="paragraph" w:styleId="CommentSubject">
    <w:name w:val="annotation subject"/>
    <w:basedOn w:val="CommentText"/>
    <w:next w:val="CommentText"/>
    <w:link w:val="CommentSubjectChar"/>
    <w:uiPriority w:val="99"/>
    <w:semiHidden/>
    <w:unhideWhenUsed/>
    <w:rsid w:val="009C03F5"/>
    <w:rPr>
      <w:b/>
      <w:bCs/>
    </w:rPr>
  </w:style>
  <w:style w:type="character" w:customStyle="1" w:styleId="CommentSubjectChar">
    <w:name w:val="Comment Subject Char"/>
    <w:basedOn w:val="CommentTextChar"/>
    <w:link w:val="CommentSubject"/>
    <w:uiPriority w:val="99"/>
    <w:semiHidden/>
    <w:rsid w:val="009C03F5"/>
    <w:rPr>
      <w:b/>
      <w:bCs/>
      <w:sz w:val="20"/>
      <w:szCs w:val="20"/>
    </w:rPr>
  </w:style>
  <w:style w:type="paragraph" w:styleId="Header">
    <w:name w:val="header"/>
    <w:basedOn w:val="Normal"/>
    <w:link w:val="HeaderChar"/>
    <w:uiPriority w:val="99"/>
    <w:unhideWhenUsed/>
    <w:rsid w:val="00427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31D"/>
  </w:style>
  <w:style w:type="paragraph" w:styleId="Footer">
    <w:name w:val="footer"/>
    <w:basedOn w:val="Normal"/>
    <w:link w:val="FooterChar"/>
    <w:uiPriority w:val="99"/>
    <w:unhideWhenUsed/>
    <w:rsid w:val="00427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white2@do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83A1CD92292240852364A4E8180E60" ma:contentTypeVersion="9" ma:contentTypeDescription="Create a new document." ma:contentTypeScope="" ma:versionID="5f1f37fd8dab09de17986027d6643de5">
  <xsd:schema xmlns:xsd="http://www.w3.org/2001/XMLSchema" xmlns:xs="http://www.w3.org/2001/XMLSchema" xmlns:p="http://schemas.microsoft.com/office/2006/metadata/properties" xmlns:ns1="http://schemas.microsoft.com/sharepoint/v3" xmlns:ns3="21568a6d-f239-4e8f-a569-9ea8330336e8" targetNamespace="http://schemas.microsoft.com/office/2006/metadata/properties" ma:root="true" ma:fieldsID="7fb84b101d1d074d617180346afc5905" ns1:_="" ns3:_="">
    <xsd:import namespace="http://schemas.microsoft.com/sharepoint/v3"/>
    <xsd:import namespace="21568a6d-f239-4e8f-a569-9ea8330336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8a6d-f239-4e8f-a569-9ea8330336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E274-F40C-488C-B702-AB8A6F68B824}">
  <ds:schemaRefs>
    <ds:schemaRef ds:uri="http://schemas.microsoft.com/sharepoint/v3/contenttype/forms"/>
  </ds:schemaRefs>
</ds:datastoreItem>
</file>

<file path=customXml/itemProps2.xml><?xml version="1.0" encoding="utf-8"?>
<ds:datastoreItem xmlns:ds="http://schemas.openxmlformats.org/officeDocument/2006/customXml" ds:itemID="{D8DBF130-3768-4ED9-A697-75BE69DA4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568a6d-f239-4e8f-a569-9ea83303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50A30-6A65-47E7-ADEB-8A7D783CDDE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D5E5BE6-D9BB-45D9-AD03-8F715DFD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Thompson</dc:creator>
  <cp:lastModifiedBy>Dumas, Sheleen (Federal)</cp:lastModifiedBy>
  <cp:revision>7</cp:revision>
  <cp:lastPrinted>2020-02-11T15:31:00Z</cp:lastPrinted>
  <dcterms:created xsi:type="dcterms:W3CDTF">2024-05-16T12:59:00Z</dcterms:created>
  <dcterms:modified xsi:type="dcterms:W3CDTF">2024-05-16T13:03:00Z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0x0101007883A1CD92292240852364A4E8180E60</vt:lpwstr>
  </property>
</Properties>
</file>