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D47BA0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D47BA0">
        <w:rPr>
          <w:rFonts w:asciiTheme="minorHAnsi" w:hAnsiTheme="minorHAnsi" w:cstheme="minorHAnsi"/>
          <w:sz w:val="28"/>
          <w:szCs w:val="28"/>
        </w:rPr>
        <w:t>Request for Approval under the “</w:t>
      </w:r>
      <w:r w:rsidRPr="00D47BA0" w:rsidR="002F024C">
        <w:rPr>
          <w:rFonts w:asciiTheme="minorHAnsi" w:hAnsiTheme="minorHAnsi" w:cstheme="minorHAnsi"/>
          <w:sz w:val="28"/>
          <w:szCs w:val="28"/>
        </w:rPr>
        <w:t>Generic Clearance for the Collection of Qualitative Feedback on Agency Service Delivery</w:t>
      </w:r>
      <w:r w:rsidRPr="00D47BA0">
        <w:rPr>
          <w:rFonts w:asciiTheme="minorHAnsi" w:hAnsiTheme="minorHAnsi" w:cstheme="minorHAnsi"/>
          <w:sz w:val="28"/>
          <w:szCs w:val="28"/>
        </w:rPr>
        <w:t xml:space="preserve">” </w:t>
      </w:r>
    </w:p>
    <w:p w:rsidR="005E714A" w:rsidRPr="00D47BA0" w:rsidP="002F024C" w14:paraId="0EE69064" w14:textId="2A34DD9E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D47BA0">
        <w:rPr>
          <w:rFonts w:asciiTheme="minorHAnsi" w:hAnsiTheme="minorHAnsi" w:cstheme="minorHAnsi"/>
          <w:sz w:val="28"/>
          <w:szCs w:val="28"/>
        </w:rPr>
        <w:t xml:space="preserve">(OMB Control Number: </w:t>
      </w:r>
      <w:r w:rsidRPr="00D47BA0" w:rsidR="00C52C45">
        <w:rPr>
          <w:rFonts w:asciiTheme="minorHAnsi" w:hAnsiTheme="minorHAnsi" w:cstheme="minorHAnsi"/>
          <w:sz w:val="28"/>
          <w:szCs w:val="28"/>
        </w:rPr>
        <w:t>20</w:t>
      </w:r>
      <w:r w:rsidRPr="00D47BA0" w:rsidR="00B57A9B">
        <w:rPr>
          <w:rFonts w:asciiTheme="minorHAnsi" w:hAnsiTheme="minorHAnsi" w:cstheme="minorHAnsi"/>
          <w:sz w:val="28"/>
          <w:szCs w:val="28"/>
        </w:rPr>
        <w:t>30-0051; EPA ICR Number:</w:t>
      </w:r>
      <w:r w:rsidRPr="00D47BA0" w:rsidR="002F024C">
        <w:rPr>
          <w:rFonts w:asciiTheme="minorHAnsi" w:hAnsiTheme="minorHAnsi" w:cstheme="minorHAnsi"/>
          <w:sz w:val="28"/>
          <w:szCs w:val="28"/>
        </w:rPr>
        <w:t xml:space="preserve"> </w:t>
      </w:r>
      <w:r w:rsidRPr="00D47BA0" w:rsidR="00B57A9B">
        <w:rPr>
          <w:rFonts w:asciiTheme="minorHAnsi" w:hAnsiTheme="minorHAnsi" w:cstheme="minorHAnsi"/>
          <w:sz w:val="28"/>
          <w:szCs w:val="28"/>
        </w:rPr>
        <w:t>2434</w:t>
      </w:r>
      <w:r w:rsidRPr="00D47BA0" w:rsidR="004F0452">
        <w:rPr>
          <w:rFonts w:asciiTheme="minorHAnsi" w:hAnsiTheme="minorHAnsi" w:cstheme="minorHAnsi"/>
          <w:sz w:val="28"/>
          <w:szCs w:val="28"/>
        </w:rPr>
        <w:t>.236</w:t>
      </w:r>
      <w:r w:rsidRPr="00D47BA0">
        <w:rPr>
          <w:rFonts w:asciiTheme="minorHAnsi" w:hAnsiTheme="minorHAnsi" w:cstheme="minorHAnsi"/>
          <w:sz w:val="28"/>
          <w:szCs w:val="28"/>
        </w:rPr>
        <w:t>)</w:t>
      </w:r>
    </w:p>
    <w:p w:rsidR="002F024C" w:rsidRPr="004F0452" w:rsidP="00434E33" w14:paraId="1CB3B3F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4F0452" w14:paraId="6E3D3478" w14:textId="6721D902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T</w:t>
      </w:r>
      <w:r w:rsidRPr="004F0452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4F0452">
        <w:rPr>
          <w:rFonts w:asciiTheme="minorHAnsi" w:hAnsiTheme="minorHAnsi" w:cstheme="minorHAnsi"/>
          <w:sz w:val="22"/>
          <w:szCs w:val="22"/>
        </w:rPr>
        <w:t xml:space="preserve">  </w:t>
      </w:r>
      <w:r w:rsidRPr="004F0452" w:rsidR="00CB43CC">
        <w:rPr>
          <w:rFonts w:asciiTheme="minorHAnsi" w:hAnsiTheme="minorHAnsi" w:cstheme="minorHAnsi"/>
          <w:sz w:val="22"/>
          <w:szCs w:val="22"/>
        </w:rPr>
        <w:t>eGRID</w:t>
      </w:r>
      <w:r w:rsidRPr="004F0452" w:rsidR="00CB43CC">
        <w:rPr>
          <w:rFonts w:asciiTheme="minorHAnsi" w:hAnsiTheme="minorHAnsi" w:cstheme="minorHAnsi"/>
          <w:sz w:val="22"/>
          <w:szCs w:val="22"/>
        </w:rPr>
        <w:t xml:space="preserve"> User Satisfaction Survey</w:t>
      </w:r>
    </w:p>
    <w:p w:rsidR="00C52C45" w:rsidRPr="004F0452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C8488C" w:rsidRPr="004F0452" w:rsidP="00CB43CC" w14:paraId="73FD7F21" w14:textId="5F98F066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PURPOSE:</w:t>
      </w:r>
      <w:r w:rsidRPr="004F0452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F0452" w:rsidR="00386CD1">
        <w:rPr>
          <w:rFonts w:asciiTheme="minorHAnsi" w:hAnsiTheme="minorHAnsi" w:cstheme="minorHAnsi"/>
          <w:bCs/>
          <w:sz w:val="22"/>
          <w:szCs w:val="22"/>
        </w:rPr>
        <w:t xml:space="preserve">The purpose of this survey is to gain a better understanding of how </w:t>
      </w:r>
      <w:r w:rsidRPr="004F0452" w:rsidR="00386CD1">
        <w:rPr>
          <w:rFonts w:asciiTheme="minorHAnsi" w:hAnsiTheme="minorHAnsi" w:cstheme="minorHAnsi"/>
          <w:bCs/>
          <w:sz w:val="22"/>
          <w:szCs w:val="22"/>
        </w:rPr>
        <w:t>eGRID</w:t>
      </w:r>
      <w:r w:rsidRPr="004F0452" w:rsidR="00386CD1">
        <w:rPr>
          <w:rFonts w:asciiTheme="minorHAnsi" w:hAnsiTheme="minorHAnsi" w:cstheme="minorHAnsi"/>
          <w:bCs/>
          <w:sz w:val="22"/>
          <w:szCs w:val="22"/>
        </w:rPr>
        <w:t xml:space="preserve"> users utilize the presented data. For subsequent annual releases, we intend to determine if improvements can be made to format, available data elements, and functionality of the </w:t>
      </w:r>
      <w:r w:rsidRPr="004F0452" w:rsidR="00386CD1">
        <w:rPr>
          <w:rFonts w:asciiTheme="minorHAnsi" w:hAnsiTheme="minorHAnsi" w:cstheme="minorHAnsi"/>
          <w:bCs/>
          <w:sz w:val="22"/>
          <w:szCs w:val="22"/>
        </w:rPr>
        <w:t>eGRID</w:t>
      </w:r>
      <w:r w:rsidRPr="004F0452" w:rsidR="00386CD1">
        <w:rPr>
          <w:rFonts w:asciiTheme="minorHAnsi" w:hAnsiTheme="minorHAnsi" w:cstheme="minorHAnsi"/>
          <w:bCs/>
          <w:sz w:val="22"/>
          <w:szCs w:val="22"/>
        </w:rPr>
        <w:t xml:space="preserve"> dataset.</w:t>
      </w:r>
    </w:p>
    <w:p w:rsidR="00C8488C" w:rsidRPr="004F0452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26329" w:rsidRPr="004F0452" w:rsidP="00CB43CC" w14:paraId="7BA30F47" w14:textId="58B24C2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4F0452">
        <w:rPr>
          <w:rFonts w:asciiTheme="minorHAnsi" w:hAnsiTheme="minorHAnsi" w:cstheme="minorHAnsi"/>
          <w:sz w:val="22"/>
          <w:szCs w:val="22"/>
        </w:rPr>
        <w:t xml:space="preserve">: </w:t>
      </w:r>
      <w:r w:rsidRPr="004F0452" w:rsidR="00386CD1">
        <w:rPr>
          <w:rFonts w:asciiTheme="minorHAnsi" w:hAnsiTheme="minorHAnsi" w:cstheme="minorHAnsi"/>
          <w:sz w:val="22"/>
          <w:szCs w:val="22"/>
        </w:rPr>
        <w:t xml:space="preserve">The proposed respondents will consist of visitors to the </w:t>
      </w:r>
      <w:r w:rsidRPr="004F0452" w:rsidR="00386CD1">
        <w:rPr>
          <w:rFonts w:asciiTheme="minorHAnsi" w:hAnsiTheme="minorHAnsi" w:cstheme="minorHAnsi"/>
          <w:sz w:val="22"/>
          <w:szCs w:val="22"/>
        </w:rPr>
        <w:t>eGRID</w:t>
      </w:r>
      <w:r w:rsidRPr="004F0452" w:rsidR="00386CD1">
        <w:rPr>
          <w:rFonts w:asciiTheme="minorHAnsi" w:hAnsiTheme="minorHAnsi" w:cstheme="minorHAnsi"/>
          <w:sz w:val="22"/>
          <w:szCs w:val="22"/>
        </w:rPr>
        <w:t xml:space="preserve"> website and users who requested to be notified upon the 2012 dataset release. The proposed respondents may include various business communities, educators, students, government contractors, and government officials.</w:t>
      </w:r>
    </w:p>
    <w:p w:rsidR="00E26329" w:rsidRPr="004F0452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4F0452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4F0452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4F0452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4F0452" w:rsidP="0096108F" w14:paraId="09BBF420" w14:textId="2ADB4272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F0452">
        <w:rPr>
          <w:rFonts w:asciiTheme="minorHAnsi" w:hAnsiTheme="minorHAnsi" w:cstheme="minorHAnsi"/>
          <w:bCs/>
          <w:sz w:val="22"/>
          <w:szCs w:val="22"/>
        </w:rPr>
        <w:t>[ ]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="009B6CE9">
        <w:rPr>
          <w:rFonts w:asciiTheme="minorHAnsi" w:hAnsiTheme="minorHAnsi" w:cstheme="minorHAnsi"/>
          <w:bCs/>
          <w:sz w:val="22"/>
          <w:szCs w:val="22"/>
        </w:rPr>
        <w:t>X]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4F0452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F0452">
        <w:rPr>
          <w:rFonts w:asciiTheme="minorHAnsi" w:hAnsiTheme="minorHAnsi" w:cstheme="minorHAnsi"/>
          <w:bCs/>
          <w:sz w:val="22"/>
          <w:szCs w:val="22"/>
        </w:rPr>
        <w:t>[ ]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4F0452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4F0452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4F0452" w:rsidP="0096108F" w14:paraId="7CEE0EC3" w14:textId="42A2BEA1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F0452">
        <w:rPr>
          <w:rFonts w:asciiTheme="minorHAnsi" w:hAnsiTheme="minorHAnsi" w:cstheme="minorHAnsi"/>
          <w:bCs/>
          <w:sz w:val="22"/>
          <w:szCs w:val="22"/>
        </w:rPr>
        <w:t>[</w:t>
      </w:r>
      <w:r w:rsidRPr="004F0452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bCs/>
          <w:sz w:val="22"/>
          <w:szCs w:val="22"/>
        </w:rPr>
        <w:t>]</w:t>
      </w:r>
      <w:r w:rsidRPr="004F0452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4F0452">
        <w:rPr>
          <w:rFonts w:asciiTheme="minorHAnsi" w:hAnsiTheme="minorHAnsi" w:cstheme="minorHAnsi"/>
          <w:bCs/>
          <w:sz w:val="22"/>
          <w:szCs w:val="22"/>
        </w:rPr>
        <w:tab/>
      </w:r>
      <w:r w:rsidRPr="004F0452">
        <w:rPr>
          <w:rFonts w:asciiTheme="minorHAnsi" w:hAnsiTheme="minorHAnsi" w:cstheme="minorHAnsi"/>
          <w:bCs/>
          <w:sz w:val="22"/>
          <w:szCs w:val="22"/>
        </w:rPr>
        <w:tab/>
      </w:r>
      <w:r w:rsidRPr="004F0452">
        <w:rPr>
          <w:rFonts w:asciiTheme="minorHAnsi" w:hAnsiTheme="minorHAnsi" w:cstheme="minorHAnsi"/>
          <w:bCs/>
          <w:sz w:val="22"/>
          <w:szCs w:val="22"/>
        </w:rPr>
        <w:tab/>
      </w:r>
      <w:r w:rsidRPr="004F0452">
        <w:rPr>
          <w:rFonts w:asciiTheme="minorHAnsi" w:hAnsiTheme="minorHAnsi" w:cstheme="minorHAnsi"/>
          <w:bCs/>
          <w:sz w:val="22"/>
          <w:szCs w:val="22"/>
        </w:rPr>
        <w:tab/>
      </w:r>
      <w:r w:rsidRPr="004F0452">
        <w:rPr>
          <w:rFonts w:asciiTheme="minorHAnsi" w:hAnsiTheme="minorHAnsi" w:cstheme="minorHAnsi"/>
          <w:bCs/>
          <w:sz w:val="22"/>
          <w:szCs w:val="22"/>
        </w:rPr>
        <w:t>[ ] Other:</w:t>
      </w:r>
      <w:r w:rsidRPr="004F045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4F0452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4F0452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4F0452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4F0452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4F0452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4F0452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4F0452" w:rsidP="00C86E91" w14:paraId="2D9ED504" w14:textId="7D8E233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Is</w:t>
      </w:r>
      <w:r w:rsidRPr="004F0452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4F0452">
        <w:rPr>
          <w:rFonts w:asciiTheme="minorHAnsi" w:hAnsiTheme="minorHAnsi" w:cstheme="minorHAnsi"/>
          <w:sz w:val="22"/>
          <w:szCs w:val="22"/>
        </w:rPr>
        <w:t xml:space="preserve">?  </w:t>
      </w:r>
      <w:r w:rsidRPr="004F0452" w:rsidR="009239AA">
        <w:rPr>
          <w:rFonts w:asciiTheme="minorHAnsi" w:hAnsiTheme="minorHAnsi" w:cstheme="minorHAnsi"/>
          <w:sz w:val="22"/>
          <w:szCs w:val="22"/>
        </w:rPr>
        <w:t>[  ]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Yes  [</w:t>
      </w:r>
      <w:r w:rsidRPr="004F0452" w:rsidR="004F0452">
        <w:rPr>
          <w:rFonts w:asciiTheme="minorHAnsi" w:hAnsiTheme="minorHAnsi" w:cstheme="minorHAnsi"/>
          <w:sz w:val="22"/>
          <w:szCs w:val="22"/>
        </w:rPr>
        <w:t>X]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 No </w:t>
      </w:r>
    </w:p>
    <w:p w:rsidR="00C86E91" w:rsidRPr="004F0452" w:rsidP="00C86E91" w14:paraId="415EB3EC" w14:textId="1A672AC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If </w:t>
      </w:r>
      <w:r w:rsidRPr="004F0452" w:rsidR="009239AA">
        <w:rPr>
          <w:rFonts w:asciiTheme="minorHAnsi" w:hAnsiTheme="minorHAnsi" w:cstheme="minorHAnsi"/>
          <w:sz w:val="22"/>
          <w:szCs w:val="22"/>
        </w:rPr>
        <w:t>Yes</w:t>
      </w:r>
      <w:r w:rsidRPr="004F0452" w:rsidR="009239AA">
        <w:rPr>
          <w:rFonts w:asciiTheme="minorHAnsi" w:hAnsiTheme="minorHAnsi" w:cstheme="minorHAnsi"/>
          <w:sz w:val="22"/>
          <w:szCs w:val="22"/>
        </w:rPr>
        <w:t>,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  <w:r w:rsidRPr="004F0452" w:rsidR="002B34CD">
        <w:rPr>
          <w:rFonts w:asciiTheme="minorHAnsi" w:hAnsiTheme="minorHAnsi" w:cstheme="minorHAnsi"/>
          <w:sz w:val="22"/>
          <w:szCs w:val="22"/>
        </w:rPr>
        <w:t>will any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4F0452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4F0452" w:rsidR="009239AA">
        <w:rPr>
          <w:rFonts w:asciiTheme="minorHAnsi" w:hAnsiTheme="minorHAnsi" w:cstheme="minorHAnsi"/>
          <w:sz w:val="22"/>
          <w:szCs w:val="22"/>
        </w:rPr>
        <w:t>[  ]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Yes [ </w:t>
      </w:r>
      <w:r w:rsidRPr="004F0452" w:rsidR="004F0452">
        <w:rPr>
          <w:rFonts w:asciiTheme="minorHAnsi" w:hAnsiTheme="minorHAnsi" w:cstheme="minorHAnsi"/>
          <w:sz w:val="22"/>
          <w:szCs w:val="22"/>
        </w:rPr>
        <w:t xml:space="preserve"> ]</w:t>
      </w:r>
      <w:r w:rsidRPr="004F0452" w:rsidR="009239AA">
        <w:rPr>
          <w:rFonts w:asciiTheme="minorHAnsi" w:hAnsiTheme="minorHAnsi" w:cstheme="minorHAnsi"/>
          <w:sz w:val="22"/>
          <w:szCs w:val="22"/>
        </w:rPr>
        <w:t xml:space="preserve"> No</w:t>
      </w:r>
      <w:r w:rsidRPr="004F045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4F0452" w:rsidP="00C86E91" w14:paraId="69294AC9" w14:textId="40056EE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If </w:t>
      </w:r>
      <w:r w:rsidRPr="004F0452" w:rsidR="002B34CD">
        <w:rPr>
          <w:rFonts w:asciiTheme="minorHAnsi" w:hAnsiTheme="minorHAnsi" w:cstheme="minorHAnsi"/>
          <w:sz w:val="22"/>
          <w:szCs w:val="22"/>
        </w:rPr>
        <w:t>Yes</w:t>
      </w:r>
      <w:r w:rsidRPr="004F0452">
        <w:rPr>
          <w:rFonts w:asciiTheme="minorHAnsi" w:hAnsiTheme="minorHAnsi" w:cstheme="minorHAnsi"/>
          <w:sz w:val="22"/>
          <w:szCs w:val="22"/>
        </w:rPr>
        <w:t>, has a</w:t>
      </w:r>
      <w:r w:rsidRPr="004F0452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4F0452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4F0452" w:rsidR="002B34CD">
        <w:rPr>
          <w:rFonts w:asciiTheme="minorHAnsi" w:hAnsiTheme="minorHAnsi" w:cstheme="minorHAnsi"/>
          <w:sz w:val="22"/>
          <w:szCs w:val="22"/>
        </w:rPr>
        <w:t>f</w:t>
      </w:r>
      <w:r w:rsidRPr="004F0452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4F0452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4F0452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4F0452">
        <w:rPr>
          <w:rFonts w:asciiTheme="minorHAnsi" w:hAnsiTheme="minorHAnsi" w:cstheme="minorHAnsi"/>
          <w:sz w:val="22"/>
          <w:szCs w:val="22"/>
        </w:rPr>
        <w:t>[  ]</w:t>
      </w:r>
      <w:r w:rsidRPr="004F0452">
        <w:rPr>
          <w:rFonts w:asciiTheme="minorHAnsi" w:hAnsiTheme="minorHAnsi" w:cstheme="minorHAnsi"/>
          <w:sz w:val="22"/>
          <w:szCs w:val="22"/>
        </w:rPr>
        <w:t xml:space="preserve"> Yes  [</w:t>
      </w:r>
      <w:r w:rsidRPr="004F0452" w:rsidR="004F0452">
        <w:rPr>
          <w:rFonts w:asciiTheme="minorHAnsi" w:hAnsiTheme="minorHAnsi" w:cstheme="minorHAnsi"/>
          <w:sz w:val="22"/>
          <w:szCs w:val="22"/>
        </w:rPr>
        <w:t xml:space="preserve">  </w:t>
      </w:r>
      <w:r w:rsidRPr="004F0452">
        <w:rPr>
          <w:rFonts w:asciiTheme="minorHAnsi" w:hAnsiTheme="minorHAnsi" w:cstheme="minorHAnsi"/>
          <w:sz w:val="22"/>
          <w:szCs w:val="22"/>
        </w:rPr>
        <w:t>] No</w:t>
      </w:r>
    </w:p>
    <w:p w:rsidR="00CF6542" w:rsidRPr="004F0452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4F0452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4F0452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4F0452" w:rsidP="00C86E91" w14:paraId="2D9E5D86" w14:textId="171D0DFF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4F0452">
        <w:rPr>
          <w:rFonts w:asciiTheme="minorHAnsi" w:hAnsiTheme="minorHAnsi" w:cstheme="minorHAnsi"/>
          <w:sz w:val="22"/>
          <w:szCs w:val="22"/>
        </w:rPr>
        <w:t>[  ]</w:t>
      </w:r>
      <w:r w:rsidRPr="004F0452">
        <w:rPr>
          <w:rFonts w:asciiTheme="minorHAnsi" w:hAnsiTheme="minorHAnsi" w:cstheme="minorHAnsi"/>
          <w:sz w:val="22"/>
          <w:szCs w:val="22"/>
        </w:rPr>
        <w:t xml:space="preserve"> Yes [</w:t>
      </w:r>
      <w:r w:rsidRPr="004F0452" w:rsidR="004F0452">
        <w:rPr>
          <w:rFonts w:asciiTheme="minorHAnsi" w:hAnsiTheme="minorHAnsi" w:cstheme="minorHAnsi"/>
          <w:sz w:val="22"/>
          <w:szCs w:val="22"/>
        </w:rPr>
        <w:t>X</w:t>
      </w:r>
      <w:r w:rsidRPr="004F0452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4F0452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4F0452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BURDEN HOUR</w:t>
      </w:r>
      <w:r w:rsidRPr="004F0452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4F0452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530"/>
        <w:gridCol w:w="1710"/>
        <w:gridCol w:w="1709"/>
      </w:tblGrid>
      <w:tr w14:paraId="66C82E41" w14:textId="77777777" w:rsidTr="004F0452">
        <w:tblPrEx>
          <w:tblW w:w="78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6" w:type="dxa"/>
          </w:tcPr>
          <w:p w:rsidR="006832D9" w:rsidRPr="004F0452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4F0452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4F0452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4F0452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4F0452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709" w:type="dxa"/>
          </w:tcPr>
          <w:p w:rsidR="006832D9" w:rsidRPr="004F0452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4F0452">
        <w:tblPrEx>
          <w:tblW w:w="7825" w:type="dxa"/>
          <w:tblLayout w:type="fixed"/>
          <w:tblLook w:val="01E0"/>
        </w:tblPrEx>
        <w:trPr>
          <w:trHeight w:val="274"/>
        </w:trPr>
        <w:tc>
          <w:tcPr>
            <w:tcW w:w="2876" w:type="dxa"/>
          </w:tcPr>
          <w:p w:rsidR="006832D9" w:rsidRPr="004F0452" w:rsidP="00386CD1" w14:paraId="28A35E63" w14:textId="50E8F706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sz w:val="22"/>
                <w:szCs w:val="22"/>
              </w:rPr>
              <w:t xml:space="preserve">Private Sector </w:t>
            </w:r>
          </w:p>
        </w:tc>
        <w:tc>
          <w:tcPr>
            <w:tcW w:w="1530" w:type="dxa"/>
          </w:tcPr>
          <w:p w:rsidR="006832D9" w:rsidRPr="004F0452" w:rsidP="00843796" w14:paraId="1E68CF96" w14:textId="2D317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sz w:val="22"/>
                <w:szCs w:val="22"/>
              </w:rPr>
              <w:t xml:space="preserve">250 </w:t>
            </w:r>
          </w:p>
        </w:tc>
        <w:tc>
          <w:tcPr>
            <w:tcW w:w="1710" w:type="dxa"/>
          </w:tcPr>
          <w:p w:rsidR="006832D9" w:rsidRPr="004F0452" w:rsidP="00843796" w14:paraId="35F07C3E" w14:textId="0E0D2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709" w:type="dxa"/>
          </w:tcPr>
          <w:p w:rsidR="006832D9" w:rsidRPr="004F0452" w:rsidP="00843796" w14:paraId="65DB2CB0" w14:textId="296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sz w:val="22"/>
                <w:szCs w:val="22"/>
              </w:rPr>
              <w:t xml:space="preserve">1,250 minutes </w:t>
            </w:r>
          </w:p>
        </w:tc>
      </w:tr>
      <w:tr w14:paraId="7D0AC42A" w14:textId="77777777" w:rsidTr="004F0452">
        <w:tblPrEx>
          <w:tblW w:w="7825" w:type="dxa"/>
          <w:tblLayout w:type="fixed"/>
          <w:tblLook w:val="01E0"/>
        </w:tblPrEx>
        <w:trPr>
          <w:trHeight w:val="289"/>
        </w:trPr>
        <w:tc>
          <w:tcPr>
            <w:tcW w:w="2876" w:type="dxa"/>
          </w:tcPr>
          <w:p w:rsidR="006832D9" w:rsidRPr="004F0452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6832D9" w:rsidRPr="004F0452" w:rsidP="00843796" w14:paraId="5DE08230" w14:textId="00F8D2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/>
                <w:sz w:val="22"/>
                <w:szCs w:val="22"/>
              </w:rPr>
              <w:t>250 respondents</w:t>
            </w:r>
          </w:p>
        </w:tc>
        <w:tc>
          <w:tcPr>
            <w:tcW w:w="1710" w:type="dxa"/>
          </w:tcPr>
          <w:p w:rsidR="006832D9" w:rsidRPr="004F0452" w:rsidP="00843796" w14:paraId="08EF49B3" w14:textId="131CF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709" w:type="dxa"/>
          </w:tcPr>
          <w:p w:rsidR="006832D9" w:rsidRPr="004F0452" w:rsidP="00843796" w14:paraId="5EEB1ED5" w14:textId="6A7C51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0452">
              <w:rPr>
                <w:rFonts w:asciiTheme="minorHAnsi" w:hAnsiTheme="minorHAnsi" w:cstheme="minorHAnsi"/>
                <w:bCs/>
                <w:sz w:val="22"/>
                <w:szCs w:val="22"/>
              </w:rPr>
              <w:t>20.83 hours</w:t>
            </w:r>
            <w:r w:rsidRPr="004F0452" w:rsidR="00386C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:rsidR="00F3170F" w:rsidRPr="004F0452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4F0452" w14:paraId="2BFD1183" w14:textId="23BC328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4F0452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4F0452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4F0452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0452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65D4" w:rsidR="008165D4">
        <w:rPr>
          <w:rFonts w:ascii="Calibri" w:hAnsi="Calibri" w:cs="Calibri"/>
          <w:sz w:val="22"/>
          <w:szCs w:val="22"/>
        </w:rPr>
        <w:t>The estimated annual cost to the Federal government is</w:t>
      </w:r>
      <w:r w:rsidR="00C47EC8">
        <w:rPr>
          <w:rFonts w:ascii="Calibri" w:hAnsi="Calibri" w:cs="Calibri"/>
          <w:sz w:val="22"/>
          <w:szCs w:val="22"/>
        </w:rPr>
        <w:t xml:space="preserve"> </w:t>
      </w:r>
      <w:r w:rsidRPr="008165D4" w:rsidR="008165D4">
        <w:rPr>
          <w:rFonts w:ascii="Calibri" w:hAnsi="Calibri" w:cs="Calibri"/>
          <w:sz w:val="22"/>
          <w:szCs w:val="22"/>
          <w:u w:val="single"/>
        </w:rPr>
        <w:t>$1,278.08</w:t>
      </w:r>
      <w:r w:rsidR="008165D4">
        <w:rPr>
          <w:rFonts w:ascii="Calibri" w:hAnsi="Calibri" w:cs="Calibri"/>
          <w:sz w:val="22"/>
          <w:szCs w:val="22"/>
        </w:rPr>
        <w:t>.</w:t>
      </w:r>
    </w:p>
    <w:p w:rsidR="00ED6492" w:rsidRPr="004F0452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4F0452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4F04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4F04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4F045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4F0452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4F0452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The</w:t>
      </w:r>
      <w:r w:rsidRPr="004F0452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4F0452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4F0452" w:rsidP="0069403B" w14:paraId="6670B34C" w14:textId="2FA812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4F0452">
        <w:rPr>
          <w:rFonts w:asciiTheme="minorHAnsi" w:hAnsiTheme="minorHAnsi" w:cstheme="minorHAnsi"/>
          <w:sz w:val="22"/>
          <w:szCs w:val="22"/>
        </w:rPr>
        <w:t>respondents</w:t>
      </w:r>
      <w:r w:rsidRPr="004F0452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4F0452">
        <w:rPr>
          <w:rFonts w:asciiTheme="minorHAnsi" w:hAnsiTheme="minorHAnsi" w:cstheme="minorHAnsi"/>
          <w:sz w:val="22"/>
          <w:szCs w:val="22"/>
        </w:rPr>
        <w:t>?</w:t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 w:rsidR="00636621">
        <w:rPr>
          <w:rFonts w:asciiTheme="minorHAnsi" w:hAnsiTheme="minorHAnsi" w:cstheme="minorHAnsi"/>
          <w:sz w:val="22"/>
          <w:szCs w:val="22"/>
        </w:rPr>
        <w:tab/>
      </w:r>
      <w:r w:rsidRPr="004F0452" w:rsidR="00636621">
        <w:rPr>
          <w:rFonts w:asciiTheme="minorHAnsi" w:hAnsiTheme="minorHAnsi" w:cstheme="minorHAnsi"/>
          <w:sz w:val="22"/>
          <w:szCs w:val="22"/>
        </w:rPr>
        <w:tab/>
      </w:r>
      <w:r w:rsidRPr="004F0452" w:rsidR="00636621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>[</w:t>
      </w:r>
      <w:r w:rsidRPr="004F0452" w:rsidR="004F0452">
        <w:rPr>
          <w:rFonts w:asciiTheme="minorHAnsi" w:hAnsiTheme="minorHAnsi" w:cstheme="minorHAnsi"/>
          <w:sz w:val="22"/>
          <w:szCs w:val="22"/>
        </w:rPr>
        <w:t>X</w:t>
      </w:r>
      <w:r w:rsidRPr="004F0452">
        <w:rPr>
          <w:rFonts w:asciiTheme="minorHAnsi" w:hAnsiTheme="minorHAnsi" w:cstheme="minorHAnsi"/>
          <w:sz w:val="22"/>
          <w:szCs w:val="22"/>
        </w:rPr>
        <w:t>] Yes</w:t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>[ ]</w:t>
      </w:r>
      <w:r w:rsidRPr="004F045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636621" w:rsidRPr="004F0452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4F0452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4F0452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4F0452" w:rsidR="00A403BB">
        <w:rPr>
          <w:rFonts w:asciiTheme="minorHAnsi" w:hAnsiTheme="minorHAnsi" w:cstheme="minorHAnsi"/>
          <w:sz w:val="22"/>
          <w:szCs w:val="22"/>
        </w:rPr>
        <w:t>or</w:t>
      </w:r>
      <w:r w:rsidRPr="004F0452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4F0452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4F0452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4F0452">
        <w:rPr>
          <w:rFonts w:asciiTheme="minorHAnsi" w:hAnsiTheme="minorHAnsi" w:cstheme="minorHAnsi"/>
          <w:sz w:val="22"/>
          <w:szCs w:val="22"/>
        </w:rPr>
        <w:t>?</w:t>
      </w:r>
    </w:p>
    <w:p w:rsidR="00D1575B" w:rsidRPr="004F0452" w:rsidP="001B0AAA" w14:paraId="5A62BB27" w14:textId="77777777">
      <w:pPr>
        <w:rPr>
          <w:rFonts w:asciiTheme="minorHAnsi" w:hAnsiTheme="minorHAnsi" w:cstheme="minorHAnsi"/>
          <w:sz w:val="22"/>
          <w:szCs w:val="22"/>
        </w:rPr>
      </w:pPr>
    </w:p>
    <w:p w:rsidR="00D1575B" w:rsidRPr="004F0452" w:rsidP="001B0AAA" w14:paraId="44ED79E5" w14:textId="7276349F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The proposed respondents will consist of visitors to the </w:t>
      </w:r>
      <w:r w:rsidRPr="004F0452">
        <w:rPr>
          <w:rFonts w:asciiTheme="minorHAnsi" w:hAnsiTheme="minorHAnsi" w:cstheme="minorHAnsi"/>
          <w:sz w:val="22"/>
          <w:szCs w:val="22"/>
        </w:rPr>
        <w:t>eGRID</w:t>
      </w:r>
      <w:r w:rsidRPr="004F0452">
        <w:rPr>
          <w:rFonts w:asciiTheme="minorHAnsi" w:hAnsiTheme="minorHAnsi" w:cstheme="minorHAnsi"/>
          <w:sz w:val="22"/>
          <w:szCs w:val="22"/>
        </w:rPr>
        <w:t xml:space="preserve"> website and users who requested to be notified upon the 2012 dataset release. The proposed respondents may include various business communities, educators, students, government contractors, and government officials.</w:t>
      </w:r>
    </w:p>
    <w:p w:rsidR="004D6E14" w:rsidRPr="004F0452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4F0452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4F0452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H</w:t>
      </w:r>
      <w:r w:rsidRPr="004F0452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4F0452" w:rsidP="001B0AAA" w14:paraId="3DF4124C" w14:textId="1DE5732C">
      <w:pPr>
        <w:ind w:left="72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[</w:t>
      </w:r>
      <w:r w:rsidRPr="004F0452" w:rsidR="004F0452">
        <w:rPr>
          <w:rFonts w:asciiTheme="minorHAnsi" w:hAnsiTheme="minorHAnsi" w:cstheme="minorHAnsi"/>
          <w:sz w:val="22"/>
          <w:szCs w:val="22"/>
        </w:rPr>
        <w:t>X]</w:t>
      </w:r>
      <w:r w:rsidRPr="004F0452">
        <w:rPr>
          <w:rFonts w:asciiTheme="minorHAnsi" w:hAnsiTheme="minorHAnsi" w:cstheme="minorHAnsi"/>
          <w:sz w:val="22"/>
          <w:szCs w:val="22"/>
        </w:rPr>
        <w:t xml:space="preserve"> Web-based</w:t>
      </w:r>
      <w:r w:rsidRPr="004F0452">
        <w:rPr>
          <w:rFonts w:asciiTheme="minorHAnsi" w:hAnsiTheme="minorHAnsi" w:cstheme="minorHAnsi"/>
          <w:sz w:val="22"/>
          <w:szCs w:val="22"/>
        </w:rPr>
        <w:t xml:space="preserve"> or other forms of </w:t>
      </w:r>
      <w:r w:rsidRPr="004F0452">
        <w:rPr>
          <w:rFonts w:asciiTheme="minorHAnsi" w:hAnsiTheme="minorHAnsi" w:cstheme="minorHAnsi"/>
          <w:sz w:val="22"/>
          <w:szCs w:val="22"/>
        </w:rPr>
        <w:t>Social Media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4F0452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[ 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sz w:val="22"/>
          <w:szCs w:val="22"/>
        </w:rPr>
        <w:t>]</w:t>
      </w:r>
      <w:r w:rsidRPr="004F0452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4F0452">
        <w:rPr>
          <w:rFonts w:asciiTheme="minorHAnsi" w:hAnsiTheme="minorHAnsi" w:cstheme="minorHAnsi"/>
          <w:sz w:val="22"/>
          <w:szCs w:val="22"/>
        </w:rPr>
        <w:tab/>
      </w:r>
    </w:p>
    <w:p w:rsidR="001B0AAA" w:rsidRPr="004F0452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[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sz w:val="22"/>
          <w:szCs w:val="22"/>
        </w:rPr>
        <w:t xml:space="preserve"> ]</w:t>
      </w:r>
      <w:r w:rsidRPr="004F0452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4F0452">
        <w:rPr>
          <w:rFonts w:asciiTheme="minorHAnsi" w:hAnsiTheme="minorHAnsi" w:cstheme="minorHAnsi"/>
          <w:sz w:val="22"/>
          <w:szCs w:val="22"/>
        </w:rPr>
        <w:tab/>
      </w:r>
    </w:p>
    <w:p w:rsidR="001B0AAA" w:rsidRPr="004F0452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[ 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sz w:val="22"/>
          <w:szCs w:val="22"/>
        </w:rPr>
        <w:t>]</w:t>
      </w:r>
      <w:r w:rsidRPr="004F0452">
        <w:rPr>
          <w:rFonts w:asciiTheme="minorHAnsi" w:hAnsiTheme="minorHAnsi" w:cstheme="minorHAnsi"/>
          <w:sz w:val="22"/>
          <w:szCs w:val="22"/>
        </w:rPr>
        <w:t xml:space="preserve"> Mail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4F0452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[ </w:t>
      </w: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  <w:r w:rsidRPr="004F0452">
        <w:rPr>
          <w:rFonts w:asciiTheme="minorHAnsi" w:hAnsiTheme="minorHAnsi" w:cstheme="minorHAnsi"/>
          <w:sz w:val="22"/>
          <w:szCs w:val="22"/>
        </w:rPr>
        <w:t>]</w:t>
      </w:r>
      <w:r w:rsidRPr="004F0452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C52C45" w:rsidRPr="004F0452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4F0452" w:rsidP="00F24CFC" w14:paraId="31D76918" w14:textId="748B1AD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4F0452">
        <w:rPr>
          <w:rFonts w:asciiTheme="minorHAnsi" w:hAnsiTheme="minorHAnsi" w:cstheme="minorHAnsi"/>
          <w:sz w:val="22"/>
          <w:szCs w:val="22"/>
        </w:rPr>
        <w:t>[  ]</w:t>
      </w:r>
      <w:r w:rsidRPr="004F0452">
        <w:rPr>
          <w:rFonts w:asciiTheme="minorHAnsi" w:hAnsiTheme="minorHAnsi" w:cstheme="minorHAnsi"/>
          <w:sz w:val="22"/>
          <w:szCs w:val="22"/>
        </w:rPr>
        <w:t xml:space="preserve"> Yes [</w:t>
      </w:r>
      <w:r w:rsidRPr="004F0452" w:rsidR="004F0452">
        <w:rPr>
          <w:rFonts w:asciiTheme="minorHAnsi" w:hAnsiTheme="minorHAnsi" w:cstheme="minorHAnsi"/>
          <w:sz w:val="22"/>
          <w:szCs w:val="22"/>
        </w:rPr>
        <w:t>X</w:t>
      </w:r>
      <w:r w:rsidRPr="004F0452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4F0452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4F0452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4F0452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4F0452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F0452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4F0452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4F0452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4F0452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4F0452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4F0452">
        <w:rPr>
          <w:rFonts w:asciiTheme="minorHAnsi" w:hAnsiTheme="minorHAnsi" w:cstheme="minorHAnsi"/>
          <w:sz w:val="22"/>
          <w:szCs w:val="22"/>
        </w:rPr>
        <w:t>low-burden</w:t>
      </w:r>
      <w:r w:rsidRPr="004F0452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4F0452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4F045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4F0452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</w:p>
    <w:p w:rsidR="00C52C45" w:rsidRPr="004F0452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4F045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4F0452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4F0452">
        <w:rPr>
          <w:rFonts w:asciiTheme="minorHAnsi" w:hAnsiTheme="minorHAnsi" w:cstheme="minorHAnsi"/>
          <w:sz w:val="22"/>
          <w:szCs w:val="22"/>
        </w:rPr>
        <w:tab/>
      </w:r>
      <w:r w:rsidRPr="004F0452">
        <w:rPr>
          <w:rFonts w:asciiTheme="minorHAnsi" w:hAnsiTheme="minorHAnsi" w:cstheme="minorHAnsi"/>
          <w:sz w:val="22"/>
          <w:szCs w:val="22"/>
        </w:rPr>
        <w:tab/>
      </w:r>
    </w:p>
    <w:p w:rsidR="00C52C45" w:rsidRPr="004F0452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4F0452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4F0452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4F0452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4F0452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4F0452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4F0452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4F0452" w:rsidP="00C52C45" w14:paraId="37583063" w14:textId="2473ECFF">
      <w:pPr>
        <w:rPr>
          <w:rFonts w:asciiTheme="minorHAnsi" w:hAnsiTheme="minorHAnsi" w:cstheme="minorHAnsi"/>
          <w:sz w:val="22"/>
          <w:szCs w:val="22"/>
        </w:rPr>
      </w:pPr>
      <w:r w:rsidRPr="004F0452">
        <w:rPr>
          <w:rFonts w:asciiTheme="minorHAnsi" w:hAnsiTheme="minorHAnsi" w:cstheme="minorHAnsi"/>
          <w:sz w:val="22"/>
          <w:szCs w:val="22"/>
        </w:rPr>
        <w:t>Name:</w:t>
      </w:r>
      <w:r w:rsidRPr="004F0452" w:rsidR="00D1575B">
        <w:rPr>
          <w:rFonts w:asciiTheme="minorHAnsi" w:hAnsiTheme="minorHAnsi" w:cstheme="minorHAnsi"/>
          <w:sz w:val="22"/>
          <w:szCs w:val="22"/>
        </w:rPr>
        <w:t xml:space="preserve"> </w:t>
      </w:r>
      <w:r w:rsidRPr="004F0452" w:rsidR="00D1575B">
        <w:rPr>
          <w:rFonts w:asciiTheme="minorHAnsi" w:hAnsiTheme="minorHAnsi" w:cstheme="minorHAnsi"/>
          <w:sz w:val="22"/>
          <w:szCs w:val="22"/>
          <w:u w:val="single"/>
        </w:rPr>
        <w:t>Dana Freeman OAR-OAP-CAPD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69B21181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6"/>
  </w:num>
  <w:num w:numId="3" w16cid:durableId="426655163">
    <w:abstractNumId w:val="15"/>
  </w:num>
  <w:num w:numId="4" w16cid:durableId="446857116">
    <w:abstractNumId w:val="17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3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4"/>
  </w:num>
  <w:num w:numId="15" w16cid:durableId="221017070">
    <w:abstractNumId w:val="12"/>
  </w:num>
  <w:num w:numId="16" w16cid:durableId="1718044373">
    <w:abstractNumId w:val="11"/>
  </w:num>
  <w:num w:numId="17" w16cid:durableId="986327051">
    <w:abstractNumId w:val="4"/>
  </w:num>
  <w:num w:numId="18" w16cid:durableId="179721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A4C94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2F024C"/>
    <w:rsid w:val="00386CD1"/>
    <w:rsid w:val="003D5BBE"/>
    <w:rsid w:val="003E3C61"/>
    <w:rsid w:val="003E79E8"/>
    <w:rsid w:val="003F1C5B"/>
    <w:rsid w:val="00434E33"/>
    <w:rsid w:val="00441434"/>
    <w:rsid w:val="0045264C"/>
    <w:rsid w:val="004876EC"/>
    <w:rsid w:val="004D6E14"/>
    <w:rsid w:val="004E727F"/>
    <w:rsid w:val="004F0452"/>
    <w:rsid w:val="005009B0"/>
    <w:rsid w:val="005A1006"/>
    <w:rsid w:val="005E714A"/>
    <w:rsid w:val="005F693D"/>
    <w:rsid w:val="00600A4F"/>
    <w:rsid w:val="006140A0"/>
    <w:rsid w:val="00636621"/>
    <w:rsid w:val="0063731C"/>
    <w:rsid w:val="00642B49"/>
    <w:rsid w:val="006460FB"/>
    <w:rsid w:val="006832D9"/>
    <w:rsid w:val="0069403B"/>
    <w:rsid w:val="006F3DDE"/>
    <w:rsid w:val="00704678"/>
    <w:rsid w:val="007425E7"/>
    <w:rsid w:val="007621DE"/>
    <w:rsid w:val="007B61D4"/>
    <w:rsid w:val="007D2EAE"/>
    <w:rsid w:val="007F7080"/>
    <w:rsid w:val="00802607"/>
    <w:rsid w:val="008101A5"/>
    <w:rsid w:val="008165D4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6CE9"/>
    <w:rsid w:val="009C13B9"/>
    <w:rsid w:val="009D01A2"/>
    <w:rsid w:val="009F5923"/>
    <w:rsid w:val="00A403BB"/>
    <w:rsid w:val="00A674DF"/>
    <w:rsid w:val="00A83AA6"/>
    <w:rsid w:val="00A934D6"/>
    <w:rsid w:val="00AE1809"/>
    <w:rsid w:val="00B418E2"/>
    <w:rsid w:val="00B57A9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7EC8"/>
    <w:rsid w:val="00C52AED"/>
    <w:rsid w:val="00C52C45"/>
    <w:rsid w:val="00C8407A"/>
    <w:rsid w:val="00C8488C"/>
    <w:rsid w:val="00C86E91"/>
    <w:rsid w:val="00CA2650"/>
    <w:rsid w:val="00CB1078"/>
    <w:rsid w:val="00CB43CC"/>
    <w:rsid w:val="00CC6FAF"/>
    <w:rsid w:val="00CF0C2F"/>
    <w:rsid w:val="00CF6542"/>
    <w:rsid w:val="00D118F5"/>
    <w:rsid w:val="00D1575B"/>
    <w:rsid w:val="00D24698"/>
    <w:rsid w:val="00D47BA0"/>
    <w:rsid w:val="00D6383F"/>
    <w:rsid w:val="00D9114C"/>
    <w:rsid w:val="00DB59D0"/>
    <w:rsid w:val="00DC33D3"/>
    <w:rsid w:val="00DD477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2644CEF3BE14BA984F9E32D274554" ma:contentTypeVersion="15" ma:contentTypeDescription="Create a new document." ma:contentTypeScope="" ma:versionID="b08e50ba005eb4714efda91a2a78816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2fe02c4-dc41-46ff-9d52-90c0a1b1f611" xmlns:ns6="96fc5250-dc30-4f01-945b-7e46a880eeb3" targetNamespace="http://schemas.microsoft.com/office/2006/metadata/properties" ma:root="true" ma:fieldsID="6eff873de9460a054a015cb8b242f13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2fe02c4-dc41-46ff-9d52-90c0a1b1f611"/>
    <xsd:import namespace="96fc5250-dc30-4f01-945b-7e46a880eeb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LengthInSecond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205dcaf-ae28-4449-b177-6e6c07e37888}" ma:internalName="TaxCatchAllLabel" ma:readOnly="true" ma:showField="CatchAllDataLabel" ma:web="96fc5250-dc30-4f01-945b-7e46a880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205dcaf-ae28-4449-b177-6e6c07e37888}" ma:internalName="TaxCatchAll" ma:showField="CatchAllData" ma:web="96fc5250-dc30-4f01-945b-7e46a880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02c4-dc41-46ff-9d52-90c0a1b1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c5250-dc30-4f01-945b-7e46a880eeb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29B8996E-5CB8-4006-8224-905645B36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C7DC4-553B-401E-AD21-EBA97B01F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2fe02c4-dc41-46ff-9d52-90c0a1b1f611"/>
    <ds:schemaRef ds:uri="96fc5250-dc30-4f01-945b-7e46a880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592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10</cp:revision>
  <cp:lastPrinted>2010-10-04T15:59:00Z</cp:lastPrinted>
  <dcterms:created xsi:type="dcterms:W3CDTF">2024-05-02T19:33:00Z</dcterms:created>
  <dcterms:modified xsi:type="dcterms:W3CDTF">2024-05-29T17:44:00Z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0x01010052C2644CEF3BE14BA984F9E32D274554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