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9" w:rsidRPr="008807AA" w:rsidP="00226AA5" w14:paraId="15EB0C20" w14:textId="23A97C91">
      <w:pPr>
        <w:pStyle w:val="Title"/>
      </w:pPr>
      <w:r>
        <w:t xml:space="preserve">ECCR </w:t>
      </w:r>
      <w:r w:rsidR="007B1649">
        <w:t>Meeting Facilitation</w:t>
      </w:r>
      <w:r w:rsidR="00D232A6">
        <w:t xml:space="preserve"> Questionnaire</w:t>
      </w:r>
    </w:p>
    <w:p w:rsidR="00F262BA" w:rsidP="0080359A" w14:paraId="05391D91" w14:textId="7B3001B7">
      <w:pPr>
        <w:rPr>
          <w:rStyle w:val="normaltextrun"/>
          <w:rFonts w:cs="Calibri"/>
          <w:color w:val="000000"/>
          <w:sz w:val="18"/>
          <w:szCs w:val="18"/>
          <w:shd w:val="clear" w:color="auto" w:fill="FFFFFF"/>
        </w:rPr>
      </w:pPr>
      <w:r w:rsidRPr="00F262BA">
        <w:rPr>
          <w:rStyle w:val="normaltextrun"/>
          <w:rFonts w:cs="Calibri"/>
          <w:color w:val="000000"/>
          <w:sz w:val="18"/>
          <w:szCs w:val="18"/>
          <w:shd w:val="clear" w:color="auto" w:fill="FFFFFF"/>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Style w:val="normaltextrun"/>
          <w:rFonts w:cs="Calibri"/>
          <w:color w:val="000000"/>
          <w:sz w:val="18"/>
          <w:szCs w:val="18"/>
          <w:shd w:val="clear" w:color="auto" w:fill="FFFFFF"/>
        </w:rPr>
        <w:t>1</w:t>
      </w:r>
      <w:r w:rsidRPr="00F262BA">
        <w:rPr>
          <w:rStyle w:val="normaltextrun"/>
          <w:rFonts w:cs="Calibri"/>
          <w:color w:val="000000"/>
          <w:sz w:val="18"/>
          <w:szCs w:val="18"/>
          <w:shd w:val="clear" w:color="auto" w:fill="FFFFFF"/>
        </w:rPr>
        <w:t>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80359A" w:rsidP="0080359A" w14:paraId="3C394D3D" w14:textId="2A61CE6E">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80359A" w:rsidP="0080359A" w14:paraId="7D54F559" w14:textId="2A63A8AA">
      <w:pPr>
        <w:keepNext/>
        <w:spacing w:before="120"/>
        <w:jc w:val="both"/>
      </w:pPr>
      <w:r>
        <w:t xml:space="preserve">The CPRC will not report information from this evaluation in a way that respondents or their organizations can be identified. </w:t>
      </w:r>
    </w:p>
    <w:p w:rsidR="00E54A10" w:rsidP="00EC40F5" w14:paraId="0B8B2DF6" w14:textId="5FFC81BF">
      <w:pPr>
        <w:pStyle w:val="Heading1"/>
      </w:pPr>
      <w:r w:rsidRPr="004472F9">
        <w:t xml:space="preserve">Section 1: </w:t>
      </w:r>
      <w:r w:rsidRPr="004472F9" w:rsidR="00CB3F2C">
        <w:t>Reaction</w:t>
      </w:r>
      <w:r w:rsidR="008E5353">
        <w:t>s</w:t>
      </w:r>
    </w:p>
    <w:p w:rsidR="00EC40F5" w:rsidRPr="00EC40F5" w:rsidP="00226AA5" w14:paraId="46F8E236" w14:textId="509FF988">
      <w:r>
        <w:t>We would like to hear more from you regarding your experiences in the meeting.</w:t>
      </w:r>
    </w:p>
    <w:p w:rsidR="00CB3F2C" w:rsidRPr="001E3E80" w:rsidP="00081F7F" w14:paraId="4DAEE3F3" w14:textId="21EBA11C">
      <w:pPr>
        <w:pStyle w:val="BulletList"/>
        <w:numPr>
          <w:ilvl w:val="0"/>
          <w:numId w:val="33"/>
        </w:numPr>
        <w:spacing w:before="60" w:after="60"/>
        <w:rPr>
          <w:rFonts w:asciiTheme="minorHAnsi" w:hAnsiTheme="minorHAnsi"/>
          <w:b/>
          <w:bCs/>
          <w:sz w:val="22"/>
          <w:szCs w:val="22"/>
        </w:rPr>
      </w:pPr>
      <w:r w:rsidRPr="001E3E80">
        <w:rPr>
          <w:rFonts w:asciiTheme="minorHAnsi" w:hAnsiTheme="minorHAnsi"/>
          <w:b/>
          <w:bCs/>
          <w:sz w:val="22"/>
          <w:szCs w:val="22"/>
        </w:rPr>
        <w:t xml:space="preserve">Please tell us more about </w:t>
      </w:r>
      <w:r w:rsidR="00CE1045">
        <w:rPr>
          <w:rFonts w:asciiTheme="minorHAnsi" w:hAnsiTheme="minorHAnsi"/>
          <w:b/>
          <w:bCs/>
          <w:sz w:val="22"/>
          <w:szCs w:val="22"/>
        </w:rPr>
        <w:t>how the meeting</w:t>
      </w:r>
      <w:r w:rsidR="00020477">
        <w:rPr>
          <w:rFonts w:asciiTheme="minorHAnsi" w:hAnsiTheme="minorHAnsi"/>
          <w:b/>
          <w:bCs/>
          <w:sz w:val="22"/>
          <w:szCs w:val="22"/>
        </w:rPr>
        <w:t>(s)</w:t>
      </w:r>
      <w:r w:rsidR="00CE1045">
        <w:rPr>
          <w:rFonts w:asciiTheme="minorHAnsi" w:hAnsiTheme="minorHAnsi"/>
          <w:b/>
          <w:bCs/>
          <w:sz w:val="22"/>
          <w:szCs w:val="22"/>
        </w:rPr>
        <w:t xml:space="preserve"> went</w:t>
      </w:r>
      <w:r w:rsidRPr="001E3E80">
        <w:rPr>
          <w:rFonts w:asciiTheme="minorHAnsi" w:hAnsiTheme="minorHAnsi"/>
          <w:b/>
          <w:bCs/>
          <w:sz w:val="22"/>
          <w:szCs w:val="22"/>
        </w:rPr>
        <w:t>. Using the scale provided, rate your level of agreement with the following statements:</w:t>
      </w:r>
    </w:p>
    <w:p w:rsidR="00CB3F2C" w:rsidP="00CB3F2C" w14:paraId="7BD783E8" w14:textId="77777777">
      <w:pPr>
        <w:pStyle w:val="BulletList"/>
        <w:spacing w:before="60" w:after="60"/>
        <w:rPr>
          <w:rFonts w:asciiTheme="minorHAnsi" w:hAnsiTheme="minorHAnsi"/>
          <w:sz w:val="22"/>
          <w:szCs w:val="22"/>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6A49FFE9" w14:textId="77777777" w:rsidTr="00A121F5">
        <w:tblPrEx>
          <w:tblW w:w="11340" w:type="dxa"/>
          <w:tblInd w:w="-995" w:type="dxa"/>
          <w:tblLayout w:type="fixed"/>
          <w:tblLook w:val="04A0"/>
        </w:tblPrEx>
        <w:trPr>
          <w:tblHeader/>
        </w:trPr>
        <w:tc>
          <w:tcPr>
            <w:tcW w:w="2610" w:type="dxa"/>
          </w:tcPr>
          <w:p w:rsidR="00CB3F2C" w:rsidP="00CB3F2C" w14:paraId="23A3965F" w14:textId="77777777">
            <w:pPr>
              <w:pStyle w:val="BulletList"/>
              <w:spacing w:before="60" w:after="60"/>
              <w:rPr>
                <w:rFonts w:asciiTheme="minorHAnsi" w:hAnsiTheme="minorHAnsi"/>
                <w:sz w:val="22"/>
                <w:szCs w:val="22"/>
              </w:rPr>
            </w:pPr>
          </w:p>
        </w:tc>
        <w:tc>
          <w:tcPr>
            <w:tcW w:w="1091" w:type="dxa"/>
          </w:tcPr>
          <w:p w:rsidR="00CB3F2C" w:rsidRPr="00CB3F2C" w:rsidP="00CB3F2C" w14:paraId="55CC8763" w14:textId="55980A46">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CB3F2C" w:rsidRPr="00CB3F2C" w:rsidP="00CB3F2C" w14:paraId="2272C8BE" w14:textId="44CEF5E6">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CB3F2C" w:rsidRPr="00CB3F2C" w:rsidP="00CB3F2C" w14:paraId="288BEA74" w14:textId="52BC438F">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CB3F2C" w:rsidRPr="00CB3F2C" w:rsidP="00CB3F2C" w14:paraId="1AAE3E48" w14:textId="1B7897F9">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CB3F2C" w:rsidRPr="00CB3F2C" w:rsidP="00CB3F2C" w14:paraId="29981757" w14:textId="7C6AE8D2">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CB3F2C" w:rsidRPr="00CB3F2C" w:rsidP="00CB3F2C" w14:paraId="4AC42D83" w14:textId="2C72B76D">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CB3F2C" w:rsidRPr="00CB3F2C" w:rsidP="00CB3F2C" w14:paraId="6312CA50" w14:textId="47F3A33E">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CB3F2C" w:rsidRPr="00CB3F2C" w:rsidP="00CB3F2C" w14:paraId="62E84317" w14:textId="68CA68C6">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7FCE027F" w14:textId="77777777" w:rsidTr="00331979">
        <w:tblPrEx>
          <w:tblW w:w="11340" w:type="dxa"/>
          <w:tblInd w:w="-995" w:type="dxa"/>
          <w:tblLayout w:type="fixed"/>
          <w:tblLook w:val="04A0"/>
        </w:tblPrEx>
        <w:tc>
          <w:tcPr>
            <w:tcW w:w="2610" w:type="dxa"/>
          </w:tcPr>
          <w:p w:rsidR="00CB3F2C" w:rsidP="00CB3F2C" w14:paraId="7CED065F" w14:textId="3A46FD27">
            <w:pPr>
              <w:pStyle w:val="BulletList"/>
              <w:spacing w:before="60" w:after="60"/>
              <w:rPr>
                <w:rFonts w:asciiTheme="minorHAnsi" w:hAnsiTheme="minorHAnsi"/>
                <w:sz w:val="22"/>
                <w:szCs w:val="22"/>
              </w:rPr>
            </w:pPr>
            <w:r>
              <w:rPr>
                <w:rFonts w:asciiTheme="minorHAnsi" w:hAnsiTheme="minorHAnsi"/>
                <w:sz w:val="22"/>
                <w:szCs w:val="22"/>
              </w:rPr>
              <w:t xml:space="preserve">I was able to participate effectively in </w:t>
            </w:r>
            <w:r w:rsidR="00020477">
              <w:rPr>
                <w:rFonts w:asciiTheme="minorHAnsi" w:hAnsiTheme="minorHAnsi"/>
                <w:sz w:val="22"/>
                <w:szCs w:val="22"/>
              </w:rPr>
              <w:t>the</w:t>
            </w:r>
            <w:r>
              <w:rPr>
                <w:rFonts w:asciiTheme="minorHAnsi" w:hAnsiTheme="minorHAnsi"/>
                <w:sz w:val="22"/>
                <w:szCs w:val="22"/>
              </w:rPr>
              <w:t xml:space="preserve"> meeting</w:t>
            </w:r>
            <w:r w:rsidR="00020477">
              <w:rPr>
                <w:rFonts w:asciiTheme="minorHAnsi" w:hAnsiTheme="minorHAnsi"/>
                <w:sz w:val="22"/>
                <w:szCs w:val="22"/>
              </w:rPr>
              <w:t>(s)</w:t>
            </w:r>
            <w:r w:rsidR="008E5353">
              <w:rPr>
                <w:rFonts w:asciiTheme="minorHAnsi" w:hAnsiTheme="minorHAnsi"/>
                <w:sz w:val="22"/>
                <w:szCs w:val="22"/>
              </w:rPr>
              <w:t>.</w:t>
            </w:r>
          </w:p>
        </w:tc>
        <w:tc>
          <w:tcPr>
            <w:tcW w:w="1091" w:type="dxa"/>
          </w:tcPr>
          <w:p w:rsidR="00CB3F2C" w:rsidP="00CB3F2C" w14:paraId="2C1A6BB1" w14:textId="77777777">
            <w:pPr>
              <w:pStyle w:val="BulletList"/>
              <w:spacing w:before="60" w:after="60"/>
              <w:rPr>
                <w:rFonts w:asciiTheme="minorHAnsi" w:hAnsiTheme="minorHAnsi"/>
                <w:sz w:val="22"/>
                <w:szCs w:val="22"/>
              </w:rPr>
            </w:pPr>
          </w:p>
        </w:tc>
        <w:tc>
          <w:tcPr>
            <w:tcW w:w="1069" w:type="dxa"/>
          </w:tcPr>
          <w:p w:rsidR="00CB3F2C" w:rsidP="00CB3F2C" w14:paraId="0CA21E79" w14:textId="77777777">
            <w:pPr>
              <w:pStyle w:val="BulletList"/>
              <w:spacing w:before="60" w:after="60"/>
              <w:rPr>
                <w:rFonts w:asciiTheme="minorHAnsi" w:hAnsiTheme="minorHAnsi"/>
                <w:sz w:val="22"/>
                <w:szCs w:val="22"/>
              </w:rPr>
            </w:pPr>
          </w:p>
        </w:tc>
        <w:tc>
          <w:tcPr>
            <w:tcW w:w="1113" w:type="dxa"/>
          </w:tcPr>
          <w:p w:rsidR="00CB3F2C" w:rsidP="00CB3F2C" w14:paraId="4277D223" w14:textId="77777777">
            <w:pPr>
              <w:pStyle w:val="BulletList"/>
              <w:spacing w:before="60" w:after="60"/>
              <w:rPr>
                <w:rFonts w:asciiTheme="minorHAnsi" w:hAnsiTheme="minorHAnsi"/>
                <w:sz w:val="22"/>
                <w:szCs w:val="22"/>
              </w:rPr>
            </w:pPr>
          </w:p>
        </w:tc>
        <w:tc>
          <w:tcPr>
            <w:tcW w:w="1092" w:type="dxa"/>
          </w:tcPr>
          <w:p w:rsidR="00CB3F2C" w:rsidP="00CB3F2C" w14:paraId="09C55BD0" w14:textId="77777777">
            <w:pPr>
              <w:pStyle w:val="BulletList"/>
              <w:spacing w:before="60" w:after="60"/>
              <w:rPr>
                <w:rFonts w:asciiTheme="minorHAnsi" w:hAnsiTheme="minorHAnsi"/>
                <w:sz w:val="22"/>
                <w:szCs w:val="22"/>
              </w:rPr>
            </w:pPr>
          </w:p>
        </w:tc>
        <w:tc>
          <w:tcPr>
            <w:tcW w:w="1125" w:type="dxa"/>
          </w:tcPr>
          <w:p w:rsidR="00CB3F2C" w:rsidP="00CB3F2C" w14:paraId="735FFEE5" w14:textId="77777777">
            <w:pPr>
              <w:pStyle w:val="BulletList"/>
              <w:spacing w:before="60" w:after="60"/>
              <w:rPr>
                <w:rFonts w:asciiTheme="minorHAnsi" w:hAnsiTheme="minorHAnsi"/>
                <w:sz w:val="22"/>
                <w:szCs w:val="22"/>
              </w:rPr>
            </w:pPr>
          </w:p>
        </w:tc>
        <w:tc>
          <w:tcPr>
            <w:tcW w:w="1057" w:type="dxa"/>
          </w:tcPr>
          <w:p w:rsidR="00CB3F2C" w:rsidP="00CB3F2C" w14:paraId="44C28A35" w14:textId="77777777">
            <w:pPr>
              <w:pStyle w:val="BulletList"/>
              <w:spacing w:before="60" w:after="60"/>
              <w:rPr>
                <w:rFonts w:asciiTheme="minorHAnsi" w:hAnsiTheme="minorHAnsi"/>
                <w:sz w:val="22"/>
                <w:szCs w:val="22"/>
              </w:rPr>
            </w:pPr>
          </w:p>
        </w:tc>
        <w:tc>
          <w:tcPr>
            <w:tcW w:w="1091" w:type="dxa"/>
          </w:tcPr>
          <w:p w:rsidR="00CB3F2C" w:rsidP="00CB3F2C" w14:paraId="763CE632" w14:textId="77777777">
            <w:pPr>
              <w:pStyle w:val="BulletList"/>
              <w:spacing w:before="60" w:after="60"/>
              <w:rPr>
                <w:rFonts w:asciiTheme="minorHAnsi" w:hAnsiTheme="minorHAnsi"/>
                <w:sz w:val="22"/>
                <w:szCs w:val="22"/>
              </w:rPr>
            </w:pPr>
          </w:p>
        </w:tc>
        <w:tc>
          <w:tcPr>
            <w:tcW w:w="1092" w:type="dxa"/>
          </w:tcPr>
          <w:p w:rsidR="00CB3F2C" w:rsidP="00CB3F2C" w14:paraId="19580F4B" w14:textId="77777777">
            <w:pPr>
              <w:pStyle w:val="BulletList"/>
              <w:spacing w:before="60" w:after="60"/>
              <w:rPr>
                <w:rFonts w:asciiTheme="minorHAnsi" w:hAnsiTheme="minorHAnsi"/>
                <w:sz w:val="22"/>
                <w:szCs w:val="22"/>
              </w:rPr>
            </w:pPr>
          </w:p>
        </w:tc>
      </w:tr>
      <w:tr w14:paraId="4C140D09" w14:textId="77777777" w:rsidTr="007331A8">
        <w:tblPrEx>
          <w:tblW w:w="11340" w:type="dxa"/>
          <w:tblInd w:w="-995" w:type="dxa"/>
          <w:tblLayout w:type="fixed"/>
          <w:tblLook w:val="04A0"/>
        </w:tblPrEx>
        <w:tc>
          <w:tcPr>
            <w:tcW w:w="2610" w:type="dxa"/>
          </w:tcPr>
          <w:p w:rsidR="00097471" w:rsidP="007331A8" w14:paraId="0EA999B5" w14:textId="77777777">
            <w:pPr>
              <w:pStyle w:val="BulletList"/>
              <w:spacing w:before="60" w:after="60"/>
              <w:rPr>
                <w:rFonts w:asciiTheme="minorHAnsi" w:hAnsiTheme="minorHAnsi"/>
                <w:sz w:val="22"/>
                <w:szCs w:val="22"/>
              </w:rPr>
            </w:pPr>
            <w:r>
              <w:rPr>
                <w:rFonts w:asciiTheme="minorHAnsi" w:hAnsiTheme="minorHAnsi"/>
                <w:sz w:val="22"/>
                <w:szCs w:val="22"/>
              </w:rPr>
              <w:t>I had the opportunity to fully express my views.</w:t>
            </w:r>
          </w:p>
        </w:tc>
        <w:tc>
          <w:tcPr>
            <w:tcW w:w="1091" w:type="dxa"/>
          </w:tcPr>
          <w:p w:rsidR="00097471" w:rsidP="007331A8" w14:paraId="1B7A6FF3" w14:textId="77777777">
            <w:pPr>
              <w:pStyle w:val="BulletList"/>
              <w:spacing w:before="60" w:after="60"/>
              <w:rPr>
                <w:rFonts w:asciiTheme="minorHAnsi" w:hAnsiTheme="minorHAnsi"/>
                <w:sz w:val="22"/>
                <w:szCs w:val="22"/>
              </w:rPr>
            </w:pPr>
          </w:p>
        </w:tc>
        <w:tc>
          <w:tcPr>
            <w:tcW w:w="1069" w:type="dxa"/>
          </w:tcPr>
          <w:p w:rsidR="00097471" w:rsidP="007331A8" w14:paraId="432583C9" w14:textId="77777777">
            <w:pPr>
              <w:pStyle w:val="BulletList"/>
              <w:spacing w:before="60" w:after="60"/>
              <w:rPr>
                <w:rFonts w:asciiTheme="minorHAnsi" w:hAnsiTheme="minorHAnsi"/>
                <w:sz w:val="22"/>
                <w:szCs w:val="22"/>
              </w:rPr>
            </w:pPr>
          </w:p>
        </w:tc>
        <w:tc>
          <w:tcPr>
            <w:tcW w:w="1113" w:type="dxa"/>
          </w:tcPr>
          <w:p w:rsidR="00097471" w:rsidP="007331A8" w14:paraId="113D8CF1" w14:textId="77777777">
            <w:pPr>
              <w:pStyle w:val="BulletList"/>
              <w:spacing w:before="60" w:after="60"/>
              <w:rPr>
                <w:rFonts w:asciiTheme="minorHAnsi" w:hAnsiTheme="minorHAnsi"/>
                <w:sz w:val="22"/>
                <w:szCs w:val="22"/>
              </w:rPr>
            </w:pPr>
          </w:p>
        </w:tc>
        <w:tc>
          <w:tcPr>
            <w:tcW w:w="1092" w:type="dxa"/>
          </w:tcPr>
          <w:p w:rsidR="00097471" w:rsidP="007331A8" w14:paraId="0154A1A4" w14:textId="77777777">
            <w:pPr>
              <w:pStyle w:val="BulletList"/>
              <w:spacing w:before="60" w:after="60"/>
              <w:rPr>
                <w:rFonts w:asciiTheme="minorHAnsi" w:hAnsiTheme="minorHAnsi"/>
                <w:sz w:val="22"/>
                <w:szCs w:val="22"/>
              </w:rPr>
            </w:pPr>
          </w:p>
        </w:tc>
        <w:tc>
          <w:tcPr>
            <w:tcW w:w="1125" w:type="dxa"/>
          </w:tcPr>
          <w:p w:rsidR="00097471" w:rsidP="007331A8" w14:paraId="26C9CAE0" w14:textId="77777777">
            <w:pPr>
              <w:pStyle w:val="BulletList"/>
              <w:spacing w:before="60" w:after="60"/>
              <w:rPr>
                <w:rFonts w:asciiTheme="minorHAnsi" w:hAnsiTheme="minorHAnsi"/>
                <w:sz w:val="22"/>
                <w:szCs w:val="22"/>
              </w:rPr>
            </w:pPr>
          </w:p>
        </w:tc>
        <w:tc>
          <w:tcPr>
            <w:tcW w:w="1057" w:type="dxa"/>
          </w:tcPr>
          <w:p w:rsidR="00097471" w:rsidP="007331A8" w14:paraId="2678B2FE" w14:textId="77777777">
            <w:pPr>
              <w:pStyle w:val="BulletList"/>
              <w:spacing w:before="60" w:after="60"/>
              <w:rPr>
                <w:rFonts w:asciiTheme="minorHAnsi" w:hAnsiTheme="minorHAnsi"/>
                <w:sz w:val="22"/>
                <w:szCs w:val="22"/>
              </w:rPr>
            </w:pPr>
          </w:p>
        </w:tc>
        <w:tc>
          <w:tcPr>
            <w:tcW w:w="1091" w:type="dxa"/>
          </w:tcPr>
          <w:p w:rsidR="00097471" w:rsidP="007331A8" w14:paraId="7F77816A" w14:textId="77777777">
            <w:pPr>
              <w:pStyle w:val="BulletList"/>
              <w:spacing w:before="60" w:after="60"/>
              <w:rPr>
                <w:rFonts w:asciiTheme="minorHAnsi" w:hAnsiTheme="minorHAnsi"/>
                <w:sz w:val="22"/>
                <w:szCs w:val="22"/>
              </w:rPr>
            </w:pPr>
          </w:p>
        </w:tc>
        <w:tc>
          <w:tcPr>
            <w:tcW w:w="1092" w:type="dxa"/>
          </w:tcPr>
          <w:p w:rsidR="00097471" w:rsidP="007331A8" w14:paraId="26ACBE7A" w14:textId="77777777">
            <w:pPr>
              <w:pStyle w:val="BulletList"/>
              <w:spacing w:before="60" w:after="60"/>
              <w:rPr>
                <w:rFonts w:asciiTheme="minorHAnsi" w:hAnsiTheme="minorHAnsi"/>
                <w:sz w:val="22"/>
                <w:szCs w:val="22"/>
              </w:rPr>
            </w:pPr>
          </w:p>
        </w:tc>
      </w:tr>
      <w:tr w14:paraId="500DFEC4" w14:textId="77777777" w:rsidTr="00331979">
        <w:tblPrEx>
          <w:tblW w:w="11340" w:type="dxa"/>
          <w:tblInd w:w="-995" w:type="dxa"/>
          <w:tblLayout w:type="fixed"/>
          <w:tblLook w:val="04A0"/>
        </w:tblPrEx>
        <w:tc>
          <w:tcPr>
            <w:tcW w:w="2610" w:type="dxa"/>
          </w:tcPr>
          <w:p w:rsidR="00CB3F2C" w:rsidP="00CB3F2C" w14:paraId="19F98A29" w14:textId="0FFF82C6">
            <w:pPr>
              <w:pStyle w:val="BulletList"/>
              <w:spacing w:before="60" w:after="60"/>
              <w:rPr>
                <w:rFonts w:asciiTheme="minorHAnsi" w:hAnsiTheme="minorHAnsi"/>
                <w:sz w:val="22"/>
                <w:szCs w:val="22"/>
              </w:rPr>
            </w:pPr>
            <w:r>
              <w:rPr>
                <w:rFonts w:asciiTheme="minorHAnsi" w:hAnsiTheme="minorHAnsi"/>
                <w:sz w:val="22"/>
                <w:szCs w:val="22"/>
              </w:rPr>
              <w:t>The facilitator managed the meeting effectively.</w:t>
            </w:r>
          </w:p>
        </w:tc>
        <w:tc>
          <w:tcPr>
            <w:tcW w:w="1091" w:type="dxa"/>
          </w:tcPr>
          <w:p w:rsidR="00CB3F2C" w:rsidP="00CB3F2C" w14:paraId="1535F521" w14:textId="77777777">
            <w:pPr>
              <w:pStyle w:val="BulletList"/>
              <w:spacing w:before="60" w:after="60"/>
              <w:rPr>
                <w:rFonts w:asciiTheme="minorHAnsi" w:hAnsiTheme="minorHAnsi"/>
                <w:sz w:val="22"/>
                <w:szCs w:val="22"/>
              </w:rPr>
            </w:pPr>
          </w:p>
        </w:tc>
        <w:tc>
          <w:tcPr>
            <w:tcW w:w="1069" w:type="dxa"/>
          </w:tcPr>
          <w:p w:rsidR="00CB3F2C" w:rsidP="00CB3F2C" w14:paraId="5209A93C" w14:textId="77777777">
            <w:pPr>
              <w:pStyle w:val="BulletList"/>
              <w:spacing w:before="60" w:after="60"/>
              <w:rPr>
                <w:rFonts w:asciiTheme="minorHAnsi" w:hAnsiTheme="minorHAnsi"/>
                <w:sz w:val="22"/>
                <w:szCs w:val="22"/>
              </w:rPr>
            </w:pPr>
          </w:p>
        </w:tc>
        <w:tc>
          <w:tcPr>
            <w:tcW w:w="1113" w:type="dxa"/>
          </w:tcPr>
          <w:p w:rsidR="00CB3F2C" w:rsidP="00CB3F2C" w14:paraId="57AE501E" w14:textId="77777777">
            <w:pPr>
              <w:pStyle w:val="BulletList"/>
              <w:spacing w:before="60" w:after="60"/>
              <w:rPr>
                <w:rFonts w:asciiTheme="minorHAnsi" w:hAnsiTheme="minorHAnsi"/>
                <w:sz w:val="22"/>
                <w:szCs w:val="22"/>
              </w:rPr>
            </w:pPr>
          </w:p>
        </w:tc>
        <w:tc>
          <w:tcPr>
            <w:tcW w:w="1092" w:type="dxa"/>
          </w:tcPr>
          <w:p w:rsidR="00CB3F2C" w:rsidP="00CB3F2C" w14:paraId="55446943" w14:textId="77777777">
            <w:pPr>
              <w:pStyle w:val="BulletList"/>
              <w:spacing w:before="60" w:after="60"/>
              <w:rPr>
                <w:rFonts w:asciiTheme="minorHAnsi" w:hAnsiTheme="minorHAnsi"/>
                <w:sz w:val="22"/>
                <w:szCs w:val="22"/>
              </w:rPr>
            </w:pPr>
          </w:p>
        </w:tc>
        <w:tc>
          <w:tcPr>
            <w:tcW w:w="1125" w:type="dxa"/>
          </w:tcPr>
          <w:p w:rsidR="00CB3F2C" w:rsidP="00CB3F2C" w14:paraId="3C870B6D" w14:textId="77777777">
            <w:pPr>
              <w:pStyle w:val="BulletList"/>
              <w:spacing w:before="60" w:after="60"/>
              <w:rPr>
                <w:rFonts w:asciiTheme="minorHAnsi" w:hAnsiTheme="minorHAnsi"/>
                <w:sz w:val="22"/>
                <w:szCs w:val="22"/>
              </w:rPr>
            </w:pPr>
          </w:p>
        </w:tc>
        <w:tc>
          <w:tcPr>
            <w:tcW w:w="1057" w:type="dxa"/>
          </w:tcPr>
          <w:p w:rsidR="00CB3F2C" w:rsidP="00CB3F2C" w14:paraId="23CE3781" w14:textId="77777777">
            <w:pPr>
              <w:pStyle w:val="BulletList"/>
              <w:spacing w:before="60" w:after="60"/>
              <w:rPr>
                <w:rFonts w:asciiTheme="minorHAnsi" w:hAnsiTheme="minorHAnsi"/>
                <w:sz w:val="22"/>
                <w:szCs w:val="22"/>
              </w:rPr>
            </w:pPr>
          </w:p>
        </w:tc>
        <w:tc>
          <w:tcPr>
            <w:tcW w:w="1091" w:type="dxa"/>
          </w:tcPr>
          <w:p w:rsidR="00CB3F2C" w:rsidP="00CB3F2C" w14:paraId="393420B6" w14:textId="77777777">
            <w:pPr>
              <w:pStyle w:val="BulletList"/>
              <w:spacing w:before="60" w:after="60"/>
              <w:rPr>
                <w:rFonts w:asciiTheme="minorHAnsi" w:hAnsiTheme="minorHAnsi"/>
                <w:sz w:val="22"/>
                <w:szCs w:val="22"/>
              </w:rPr>
            </w:pPr>
          </w:p>
        </w:tc>
        <w:tc>
          <w:tcPr>
            <w:tcW w:w="1092" w:type="dxa"/>
          </w:tcPr>
          <w:p w:rsidR="00CB3F2C" w:rsidP="00CB3F2C" w14:paraId="1FD7BF95" w14:textId="77777777">
            <w:pPr>
              <w:pStyle w:val="BulletList"/>
              <w:spacing w:before="60" w:after="60"/>
              <w:rPr>
                <w:rFonts w:asciiTheme="minorHAnsi" w:hAnsiTheme="minorHAnsi"/>
                <w:sz w:val="22"/>
                <w:szCs w:val="22"/>
              </w:rPr>
            </w:pPr>
          </w:p>
        </w:tc>
      </w:tr>
      <w:tr w14:paraId="07ED39EB" w14:textId="77777777" w:rsidTr="00331979">
        <w:tblPrEx>
          <w:tblW w:w="11340" w:type="dxa"/>
          <w:tblInd w:w="-995" w:type="dxa"/>
          <w:tblLayout w:type="fixed"/>
          <w:tblLook w:val="04A0"/>
        </w:tblPrEx>
        <w:tc>
          <w:tcPr>
            <w:tcW w:w="2610" w:type="dxa"/>
          </w:tcPr>
          <w:p w:rsidR="00B244C3" w:rsidP="00B244C3" w14:paraId="73523C84" w14:textId="0BE06540">
            <w:pPr>
              <w:pStyle w:val="BulletList"/>
              <w:spacing w:before="60" w:after="60"/>
              <w:rPr>
                <w:rFonts w:asciiTheme="minorHAnsi" w:hAnsiTheme="minorHAnsi"/>
                <w:sz w:val="22"/>
                <w:szCs w:val="22"/>
              </w:rPr>
            </w:pPr>
            <w:r w:rsidRPr="001E3E80">
              <w:rPr>
                <w:rFonts w:asciiTheme="minorHAnsi" w:hAnsiTheme="minorHAnsi"/>
                <w:sz w:val="22"/>
                <w:szCs w:val="22"/>
              </w:rPr>
              <w:t xml:space="preserve">The </w:t>
            </w:r>
            <w:r>
              <w:rPr>
                <w:rFonts w:asciiTheme="minorHAnsi" w:hAnsiTheme="minorHAnsi"/>
                <w:sz w:val="22"/>
                <w:szCs w:val="22"/>
              </w:rPr>
              <w:t>facilitator</w:t>
            </w:r>
            <w:r w:rsidRPr="001E3E80">
              <w:rPr>
                <w:rFonts w:asciiTheme="minorHAnsi" w:hAnsiTheme="minorHAnsi"/>
                <w:sz w:val="22"/>
                <w:szCs w:val="22"/>
              </w:rPr>
              <w:t xml:space="preserve"> was knowledgeable about the topics discussed.</w:t>
            </w:r>
          </w:p>
        </w:tc>
        <w:tc>
          <w:tcPr>
            <w:tcW w:w="1091" w:type="dxa"/>
          </w:tcPr>
          <w:p w:rsidR="00B244C3" w:rsidP="00B244C3" w14:paraId="34E883F9" w14:textId="77777777">
            <w:pPr>
              <w:pStyle w:val="BulletList"/>
              <w:spacing w:before="60" w:after="60"/>
              <w:rPr>
                <w:rFonts w:asciiTheme="minorHAnsi" w:hAnsiTheme="minorHAnsi"/>
                <w:sz w:val="22"/>
                <w:szCs w:val="22"/>
              </w:rPr>
            </w:pPr>
          </w:p>
        </w:tc>
        <w:tc>
          <w:tcPr>
            <w:tcW w:w="1069" w:type="dxa"/>
          </w:tcPr>
          <w:p w:rsidR="00B244C3" w:rsidP="00B244C3" w14:paraId="571BB036" w14:textId="77777777">
            <w:pPr>
              <w:pStyle w:val="BulletList"/>
              <w:spacing w:before="60" w:after="60"/>
              <w:rPr>
                <w:rFonts w:asciiTheme="minorHAnsi" w:hAnsiTheme="minorHAnsi"/>
                <w:sz w:val="22"/>
                <w:szCs w:val="22"/>
              </w:rPr>
            </w:pPr>
          </w:p>
        </w:tc>
        <w:tc>
          <w:tcPr>
            <w:tcW w:w="1113" w:type="dxa"/>
          </w:tcPr>
          <w:p w:rsidR="00B244C3" w:rsidP="00B244C3" w14:paraId="5C43EFC4" w14:textId="77777777">
            <w:pPr>
              <w:pStyle w:val="BulletList"/>
              <w:spacing w:before="60" w:after="60"/>
              <w:rPr>
                <w:rFonts w:asciiTheme="minorHAnsi" w:hAnsiTheme="minorHAnsi"/>
                <w:sz w:val="22"/>
                <w:szCs w:val="22"/>
              </w:rPr>
            </w:pPr>
          </w:p>
        </w:tc>
        <w:tc>
          <w:tcPr>
            <w:tcW w:w="1092" w:type="dxa"/>
          </w:tcPr>
          <w:p w:rsidR="00B244C3" w:rsidP="00B244C3" w14:paraId="35521E7A" w14:textId="77777777">
            <w:pPr>
              <w:pStyle w:val="BulletList"/>
              <w:spacing w:before="60" w:after="60"/>
              <w:rPr>
                <w:rFonts w:asciiTheme="minorHAnsi" w:hAnsiTheme="minorHAnsi"/>
                <w:sz w:val="22"/>
                <w:szCs w:val="22"/>
              </w:rPr>
            </w:pPr>
          </w:p>
        </w:tc>
        <w:tc>
          <w:tcPr>
            <w:tcW w:w="1125" w:type="dxa"/>
          </w:tcPr>
          <w:p w:rsidR="00B244C3" w:rsidP="00B244C3" w14:paraId="2A67F3DB" w14:textId="77777777">
            <w:pPr>
              <w:pStyle w:val="BulletList"/>
              <w:spacing w:before="60" w:after="60"/>
              <w:rPr>
                <w:rFonts w:asciiTheme="minorHAnsi" w:hAnsiTheme="minorHAnsi"/>
                <w:sz w:val="22"/>
                <w:szCs w:val="22"/>
              </w:rPr>
            </w:pPr>
          </w:p>
        </w:tc>
        <w:tc>
          <w:tcPr>
            <w:tcW w:w="1057" w:type="dxa"/>
          </w:tcPr>
          <w:p w:rsidR="00B244C3" w:rsidP="00B244C3" w14:paraId="7102E19C" w14:textId="77777777">
            <w:pPr>
              <w:pStyle w:val="BulletList"/>
              <w:spacing w:before="60" w:after="60"/>
              <w:rPr>
                <w:rFonts w:asciiTheme="minorHAnsi" w:hAnsiTheme="minorHAnsi"/>
                <w:sz w:val="22"/>
                <w:szCs w:val="22"/>
              </w:rPr>
            </w:pPr>
          </w:p>
        </w:tc>
        <w:tc>
          <w:tcPr>
            <w:tcW w:w="1091" w:type="dxa"/>
          </w:tcPr>
          <w:p w:rsidR="00B244C3" w:rsidP="00B244C3" w14:paraId="169621B3" w14:textId="77777777">
            <w:pPr>
              <w:pStyle w:val="BulletList"/>
              <w:spacing w:before="60" w:after="60"/>
              <w:rPr>
                <w:rFonts w:asciiTheme="minorHAnsi" w:hAnsiTheme="minorHAnsi"/>
                <w:sz w:val="22"/>
                <w:szCs w:val="22"/>
              </w:rPr>
            </w:pPr>
          </w:p>
        </w:tc>
        <w:tc>
          <w:tcPr>
            <w:tcW w:w="1092" w:type="dxa"/>
          </w:tcPr>
          <w:p w:rsidR="00B244C3" w:rsidP="00B244C3" w14:paraId="1897859B" w14:textId="77777777">
            <w:pPr>
              <w:pStyle w:val="BulletList"/>
              <w:spacing w:before="60" w:after="60"/>
              <w:rPr>
                <w:rFonts w:asciiTheme="minorHAnsi" w:hAnsiTheme="minorHAnsi"/>
                <w:sz w:val="22"/>
                <w:szCs w:val="22"/>
              </w:rPr>
            </w:pPr>
          </w:p>
        </w:tc>
      </w:tr>
      <w:tr w14:paraId="5972CCD7" w14:textId="77777777" w:rsidTr="00331979">
        <w:tblPrEx>
          <w:tblW w:w="11340" w:type="dxa"/>
          <w:tblInd w:w="-995" w:type="dxa"/>
          <w:tblLayout w:type="fixed"/>
          <w:tblLook w:val="04A0"/>
        </w:tblPrEx>
        <w:tc>
          <w:tcPr>
            <w:tcW w:w="2610" w:type="dxa"/>
          </w:tcPr>
          <w:p w:rsidR="00B244C3" w:rsidP="00B244C3" w14:paraId="2CF226DC" w14:textId="3D640D95">
            <w:pPr>
              <w:pStyle w:val="BulletList"/>
              <w:spacing w:before="60" w:after="60"/>
              <w:rPr>
                <w:rFonts w:asciiTheme="minorHAnsi" w:hAnsiTheme="minorHAnsi"/>
                <w:sz w:val="22"/>
                <w:szCs w:val="22"/>
              </w:rPr>
            </w:pPr>
            <w:r w:rsidRPr="001E3E80">
              <w:rPr>
                <w:rFonts w:asciiTheme="minorHAnsi" w:hAnsiTheme="minorHAnsi"/>
                <w:sz w:val="22"/>
                <w:szCs w:val="22"/>
              </w:rPr>
              <w:t xml:space="preserve">The </w:t>
            </w:r>
            <w:r>
              <w:rPr>
                <w:rFonts w:asciiTheme="minorHAnsi" w:hAnsiTheme="minorHAnsi"/>
                <w:sz w:val="22"/>
                <w:szCs w:val="22"/>
              </w:rPr>
              <w:t>facilitator</w:t>
            </w:r>
            <w:r w:rsidR="008E5353">
              <w:rPr>
                <w:rFonts w:asciiTheme="minorHAnsi" w:hAnsiTheme="minorHAnsi"/>
                <w:sz w:val="22"/>
                <w:szCs w:val="22"/>
              </w:rPr>
              <w:t>’</w:t>
            </w:r>
            <w:r>
              <w:rPr>
                <w:rFonts w:asciiTheme="minorHAnsi" w:hAnsiTheme="minorHAnsi"/>
                <w:sz w:val="22"/>
                <w:szCs w:val="22"/>
              </w:rPr>
              <w:t>s</w:t>
            </w:r>
            <w:r w:rsidRPr="001E3E80">
              <w:rPr>
                <w:rFonts w:asciiTheme="minorHAnsi" w:hAnsiTheme="minorHAnsi"/>
                <w:sz w:val="22"/>
                <w:szCs w:val="22"/>
              </w:rPr>
              <w:t xml:space="preserve"> presentation of materials was effective.</w:t>
            </w:r>
          </w:p>
        </w:tc>
        <w:tc>
          <w:tcPr>
            <w:tcW w:w="1091" w:type="dxa"/>
          </w:tcPr>
          <w:p w:rsidR="00B244C3" w:rsidP="00B244C3" w14:paraId="60C995CB" w14:textId="77777777">
            <w:pPr>
              <w:pStyle w:val="BulletList"/>
              <w:spacing w:before="60" w:after="60"/>
              <w:rPr>
                <w:rFonts w:asciiTheme="minorHAnsi" w:hAnsiTheme="minorHAnsi"/>
                <w:sz w:val="22"/>
                <w:szCs w:val="22"/>
              </w:rPr>
            </w:pPr>
          </w:p>
        </w:tc>
        <w:tc>
          <w:tcPr>
            <w:tcW w:w="1069" w:type="dxa"/>
          </w:tcPr>
          <w:p w:rsidR="00B244C3" w:rsidP="00B244C3" w14:paraId="30847EB7" w14:textId="77777777">
            <w:pPr>
              <w:pStyle w:val="BulletList"/>
              <w:spacing w:before="60" w:after="60"/>
              <w:rPr>
                <w:rFonts w:asciiTheme="minorHAnsi" w:hAnsiTheme="minorHAnsi"/>
                <w:sz w:val="22"/>
                <w:szCs w:val="22"/>
              </w:rPr>
            </w:pPr>
          </w:p>
        </w:tc>
        <w:tc>
          <w:tcPr>
            <w:tcW w:w="1113" w:type="dxa"/>
          </w:tcPr>
          <w:p w:rsidR="00B244C3" w:rsidP="00B244C3" w14:paraId="65FDF085" w14:textId="77777777">
            <w:pPr>
              <w:pStyle w:val="BulletList"/>
              <w:spacing w:before="60" w:after="60"/>
              <w:rPr>
                <w:rFonts w:asciiTheme="minorHAnsi" w:hAnsiTheme="minorHAnsi"/>
                <w:sz w:val="22"/>
                <w:szCs w:val="22"/>
              </w:rPr>
            </w:pPr>
          </w:p>
        </w:tc>
        <w:tc>
          <w:tcPr>
            <w:tcW w:w="1092" w:type="dxa"/>
          </w:tcPr>
          <w:p w:rsidR="00B244C3" w:rsidP="00B244C3" w14:paraId="5A010771" w14:textId="77777777">
            <w:pPr>
              <w:pStyle w:val="BulletList"/>
              <w:spacing w:before="60" w:after="60"/>
              <w:rPr>
                <w:rFonts w:asciiTheme="minorHAnsi" w:hAnsiTheme="minorHAnsi"/>
                <w:sz w:val="22"/>
                <w:szCs w:val="22"/>
              </w:rPr>
            </w:pPr>
          </w:p>
        </w:tc>
        <w:tc>
          <w:tcPr>
            <w:tcW w:w="1125" w:type="dxa"/>
          </w:tcPr>
          <w:p w:rsidR="00B244C3" w:rsidP="00B244C3" w14:paraId="74874DD1" w14:textId="77777777">
            <w:pPr>
              <w:pStyle w:val="BulletList"/>
              <w:spacing w:before="60" w:after="60"/>
              <w:rPr>
                <w:rFonts w:asciiTheme="minorHAnsi" w:hAnsiTheme="minorHAnsi"/>
                <w:sz w:val="22"/>
                <w:szCs w:val="22"/>
              </w:rPr>
            </w:pPr>
          </w:p>
        </w:tc>
        <w:tc>
          <w:tcPr>
            <w:tcW w:w="1057" w:type="dxa"/>
          </w:tcPr>
          <w:p w:rsidR="00B244C3" w:rsidP="00B244C3" w14:paraId="05C14DFB" w14:textId="77777777">
            <w:pPr>
              <w:pStyle w:val="BulletList"/>
              <w:spacing w:before="60" w:after="60"/>
              <w:rPr>
                <w:rFonts w:asciiTheme="minorHAnsi" w:hAnsiTheme="minorHAnsi"/>
                <w:sz w:val="22"/>
                <w:szCs w:val="22"/>
              </w:rPr>
            </w:pPr>
          </w:p>
        </w:tc>
        <w:tc>
          <w:tcPr>
            <w:tcW w:w="1091" w:type="dxa"/>
          </w:tcPr>
          <w:p w:rsidR="00B244C3" w:rsidP="00B244C3" w14:paraId="63D93DD2" w14:textId="77777777">
            <w:pPr>
              <w:pStyle w:val="BulletList"/>
              <w:spacing w:before="60" w:after="60"/>
              <w:rPr>
                <w:rFonts w:asciiTheme="minorHAnsi" w:hAnsiTheme="minorHAnsi"/>
                <w:sz w:val="22"/>
                <w:szCs w:val="22"/>
              </w:rPr>
            </w:pPr>
          </w:p>
        </w:tc>
        <w:tc>
          <w:tcPr>
            <w:tcW w:w="1092" w:type="dxa"/>
          </w:tcPr>
          <w:p w:rsidR="00B244C3" w:rsidP="00B244C3" w14:paraId="20257E81" w14:textId="77777777">
            <w:pPr>
              <w:pStyle w:val="BulletList"/>
              <w:spacing w:before="60" w:after="60"/>
              <w:rPr>
                <w:rFonts w:asciiTheme="minorHAnsi" w:hAnsiTheme="minorHAnsi"/>
                <w:sz w:val="22"/>
                <w:szCs w:val="22"/>
              </w:rPr>
            </w:pPr>
          </w:p>
        </w:tc>
      </w:tr>
    </w:tbl>
    <w:p w:rsidR="00CB3F2C" w:rsidP="00CB3F2C" w14:paraId="08FDB872" w14:textId="3EA7EA24">
      <w:pPr>
        <w:pStyle w:val="BulletList"/>
        <w:spacing w:before="60" w:after="60"/>
        <w:rPr>
          <w:rFonts w:asciiTheme="minorHAnsi" w:hAnsiTheme="minorHAnsi"/>
          <w:sz w:val="22"/>
          <w:szCs w:val="22"/>
        </w:rPr>
      </w:pPr>
    </w:p>
    <w:p w:rsidR="00A51C75" w:rsidRPr="00A121F5" w:rsidP="001E3E80" w14:paraId="7DA4280D" w14:textId="5F24FB79">
      <w:pPr>
        <w:pStyle w:val="ListParagraph"/>
        <w:numPr>
          <w:ilvl w:val="0"/>
          <w:numId w:val="33"/>
        </w:numPr>
        <w:spacing w:after="160" w:line="259" w:lineRule="auto"/>
        <w:rPr>
          <w:b/>
          <w:bCs/>
        </w:rPr>
      </w:pPr>
      <w:r w:rsidRPr="001E3E80">
        <w:rPr>
          <w:b/>
          <w:bCs/>
        </w:rPr>
        <w:t xml:space="preserve">Were there aspects of </w:t>
      </w:r>
      <w:r w:rsidRPr="00A121F5">
        <w:rPr>
          <w:b/>
          <w:bCs/>
        </w:rPr>
        <w:t xml:space="preserve">the meeting facility </w:t>
      </w:r>
      <w:r w:rsidR="00A121F5">
        <w:rPr>
          <w:b/>
          <w:bCs/>
        </w:rPr>
        <w:t>(</w:t>
      </w:r>
      <w:r w:rsidRPr="00A121F5" w:rsidR="008E5353">
        <w:rPr>
          <w:b/>
          <w:bCs/>
        </w:rPr>
        <w:t xml:space="preserve">or </w:t>
      </w:r>
      <w:r w:rsidRPr="00A121F5">
        <w:rPr>
          <w:b/>
          <w:bCs/>
        </w:rPr>
        <w:t>online platfor</w:t>
      </w:r>
      <w:r w:rsidR="00A121F5">
        <w:rPr>
          <w:b/>
          <w:bCs/>
        </w:rPr>
        <w:t xml:space="preserve">m) </w:t>
      </w:r>
      <w:r w:rsidRPr="00A121F5">
        <w:rPr>
          <w:b/>
          <w:bCs/>
        </w:rPr>
        <w:t xml:space="preserve">that were particularly good or particularly problematic? If so, please describe. </w:t>
      </w:r>
    </w:p>
    <w:p w:rsidR="00276E91" w:rsidRPr="00A121F5" w:rsidP="00276E91" w14:paraId="1E8CF196" w14:textId="77777777">
      <w:pPr>
        <w:pStyle w:val="ListParagraph"/>
        <w:ind w:left="360"/>
      </w:pPr>
      <w:r w:rsidRPr="00A121F5">
        <w:t>{Open-ended text box}</w:t>
      </w:r>
    </w:p>
    <w:p w:rsidR="00A51C75" w:rsidRPr="00A121F5" w:rsidP="001E3E80" w14:paraId="10AA6108" w14:textId="77777777">
      <w:pPr>
        <w:pStyle w:val="ListParagraph"/>
        <w:spacing w:after="160" w:line="259" w:lineRule="auto"/>
        <w:ind w:left="360"/>
        <w:rPr>
          <w:b/>
          <w:bCs/>
        </w:rPr>
      </w:pPr>
    </w:p>
    <w:p w:rsidR="001B1EA9" w:rsidRPr="00A121F5" w:rsidP="001E3E80" w14:paraId="62C28861" w14:textId="6702A7E7">
      <w:pPr>
        <w:pStyle w:val="ListParagraph"/>
        <w:numPr>
          <w:ilvl w:val="0"/>
          <w:numId w:val="33"/>
        </w:numPr>
        <w:spacing w:after="160" w:line="259" w:lineRule="auto"/>
        <w:rPr>
          <w:b/>
          <w:bCs/>
        </w:rPr>
      </w:pPr>
      <w:r w:rsidRPr="00A121F5">
        <w:rPr>
          <w:b/>
          <w:bCs/>
        </w:rPr>
        <w:t>Did you encounter any issues with accessibility of the meeting</w:t>
      </w:r>
      <w:r w:rsidRPr="00A121F5" w:rsidR="00020477">
        <w:rPr>
          <w:b/>
          <w:bCs/>
        </w:rPr>
        <w:t>(s)</w:t>
      </w:r>
      <w:r w:rsidRPr="00A121F5">
        <w:rPr>
          <w:b/>
          <w:bCs/>
        </w:rPr>
        <w:t xml:space="preserve"> (e.g., ability to access facility, necessary accommodations)</w:t>
      </w:r>
      <w:r w:rsidRPr="00A121F5">
        <w:rPr>
          <w:b/>
          <w:bCs/>
        </w:rPr>
        <w:t xml:space="preserve"> or the audio and visual material (e.g., sizes/readability of </w:t>
      </w:r>
      <w:r w:rsidR="00A121F5">
        <w:rPr>
          <w:b/>
          <w:bCs/>
        </w:rPr>
        <w:t>fonts)</w:t>
      </w:r>
      <w:r w:rsidRPr="00A121F5">
        <w:rPr>
          <w:b/>
          <w:bCs/>
        </w:rPr>
        <w:t>, seeing all visual elements, audio)</w:t>
      </w:r>
      <w:r w:rsidRPr="00A121F5">
        <w:rPr>
          <w:b/>
          <w:bCs/>
        </w:rPr>
        <w:t xml:space="preserve">? </w:t>
      </w:r>
      <w:r w:rsidRPr="00A121F5">
        <w:rPr>
          <w:b/>
          <w:bCs/>
        </w:rPr>
        <w:t>If so, please describe them.</w:t>
      </w:r>
    </w:p>
    <w:p w:rsidR="001B1EA9" w:rsidRPr="00A121F5" w:rsidP="001B1EA9" w14:paraId="282C287E" w14:textId="6F275BA7">
      <w:pPr>
        <w:pStyle w:val="ListParagraph"/>
        <w:spacing w:after="160" w:line="259" w:lineRule="auto"/>
        <w:ind w:left="360"/>
      </w:pPr>
      <w:r w:rsidRPr="00A121F5">
        <w:t>__Yes</w:t>
      </w:r>
    </w:p>
    <w:p w:rsidR="001B1EA9" w:rsidRPr="00A121F5" w:rsidP="001B1EA9" w14:paraId="72AF0321" w14:textId="4CF327F0">
      <w:pPr>
        <w:pStyle w:val="ListParagraph"/>
        <w:spacing w:after="160" w:line="259" w:lineRule="auto"/>
        <w:ind w:left="360"/>
      </w:pPr>
      <w:r w:rsidRPr="00A121F5">
        <w:t>__No</w:t>
      </w:r>
    </w:p>
    <w:p w:rsidR="00A51C75" w:rsidRPr="001E3E80" w:rsidP="00A51C75" w14:paraId="3E9D2AF5" w14:textId="77777777">
      <w:r w:rsidRPr="001E3E80">
        <w:t>{Open-ended text box}</w:t>
      </w:r>
    </w:p>
    <w:p w:rsidR="00A51C75" w:rsidRPr="001E3E80" w:rsidP="001E3E80" w14:paraId="5E7DBF92" w14:textId="736DD394">
      <w:pPr>
        <w:pStyle w:val="ListParagraph"/>
        <w:numPr>
          <w:ilvl w:val="0"/>
          <w:numId w:val="33"/>
        </w:numPr>
        <w:spacing w:after="160" w:line="259" w:lineRule="auto"/>
        <w:rPr>
          <w:b/>
          <w:bCs/>
        </w:rPr>
      </w:pPr>
      <w:r w:rsidRPr="001E3E80">
        <w:rPr>
          <w:b/>
          <w:bCs/>
        </w:rPr>
        <w:t>[</w:t>
      </w:r>
      <w:r w:rsidRPr="001B1EA9" w:rsidR="001B1EA9">
        <w:rPr>
          <w:highlight w:val="yellow"/>
        </w:rPr>
        <w:t>If answered “Yes” to Q3</w:t>
      </w:r>
      <w:r w:rsidRPr="001E3E80">
        <w:rPr>
          <w:b/>
          <w:bCs/>
        </w:rPr>
        <w:t>] You indicated that you had some issues with accessibility. Would you like to discuss those issues with someone? If so, please provide an email</w:t>
      </w:r>
      <w:r w:rsidR="008E5353">
        <w:rPr>
          <w:b/>
          <w:bCs/>
        </w:rPr>
        <w:t xml:space="preserve"> address or phone number</w:t>
      </w:r>
      <w:r w:rsidRPr="001E3E80">
        <w:rPr>
          <w:b/>
          <w:bCs/>
        </w:rPr>
        <w:t xml:space="preserve"> below.</w:t>
      </w:r>
    </w:p>
    <w:p w:rsidR="00A51C75" w:rsidRPr="00BC586C" w:rsidP="00A51C75" w14:paraId="192B3110" w14:textId="77777777">
      <w:r w:rsidRPr="00BC586C">
        <w:t>{Open-ended box}</w:t>
      </w:r>
    </w:p>
    <w:p w:rsidR="008E7D9B" w:rsidRPr="001E3E80" w:rsidP="008E7D9B" w14:paraId="3038DC2F" w14:textId="77777777">
      <w:pPr>
        <w:pStyle w:val="BulletList"/>
        <w:numPr>
          <w:ilvl w:val="0"/>
          <w:numId w:val="33"/>
        </w:numPr>
        <w:spacing w:before="60" w:after="60"/>
        <w:rPr>
          <w:rFonts w:asciiTheme="minorHAnsi" w:hAnsiTheme="minorHAnsi"/>
          <w:b/>
          <w:bCs/>
          <w:sz w:val="22"/>
          <w:szCs w:val="22"/>
        </w:rPr>
      </w:pPr>
      <w:r w:rsidRPr="001E3E80">
        <w:rPr>
          <w:rFonts w:asciiTheme="minorHAnsi" w:hAnsiTheme="minorHAnsi"/>
          <w:b/>
          <w:bCs/>
          <w:sz w:val="22"/>
          <w:szCs w:val="22"/>
        </w:rPr>
        <w:t xml:space="preserve">What were the </w:t>
      </w:r>
      <w:r>
        <w:rPr>
          <w:rFonts w:asciiTheme="minorHAnsi" w:hAnsiTheme="minorHAnsi"/>
          <w:b/>
          <w:bCs/>
          <w:sz w:val="22"/>
          <w:szCs w:val="22"/>
        </w:rPr>
        <w:t>facilitator’s</w:t>
      </w:r>
      <w:r w:rsidRPr="001E3E80">
        <w:rPr>
          <w:rFonts w:asciiTheme="minorHAnsi" w:hAnsiTheme="minorHAnsi"/>
          <w:b/>
          <w:bCs/>
          <w:sz w:val="22"/>
          <w:szCs w:val="22"/>
        </w:rPr>
        <w:t xml:space="preserve"> strengths? </w:t>
      </w:r>
    </w:p>
    <w:p w:rsidR="008E7D9B" w:rsidP="008E7D9B" w14:paraId="1063D710" w14:textId="77777777">
      <w:pPr>
        <w:pStyle w:val="BulletList"/>
        <w:spacing w:before="60" w:after="60"/>
        <w:ind w:left="360"/>
        <w:rPr>
          <w:rFonts w:asciiTheme="minorHAnsi" w:hAnsiTheme="minorHAnsi"/>
          <w:b/>
          <w:bCs/>
          <w:sz w:val="22"/>
          <w:szCs w:val="22"/>
        </w:rPr>
      </w:pPr>
    </w:p>
    <w:p w:rsidR="008E7D9B" w:rsidRPr="00BC586C" w:rsidP="008E7D9B" w14:paraId="613E2813" w14:textId="77777777">
      <w:r w:rsidRPr="00BC586C">
        <w:t>{Open-ended box}</w:t>
      </w:r>
    </w:p>
    <w:p w:rsidR="008E7D9B" w:rsidRPr="001E3E80" w:rsidP="008E7D9B" w14:paraId="289441A3" w14:textId="77777777">
      <w:pPr>
        <w:pStyle w:val="BulletList"/>
        <w:spacing w:before="60" w:after="60"/>
        <w:ind w:left="360"/>
        <w:rPr>
          <w:rFonts w:asciiTheme="minorHAnsi" w:hAnsiTheme="minorHAnsi"/>
          <w:b/>
          <w:bCs/>
          <w:sz w:val="22"/>
          <w:szCs w:val="22"/>
        </w:rPr>
      </w:pPr>
    </w:p>
    <w:p w:rsidR="008E7D9B" w:rsidP="008E7D9B" w14:paraId="5AA6D0CC" w14:textId="77777777">
      <w:pPr>
        <w:pStyle w:val="BulletList"/>
        <w:numPr>
          <w:ilvl w:val="0"/>
          <w:numId w:val="33"/>
        </w:numPr>
        <w:spacing w:before="60" w:after="60"/>
        <w:rPr>
          <w:rFonts w:asciiTheme="minorHAnsi" w:hAnsiTheme="minorHAnsi"/>
          <w:b/>
          <w:bCs/>
          <w:sz w:val="22"/>
          <w:szCs w:val="22"/>
        </w:rPr>
      </w:pPr>
      <w:r w:rsidRPr="001E3E80">
        <w:rPr>
          <w:rFonts w:asciiTheme="minorHAnsi" w:hAnsiTheme="minorHAnsi"/>
          <w:b/>
          <w:bCs/>
          <w:sz w:val="22"/>
          <w:szCs w:val="22"/>
        </w:rPr>
        <w:t xml:space="preserve">What could the </w:t>
      </w:r>
      <w:r>
        <w:rPr>
          <w:rFonts w:asciiTheme="minorHAnsi" w:hAnsiTheme="minorHAnsi"/>
          <w:b/>
          <w:bCs/>
          <w:sz w:val="22"/>
          <w:szCs w:val="22"/>
        </w:rPr>
        <w:t>facilitator</w:t>
      </w:r>
      <w:r w:rsidRPr="001E3E80">
        <w:rPr>
          <w:rFonts w:asciiTheme="minorHAnsi" w:hAnsiTheme="minorHAnsi"/>
          <w:b/>
          <w:bCs/>
          <w:sz w:val="22"/>
          <w:szCs w:val="22"/>
        </w:rPr>
        <w:t xml:space="preserve"> improve? </w:t>
      </w:r>
    </w:p>
    <w:p w:rsidR="008E7D9B" w:rsidP="008E7D9B" w14:paraId="4CA4FFFE" w14:textId="77777777">
      <w:pPr>
        <w:pStyle w:val="BulletList"/>
        <w:spacing w:before="60" w:after="60"/>
        <w:ind w:left="360"/>
        <w:rPr>
          <w:rFonts w:asciiTheme="minorHAnsi" w:hAnsiTheme="minorHAnsi"/>
          <w:b/>
          <w:bCs/>
          <w:sz w:val="22"/>
          <w:szCs w:val="22"/>
        </w:rPr>
      </w:pPr>
    </w:p>
    <w:p w:rsidR="008E7D9B" w:rsidRPr="00BC586C" w:rsidP="008E7D9B" w14:paraId="70FDA3F7" w14:textId="77777777">
      <w:r w:rsidRPr="00BC586C">
        <w:t>{Open-ended box}</w:t>
      </w:r>
    </w:p>
    <w:p w:rsidR="00B244C3" w:rsidP="00B244C3" w14:paraId="2785B645" w14:textId="4E53CC00">
      <w:pPr>
        <w:pStyle w:val="BulletList"/>
        <w:numPr>
          <w:ilvl w:val="0"/>
          <w:numId w:val="33"/>
        </w:numPr>
        <w:spacing w:before="60" w:after="60"/>
        <w:rPr>
          <w:rFonts w:asciiTheme="minorHAnsi" w:hAnsiTheme="minorHAnsi"/>
          <w:b/>
          <w:bCs/>
          <w:sz w:val="22"/>
          <w:szCs w:val="22"/>
        </w:rPr>
      </w:pPr>
      <w:r w:rsidRPr="00FE6DE8">
        <w:rPr>
          <w:rFonts w:asciiTheme="minorHAnsi" w:hAnsiTheme="minorHAnsi"/>
          <w:b/>
          <w:bCs/>
          <w:sz w:val="22"/>
          <w:szCs w:val="22"/>
        </w:rPr>
        <w:t xml:space="preserve">Please tell us more about </w:t>
      </w:r>
      <w:r>
        <w:rPr>
          <w:rFonts w:asciiTheme="minorHAnsi" w:hAnsiTheme="minorHAnsi"/>
          <w:b/>
          <w:bCs/>
          <w:sz w:val="22"/>
          <w:szCs w:val="22"/>
        </w:rPr>
        <w:t>the content of the meeting</w:t>
      </w:r>
      <w:r w:rsidR="00020477">
        <w:rPr>
          <w:rFonts w:asciiTheme="minorHAnsi" w:hAnsiTheme="minorHAnsi"/>
          <w:b/>
          <w:bCs/>
          <w:sz w:val="22"/>
          <w:szCs w:val="22"/>
        </w:rPr>
        <w:t>(s)</w:t>
      </w:r>
      <w:r w:rsidRPr="00FE6DE8">
        <w:rPr>
          <w:rFonts w:asciiTheme="minorHAnsi" w:hAnsiTheme="minorHAnsi"/>
          <w:b/>
          <w:bCs/>
          <w:sz w:val="22"/>
          <w:szCs w:val="22"/>
        </w:rPr>
        <w:t>. Using the scale provided, rate your level of agreement with the following statements:</w:t>
      </w:r>
    </w:p>
    <w:p w:rsidR="004226D2" w:rsidRPr="001E3E80" w:rsidP="001E3E80" w14:paraId="3B61D0E4" w14:textId="77777777">
      <w:pPr>
        <w:pStyle w:val="BulletList"/>
        <w:spacing w:before="60" w:after="60"/>
        <w:ind w:left="360"/>
        <w:rPr>
          <w:rFonts w:asciiTheme="minorHAnsi" w:hAnsiTheme="minorHAnsi"/>
          <w:b/>
          <w:bCs/>
          <w:sz w:val="22"/>
          <w:szCs w:val="22"/>
        </w:rPr>
      </w:pPr>
    </w:p>
    <w:tbl>
      <w:tblPr>
        <w:tblStyle w:val="TableGrid"/>
        <w:tblW w:w="11340" w:type="dxa"/>
        <w:tblInd w:w="-995" w:type="dxa"/>
        <w:tblLayout w:type="fixed"/>
        <w:tblLook w:val="04A0"/>
      </w:tblPr>
      <w:tblGrid>
        <w:gridCol w:w="2610"/>
        <w:gridCol w:w="1091"/>
        <w:gridCol w:w="1069"/>
        <w:gridCol w:w="1113"/>
        <w:gridCol w:w="1092"/>
        <w:gridCol w:w="1125"/>
        <w:gridCol w:w="1057"/>
        <w:gridCol w:w="1091"/>
        <w:gridCol w:w="1092"/>
      </w:tblGrid>
      <w:tr w14:paraId="3D507C1E" w14:textId="77777777" w:rsidTr="00A121F5">
        <w:tblPrEx>
          <w:tblW w:w="11340" w:type="dxa"/>
          <w:tblInd w:w="-995" w:type="dxa"/>
          <w:tblLayout w:type="fixed"/>
          <w:tblLook w:val="04A0"/>
        </w:tblPrEx>
        <w:trPr>
          <w:tblHeader/>
        </w:trPr>
        <w:tc>
          <w:tcPr>
            <w:tcW w:w="2610" w:type="dxa"/>
          </w:tcPr>
          <w:p w:rsidR="00B244C3" w:rsidP="00FE6DE8" w14:paraId="0F0CFC3B" w14:textId="77777777">
            <w:pPr>
              <w:pStyle w:val="BulletList"/>
              <w:spacing w:before="60" w:after="60"/>
              <w:rPr>
                <w:rFonts w:asciiTheme="minorHAnsi" w:hAnsiTheme="minorHAnsi"/>
                <w:sz w:val="22"/>
                <w:szCs w:val="22"/>
              </w:rPr>
            </w:pPr>
          </w:p>
        </w:tc>
        <w:tc>
          <w:tcPr>
            <w:tcW w:w="1091" w:type="dxa"/>
          </w:tcPr>
          <w:p w:rsidR="00B244C3" w:rsidRPr="00CB3F2C" w:rsidP="00FE6DE8" w14:paraId="00351D95"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agree</w:t>
            </w:r>
          </w:p>
        </w:tc>
        <w:tc>
          <w:tcPr>
            <w:tcW w:w="1069" w:type="dxa"/>
          </w:tcPr>
          <w:p w:rsidR="00B244C3" w:rsidRPr="00CB3F2C" w:rsidP="00FE6DE8" w14:paraId="10BC8ECF"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Agree</w:t>
            </w:r>
          </w:p>
        </w:tc>
        <w:tc>
          <w:tcPr>
            <w:tcW w:w="1113" w:type="dxa"/>
          </w:tcPr>
          <w:p w:rsidR="00B244C3" w:rsidRPr="00CB3F2C" w:rsidP="00FE6DE8" w14:paraId="2CBF5F16"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agree</w:t>
            </w:r>
          </w:p>
        </w:tc>
        <w:tc>
          <w:tcPr>
            <w:tcW w:w="1092" w:type="dxa"/>
          </w:tcPr>
          <w:p w:rsidR="00B244C3" w:rsidRPr="00CB3F2C" w:rsidP="00FE6DE8" w14:paraId="44AFA691"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Neither agree nor disagree</w:t>
            </w:r>
          </w:p>
        </w:tc>
        <w:tc>
          <w:tcPr>
            <w:tcW w:w="1125" w:type="dxa"/>
          </w:tcPr>
          <w:p w:rsidR="00B244C3" w:rsidRPr="00CB3F2C" w:rsidP="00FE6DE8" w14:paraId="2195D0FC"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Somewhat disagree</w:t>
            </w:r>
          </w:p>
        </w:tc>
        <w:tc>
          <w:tcPr>
            <w:tcW w:w="1057" w:type="dxa"/>
          </w:tcPr>
          <w:p w:rsidR="00B244C3" w:rsidRPr="00CB3F2C" w:rsidP="00FE6DE8" w14:paraId="0B7F11E4"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Disagree</w:t>
            </w:r>
          </w:p>
        </w:tc>
        <w:tc>
          <w:tcPr>
            <w:tcW w:w="1091" w:type="dxa"/>
          </w:tcPr>
          <w:p w:rsidR="00B244C3" w:rsidRPr="00CB3F2C" w:rsidP="00FE6DE8" w14:paraId="24DE101A"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Strongly Disagree</w:t>
            </w:r>
          </w:p>
        </w:tc>
        <w:tc>
          <w:tcPr>
            <w:tcW w:w="1092" w:type="dxa"/>
          </w:tcPr>
          <w:p w:rsidR="00B244C3" w:rsidRPr="00CB3F2C" w:rsidP="00FE6DE8" w14:paraId="761C78BA" w14:textId="77777777">
            <w:pPr>
              <w:pStyle w:val="BulletList"/>
              <w:spacing w:before="60" w:after="60"/>
              <w:rPr>
                <w:rFonts w:asciiTheme="minorHAnsi" w:hAnsiTheme="minorHAnsi" w:cstheme="minorHAnsi"/>
                <w:sz w:val="22"/>
                <w:szCs w:val="22"/>
              </w:rPr>
            </w:pPr>
            <w:r w:rsidRPr="00CB3F2C">
              <w:rPr>
                <w:rFonts w:asciiTheme="minorHAnsi" w:hAnsiTheme="minorHAnsi" w:cstheme="minorHAnsi"/>
                <w:b/>
                <w:bCs/>
                <w:sz w:val="20"/>
                <w:szCs w:val="20"/>
              </w:rPr>
              <w:t>NA</w:t>
            </w:r>
          </w:p>
        </w:tc>
      </w:tr>
      <w:tr w14:paraId="18042B40" w14:textId="77777777" w:rsidTr="00FE6DE8">
        <w:tblPrEx>
          <w:tblW w:w="11340" w:type="dxa"/>
          <w:tblInd w:w="-995" w:type="dxa"/>
          <w:tblLayout w:type="fixed"/>
          <w:tblLook w:val="04A0"/>
        </w:tblPrEx>
        <w:tc>
          <w:tcPr>
            <w:tcW w:w="2610" w:type="dxa"/>
          </w:tcPr>
          <w:p w:rsidR="00B244C3" w:rsidP="00FE6DE8" w14:paraId="53B6712D" w14:textId="141C2A03">
            <w:pPr>
              <w:pStyle w:val="BulletList"/>
              <w:spacing w:before="60" w:after="60"/>
              <w:rPr>
                <w:rFonts w:asciiTheme="minorHAnsi" w:hAnsiTheme="minorHAnsi"/>
                <w:sz w:val="22"/>
                <w:szCs w:val="22"/>
              </w:rPr>
            </w:pPr>
            <w:r>
              <w:rPr>
                <w:rFonts w:asciiTheme="minorHAnsi" w:hAnsiTheme="minorHAnsi"/>
                <w:sz w:val="22"/>
                <w:szCs w:val="22"/>
              </w:rPr>
              <w:t>The information provided (e.g., documents, presentations) was useful for the issues and topics discussed.</w:t>
            </w:r>
          </w:p>
        </w:tc>
        <w:tc>
          <w:tcPr>
            <w:tcW w:w="1091" w:type="dxa"/>
          </w:tcPr>
          <w:p w:rsidR="00B244C3" w:rsidP="00FE6DE8" w14:paraId="1920A2DE" w14:textId="77777777">
            <w:pPr>
              <w:pStyle w:val="BulletList"/>
              <w:spacing w:before="60" w:after="60"/>
              <w:rPr>
                <w:rFonts w:asciiTheme="minorHAnsi" w:hAnsiTheme="minorHAnsi"/>
                <w:sz w:val="22"/>
                <w:szCs w:val="22"/>
              </w:rPr>
            </w:pPr>
          </w:p>
        </w:tc>
        <w:tc>
          <w:tcPr>
            <w:tcW w:w="1069" w:type="dxa"/>
          </w:tcPr>
          <w:p w:rsidR="00B244C3" w:rsidP="00FE6DE8" w14:paraId="1414D81F" w14:textId="77777777">
            <w:pPr>
              <w:pStyle w:val="BulletList"/>
              <w:spacing w:before="60" w:after="60"/>
              <w:rPr>
                <w:rFonts w:asciiTheme="minorHAnsi" w:hAnsiTheme="minorHAnsi"/>
                <w:sz w:val="22"/>
                <w:szCs w:val="22"/>
              </w:rPr>
            </w:pPr>
          </w:p>
        </w:tc>
        <w:tc>
          <w:tcPr>
            <w:tcW w:w="1113" w:type="dxa"/>
          </w:tcPr>
          <w:p w:rsidR="00B244C3" w:rsidP="00FE6DE8" w14:paraId="7EB3DCF3" w14:textId="77777777">
            <w:pPr>
              <w:pStyle w:val="BulletList"/>
              <w:spacing w:before="60" w:after="60"/>
              <w:rPr>
                <w:rFonts w:asciiTheme="minorHAnsi" w:hAnsiTheme="minorHAnsi"/>
                <w:sz w:val="22"/>
                <w:szCs w:val="22"/>
              </w:rPr>
            </w:pPr>
          </w:p>
        </w:tc>
        <w:tc>
          <w:tcPr>
            <w:tcW w:w="1092" w:type="dxa"/>
          </w:tcPr>
          <w:p w:rsidR="00B244C3" w:rsidP="00FE6DE8" w14:paraId="55303F40" w14:textId="77777777">
            <w:pPr>
              <w:pStyle w:val="BulletList"/>
              <w:spacing w:before="60" w:after="60"/>
              <w:rPr>
                <w:rFonts w:asciiTheme="minorHAnsi" w:hAnsiTheme="minorHAnsi"/>
                <w:sz w:val="22"/>
                <w:szCs w:val="22"/>
              </w:rPr>
            </w:pPr>
          </w:p>
        </w:tc>
        <w:tc>
          <w:tcPr>
            <w:tcW w:w="1125" w:type="dxa"/>
          </w:tcPr>
          <w:p w:rsidR="00B244C3" w:rsidP="00FE6DE8" w14:paraId="36F76686" w14:textId="77777777">
            <w:pPr>
              <w:pStyle w:val="BulletList"/>
              <w:spacing w:before="60" w:after="60"/>
              <w:rPr>
                <w:rFonts w:asciiTheme="minorHAnsi" w:hAnsiTheme="minorHAnsi"/>
                <w:sz w:val="22"/>
                <w:szCs w:val="22"/>
              </w:rPr>
            </w:pPr>
          </w:p>
        </w:tc>
        <w:tc>
          <w:tcPr>
            <w:tcW w:w="1057" w:type="dxa"/>
          </w:tcPr>
          <w:p w:rsidR="00B244C3" w:rsidP="00FE6DE8" w14:paraId="4C24E836" w14:textId="77777777">
            <w:pPr>
              <w:pStyle w:val="BulletList"/>
              <w:spacing w:before="60" w:after="60"/>
              <w:rPr>
                <w:rFonts w:asciiTheme="minorHAnsi" w:hAnsiTheme="minorHAnsi"/>
                <w:sz w:val="22"/>
                <w:szCs w:val="22"/>
              </w:rPr>
            </w:pPr>
          </w:p>
        </w:tc>
        <w:tc>
          <w:tcPr>
            <w:tcW w:w="1091" w:type="dxa"/>
          </w:tcPr>
          <w:p w:rsidR="00B244C3" w:rsidP="00FE6DE8" w14:paraId="3EED4F09" w14:textId="77777777">
            <w:pPr>
              <w:pStyle w:val="BulletList"/>
              <w:spacing w:before="60" w:after="60"/>
              <w:rPr>
                <w:rFonts w:asciiTheme="minorHAnsi" w:hAnsiTheme="minorHAnsi"/>
                <w:sz w:val="22"/>
                <w:szCs w:val="22"/>
              </w:rPr>
            </w:pPr>
          </w:p>
        </w:tc>
        <w:tc>
          <w:tcPr>
            <w:tcW w:w="1092" w:type="dxa"/>
          </w:tcPr>
          <w:p w:rsidR="00B244C3" w:rsidP="00FE6DE8" w14:paraId="30FDE9EE" w14:textId="77777777">
            <w:pPr>
              <w:pStyle w:val="BulletList"/>
              <w:spacing w:before="60" w:after="60"/>
              <w:rPr>
                <w:rFonts w:asciiTheme="minorHAnsi" w:hAnsiTheme="minorHAnsi"/>
                <w:sz w:val="22"/>
                <w:szCs w:val="22"/>
              </w:rPr>
            </w:pPr>
          </w:p>
        </w:tc>
      </w:tr>
      <w:tr w14:paraId="008B0995" w14:textId="77777777" w:rsidTr="00FE6DE8">
        <w:tblPrEx>
          <w:tblW w:w="11340" w:type="dxa"/>
          <w:tblInd w:w="-995" w:type="dxa"/>
          <w:tblLayout w:type="fixed"/>
          <w:tblLook w:val="04A0"/>
        </w:tblPrEx>
        <w:tc>
          <w:tcPr>
            <w:tcW w:w="2610" w:type="dxa"/>
          </w:tcPr>
          <w:p w:rsidR="00B244C3" w:rsidP="00FE6DE8" w14:paraId="72FBFD47" w14:textId="3EBD9F6D">
            <w:pPr>
              <w:pStyle w:val="BulletList"/>
              <w:spacing w:before="60" w:after="60"/>
              <w:rPr>
                <w:rFonts w:asciiTheme="minorHAnsi" w:hAnsiTheme="minorHAnsi"/>
                <w:sz w:val="22"/>
                <w:szCs w:val="22"/>
              </w:rPr>
            </w:pPr>
            <w:r>
              <w:rPr>
                <w:rFonts w:asciiTheme="minorHAnsi" w:hAnsiTheme="minorHAnsi"/>
                <w:sz w:val="22"/>
                <w:szCs w:val="22"/>
              </w:rPr>
              <w:t>The objectives of the meeting</w:t>
            </w:r>
            <w:r w:rsidR="00020477">
              <w:rPr>
                <w:rFonts w:asciiTheme="minorHAnsi" w:hAnsiTheme="minorHAnsi"/>
                <w:sz w:val="22"/>
                <w:szCs w:val="22"/>
              </w:rPr>
              <w:t>(s)</w:t>
            </w:r>
            <w:r>
              <w:rPr>
                <w:rFonts w:asciiTheme="minorHAnsi" w:hAnsiTheme="minorHAnsi"/>
                <w:sz w:val="22"/>
                <w:szCs w:val="22"/>
              </w:rPr>
              <w:t xml:space="preserve"> were expressed clearly.</w:t>
            </w:r>
          </w:p>
        </w:tc>
        <w:tc>
          <w:tcPr>
            <w:tcW w:w="1091" w:type="dxa"/>
          </w:tcPr>
          <w:p w:rsidR="00B244C3" w:rsidP="00FE6DE8" w14:paraId="4830947D" w14:textId="77777777">
            <w:pPr>
              <w:pStyle w:val="BulletList"/>
              <w:spacing w:before="60" w:after="60"/>
              <w:rPr>
                <w:rFonts w:asciiTheme="minorHAnsi" w:hAnsiTheme="minorHAnsi"/>
                <w:sz w:val="22"/>
                <w:szCs w:val="22"/>
              </w:rPr>
            </w:pPr>
          </w:p>
        </w:tc>
        <w:tc>
          <w:tcPr>
            <w:tcW w:w="1069" w:type="dxa"/>
          </w:tcPr>
          <w:p w:rsidR="00B244C3" w:rsidP="00FE6DE8" w14:paraId="0ABD5774" w14:textId="77777777">
            <w:pPr>
              <w:pStyle w:val="BulletList"/>
              <w:spacing w:before="60" w:after="60"/>
              <w:rPr>
                <w:rFonts w:asciiTheme="minorHAnsi" w:hAnsiTheme="minorHAnsi"/>
                <w:sz w:val="22"/>
                <w:szCs w:val="22"/>
              </w:rPr>
            </w:pPr>
          </w:p>
        </w:tc>
        <w:tc>
          <w:tcPr>
            <w:tcW w:w="1113" w:type="dxa"/>
          </w:tcPr>
          <w:p w:rsidR="00B244C3" w:rsidP="00FE6DE8" w14:paraId="1CD0C107" w14:textId="77777777">
            <w:pPr>
              <w:pStyle w:val="BulletList"/>
              <w:spacing w:before="60" w:after="60"/>
              <w:rPr>
                <w:rFonts w:asciiTheme="minorHAnsi" w:hAnsiTheme="minorHAnsi"/>
                <w:sz w:val="22"/>
                <w:szCs w:val="22"/>
              </w:rPr>
            </w:pPr>
          </w:p>
        </w:tc>
        <w:tc>
          <w:tcPr>
            <w:tcW w:w="1092" w:type="dxa"/>
          </w:tcPr>
          <w:p w:rsidR="00B244C3" w:rsidP="00FE6DE8" w14:paraId="0F89F2C0" w14:textId="77777777">
            <w:pPr>
              <w:pStyle w:val="BulletList"/>
              <w:spacing w:before="60" w:after="60"/>
              <w:rPr>
                <w:rFonts w:asciiTheme="minorHAnsi" w:hAnsiTheme="minorHAnsi"/>
                <w:sz w:val="22"/>
                <w:szCs w:val="22"/>
              </w:rPr>
            </w:pPr>
          </w:p>
        </w:tc>
        <w:tc>
          <w:tcPr>
            <w:tcW w:w="1125" w:type="dxa"/>
          </w:tcPr>
          <w:p w:rsidR="00B244C3" w:rsidP="00FE6DE8" w14:paraId="3A3274FC" w14:textId="77777777">
            <w:pPr>
              <w:pStyle w:val="BulletList"/>
              <w:spacing w:before="60" w:after="60"/>
              <w:rPr>
                <w:rFonts w:asciiTheme="minorHAnsi" w:hAnsiTheme="minorHAnsi"/>
                <w:sz w:val="22"/>
                <w:szCs w:val="22"/>
              </w:rPr>
            </w:pPr>
          </w:p>
        </w:tc>
        <w:tc>
          <w:tcPr>
            <w:tcW w:w="1057" w:type="dxa"/>
          </w:tcPr>
          <w:p w:rsidR="00B244C3" w:rsidP="00FE6DE8" w14:paraId="3CBEBB18" w14:textId="77777777">
            <w:pPr>
              <w:pStyle w:val="BulletList"/>
              <w:spacing w:before="60" w:after="60"/>
              <w:rPr>
                <w:rFonts w:asciiTheme="minorHAnsi" w:hAnsiTheme="minorHAnsi"/>
                <w:sz w:val="22"/>
                <w:szCs w:val="22"/>
              </w:rPr>
            </w:pPr>
          </w:p>
        </w:tc>
        <w:tc>
          <w:tcPr>
            <w:tcW w:w="1091" w:type="dxa"/>
          </w:tcPr>
          <w:p w:rsidR="00B244C3" w:rsidP="00FE6DE8" w14:paraId="7C1C4F7F" w14:textId="77777777">
            <w:pPr>
              <w:pStyle w:val="BulletList"/>
              <w:spacing w:before="60" w:after="60"/>
              <w:rPr>
                <w:rFonts w:asciiTheme="minorHAnsi" w:hAnsiTheme="minorHAnsi"/>
                <w:sz w:val="22"/>
                <w:szCs w:val="22"/>
              </w:rPr>
            </w:pPr>
          </w:p>
        </w:tc>
        <w:tc>
          <w:tcPr>
            <w:tcW w:w="1092" w:type="dxa"/>
          </w:tcPr>
          <w:p w:rsidR="00B244C3" w:rsidP="00FE6DE8" w14:paraId="6522BBC9" w14:textId="77777777">
            <w:pPr>
              <w:pStyle w:val="BulletList"/>
              <w:spacing w:before="60" w:after="60"/>
              <w:rPr>
                <w:rFonts w:asciiTheme="minorHAnsi" w:hAnsiTheme="minorHAnsi"/>
                <w:sz w:val="22"/>
                <w:szCs w:val="22"/>
              </w:rPr>
            </w:pPr>
          </w:p>
        </w:tc>
      </w:tr>
      <w:tr w14:paraId="34272012" w14:textId="77777777" w:rsidTr="00FE6DE8">
        <w:tblPrEx>
          <w:tblW w:w="11340" w:type="dxa"/>
          <w:tblInd w:w="-995" w:type="dxa"/>
          <w:tblLayout w:type="fixed"/>
          <w:tblLook w:val="04A0"/>
        </w:tblPrEx>
        <w:tc>
          <w:tcPr>
            <w:tcW w:w="2610" w:type="dxa"/>
          </w:tcPr>
          <w:p w:rsidR="00B244C3" w:rsidP="00FE6DE8" w14:paraId="70FB3A65" w14:textId="1BA99294">
            <w:pPr>
              <w:pStyle w:val="BulletList"/>
              <w:spacing w:before="60" w:after="60"/>
              <w:rPr>
                <w:rFonts w:asciiTheme="minorHAnsi" w:hAnsiTheme="minorHAnsi"/>
                <w:sz w:val="22"/>
                <w:szCs w:val="22"/>
              </w:rPr>
            </w:pPr>
            <w:r>
              <w:rPr>
                <w:rFonts w:asciiTheme="minorHAnsi" w:hAnsiTheme="minorHAnsi"/>
                <w:sz w:val="22"/>
                <w:szCs w:val="22"/>
              </w:rPr>
              <w:t>The objectives of the meeting</w:t>
            </w:r>
            <w:r w:rsidR="00020477">
              <w:rPr>
                <w:rFonts w:asciiTheme="minorHAnsi" w:hAnsiTheme="minorHAnsi"/>
                <w:sz w:val="22"/>
                <w:szCs w:val="22"/>
              </w:rPr>
              <w:t>(s)</w:t>
            </w:r>
            <w:r>
              <w:rPr>
                <w:rFonts w:asciiTheme="minorHAnsi" w:hAnsiTheme="minorHAnsi"/>
                <w:sz w:val="22"/>
                <w:szCs w:val="22"/>
              </w:rPr>
              <w:t xml:space="preserve"> were fully met.</w:t>
            </w:r>
          </w:p>
        </w:tc>
        <w:tc>
          <w:tcPr>
            <w:tcW w:w="1091" w:type="dxa"/>
          </w:tcPr>
          <w:p w:rsidR="00B244C3" w:rsidP="00FE6DE8" w14:paraId="70FC2768" w14:textId="77777777">
            <w:pPr>
              <w:pStyle w:val="BulletList"/>
              <w:spacing w:before="60" w:after="60"/>
              <w:rPr>
                <w:rFonts w:asciiTheme="minorHAnsi" w:hAnsiTheme="minorHAnsi"/>
                <w:sz w:val="22"/>
                <w:szCs w:val="22"/>
              </w:rPr>
            </w:pPr>
          </w:p>
        </w:tc>
        <w:tc>
          <w:tcPr>
            <w:tcW w:w="1069" w:type="dxa"/>
          </w:tcPr>
          <w:p w:rsidR="00B244C3" w:rsidP="00FE6DE8" w14:paraId="1480A9C2" w14:textId="77777777">
            <w:pPr>
              <w:pStyle w:val="BulletList"/>
              <w:spacing w:before="60" w:after="60"/>
              <w:rPr>
                <w:rFonts w:asciiTheme="minorHAnsi" w:hAnsiTheme="minorHAnsi"/>
                <w:sz w:val="22"/>
                <w:szCs w:val="22"/>
              </w:rPr>
            </w:pPr>
          </w:p>
        </w:tc>
        <w:tc>
          <w:tcPr>
            <w:tcW w:w="1113" w:type="dxa"/>
          </w:tcPr>
          <w:p w:rsidR="00B244C3" w:rsidP="00FE6DE8" w14:paraId="26FD3D63" w14:textId="77777777">
            <w:pPr>
              <w:pStyle w:val="BulletList"/>
              <w:spacing w:before="60" w:after="60"/>
              <w:rPr>
                <w:rFonts w:asciiTheme="minorHAnsi" w:hAnsiTheme="minorHAnsi"/>
                <w:sz w:val="22"/>
                <w:szCs w:val="22"/>
              </w:rPr>
            </w:pPr>
          </w:p>
        </w:tc>
        <w:tc>
          <w:tcPr>
            <w:tcW w:w="1092" w:type="dxa"/>
          </w:tcPr>
          <w:p w:rsidR="00B244C3" w:rsidP="00FE6DE8" w14:paraId="5C28C47F" w14:textId="77777777">
            <w:pPr>
              <w:pStyle w:val="BulletList"/>
              <w:spacing w:before="60" w:after="60"/>
              <w:rPr>
                <w:rFonts w:asciiTheme="minorHAnsi" w:hAnsiTheme="minorHAnsi"/>
                <w:sz w:val="22"/>
                <w:szCs w:val="22"/>
              </w:rPr>
            </w:pPr>
          </w:p>
        </w:tc>
        <w:tc>
          <w:tcPr>
            <w:tcW w:w="1125" w:type="dxa"/>
          </w:tcPr>
          <w:p w:rsidR="00B244C3" w:rsidP="00FE6DE8" w14:paraId="23072B8F" w14:textId="77777777">
            <w:pPr>
              <w:pStyle w:val="BulletList"/>
              <w:spacing w:before="60" w:after="60"/>
              <w:rPr>
                <w:rFonts w:asciiTheme="minorHAnsi" w:hAnsiTheme="minorHAnsi"/>
                <w:sz w:val="22"/>
                <w:szCs w:val="22"/>
              </w:rPr>
            </w:pPr>
          </w:p>
        </w:tc>
        <w:tc>
          <w:tcPr>
            <w:tcW w:w="1057" w:type="dxa"/>
          </w:tcPr>
          <w:p w:rsidR="00B244C3" w:rsidP="00FE6DE8" w14:paraId="651EC43F" w14:textId="77777777">
            <w:pPr>
              <w:pStyle w:val="BulletList"/>
              <w:spacing w:before="60" w:after="60"/>
              <w:rPr>
                <w:rFonts w:asciiTheme="minorHAnsi" w:hAnsiTheme="minorHAnsi"/>
                <w:sz w:val="22"/>
                <w:szCs w:val="22"/>
              </w:rPr>
            </w:pPr>
          </w:p>
        </w:tc>
        <w:tc>
          <w:tcPr>
            <w:tcW w:w="1091" w:type="dxa"/>
          </w:tcPr>
          <w:p w:rsidR="00B244C3" w:rsidP="00FE6DE8" w14:paraId="685B80AC" w14:textId="77777777">
            <w:pPr>
              <w:pStyle w:val="BulletList"/>
              <w:spacing w:before="60" w:after="60"/>
              <w:rPr>
                <w:rFonts w:asciiTheme="minorHAnsi" w:hAnsiTheme="minorHAnsi"/>
                <w:sz w:val="22"/>
                <w:szCs w:val="22"/>
              </w:rPr>
            </w:pPr>
          </w:p>
        </w:tc>
        <w:tc>
          <w:tcPr>
            <w:tcW w:w="1092" w:type="dxa"/>
          </w:tcPr>
          <w:p w:rsidR="00B244C3" w:rsidP="00FE6DE8" w14:paraId="196433E2" w14:textId="77777777">
            <w:pPr>
              <w:pStyle w:val="BulletList"/>
              <w:spacing w:before="60" w:after="60"/>
              <w:rPr>
                <w:rFonts w:asciiTheme="minorHAnsi" w:hAnsiTheme="minorHAnsi"/>
                <w:sz w:val="22"/>
                <w:szCs w:val="22"/>
              </w:rPr>
            </w:pPr>
          </w:p>
        </w:tc>
      </w:tr>
      <w:tr w14:paraId="36867CB7" w14:textId="77777777" w:rsidTr="00FE6DE8">
        <w:tblPrEx>
          <w:tblW w:w="11340" w:type="dxa"/>
          <w:tblInd w:w="-995" w:type="dxa"/>
          <w:tblLayout w:type="fixed"/>
          <w:tblLook w:val="04A0"/>
        </w:tblPrEx>
        <w:tc>
          <w:tcPr>
            <w:tcW w:w="2610" w:type="dxa"/>
          </w:tcPr>
          <w:p w:rsidR="00B244C3" w:rsidP="00FE6DE8" w14:paraId="62A819BC" w14:textId="25A69351">
            <w:pPr>
              <w:pStyle w:val="BulletList"/>
              <w:spacing w:before="60" w:after="60"/>
              <w:rPr>
                <w:rFonts w:asciiTheme="minorHAnsi" w:hAnsiTheme="minorHAnsi"/>
                <w:sz w:val="22"/>
                <w:szCs w:val="22"/>
              </w:rPr>
            </w:pPr>
            <w:r>
              <w:rPr>
                <w:rFonts w:asciiTheme="minorHAnsi" w:hAnsiTheme="minorHAnsi"/>
                <w:sz w:val="22"/>
                <w:szCs w:val="22"/>
              </w:rPr>
              <w:t>The meeting</w:t>
            </w:r>
            <w:r w:rsidR="00020477">
              <w:rPr>
                <w:rFonts w:asciiTheme="minorHAnsi" w:hAnsiTheme="minorHAnsi"/>
                <w:sz w:val="22"/>
                <w:szCs w:val="22"/>
              </w:rPr>
              <w:t>(s)</w:t>
            </w:r>
            <w:r>
              <w:rPr>
                <w:rFonts w:asciiTheme="minorHAnsi" w:hAnsiTheme="minorHAnsi"/>
                <w:sz w:val="22"/>
                <w:szCs w:val="22"/>
              </w:rPr>
              <w:t xml:space="preserve"> was</w:t>
            </w:r>
            <w:r w:rsidR="00020477">
              <w:rPr>
                <w:rFonts w:asciiTheme="minorHAnsi" w:hAnsiTheme="minorHAnsi"/>
                <w:sz w:val="22"/>
                <w:szCs w:val="22"/>
              </w:rPr>
              <w:t xml:space="preserve"> (were)</w:t>
            </w:r>
            <w:r>
              <w:rPr>
                <w:rFonts w:asciiTheme="minorHAnsi" w:hAnsiTheme="minorHAnsi"/>
                <w:sz w:val="22"/>
                <w:szCs w:val="22"/>
              </w:rPr>
              <w:t xml:space="preserve"> worth my time to attend.</w:t>
            </w:r>
          </w:p>
        </w:tc>
        <w:tc>
          <w:tcPr>
            <w:tcW w:w="1091" w:type="dxa"/>
          </w:tcPr>
          <w:p w:rsidR="00B244C3" w:rsidP="00FE6DE8" w14:paraId="65F0319D" w14:textId="77777777">
            <w:pPr>
              <w:pStyle w:val="BulletList"/>
              <w:spacing w:before="60" w:after="60"/>
              <w:rPr>
                <w:rFonts w:asciiTheme="minorHAnsi" w:hAnsiTheme="minorHAnsi"/>
                <w:sz w:val="22"/>
                <w:szCs w:val="22"/>
              </w:rPr>
            </w:pPr>
          </w:p>
        </w:tc>
        <w:tc>
          <w:tcPr>
            <w:tcW w:w="1069" w:type="dxa"/>
          </w:tcPr>
          <w:p w:rsidR="00B244C3" w:rsidP="00FE6DE8" w14:paraId="4AAC3897" w14:textId="77777777">
            <w:pPr>
              <w:pStyle w:val="BulletList"/>
              <w:spacing w:before="60" w:after="60"/>
              <w:rPr>
                <w:rFonts w:asciiTheme="minorHAnsi" w:hAnsiTheme="minorHAnsi"/>
                <w:sz w:val="22"/>
                <w:szCs w:val="22"/>
              </w:rPr>
            </w:pPr>
          </w:p>
        </w:tc>
        <w:tc>
          <w:tcPr>
            <w:tcW w:w="1113" w:type="dxa"/>
          </w:tcPr>
          <w:p w:rsidR="00B244C3" w:rsidP="00FE6DE8" w14:paraId="4C03C98E" w14:textId="77777777">
            <w:pPr>
              <w:pStyle w:val="BulletList"/>
              <w:spacing w:before="60" w:after="60"/>
              <w:rPr>
                <w:rFonts w:asciiTheme="minorHAnsi" w:hAnsiTheme="minorHAnsi"/>
                <w:sz w:val="22"/>
                <w:szCs w:val="22"/>
              </w:rPr>
            </w:pPr>
          </w:p>
        </w:tc>
        <w:tc>
          <w:tcPr>
            <w:tcW w:w="1092" w:type="dxa"/>
          </w:tcPr>
          <w:p w:rsidR="00B244C3" w:rsidP="00FE6DE8" w14:paraId="4858181D" w14:textId="77777777">
            <w:pPr>
              <w:pStyle w:val="BulletList"/>
              <w:spacing w:before="60" w:after="60"/>
              <w:rPr>
                <w:rFonts w:asciiTheme="minorHAnsi" w:hAnsiTheme="minorHAnsi"/>
                <w:sz w:val="22"/>
                <w:szCs w:val="22"/>
              </w:rPr>
            </w:pPr>
          </w:p>
        </w:tc>
        <w:tc>
          <w:tcPr>
            <w:tcW w:w="1125" w:type="dxa"/>
          </w:tcPr>
          <w:p w:rsidR="00B244C3" w:rsidP="00FE6DE8" w14:paraId="76A1EDF8" w14:textId="77777777">
            <w:pPr>
              <w:pStyle w:val="BulletList"/>
              <w:spacing w:before="60" w:after="60"/>
              <w:rPr>
                <w:rFonts w:asciiTheme="minorHAnsi" w:hAnsiTheme="minorHAnsi"/>
                <w:sz w:val="22"/>
                <w:szCs w:val="22"/>
              </w:rPr>
            </w:pPr>
          </w:p>
        </w:tc>
        <w:tc>
          <w:tcPr>
            <w:tcW w:w="1057" w:type="dxa"/>
          </w:tcPr>
          <w:p w:rsidR="00B244C3" w:rsidP="00FE6DE8" w14:paraId="3D333057" w14:textId="77777777">
            <w:pPr>
              <w:pStyle w:val="BulletList"/>
              <w:spacing w:before="60" w:after="60"/>
              <w:rPr>
                <w:rFonts w:asciiTheme="minorHAnsi" w:hAnsiTheme="minorHAnsi"/>
                <w:sz w:val="22"/>
                <w:szCs w:val="22"/>
              </w:rPr>
            </w:pPr>
          </w:p>
        </w:tc>
        <w:tc>
          <w:tcPr>
            <w:tcW w:w="1091" w:type="dxa"/>
          </w:tcPr>
          <w:p w:rsidR="00B244C3" w:rsidP="00FE6DE8" w14:paraId="6FD24D26" w14:textId="77777777">
            <w:pPr>
              <w:pStyle w:val="BulletList"/>
              <w:spacing w:before="60" w:after="60"/>
              <w:rPr>
                <w:rFonts w:asciiTheme="minorHAnsi" w:hAnsiTheme="minorHAnsi"/>
                <w:sz w:val="22"/>
                <w:szCs w:val="22"/>
              </w:rPr>
            </w:pPr>
          </w:p>
        </w:tc>
        <w:tc>
          <w:tcPr>
            <w:tcW w:w="1092" w:type="dxa"/>
          </w:tcPr>
          <w:p w:rsidR="00B244C3" w:rsidP="00FE6DE8" w14:paraId="71E698F2" w14:textId="77777777">
            <w:pPr>
              <w:pStyle w:val="BulletList"/>
              <w:spacing w:before="60" w:after="60"/>
              <w:rPr>
                <w:rFonts w:asciiTheme="minorHAnsi" w:hAnsiTheme="minorHAnsi"/>
                <w:sz w:val="22"/>
                <w:szCs w:val="22"/>
              </w:rPr>
            </w:pPr>
          </w:p>
        </w:tc>
      </w:tr>
      <w:tr w14:paraId="3E0791AC" w14:textId="77777777" w:rsidTr="00FE6DE8">
        <w:tblPrEx>
          <w:tblW w:w="11340" w:type="dxa"/>
          <w:tblInd w:w="-995" w:type="dxa"/>
          <w:tblLayout w:type="fixed"/>
          <w:tblLook w:val="04A0"/>
        </w:tblPrEx>
        <w:tc>
          <w:tcPr>
            <w:tcW w:w="2610" w:type="dxa"/>
          </w:tcPr>
          <w:p w:rsidR="00B244C3" w:rsidP="00FE6DE8" w14:paraId="3EF919E0" w14:textId="331A8835">
            <w:pPr>
              <w:pStyle w:val="BulletList"/>
              <w:spacing w:before="60" w:after="60"/>
              <w:rPr>
                <w:rFonts w:asciiTheme="minorHAnsi" w:hAnsiTheme="minorHAnsi"/>
                <w:sz w:val="22"/>
                <w:szCs w:val="22"/>
              </w:rPr>
            </w:pPr>
            <w:r>
              <w:rPr>
                <w:rFonts w:asciiTheme="minorHAnsi" w:hAnsiTheme="minorHAnsi"/>
                <w:sz w:val="22"/>
                <w:szCs w:val="22"/>
              </w:rPr>
              <w:t>This meeting</w:t>
            </w:r>
            <w:r w:rsidR="00020477">
              <w:rPr>
                <w:rFonts w:asciiTheme="minorHAnsi" w:hAnsiTheme="minorHAnsi"/>
                <w:sz w:val="22"/>
                <w:szCs w:val="22"/>
              </w:rPr>
              <w:t>(s)</w:t>
            </w:r>
            <w:r>
              <w:rPr>
                <w:rFonts w:asciiTheme="minorHAnsi" w:hAnsiTheme="minorHAnsi"/>
                <w:sz w:val="22"/>
                <w:szCs w:val="22"/>
              </w:rPr>
              <w:t xml:space="preserve"> </w:t>
            </w:r>
            <w:r w:rsidR="008E5353">
              <w:rPr>
                <w:rFonts w:asciiTheme="minorHAnsi" w:hAnsiTheme="minorHAnsi"/>
                <w:sz w:val="22"/>
                <w:szCs w:val="22"/>
              </w:rPr>
              <w:t>provided</w:t>
            </w:r>
            <w:r>
              <w:rPr>
                <w:rFonts w:asciiTheme="minorHAnsi" w:hAnsiTheme="minorHAnsi"/>
                <w:sz w:val="22"/>
                <w:szCs w:val="22"/>
              </w:rPr>
              <w:t xml:space="preserve"> an important opportunity for me to learn about the views of others.</w:t>
            </w:r>
          </w:p>
        </w:tc>
        <w:tc>
          <w:tcPr>
            <w:tcW w:w="1091" w:type="dxa"/>
          </w:tcPr>
          <w:p w:rsidR="00B244C3" w:rsidP="00FE6DE8" w14:paraId="75628DB3" w14:textId="77777777">
            <w:pPr>
              <w:pStyle w:val="BulletList"/>
              <w:spacing w:before="60" w:after="60"/>
              <w:rPr>
                <w:rFonts w:asciiTheme="minorHAnsi" w:hAnsiTheme="minorHAnsi"/>
                <w:sz w:val="22"/>
                <w:szCs w:val="22"/>
              </w:rPr>
            </w:pPr>
          </w:p>
        </w:tc>
        <w:tc>
          <w:tcPr>
            <w:tcW w:w="1069" w:type="dxa"/>
          </w:tcPr>
          <w:p w:rsidR="00B244C3" w:rsidP="00FE6DE8" w14:paraId="60E2F85F" w14:textId="77777777">
            <w:pPr>
              <w:pStyle w:val="BulletList"/>
              <w:spacing w:before="60" w:after="60"/>
              <w:rPr>
                <w:rFonts w:asciiTheme="minorHAnsi" w:hAnsiTheme="minorHAnsi"/>
                <w:sz w:val="22"/>
                <w:szCs w:val="22"/>
              </w:rPr>
            </w:pPr>
          </w:p>
        </w:tc>
        <w:tc>
          <w:tcPr>
            <w:tcW w:w="1113" w:type="dxa"/>
          </w:tcPr>
          <w:p w:rsidR="00B244C3" w:rsidP="00FE6DE8" w14:paraId="7E5F4786" w14:textId="77777777">
            <w:pPr>
              <w:pStyle w:val="BulletList"/>
              <w:spacing w:before="60" w:after="60"/>
              <w:rPr>
                <w:rFonts w:asciiTheme="minorHAnsi" w:hAnsiTheme="minorHAnsi"/>
                <w:sz w:val="22"/>
                <w:szCs w:val="22"/>
              </w:rPr>
            </w:pPr>
          </w:p>
        </w:tc>
        <w:tc>
          <w:tcPr>
            <w:tcW w:w="1092" w:type="dxa"/>
          </w:tcPr>
          <w:p w:rsidR="00B244C3" w:rsidP="00FE6DE8" w14:paraId="2847D8EA" w14:textId="77777777">
            <w:pPr>
              <w:pStyle w:val="BulletList"/>
              <w:spacing w:before="60" w:after="60"/>
              <w:rPr>
                <w:rFonts w:asciiTheme="minorHAnsi" w:hAnsiTheme="minorHAnsi"/>
                <w:sz w:val="22"/>
                <w:szCs w:val="22"/>
              </w:rPr>
            </w:pPr>
          </w:p>
        </w:tc>
        <w:tc>
          <w:tcPr>
            <w:tcW w:w="1125" w:type="dxa"/>
          </w:tcPr>
          <w:p w:rsidR="00B244C3" w:rsidP="00FE6DE8" w14:paraId="67595EF3" w14:textId="77777777">
            <w:pPr>
              <w:pStyle w:val="BulletList"/>
              <w:spacing w:before="60" w:after="60"/>
              <w:rPr>
                <w:rFonts w:asciiTheme="minorHAnsi" w:hAnsiTheme="minorHAnsi"/>
                <w:sz w:val="22"/>
                <w:szCs w:val="22"/>
              </w:rPr>
            </w:pPr>
          </w:p>
        </w:tc>
        <w:tc>
          <w:tcPr>
            <w:tcW w:w="1057" w:type="dxa"/>
          </w:tcPr>
          <w:p w:rsidR="00B244C3" w:rsidP="00FE6DE8" w14:paraId="6A9C773A" w14:textId="77777777">
            <w:pPr>
              <w:pStyle w:val="BulletList"/>
              <w:spacing w:before="60" w:after="60"/>
              <w:rPr>
                <w:rFonts w:asciiTheme="minorHAnsi" w:hAnsiTheme="minorHAnsi"/>
                <w:sz w:val="22"/>
                <w:szCs w:val="22"/>
              </w:rPr>
            </w:pPr>
          </w:p>
        </w:tc>
        <w:tc>
          <w:tcPr>
            <w:tcW w:w="1091" w:type="dxa"/>
          </w:tcPr>
          <w:p w:rsidR="00B244C3" w:rsidP="00FE6DE8" w14:paraId="0F96DBF1" w14:textId="77777777">
            <w:pPr>
              <w:pStyle w:val="BulletList"/>
              <w:spacing w:before="60" w:after="60"/>
              <w:rPr>
                <w:rFonts w:asciiTheme="minorHAnsi" w:hAnsiTheme="minorHAnsi"/>
                <w:sz w:val="22"/>
                <w:szCs w:val="22"/>
              </w:rPr>
            </w:pPr>
          </w:p>
        </w:tc>
        <w:tc>
          <w:tcPr>
            <w:tcW w:w="1092" w:type="dxa"/>
          </w:tcPr>
          <w:p w:rsidR="00B244C3" w:rsidP="00FE6DE8" w14:paraId="2980674C" w14:textId="77777777">
            <w:pPr>
              <w:pStyle w:val="BulletList"/>
              <w:spacing w:before="60" w:after="60"/>
              <w:rPr>
                <w:rFonts w:asciiTheme="minorHAnsi" w:hAnsiTheme="minorHAnsi"/>
                <w:sz w:val="22"/>
                <w:szCs w:val="22"/>
              </w:rPr>
            </w:pPr>
          </w:p>
        </w:tc>
      </w:tr>
    </w:tbl>
    <w:p w:rsidR="004226D2" w:rsidP="00BB3E50" w14:paraId="6744113B" w14:textId="0BD417C3">
      <w:pPr>
        <w:pStyle w:val="Heading1"/>
      </w:pPr>
      <w:r>
        <w:t xml:space="preserve">Section 2: </w:t>
      </w:r>
      <w:r>
        <w:t>Overall Assessment</w:t>
      </w:r>
    </w:p>
    <w:p w:rsidR="004226D2" w:rsidP="004226D2" w14:paraId="3E0FFD4B" w14:textId="77777777">
      <w:pPr>
        <w:pStyle w:val="BulletList"/>
        <w:spacing w:before="60" w:after="60"/>
        <w:rPr>
          <w:rFonts w:asciiTheme="minorHAnsi" w:hAnsiTheme="minorHAnsi"/>
          <w:b/>
          <w:bCs/>
          <w:sz w:val="22"/>
          <w:szCs w:val="22"/>
        </w:rPr>
      </w:pPr>
    </w:p>
    <w:p w:rsidR="004226D2" w:rsidRPr="001E3E80" w:rsidP="001E3E80" w14:paraId="13428FA3" w14:textId="51AD7F1C">
      <w:pPr>
        <w:pStyle w:val="ListParagraph"/>
        <w:numPr>
          <w:ilvl w:val="0"/>
          <w:numId w:val="33"/>
        </w:numPr>
        <w:spacing w:after="160" w:line="259" w:lineRule="auto"/>
        <w:rPr>
          <w:b/>
          <w:bCs/>
        </w:rPr>
      </w:pPr>
      <w:r w:rsidRPr="001E3E80">
        <w:rPr>
          <w:b/>
          <w:bCs/>
        </w:rPr>
        <w:t xml:space="preserve">Overall, how satisfied are you with </w:t>
      </w:r>
      <w:r>
        <w:rPr>
          <w:b/>
          <w:bCs/>
        </w:rPr>
        <w:t>the meeting</w:t>
      </w:r>
      <w:r w:rsidR="00020477">
        <w:rPr>
          <w:b/>
          <w:bCs/>
        </w:rPr>
        <w:t>(s)</w:t>
      </w:r>
    </w:p>
    <w:p w:rsidR="004226D2" w:rsidRPr="001E3E80" w:rsidP="004226D2" w14:paraId="7B8D1975" w14:textId="77777777">
      <w:r w:rsidRPr="001E3E80">
        <w:t>__ Very satisfied</w:t>
      </w:r>
    </w:p>
    <w:p w:rsidR="004226D2" w:rsidRPr="001E3E80" w:rsidP="004226D2" w14:paraId="6F169503" w14:textId="77777777">
      <w:r w:rsidRPr="001E3E80">
        <w:t>__ Somewhat satisfied</w:t>
      </w:r>
    </w:p>
    <w:p w:rsidR="004226D2" w:rsidRPr="001E3E80" w:rsidP="004226D2" w14:paraId="505F8980" w14:textId="77777777">
      <w:r w:rsidRPr="001E3E80">
        <w:t>__ Somewhat dissatisfied</w:t>
      </w:r>
    </w:p>
    <w:p w:rsidR="004226D2" w:rsidRPr="001E3E80" w:rsidP="004226D2" w14:paraId="7C2AE59D" w14:textId="77777777">
      <w:r w:rsidRPr="001E3E80">
        <w:t>__ Very dissatisfied</w:t>
      </w:r>
    </w:p>
    <w:p w:rsidR="004226D2" w:rsidRPr="001E3E80" w:rsidP="004226D2" w14:paraId="14B7AA61" w14:textId="77777777"/>
    <w:p w:rsidR="004226D2" w:rsidRPr="001E3E80" w:rsidP="001E3E80" w14:paraId="651005E8" w14:textId="3C6AC268">
      <w:pPr>
        <w:pStyle w:val="ListParagraph"/>
        <w:numPr>
          <w:ilvl w:val="0"/>
          <w:numId w:val="33"/>
        </w:numPr>
        <w:spacing w:after="160" w:line="259" w:lineRule="auto"/>
        <w:rPr>
          <w:b/>
          <w:bCs/>
        </w:rPr>
      </w:pPr>
      <w:r w:rsidRPr="001E3E80">
        <w:rPr>
          <w:b/>
          <w:bCs/>
        </w:rPr>
        <w:t xml:space="preserve">Do you have any suggestions for improving </w:t>
      </w:r>
      <w:r w:rsidR="00020477">
        <w:rPr>
          <w:b/>
          <w:bCs/>
        </w:rPr>
        <w:t>the</w:t>
      </w:r>
      <w:r w:rsidRPr="001E3E80">
        <w:rPr>
          <w:b/>
          <w:bCs/>
        </w:rPr>
        <w:t xml:space="preserve"> </w:t>
      </w:r>
      <w:r>
        <w:rPr>
          <w:b/>
          <w:bCs/>
        </w:rPr>
        <w:t>meeting</w:t>
      </w:r>
      <w:r w:rsidR="00020477">
        <w:rPr>
          <w:b/>
          <w:bCs/>
        </w:rPr>
        <w:t>(s)</w:t>
      </w:r>
      <w:r w:rsidRPr="001E3E80">
        <w:rPr>
          <w:b/>
          <w:bCs/>
        </w:rPr>
        <w:t xml:space="preserve"> </w:t>
      </w:r>
      <w:r w:rsidR="008E5353">
        <w:rPr>
          <w:b/>
          <w:bCs/>
        </w:rPr>
        <w:t xml:space="preserve">that </w:t>
      </w:r>
      <w:r w:rsidRPr="001E3E80">
        <w:rPr>
          <w:b/>
          <w:bCs/>
        </w:rPr>
        <w:t>you’d like to share?</w:t>
      </w:r>
    </w:p>
    <w:p w:rsidR="004226D2" w:rsidP="004226D2" w14:paraId="40106E01" w14:textId="77777777">
      <w:pPr>
        <w:pStyle w:val="ListParagraph"/>
        <w:ind w:left="360"/>
        <w:rPr>
          <w:sz w:val="20"/>
          <w:szCs w:val="20"/>
        </w:rPr>
      </w:pPr>
    </w:p>
    <w:p w:rsidR="004226D2" w:rsidRPr="001751AF" w:rsidP="001E3E80" w14:paraId="7F15F7EE" w14:textId="0E0A66A5">
      <w:pPr>
        <w:pStyle w:val="ListParagraph"/>
        <w:ind w:left="360"/>
      </w:pPr>
      <w:r w:rsidRPr="001751AF">
        <w:t>{Open-ended box}</w:t>
      </w:r>
    </w:p>
    <w:p w:rsidR="004226D2" w:rsidRPr="001E3E80" w:rsidP="001E3E80" w14:paraId="32B2447A" w14:textId="77777777">
      <w:pPr>
        <w:pStyle w:val="BulletList"/>
        <w:spacing w:before="60" w:after="60"/>
        <w:rPr>
          <w:rFonts w:asciiTheme="minorHAnsi" w:hAnsiTheme="minorHAnsi"/>
          <w:b/>
          <w:bCs/>
          <w:sz w:val="22"/>
          <w:szCs w:val="22"/>
        </w:rPr>
      </w:pPr>
    </w:p>
    <w:p w:rsidR="004226D2" w:rsidP="001E3E80" w14:paraId="67BF9591" w14:textId="77777777">
      <w:pPr>
        <w:pStyle w:val="BulletList"/>
        <w:spacing w:before="60" w:after="60"/>
        <w:rPr>
          <w:rFonts w:asciiTheme="minorHAnsi" w:hAnsiTheme="minorHAnsi"/>
          <w:sz w:val="22"/>
          <w:szCs w:val="22"/>
        </w:rPr>
      </w:pPr>
    </w:p>
    <w:p w:rsidR="00A43608" w:rsidRPr="00A121F5" w:rsidP="00A43608" w14:paraId="6855ECF6" w14:textId="3DF8FE2B">
      <w:pPr>
        <w:jc w:val="center"/>
        <w:rPr>
          <w:b/>
          <w:bCs/>
          <w:sz w:val="28"/>
          <w:szCs w:val="28"/>
        </w:rPr>
      </w:pPr>
      <w:r w:rsidRPr="00EA0599">
        <w:rPr>
          <w:b/>
          <w:bCs/>
          <w:sz w:val="28"/>
          <w:szCs w:val="28"/>
        </w:rPr>
        <w:t>Thank you for taking the time to complete this questionnaire</w:t>
      </w:r>
      <w:r w:rsidR="00EA0599">
        <w:rPr>
          <w:b/>
          <w:bCs/>
          <w:sz w:val="28"/>
          <w:szCs w:val="28"/>
        </w:rPr>
        <w:t>!</w:t>
      </w:r>
    </w:p>
    <w:p w:rsidR="00EC5693" w14:paraId="6388D3BC" w14:textId="77777777">
      <w:pPr>
        <w:spacing w:after="0" w:line="240" w:lineRule="auto"/>
      </w:pPr>
      <w:r>
        <w:br w:type="page"/>
      </w:r>
    </w:p>
    <w:p w:rsidR="00A43608" w:rsidP="00A43608" w14:paraId="43709A2B" w14:textId="517DD608">
      <w:pPr>
        <w:jc w:val="center"/>
      </w:pPr>
      <w:r>
        <w:t>PERSONS WITH DISABILITIES WHO REQUIRE ALTERNATIVE MEANS FOR COMMUNICATION OF PROGRAM EVALUATION INFORMATION SHOULD CONTACT THE CPRC OFFICE.</w:t>
      </w:r>
    </w:p>
    <w:p w:rsidR="00A43608" w:rsidP="00266463" w14:paraId="6E2577E0" w14:textId="77777777">
      <w:pPr>
        <w:spacing w:after="0"/>
      </w:pPr>
    </w:p>
    <w:p w:rsidR="00266463" w:rsidP="00266463" w14:paraId="1DAD4BC4" w14:textId="0713A58E">
      <w:pPr>
        <w:spacing w:after="0"/>
      </w:pPr>
      <w:r>
        <w:t xml:space="preserve">Public reporting burden for this collection of information is estimated to average </w:t>
      </w:r>
      <w:r w:rsidR="001B1EA9">
        <w:t>15</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266463" w:rsidP="00266463" w14:paraId="1C407220" w14:textId="77777777">
      <w:pPr>
        <w:spacing w:after="0"/>
      </w:pPr>
    </w:p>
    <w:p w:rsidR="00266463" w:rsidP="00266463" w14:paraId="6F66F9E2" w14:textId="77777777">
      <w:pPr>
        <w:spacing w:after="0"/>
      </w:pPr>
      <w:r>
        <w:t>CONFLICT PREVENTION AND RESOLUTION CENTER</w:t>
      </w:r>
    </w:p>
    <w:p w:rsidR="00266463" w:rsidP="00266463" w14:paraId="5C8D3F26" w14:textId="77777777">
      <w:pPr>
        <w:spacing w:after="0"/>
      </w:pPr>
      <w:r>
        <w:t>U.S. Environmental Protection Agency (MC: 2388A)</w:t>
      </w:r>
    </w:p>
    <w:p w:rsidR="00266463" w:rsidP="00266463" w14:paraId="31BC6BF3" w14:textId="77777777">
      <w:pPr>
        <w:spacing w:after="0"/>
      </w:pPr>
      <w:r>
        <w:t>1200 Pennsylvania Avenue, NW, Washington, DC 20460</w:t>
      </w:r>
    </w:p>
    <w:p w:rsidR="00266463" w:rsidP="00266463" w14:paraId="24860645" w14:textId="77777777">
      <w:pPr>
        <w:spacing w:after="0"/>
      </w:pPr>
      <w:r>
        <w:t>Telephone: 202.564.0214, Fax: 202.501.1715</w:t>
      </w:r>
    </w:p>
    <w:p w:rsidR="00266463" w:rsidP="00266463" w14:paraId="44AB595C" w14:textId="77777777">
      <w:pPr>
        <w:spacing w:after="0"/>
      </w:pPr>
      <w:r>
        <w:t xml:space="preserve">Website: </w:t>
      </w:r>
      <w:hyperlink r:id="rId4" w:history="1">
        <w:r>
          <w:rPr>
            <w:rStyle w:val="Hyperlink"/>
          </w:rPr>
          <w:t>www.epa.gov/adr</w:t>
        </w:r>
      </w:hyperlink>
    </w:p>
    <w:p w:rsidR="00266463" w:rsidP="00266463" w14:paraId="7C900585" w14:textId="77777777">
      <w:pPr>
        <w:spacing w:after="0"/>
      </w:pPr>
      <w:r>
        <w:t xml:space="preserve">Email: </w:t>
      </w:r>
      <w:hyperlink r:id="rId5" w:history="1">
        <w:r>
          <w:rPr>
            <w:rStyle w:val="Hyperlink"/>
          </w:rPr>
          <w:t>adr@epa.gov</w:t>
        </w:r>
      </w:hyperlink>
    </w:p>
    <w:p w:rsidR="00A85C89" w:rsidRPr="008041E4" w:rsidP="00DF0598" w14:paraId="1D1DDCD3" w14:textId="77777777"/>
    <w:sectPr w:rsidSect="00BF035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729" w:rsidP="00080A67" w14:paraId="17E2D04C" w14:textId="6954CFC6">
    <w:pPr>
      <w:pStyle w:val="Footer"/>
    </w:pPr>
    <w:r>
      <w:t xml:space="preserve">EPA </w:t>
    </w:r>
    <w:r>
      <w:fldChar w:fldCharType="begin"/>
    </w:r>
    <w:r>
      <w:instrText xml:space="preserve"> FILENAME   \* MERGEFORMAT </w:instrText>
    </w:r>
    <w:r>
      <w:fldChar w:fldCharType="separate"/>
    </w:r>
    <w:r>
      <w:fldChar w:fldCharType="end"/>
    </w:r>
    <w:r w:rsidR="0068567E">
      <w:rPr>
        <w:noProof/>
      </w:rPr>
      <w:t>For</w:t>
    </w:r>
    <w:r>
      <w:rPr>
        <w:noProof/>
      </w:rPr>
      <w:t>m:</w:t>
    </w:r>
    <w:r w:rsidR="0068567E">
      <w:rPr>
        <w:noProof/>
      </w:rPr>
      <w:t xml:space="preserve"> 5800-035</w:t>
    </w:r>
    <w:r w:rsidR="00AD43F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9D1" w:rsidP="008319D1" w14:paraId="19C371EC" w14:textId="08D5D4B2">
    <w:pPr>
      <w:spacing w:after="0" w:line="240" w:lineRule="auto"/>
      <w:jc w:val="right"/>
    </w:pPr>
    <w:r>
      <w:t>OMB Control Number: 2030-0051</w:t>
    </w:r>
  </w:p>
  <w:p w:rsidR="008319D1" w:rsidP="008319D1" w14:paraId="643A44A3" w14:textId="601731DD">
    <w:pPr>
      <w:pStyle w:val="Header"/>
      <w:jc w:val="right"/>
    </w:pPr>
    <w:r>
      <w:t xml:space="preserve">Approval Expiration Date: </w:t>
    </w:r>
    <w:r w:rsidR="00AF5AF3">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
      </v:shape>
    </w:pict>
  </w:numPicBullet>
  <w:abstractNum w:abstractNumId="0">
    <w:nsid w:val="FFFFFF7C"/>
    <w:multiLevelType w:val="singleLevel"/>
    <w:tmpl w:val="6B48011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072919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8A09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8E2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0EC78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34B3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64E7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5A8B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0E97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6403F8"/>
    <w:lvl w:ilvl="0">
      <w:start w:val="1"/>
      <w:numFmt w:val="bullet"/>
      <w:lvlText w:val=""/>
      <w:lvlJc w:val="left"/>
      <w:pPr>
        <w:tabs>
          <w:tab w:val="num" w:pos="360"/>
        </w:tabs>
        <w:ind w:left="360" w:hanging="360"/>
      </w:pPr>
      <w:rPr>
        <w:rFonts w:ascii="Symbol" w:hAnsi="Symbol" w:hint="default"/>
      </w:rPr>
    </w:lvl>
  </w:abstractNum>
  <w:abstractNum w:abstractNumId="10">
    <w:nsid w:val="0E2F6392"/>
    <w:multiLevelType w:val="hybridMultilevel"/>
    <w:tmpl w:val="6C626DE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162E248D"/>
    <w:multiLevelType w:val="hybridMultilevel"/>
    <w:tmpl w:val="1A5467D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1BBC3A1E"/>
    <w:multiLevelType w:val="hybridMultilevel"/>
    <w:tmpl w:val="62CA659A"/>
    <w:lvl w:ilvl="0">
      <w:start w:val="1"/>
      <w:numFmt w:val="decimal"/>
      <w:lvlText w:val="%1."/>
      <w:lvlJc w:val="left"/>
      <w:pPr>
        <w:tabs>
          <w:tab w:val="num" w:pos="360"/>
        </w:tabs>
        <w:ind w:left="360" w:hanging="360"/>
      </w:pPr>
      <w:rPr>
        <w:rFonts w:cs="Times New Roman" w:hint="default"/>
        <w:b/>
        <w:i w:val="0"/>
        <w:sz w:val="24"/>
      </w:rPr>
    </w:lvl>
    <w:lvl w:ilvl="1">
      <w:start w:val="1"/>
      <w:numFmt w:val="lowerLetter"/>
      <w:lvlText w:val="%2."/>
      <w:lvlJc w:val="left"/>
      <w:pPr>
        <w:tabs>
          <w:tab w:val="num" w:pos="360"/>
        </w:tabs>
        <w:ind w:left="360" w:hanging="360"/>
      </w:pPr>
      <w:rPr>
        <w:rFonts w:cs="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C8B392E"/>
    <w:multiLevelType w:val="hybridMultilevel"/>
    <w:tmpl w:val="01B82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3435B9"/>
    <w:multiLevelType w:val="hybridMultilevel"/>
    <w:tmpl w:val="5962760E"/>
    <w:lvl w:ilvl="0">
      <w:start w:val="1200"/>
      <w:numFmt w:val="bullet"/>
      <w:lvlText w:val=""/>
      <w:lvlJc w:val="left"/>
      <w:pPr>
        <w:ind w:left="720" w:hanging="360"/>
      </w:pPr>
      <w:rPr>
        <w:rFonts w:ascii="Webdings" w:eastAsia="Times New Roman" w:hAnsi="Webdings"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60625D"/>
    <w:multiLevelType w:val="hybridMultilevel"/>
    <w:tmpl w:val="1A5467D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250602E6"/>
    <w:multiLevelType w:val="hybridMultilevel"/>
    <w:tmpl w:val="B238991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2DA25A90"/>
    <w:multiLevelType w:val="hybridMultilevel"/>
    <w:tmpl w:val="1A5467D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2DAC6D2A"/>
    <w:multiLevelType w:val="hybridMultilevel"/>
    <w:tmpl w:val="7CE6EC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A9111C2"/>
    <w:multiLevelType w:val="hybridMultilevel"/>
    <w:tmpl w:val="F36E4F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ED2EEE"/>
    <w:multiLevelType w:val="hybridMultilevel"/>
    <w:tmpl w:val="1A5467D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05F4E11"/>
    <w:multiLevelType w:val="hybridMultilevel"/>
    <w:tmpl w:val="4CB05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86471E"/>
    <w:multiLevelType w:val="hybridMultilevel"/>
    <w:tmpl w:val="CD8608CA"/>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463F19AC"/>
    <w:multiLevelType w:val="hybridMultilevel"/>
    <w:tmpl w:val="5582B74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471C43BF"/>
    <w:multiLevelType w:val="hybridMultilevel"/>
    <w:tmpl w:val="20142034"/>
    <w:lvl w:ilvl="0">
      <w:start w:val="1200"/>
      <w:numFmt w:val="bullet"/>
      <w:lvlText w:val=""/>
      <w:lvlJc w:val="left"/>
      <w:pPr>
        <w:ind w:left="720" w:hanging="360"/>
      </w:pPr>
      <w:rPr>
        <w:rFonts w:ascii="Webdings" w:eastAsia="Times New Roman" w:hAnsi="Webdings"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A840EA"/>
    <w:multiLevelType w:val="hybridMultilevel"/>
    <w:tmpl w:val="C8027F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BB64244"/>
    <w:multiLevelType w:val="hybridMultilevel"/>
    <w:tmpl w:val="D50226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671FAE"/>
    <w:multiLevelType w:val="hybridMultilevel"/>
    <w:tmpl w:val="B3F2EE4E"/>
    <w:lvl w:ilvl="0">
      <w:start w:val="1"/>
      <w:numFmt w:val="decimal"/>
      <w:lvlText w:val="%1."/>
      <w:lvlJc w:val="left"/>
      <w:pPr>
        <w:ind w:left="81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76624EE"/>
    <w:multiLevelType w:val="hybridMultilevel"/>
    <w:tmpl w:val="08921BF8"/>
    <w:lvl w:ilvl="0">
      <w:start w:val="1200"/>
      <w:numFmt w:val="bullet"/>
      <w:lvlText w:val=""/>
      <w:lvlJc w:val="left"/>
      <w:pPr>
        <w:ind w:left="720" w:hanging="360"/>
      </w:pPr>
      <w:rPr>
        <w:rFonts w:ascii="Webdings" w:eastAsia="Times New Roman" w:hAnsi="Webdings"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060B90"/>
    <w:multiLevelType w:val="hybridMultilevel"/>
    <w:tmpl w:val="DD94F6C0"/>
    <w:lvl w:ilvl="0">
      <w:start w:val="1"/>
      <w:numFmt w:val="decimal"/>
      <w:lvlText w:val="%1."/>
      <w:lvlJc w:val="left"/>
      <w:pPr>
        <w:tabs>
          <w:tab w:val="num" w:pos="720"/>
        </w:tabs>
        <w:ind w:left="720" w:hanging="360"/>
      </w:pPr>
      <w:rPr>
        <w:rFonts w:cs="Times New Roman" w:hint="default"/>
        <w:b/>
        <w:i w:val="0"/>
      </w:rPr>
    </w:lvl>
    <w:lvl w:ilvl="1">
      <w:start w:val="1"/>
      <w:numFmt w:val="lowerLetter"/>
      <w:lvlText w:val="%2."/>
      <w:lvlJc w:val="left"/>
      <w:pPr>
        <w:tabs>
          <w:tab w:val="num" w:pos="360"/>
        </w:tabs>
        <w:ind w:left="360" w:hanging="360"/>
      </w:pPr>
      <w:rPr>
        <w:rFonts w:ascii="Times New Roman" w:hAnsi="Times New Roman" w:cs="Times New Roman" w:hint="default"/>
        <w:b w:val="0"/>
        <w:i w:val="0"/>
        <w:sz w:val="24"/>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62174647"/>
    <w:multiLevelType w:val="hybridMultilevel"/>
    <w:tmpl w:val="BC942A66"/>
    <w:lvl w:ilvl="0">
      <w:start w:val="1200"/>
      <w:numFmt w:val="bullet"/>
      <w:lvlText w:val=""/>
      <w:lvlJc w:val="left"/>
      <w:pPr>
        <w:ind w:left="720" w:hanging="360"/>
      </w:pPr>
      <w:rPr>
        <w:rFonts w:ascii="Webdings" w:eastAsia="Times New Roman" w:hAnsi="Webdings"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C36D4C"/>
    <w:multiLevelType w:val="hybridMultilevel"/>
    <w:tmpl w:val="AEE8942E"/>
    <w:lvl w:ilvl="0">
      <w:start w:val="12"/>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360"/>
        </w:tabs>
        <w:ind w:left="36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CDA370B"/>
    <w:multiLevelType w:val="hybridMultilevel"/>
    <w:tmpl w:val="1A5467D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6FC94F2A"/>
    <w:multiLevelType w:val="hybridMultilevel"/>
    <w:tmpl w:val="1A5467D6"/>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77CC0FC9"/>
    <w:multiLevelType w:val="hybridMultilevel"/>
    <w:tmpl w:val="3EBE6FB0"/>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7EE744C2"/>
    <w:multiLevelType w:val="hybridMultilevel"/>
    <w:tmpl w:val="003EAE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1361355">
    <w:abstractNumId w:val="31"/>
  </w:num>
  <w:num w:numId="2" w16cid:durableId="1380662973">
    <w:abstractNumId w:val="12"/>
  </w:num>
  <w:num w:numId="3" w16cid:durableId="1562906354">
    <w:abstractNumId w:val="16"/>
  </w:num>
  <w:num w:numId="4" w16cid:durableId="1175192852">
    <w:abstractNumId w:val="27"/>
  </w:num>
  <w:num w:numId="5" w16cid:durableId="957952993">
    <w:abstractNumId w:val="10"/>
  </w:num>
  <w:num w:numId="6" w16cid:durableId="524178671">
    <w:abstractNumId w:val="13"/>
  </w:num>
  <w:num w:numId="7" w16cid:durableId="1874152003">
    <w:abstractNumId w:val="34"/>
  </w:num>
  <w:num w:numId="8" w16cid:durableId="2029603425">
    <w:abstractNumId w:val="15"/>
  </w:num>
  <w:num w:numId="9" w16cid:durableId="470825346">
    <w:abstractNumId w:val="32"/>
  </w:num>
  <w:num w:numId="10" w16cid:durableId="274142064">
    <w:abstractNumId w:val="17"/>
  </w:num>
  <w:num w:numId="11" w16cid:durableId="1329214240">
    <w:abstractNumId w:val="33"/>
  </w:num>
  <w:num w:numId="12" w16cid:durableId="1427072178">
    <w:abstractNumId w:val="20"/>
  </w:num>
  <w:num w:numId="13" w16cid:durableId="2021734801">
    <w:abstractNumId w:val="11"/>
  </w:num>
  <w:num w:numId="14" w16cid:durableId="255602987">
    <w:abstractNumId w:val="9"/>
  </w:num>
  <w:num w:numId="15" w16cid:durableId="937521514">
    <w:abstractNumId w:val="7"/>
  </w:num>
  <w:num w:numId="16" w16cid:durableId="206531914">
    <w:abstractNumId w:val="6"/>
  </w:num>
  <w:num w:numId="17" w16cid:durableId="1306543660">
    <w:abstractNumId w:val="5"/>
  </w:num>
  <w:num w:numId="18" w16cid:durableId="2041859884">
    <w:abstractNumId w:val="4"/>
  </w:num>
  <w:num w:numId="19" w16cid:durableId="1232422903">
    <w:abstractNumId w:val="8"/>
  </w:num>
  <w:num w:numId="20" w16cid:durableId="1245454204">
    <w:abstractNumId w:val="3"/>
  </w:num>
  <w:num w:numId="21" w16cid:durableId="133329908">
    <w:abstractNumId w:val="2"/>
  </w:num>
  <w:num w:numId="22" w16cid:durableId="1016885141">
    <w:abstractNumId w:val="1"/>
  </w:num>
  <w:num w:numId="23" w16cid:durableId="45642605">
    <w:abstractNumId w:val="0"/>
  </w:num>
  <w:num w:numId="24" w16cid:durableId="1787190219">
    <w:abstractNumId w:val="22"/>
  </w:num>
  <w:num w:numId="25" w16cid:durableId="1472138442">
    <w:abstractNumId w:val="23"/>
  </w:num>
  <w:num w:numId="26" w16cid:durableId="2145733577">
    <w:abstractNumId w:val="28"/>
  </w:num>
  <w:num w:numId="27" w16cid:durableId="511797763">
    <w:abstractNumId w:val="14"/>
  </w:num>
  <w:num w:numId="28" w16cid:durableId="2049449716">
    <w:abstractNumId w:val="24"/>
  </w:num>
  <w:num w:numId="29" w16cid:durableId="773671620">
    <w:abstractNumId w:val="29"/>
  </w:num>
  <w:num w:numId="30" w16cid:durableId="272322536">
    <w:abstractNumId w:val="30"/>
  </w:num>
  <w:num w:numId="31" w16cid:durableId="175392074">
    <w:abstractNumId w:val="26"/>
  </w:num>
  <w:num w:numId="32" w16cid:durableId="2084907024">
    <w:abstractNumId w:val="19"/>
  </w:num>
  <w:num w:numId="33" w16cid:durableId="315185394">
    <w:abstractNumId w:val="25"/>
  </w:num>
  <w:num w:numId="34" w16cid:durableId="204753688">
    <w:abstractNumId w:val="21"/>
  </w:num>
  <w:num w:numId="35" w16cid:durableId="1106736486">
    <w:abstractNumId w:val="35"/>
  </w:num>
  <w:num w:numId="36" w16cid:durableId="776489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98"/>
    <w:rsid w:val="000051F2"/>
    <w:rsid w:val="00011674"/>
    <w:rsid w:val="00012552"/>
    <w:rsid w:val="00012BF8"/>
    <w:rsid w:val="000163A7"/>
    <w:rsid w:val="00016ED6"/>
    <w:rsid w:val="00020477"/>
    <w:rsid w:val="00026A5E"/>
    <w:rsid w:val="000300BA"/>
    <w:rsid w:val="00046EF8"/>
    <w:rsid w:val="00050AE7"/>
    <w:rsid w:val="00053264"/>
    <w:rsid w:val="00055D49"/>
    <w:rsid w:val="00056E95"/>
    <w:rsid w:val="000616AF"/>
    <w:rsid w:val="00064A43"/>
    <w:rsid w:val="00072F79"/>
    <w:rsid w:val="00080A67"/>
    <w:rsid w:val="000813F0"/>
    <w:rsid w:val="00081F7F"/>
    <w:rsid w:val="00083C34"/>
    <w:rsid w:val="0008769E"/>
    <w:rsid w:val="00091FE4"/>
    <w:rsid w:val="000969C4"/>
    <w:rsid w:val="00097471"/>
    <w:rsid w:val="000978A1"/>
    <w:rsid w:val="000A04CF"/>
    <w:rsid w:val="000A1AF3"/>
    <w:rsid w:val="000A3927"/>
    <w:rsid w:val="000A55B2"/>
    <w:rsid w:val="000A5F3A"/>
    <w:rsid w:val="000B0428"/>
    <w:rsid w:val="000B1C88"/>
    <w:rsid w:val="000C1D8A"/>
    <w:rsid w:val="000C4363"/>
    <w:rsid w:val="000C7A30"/>
    <w:rsid w:val="000C7AD1"/>
    <w:rsid w:val="000D2716"/>
    <w:rsid w:val="000D4DAF"/>
    <w:rsid w:val="000D6C1E"/>
    <w:rsid w:val="000E3958"/>
    <w:rsid w:val="000E3DFC"/>
    <w:rsid w:val="001049D0"/>
    <w:rsid w:val="001050CC"/>
    <w:rsid w:val="00107CF8"/>
    <w:rsid w:val="001123B2"/>
    <w:rsid w:val="00113262"/>
    <w:rsid w:val="0011390C"/>
    <w:rsid w:val="00114442"/>
    <w:rsid w:val="00116C22"/>
    <w:rsid w:val="001273DD"/>
    <w:rsid w:val="00130E5C"/>
    <w:rsid w:val="001360FA"/>
    <w:rsid w:val="00145EA7"/>
    <w:rsid w:val="00146B70"/>
    <w:rsid w:val="0015365E"/>
    <w:rsid w:val="001565C2"/>
    <w:rsid w:val="00162533"/>
    <w:rsid w:val="00166C1C"/>
    <w:rsid w:val="001751AF"/>
    <w:rsid w:val="0017521B"/>
    <w:rsid w:val="00175F43"/>
    <w:rsid w:val="001826E2"/>
    <w:rsid w:val="0019331C"/>
    <w:rsid w:val="001A434C"/>
    <w:rsid w:val="001A4731"/>
    <w:rsid w:val="001B0086"/>
    <w:rsid w:val="001B1EA9"/>
    <w:rsid w:val="001B5C59"/>
    <w:rsid w:val="001B7190"/>
    <w:rsid w:val="001C2567"/>
    <w:rsid w:val="001D2600"/>
    <w:rsid w:val="001E3E80"/>
    <w:rsid w:val="001E620C"/>
    <w:rsid w:val="001F00EB"/>
    <w:rsid w:val="001F0B7A"/>
    <w:rsid w:val="001F1FAC"/>
    <w:rsid w:val="001F2C6D"/>
    <w:rsid w:val="001F4FF4"/>
    <w:rsid w:val="001F5713"/>
    <w:rsid w:val="002010EE"/>
    <w:rsid w:val="002205E8"/>
    <w:rsid w:val="00226AA5"/>
    <w:rsid w:val="002323D3"/>
    <w:rsid w:val="002337F0"/>
    <w:rsid w:val="00236F21"/>
    <w:rsid w:val="0024215B"/>
    <w:rsid w:val="00250183"/>
    <w:rsid w:val="00250391"/>
    <w:rsid w:val="00250FA4"/>
    <w:rsid w:val="002561BC"/>
    <w:rsid w:val="00266463"/>
    <w:rsid w:val="00276E91"/>
    <w:rsid w:val="002817A7"/>
    <w:rsid w:val="00281988"/>
    <w:rsid w:val="00285852"/>
    <w:rsid w:val="00291178"/>
    <w:rsid w:val="00291248"/>
    <w:rsid w:val="00294BEF"/>
    <w:rsid w:val="002A4F28"/>
    <w:rsid w:val="002A52EC"/>
    <w:rsid w:val="002B3D99"/>
    <w:rsid w:val="002B7BE2"/>
    <w:rsid w:val="002C1633"/>
    <w:rsid w:val="002C1E97"/>
    <w:rsid w:val="002C5475"/>
    <w:rsid w:val="002C706E"/>
    <w:rsid w:val="002D599B"/>
    <w:rsid w:val="002E6117"/>
    <w:rsid w:val="002F231A"/>
    <w:rsid w:val="002F2835"/>
    <w:rsid w:val="002F5054"/>
    <w:rsid w:val="002F7DB5"/>
    <w:rsid w:val="0030029D"/>
    <w:rsid w:val="0030166E"/>
    <w:rsid w:val="00307A11"/>
    <w:rsid w:val="003106D9"/>
    <w:rsid w:val="00311EA9"/>
    <w:rsid w:val="0031304A"/>
    <w:rsid w:val="003174B6"/>
    <w:rsid w:val="00327EA2"/>
    <w:rsid w:val="00331979"/>
    <w:rsid w:val="00332173"/>
    <w:rsid w:val="0033226D"/>
    <w:rsid w:val="0033269B"/>
    <w:rsid w:val="00333BAE"/>
    <w:rsid w:val="00337043"/>
    <w:rsid w:val="00340103"/>
    <w:rsid w:val="00342250"/>
    <w:rsid w:val="00363361"/>
    <w:rsid w:val="00367DC9"/>
    <w:rsid w:val="0037405F"/>
    <w:rsid w:val="003754C0"/>
    <w:rsid w:val="00376DED"/>
    <w:rsid w:val="00380E44"/>
    <w:rsid w:val="00382260"/>
    <w:rsid w:val="00382649"/>
    <w:rsid w:val="00384A45"/>
    <w:rsid w:val="003861A0"/>
    <w:rsid w:val="0038621B"/>
    <w:rsid w:val="003B7892"/>
    <w:rsid w:val="003C744E"/>
    <w:rsid w:val="003D486F"/>
    <w:rsid w:val="003E3A84"/>
    <w:rsid w:val="003F42E3"/>
    <w:rsid w:val="003F4707"/>
    <w:rsid w:val="003F5E36"/>
    <w:rsid w:val="004116C7"/>
    <w:rsid w:val="004167EE"/>
    <w:rsid w:val="004173B2"/>
    <w:rsid w:val="00421286"/>
    <w:rsid w:val="004212B6"/>
    <w:rsid w:val="004226D2"/>
    <w:rsid w:val="004245A8"/>
    <w:rsid w:val="004262BB"/>
    <w:rsid w:val="00432874"/>
    <w:rsid w:val="00434F0F"/>
    <w:rsid w:val="00434F2E"/>
    <w:rsid w:val="004402B1"/>
    <w:rsid w:val="004472F9"/>
    <w:rsid w:val="00447AF2"/>
    <w:rsid w:val="004561A4"/>
    <w:rsid w:val="00464D80"/>
    <w:rsid w:val="00470729"/>
    <w:rsid w:val="00480335"/>
    <w:rsid w:val="00482D80"/>
    <w:rsid w:val="00490511"/>
    <w:rsid w:val="0049370F"/>
    <w:rsid w:val="004A068C"/>
    <w:rsid w:val="004B189F"/>
    <w:rsid w:val="004B322B"/>
    <w:rsid w:val="004B5C34"/>
    <w:rsid w:val="004B5D2F"/>
    <w:rsid w:val="004C48CF"/>
    <w:rsid w:val="004C6A19"/>
    <w:rsid w:val="004C6D30"/>
    <w:rsid w:val="004C7F75"/>
    <w:rsid w:val="004D06AA"/>
    <w:rsid w:val="004D165F"/>
    <w:rsid w:val="004D1864"/>
    <w:rsid w:val="004D35F2"/>
    <w:rsid w:val="004D3F80"/>
    <w:rsid w:val="004D67B0"/>
    <w:rsid w:val="004D6D22"/>
    <w:rsid w:val="004E08E6"/>
    <w:rsid w:val="004E20BE"/>
    <w:rsid w:val="004E40D6"/>
    <w:rsid w:val="004F686F"/>
    <w:rsid w:val="004F72EB"/>
    <w:rsid w:val="0050048B"/>
    <w:rsid w:val="00501FC7"/>
    <w:rsid w:val="00502898"/>
    <w:rsid w:val="00502F80"/>
    <w:rsid w:val="0050785B"/>
    <w:rsid w:val="00510842"/>
    <w:rsid w:val="005129F0"/>
    <w:rsid w:val="005138C2"/>
    <w:rsid w:val="005141FC"/>
    <w:rsid w:val="00516057"/>
    <w:rsid w:val="00520DA9"/>
    <w:rsid w:val="00522EAC"/>
    <w:rsid w:val="005235C5"/>
    <w:rsid w:val="0052644C"/>
    <w:rsid w:val="0053711F"/>
    <w:rsid w:val="00537AA0"/>
    <w:rsid w:val="00551EAD"/>
    <w:rsid w:val="005537AD"/>
    <w:rsid w:val="00561786"/>
    <w:rsid w:val="005642BF"/>
    <w:rsid w:val="00564F39"/>
    <w:rsid w:val="005651F7"/>
    <w:rsid w:val="005704AB"/>
    <w:rsid w:val="00571993"/>
    <w:rsid w:val="00571BBD"/>
    <w:rsid w:val="00576773"/>
    <w:rsid w:val="005776C4"/>
    <w:rsid w:val="005838DE"/>
    <w:rsid w:val="005944A4"/>
    <w:rsid w:val="005952F1"/>
    <w:rsid w:val="005A1FE5"/>
    <w:rsid w:val="005A2739"/>
    <w:rsid w:val="005B17E9"/>
    <w:rsid w:val="005B41B7"/>
    <w:rsid w:val="005C23CD"/>
    <w:rsid w:val="005C6FC2"/>
    <w:rsid w:val="005E3426"/>
    <w:rsid w:val="005E4155"/>
    <w:rsid w:val="005E708F"/>
    <w:rsid w:val="005F0D33"/>
    <w:rsid w:val="005F4126"/>
    <w:rsid w:val="005F626A"/>
    <w:rsid w:val="00601CDA"/>
    <w:rsid w:val="006121DC"/>
    <w:rsid w:val="006146F5"/>
    <w:rsid w:val="0061719B"/>
    <w:rsid w:val="006228E3"/>
    <w:rsid w:val="006230F7"/>
    <w:rsid w:val="006265A4"/>
    <w:rsid w:val="0063342D"/>
    <w:rsid w:val="00633AF7"/>
    <w:rsid w:val="00651F79"/>
    <w:rsid w:val="00654FC7"/>
    <w:rsid w:val="00660178"/>
    <w:rsid w:val="00660B94"/>
    <w:rsid w:val="00662D43"/>
    <w:rsid w:val="006645BF"/>
    <w:rsid w:val="0066621E"/>
    <w:rsid w:val="00667B4D"/>
    <w:rsid w:val="00670EB9"/>
    <w:rsid w:val="00674056"/>
    <w:rsid w:val="00674705"/>
    <w:rsid w:val="00676934"/>
    <w:rsid w:val="006804BB"/>
    <w:rsid w:val="0068567E"/>
    <w:rsid w:val="006859FD"/>
    <w:rsid w:val="0068789B"/>
    <w:rsid w:val="00690180"/>
    <w:rsid w:val="006915B8"/>
    <w:rsid w:val="006A4CA2"/>
    <w:rsid w:val="006A69ED"/>
    <w:rsid w:val="006B356D"/>
    <w:rsid w:val="006B3B59"/>
    <w:rsid w:val="006C0F70"/>
    <w:rsid w:val="006C65E8"/>
    <w:rsid w:val="006D1C4F"/>
    <w:rsid w:val="006D78D2"/>
    <w:rsid w:val="006E1C96"/>
    <w:rsid w:val="006E5745"/>
    <w:rsid w:val="006E61C9"/>
    <w:rsid w:val="006E6ED1"/>
    <w:rsid w:val="006E7F04"/>
    <w:rsid w:val="006F004E"/>
    <w:rsid w:val="006F0A2D"/>
    <w:rsid w:val="00703B42"/>
    <w:rsid w:val="00705E86"/>
    <w:rsid w:val="00712EF1"/>
    <w:rsid w:val="00713315"/>
    <w:rsid w:val="00716201"/>
    <w:rsid w:val="00716837"/>
    <w:rsid w:val="00726AD1"/>
    <w:rsid w:val="007312C8"/>
    <w:rsid w:val="00731967"/>
    <w:rsid w:val="00731D50"/>
    <w:rsid w:val="00732389"/>
    <w:rsid w:val="007331A8"/>
    <w:rsid w:val="00740C25"/>
    <w:rsid w:val="0074545D"/>
    <w:rsid w:val="00745C8D"/>
    <w:rsid w:val="00750447"/>
    <w:rsid w:val="0075206B"/>
    <w:rsid w:val="007540D1"/>
    <w:rsid w:val="00754952"/>
    <w:rsid w:val="00756B89"/>
    <w:rsid w:val="00757814"/>
    <w:rsid w:val="00760864"/>
    <w:rsid w:val="00770902"/>
    <w:rsid w:val="00771504"/>
    <w:rsid w:val="00776DCD"/>
    <w:rsid w:val="00784437"/>
    <w:rsid w:val="007964A5"/>
    <w:rsid w:val="007A1D3D"/>
    <w:rsid w:val="007A3131"/>
    <w:rsid w:val="007A3719"/>
    <w:rsid w:val="007A4C89"/>
    <w:rsid w:val="007B09CB"/>
    <w:rsid w:val="007B1649"/>
    <w:rsid w:val="007B5AF7"/>
    <w:rsid w:val="007C65CE"/>
    <w:rsid w:val="007C73D1"/>
    <w:rsid w:val="007C7C33"/>
    <w:rsid w:val="007D0DC0"/>
    <w:rsid w:val="007D326D"/>
    <w:rsid w:val="007D3924"/>
    <w:rsid w:val="007D7869"/>
    <w:rsid w:val="007D7AE6"/>
    <w:rsid w:val="007F00CB"/>
    <w:rsid w:val="0080227F"/>
    <w:rsid w:val="0080359A"/>
    <w:rsid w:val="0080414D"/>
    <w:rsid w:val="008041E4"/>
    <w:rsid w:val="00807208"/>
    <w:rsid w:val="00812005"/>
    <w:rsid w:val="00830891"/>
    <w:rsid w:val="00831169"/>
    <w:rsid w:val="008319D1"/>
    <w:rsid w:val="00832931"/>
    <w:rsid w:val="0084268A"/>
    <w:rsid w:val="00846527"/>
    <w:rsid w:val="008513B9"/>
    <w:rsid w:val="008528E7"/>
    <w:rsid w:val="00861B0B"/>
    <w:rsid w:val="00861F87"/>
    <w:rsid w:val="00864A84"/>
    <w:rsid w:val="00864AC7"/>
    <w:rsid w:val="00871196"/>
    <w:rsid w:val="0087784E"/>
    <w:rsid w:val="00880424"/>
    <w:rsid w:val="008807AA"/>
    <w:rsid w:val="00891E2C"/>
    <w:rsid w:val="00894E1B"/>
    <w:rsid w:val="008972BE"/>
    <w:rsid w:val="008A013E"/>
    <w:rsid w:val="008A14CF"/>
    <w:rsid w:val="008A19E3"/>
    <w:rsid w:val="008A1ADD"/>
    <w:rsid w:val="008A6523"/>
    <w:rsid w:val="008B376A"/>
    <w:rsid w:val="008B57B3"/>
    <w:rsid w:val="008B5E18"/>
    <w:rsid w:val="008C0827"/>
    <w:rsid w:val="008C18CC"/>
    <w:rsid w:val="008C1F92"/>
    <w:rsid w:val="008C5266"/>
    <w:rsid w:val="008E1CB9"/>
    <w:rsid w:val="008E303D"/>
    <w:rsid w:val="008E5353"/>
    <w:rsid w:val="008E7D9B"/>
    <w:rsid w:val="00907D9C"/>
    <w:rsid w:val="00915B10"/>
    <w:rsid w:val="00921FC9"/>
    <w:rsid w:val="00924787"/>
    <w:rsid w:val="00926A0C"/>
    <w:rsid w:val="009317A1"/>
    <w:rsid w:val="009323D9"/>
    <w:rsid w:val="009324A0"/>
    <w:rsid w:val="009403E5"/>
    <w:rsid w:val="00940646"/>
    <w:rsid w:val="009439EB"/>
    <w:rsid w:val="0094434F"/>
    <w:rsid w:val="009540DA"/>
    <w:rsid w:val="00967C43"/>
    <w:rsid w:val="00974E6C"/>
    <w:rsid w:val="00982ABB"/>
    <w:rsid w:val="0099351C"/>
    <w:rsid w:val="00997638"/>
    <w:rsid w:val="009A18FC"/>
    <w:rsid w:val="009A4730"/>
    <w:rsid w:val="009A546B"/>
    <w:rsid w:val="009A7F0C"/>
    <w:rsid w:val="009B075A"/>
    <w:rsid w:val="009B3E1B"/>
    <w:rsid w:val="009B636F"/>
    <w:rsid w:val="009B6F9B"/>
    <w:rsid w:val="009B7BD6"/>
    <w:rsid w:val="009C0E46"/>
    <w:rsid w:val="009C17CB"/>
    <w:rsid w:val="009C45FC"/>
    <w:rsid w:val="009D07AF"/>
    <w:rsid w:val="009D7731"/>
    <w:rsid w:val="009D7F99"/>
    <w:rsid w:val="009E222B"/>
    <w:rsid w:val="009E4C92"/>
    <w:rsid w:val="009E5BD7"/>
    <w:rsid w:val="009E6CC2"/>
    <w:rsid w:val="009F0F08"/>
    <w:rsid w:val="00A00688"/>
    <w:rsid w:val="00A05D37"/>
    <w:rsid w:val="00A06E3A"/>
    <w:rsid w:val="00A121F5"/>
    <w:rsid w:val="00A1688C"/>
    <w:rsid w:val="00A215B6"/>
    <w:rsid w:val="00A30EE9"/>
    <w:rsid w:val="00A31A56"/>
    <w:rsid w:val="00A3472D"/>
    <w:rsid w:val="00A401EF"/>
    <w:rsid w:val="00A40317"/>
    <w:rsid w:val="00A40D47"/>
    <w:rsid w:val="00A43608"/>
    <w:rsid w:val="00A439DD"/>
    <w:rsid w:val="00A44DE9"/>
    <w:rsid w:val="00A45E83"/>
    <w:rsid w:val="00A51C75"/>
    <w:rsid w:val="00A523F5"/>
    <w:rsid w:val="00A52DC1"/>
    <w:rsid w:val="00A72398"/>
    <w:rsid w:val="00A82DCB"/>
    <w:rsid w:val="00A82E72"/>
    <w:rsid w:val="00A84EF3"/>
    <w:rsid w:val="00A85436"/>
    <w:rsid w:val="00A85C89"/>
    <w:rsid w:val="00A90BF9"/>
    <w:rsid w:val="00A93649"/>
    <w:rsid w:val="00A95747"/>
    <w:rsid w:val="00AA155F"/>
    <w:rsid w:val="00AA2F5A"/>
    <w:rsid w:val="00AA744B"/>
    <w:rsid w:val="00AC5868"/>
    <w:rsid w:val="00AD0A21"/>
    <w:rsid w:val="00AD22EE"/>
    <w:rsid w:val="00AD2385"/>
    <w:rsid w:val="00AD43F2"/>
    <w:rsid w:val="00AD6C79"/>
    <w:rsid w:val="00AF5AF3"/>
    <w:rsid w:val="00B02BFE"/>
    <w:rsid w:val="00B035B6"/>
    <w:rsid w:val="00B044AD"/>
    <w:rsid w:val="00B0538B"/>
    <w:rsid w:val="00B0616D"/>
    <w:rsid w:val="00B0681C"/>
    <w:rsid w:val="00B06AA6"/>
    <w:rsid w:val="00B244C3"/>
    <w:rsid w:val="00B33C60"/>
    <w:rsid w:val="00B33FC4"/>
    <w:rsid w:val="00B3476B"/>
    <w:rsid w:val="00B36C70"/>
    <w:rsid w:val="00B37268"/>
    <w:rsid w:val="00B41097"/>
    <w:rsid w:val="00B51E6E"/>
    <w:rsid w:val="00B52B5A"/>
    <w:rsid w:val="00B61C3C"/>
    <w:rsid w:val="00B66B47"/>
    <w:rsid w:val="00B80789"/>
    <w:rsid w:val="00B82681"/>
    <w:rsid w:val="00B83404"/>
    <w:rsid w:val="00B907E3"/>
    <w:rsid w:val="00B93FFB"/>
    <w:rsid w:val="00BA1C12"/>
    <w:rsid w:val="00BA254A"/>
    <w:rsid w:val="00BB3E50"/>
    <w:rsid w:val="00BC1A75"/>
    <w:rsid w:val="00BC45B1"/>
    <w:rsid w:val="00BC5645"/>
    <w:rsid w:val="00BC586C"/>
    <w:rsid w:val="00BE7C04"/>
    <w:rsid w:val="00BF035A"/>
    <w:rsid w:val="00BF347E"/>
    <w:rsid w:val="00BF504A"/>
    <w:rsid w:val="00BF729E"/>
    <w:rsid w:val="00C039E6"/>
    <w:rsid w:val="00C04785"/>
    <w:rsid w:val="00C05093"/>
    <w:rsid w:val="00C0580C"/>
    <w:rsid w:val="00C05E93"/>
    <w:rsid w:val="00C11259"/>
    <w:rsid w:val="00C22255"/>
    <w:rsid w:val="00C251A8"/>
    <w:rsid w:val="00C30F6C"/>
    <w:rsid w:val="00C31E86"/>
    <w:rsid w:val="00C3498B"/>
    <w:rsid w:val="00C41602"/>
    <w:rsid w:val="00C43941"/>
    <w:rsid w:val="00C45DBD"/>
    <w:rsid w:val="00C47F60"/>
    <w:rsid w:val="00C50093"/>
    <w:rsid w:val="00C5344D"/>
    <w:rsid w:val="00C542C2"/>
    <w:rsid w:val="00C54F66"/>
    <w:rsid w:val="00C64049"/>
    <w:rsid w:val="00C73376"/>
    <w:rsid w:val="00C73824"/>
    <w:rsid w:val="00C81363"/>
    <w:rsid w:val="00C83CDA"/>
    <w:rsid w:val="00C8631B"/>
    <w:rsid w:val="00C86B58"/>
    <w:rsid w:val="00CA1745"/>
    <w:rsid w:val="00CA328A"/>
    <w:rsid w:val="00CA73F2"/>
    <w:rsid w:val="00CB1EAE"/>
    <w:rsid w:val="00CB3F2C"/>
    <w:rsid w:val="00CB41F8"/>
    <w:rsid w:val="00CB6094"/>
    <w:rsid w:val="00CB7C87"/>
    <w:rsid w:val="00CD1A77"/>
    <w:rsid w:val="00CE0A56"/>
    <w:rsid w:val="00CE0F0C"/>
    <w:rsid w:val="00CE1045"/>
    <w:rsid w:val="00CE2882"/>
    <w:rsid w:val="00CE6256"/>
    <w:rsid w:val="00CE6EED"/>
    <w:rsid w:val="00CF3B96"/>
    <w:rsid w:val="00CF4B2D"/>
    <w:rsid w:val="00D163BB"/>
    <w:rsid w:val="00D20F2D"/>
    <w:rsid w:val="00D231DE"/>
    <w:rsid w:val="00D232A6"/>
    <w:rsid w:val="00D26968"/>
    <w:rsid w:val="00D44E39"/>
    <w:rsid w:val="00D465E6"/>
    <w:rsid w:val="00D53E1F"/>
    <w:rsid w:val="00D573A2"/>
    <w:rsid w:val="00D661C7"/>
    <w:rsid w:val="00D667EE"/>
    <w:rsid w:val="00D6733B"/>
    <w:rsid w:val="00D67A9E"/>
    <w:rsid w:val="00D8049E"/>
    <w:rsid w:val="00D823D2"/>
    <w:rsid w:val="00D862B4"/>
    <w:rsid w:val="00D93CDD"/>
    <w:rsid w:val="00D96CC8"/>
    <w:rsid w:val="00DA33AA"/>
    <w:rsid w:val="00DA3888"/>
    <w:rsid w:val="00DA4445"/>
    <w:rsid w:val="00DB0D46"/>
    <w:rsid w:val="00DB7F58"/>
    <w:rsid w:val="00DC0B67"/>
    <w:rsid w:val="00DC6A11"/>
    <w:rsid w:val="00DD2674"/>
    <w:rsid w:val="00DD28B6"/>
    <w:rsid w:val="00DD44C8"/>
    <w:rsid w:val="00DE225D"/>
    <w:rsid w:val="00DE2CAB"/>
    <w:rsid w:val="00DE3829"/>
    <w:rsid w:val="00DE60C7"/>
    <w:rsid w:val="00DF0598"/>
    <w:rsid w:val="00DF0699"/>
    <w:rsid w:val="00DF53AC"/>
    <w:rsid w:val="00E341C4"/>
    <w:rsid w:val="00E34905"/>
    <w:rsid w:val="00E35EF7"/>
    <w:rsid w:val="00E40BFB"/>
    <w:rsid w:val="00E52BEC"/>
    <w:rsid w:val="00E54A10"/>
    <w:rsid w:val="00E55EE3"/>
    <w:rsid w:val="00E620BA"/>
    <w:rsid w:val="00E66AE7"/>
    <w:rsid w:val="00E66BF9"/>
    <w:rsid w:val="00E72799"/>
    <w:rsid w:val="00E7338E"/>
    <w:rsid w:val="00E7569D"/>
    <w:rsid w:val="00E75914"/>
    <w:rsid w:val="00E82FBE"/>
    <w:rsid w:val="00E83853"/>
    <w:rsid w:val="00E861F0"/>
    <w:rsid w:val="00E9050C"/>
    <w:rsid w:val="00E92922"/>
    <w:rsid w:val="00EA0599"/>
    <w:rsid w:val="00EA4A32"/>
    <w:rsid w:val="00EA50B7"/>
    <w:rsid w:val="00EA6427"/>
    <w:rsid w:val="00EB0E17"/>
    <w:rsid w:val="00EB12C9"/>
    <w:rsid w:val="00EB6896"/>
    <w:rsid w:val="00EB77DC"/>
    <w:rsid w:val="00EC40F5"/>
    <w:rsid w:val="00EC5693"/>
    <w:rsid w:val="00EC5FD9"/>
    <w:rsid w:val="00EC7EAC"/>
    <w:rsid w:val="00EE2A02"/>
    <w:rsid w:val="00EE471E"/>
    <w:rsid w:val="00EF5C35"/>
    <w:rsid w:val="00F00B82"/>
    <w:rsid w:val="00F01714"/>
    <w:rsid w:val="00F02D87"/>
    <w:rsid w:val="00F03819"/>
    <w:rsid w:val="00F05879"/>
    <w:rsid w:val="00F13C98"/>
    <w:rsid w:val="00F262BA"/>
    <w:rsid w:val="00F26EFB"/>
    <w:rsid w:val="00F273E2"/>
    <w:rsid w:val="00F30931"/>
    <w:rsid w:val="00F36463"/>
    <w:rsid w:val="00F447FC"/>
    <w:rsid w:val="00F4546C"/>
    <w:rsid w:val="00F549DA"/>
    <w:rsid w:val="00F57061"/>
    <w:rsid w:val="00F62455"/>
    <w:rsid w:val="00F626C7"/>
    <w:rsid w:val="00F63AFA"/>
    <w:rsid w:val="00F63EB5"/>
    <w:rsid w:val="00F64277"/>
    <w:rsid w:val="00F66A6E"/>
    <w:rsid w:val="00F71351"/>
    <w:rsid w:val="00F71A47"/>
    <w:rsid w:val="00F72F1D"/>
    <w:rsid w:val="00F748F9"/>
    <w:rsid w:val="00F91159"/>
    <w:rsid w:val="00F9219A"/>
    <w:rsid w:val="00F939D3"/>
    <w:rsid w:val="00F94BCD"/>
    <w:rsid w:val="00F95B6A"/>
    <w:rsid w:val="00FA7787"/>
    <w:rsid w:val="00FB771B"/>
    <w:rsid w:val="00FC02AB"/>
    <w:rsid w:val="00FC3D26"/>
    <w:rsid w:val="00FC4599"/>
    <w:rsid w:val="00FD0101"/>
    <w:rsid w:val="00FD6177"/>
    <w:rsid w:val="00FE27E8"/>
    <w:rsid w:val="00FE6DE8"/>
    <w:rsid w:val="00FF09D5"/>
    <w:rsid w:val="00FF3A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5409AA4"/>
  <w15:docId w15:val="{1CE7324C-9F7B-41D4-BC4C-A19A2BCC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88C"/>
    <w:pPr>
      <w:spacing w:after="200" w:line="276" w:lineRule="auto"/>
    </w:pPr>
  </w:style>
  <w:style w:type="paragraph" w:styleId="Heading1">
    <w:name w:val="heading 1"/>
    <w:basedOn w:val="Normal"/>
    <w:next w:val="Normal"/>
    <w:link w:val="Heading1Char"/>
    <w:uiPriority w:val="9"/>
    <w:qFormat/>
    <w:locked/>
    <w:rsid w:val="004472F9"/>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nhideWhenUsed/>
    <w:qFormat/>
    <w:locked/>
    <w:rsid w:val="00660B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 w:type="character" w:customStyle="1" w:styleId="normaltextrun">
    <w:name w:val="normaltextrun"/>
    <w:basedOn w:val="DefaultParagraphFont"/>
    <w:rsid w:val="0068567E"/>
  </w:style>
  <w:style w:type="character" w:customStyle="1" w:styleId="Heading1Char">
    <w:name w:val="Heading 1 Char"/>
    <w:basedOn w:val="DefaultParagraphFont"/>
    <w:link w:val="Heading1"/>
    <w:uiPriority w:val="9"/>
    <w:rsid w:val="004472F9"/>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rsid w:val="00660B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a.gov/adr" TargetMode="External" /><Relationship Id="rId5" Type="http://schemas.openxmlformats.org/officeDocument/2006/relationships/hyperlink" Target="mailto:adr@ep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689</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Decision Informing Processes</vt:lpstr>
    </vt:vector>
  </TitlesOfParts>
  <Company>USACE</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Informing Processes</dc:title>
  <dc:creator>Andy Rowe</dc:creator>
  <cp:lastModifiedBy>Jackson, Aaron</cp:lastModifiedBy>
  <cp:revision>10</cp:revision>
  <cp:lastPrinted>2010-08-23T20:13:00Z</cp:lastPrinted>
  <dcterms:created xsi:type="dcterms:W3CDTF">2024-04-24T06:00:00Z</dcterms:created>
  <dcterms:modified xsi:type="dcterms:W3CDTF">2024-05-29T16:52:00Z</dcterms:modified>
</cp:coreProperties>
</file>