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77AC" w:rsidR="00D16F3D" w:rsidP="00D16F3D" w:rsidRDefault="00D16F3D">
      <w:pPr>
        <w:autoSpaceDE w:val="0"/>
        <w:autoSpaceDN w:val="0"/>
        <w:adjustRightInd w:val="0"/>
        <w:rPr>
          <w:iCs/>
          <w:color w:val="000000"/>
          <w:sz w:val="18"/>
          <w:szCs w:val="18"/>
        </w:rPr>
      </w:pPr>
      <w:r>
        <w:rPr>
          <w:iCs/>
          <w:color w:val="000000"/>
          <w:sz w:val="18"/>
          <w:szCs w:val="18"/>
        </w:rPr>
        <w:t xml:space="preserve">US </w:t>
      </w:r>
      <w:proofErr w:type="gramStart"/>
      <w:r>
        <w:rPr>
          <w:iCs/>
          <w:color w:val="000000"/>
          <w:sz w:val="18"/>
          <w:szCs w:val="18"/>
        </w:rPr>
        <w:t>Code:</w:t>
      </w:r>
      <w:proofErr w:type="gramEnd"/>
      <w:r>
        <w:rPr>
          <w:iCs/>
          <w:color w:val="000000"/>
          <w:sz w:val="18"/>
          <w:szCs w:val="18"/>
        </w:rPr>
        <w:t xml:space="preserve"> Title 16, Section 1881c</w:t>
      </w:r>
    </w:p>
    <w:p w:rsidR="00D16F3D" w:rsidP="00D16F3D" w:rsidRDefault="00D16F3D">
      <w:pPr>
        <w:autoSpaceDE w:val="0"/>
        <w:autoSpaceDN w:val="0"/>
        <w:adjustRightInd w:val="0"/>
        <w:rPr>
          <w:b/>
          <w:bCs/>
          <w:color w:val="000000"/>
          <w:sz w:val="28"/>
          <w:szCs w:val="28"/>
        </w:rPr>
      </w:pPr>
    </w:p>
    <w:p w:rsidR="00D16F3D" w:rsidP="00D16F3D" w:rsidRDefault="00D16F3D">
      <w:pPr>
        <w:autoSpaceDE w:val="0"/>
        <w:autoSpaceDN w:val="0"/>
        <w:adjustRightInd w:val="0"/>
        <w:rPr>
          <w:b/>
          <w:bCs/>
          <w:color w:val="000000"/>
          <w:sz w:val="28"/>
          <w:szCs w:val="28"/>
        </w:rPr>
      </w:pPr>
      <w:r>
        <w:rPr>
          <w:b/>
          <w:bCs/>
          <w:color w:val="000000"/>
          <w:sz w:val="28"/>
          <w:szCs w:val="28"/>
        </w:rPr>
        <w:t>Sec. 1881c. Fisheries research</w:t>
      </w:r>
    </w:p>
    <w:p w:rsidR="00D16F3D" w:rsidP="00D16F3D" w:rsidRDefault="00D16F3D">
      <w:pPr>
        <w:autoSpaceDE w:val="0"/>
        <w:autoSpaceDN w:val="0"/>
        <w:adjustRightInd w:val="0"/>
        <w:rPr>
          <w:color w:val="000000"/>
          <w:sz w:val="28"/>
          <w:szCs w:val="28"/>
        </w:rPr>
      </w:pPr>
      <w:r>
        <w:rPr>
          <w:color w:val="000000"/>
          <w:sz w:val="28"/>
          <w:szCs w:val="28"/>
        </w:rPr>
        <w:t>(</w:t>
      </w:r>
      <w:proofErr w:type="gramStart"/>
      <w:r>
        <w:rPr>
          <w:color w:val="000000"/>
          <w:sz w:val="28"/>
          <w:szCs w:val="28"/>
        </w:rPr>
        <w:t>a</w:t>
      </w:r>
      <w:proofErr w:type="gramEnd"/>
      <w:r>
        <w:rPr>
          <w:color w:val="000000"/>
          <w:sz w:val="28"/>
          <w:szCs w:val="28"/>
        </w:rPr>
        <w:t>) In general</w:t>
      </w:r>
    </w:p>
    <w:p w:rsidRPr="00CF77AC" w:rsidR="00D16F3D" w:rsidP="00D16F3D" w:rsidRDefault="00D16F3D">
      <w:pPr>
        <w:autoSpaceDE w:val="0"/>
        <w:autoSpaceDN w:val="0"/>
        <w:adjustRightInd w:val="0"/>
        <w:rPr>
          <w:color w:val="000000"/>
          <w:sz w:val="28"/>
          <w:szCs w:val="28"/>
        </w:rPr>
      </w:pPr>
      <w:r>
        <w:rPr>
          <w:color w:val="000000"/>
          <w:sz w:val="28"/>
          <w:szCs w:val="28"/>
        </w:rPr>
        <w:t xml:space="preserve">The Secretary shall initiate and maintain, in cooperation with the Councils, a comprehensive program of fishery research to carry out and further the purposes, policy, and provisions of this chapter. Such program </w:t>
      </w:r>
      <w:proofErr w:type="gramStart"/>
      <w:r>
        <w:rPr>
          <w:color w:val="000000"/>
          <w:sz w:val="28"/>
          <w:szCs w:val="28"/>
        </w:rPr>
        <w:t>shall be designed</w:t>
      </w:r>
      <w:proofErr w:type="gramEnd"/>
      <w:r>
        <w:rPr>
          <w:color w:val="000000"/>
          <w:sz w:val="28"/>
          <w:szCs w:val="28"/>
        </w:rPr>
        <w:t xml:space="preserve"> to acquire knowledge and information, including statistics, on fishery conservation and management and on the economics and social characteristics of the fisheries.</w:t>
      </w:r>
      <w:r>
        <w:rPr>
          <w:rFonts w:ascii="ZapfDingbats" w:hAnsi="ZapfDingbats" w:cs="ZapfDingbats"/>
          <w:color w:val="000000"/>
          <w:sz w:val="19"/>
          <w:szCs w:val="19"/>
        </w:rPr>
        <w:t></w:t>
      </w:r>
      <w:r>
        <w:rPr>
          <w:rFonts w:ascii="ZapfDingbats" w:hAnsi="ZapfDingbats" w:cs="ZapfDingbats"/>
          <w:color w:val="000000"/>
          <w:sz w:val="19"/>
          <w:szCs w:val="19"/>
        </w:rPr>
        <w:t></w:t>
      </w:r>
      <w:r>
        <w:rPr>
          <w:rFonts w:ascii="ZapfDingbats" w:hAnsi="ZapfDingbats" w:cs="ZapfDingbats"/>
          <w:color w:val="000000"/>
          <w:sz w:val="19"/>
          <w:szCs w:val="19"/>
        </w:rPr>
        <w:t></w:t>
      </w:r>
    </w:p>
    <w:p w:rsidR="00D16F3D" w:rsidP="00D16F3D" w:rsidRDefault="00D16F3D">
      <w:pPr>
        <w:autoSpaceDE w:val="0"/>
        <w:autoSpaceDN w:val="0"/>
        <w:adjustRightInd w:val="0"/>
        <w:rPr>
          <w:color w:val="000000"/>
          <w:sz w:val="28"/>
          <w:szCs w:val="28"/>
        </w:rPr>
      </w:pPr>
      <w:r>
        <w:rPr>
          <w:color w:val="000000"/>
          <w:sz w:val="28"/>
          <w:szCs w:val="28"/>
        </w:rPr>
        <w:t>(b) Strategic plan</w:t>
      </w:r>
    </w:p>
    <w:p w:rsidR="00D16F3D" w:rsidP="00D16F3D" w:rsidRDefault="00D16F3D">
      <w:pPr>
        <w:autoSpaceDE w:val="0"/>
        <w:autoSpaceDN w:val="0"/>
        <w:adjustRightInd w:val="0"/>
        <w:rPr>
          <w:color w:val="000000"/>
          <w:sz w:val="28"/>
          <w:szCs w:val="28"/>
        </w:rPr>
      </w:pPr>
      <w:r>
        <w:rPr>
          <w:color w:val="000000"/>
          <w:sz w:val="28"/>
          <w:szCs w:val="28"/>
        </w:rPr>
        <w:t>Within one year after October 11, 1996, and at least every 3 years thereafter, the Secretary shall develop and publish in the Federal Register a strategic plan for fisheries research for the 5 years immediately following such publication. The plan shall -</w:t>
      </w:r>
    </w:p>
    <w:p w:rsidR="00D16F3D" w:rsidP="00D16F3D" w:rsidRDefault="00D16F3D">
      <w:pPr>
        <w:autoSpaceDE w:val="0"/>
        <w:autoSpaceDN w:val="0"/>
        <w:adjustRightInd w:val="0"/>
        <w:ind w:firstLine="720"/>
        <w:rPr>
          <w:color w:val="000000"/>
          <w:sz w:val="28"/>
          <w:szCs w:val="28"/>
        </w:rPr>
      </w:pPr>
      <w:r>
        <w:rPr>
          <w:color w:val="000000"/>
          <w:sz w:val="28"/>
          <w:szCs w:val="28"/>
        </w:rPr>
        <w:t xml:space="preserve">(1) </w:t>
      </w:r>
      <w:proofErr w:type="gramStart"/>
      <w:r>
        <w:rPr>
          <w:color w:val="000000"/>
          <w:sz w:val="28"/>
          <w:szCs w:val="28"/>
        </w:rPr>
        <w:t>identify</w:t>
      </w:r>
      <w:proofErr w:type="gramEnd"/>
      <w:r>
        <w:rPr>
          <w:color w:val="000000"/>
          <w:sz w:val="28"/>
          <w:szCs w:val="28"/>
        </w:rPr>
        <w:t xml:space="preserve"> and describe a comprehensive program with a</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limited</w:t>
      </w:r>
      <w:proofErr w:type="gramEnd"/>
      <w:r>
        <w:rPr>
          <w:color w:val="000000"/>
          <w:sz w:val="28"/>
          <w:szCs w:val="28"/>
        </w:rPr>
        <w:t xml:space="preserve"> number of priority objectives for research in each of the</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areas</w:t>
      </w:r>
      <w:proofErr w:type="gramEnd"/>
      <w:r>
        <w:rPr>
          <w:color w:val="000000"/>
          <w:sz w:val="28"/>
          <w:szCs w:val="28"/>
        </w:rPr>
        <w:t xml:space="preserve"> specified in subsection (c) of this section;</w:t>
      </w:r>
    </w:p>
    <w:p w:rsidR="00D16F3D" w:rsidP="00D16F3D" w:rsidRDefault="00D16F3D">
      <w:pPr>
        <w:autoSpaceDE w:val="0"/>
        <w:autoSpaceDN w:val="0"/>
        <w:adjustRightInd w:val="0"/>
        <w:rPr>
          <w:rFonts w:ascii="ZapfDingbats" w:hAnsi="ZapfDingbats" w:cs="ZapfDingbats"/>
          <w:color w:val="000000"/>
          <w:sz w:val="19"/>
          <w:szCs w:val="19"/>
        </w:rPr>
      </w:pPr>
      <w:r>
        <w:rPr>
          <w:rFonts w:ascii="ZapfDingbats" w:hAnsi="ZapfDingbats" w:cs="ZapfDingbats"/>
          <w:color w:val="000000"/>
          <w:sz w:val="19"/>
          <w:szCs w:val="19"/>
        </w:rPr>
        <w:t></w:t>
      </w:r>
    </w:p>
    <w:p w:rsidR="00D16F3D" w:rsidP="00D16F3D" w:rsidRDefault="00D16F3D">
      <w:pPr>
        <w:autoSpaceDE w:val="0"/>
        <w:autoSpaceDN w:val="0"/>
        <w:adjustRightInd w:val="0"/>
        <w:ind w:firstLine="720"/>
        <w:rPr>
          <w:color w:val="000000"/>
          <w:sz w:val="28"/>
          <w:szCs w:val="28"/>
        </w:rPr>
      </w:pPr>
      <w:r>
        <w:rPr>
          <w:color w:val="000000"/>
          <w:sz w:val="28"/>
          <w:szCs w:val="28"/>
        </w:rPr>
        <w:t xml:space="preserve">(2) </w:t>
      </w:r>
      <w:proofErr w:type="gramStart"/>
      <w:r>
        <w:rPr>
          <w:color w:val="000000"/>
          <w:sz w:val="28"/>
          <w:szCs w:val="28"/>
        </w:rPr>
        <w:t>indicate</w:t>
      </w:r>
      <w:proofErr w:type="gramEnd"/>
      <w:r>
        <w:rPr>
          <w:color w:val="000000"/>
          <w:sz w:val="28"/>
          <w:szCs w:val="28"/>
        </w:rPr>
        <w:t xml:space="preserve"> goals and timetables for the program described in</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paragraph</w:t>
      </w:r>
      <w:proofErr w:type="gramEnd"/>
      <w:r>
        <w:rPr>
          <w:color w:val="000000"/>
          <w:sz w:val="28"/>
          <w:szCs w:val="28"/>
        </w:rPr>
        <w:t xml:space="preserve"> (1);</w:t>
      </w:r>
    </w:p>
    <w:p w:rsidR="00D16F3D" w:rsidP="00D16F3D" w:rsidRDefault="00D16F3D">
      <w:pPr>
        <w:autoSpaceDE w:val="0"/>
        <w:autoSpaceDN w:val="0"/>
        <w:adjustRightInd w:val="0"/>
        <w:rPr>
          <w:rFonts w:ascii="ZapfDingbats" w:hAnsi="ZapfDingbats" w:cs="ZapfDingbats"/>
          <w:color w:val="000000"/>
          <w:sz w:val="19"/>
          <w:szCs w:val="19"/>
        </w:rPr>
      </w:pPr>
    </w:p>
    <w:p w:rsidR="00D16F3D" w:rsidP="00D16F3D" w:rsidRDefault="00D16F3D">
      <w:pPr>
        <w:autoSpaceDE w:val="0"/>
        <w:autoSpaceDN w:val="0"/>
        <w:adjustRightInd w:val="0"/>
        <w:ind w:firstLine="720"/>
        <w:rPr>
          <w:color w:val="000000"/>
          <w:sz w:val="28"/>
          <w:szCs w:val="28"/>
        </w:rPr>
      </w:pPr>
      <w:r>
        <w:rPr>
          <w:color w:val="000000"/>
          <w:sz w:val="28"/>
          <w:szCs w:val="28"/>
        </w:rPr>
        <w:t xml:space="preserve">(3) provide a role for commercial </w:t>
      </w:r>
      <w:proofErr w:type="gramStart"/>
      <w:r>
        <w:rPr>
          <w:color w:val="000000"/>
          <w:sz w:val="28"/>
          <w:szCs w:val="28"/>
        </w:rPr>
        <w:t>fishermen</w:t>
      </w:r>
      <w:proofErr w:type="gramEnd"/>
      <w:r>
        <w:rPr>
          <w:color w:val="000000"/>
          <w:sz w:val="28"/>
          <w:szCs w:val="28"/>
        </w:rPr>
        <w:t xml:space="preserve"> in such research,</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including</w:t>
      </w:r>
      <w:proofErr w:type="gramEnd"/>
      <w:r>
        <w:rPr>
          <w:color w:val="000000"/>
          <w:sz w:val="28"/>
          <w:szCs w:val="28"/>
        </w:rPr>
        <w:t xml:space="preserve"> involvement in field testing;</w:t>
      </w:r>
    </w:p>
    <w:p w:rsidR="00D16F3D" w:rsidP="00D16F3D" w:rsidRDefault="00D16F3D">
      <w:pPr>
        <w:autoSpaceDE w:val="0"/>
        <w:autoSpaceDN w:val="0"/>
        <w:adjustRightInd w:val="0"/>
        <w:rPr>
          <w:rFonts w:ascii="ZapfDingbats" w:hAnsi="ZapfDingbats" w:cs="ZapfDingbats"/>
          <w:color w:val="000000"/>
          <w:sz w:val="19"/>
          <w:szCs w:val="19"/>
        </w:rPr>
      </w:pPr>
      <w:r>
        <w:rPr>
          <w:rFonts w:ascii="ZapfDingbats" w:hAnsi="ZapfDingbats" w:cs="ZapfDingbats"/>
          <w:color w:val="000000"/>
          <w:sz w:val="19"/>
          <w:szCs w:val="19"/>
        </w:rPr>
        <w:t></w:t>
      </w:r>
      <w:r>
        <w:rPr>
          <w:rFonts w:ascii="ZapfDingbats" w:hAnsi="ZapfDingbats" w:cs="ZapfDingbats"/>
          <w:color w:val="000000"/>
          <w:sz w:val="19"/>
          <w:szCs w:val="19"/>
        </w:rPr>
        <w:t></w:t>
      </w:r>
      <w:r>
        <w:rPr>
          <w:rFonts w:ascii="ZapfDingbats" w:hAnsi="ZapfDingbats" w:cs="ZapfDingbats"/>
          <w:color w:val="000000"/>
          <w:sz w:val="19"/>
          <w:szCs w:val="19"/>
        </w:rPr>
        <w:t></w:t>
      </w:r>
    </w:p>
    <w:p w:rsidR="00D16F3D" w:rsidP="00D16F3D" w:rsidRDefault="00D16F3D">
      <w:pPr>
        <w:autoSpaceDE w:val="0"/>
        <w:autoSpaceDN w:val="0"/>
        <w:adjustRightInd w:val="0"/>
        <w:ind w:firstLine="720"/>
        <w:rPr>
          <w:color w:val="000000"/>
          <w:sz w:val="28"/>
          <w:szCs w:val="28"/>
        </w:rPr>
      </w:pPr>
      <w:r>
        <w:rPr>
          <w:color w:val="000000"/>
          <w:sz w:val="28"/>
          <w:szCs w:val="28"/>
        </w:rPr>
        <w:t xml:space="preserve">(4) </w:t>
      </w:r>
      <w:proofErr w:type="gramStart"/>
      <w:r>
        <w:rPr>
          <w:color w:val="000000"/>
          <w:sz w:val="28"/>
          <w:szCs w:val="28"/>
        </w:rPr>
        <w:t>provide</w:t>
      </w:r>
      <w:proofErr w:type="gramEnd"/>
      <w:r>
        <w:rPr>
          <w:color w:val="000000"/>
          <w:sz w:val="28"/>
          <w:szCs w:val="28"/>
        </w:rPr>
        <w:t xml:space="preserve"> for collection and dissemination, in a timely</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manner</w:t>
      </w:r>
      <w:proofErr w:type="gramEnd"/>
      <w:r>
        <w:rPr>
          <w:color w:val="000000"/>
          <w:sz w:val="28"/>
          <w:szCs w:val="28"/>
        </w:rPr>
        <w:t>, of complete and accurate information concerning fishing</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activities</w:t>
      </w:r>
      <w:proofErr w:type="gramEnd"/>
      <w:r>
        <w:rPr>
          <w:color w:val="000000"/>
          <w:sz w:val="28"/>
          <w:szCs w:val="28"/>
        </w:rPr>
        <w:t>, catch, effort, stock assessments, and other research</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conducted</w:t>
      </w:r>
      <w:proofErr w:type="gramEnd"/>
      <w:r>
        <w:rPr>
          <w:color w:val="000000"/>
          <w:sz w:val="28"/>
          <w:szCs w:val="28"/>
        </w:rPr>
        <w:t xml:space="preserve"> under this section; and</w:t>
      </w:r>
    </w:p>
    <w:p w:rsidR="00D16F3D" w:rsidP="00D16F3D" w:rsidRDefault="00D16F3D">
      <w:pPr>
        <w:autoSpaceDE w:val="0"/>
        <w:autoSpaceDN w:val="0"/>
        <w:adjustRightInd w:val="0"/>
        <w:ind w:firstLine="720"/>
        <w:rPr>
          <w:color w:val="000000"/>
          <w:sz w:val="28"/>
          <w:szCs w:val="28"/>
        </w:rPr>
      </w:pPr>
      <w:r>
        <w:rPr>
          <w:color w:val="000000"/>
          <w:sz w:val="28"/>
          <w:szCs w:val="28"/>
        </w:rPr>
        <w:t xml:space="preserve">(5) </w:t>
      </w:r>
      <w:proofErr w:type="gramStart"/>
      <w:r>
        <w:rPr>
          <w:color w:val="000000"/>
          <w:sz w:val="28"/>
          <w:szCs w:val="28"/>
        </w:rPr>
        <w:t>be</w:t>
      </w:r>
      <w:proofErr w:type="gramEnd"/>
      <w:r>
        <w:rPr>
          <w:color w:val="000000"/>
          <w:sz w:val="28"/>
          <w:szCs w:val="28"/>
        </w:rPr>
        <w:t xml:space="preserve"> developed in cooperation with the Councils and affected</w:t>
      </w:r>
    </w:p>
    <w:p w:rsidR="00D16F3D" w:rsidP="00D16F3D" w:rsidRDefault="00D16F3D">
      <w:pPr>
        <w:autoSpaceDE w:val="0"/>
        <w:autoSpaceDN w:val="0"/>
        <w:adjustRightInd w:val="0"/>
        <w:ind w:firstLine="720"/>
        <w:rPr>
          <w:color w:val="000000"/>
          <w:sz w:val="28"/>
          <w:szCs w:val="28"/>
        </w:rPr>
      </w:pPr>
      <w:r>
        <w:rPr>
          <w:color w:val="000000"/>
          <w:sz w:val="28"/>
          <w:szCs w:val="28"/>
        </w:rPr>
        <w:t>States, and provide for coordination with the Councils, affected</w:t>
      </w:r>
    </w:p>
    <w:p w:rsidRPr="00CF77AC" w:rsidR="00D16F3D" w:rsidP="00D16F3D" w:rsidRDefault="00D16F3D">
      <w:pPr>
        <w:autoSpaceDE w:val="0"/>
        <w:autoSpaceDN w:val="0"/>
        <w:adjustRightInd w:val="0"/>
        <w:ind w:firstLine="720"/>
        <w:rPr>
          <w:color w:val="000000"/>
          <w:sz w:val="28"/>
          <w:szCs w:val="28"/>
        </w:rPr>
      </w:pPr>
      <w:proofErr w:type="gramStart"/>
      <w:r>
        <w:rPr>
          <w:color w:val="000000"/>
          <w:sz w:val="28"/>
          <w:szCs w:val="28"/>
        </w:rPr>
        <w:t>States,</w:t>
      </w:r>
      <w:proofErr w:type="gramEnd"/>
      <w:r>
        <w:rPr>
          <w:color w:val="000000"/>
          <w:sz w:val="28"/>
          <w:szCs w:val="28"/>
        </w:rPr>
        <w:t xml:space="preserve"> and other research entities.</w:t>
      </w:r>
      <w:r>
        <w:rPr>
          <w:rFonts w:ascii="ZapfDingbats" w:hAnsi="ZapfDingbats" w:cs="ZapfDingbats"/>
          <w:color w:val="000000"/>
          <w:sz w:val="19"/>
          <w:szCs w:val="19"/>
        </w:rPr>
        <w:t></w:t>
      </w:r>
      <w:r>
        <w:rPr>
          <w:rFonts w:ascii="ZapfDingbats" w:hAnsi="ZapfDingbats" w:cs="ZapfDingbats"/>
          <w:color w:val="000000"/>
          <w:sz w:val="19"/>
          <w:szCs w:val="19"/>
        </w:rPr>
        <w:t></w:t>
      </w:r>
      <w:r>
        <w:rPr>
          <w:rFonts w:ascii="ZapfDingbats" w:hAnsi="ZapfDingbats" w:cs="ZapfDingbats"/>
          <w:color w:val="000000"/>
          <w:sz w:val="19"/>
          <w:szCs w:val="19"/>
        </w:rPr>
        <w:t></w:t>
      </w:r>
    </w:p>
    <w:p w:rsidR="00D16F3D" w:rsidP="00D16F3D" w:rsidRDefault="00D16F3D">
      <w:pPr>
        <w:autoSpaceDE w:val="0"/>
        <w:autoSpaceDN w:val="0"/>
        <w:adjustRightInd w:val="0"/>
        <w:rPr>
          <w:color w:val="000000"/>
          <w:sz w:val="28"/>
          <w:szCs w:val="28"/>
        </w:rPr>
      </w:pPr>
      <w:r>
        <w:rPr>
          <w:color w:val="000000"/>
          <w:sz w:val="28"/>
          <w:szCs w:val="28"/>
        </w:rPr>
        <w:t>(c) Areas of research</w:t>
      </w:r>
    </w:p>
    <w:p w:rsidR="00D16F3D" w:rsidP="00D16F3D" w:rsidRDefault="00D16F3D">
      <w:pPr>
        <w:autoSpaceDE w:val="0"/>
        <w:autoSpaceDN w:val="0"/>
        <w:adjustRightInd w:val="0"/>
        <w:rPr>
          <w:color w:val="000000"/>
          <w:sz w:val="28"/>
          <w:szCs w:val="28"/>
        </w:rPr>
      </w:pPr>
      <w:r>
        <w:rPr>
          <w:color w:val="000000"/>
          <w:sz w:val="28"/>
          <w:szCs w:val="28"/>
        </w:rPr>
        <w:t>Areas of research are as follows:</w:t>
      </w:r>
    </w:p>
    <w:p w:rsidR="00D16F3D" w:rsidP="00D16F3D" w:rsidRDefault="00D16F3D">
      <w:pPr>
        <w:autoSpaceDE w:val="0"/>
        <w:autoSpaceDN w:val="0"/>
        <w:adjustRightInd w:val="0"/>
        <w:ind w:firstLine="720"/>
        <w:rPr>
          <w:color w:val="000000"/>
          <w:sz w:val="28"/>
          <w:szCs w:val="28"/>
        </w:rPr>
      </w:pPr>
      <w:r>
        <w:rPr>
          <w:color w:val="000000"/>
          <w:sz w:val="28"/>
          <w:szCs w:val="28"/>
        </w:rPr>
        <w:t>(1) Research to support fishery conservation and management,</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including</w:t>
      </w:r>
      <w:proofErr w:type="gramEnd"/>
      <w:r>
        <w:rPr>
          <w:color w:val="000000"/>
          <w:sz w:val="28"/>
          <w:szCs w:val="28"/>
        </w:rPr>
        <w:t xml:space="preserve"> but not limited to, biological research concerning the</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abundance</w:t>
      </w:r>
      <w:proofErr w:type="gramEnd"/>
      <w:r>
        <w:rPr>
          <w:color w:val="000000"/>
          <w:sz w:val="28"/>
          <w:szCs w:val="28"/>
        </w:rPr>
        <w:t xml:space="preserve"> and life history parameters of stocks of fish, the</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interdependence</w:t>
      </w:r>
      <w:proofErr w:type="gramEnd"/>
      <w:r>
        <w:rPr>
          <w:color w:val="000000"/>
          <w:sz w:val="28"/>
          <w:szCs w:val="28"/>
        </w:rPr>
        <w:t xml:space="preserve"> of fisheries or stocks of fish, the</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identification</w:t>
      </w:r>
      <w:proofErr w:type="gramEnd"/>
      <w:r>
        <w:rPr>
          <w:color w:val="000000"/>
          <w:sz w:val="28"/>
          <w:szCs w:val="28"/>
        </w:rPr>
        <w:t xml:space="preserve"> of essential fish habitat, the impact of pollution</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on</w:t>
      </w:r>
      <w:proofErr w:type="gramEnd"/>
      <w:r>
        <w:rPr>
          <w:color w:val="000000"/>
          <w:sz w:val="28"/>
          <w:szCs w:val="28"/>
        </w:rPr>
        <w:t xml:space="preserve"> fish populations, the impact of wetland and estuarine</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degradation</w:t>
      </w:r>
      <w:proofErr w:type="gramEnd"/>
      <w:r>
        <w:rPr>
          <w:color w:val="000000"/>
          <w:sz w:val="28"/>
          <w:szCs w:val="28"/>
        </w:rPr>
        <w:t>, and other factors affecting the abundance and</w:t>
      </w:r>
    </w:p>
    <w:p w:rsidRPr="00CF77AC" w:rsidR="00D16F3D" w:rsidP="00D16F3D" w:rsidRDefault="00D16F3D">
      <w:pPr>
        <w:autoSpaceDE w:val="0"/>
        <w:autoSpaceDN w:val="0"/>
        <w:adjustRightInd w:val="0"/>
        <w:ind w:firstLine="720"/>
        <w:rPr>
          <w:color w:val="000000"/>
          <w:sz w:val="28"/>
          <w:szCs w:val="28"/>
        </w:rPr>
      </w:pPr>
      <w:proofErr w:type="gramStart"/>
      <w:r>
        <w:rPr>
          <w:color w:val="000000"/>
          <w:sz w:val="28"/>
          <w:szCs w:val="28"/>
        </w:rPr>
        <w:lastRenderedPageBreak/>
        <w:t>availability</w:t>
      </w:r>
      <w:proofErr w:type="gramEnd"/>
      <w:r>
        <w:rPr>
          <w:color w:val="000000"/>
          <w:sz w:val="28"/>
          <w:szCs w:val="28"/>
        </w:rPr>
        <w:t xml:space="preserve"> of fish.</w:t>
      </w:r>
    </w:p>
    <w:p w:rsidR="00D16F3D" w:rsidP="00D16F3D" w:rsidRDefault="00D16F3D">
      <w:pPr>
        <w:autoSpaceDE w:val="0"/>
        <w:autoSpaceDN w:val="0"/>
        <w:adjustRightInd w:val="0"/>
        <w:ind w:firstLine="720"/>
        <w:rPr>
          <w:color w:val="000000"/>
          <w:sz w:val="28"/>
          <w:szCs w:val="28"/>
        </w:rPr>
      </w:pPr>
      <w:r>
        <w:rPr>
          <w:color w:val="000000"/>
          <w:sz w:val="28"/>
          <w:szCs w:val="28"/>
        </w:rPr>
        <w:t>(2) Conservation engineering research, including the study of</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fish</w:t>
      </w:r>
      <w:proofErr w:type="gramEnd"/>
      <w:r>
        <w:rPr>
          <w:color w:val="000000"/>
          <w:sz w:val="28"/>
          <w:szCs w:val="28"/>
        </w:rPr>
        <w:t xml:space="preserve"> behavior and the development and testing of new gear</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technology</w:t>
      </w:r>
      <w:proofErr w:type="gramEnd"/>
      <w:r>
        <w:rPr>
          <w:color w:val="000000"/>
          <w:sz w:val="28"/>
          <w:szCs w:val="28"/>
        </w:rPr>
        <w:t xml:space="preserve"> and fishing techniques to minimize bycatch and any</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adverse</w:t>
      </w:r>
      <w:proofErr w:type="gramEnd"/>
      <w:r>
        <w:rPr>
          <w:color w:val="000000"/>
          <w:sz w:val="28"/>
          <w:szCs w:val="28"/>
        </w:rPr>
        <w:t xml:space="preserve"> effects on essential fish habitat and promote efficient</w:t>
      </w:r>
    </w:p>
    <w:p w:rsidRPr="00CF77AC" w:rsidR="00D16F3D" w:rsidP="00D16F3D" w:rsidRDefault="00D16F3D">
      <w:pPr>
        <w:autoSpaceDE w:val="0"/>
        <w:autoSpaceDN w:val="0"/>
        <w:adjustRightInd w:val="0"/>
        <w:ind w:firstLine="720"/>
        <w:rPr>
          <w:color w:val="000000"/>
          <w:sz w:val="28"/>
          <w:szCs w:val="28"/>
        </w:rPr>
      </w:pPr>
      <w:proofErr w:type="gramStart"/>
      <w:r>
        <w:rPr>
          <w:color w:val="000000"/>
          <w:sz w:val="28"/>
          <w:szCs w:val="28"/>
        </w:rPr>
        <w:t>harvest</w:t>
      </w:r>
      <w:proofErr w:type="gramEnd"/>
      <w:r>
        <w:rPr>
          <w:color w:val="000000"/>
          <w:sz w:val="28"/>
          <w:szCs w:val="28"/>
        </w:rPr>
        <w:t xml:space="preserve"> of target species.</w:t>
      </w:r>
    </w:p>
    <w:p w:rsidR="00D16F3D" w:rsidP="00D16F3D" w:rsidRDefault="00D16F3D">
      <w:pPr>
        <w:autoSpaceDE w:val="0"/>
        <w:autoSpaceDN w:val="0"/>
        <w:adjustRightInd w:val="0"/>
        <w:ind w:firstLine="720"/>
        <w:rPr>
          <w:color w:val="000000"/>
          <w:sz w:val="28"/>
          <w:szCs w:val="28"/>
        </w:rPr>
      </w:pPr>
      <w:r>
        <w:rPr>
          <w:color w:val="000000"/>
          <w:sz w:val="28"/>
          <w:szCs w:val="28"/>
        </w:rPr>
        <w:t>(3) Research on the fisheries, including the social, cultural,</w:t>
      </w:r>
    </w:p>
    <w:p w:rsidRPr="00CF77AC" w:rsidR="00D16F3D" w:rsidP="00D16F3D" w:rsidRDefault="00D16F3D">
      <w:pPr>
        <w:autoSpaceDE w:val="0"/>
        <w:autoSpaceDN w:val="0"/>
        <w:adjustRightInd w:val="0"/>
        <w:ind w:left="720"/>
        <w:rPr>
          <w:color w:val="000000"/>
          <w:sz w:val="28"/>
          <w:szCs w:val="28"/>
        </w:rPr>
      </w:pPr>
      <w:proofErr w:type="gramStart"/>
      <w:r>
        <w:rPr>
          <w:color w:val="000000"/>
          <w:sz w:val="28"/>
          <w:szCs w:val="28"/>
        </w:rPr>
        <w:t>and</w:t>
      </w:r>
      <w:proofErr w:type="gramEnd"/>
      <w:r>
        <w:rPr>
          <w:color w:val="000000"/>
          <w:sz w:val="28"/>
          <w:szCs w:val="28"/>
        </w:rPr>
        <w:t xml:space="preserve"> economic relationships among fishing vessel owners, crew, United States fish processors, associated </w:t>
      </w:r>
      <w:proofErr w:type="spellStart"/>
      <w:r>
        <w:rPr>
          <w:color w:val="000000"/>
          <w:sz w:val="28"/>
          <w:szCs w:val="28"/>
        </w:rPr>
        <w:t>shoreside</w:t>
      </w:r>
      <w:proofErr w:type="spellEnd"/>
      <w:r>
        <w:rPr>
          <w:color w:val="000000"/>
          <w:sz w:val="28"/>
          <w:szCs w:val="28"/>
        </w:rPr>
        <w:t xml:space="preserve"> labor, seafood markets and fishing communities.</w:t>
      </w:r>
    </w:p>
    <w:p w:rsidR="00D16F3D" w:rsidP="00D16F3D" w:rsidRDefault="00D16F3D">
      <w:pPr>
        <w:autoSpaceDE w:val="0"/>
        <w:autoSpaceDN w:val="0"/>
        <w:adjustRightInd w:val="0"/>
        <w:rPr>
          <w:color w:val="000000"/>
          <w:sz w:val="28"/>
          <w:szCs w:val="28"/>
        </w:rPr>
      </w:pPr>
      <w:r>
        <w:rPr>
          <w:color w:val="000000"/>
          <w:sz w:val="28"/>
          <w:szCs w:val="28"/>
        </w:rPr>
        <w:t xml:space="preserve"> </w:t>
      </w:r>
      <w:r>
        <w:rPr>
          <w:color w:val="000000"/>
          <w:sz w:val="28"/>
          <w:szCs w:val="28"/>
        </w:rPr>
        <w:tab/>
        <w:t>(4) Information management research, including the development</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of</w:t>
      </w:r>
      <w:proofErr w:type="gramEnd"/>
      <w:r>
        <w:rPr>
          <w:color w:val="000000"/>
          <w:sz w:val="28"/>
          <w:szCs w:val="28"/>
        </w:rPr>
        <w:t xml:space="preserve"> a fishery information base and an information management</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system</w:t>
      </w:r>
      <w:proofErr w:type="gramEnd"/>
      <w:r>
        <w:rPr>
          <w:color w:val="000000"/>
          <w:sz w:val="28"/>
          <w:szCs w:val="28"/>
        </w:rPr>
        <w:t xml:space="preserve"> under section </w:t>
      </w:r>
      <w:r>
        <w:rPr>
          <w:color w:val="0000FF"/>
          <w:sz w:val="28"/>
          <w:szCs w:val="28"/>
        </w:rPr>
        <w:t xml:space="preserve">1881 </w:t>
      </w:r>
      <w:r>
        <w:rPr>
          <w:color w:val="000000"/>
          <w:sz w:val="28"/>
          <w:szCs w:val="28"/>
        </w:rPr>
        <w:t>of this title that will permit the full</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use</w:t>
      </w:r>
      <w:proofErr w:type="gramEnd"/>
      <w:r>
        <w:rPr>
          <w:color w:val="000000"/>
          <w:sz w:val="28"/>
          <w:szCs w:val="28"/>
        </w:rPr>
        <w:t xml:space="preserve"> of information in the support of effective fishery</w:t>
      </w:r>
    </w:p>
    <w:p w:rsidRPr="000411C5" w:rsidR="00D16F3D" w:rsidP="00D16F3D" w:rsidRDefault="00D16F3D">
      <w:pPr>
        <w:autoSpaceDE w:val="0"/>
        <w:autoSpaceDN w:val="0"/>
        <w:adjustRightInd w:val="0"/>
        <w:ind w:firstLine="720"/>
        <w:rPr>
          <w:color w:val="000000"/>
          <w:sz w:val="28"/>
          <w:szCs w:val="28"/>
        </w:rPr>
      </w:pPr>
      <w:proofErr w:type="gramStart"/>
      <w:r>
        <w:rPr>
          <w:color w:val="000000"/>
          <w:sz w:val="28"/>
          <w:szCs w:val="28"/>
        </w:rPr>
        <w:t>conservation</w:t>
      </w:r>
      <w:proofErr w:type="gramEnd"/>
      <w:r>
        <w:rPr>
          <w:color w:val="000000"/>
          <w:sz w:val="28"/>
          <w:szCs w:val="28"/>
        </w:rPr>
        <w:t xml:space="preserve"> and management.</w:t>
      </w:r>
    </w:p>
    <w:p w:rsidR="00D16F3D" w:rsidP="00D16F3D" w:rsidRDefault="00D16F3D">
      <w:pPr>
        <w:autoSpaceDE w:val="0"/>
        <w:autoSpaceDN w:val="0"/>
        <w:adjustRightInd w:val="0"/>
        <w:rPr>
          <w:color w:val="000000"/>
          <w:sz w:val="28"/>
          <w:szCs w:val="28"/>
        </w:rPr>
      </w:pPr>
      <w:r>
        <w:rPr>
          <w:color w:val="000000"/>
          <w:sz w:val="28"/>
          <w:szCs w:val="28"/>
        </w:rPr>
        <w:t>(d) Public notice</w:t>
      </w:r>
    </w:p>
    <w:p w:rsidR="00D16F3D" w:rsidP="00D16F3D" w:rsidRDefault="00D16F3D">
      <w:pPr>
        <w:autoSpaceDE w:val="0"/>
        <w:autoSpaceDN w:val="0"/>
        <w:adjustRightInd w:val="0"/>
        <w:rPr>
          <w:color w:val="000000"/>
          <w:sz w:val="28"/>
          <w:szCs w:val="28"/>
        </w:rPr>
      </w:pPr>
      <w:r>
        <w:rPr>
          <w:color w:val="000000"/>
          <w:sz w:val="28"/>
          <w:szCs w:val="28"/>
        </w:rPr>
        <w:t xml:space="preserve">In developing the plan required under subsection (a) of this section, the Secretary shall consult with relevant Federal, State, and international agencies, scientific and technical experts, and other interested persons, public and private, and shall publish a proposed plan in the Federal Register for the purpose of receiving public comment on the plan. The Secretary shall ensure that affected commercial </w:t>
      </w:r>
      <w:proofErr w:type="gramStart"/>
      <w:r>
        <w:rPr>
          <w:color w:val="000000"/>
          <w:sz w:val="28"/>
          <w:szCs w:val="28"/>
        </w:rPr>
        <w:t>fishermen</w:t>
      </w:r>
      <w:proofErr w:type="gramEnd"/>
      <w:r>
        <w:rPr>
          <w:color w:val="000000"/>
          <w:sz w:val="28"/>
          <w:szCs w:val="28"/>
        </w:rPr>
        <w:t xml:space="preserve"> are actively involved in the development of the portion of the plan pertaining to conservation engineering research. Upon final publication in the Federal Register, the</w:t>
      </w:r>
    </w:p>
    <w:p w:rsidRPr="000411C5" w:rsidR="00D16F3D" w:rsidP="00D16F3D" w:rsidRDefault="00D16F3D">
      <w:pPr>
        <w:autoSpaceDE w:val="0"/>
        <w:autoSpaceDN w:val="0"/>
        <w:adjustRightInd w:val="0"/>
        <w:rPr>
          <w:color w:val="000000"/>
          <w:sz w:val="28"/>
          <w:szCs w:val="28"/>
        </w:rPr>
      </w:pPr>
      <w:proofErr w:type="gramStart"/>
      <w:r>
        <w:rPr>
          <w:color w:val="000000"/>
          <w:sz w:val="28"/>
          <w:szCs w:val="28"/>
        </w:rPr>
        <w:t>plan</w:t>
      </w:r>
      <w:proofErr w:type="gramEnd"/>
      <w:r>
        <w:rPr>
          <w:color w:val="000000"/>
          <w:sz w:val="28"/>
          <w:szCs w:val="28"/>
        </w:rPr>
        <w:t xml:space="preserve"> shall be submitted by the Secretary to the Committee on Commerce, Science, and Transportation of the Senate and the Committee on Resources of the House of Representatives.</w:t>
      </w:r>
    </w:p>
    <w:p w:rsidR="00D16F3D" w:rsidP="00D16F3D" w:rsidRDefault="00D16F3D">
      <w:pPr>
        <w:autoSpaceDE w:val="0"/>
        <w:autoSpaceDN w:val="0"/>
        <w:adjustRightInd w:val="0"/>
        <w:rPr>
          <w:rFonts w:ascii="Arial" w:hAnsi="Arial" w:cs="Arial"/>
          <w:color w:val="000000"/>
          <w:sz w:val="18"/>
          <w:szCs w:val="18"/>
        </w:rPr>
      </w:pPr>
    </w:p>
    <w:p w:rsidRPr="000411C5" w:rsidR="00D16F3D" w:rsidP="00D16F3D" w:rsidRDefault="00D16F3D">
      <w:pPr>
        <w:autoSpaceDE w:val="0"/>
        <w:autoSpaceDN w:val="0"/>
        <w:adjustRightInd w:val="0"/>
        <w:rPr>
          <w:rFonts w:ascii="Arial" w:hAnsi="Arial" w:cs="Arial"/>
          <w:color w:val="000000"/>
          <w:sz w:val="18"/>
          <w:szCs w:val="18"/>
        </w:rPr>
      </w:pPr>
      <w:r>
        <w:rPr>
          <w:rFonts w:ascii="Arial" w:hAnsi="Arial" w:cs="Arial"/>
          <w:color w:val="000000"/>
          <w:sz w:val="18"/>
          <w:szCs w:val="18"/>
        </w:rPr>
        <w:br w:type="page"/>
      </w:r>
      <w:r>
        <w:rPr>
          <w:rFonts w:ascii="Arial" w:hAnsi="Arial" w:cs="Arial"/>
          <w:color w:val="000000"/>
          <w:sz w:val="18"/>
          <w:szCs w:val="18"/>
        </w:rPr>
        <w:lastRenderedPageBreak/>
        <w:t xml:space="preserve">US </w:t>
      </w:r>
      <w:proofErr w:type="gramStart"/>
      <w:r>
        <w:rPr>
          <w:rFonts w:ascii="Arial" w:hAnsi="Arial" w:cs="Arial"/>
          <w:color w:val="000000"/>
          <w:sz w:val="18"/>
          <w:szCs w:val="18"/>
        </w:rPr>
        <w:t>Code :</w:t>
      </w:r>
      <w:proofErr w:type="gramEnd"/>
      <w:r>
        <w:rPr>
          <w:rFonts w:ascii="Arial" w:hAnsi="Arial" w:cs="Arial"/>
          <w:color w:val="000000"/>
          <w:sz w:val="18"/>
          <w:szCs w:val="18"/>
        </w:rPr>
        <w:t xml:space="preserve"> Title 16, Section 1881d</w:t>
      </w:r>
    </w:p>
    <w:p w:rsidR="00D16F3D" w:rsidP="00D16F3D" w:rsidRDefault="00D16F3D">
      <w:pPr>
        <w:autoSpaceDE w:val="0"/>
        <w:autoSpaceDN w:val="0"/>
        <w:adjustRightInd w:val="0"/>
        <w:rPr>
          <w:b/>
          <w:bCs/>
          <w:color w:val="000000"/>
          <w:sz w:val="28"/>
          <w:szCs w:val="28"/>
        </w:rPr>
      </w:pPr>
    </w:p>
    <w:p w:rsidR="00D16F3D" w:rsidP="00D16F3D" w:rsidRDefault="00D16F3D">
      <w:pPr>
        <w:autoSpaceDE w:val="0"/>
        <w:autoSpaceDN w:val="0"/>
        <w:adjustRightInd w:val="0"/>
        <w:rPr>
          <w:b/>
          <w:bCs/>
          <w:color w:val="000000"/>
          <w:sz w:val="28"/>
          <w:szCs w:val="28"/>
        </w:rPr>
      </w:pPr>
      <w:r>
        <w:rPr>
          <w:b/>
          <w:bCs/>
          <w:color w:val="000000"/>
          <w:sz w:val="28"/>
          <w:szCs w:val="28"/>
        </w:rPr>
        <w:t>Sec. 1881d. Incidental harvest research</w:t>
      </w:r>
    </w:p>
    <w:p w:rsidR="00D16F3D" w:rsidP="00D16F3D" w:rsidRDefault="00D16F3D">
      <w:pPr>
        <w:autoSpaceDE w:val="0"/>
        <w:autoSpaceDN w:val="0"/>
        <w:adjustRightInd w:val="0"/>
        <w:rPr>
          <w:color w:val="000000"/>
          <w:sz w:val="28"/>
          <w:szCs w:val="28"/>
        </w:rPr>
      </w:pPr>
    </w:p>
    <w:p w:rsidR="00D16F3D" w:rsidP="00D16F3D" w:rsidRDefault="00D16F3D">
      <w:pPr>
        <w:autoSpaceDE w:val="0"/>
        <w:autoSpaceDN w:val="0"/>
        <w:adjustRightInd w:val="0"/>
        <w:rPr>
          <w:color w:val="000000"/>
          <w:sz w:val="28"/>
          <w:szCs w:val="28"/>
        </w:rPr>
      </w:pPr>
      <w:r>
        <w:rPr>
          <w:color w:val="000000"/>
          <w:sz w:val="28"/>
          <w:szCs w:val="28"/>
        </w:rPr>
        <w:t>(a) Collection of information</w:t>
      </w:r>
    </w:p>
    <w:p w:rsidR="00D16F3D" w:rsidP="00D16F3D" w:rsidRDefault="00D16F3D">
      <w:pPr>
        <w:autoSpaceDE w:val="0"/>
        <w:autoSpaceDN w:val="0"/>
        <w:adjustRightInd w:val="0"/>
        <w:rPr>
          <w:color w:val="000000"/>
          <w:sz w:val="28"/>
          <w:szCs w:val="28"/>
        </w:rPr>
      </w:pPr>
      <w:r>
        <w:rPr>
          <w:color w:val="000000"/>
          <w:sz w:val="28"/>
          <w:szCs w:val="28"/>
        </w:rPr>
        <w:t>Within nine months after October 11, 1996, the Secretary shall, after consultation with the Gulf Council and South Atlantic Council, conclude the  collection of information in the program to assess the impact on fishery resources of incidental harvest by the shrimp trawl fishery within the</w:t>
      </w:r>
    </w:p>
    <w:p w:rsidR="00D16F3D" w:rsidP="00D16F3D" w:rsidRDefault="00D16F3D">
      <w:pPr>
        <w:autoSpaceDE w:val="0"/>
        <w:autoSpaceDN w:val="0"/>
        <w:adjustRightInd w:val="0"/>
        <w:rPr>
          <w:color w:val="000000"/>
          <w:sz w:val="28"/>
          <w:szCs w:val="28"/>
        </w:rPr>
      </w:pPr>
      <w:proofErr w:type="gramStart"/>
      <w:r>
        <w:rPr>
          <w:color w:val="000000"/>
          <w:sz w:val="28"/>
          <w:szCs w:val="28"/>
        </w:rPr>
        <w:t>authority</w:t>
      </w:r>
      <w:proofErr w:type="gramEnd"/>
      <w:r>
        <w:rPr>
          <w:color w:val="000000"/>
          <w:sz w:val="28"/>
          <w:szCs w:val="28"/>
        </w:rPr>
        <w:t xml:space="preserve"> of such Councils. Within the same </w:t>
      </w:r>
      <w:proofErr w:type="gramStart"/>
      <w:r>
        <w:rPr>
          <w:color w:val="000000"/>
          <w:sz w:val="28"/>
          <w:szCs w:val="28"/>
        </w:rPr>
        <w:t>time period</w:t>
      </w:r>
      <w:proofErr w:type="gramEnd"/>
      <w:r>
        <w:rPr>
          <w:color w:val="000000"/>
          <w:sz w:val="28"/>
          <w:szCs w:val="28"/>
        </w:rPr>
        <w:t>, the Secretary shall make available to the public aggregated summaries of information collected prior to June 30, 1994 under such program.</w:t>
      </w:r>
    </w:p>
    <w:p w:rsidR="00D16F3D" w:rsidP="00D16F3D" w:rsidRDefault="00D16F3D">
      <w:pPr>
        <w:autoSpaceDE w:val="0"/>
        <w:autoSpaceDN w:val="0"/>
        <w:adjustRightInd w:val="0"/>
        <w:rPr>
          <w:rFonts w:ascii="ZapfDingbats" w:hAnsi="ZapfDingbats" w:cs="ZapfDingbats"/>
          <w:color w:val="000000"/>
          <w:sz w:val="19"/>
          <w:szCs w:val="19"/>
        </w:rPr>
      </w:pPr>
      <w:r>
        <w:rPr>
          <w:rFonts w:ascii="ZapfDingbats" w:hAnsi="ZapfDingbats" w:cs="ZapfDingbats"/>
          <w:color w:val="000000"/>
          <w:sz w:val="19"/>
          <w:szCs w:val="19"/>
        </w:rPr>
        <w:t></w:t>
      </w:r>
      <w:r>
        <w:rPr>
          <w:rFonts w:ascii="ZapfDingbats" w:hAnsi="ZapfDingbats" w:cs="ZapfDingbats"/>
          <w:color w:val="000000"/>
          <w:sz w:val="19"/>
          <w:szCs w:val="19"/>
        </w:rPr>
        <w:t></w:t>
      </w:r>
      <w:r>
        <w:rPr>
          <w:rFonts w:ascii="ZapfDingbats" w:hAnsi="ZapfDingbats" w:cs="ZapfDingbats"/>
          <w:color w:val="000000"/>
          <w:sz w:val="19"/>
          <w:szCs w:val="19"/>
        </w:rPr>
        <w:t></w:t>
      </w:r>
    </w:p>
    <w:p w:rsidR="00D16F3D" w:rsidP="00D16F3D" w:rsidRDefault="00D16F3D">
      <w:pPr>
        <w:autoSpaceDE w:val="0"/>
        <w:autoSpaceDN w:val="0"/>
        <w:adjustRightInd w:val="0"/>
        <w:rPr>
          <w:color w:val="000000"/>
          <w:sz w:val="28"/>
          <w:szCs w:val="28"/>
        </w:rPr>
      </w:pPr>
      <w:r>
        <w:rPr>
          <w:color w:val="000000"/>
          <w:sz w:val="28"/>
          <w:szCs w:val="28"/>
        </w:rPr>
        <w:t>(b) Identification of stock</w:t>
      </w:r>
    </w:p>
    <w:p w:rsidR="00D16F3D" w:rsidP="00D16F3D" w:rsidRDefault="00D16F3D">
      <w:pPr>
        <w:autoSpaceDE w:val="0"/>
        <w:autoSpaceDN w:val="0"/>
        <w:adjustRightInd w:val="0"/>
        <w:rPr>
          <w:color w:val="000000"/>
          <w:sz w:val="28"/>
          <w:szCs w:val="28"/>
        </w:rPr>
      </w:pPr>
      <w:r>
        <w:rPr>
          <w:color w:val="000000"/>
          <w:sz w:val="28"/>
          <w:szCs w:val="28"/>
        </w:rPr>
        <w:t xml:space="preserve">The program concluded pursuant to subsection (a) of this section shall provide for the identification of stocks of </w:t>
      </w:r>
      <w:proofErr w:type="gramStart"/>
      <w:r>
        <w:rPr>
          <w:color w:val="000000"/>
          <w:sz w:val="28"/>
          <w:szCs w:val="28"/>
        </w:rPr>
        <w:t>fish which</w:t>
      </w:r>
      <w:proofErr w:type="gramEnd"/>
      <w:r>
        <w:rPr>
          <w:color w:val="000000"/>
          <w:sz w:val="28"/>
          <w:szCs w:val="28"/>
        </w:rPr>
        <w:t xml:space="preserve"> are subject to significant incidental harvest in the course of normal shrimp trawl fishing activity.</w:t>
      </w:r>
    </w:p>
    <w:p w:rsidR="00D16F3D" w:rsidP="00D16F3D" w:rsidRDefault="00D16F3D">
      <w:pPr>
        <w:autoSpaceDE w:val="0"/>
        <w:autoSpaceDN w:val="0"/>
        <w:adjustRightInd w:val="0"/>
        <w:rPr>
          <w:rFonts w:ascii="ZapfDingbats" w:hAnsi="ZapfDingbats" w:cs="ZapfDingbats"/>
          <w:color w:val="000000"/>
          <w:sz w:val="19"/>
          <w:szCs w:val="19"/>
        </w:rPr>
      </w:pPr>
    </w:p>
    <w:p w:rsidR="00D16F3D" w:rsidP="00D16F3D" w:rsidRDefault="00D16F3D">
      <w:pPr>
        <w:autoSpaceDE w:val="0"/>
        <w:autoSpaceDN w:val="0"/>
        <w:adjustRightInd w:val="0"/>
        <w:rPr>
          <w:color w:val="000000"/>
          <w:sz w:val="28"/>
          <w:szCs w:val="28"/>
        </w:rPr>
      </w:pPr>
      <w:r>
        <w:rPr>
          <w:color w:val="000000"/>
          <w:sz w:val="28"/>
          <w:szCs w:val="28"/>
        </w:rPr>
        <w:t>(c) Collection and assessment of specific stock information</w:t>
      </w:r>
    </w:p>
    <w:p w:rsidR="00D16F3D" w:rsidP="00D16F3D" w:rsidRDefault="00D16F3D">
      <w:pPr>
        <w:autoSpaceDE w:val="0"/>
        <w:autoSpaceDN w:val="0"/>
        <w:adjustRightInd w:val="0"/>
        <w:rPr>
          <w:color w:val="000000"/>
          <w:sz w:val="28"/>
          <w:szCs w:val="28"/>
        </w:rPr>
      </w:pPr>
      <w:r>
        <w:rPr>
          <w:color w:val="000000"/>
          <w:sz w:val="28"/>
          <w:szCs w:val="28"/>
        </w:rPr>
        <w:t>For stocks of fish identified pursuant to subsection (b) of this section, with priority given to stocks which (based upon the best available scientific information) are considered to be overfished, the Secretary shall conduct -</w:t>
      </w:r>
    </w:p>
    <w:p w:rsidR="00D16F3D" w:rsidP="00D16F3D" w:rsidRDefault="00D16F3D">
      <w:pPr>
        <w:autoSpaceDE w:val="0"/>
        <w:autoSpaceDN w:val="0"/>
        <w:adjustRightInd w:val="0"/>
        <w:ind w:left="720"/>
        <w:rPr>
          <w:color w:val="000000"/>
          <w:sz w:val="28"/>
          <w:szCs w:val="28"/>
        </w:rPr>
      </w:pPr>
      <w:r>
        <w:rPr>
          <w:color w:val="000000"/>
          <w:sz w:val="28"/>
          <w:szCs w:val="28"/>
        </w:rPr>
        <w:t xml:space="preserve">(1) </w:t>
      </w:r>
      <w:proofErr w:type="gramStart"/>
      <w:r>
        <w:rPr>
          <w:color w:val="000000"/>
          <w:sz w:val="28"/>
          <w:szCs w:val="28"/>
        </w:rPr>
        <w:t>a</w:t>
      </w:r>
      <w:proofErr w:type="gramEnd"/>
      <w:r>
        <w:rPr>
          <w:color w:val="000000"/>
          <w:sz w:val="28"/>
          <w:szCs w:val="28"/>
        </w:rPr>
        <w:t xml:space="preserve"> program to collect and evaluate information on the nature and extent (including the spatial and temporal distribution) of incidental mortality of such stocks as a direct result of shrimp trawl fishing activities;</w:t>
      </w:r>
    </w:p>
    <w:p w:rsidR="00D16F3D" w:rsidP="00D16F3D" w:rsidRDefault="00D16F3D">
      <w:pPr>
        <w:autoSpaceDE w:val="0"/>
        <w:autoSpaceDN w:val="0"/>
        <w:adjustRightInd w:val="0"/>
        <w:rPr>
          <w:rFonts w:ascii="ZapfDingbats" w:hAnsi="ZapfDingbats" w:cs="ZapfDingbats"/>
          <w:color w:val="000000"/>
          <w:sz w:val="19"/>
          <w:szCs w:val="19"/>
        </w:rPr>
      </w:pPr>
    </w:p>
    <w:p w:rsidR="00D16F3D" w:rsidP="00D16F3D" w:rsidRDefault="00D16F3D">
      <w:pPr>
        <w:autoSpaceDE w:val="0"/>
        <w:autoSpaceDN w:val="0"/>
        <w:adjustRightInd w:val="0"/>
        <w:ind w:firstLine="720"/>
        <w:rPr>
          <w:color w:val="000000"/>
          <w:sz w:val="28"/>
          <w:szCs w:val="28"/>
        </w:rPr>
      </w:pPr>
      <w:r>
        <w:rPr>
          <w:color w:val="000000"/>
          <w:sz w:val="28"/>
          <w:szCs w:val="28"/>
        </w:rPr>
        <w:t xml:space="preserve">(2) </w:t>
      </w:r>
      <w:proofErr w:type="gramStart"/>
      <w:r>
        <w:rPr>
          <w:color w:val="000000"/>
          <w:sz w:val="28"/>
          <w:szCs w:val="28"/>
        </w:rPr>
        <w:t>an</w:t>
      </w:r>
      <w:proofErr w:type="gramEnd"/>
      <w:r>
        <w:rPr>
          <w:color w:val="000000"/>
          <w:sz w:val="28"/>
          <w:szCs w:val="28"/>
        </w:rPr>
        <w:t xml:space="preserve"> assessment of the status and condition of such stocks,</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including</w:t>
      </w:r>
      <w:proofErr w:type="gramEnd"/>
      <w:r>
        <w:rPr>
          <w:color w:val="000000"/>
          <w:sz w:val="28"/>
          <w:szCs w:val="28"/>
        </w:rPr>
        <w:t xml:space="preserve"> collection of information which would allow the</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estimation</w:t>
      </w:r>
      <w:proofErr w:type="gramEnd"/>
      <w:r>
        <w:rPr>
          <w:color w:val="000000"/>
          <w:sz w:val="28"/>
          <w:szCs w:val="28"/>
        </w:rPr>
        <w:t xml:space="preserve"> of life history parameters with sufficient accuracy</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and</w:t>
      </w:r>
      <w:proofErr w:type="gramEnd"/>
      <w:r>
        <w:rPr>
          <w:color w:val="000000"/>
          <w:sz w:val="28"/>
          <w:szCs w:val="28"/>
        </w:rPr>
        <w:t xml:space="preserve"> precision to support sound scientific evaluation of the</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effects</w:t>
      </w:r>
      <w:proofErr w:type="gramEnd"/>
      <w:r>
        <w:rPr>
          <w:color w:val="000000"/>
          <w:sz w:val="28"/>
          <w:szCs w:val="28"/>
        </w:rPr>
        <w:t xml:space="preserve"> of various management alternatives on the status of such</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stocks</w:t>
      </w:r>
      <w:proofErr w:type="gramEnd"/>
      <w:r>
        <w:rPr>
          <w:color w:val="000000"/>
          <w:sz w:val="28"/>
          <w:szCs w:val="28"/>
        </w:rPr>
        <w:t>; and</w:t>
      </w:r>
    </w:p>
    <w:p w:rsidR="00D16F3D" w:rsidP="00D16F3D" w:rsidRDefault="00D16F3D">
      <w:pPr>
        <w:autoSpaceDE w:val="0"/>
        <w:autoSpaceDN w:val="0"/>
        <w:adjustRightInd w:val="0"/>
        <w:ind w:firstLine="720"/>
        <w:rPr>
          <w:color w:val="000000"/>
          <w:sz w:val="28"/>
          <w:szCs w:val="28"/>
        </w:rPr>
      </w:pPr>
      <w:r>
        <w:rPr>
          <w:color w:val="000000"/>
          <w:sz w:val="28"/>
          <w:szCs w:val="28"/>
        </w:rPr>
        <w:t xml:space="preserve">(3) </w:t>
      </w:r>
      <w:proofErr w:type="gramStart"/>
      <w:r>
        <w:rPr>
          <w:color w:val="000000"/>
          <w:sz w:val="28"/>
          <w:szCs w:val="28"/>
        </w:rPr>
        <w:t>a</w:t>
      </w:r>
      <w:proofErr w:type="gramEnd"/>
      <w:r>
        <w:rPr>
          <w:color w:val="000000"/>
          <w:sz w:val="28"/>
          <w:szCs w:val="28"/>
        </w:rPr>
        <w:t xml:space="preserve"> program of information collection and evaluation for such</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stocks</w:t>
      </w:r>
      <w:proofErr w:type="gramEnd"/>
      <w:r>
        <w:rPr>
          <w:color w:val="000000"/>
          <w:sz w:val="28"/>
          <w:szCs w:val="28"/>
        </w:rPr>
        <w:t xml:space="preserve"> on the magnitude and distribution of fishing mortality and</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fishing</w:t>
      </w:r>
      <w:proofErr w:type="gramEnd"/>
      <w:r>
        <w:rPr>
          <w:color w:val="000000"/>
          <w:sz w:val="28"/>
          <w:szCs w:val="28"/>
        </w:rPr>
        <w:t xml:space="preserve"> effort by sources of fishing mortality other than shrimp</w:t>
      </w:r>
    </w:p>
    <w:p w:rsidRPr="000411C5" w:rsidR="00D16F3D" w:rsidP="00D16F3D" w:rsidRDefault="00D16F3D">
      <w:pPr>
        <w:autoSpaceDE w:val="0"/>
        <w:autoSpaceDN w:val="0"/>
        <w:adjustRightInd w:val="0"/>
        <w:ind w:firstLine="720"/>
        <w:rPr>
          <w:color w:val="000000"/>
          <w:sz w:val="28"/>
          <w:szCs w:val="28"/>
        </w:rPr>
      </w:pPr>
      <w:proofErr w:type="gramStart"/>
      <w:r>
        <w:rPr>
          <w:color w:val="000000"/>
          <w:sz w:val="28"/>
          <w:szCs w:val="28"/>
        </w:rPr>
        <w:t>trawl</w:t>
      </w:r>
      <w:proofErr w:type="gramEnd"/>
      <w:r>
        <w:rPr>
          <w:color w:val="000000"/>
          <w:sz w:val="28"/>
          <w:szCs w:val="28"/>
        </w:rPr>
        <w:t xml:space="preserve"> fishing activity.</w:t>
      </w:r>
    </w:p>
    <w:p w:rsidR="00D16F3D" w:rsidP="00D16F3D" w:rsidRDefault="00D16F3D">
      <w:pPr>
        <w:autoSpaceDE w:val="0"/>
        <w:autoSpaceDN w:val="0"/>
        <w:adjustRightInd w:val="0"/>
        <w:rPr>
          <w:color w:val="000000"/>
          <w:sz w:val="28"/>
          <w:szCs w:val="28"/>
        </w:rPr>
      </w:pPr>
      <w:r>
        <w:rPr>
          <w:color w:val="000000"/>
          <w:sz w:val="28"/>
          <w:szCs w:val="28"/>
        </w:rPr>
        <w:t>(d) Bycatch reduction program</w:t>
      </w:r>
    </w:p>
    <w:p w:rsidR="00D16F3D" w:rsidP="00D16F3D" w:rsidRDefault="00D16F3D">
      <w:pPr>
        <w:autoSpaceDE w:val="0"/>
        <w:autoSpaceDN w:val="0"/>
        <w:adjustRightInd w:val="0"/>
        <w:rPr>
          <w:color w:val="000000"/>
          <w:sz w:val="28"/>
          <w:szCs w:val="28"/>
        </w:rPr>
      </w:pPr>
      <w:r>
        <w:rPr>
          <w:color w:val="000000"/>
          <w:sz w:val="28"/>
          <w:szCs w:val="28"/>
        </w:rPr>
        <w:lastRenderedPageBreak/>
        <w:t>Not later than 12 months after October 11, 1996, the Secretary shall, in cooperation with affected interests, and based upon the best scientific information available, complete a program to -</w:t>
      </w:r>
    </w:p>
    <w:p w:rsidR="00D16F3D" w:rsidP="00D16F3D" w:rsidRDefault="00D16F3D">
      <w:pPr>
        <w:autoSpaceDE w:val="0"/>
        <w:autoSpaceDN w:val="0"/>
        <w:adjustRightInd w:val="0"/>
        <w:ind w:firstLine="720"/>
        <w:rPr>
          <w:color w:val="000000"/>
          <w:sz w:val="28"/>
          <w:szCs w:val="28"/>
        </w:rPr>
      </w:pPr>
      <w:r>
        <w:rPr>
          <w:color w:val="000000"/>
          <w:sz w:val="28"/>
          <w:szCs w:val="28"/>
        </w:rPr>
        <w:t xml:space="preserve">(1) </w:t>
      </w:r>
      <w:proofErr w:type="gramStart"/>
      <w:r>
        <w:rPr>
          <w:color w:val="000000"/>
          <w:sz w:val="28"/>
          <w:szCs w:val="28"/>
        </w:rPr>
        <w:t>develop</w:t>
      </w:r>
      <w:proofErr w:type="gramEnd"/>
      <w:r>
        <w:rPr>
          <w:color w:val="000000"/>
          <w:sz w:val="28"/>
          <w:szCs w:val="28"/>
        </w:rPr>
        <w:t xml:space="preserve"> technological devices and other changes in fishing</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operations</w:t>
      </w:r>
      <w:proofErr w:type="gramEnd"/>
      <w:r>
        <w:rPr>
          <w:color w:val="000000"/>
          <w:sz w:val="28"/>
          <w:szCs w:val="28"/>
        </w:rPr>
        <w:t xml:space="preserve"> necessary and appropriate to minimize the incidental</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mortality</w:t>
      </w:r>
      <w:proofErr w:type="gramEnd"/>
      <w:r>
        <w:rPr>
          <w:color w:val="000000"/>
          <w:sz w:val="28"/>
          <w:szCs w:val="28"/>
        </w:rPr>
        <w:t xml:space="preserve"> of bycatch in the course of shrimp trawl activity to</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the</w:t>
      </w:r>
      <w:proofErr w:type="gramEnd"/>
      <w:r>
        <w:rPr>
          <w:color w:val="000000"/>
          <w:sz w:val="28"/>
          <w:szCs w:val="28"/>
        </w:rPr>
        <w:t xml:space="preserve"> extent practicable, taking into account the level of bycatch</w:t>
      </w:r>
    </w:p>
    <w:p w:rsidRPr="000411C5" w:rsidR="00D16F3D" w:rsidP="00D16F3D" w:rsidRDefault="00D16F3D">
      <w:pPr>
        <w:autoSpaceDE w:val="0"/>
        <w:autoSpaceDN w:val="0"/>
        <w:adjustRightInd w:val="0"/>
        <w:ind w:firstLine="720"/>
        <w:rPr>
          <w:color w:val="000000"/>
          <w:sz w:val="28"/>
          <w:szCs w:val="28"/>
        </w:rPr>
      </w:pPr>
      <w:proofErr w:type="gramStart"/>
      <w:r>
        <w:rPr>
          <w:color w:val="000000"/>
          <w:sz w:val="28"/>
          <w:szCs w:val="28"/>
        </w:rPr>
        <w:t>mortality</w:t>
      </w:r>
      <w:proofErr w:type="gramEnd"/>
      <w:r>
        <w:rPr>
          <w:color w:val="000000"/>
          <w:sz w:val="28"/>
          <w:szCs w:val="28"/>
        </w:rPr>
        <w:t xml:space="preserve"> in the fishery on November 28, 1990;</w:t>
      </w:r>
    </w:p>
    <w:p w:rsidR="00D16F3D" w:rsidP="00D16F3D" w:rsidRDefault="00D16F3D">
      <w:pPr>
        <w:autoSpaceDE w:val="0"/>
        <w:autoSpaceDN w:val="0"/>
        <w:adjustRightInd w:val="0"/>
        <w:ind w:firstLine="720"/>
        <w:rPr>
          <w:color w:val="000000"/>
          <w:sz w:val="28"/>
          <w:szCs w:val="28"/>
        </w:rPr>
      </w:pPr>
      <w:r>
        <w:rPr>
          <w:color w:val="000000"/>
          <w:sz w:val="28"/>
          <w:szCs w:val="28"/>
        </w:rPr>
        <w:t xml:space="preserve">(2) </w:t>
      </w:r>
      <w:proofErr w:type="gramStart"/>
      <w:r>
        <w:rPr>
          <w:color w:val="000000"/>
          <w:sz w:val="28"/>
          <w:szCs w:val="28"/>
        </w:rPr>
        <w:t>evaluate</w:t>
      </w:r>
      <w:proofErr w:type="gramEnd"/>
      <w:r>
        <w:rPr>
          <w:color w:val="000000"/>
          <w:sz w:val="28"/>
          <w:szCs w:val="28"/>
        </w:rPr>
        <w:t xml:space="preserve"> the ecological impacts and the benefits and costs</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of</w:t>
      </w:r>
      <w:proofErr w:type="gramEnd"/>
      <w:r>
        <w:rPr>
          <w:color w:val="000000"/>
          <w:sz w:val="28"/>
          <w:szCs w:val="28"/>
        </w:rPr>
        <w:t xml:space="preserve"> such devices and changes in fishing operations; and</w:t>
      </w:r>
    </w:p>
    <w:p w:rsidR="00D16F3D" w:rsidP="00D16F3D" w:rsidRDefault="00D16F3D">
      <w:pPr>
        <w:autoSpaceDE w:val="0"/>
        <w:autoSpaceDN w:val="0"/>
        <w:adjustRightInd w:val="0"/>
        <w:ind w:firstLine="720"/>
        <w:rPr>
          <w:color w:val="000000"/>
          <w:sz w:val="28"/>
          <w:szCs w:val="28"/>
        </w:rPr>
      </w:pPr>
      <w:r>
        <w:rPr>
          <w:color w:val="000000"/>
          <w:sz w:val="28"/>
          <w:szCs w:val="28"/>
        </w:rPr>
        <w:t xml:space="preserve">(3) </w:t>
      </w:r>
      <w:proofErr w:type="gramStart"/>
      <w:r>
        <w:rPr>
          <w:color w:val="000000"/>
          <w:sz w:val="28"/>
          <w:szCs w:val="28"/>
        </w:rPr>
        <w:t>assess</w:t>
      </w:r>
      <w:proofErr w:type="gramEnd"/>
      <w:r>
        <w:rPr>
          <w:color w:val="000000"/>
          <w:sz w:val="28"/>
          <w:szCs w:val="28"/>
        </w:rPr>
        <w:t xml:space="preserve"> whether it is practicable to utilize bycatch which</w:t>
      </w:r>
    </w:p>
    <w:p w:rsidRPr="000411C5" w:rsidR="00D16F3D" w:rsidP="00D16F3D" w:rsidRDefault="00D16F3D">
      <w:pPr>
        <w:autoSpaceDE w:val="0"/>
        <w:autoSpaceDN w:val="0"/>
        <w:adjustRightInd w:val="0"/>
        <w:ind w:firstLine="720"/>
        <w:rPr>
          <w:color w:val="000000"/>
          <w:sz w:val="28"/>
          <w:szCs w:val="28"/>
        </w:rPr>
      </w:pPr>
      <w:proofErr w:type="gramStart"/>
      <w:r>
        <w:rPr>
          <w:color w:val="000000"/>
          <w:sz w:val="28"/>
          <w:szCs w:val="28"/>
        </w:rPr>
        <w:t>is</w:t>
      </w:r>
      <w:proofErr w:type="gramEnd"/>
      <w:r>
        <w:rPr>
          <w:color w:val="000000"/>
          <w:sz w:val="28"/>
          <w:szCs w:val="28"/>
        </w:rPr>
        <w:t xml:space="preserve"> not avoidable.</w:t>
      </w:r>
      <w:r>
        <w:rPr>
          <w:rFonts w:ascii="ZapfDingbats" w:hAnsi="ZapfDingbats" w:cs="ZapfDingbats"/>
          <w:color w:val="000000"/>
          <w:sz w:val="19"/>
          <w:szCs w:val="19"/>
        </w:rPr>
        <w:t></w:t>
      </w:r>
      <w:r>
        <w:rPr>
          <w:rFonts w:ascii="ZapfDingbats" w:hAnsi="ZapfDingbats" w:cs="ZapfDingbats"/>
          <w:color w:val="000000"/>
          <w:sz w:val="19"/>
          <w:szCs w:val="19"/>
        </w:rPr>
        <w:t></w:t>
      </w:r>
      <w:r>
        <w:rPr>
          <w:rFonts w:ascii="ZapfDingbats" w:hAnsi="ZapfDingbats" w:cs="ZapfDingbats"/>
          <w:color w:val="000000"/>
          <w:sz w:val="19"/>
          <w:szCs w:val="19"/>
        </w:rPr>
        <w:t></w:t>
      </w:r>
    </w:p>
    <w:p w:rsidR="00D16F3D" w:rsidP="00D16F3D" w:rsidRDefault="00D16F3D">
      <w:pPr>
        <w:autoSpaceDE w:val="0"/>
        <w:autoSpaceDN w:val="0"/>
        <w:adjustRightInd w:val="0"/>
        <w:rPr>
          <w:rFonts w:ascii="ZapfDingbats" w:hAnsi="ZapfDingbats" w:cs="ZapfDingbats"/>
          <w:color w:val="000000"/>
          <w:sz w:val="19"/>
          <w:szCs w:val="19"/>
        </w:rPr>
      </w:pPr>
      <w:r>
        <w:rPr>
          <w:color w:val="000000"/>
          <w:sz w:val="28"/>
          <w:szCs w:val="28"/>
        </w:rPr>
        <w:t>(</w:t>
      </w:r>
      <w:proofErr w:type="gramStart"/>
      <w:r>
        <w:rPr>
          <w:color w:val="000000"/>
          <w:sz w:val="28"/>
          <w:szCs w:val="28"/>
        </w:rPr>
        <w:t>e</w:t>
      </w:r>
      <w:proofErr w:type="gramEnd"/>
      <w:r>
        <w:rPr>
          <w:color w:val="000000"/>
          <w:sz w:val="28"/>
          <w:szCs w:val="28"/>
        </w:rPr>
        <w:t xml:space="preserve">) Report to Congress </w:t>
      </w:r>
      <w:r>
        <w:rPr>
          <w:rFonts w:ascii="ZapfDingbats" w:hAnsi="ZapfDingbats" w:cs="ZapfDingbats"/>
          <w:color w:val="000000"/>
          <w:sz w:val="19"/>
          <w:szCs w:val="19"/>
        </w:rPr>
        <w:t></w:t>
      </w:r>
      <w:r>
        <w:rPr>
          <w:rFonts w:ascii="ZapfDingbats" w:hAnsi="ZapfDingbats" w:cs="ZapfDingbats"/>
          <w:color w:val="000000"/>
          <w:sz w:val="19"/>
          <w:szCs w:val="19"/>
        </w:rPr>
        <w:t></w:t>
      </w:r>
      <w:r>
        <w:rPr>
          <w:rFonts w:ascii="ZapfDingbats" w:hAnsi="ZapfDingbats" w:cs="ZapfDingbats"/>
          <w:color w:val="000000"/>
          <w:sz w:val="19"/>
          <w:szCs w:val="19"/>
        </w:rPr>
        <w:t></w:t>
      </w:r>
    </w:p>
    <w:p w:rsidR="00D16F3D" w:rsidP="00D16F3D" w:rsidRDefault="00D16F3D">
      <w:pPr>
        <w:autoSpaceDE w:val="0"/>
        <w:autoSpaceDN w:val="0"/>
        <w:adjustRightInd w:val="0"/>
        <w:rPr>
          <w:color w:val="000000"/>
          <w:sz w:val="28"/>
          <w:szCs w:val="28"/>
        </w:rPr>
      </w:pPr>
      <w:r>
        <w:rPr>
          <w:color w:val="000000"/>
          <w:sz w:val="28"/>
          <w:szCs w:val="28"/>
        </w:rPr>
        <w:t xml:space="preserve">The Secretary </w:t>
      </w:r>
      <w:proofErr w:type="gramStart"/>
      <w:r>
        <w:rPr>
          <w:color w:val="000000"/>
          <w:sz w:val="28"/>
          <w:szCs w:val="28"/>
        </w:rPr>
        <w:t>shall, within one year of completing the programs required by this section, submit</w:t>
      </w:r>
      <w:proofErr w:type="gramEnd"/>
      <w:r>
        <w:rPr>
          <w:color w:val="000000"/>
          <w:sz w:val="28"/>
          <w:szCs w:val="28"/>
        </w:rPr>
        <w:t xml:space="preserve"> a detailed report on the results of such programs to the Committee on Commerce, Science, and Transportation of the Senate and the Committee on Resources of the House of Representatives.</w:t>
      </w:r>
    </w:p>
    <w:p w:rsidR="00D16F3D" w:rsidP="00D16F3D" w:rsidRDefault="00D16F3D">
      <w:pPr>
        <w:autoSpaceDE w:val="0"/>
        <w:autoSpaceDN w:val="0"/>
        <w:adjustRightInd w:val="0"/>
        <w:rPr>
          <w:color w:val="000000"/>
          <w:sz w:val="28"/>
          <w:szCs w:val="28"/>
        </w:rPr>
      </w:pPr>
      <w:r>
        <w:rPr>
          <w:color w:val="000000"/>
          <w:sz w:val="28"/>
          <w:szCs w:val="28"/>
        </w:rPr>
        <w:t>(f) Implementation criteria</w:t>
      </w:r>
    </w:p>
    <w:p w:rsidR="00D16F3D" w:rsidP="00D16F3D" w:rsidRDefault="00D16F3D">
      <w:pPr>
        <w:autoSpaceDE w:val="0"/>
        <w:autoSpaceDN w:val="0"/>
        <w:adjustRightInd w:val="0"/>
        <w:rPr>
          <w:color w:val="000000"/>
          <w:sz w:val="28"/>
          <w:szCs w:val="28"/>
        </w:rPr>
      </w:pPr>
      <w:r>
        <w:rPr>
          <w:color w:val="000000"/>
          <w:sz w:val="28"/>
          <w:szCs w:val="28"/>
        </w:rPr>
        <w:t xml:space="preserve">To the extent practicable, any conservation and management measure implemented under this chapter to reduce the incidental mortality of bycatch in the course of shrimp trawl fishing shall </w:t>
      </w:r>
      <w:proofErr w:type="spellStart"/>
      <w:r>
        <w:rPr>
          <w:color w:val="000000"/>
          <w:sz w:val="28"/>
          <w:szCs w:val="28"/>
        </w:rPr>
        <w:t>beconsistent</w:t>
      </w:r>
      <w:proofErr w:type="spellEnd"/>
      <w:r>
        <w:rPr>
          <w:color w:val="000000"/>
          <w:sz w:val="28"/>
          <w:szCs w:val="28"/>
        </w:rPr>
        <w:t xml:space="preserve"> with -</w:t>
      </w:r>
    </w:p>
    <w:p w:rsidR="00D16F3D" w:rsidP="00D16F3D" w:rsidRDefault="00D16F3D">
      <w:pPr>
        <w:autoSpaceDE w:val="0"/>
        <w:autoSpaceDN w:val="0"/>
        <w:adjustRightInd w:val="0"/>
        <w:ind w:firstLine="720"/>
        <w:rPr>
          <w:color w:val="000000"/>
          <w:sz w:val="28"/>
          <w:szCs w:val="28"/>
        </w:rPr>
      </w:pPr>
      <w:r>
        <w:rPr>
          <w:color w:val="000000"/>
          <w:sz w:val="28"/>
          <w:szCs w:val="28"/>
        </w:rPr>
        <w:t xml:space="preserve">(1) </w:t>
      </w:r>
      <w:proofErr w:type="gramStart"/>
      <w:r>
        <w:rPr>
          <w:color w:val="000000"/>
          <w:sz w:val="28"/>
          <w:szCs w:val="28"/>
        </w:rPr>
        <w:t>measures</w:t>
      </w:r>
      <w:proofErr w:type="gramEnd"/>
      <w:r>
        <w:rPr>
          <w:color w:val="000000"/>
          <w:sz w:val="28"/>
          <w:szCs w:val="28"/>
        </w:rPr>
        <w:t xml:space="preserve"> applicable to fishing throughout the range in</w:t>
      </w:r>
    </w:p>
    <w:p w:rsidR="00D16F3D" w:rsidP="00D16F3D" w:rsidRDefault="00D16F3D">
      <w:pPr>
        <w:autoSpaceDE w:val="0"/>
        <w:autoSpaceDN w:val="0"/>
        <w:adjustRightInd w:val="0"/>
        <w:ind w:firstLine="720"/>
        <w:rPr>
          <w:color w:val="000000"/>
          <w:sz w:val="28"/>
          <w:szCs w:val="28"/>
        </w:rPr>
      </w:pPr>
      <w:r>
        <w:rPr>
          <w:color w:val="000000"/>
          <w:sz w:val="28"/>
          <w:szCs w:val="28"/>
        </w:rPr>
        <w:t>United States waters of the bycatch species concerned; and</w:t>
      </w:r>
    </w:p>
    <w:p w:rsidR="00D16F3D" w:rsidP="00D16F3D" w:rsidRDefault="00D16F3D">
      <w:pPr>
        <w:autoSpaceDE w:val="0"/>
        <w:autoSpaceDN w:val="0"/>
        <w:adjustRightInd w:val="0"/>
        <w:ind w:firstLine="720"/>
        <w:rPr>
          <w:color w:val="000000"/>
          <w:sz w:val="28"/>
          <w:szCs w:val="28"/>
        </w:rPr>
      </w:pPr>
      <w:r>
        <w:rPr>
          <w:color w:val="000000"/>
          <w:sz w:val="28"/>
          <w:szCs w:val="28"/>
        </w:rPr>
        <w:t xml:space="preserve">(2) </w:t>
      </w:r>
      <w:proofErr w:type="gramStart"/>
      <w:r>
        <w:rPr>
          <w:color w:val="000000"/>
          <w:sz w:val="28"/>
          <w:szCs w:val="28"/>
        </w:rPr>
        <w:t>the</w:t>
      </w:r>
      <w:proofErr w:type="gramEnd"/>
      <w:r>
        <w:rPr>
          <w:color w:val="000000"/>
          <w:sz w:val="28"/>
          <w:szCs w:val="28"/>
        </w:rPr>
        <w:t xml:space="preserve"> need to avoid any serious adverse environmental impacts</w:t>
      </w:r>
    </w:p>
    <w:p w:rsidR="00D16F3D" w:rsidP="00D16F3D" w:rsidRDefault="00D16F3D">
      <w:pPr>
        <w:autoSpaceDE w:val="0"/>
        <w:autoSpaceDN w:val="0"/>
        <w:adjustRightInd w:val="0"/>
        <w:ind w:firstLine="720"/>
        <w:rPr>
          <w:color w:val="000000"/>
          <w:sz w:val="28"/>
          <w:szCs w:val="28"/>
        </w:rPr>
      </w:pPr>
      <w:proofErr w:type="gramStart"/>
      <w:r>
        <w:rPr>
          <w:color w:val="000000"/>
          <w:sz w:val="28"/>
          <w:szCs w:val="28"/>
        </w:rPr>
        <w:t>on</w:t>
      </w:r>
      <w:proofErr w:type="gramEnd"/>
      <w:r>
        <w:rPr>
          <w:color w:val="000000"/>
          <w:sz w:val="28"/>
          <w:szCs w:val="28"/>
        </w:rPr>
        <w:t xml:space="preserve"> such bycatch species or the ecology of the affected area.</w:t>
      </w:r>
    </w:p>
    <w:p w:rsidR="00D16F3D" w:rsidP="00D16F3D" w:rsidRDefault="00D16F3D">
      <w:pPr>
        <w:autoSpaceDE w:val="0"/>
        <w:autoSpaceDN w:val="0"/>
        <w:adjustRightInd w:val="0"/>
        <w:rPr>
          <w:rFonts w:ascii="ZapfDingbats" w:hAnsi="ZapfDingbats" w:cs="ZapfDingbats"/>
          <w:color w:val="000000"/>
          <w:sz w:val="19"/>
          <w:szCs w:val="19"/>
        </w:rPr>
      </w:pPr>
    </w:p>
    <w:p w:rsidR="00D16F3D" w:rsidP="00D16F3D" w:rsidRDefault="00D16F3D">
      <w:pPr>
        <w:autoSpaceDE w:val="0"/>
        <w:autoSpaceDN w:val="0"/>
        <w:adjustRightInd w:val="0"/>
        <w:rPr>
          <w:bCs/>
          <w:color w:val="000000"/>
          <w:sz w:val="20"/>
          <w:szCs w:val="20"/>
        </w:rPr>
      </w:pPr>
      <w:r>
        <w:rPr>
          <w:b/>
          <w:bCs/>
          <w:color w:val="000000"/>
          <w:sz w:val="28"/>
          <w:szCs w:val="28"/>
        </w:rPr>
        <w:br w:type="page"/>
      </w:r>
      <w:r w:rsidRPr="00A94964">
        <w:rPr>
          <w:bCs/>
          <w:color w:val="000000"/>
          <w:sz w:val="20"/>
          <w:szCs w:val="20"/>
        </w:rPr>
        <w:lastRenderedPageBreak/>
        <w:t xml:space="preserve">US </w:t>
      </w:r>
      <w:proofErr w:type="gramStart"/>
      <w:r w:rsidRPr="00A94964">
        <w:rPr>
          <w:bCs/>
          <w:color w:val="000000"/>
          <w:sz w:val="20"/>
          <w:szCs w:val="20"/>
        </w:rPr>
        <w:t>code:</w:t>
      </w:r>
      <w:proofErr w:type="gramEnd"/>
      <w:r w:rsidRPr="00A94964">
        <w:rPr>
          <w:bCs/>
          <w:color w:val="000000"/>
          <w:sz w:val="20"/>
          <w:szCs w:val="20"/>
        </w:rPr>
        <w:t xml:space="preserve"> Title 16, Section 760e</w:t>
      </w:r>
    </w:p>
    <w:p w:rsidRPr="00A94964" w:rsidR="00D16F3D" w:rsidP="00D16F3D" w:rsidRDefault="00D16F3D">
      <w:pPr>
        <w:autoSpaceDE w:val="0"/>
        <w:autoSpaceDN w:val="0"/>
        <w:adjustRightInd w:val="0"/>
        <w:rPr>
          <w:bCs/>
          <w:color w:val="000000"/>
          <w:sz w:val="20"/>
          <w:szCs w:val="20"/>
        </w:rPr>
      </w:pPr>
    </w:p>
    <w:p w:rsidR="00D16F3D" w:rsidP="00D16F3D" w:rsidRDefault="00D16F3D">
      <w:pPr>
        <w:autoSpaceDE w:val="0"/>
        <w:autoSpaceDN w:val="0"/>
        <w:adjustRightInd w:val="0"/>
        <w:rPr>
          <w:b/>
          <w:bCs/>
          <w:color w:val="000000"/>
          <w:sz w:val="28"/>
          <w:szCs w:val="28"/>
        </w:rPr>
      </w:pPr>
      <w:r>
        <w:rPr>
          <w:b/>
          <w:bCs/>
          <w:color w:val="000000"/>
          <w:sz w:val="28"/>
          <w:szCs w:val="28"/>
        </w:rPr>
        <w:t>Sec. 760e. Study of migratory game fish; waters; research; purpose</w:t>
      </w:r>
    </w:p>
    <w:p w:rsidR="00D16F3D" w:rsidP="00D16F3D" w:rsidRDefault="00D16F3D">
      <w:pPr>
        <w:autoSpaceDE w:val="0"/>
        <w:autoSpaceDN w:val="0"/>
        <w:adjustRightInd w:val="0"/>
        <w:rPr>
          <w:color w:val="000000"/>
          <w:sz w:val="28"/>
          <w:szCs w:val="28"/>
        </w:rPr>
      </w:pPr>
      <w:r>
        <w:rPr>
          <w:color w:val="000000"/>
          <w:sz w:val="28"/>
          <w:szCs w:val="28"/>
        </w:rPr>
        <w:t xml:space="preserve">The Secretary of Commerce is directed to undertake a comprehensive continuing study of the migratory marine fish of interest to recreational </w:t>
      </w:r>
      <w:proofErr w:type="gramStart"/>
      <w:r>
        <w:rPr>
          <w:color w:val="000000"/>
          <w:sz w:val="28"/>
          <w:szCs w:val="28"/>
        </w:rPr>
        <w:t>fishermen</w:t>
      </w:r>
      <w:proofErr w:type="gramEnd"/>
      <w:r>
        <w:rPr>
          <w:color w:val="000000"/>
          <w:sz w:val="28"/>
          <w:szCs w:val="28"/>
        </w:rPr>
        <w:t xml:space="preserve"> of the United States, including species inhabiting the offshore waters of the United States and species which migrate through or spend a part of their lives in the inshore waters of the United States. The study shall include, but not be limited to, research on migrations, identity of stocks, growth rates, mortality rates, variations in survival, environmental influences, both natural and artificial, including pollution, and effects of fishing on the species, </w:t>
      </w:r>
      <w:proofErr w:type="gramStart"/>
      <w:r>
        <w:rPr>
          <w:color w:val="000000"/>
          <w:sz w:val="28"/>
          <w:szCs w:val="28"/>
        </w:rPr>
        <w:t>for the purpose of</w:t>
      </w:r>
      <w:proofErr w:type="gramEnd"/>
      <w:r>
        <w:rPr>
          <w:color w:val="000000"/>
          <w:sz w:val="28"/>
          <w:szCs w:val="28"/>
        </w:rPr>
        <w:t xml:space="preserve"> developing wise conservation policies and constructive management activities.</w:t>
      </w:r>
    </w:p>
    <w:p w:rsidR="00D16F3D" w:rsidP="00D16F3D" w:rsidRDefault="00D16F3D">
      <w:pPr>
        <w:autoSpaceDE w:val="0"/>
        <w:autoSpaceDN w:val="0"/>
        <w:adjustRightInd w:val="0"/>
        <w:rPr>
          <w:color w:val="000000"/>
          <w:sz w:val="28"/>
          <w:szCs w:val="28"/>
        </w:rPr>
      </w:pPr>
    </w:p>
    <w:p w:rsidR="00D16F3D" w:rsidP="00D16F3D" w:rsidRDefault="00D16F3D">
      <w:pPr>
        <w:autoSpaceDE w:val="0"/>
        <w:autoSpaceDN w:val="0"/>
        <w:adjustRightInd w:val="0"/>
        <w:rPr>
          <w:color w:val="000000"/>
          <w:sz w:val="28"/>
          <w:szCs w:val="28"/>
        </w:rPr>
        <w:sectPr w:rsidR="00D16F3D" w:rsidSect="00A94964">
          <w:pgSz w:w="12240" w:h="15840"/>
          <w:pgMar w:top="1440" w:right="1800" w:bottom="1440" w:left="1800" w:header="720" w:footer="720" w:gutter="0"/>
          <w:cols w:space="720"/>
          <w:noEndnote/>
        </w:sectPr>
      </w:pPr>
    </w:p>
    <w:p w:rsidRPr="00823561" w:rsidR="00D16F3D" w:rsidP="00D16F3D" w:rsidRDefault="00D16F3D">
      <w:pPr>
        <w:autoSpaceDE w:val="0"/>
        <w:autoSpaceDN w:val="0"/>
        <w:adjustRightInd w:val="0"/>
        <w:rPr>
          <w:rFonts w:ascii="Melior-Bold" w:hAnsi="Melior-Bold" w:cs="Melior-Bold"/>
          <w:color w:val="000000"/>
          <w:sz w:val="16"/>
          <w:szCs w:val="16"/>
        </w:rPr>
      </w:pPr>
    </w:p>
    <w:p w:rsidR="001C4238" w:rsidRDefault="001C4238">
      <w:bookmarkStart w:name="_GoBack" w:id="0"/>
      <w:bookmarkEnd w:id="0"/>
    </w:p>
    <w:sectPr w:rsidR="001C4238" w:rsidSect="008A47DA">
      <w:type w:val="continuous"/>
      <w:pgSz w:w="12240" w:h="15840" w:code="1"/>
      <w:pgMar w:top="1440" w:right="1800" w:bottom="1440" w:left="1800" w:header="720" w:footer="720" w:gutter="0"/>
      <w:cols w:space="720" w:num="3"/>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lior-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3D"/>
    <w:rsid w:val="001C4238"/>
    <w:rsid w:val="00D1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8F499-11C1-4891-880C-05BB200C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F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Janet.Peery</dc:creator>
  <cp:keywords/>
  <dc:description/>
  <cp:lastModifiedBy>Janet.Peery</cp:lastModifiedBy>
  <cp:revision>1</cp:revision>
  <dcterms:created xsi:type="dcterms:W3CDTF">2021-03-31T19:17:00Z</dcterms:created>
  <dcterms:modified xsi:type="dcterms:W3CDTF">2021-03-31T19:17:00Z</dcterms:modified>
</cp:coreProperties>
</file>