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9C3" w14:paraId="18122BD1"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 xml:space="preserve">Request for Approval under the “Generic Clearance for Improving Customer Experience: OMB Circular A-11, Section 280 Implementation” </w:t>
      </w:r>
    </w:p>
    <w:p w:rsidR="00FF59C3" w14:paraId="0C27BC88" w14:textId="32398065">
      <w:pPr>
        <w:pStyle w:val="Heading2"/>
        <w:tabs>
          <w:tab w:val="left" w:pos="900"/>
        </w:tabs>
        <w:ind w:right="-180"/>
        <w:rPr>
          <w:rFonts w:ascii="Courier New" w:eastAsia="Courier New" w:hAnsi="Courier New" w:cs="Courier New"/>
        </w:rPr>
      </w:pPr>
      <w:r>
        <w:rPr>
          <w:rFonts w:ascii="Courier New" w:eastAsia="Courier New" w:hAnsi="Courier New" w:cs="Courier New"/>
        </w:rPr>
        <w:t>(OMB Control Number:0412-0609)</w:t>
      </w:r>
    </w:p>
    <w:p w:rsidR="00FF59C3" w14:paraId="6B786B72" w14:textId="77777777">
      <w:pPr>
        <w:rPr>
          <w:rFonts w:ascii="Courier New" w:eastAsia="Courier New" w:hAnsi="Courier New" w:cs="Courier New"/>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418079238" name="image1.png"/>
                <wp:cNvGraphicFramePr/>
                <a:graphic xmlns:a="http://schemas.openxmlformats.org/drawingml/2006/main">
                  <a:graphicData uri="http://schemas.openxmlformats.org/drawingml/2006/picture">
                    <pic:pic xmlns:pic="http://schemas.openxmlformats.org/drawingml/2006/picture">
                      <pic:nvPicPr>
                        <pic:cNvPr id="418079238" name="image1.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FF59C3" w14:paraId="05BEDD8B"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b/>
          <w:color w:val="000000"/>
        </w:rPr>
        <w:t>TITLE OF INFORMATION COLLECTION:</w:t>
      </w:r>
      <w:r>
        <w:rPr>
          <w:rFonts w:ascii="Courier New" w:eastAsia="Courier New" w:hAnsi="Courier New" w:cs="Courier New"/>
          <w:color w:val="000000"/>
        </w:rPr>
        <w:t xml:space="preserve">  </w:t>
      </w:r>
      <w:r>
        <w:rPr>
          <w:rFonts w:ascii="Courier New" w:eastAsia="Courier New" w:hAnsi="Courier New" w:cs="Courier New"/>
        </w:rPr>
        <w:t xml:space="preserve">Bureau for Inclusive Growth, Partnerships, and Innovation (IPI) Professional Development (PD) Feedback Form. </w:t>
      </w:r>
    </w:p>
    <w:p w:rsidR="00FF59C3" w14:paraId="0645CAFB" w14:textId="77777777">
      <w:pPr>
        <w:rPr>
          <w:rFonts w:ascii="Courier New" w:eastAsia="Courier New" w:hAnsi="Courier New" w:cs="Courier New"/>
          <w:b/>
        </w:rPr>
      </w:pPr>
    </w:p>
    <w:p w:rsidR="00FF59C3" w14:paraId="3E88BC7A" w14:textId="77777777">
      <w:pPr>
        <w:rPr>
          <w:rFonts w:ascii="Courier New" w:eastAsia="Courier New" w:hAnsi="Courier New" w:cs="Courier New"/>
        </w:rPr>
      </w:pPr>
      <w:r>
        <w:rPr>
          <w:rFonts w:ascii="Courier New" w:eastAsia="Courier New" w:hAnsi="Courier New" w:cs="Courier New"/>
          <w:b/>
        </w:rPr>
        <w:t xml:space="preserve">PURPOSE OF COLLECTION:  </w:t>
      </w:r>
    </w:p>
    <w:p w:rsidR="00FF59C3" w14:paraId="1EB35E21" w14:textId="77777777">
      <w:pPr>
        <w:widowControl w:val="0"/>
        <w:pBdr>
          <w:top w:val="nil"/>
          <w:left w:val="nil"/>
          <w:bottom w:val="nil"/>
          <w:right w:val="nil"/>
          <w:between w:val="nil"/>
        </w:pBdr>
        <w:tabs>
          <w:tab w:val="center" w:pos="4320"/>
          <w:tab w:val="right" w:pos="8640"/>
        </w:tabs>
        <w:rPr>
          <w:rFonts w:ascii="Courier New" w:eastAsia="Courier New" w:hAnsi="Courier New" w:cs="Courier New"/>
          <w:i/>
          <w:color w:val="000000"/>
        </w:rPr>
      </w:pPr>
      <w:r>
        <w:rPr>
          <w:rFonts w:ascii="Courier New" w:eastAsia="Courier New" w:hAnsi="Courier New" w:cs="Courier New"/>
          <w:i/>
        </w:rPr>
        <w:t xml:space="preserve">The purpose of this feedback form is to learn the professional development needs of the IPI Bureau. We plan to use this information to develop a Strategic Plan for Professional Development in IPI. There are no artifacts that this data will feed. </w:t>
      </w:r>
    </w:p>
    <w:p w:rsidR="00FF59C3" w14:paraId="622EC83E"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FF59C3" w14:paraId="37C4CB77"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p>
    <w:p w:rsidR="00FF59C3" w14:paraId="13BE5F03" w14:textId="77777777">
      <w:pPr>
        <w:rPr>
          <w:rFonts w:ascii="Courier New" w:eastAsia="Courier New" w:hAnsi="Courier New" w:cs="Courier New"/>
          <w:b/>
        </w:rPr>
      </w:pPr>
      <w:r>
        <w:rPr>
          <w:rFonts w:ascii="Courier New" w:eastAsia="Courier New" w:hAnsi="Courier New" w:cs="Courier New"/>
          <w:b/>
        </w:rPr>
        <w:t>TYPE OF ACTIVITY:</w:t>
      </w:r>
      <w:r>
        <w:rPr>
          <w:rFonts w:ascii="Courier New" w:eastAsia="Courier New" w:hAnsi="Courier New" w:cs="Courier New"/>
        </w:rPr>
        <w:t xml:space="preserve"> (Check one)</w:t>
      </w:r>
    </w:p>
    <w:p w:rsidR="00FF59C3" w14:paraId="094FB436" w14:textId="77777777">
      <w:pPr>
        <w:pBdr>
          <w:top w:val="nil"/>
          <w:left w:val="nil"/>
          <w:bottom w:val="nil"/>
          <w:right w:val="nil"/>
          <w:between w:val="nil"/>
        </w:pBdr>
        <w:tabs>
          <w:tab w:val="left" w:pos="360"/>
        </w:tabs>
        <w:rPr>
          <w:rFonts w:ascii="Courier New" w:eastAsia="Courier New" w:hAnsi="Courier New" w:cs="Courier New"/>
          <w:color w:val="000000"/>
          <w:sz w:val="16"/>
          <w:szCs w:val="16"/>
        </w:rPr>
      </w:pPr>
    </w:p>
    <w:p w:rsidR="00FF59C3" w14:paraId="51C11EFC"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color w:val="000000"/>
        </w:rPr>
        <w:t>x  ]</w:t>
      </w:r>
      <w:r>
        <w:rPr>
          <w:rFonts w:ascii="Courier New" w:eastAsia="Courier New" w:hAnsi="Courier New" w:cs="Courier New"/>
          <w:color w:val="000000"/>
        </w:rPr>
        <w:t xml:space="preserve"> Customer Research (Interview, Focus Groups, Surveys)</w:t>
      </w:r>
      <w:r>
        <w:rPr>
          <w:rFonts w:ascii="Courier New" w:eastAsia="Courier New" w:hAnsi="Courier New" w:cs="Courier New"/>
          <w:color w:val="000000"/>
        </w:rPr>
        <w:tab/>
      </w:r>
    </w:p>
    <w:p w:rsidR="00FF59C3" w14:paraId="78CE7931"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color w:val="000000"/>
        </w:rPr>
        <w:t xml:space="preserve">  ]</w:t>
      </w:r>
      <w:r>
        <w:rPr>
          <w:rFonts w:ascii="Courier New" w:eastAsia="Courier New" w:hAnsi="Courier New" w:cs="Courier New"/>
          <w:color w:val="000000"/>
        </w:rPr>
        <w:t xml:space="preserve"> Customer Feedback Survey </w:t>
      </w:r>
    </w:p>
    <w:p w:rsidR="00FF59C3" w14:paraId="240C503A"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color w:val="000000"/>
        </w:rPr>
        <w:t xml:space="preserve">  ]</w:t>
      </w:r>
      <w:r>
        <w:rPr>
          <w:rFonts w:ascii="Courier New" w:eastAsia="Courier New" w:hAnsi="Courier New" w:cs="Courier New"/>
          <w:color w:val="000000"/>
        </w:rPr>
        <w:t xml:space="preserve"> Usability Testing of Products or Services </w:t>
      </w:r>
    </w:p>
    <w:p w:rsidR="00FF59C3" w14:paraId="076E8BA1" w14:textId="77777777">
      <w:pPr>
        <w:pBdr>
          <w:top w:val="nil"/>
          <w:left w:val="nil"/>
          <w:bottom w:val="nil"/>
          <w:right w:val="nil"/>
          <w:between w:val="nil"/>
        </w:pBdr>
        <w:tabs>
          <w:tab w:val="left" w:pos="360"/>
        </w:tabs>
        <w:rPr>
          <w:rFonts w:ascii="Courier New" w:eastAsia="Courier New" w:hAnsi="Courier New" w:cs="Courier New"/>
          <w:color w:val="000000"/>
        </w:rPr>
      </w:pPr>
    </w:p>
    <w:p w:rsidR="00FF59C3" w14:paraId="36EF48B3" w14:textId="77777777">
      <w:pPr>
        <w:pBdr>
          <w:top w:val="nil"/>
          <w:left w:val="nil"/>
          <w:bottom w:val="nil"/>
          <w:right w:val="nil"/>
          <w:between w:val="nil"/>
        </w:pBdr>
        <w:tabs>
          <w:tab w:val="left" w:pos="360"/>
        </w:tabs>
        <w:rPr>
          <w:rFonts w:ascii="Courier New" w:eastAsia="Courier New" w:hAnsi="Courier New" w:cs="Courier New"/>
          <w:b/>
          <w:color w:val="000000"/>
        </w:rPr>
      </w:pPr>
      <w:r>
        <w:rPr>
          <w:rFonts w:ascii="Courier New" w:eastAsia="Courier New" w:hAnsi="Courier New" w:cs="Courier New"/>
          <w:b/>
          <w:color w:val="000000"/>
        </w:rPr>
        <w:t>ACTIVITY DETAILS</w:t>
      </w:r>
    </w:p>
    <w:p w:rsidR="00FF59C3" w14:paraId="14C4D11F" w14:textId="77777777">
      <w:pPr>
        <w:pBdr>
          <w:top w:val="nil"/>
          <w:left w:val="nil"/>
          <w:bottom w:val="nil"/>
          <w:right w:val="nil"/>
          <w:between w:val="nil"/>
        </w:pBdr>
        <w:tabs>
          <w:tab w:val="left" w:pos="360"/>
        </w:tabs>
        <w:rPr>
          <w:rFonts w:ascii="Courier New" w:eastAsia="Courier New" w:hAnsi="Courier New" w:cs="Courier New"/>
          <w:color w:val="000000"/>
        </w:rPr>
      </w:pPr>
    </w:p>
    <w:p w:rsidR="00FF59C3" w14:paraId="5D9760C9" w14:textId="77777777">
      <w:pPr>
        <w:numPr>
          <w:ilvl w:val="0"/>
          <w:numId w:val="5"/>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If this is a survey, will the results of this survey be reported to Touchpoints as part of quarterly reporting obligations specified in OMB Circular A-11 Section 280?</w:t>
      </w:r>
    </w:p>
    <w:p w:rsidR="00FF59C3" w14:paraId="1368E6A6"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w:t>
      </w:r>
      <w:r>
        <w:rPr>
          <w:rFonts w:ascii="Courier New" w:eastAsia="Courier New" w:hAnsi="Courier New" w:cs="Courier New"/>
          <w:color w:val="000000"/>
        </w:rPr>
        <w:t xml:space="preserve"> Yes</w:t>
      </w:r>
    </w:p>
    <w:p w:rsidR="00FF59C3" w14:paraId="3A6529CC"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color w:val="000000"/>
        </w:rPr>
        <w:t>x ]</w:t>
      </w:r>
      <w:r>
        <w:rPr>
          <w:rFonts w:ascii="Courier New" w:eastAsia="Courier New" w:hAnsi="Courier New" w:cs="Courier New"/>
          <w:color w:val="000000"/>
        </w:rPr>
        <w:t xml:space="preserve"> No</w:t>
      </w:r>
    </w:p>
    <w:p w:rsidR="00FF59C3" w14:paraId="5601597D"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w:t>
      </w:r>
      <w:r>
        <w:rPr>
          <w:rFonts w:ascii="Courier New" w:eastAsia="Courier New" w:hAnsi="Courier New" w:cs="Courier New"/>
          <w:color w:val="000000"/>
        </w:rPr>
        <w:t xml:space="preserve"> Not a survey</w:t>
      </w:r>
    </w:p>
    <w:p w:rsidR="00FF59C3" w14:paraId="0CD2FD36" w14:textId="77777777">
      <w:pPr>
        <w:pBdr>
          <w:top w:val="nil"/>
          <w:left w:val="nil"/>
          <w:bottom w:val="nil"/>
          <w:right w:val="nil"/>
          <w:between w:val="nil"/>
        </w:pBdr>
        <w:ind w:left="360"/>
        <w:rPr>
          <w:rFonts w:ascii="Courier New" w:eastAsia="Courier New" w:hAnsi="Courier New" w:cs="Courier New"/>
          <w:color w:val="000000"/>
        </w:rPr>
      </w:pPr>
    </w:p>
    <w:p w:rsidR="00FF59C3" w14:paraId="1548AA35" w14:textId="77777777">
      <w:pPr>
        <w:numPr>
          <w:ilvl w:val="0"/>
          <w:numId w:val="5"/>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How will you collect the information? (Check all that apply)</w:t>
      </w:r>
    </w:p>
    <w:p w:rsidR="00FF59C3" w14:paraId="1FB65F77" w14:textId="77777777">
      <w:pPr>
        <w:ind w:left="720"/>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x ]</w:t>
      </w:r>
      <w:r>
        <w:rPr>
          <w:rFonts w:ascii="Courier New" w:eastAsia="Courier New" w:hAnsi="Courier New" w:cs="Courier New"/>
        </w:rPr>
        <w:t xml:space="preserve"> Web-based or other forms of Social Media </w:t>
      </w:r>
    </w:p>
    <w:p w:rsidR="00FF59C3" w14:paraId="32791227" w14:textId="77777777">
      <w:pPr>
        <w:ind w:left="72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Telephone</w:t>
      </w:r>
      <w:r>
        <w:rPr>
          <w:rFonts w:ascii="Courier New" w:eastAsia="Courier New" w:hAnsi="Courier New" w:cs="Courier New"/>
        </w:rPr>
        <w:tab/>
      </w:r>
    </w:p>
    <w:p w:rsidR="00FF59C3" w14:paraId="69BA254D" w14:textId="77777777">
      <w:pPr>
        <w:ind w:left="72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In-person </w:t>
      </w:r>
    </w:p>
    <w:p w:rsidR="00FF59C3" w14:paraId="2535F196" w14:textId="77777777">
      <w:pPr>
        <w:ind w:left="72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Mail </w:t>
      </w:r>
    </w:p>
    <w:p w:rsidR="00FF59C3" w14:paraId="2181CF93" w14:textId="77777777">
      <w:pPr>
        <w:ind w:left="72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Other, Explain</w:t>
      </w:r>
    </w:p>
    <w:p w:rsidR="00FF59C3" w14:paraId="0C050A34" w14:textId="77777777">
      <w:pPr>
        <w:rPr>
          <w:rFonts w:ascii="Courier New" w:eastAsia="Courier New" w:hAnsi="Courier New" w:cs="Courier New"/>
        </w:rPr>
      </w:pPr>
    </w:p>
    <w:p w:rsidR="00FF59C3" w14:paraId="38653187" w14:textId="77777777">
      <w:pPr>
        <w:numPr>
          <w:ilvl w:val="0"/>
          <w:numId w:val="5"/>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Who will you collect the information from?</w:t>
      </w:r>
    </w:p>
    <w:p w:rsidR="00FF59C3" w14:paraId="1D29CA35"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rPr>
        <w:t xml:space="preserve">We will be surveying the entire IPI Bureau (DH, PSCs, FSOs, FSLs, and ISCs). This group is appropriate to gain feedback for professional development within the IPI Bureau. We will use the ALLStaffIPI email address to send the survey to the Bureau. A sample will not be used. </w:t>
      </w:r>
    </w:p>
    <w:p w:rsidR="00FF59C3" w14:paraId="673F15A3" w14:textId="77777777">
      <w:pPr>
        <w:pBdr>
          <w:top w:val="nil"/>
          <w:left w:val="nil"/>
          <w:bottom w:val="nil"/>
          <w:right w:val="nil"/>
          <w:between w:val="nil"/>
        </w:pBdr>
        <w:rPr>
          <w:rFonts w:ascii="Courier New" w:eastAsia="Courier New" w:hAnsi="Courier New" w:cs="Courier New"/>
          <w:i/>
          <w:color w:val="000000"/>
        </w:rPr>
      </w:pPr>
    </w:p>
    <w:p w:rsidR="00FF59C3" w14:paraId="7A2E0BDE"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FF59C3" w14:paraId="538A34F0" w14:textId="77777777">
      <w:pPr>
        <w:pBdr>
          <w:top w:val="nil"/>
          <w:left w:val="nil"/>
          <w:bottom w:val="nil"/>
          <w:right w:val="nil"/>
          <w:between w:val="nil"/>
        </w:pBdr>
        <w:rPr>
          <w:rFonts w:ascii="Courier New" w:eastAsia="Courier New" w:hAnsi="Courier New" w:cs="Courier New"/>
          <w:i/>
          <w:color w:val="000000"/>
        </w:rPr>
      </w:pPr>
    </w:p>
    <w:p w:rsidR="00FF59C3" w14:paraId="781DCD9A" w14:textId="77777777">
      <w:pPr>
        <w:numPr>
          <w:ilvl w:val="0"/>
          <w:numId w:val="5"/>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How will you ask a respondent to provide this information? </w:t>
      </w:r>
    </w:p>
    <w:p w:rsidR="00FF59C3" w14:paraId="2A6574CC" w14:textId="6907C55D">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rPr>
        <w:t xml:space="preserve">The survey consists of </w:t>
      </w:r>
      <w:r w:rsidR="007C5008">
        <w:rPr>
          <w:rFonts w:ascii="Courier New" w:eastAsia="Courier New" w:hAnsi="Courier New" w:cs="Courier New"/>
          <w:i/>
        </w:rPr>
        <w:t>multiple-choice</w:t>
      </w:r>
      <w:r>
        <w:rPr>
          <w:rFonts w:ascii="Courier New" w:eastAsia="Courier New" w:hAnsi="Courier New" w:cs="Courier New"/>
          <w:i/>
        </w:rPr>
        <w:t xml:space="preserve"> questions and one long answer question. The final survey question presents the opportunity to provide additional feedback. </w:t>
      </w:r>
    </w:p>
    <w:p w:rsidR="00FF59C3" w14:paraId="113E86A9"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FF59C3" w14:paraId="26C0BEFD" w14:textId="77777777">
      <w:pPr>
        <w:pBdr>
          <w:top w:val="nil"/>
          <w:left w:val="nil"/>
          <w:bottom w:val="nil"/>
          <w:right w:val="nil"/>
          <w:between w:val="nil"/>
        </w:pBdr>
        <w:rPr>
          <w:rFonts w:ascii="Courier New" w:eastAsia="Courier New" w:hAnsi="Courier New" w:cs="Courier New"/>
          <w:color w:val="000000"/>
        </w:rPr>
      </w:pPr>
    </w:p>
    <w:p w:rsidR="00FF59C3" w14:paraId="4B6BAF39" w14:textId="77777777">
      <w:pPr>
        <w:numPr>
          <w:ilvl w:val="0"/>
          <w:numId w:val="5"/>
        </w:numPr>
        <w:rPr>
          <w:rFonts w:ascii="Courier New" w:eastAsia="Courier New" w:hAnsi="Courier New" w:cs="Courier New"/>
          <w:i/>
        </w:rPr>
      </w:pPr>
      <w:r>
        <w:rPr>
          <w:rFonts w:ascii="Courier New" w:eastAsia="Courier New" w:hAnsi="Courier New" w:cs="Courier New"/>
        </w:rPr>
        <w:t>What will the activity look like?</w:t>
      </w:r>
    </w:p>
    <w:p w:rsidR="00FF59C3" w14:paraId="7D2E0A33" w14:textId="77777777">
      <w:pPr>
        <w:rPr>
          <w:rFonts w:ascii="Courier New" w:eastAsia="Courier New" w:hAnsi="Courier New" w:cs="Courier New"/>
          <w:i/>
        </w:rPr>
      </w:pPr>
      <w:r>
        <w:rPr>
          <w:rFonts w:ascii="Courier New" w:eastAsia="Courier New" w:hAnsi="Courier New" w:cs="Courier New"/>
          <w:i/>
        </w:rPr>
        <w:t xml:space="preserve">An email will be sent to All IPI Staff, requesting that they fill out the survey. If they agree they will click on the link and fill out the form. The survey consists of 5 questions, 4 multiple </w:t>
      </w:r>
      <w:r>
        <w:rPr>
          <w:rFonts w:ascii="Courier New" w:eastAsia="Courier New" w:hAnsi="Courier New" w:cs="Courier New"/>
          <w:i/>
        </w:rPr>
        <w:t>choice</w:t>
      </w:r>
      <w:r>
        <w:rPr>
          <w:rFonts w:ascii="Courier New" w:eastAsia="Courier New" w:hAnsi="Courier New" w:cs="Courier New"/>
          <w:i/>
        </w:rPr>
        <w:t xml:space="preserve">, and one long answer. </w:t>
      </w:r>
    </w:p>
    <w:p w:rsidR="00FF59C3" w14:paraId="6A4A4754" w14:textId="77777777">
      <w:pPr>
        <w:rPr>
          <w:rFonts w:ascii="Courier New" w:eastAsia="Courier New" w:hAnsi="Courier New" w:cs="Courier New"/>
          <w:i/>
        </w:rPr>
      </w:pPr>
    </w:p>
    <w:p w:rsidR="00FF59C3" w14:paraId="3E9F44A5" w14:textId="77777777">
      <w:pPr>
        <w:numPr>
          <w:ilvl w:val="0"/>
          <w:numId w:val="5"/>
        </w:numPr>
        <w:rPr>
          <w:rFonts w:ascii="Courier New" w:eastAsia="Courier New" w:hAnsi="Courier New" w:cs="Courier New"/>
          <w:i/>
        </w:rPr>
      </w:pPr>
      <w:r>
        <w:rPr>
          <w:rFonts w:ascii="Courier New" w:eastAsia="Courier New" w:hAnsi="Courier New" w:cs="Courier New"/>
        </w:rPr>
        <w:t>Please provide your question list.</w:t>
      </w:r>
    </w:p>
    <w:p w:rsidR="00FF59C3" w14:paraId="7F1953B1" w14:textId="77777777">
      <w:pPr>
        <w:numPr>
          <w:ilvl w:val="0"/>
          <w:numId w:val="2"/>
        </w:numPr>
        <w:pBdr>
          <w:top w:val="nil"/>
          <w:left w:val="nil"/>
          <w:bottom w:val="nil"/>
          <w:right w:val="nil"/>
          <w:between w:val="nil"/>
        </w:pBdr>
        <w:rPr>
          <w:rFonts w:ascii="Courier New" w:eastAsia="Courier New" w:hAnsi="Courier New" w:cs="Courier New"/>
          <w:i/>
          <w:color w:val="202124"/>
          <w:shd w:val="clear" w:color="auto" w:fill="F8F9FA"/>
        </w:rPr>
      </w:pPr>
      <w:r>
        <w:rPr>
          <w:rFonts w:ascii="Courier New" w:eastAsia="Courier New" w:hAnsi="Courier New" w:cs="Courier New"/>
          <w:i/>
          <w:color w:val="202124"/>
          <w:shd w:val="clear" w:color="auto" w:fill="F8F9FA"/>
        </w:rPr>
        <w:t>Have you created an Individualized Learning and Training Plan (ILTP) (United States Agency for International Development (USAID) University or another form)?</w:t>
      </w:r>
    </w:p>
    <w:p w:rsidR="00FF59C3" w14:paraId="09ACA0C5" w14:textId="77777777">
      <w:pPr>
        <w:pBdr>
          <w:top w:val="nil"/>
          <w:left w:val="nil"/>
          <w:bottom w:val="nil"/>
          <w:right w:val="nil"/>
          <w:between w:val="nil"/>
        </w:pBdr>
        <w:rPr>
          <w:rFonts w:ascii="Courier New" w:eastAsia="Courier New" w:hAnsi="Courier New" w:cs="Courier New"/>
          <w:i/>
        </w:rPr>
      </w:pPr>
      <w:r>
        <w:rPr>
          <w:rFonts w:ascii="Courier New" w:eastAsia="Courier New" w:hAnsi="Courier New" w:cs="Courier New"/>
          <w:i/>
        </w:rPr>
        <w:t>Yes No</w:t>
      </w:r>
    </w:p>
    <w:p w:rsidR="00FF59C3" w14:paraId="3EA05599" w14:textId="77777777">
      <w:pPr>
        <w:numPr>
          <w:ilvl w:val="0"/>
          <w:numId w:val="4"/>
        </w:numPr>
        <w:pBdr>
          <w:top w:val="nil"/>
          <w:left w:val="nil"/>
          <w:bottom w:val="nil"/>
          <w:right w:val="nil"/>
          <w:between w:val="nil"/>
        </w:pBdr>
        <w:rPr>
          <w:rFonts w:ascii="Courier New" w:eastAsia="Courier New" w:hAnsi="Courier New" w:cs="Courier New"/>
          <w:i/>
          <w:color w:val="202124"/>
          <w:shd w:val="clear" w:color="auto" w:fill="F8F9FA"/>
        </w:rPr>
      </w:pPr>
      <w:r>
        <w:rPr>
          <w:rFonts w:ascii="Courier New" w:eastAsia="Courier New" w:hAnsi="Courier New" w:cs="Courier New"/>
          <w:i/>
          <w:color w:val="202124"/>
          <w:shd w:val="clear" w:color="auto" w:fill="F8F9FA"/>
        </w:rPr>
        <w:t xml:space="preserve">From the list below, please select which professional development/training would enable you to do your job more effectively. </w:t>
      </w:r>
    </w:p>
    <w:p w:rsidR="00FF59C3" w14:paraId="2800929E" w14:textId="77777777">
      <w:pPr>
        <w:pBdr>
          <w:top w:val="nil"/>
          <w:left w:val="nil"/>
          <w:bottom w:val="nil"/>
          <w:right w:val="nil"/>
          <w:between w:val="nil"/>
        </w:pBdr>
        <w:rPr>
          <w:rFonts w:ascii="Courier New" w:eastAsia="Courier New" w:hAnsi="Courier New" w:cs="Courier New"/>
          <w:i/>
          <w:color w:val="202124"/>
          <w:shd w:val="clear" w:color="auto" w:fill="F8F9FA"/>
        </w:rPr>
      </w:pPr>
      <w:r>
        <w:rPr>
          <w:rFonts w:ascii="Courier New" w:eastAsia="Courier New" w:hAnsi="Courier New" w:cs="Courier New"/>
          <w:i/>
          <w:color w:val="202124"/>
          <w:shd w:val="clear" w:color="auto" w:fill="F8F9FA"/>
        </w:rPr>
        <w:t>Leadership skills, Supervisory Skills, Negotiation Skills, Facilitation skills, Presentation skills, Writing skills, change management, deal with change, how to delegate effectively, Team/organizational succession planning, giving and receiving feedback, working in teams, strategies to improve productivity, working with partners, influencing others, strategies for influencing my supervisor, Transition management, event management, completing and individual learning and training plan (ILTP), Managing staff working under multiple hiring mechanisms, collaborating with others, coaching, mentoring, working effectively using technology, time management, managing workflow, support for Agreements Officer Representatives (AOR)/Contracting Officer Representative (COR), Other</w:t>
      </w:r>
    </w:p>
    <w:p w:rsidR="00FF59C3" w14:paraId="39058E8A" w14:textId="77777777">
      <w:pPr>
        <w:numPr>
          <w:ilvl w:val="0"/>
          <w:numId w:val="3"/>
        </w:numPr>
        <w:pBdr>
          <w:top w:val="nil"/>
          <w:left w:val="nil"/>
          <w:bottom w:val="nil"/>
          <w:right w:val="nil"/>
          <w:between w:val="nil"/>
        </w:pBdr>
        <w:rPr>
          <w:rFonts w:ascii="Courier New" w:eastAsia="Courier New" w:hAnsi="Courier New" w:cs="Courier New"/>
          <w:i/>
          <w:color w:val="202124"/>
          <w:shd w:val="clear" w:color="auto" w:fill="F8F9FA"/>
        </w:rPr>
      </w:pPr>
      <w:r>
        <w:rPr>
          <w:rFonts w:ascii="Courier New" w:eastAsia="Courier New" w:hAnsi="Courier New" w:cs="Courier New"/>
          <w:i/>
          <w:color w:val="202124"/>
          <w:shd w:val="clear" w:color="auto" w:fill="F1F3F4"/>
        </w:rPr>
        <w:t xml:space="preserve">From the list below, please select the obstacles that make it difficult for you to attend professional development events. </w:t>
      </w:r>
    </w:p>
    <w:p w:rsidR="00FF59C3" w14:paraId="253A277D" w14:textId="77777777">
      <w:pPr>
        <w:pBdr>
          <w:top w:val="nil"/>
          <w:left w:val="nil"/>
          <w:bottom w:val="nil"/>
          <w:right w:val="nil"/>
          <w:between w:val="nil"/>
        </w:pBdr>
        <w:rPr>
          <w:rFonts w:ascii="Courier New" w:eastAsia="Courier New" w:hAnsi="Courier New" w:cs="Courier New"/>
          <w:i/>
          <w:color w:val="202124"/>
          <w:shd w:val="clear" w:color="auto" w:fill="F1F3F4"/>
        </w:rPr>
      </w:pPr>
      <w:r>
        <w:rPr>
          <w:rFonts w:ascii="Courier New" w:eastAsia="Courier New" w:hAnsi="Courier New" w:cs="Courier New"/>
          <w:i/>
          <w:color w:val="202124"/>
          <w:shd w:val="clear" w:color="auto" w:fill="F1F3F4"/>
        </w:rPr>
        <w:t xml:space="preserve">Time limitations due to my workload, funding limitations, supervisor approval, topics are not of interest to me, events are too far away from my location, it is difficult for me to travel due to personal reasons, I do not find out about events with enough notice to complete the travel authorization process, I do not believe it would be worth the time investment, No obstacles, </w:t>
      </w:r>
      <w:r>
        <w:rPr>
          <w:rFonts w:ascii="Courier New" w:eastAsia="Courier New" w:hAnsi="Courier New" w:cs="Courier New"/>
          <w:i/>
          <w:color w:val="202124"/>
          <w:shd w:val="clear" w:color="auto" w:fill="F1F3F4"/>
        </w:rPr>
        <w:t>other</w:t>
      </w:r>
    </w:p>
    <w:p w:rsidR="00FF59C3" w14:paraId="4309BAB4" w14:textId="77777777">
      <w:pPr>
        <w:numPr>
          <w:ilvl w:val="0"/>
          <w:numId w:val="6"/>
        </w:numPr>
        <w:pBdr>
          <w:top w:val="nil"/>
          <w:left w:val="nil"/>
          <w:bottom w:val="nil"/>
          <w:right w:val="nil"/>
          <w:between w:val="nil"/>
        </w:pBdr>
        <w:rPr>
          <w:rFonts w:ascii="Courier New" w:eastAsia="Courier New" w:hAnsi="Courier New" w:cs="Courier New"/>
          <w:i/>
          <w:color w:val="202124"/>
          <w:shd w:val="clear" w:color="auto" w:fill="F1F3F4"/>
        </w:rPr>
      </w:pPr>
      <w:r>
        <w:rPr>
          <w:rFonts w:ascii="Courier New" w:eastAsia="Courier New" w:hAnsi="Courier New" w:cs="Courier New"/>
          <w:i/>
          <w:color w:val="202124"/>
          <w:shd w:val="clear" w:color="auto" w:fill="F1F3F4"/>
        </w:rPr>
        <w:t>Which of the following areas do you believe would benefit your office/team/unit:</w:t>
      </w:r>
    </w:p>
    <w:p w:rsidR="00FF59C3" w14:paraId="674C727D" w14:textId="77777777">
      <w:pPr>
        <w:pBdr>
          <w:top w:val="nil"/>
          <w:left w:val="nil"/>
          <w:bottom w:val="nil"/>
          <w:right w:val="nil"/>
          <w:between w:val="nil"/>
        </w:pBdr>
        <w:rPr>
          <w:rFonts w:ascii="Courier New" w:eastAsia="Courier New" w:hAnsi="Courier New" w:cs="Courier New"/>
          <w:i/>
          <w:color w:val="202124"/>
          <w:shd w:val="clear" w:color="auto" w:fill="F1F3F4"/>
        </w:rPr>
      </w:pPr>
      <w:r>
        <w:rPr>
          <w:rFonts w:ascii="Courier New" w:eastAsia="Courier New" w:hAnsi="Courier New" w:cs="Courier New"/>
          <w:i/>
          <w:color w:val="202124"/>
          <w:shd w:val="clear" w:color="auto" w:fill="F1F3F4"/>
        </w:rPr>
        <w:t>Clarification of operating systems and procedures (how to work together to get things done) clarification of roles and responsibilities, Work delegation and workflow, strategic planning, work planning communications, building a stronger team, coaching, mentoring, managing change, clarifying decision-</w:t>
      </w:r>
      <w:r>
        <w:rPr>
          <w:rFonts w:ascii="Courier New" w:eastAsia="Courier New" w:hAnsi="Courier New" w:cs="Courier New"/>
          <w:i/>
          <w:color w:val="202124"/>
          <w:shd w:val="clear" w:color="auto" w:fill="F1F3F4"/>
        </w:rPr>
        <w:t>making processes, conflict management, leading meetings effectively, improving supervisory relationships, exercising influence where you have little authority, managing team effectiveness in virtual teams, managing team effectiveness with staff on flexible schedules, other</w:t>
      </w:r>
    </w:p>
    <w:p w:rsidR="00FF59C3" w14:paraId="7AD12336" w14:textId="77777777">
      <w:pPr>
        <w:numPr>
          <w:ilvl w:val="0"/>
          <w:numId w:val="6"/>
        </w:numPr>
        <w:pBdr>
          <w:top w:val="nil"/>
          <w:left w:val="nil"/>
          <w:bottom w:val="nil"/>
          <w:right w:val="nil"/>
          <w:between w:val="nil"/>
        </w:pBdr>
        <w:rPr>
          <w:rFonts w:ascii="Courier New" w:eastAsia="Courier New" w:hAnsi="Courier New" w:cs="Courier New"/>
          <w:i/>
          <w:color w:val="202124"/>
          <w:shd w:val="clear" w:color="auto" w:fill="F1F3F4"/>
        </w:rPr>
      </w:pPr>
      <w:r>
        <w:rPr>
          <w:rFonts w:ascii="Courier New" w:eastAsia="Courier New" w:hAnsi="Courier New" w:cs="Courier New"/>
          <w:i/>
          <w:color w:val="202124"/>
          <w:shd w:val="clear" w:color="auto" w:fill="F1F3F4"/>
        </w:rPr>
        <w:t>Please provide any further information that would help the PD Team strengthen professional development within IPI.</w:t>
      </w:r>
    </w:p>
    <w:p w:rsidR="00FF59C3" w14:paraId="4440CDD8" w14:textId="77777777">
      <w:pPr>
        <w:pBdr>
          <w:top w:val="nil"/>
          <w:left w:val="nil"/>
          <w:bottom w:val="nil"/>
          <w:right w:val="nil"/>
          <w:between w:val="nil"/>
        </w:pBdr>
        <w:rPr>
          <w:rFonts w:ascii="Courier New" w:eastAsia="Courier New" w:hAnsi="Courier New" w:cs="Courier New"/>
          <w:i/>
          <w:color w:val="202124"/>
          <w:shd w:val="clear" w:color="auto" w:fill="F8F9FA"/>
        </w:rPr>
      </w:pPr>
    </w:p>
    <w:p w:rsidR="00FF59C3" w14:paraId="0525C1CC" w14:textId="77777777">
      <w:pPr>
        <w:pBdr>
          <w:top w:val="nil"/>
          <w:left w:val="nil"/>
          <w:bottom w:val="nil"/>
          <w:right w:val="nil"/>
          <w:between w:val="nil"/>
        </w:pBdr>
        <w:rPr>
          <w:rFonts w:ascii="Courier New" w:eastAsia="Courier New" w:hAnsi="Courier New" w:cs="Courier New"/>
          <w:i/>
          <w:color w:val="000000"/>
        </w:rPr>
      </w:pPr>
    </w:p>
    <w:p w:rsidR="00FF59C3" w14:paraId="148858EC" w14:textId="77777777">
      <w:pPr>
        <w:rPr>
          <w:rFonts w:ascii="Courier New" w:eastAsia="Courier New" w:hAnsi="Courier New" w:cs="Courier New"/>
          <w:b/>
        </w:rPr>
      </w:pPr>
    </w:p>
    <w:p w:rsidR="00FF59C3" w14:paraId="4DC816D9" w14:textId="77777777">
      <w:pPr>
        <w:rPr>
          <w:rFonts w:ascii="Courier New" w:eastAsia="Courier New" w:hAnsi="Courier New" w:cs="Courier New"/>
          <w:b/>
        </w:rPr>
      </w:pPr>
      <w:r>
        <w:rPr>
          <w:rFonts w:ascii="Courier New" w:eastAsia="Courier New" w:hAnsi="Courier New" w:cs="Courier New"/>
          <w:b/>
        </w:rPr>
        <w:t>Please make sure that all instruments, instructions, and scripts are submitted with the request.</w:t>
      </w:r>
    </w:p>
    <w:p w:rsidR="00FF59C3" w14:paraId="102156C1"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color w:val="000000"/>
        </w:rPr>
        <w:t>XXX</w:t>
      </w:r>
    </w:p>
    <w:p w:rsidR="00FF59C3" w14:paraId="6A09EE5F" w14:textId="77777777">
      <w:pPr>
        <w:pBdr>
          <w:top w:val="nil"/>
          <w:left w:val="nil"/>
          <w:bottom w:val="nil"/>
          <w:right w:val="nil"/>
          <w:between w:val="nil"/>
        </w:pBdr>
        <w:rPr>
          <w:rFonts w:ascii="Courier New" w:eastAsia="Courier New" w:hAnsi="Courier New" w:cs="Courier New"/>
          <w:b/>
          <w:color w:val="000000"/>
        </w:rPr>
      </w:pPr>
    </w:p>
    <w:p w:rsidR="00FF59C3" w14:paraId="1A0A9E90" w14:textId="77777777">
      <w:pPr>
        <w:numPr>
          <w:ilvl w:val="0"/>
          <w:numId w:val="5"/>
        </w:numPr>
        <w:rPr>
          <w:rFonts w:ascii="Courier New" w:eastAsia="Courier New" w:hAnsi="Courier New" w:cs="Courier New"/>
        </w:rPr>
      </w:pPr>
      <w:r>
        <w:rPr>
          <w:rFonts w:ascii="Courier New" w:eastAsia="Courier New" w:hAnsi="Courier New" w:cs="Courier New"/>
        </w:rPr>
        <w:t>When will the activity happen?</w:t>
      </w:r>
    </w:p>
    <w:p w:rsidR="00FF59C3" w14:paraId="2471AAF1" w14:textId="77777777">
      <w:pPr>
        <w:pBdr>
          <w:top w:val="nil"/>
          <w:left w:val="nil"/>
          <w:bottom w:val="nil"/>
          <w:right w:val="nil"/>
          <w:between w:val="nil"/>
        </w:pBdr>
        <w:ind w:left="360"/>
        <w:rPr>
          <w:rFonts w:ascii="Courier New" w:eastAsia="Courier New" w:hAnsi="Courier New" w:cs="Courier New"/>
          <w:i/>
          <w:color w:val="000000"/>
        </w:rPr>
      </w:pPr>
      <w:r>
        <w:rPr>
          <w:rFonts w:ascii="Courier New" w:eastAsia="Courier New" w:hAnsi="Courier New" w:cs="Courier New"/>
          <w:i/>
        </w:rPr>
        <w:t xml:space="preserve">This survey will be sent in alignment with the timing of the overall clearance. We will leave it open for responses for 2 weeks. </w:t>
      </w:r>
    </w:p>
    <w:p w:rsidR="00FF59C3" w14:paraId="37B7B4F8"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FF59C3" w14:paraId="1DA66AA2" w14:textId="77777777">
      <w:pPr>
        <w:rPr>
          <w:rFonts w:ascii="Courier New" w:eastAsia="Courier New" w:hAnsi="Courier New" w:cs="Courier New"/>
        </w:rPr>
      </w:pPr>
    </w:p>
    <w:p w:rsidR="00FF59C3" w14:paraId="145588D8" w14:textId="77777777">
      <w:pPr>
        <w:rPr>
          <w:rFonts w:ascii="Courier New" w:eastAsia="Courier New" w:hAnsi="Courier New" w:cs="Courier New"/>
        </w:rPr>
      </w:pPr>
    </w:p>
    <w:p w:rsidR="00FF59C3" w14:paraId="306F7E97" w14:textId="77777777">
      <w:pPr>
        <w:numPr>
          <w:ilvl w:val="0"/>
          <w:numId w:val="5"/>
        </w:numPr>
        <w:rPr>
          <w:rFonts w:ascii="Courier New" w:eastAsia="Courier New" w:hAnsi="Courier New" w:cs="Courier New"/>
        </w:rPr>
      </w:pPr>
      <w:r>
        <w:rPr>
          <w:rFonts w:ascii="Courier New" w:eastAsia="Courier New" w:hAnsi="Courier New" w:cs="Courier New"/>
        </w:rPr>
        <w:t xml:space="preserve">Is an incentive (e.g., money or reimbursement of expenses, token of appreciation) provided to participants?  </w:t>
      </w:r>
    </w:p>
    <w:p w:rsidR="00FF59C3" w14:paraId="40584291" w14:textId="77777777">
      <w:pPr>
        <w:ind w:left="36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Yes [ x ] No  </w:t>
      </w:r>
    </w:p>
    <w:p w:rsidR="00FF59C3" w14:paraId="14FE9B1B" w14:textId="77777777">
      <w:pPr>
        <w:ind w:left="360"/>
        <w:rPr>
          <w:rFonts w:ascii="Courier New" w:eastAsia="Courier New" w:hAnsi="Courier New" w:cs="Courier New"/>
        </w:rPr>
      </w:pPr>
      <w:r>
        <w:rPr>
          <w:rFonts w:ascii="Courier New" w:eastAsia="Courier New" w:hAnsi="Courier New" w:cs="Courier New"/>
        </w:rPr>
        <w:t xml:space="preserve">If </w:t>
      </w:r>
      <w:r>
        <w:rPr>
          <w:rFonts w:ascii="Courier New" w:eastAsia="Courier New" w:hAnsi="Courier New" w:cs="Courier New"/>
        </w:rPr>
        <w:t>Yes</w:t>
      </w:r>
      <w:r>
        <w:rPr>
          <w:rFonts w:ascii="Courier New" w:eastAsia="Courier New" w:hAnsi="Courier New" w:cs="Courier New"/>
        </w:rPr>
        <w:t>, describe:</w:t>
      </w:r>
    </w:p>
    <w:p w:rsidR="00FF59C3" w14:paraId="069119E7"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FF59C3" w14:paraId="079B6426"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FF59C3" w14:paraId="6F5DC63E" w14:textId="77777777">
      <w:pPr>
        <w:ind w:left="360"/>
        <w:rPr>
          <w:rFonts w:ascii="Courier New" w:eastAsia="Courier New" w:hAnsi="Courier New" w:cs="Courier New"/>
        </w:rPr>
      </w:pPr>
    </w:p>
    <w:p w:rsidR="00FF59C3" w14:paraId="7B8B1A74" w14:textId="77777777">
      <w:pPr>
        <w:pBdr>
          <w:top w:val="nil"/>
          <w:left w:val="nil"/>
          <w:bottom w:val="nil"/>
          <w:right w:val="nil"/>
          <w:between w:val="nil"/>
        </w:pBdr>
        <w:rPr>
          <w:rFonts w:ascii="Courier New" w:eastAsia="Courier New" w:hAnsi="Courier New" w:cs="Courier New"/>
          <w:color w:val="000000"/>
        </w:rPr>
      </w:pPr>
    </w:p>
    <w:p w:rsidR="00FF59C3" w14:paraId="2282BD91" w14:textId="77777777">
      <w:pPr>
        <w:rPr>
          <w:rFonts w:ascii="Courier New" w:eastAsia="Courier New" w:hAnsi="Courier New" w:cs="Courier New"/>
          <w:i/>
        </w:rPr>
      </w:pPr>
      <w:r>
        <w:rPr>
          <w:rFonts w:ascii="Courier New" w:eastAsia="Courier New" w:hAnsi="Courier New" w:cs="Courier New"/>
          <w:b/>
        </w:rPr>
        <w:t>BURDEN HOURS</w:t>
      </w:r>
      <w:r>
        <w:rPr>
          <w:rFonts w:ascii="Courier New" w:eastAsia="Courier New" w:hAnsi="Courier New" w:cs="Courier New"/>
        </w:rPr>
        <w:t xml:space="preserve"> </w:t>
      </w:r>
    </w:p>
    <w:p w:rsidR="00FF59C3" w14:paraId="0CAF2D09" w14:textId="77777777">
      <w:pPr>
        <w:keepNext/>
        <w:keepLines/>
        <w:rPr>
          <w:rFonts w:ascii="Courier New" w:eastAsia="Courier New" w:hAnsi="Courier New" w:cs="Courier New"/>
          <w:b/>
        </w:rPr>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58"/>
        <w:gridCol w:w="1620"/>
        <w:gridCol w:w="1980"/>
        <w:gridCol w:w="1003"/>
      </w:tblGrid>
      <w:tr w14:paraId="2AAA2828"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5058" w:type="dxa"/>
          </w:tcPr>
          <w:p w:rsidR="00FF59C3" w14:paraId="375F5F14" w14:textId="77777777">
            <w:pPr>
              <w:rPr>
                <w:rFonts w:ascii="Courier New" w:eastAsia="Courier New" w:hAnsi="Courier New" w:cs="Courier New"/>
                <w:b/>
                <w:sz w:val="20"/>
                <w:szCs w:val="20"/>
              </w:rPr>
            </w:pPr>
            <w:r>
              <w:rPr>
                <w:rFonts w:ascii="Courier New" w:eastAsia="Courier New" w:hAnsi="Courier New" w:cs="Courier New"/>
                <w:b/>
                <w:sz w:val="20"/>
                <w:szCs w:val="20"/>
              </w:rPr>
              <w:t xml:space="preserve">Category of Respondent </w:t>
            </w:r>
          </w:p>
        </w:tc>
        <w:tc>
          <w:tcPr>
            <w:tcW w:w="1620" w:type="dxa"/>
          </w:tcPr>
          <w:p w:rsidR="00FF59C3" w14:paraId="60CF4D91" w14:textId="77777777">
            <w:pPr>
              <w:rPr>
                <w:rFonts w:ascii="Courier New" w:eastAsia="Courier New" w:hAnsi="Courier New" w:cs="Courier New"/>
                <w:b/>
                <w:sz w:val="20"/>
                <w:szCs w:val="20"/>
              </w:rPr>
            </w:pPr>
            <w:r>
              <w:rPr>
                <w:rFonts w:ascii="Courier New" w:eastAsia="Courier New" w:hAnsi="Courier New" w:cs="Courier New"/>
                <w:b/>
                <w:sz w:val="20"/>
                <w:szCs w:val="20"/>
              </w:rPr>
              <w:t>No. of Respondents</w:t>
            </w:r>
          </w:p>
        </w:tc>
        <w:tc>
          <w:tcPr>
            <w:tcW w:w="1980" w:type="dxa"/>
          </w:tcPr>
          <w:p w:rsidR="00FF59C3" w14:paraId="0BDFA293" w14:textId="77777777">
            <w:pPr>
              <w:rPr>
                <w:rFonts w:ascii="Courier New" w:eastAsia="Courier New" w:hAnsi="Courier New" w:cs="Courier New"/>
                <w:b/>
                <w:sz w:val="20"/>
                <w:szCs w:val="20"/>
              </w:rPr>
            </w:pPr>
            <w:r>
              <w:rPr>
                <w:rFonts w:ascii="Courier New" w:eastAsia="Courier New" w:hAnsi="Courier New" w:cs="Courier New"/>
                <w:b/>
                <w:sz w:val="20"/>
                <w:szCs w:val="20"/>
              </w:rPr>
              <w:t>Participation Time</w:t>
            </w:r>
          </w:p>
        </w:tc>
        <w:tc>
          <w:tcPr>
            <w:tcW w:w="1003" w:type="dxa"/>
          </w:tcPr>
          <w:p w:rsidR="00FF59C3" w14:paraId="1D6C8E49" w14:textId="77777777">
            <w:pPr>
              <w:rPr>
                <w:rFonts w:ascii="Courier New" w:eastAsia="Courier New" w:hAnsi="Courier New" w:cs="Courier New"/>
                <w:b/>
                <w:sz w:val="20"/>
                <w:szCs w:val="20"/>
              </w:rPr>
            </w:pPr>
            <w:r>
              <w:rPr>
                <w:rFonts w:ascii="Courier New" w:eastAsia="Courier New" w:hAnsi="Courier New" w:cs="Courier New"/>
                <w:b/>
                <w:sz w:val="20"/>
                <w:szCs w:val="20"/>
              </w:rPr>
              <w:t>Burden</w:t>
            </w:r>
          </w:p>
          <w:p w:rsidR="00FF59C3" w14:paraId="689B58CA" w14:textId="77777777">
            <w:pPr>
              <w:rPr>
                <w:rFonts w:ascii="Courier New" w:eastAsia="Courier New" w:hAnsi="Courier New" w:cs="Courier New"/>
                <w:b/>
                <w:sz w:val="20"/>
                <w:szCs w:val="20"/>
              </w:rPr>
            </w:pPr>
            <w:r>
              <w:rPr>
                <w:rFonts w:ascii="Courier New" w:eastAsia="Courier New" w:hAnsi="Courier New" w:cs="Courier New"/>
                <w:b/>
                <w:sz w:val="20"/>
                <w:szCs w:val="20"/>
              </w:rPr>
              <w:t>Hours</w:t>
            </w:r>
          </w:p>
        </w:tc>
      </w:tr>
      <w:tr w14:paraId="71E661A1" w14:textId="77777777">
        <w:tblPrEx>
          <w:tblW w:w="9661" w:type="dxa"/>
          <w:tblLayout w:type="fixed"/>
          <w:tblLook w:val="0000"/>
        </w:tblPrEx>
        <w:trPr>
          <w:trHeight w:val="274"/>
        </w:trPr>
        <w:tc>
          <w:tcPr>
            <w:tcW w:w="5058" w:type="dxa"/>
          </w:tcPr>
          <w:p w:rsidR="00FF59C3" w14:paraId="5CD35A26" w14:textId="77777777">
            <w:pPr>
              <w:rPr>
                <w:rFonts w:ascii="Courier New" w:eastAsia="Courier New" w:hAnsi="Courier New" w:cs="Courier New"/>
                <w:sz w:val="20"/>
                <w:szCs w:val="20"/>
              </w:rPr>
            </w:pPr>
            <w:r>
              <w:rPr>
                <w:rFonts w:ascii="Courier New" w:eastAsia="Courier New" w:hAnsi="Courier New" w:cs="Courier New"/>
                <w:sz w:val="20"/>
                <w:szCs w:val="20"/>
              </w:rPr>
              <w:t>DH</w:t>
            </w:r>
          </w:p>
        </w:tc>
        <w:tc>
          <w:tcPr>
            <w:tcW w:w="1620" w:type="dxa"/>
          </w:tcPr>
          <w:p w:rsidR="00FF59C3" w14:paraId="333658EB" w14:textId="77777777">
            <w:pPr>
              <w:rPr>
                <w:rFonts w:ascii="Courier New" w:eastAsia="Courier New" w:hAnsi="Courier New" w:cs="Courier New"/>
                <w:sz w:val="20"/>
                <w:szCs w:val="20"/>
              </w:rPr>
            </w:pPr>
            <w:r>
              <w:rPr>
                <w:rFonts w:ascii="Courier New" w:eastAsia="Courier New" w:hAnsi="Courier New" w:cs="Courier New"/>
                <w:sz w:val="20"/>
                <w:szCs w:val="20"/>
              </w:rPr>
              <w:t>45</w:t>
            </w:r>
          </w:p>
        </w:tc>
        <w:tc>
          <w:tcPr>
            <w:tcW w:w="1980" w:type="dxa"/>
          </w:tcPr>
          <w:p w:rsidR="00FF59C3" w14:paraId="46FE058A" w14:textId="77777777">
            <w:pPr>
              <w:rPr>
                <w:rFonts w:ascii="Courier New" w:eastAsia="Courier New" w:hAnsi="Courier New" w:cs="Courier New"/>
                <w:sz w:val="20"/>
                <w:szCs w:val="20"/>
              </w:rPr>
            </w:pPr>
            <w:r>
              <w:rPr>
                <w:rFonts w:ascii="Courier New" w:eastAsia="Courier New" w:hAnsi="Courier New" w:cs="Courier New"/>
                <w:sz w:val="20"/>
                <w:szCs w:val="20"/>
              </w:rPr>
              <w:t>5</w:t>
            </w:r>
          </w:p>
        </w:tc>
        <w:tc>
          <w:tcPr>
            <w:tcW w:w="1003" w:type="dxa"/>
          </w:tcPr>
          <w:p w:rsidR="00FF59C3" w14:paraId="1A2754A1" w14:textId="334E842C">
            <w:pPr>
              <w:rPr>
                <w:rFonts w:ascii="Courier New" w:eastAsia="Courier New" w:hAnsi="Courier New" w:cs="Courier New"/>
                <w:sz w:val="20"/>
                <w:szCs w:val="20"/>
              </w:rPr>
            </w:pPr>
            <w:r>
              <w:rPr>
                <w:rFonts w:ascii="Courier New" w:eastAsia="Courier New" w:hAnsi="Courier New" w:cs="Courier New"/>
                <w:sz w:val="20"/>
                <w:szCs w:val="20"/>
              </w:rPr>
              <w:t>3.75</w:t>
            </w:r>
          </w:p>
        </w:tc>
      </w:tr>
      <w:tr w14:paraId="77EACFCE" w14:textId="77777777">
        <w:tblPrEx>
          <w:tblW w:w="9661" w:type="dxa"/>
          <w:tblLayout w:type="fixed"/>
          <w:tblLook w:val="0000"/>
        </w:tblPrEx>
        <w:trPr>
          <w:trHeight w:val="274"/>
        </w:trPr>
        <w:tc>
          <w:tcPr>
            <w:tcW w:w="5058" w:type="dxa"/>
          </w:tcPr>
          <w:p w:rsidR="00FF59C3" w14:paraId="2E3C3FB8" w14:textId="77777777">
            <w:pPr>
              <w:rPr>
                <w:rFonts w:ascii="Courier New" w:eastAsia="Courier New" w:hAnsi="Courier New" w:cs="Courier New"/>
                <w:sz w:val="20"/>
                <w:szCs w:val="20"/>
              </w:rPr>
            </w:pPr>
            <w:r>
              <w:rPr>
                <w:rFonts w:ascii="Courier New" w:eastAsia="Courier New" w:hAnsi="Courier New" w:cs="Courier New"/>
                <w:sz w:val="20"/>
                <w:szCs w:val="20"/>
              </w:rPr>
              <w:t>ISC</w:t>
            </w:r>
          </w:p>
        </w:tc>
        <w:tc>
          <w:tcPr>
            <w:tcW w:w="1620" w:type="dxa"/>
          </w:tcPr>
          <w:p w:rsidR="00FF59C3" w14:paraId="586554C7" w14:textId="77777777">
            <w:pPr>
              <w:rPr>
                <w:rFonts w:ascii="Courier New" w:eastAsia="Courier New" w:hAnsi="Courier New" w:cs="Courier New"/>
                <w:sz w:val="20"/>
                <w:szCs w:val="20"/>
              </w:rPr>
            </w:pPr>
            <w:r>
              <w:rPr>
                <w:rFonts w:ascii="Courier New" w:eastAsia="Courier New" w:hAnsi="Courier New" w:cs="Courier New"/>
                <w:sz w:val="20"/>
                <w:szCs w:val="20"/>
              </w:rPr>
              <w:t>45</w:t>
            </w:r>
          </w:p>
        </w:tc>
        <w:tc>
          <w:tcPr>
            <w:tcW w:w="1980" w:type="dxa"/>
          </w:tcPr>
          <w:p w:rsidR="00FF59C3" w14:paraId="42723574" w14:textId="77777777">
            <w:pPr>
              <w:rPr>
                <w:rFonts w:ascii="Courier New" w:eastAsia="Courier New" w:hAnsi="Courier New" w:cs="Courier New"/>
                <w:sz w:val="20"/>
                <w:szCs w:val="20"/>
              </w:rPr>
            </w:pPr>
            <w:r>
              <w:rPr>
                <w:rFonts w:ascii="Courier New" w:eastAsia="Courier New" w:hAnsi="Courier New" w:cs="Courier New"/>
                <w:sz w:val="20"/>
                <w:szCs w:val="20"/>
              </w:rPr>
              <w:t>5</w:t>
            </w:r>
          </w:p>
        </w:tc>
        <w:tc>
          <w:tcPr>
            <w:tcW w:w="1003" w:type="dxa"/>
          </w:tcPr>
          <w:p w:rsidR="00FF59C3" w14:paraId="327970D8" w14:textId="56604CFB">
            <w:pPr>
              <w:rPr>
                <w:rFonts w:ascii="Courier New" w:eastAsia="Courier New" w:hAnsi="Courier New" w:cs="Courier New"/>
                <w:sz w:val="20"/>
                <w:szCs w:val="20"/>
              </w:rPr>
            </w:pPr>
            <w:r>
              <w:rPr>
                <w:rFonts w:ascii="Courier New" w:eastAsia="Courier New" w:hAnsi="Courier New" w:cs="Courier New"/>
                <w:sz w:val="20"/>
                <w:szCs w:val="20"/>
              </w:rPr>
              <w:t>3.75</w:t>
            </w:r>
          </w:p>
        </w:tc>
      </w:tr>
      <w:tr w14:paraId="61D3A3AD" w14:textId="77777777">
        <w:tblPrEx>
          <w:tblW w:w="9661" w:type="dxa"/>
          <w:tblLayout w:type="fixed"/>
          <w:tblLook w:val="0000"/>
        </w:tblPrEx>
        <w:trPr>
          <w:trHeight w:val="289"/>
        </w:trPr>
        <w:tc>
          <w:tcPr>
            <w:tcW w:w="5058" w:type="dxa"/>
          </w:tcPr>
          <w:p w:rsidR="00FF59C3" w14:paraId="0632FAAA" w14:textId="77777777">
            <w:pPr>
              <w:rPr>
                <w:rFonts w:ascii="Courier New" w:eastAsia="Courier New" w:hAnsi="Courier New" w:cs="Courier New"/>
                <w:b/>
                <w:sz w:val="20"/>
                <w:szCs w:val="20"/>
              </w:rPr>
            </w:pPr>
            <w:r>
              <w:rPr>
                <w:rFonts w:ascii="Courier New" w:eastAsia="Courier New" w:hAnsi="Courier New" w:cs="Courier New"/>
                <w:b/>
                <w:sz w:val="20"/>
                <w:szCs w:val="20"/>
              </w:rPr>
              <w:t>Totals</w:t>
            </w:r>
          </w:p>
        </w:tc>
        <w:tc>
          <w:tcPr>
            <w:tcW w:w="1620" w:type="dxa"/>
          </w:tcPr>
          <w:p w:rsidR="00FF59C3" w14:paraId="6CC703BA" w14:textId="77777777">
            <w:pPr>
              <w:rPr>
                <w:rFonts w:ascii="Courier New" w:eastAsia="Courier New" w:hAnsi="Courier New" w:cs="Courier New"/>
                <w:b/>
                <w:sz w:val="20"/>
                <w:szCs w:val="20"/>
              </w:rPr>
            </w:pPr>
            <w:r>
              <w:rPr>
                <w:rFonts w:ascii="Courier New" w:eastAsia="Courier New" w:hAnsi="Courier New" w:cs="Courier New"/>
                <w:b/>
                <w:sz w:val="20"/>
                <w:szCs w:val="20"/>
              </w:rPr>
              <w:t>90</w:t>
            </w:r>
          </w:p>
        </w:tc>
        <w:tc>
          <w:tcPr>
            <w:tcW w:w="1980" w:type="dxa"/>
          </w:tcPr>
          <w:p w:rsidR="00FF59C3" w14:paraId="29E6EAB6" w14:textId="77777777">
            <w:pPr>
              <w:rPr>
                <w:rFonts w:ascii="Courier New" w:eastAsia="Courier New" w:hAnsi="Courier New" w:cs="Courier New"/>
                <w:sz w:val="20"/>
                <w:szCs w:val="20"/>
              </w:rPr>
            </w:pPr>
            <w:r>
              <w:rPr>
                <w:rFonts w:ascii="Courier New" w:eastAsia="Courier New" w:hAnsi="Courier New" w:cs="Courier New"/>
                <w:sz w:val="20"/>
                <w:szCs w:val="20"/>
              </w:rPr>
              <w:t>5</w:t>
            </w:r>
          </w:p>
        </w:tc>
        <w:tc>
          <w:tcPr>
            <w:tcW w:w="1003" w:type="dxa"/>
          </w:tcPr>
          <w:p w:rsidR="00FF59C3" w14:paraId="1AC71093" w14:textId="6AC46639">
            <w:pPr>
              <w:rPr>
                <w:rFonts w:ascii="Courier New" w:eastAsia="Courier New" w:hAnsi="Courier New" w:cs="Courier New"/>
                <w:b/>
                <w:sz w:val="20"/>
                <w:szCs w:val="20"/>
              </w:rPr>
            </w:pPr>
            <w:r>
              <w:rPr>
                <w:rFonts w:ascii="Courier New" w:eastAsia="Courier New" w:hAnsi="Courier New" w:cs="Courier New"/>
                <w:b/>
                <w:sz w:val="20"/>
                <w:szCs w:val="20"/>
              </w:rPr>
              <w:t>7.50</w:t>
            </w:r>
          </w:p>
        </w:tc>
      </w:tr>
    </w:tbl>
    <w:p w:rsidR="00FF59C3" w14:paraId="0F3B209B" w14:textId="77777777">
      <w:pPr>
        <w:rPr>
          <w:rFonts w:ascii="Courier New" w:eastAsia="Courier New" w:hAnsi="Courier New" w:cs="Courier New"/>
        </w:rPr>
      </w:pPr>
    </w:p>
    <w:p w:rsidR="00FF59C3" w14:paraId="6A5E9E57" w14:textId="77777777">
      <w:pPr>
        <w:rPr>
          <w:rFonts w:ascii="Courier New" w:eastAsia="Courier New" w:hAnsi="Courier New" w:cs="Courier New"/>
          <w:b/>
        </w:rPr>
      </w:pPr>
      <w:r>
        <w:rPr>
          <w:rFonts w:ascii="Courier New" w:eastAsia="Courier New" w:hAnsi="Courier New" w:cs="Courier New"/>
          <w:b/>
        </w:rPr>
        <w:t>CERTIFICATION:</w:t>
      </w:r>
    </w:p>
    <w:p w:rsidR="00FF59C3" w14:paraId="4AED6D1C" w14:textId="77777777">
      <w:pPr>
        <w:rPr>
          <w:rFonts w:ascii="Courier New" w:eastAsia="Courier New" w:hAnsi="Courier New" w:cs="Courier New"/>
          <w:sz w:val="16"/>
          <w:szCs w:val="16"/>
        </w:rPr>
      </w:pPr>
    </w:p>
    <w:p w:rsidR="00FF59C3" w14:paraId="117FAE88" w14:textId="77777777">
      <w:pPr>
        <w:rPr>
          <w:rFonts w:ascii="Courier New" w:eastAsia="Courier New" w:hAnsi="Courier New" w:cs="Courier New"/>
        </w:rPr>
      </w:pPr>
      <w:r>
        <w:rPr>
          <w:rFonts w:ascii="Courier New" w:eastAsia="Courier New" w:hAnsi="Courier New" w:cs="Courier New"/>
        </w:rPr>
        <w:t xml:space="preserve">I certify the following to be true: </w:t>
      </w:r>
    </w:p>
    <w:p w:rsidR="00FF59C3" w14:paraId="6A574556"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The collections are </w:t>
      </w:r>
      <w:r>
        <w:rPr>
          <w:rFonts w:ascii="Courier New" w:eastAsia="Courier New" w:hAnsi="Courier New" w:cs="Courier New"/>
          <w:color w:val="000000"/>
        </w:rPr>
        <w:t>voluntary;</w:t>
      </w:r>
    </w:p>
    <w:p w:rsidR="00FF59C3" w14:paraId="310BDB58"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s="Courier New"/>
          <w:color w:val="000000"/>
        </w:rPr>
        <w:t>Government;</w:t>
      </w:r>
    </w:p>
    <w:p w:rsidR="00FF59C3" w14:paraId="2EEA9669"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non-</w:t>
      </w:r>
      <w:r>
        <w:rPr>
          <w:rFonts w:ascii="Courier New" w:eastAsia="Courier New" w:hAnsi="Courier New" w:cs="Courier New"/>
          <w:color w:val="000000"/>
        </w:rPr>
        <w:t>controversial;</w:t>
      </w:r>
    </w:p>
    <w:p w:rsidR="00FF59C3" w14:paraId="78991302"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Any collection is targeted to the solicitation of opinions from respondents who have experience with the program or may have experience with the program in the near </w:t>
      </w:r>
      <w:r>
        <w:rPr>
          <w:rFonts w:ascii="Courier New" w:eastAsia="Courier New" w:hAnsi="Courier New" w:cs="Courier New"/>
          <w:color w:val="000000"/>
        </w:rPr>
        <w:t>future;</w:t>
      </w:r>
    </w:p>
    <w:p w:rsidR="00FF59C3" w14:paraId="237B1DE7"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Personally identifiable information (PII) is collected only to the extent necessary and is not </w:t>
      </w:r>
      <w:r>
        <w:rPr>
          <w:rFonts w:ascii="Courier New" w:eastAsia="Courier New" w:hAnsi="Courier New" w:cs="Courier New"/>
          <w:color w:val="000000"/>
        </w:rPr>
        <w:t>retained;</w:t>
      </w:r>
    </w:p>
    <w:p w:rsidR="00FF59C3" w14:paraId="4536E93B"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Information gathered is intended to be used for general service improvement and program management </w:t>
      </w:r>
      <w:r>
        <w:rPr>
          <w:rFonts w:ascii="Courier New" w:eastAsia="Courier New" w:hAnsi="Courier New" w:cs="Courier New"/>
          <w:color w:val="000000"/>
        </w:rPr>
        <w:t>purposes</w:t>
      </w:r>
    </w:p>
    <w:p w:rsidR="00FF59C3" w14:paraId="669E4CC1"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Upon agreement between OMB and the agency aggregated data may be released as part of A-11, Section 280 requirements only on performance.gov. Summaries of customer research and user testing activities may be included in public-facing customer journey maps.  </w:t>
      </w:r>
    </w:p>
    <w:p w:rsidR="00FF59C3" w14:paraId="61F37D86"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Additional release of data will be coordinated with OMB.</w:t>
      </w:r>
    </w:p>
    <w:p w:rsidR="00FF59C3" w14:paraId="55236FB8" w14:textId="77777777">
      <w:pPr>
        <w:rPr>
          <w:rFonts w:ascii="Courier New" w:eastAsia="Courier New" w:hAnsi="Courier New" w:cs="Courier New"/>
        </w:rPr>
      </w:pPr>
    </w:p>
    <w:p w:rsidR="00FF59C3" w14:paraId="4B81D137" w14:textId="77777777">
      <w:pPr>
        <w:rPr>
          <w:rFonts w:ascii="Courier New" w:eastAsia="Courier New" w:hAnsi="Courier New" w:cs="Courier New"/>
        </w:rPr>
      </w:pPr>
    </w:p>
    <w:p w:rsidR="00FF59C3" w14:paraId="4E440FFC" w14:textId="77777777">
      <w:pPr>
        <w:rPr>
          <w:rFonts w:ascii="Courier New" w:eastAsia="Courier New" w:hAnsi="Courier New" w:cs="Courier New"/>
        </w:rPr>
      </w:pPr>
      <w:r>
        <w:rPr>
          <w:rFonts w:ascii="Courier New" w:eastAsia="Courier New" w:hAnsi="Courier New" w:cs="Courier New"/>
        </w:rPr>
        <w:t xml:space="preserve">Name and email address of person who developed this survey/focus group/interview: </w:t>
      </w:r>
    </w:p>
    <w:p w:rsidR="00FF59C3" w14:paraId="24260AB2" w14:textId="77777777">
      <w:pPr>
        <w:rPr>
          <w:rFonts w:ascii="Courier New" w:eastAsia="Courier New" w:hAnsi="Courier New" w:cs="Courier New"/>
          <w:b/>
        </w:rPr>
      </w:pPr>
      <w:r>
        <w:rPr>
          <w:rFonts w:ascii="Courier New" w:eastAsia="Courier New" w:hAnsi="Courier New" w:cs="Courier New"/>
          <w:b/>
        </w:rPr>
        <w:t xml:space="preserve">      </w:t>
      </w:r>
    </w:p>
    <w:p w:rsidR="00FF59C3" w14:paraId="62750177" w14:textId="77777777">
      <w:pPr>
        <w:rPr>
          <w:rFonts w:ascii="Courier New" w:eastAsia="Courier New" w:hAnsi="Courier New" w:cs="Courier New"/>
          <w:b/>
        </w:rPr>
      </w:pPr>
      <w:r>
        <w:rPr>
          <w:rFonts w:ascii="Courier New" w:eastAsia="Courier New" w:hAnsi="Courier New" w:cs="Courier New"/>
          <w:b/>
        </w:rPr>
        <w:t>Name: _Kate Daouda Paul</w:t>
      </w:r>
    </w:p>
    <w:p w:rsidR="00FF59C3" w14:paraId="3DC611EA" w14:textId="77777777">
      <w:pPr>
        <w:rPr>
          <w:rFonts w:ascii="Courier New" w:eastAsia="Courier New" w:hAnsi="Courier New" w:cs="Courier New"/>
          <w:b/>
        </w:rPr>
      </w:pPr>
      <w:r>
        <w:rPr>
          <w:rFonts w:ascii="Courier New" w:eastAsia="Courier New" w:hAnsi="Courier New" w:cs="Courier New"/>
          <w:b/>
        </w:rPr>
        <w:t>Email address: _kdaoudapaul@usaid.gov__________</w:t>
      </w:r>
    </w:p>
    <w:p w:rsidR="00FF59C3" w14:paraId="72AA161F" w14:textId="77777777">
      <w:pPr>
        <w:rPr>
          <w:rFonts w:ascii="Courier New" w:eastAsia="Courier New" w:hAnsi="Courier New" w:cs="Courier New"/>
          <w:b/>
        </w:rPr>
      </w:pPr>
    </w:p>
    <w:p w:rsidR="00FF59C3" w14:paraId="021F947C" w14:textId="77777777">
      <w:pPr>
        <w:rPr>
          <w:rFonts w:ascii="Courier New" w:eastAsia="Courier New" w:hAnsi="Courier New" w:cs="Courier New"/>
          <w:b/>
        </w:rPr>
      </w:pPr>
      <w:r>
        <w:rPr>
          <w:rFonts w:ascii="Courier New" w:eastAsia="Courier New" w:hAnsi="Courier New" w:cs="Courier New"/>
          <w:b/>
        </w:rPr>
        <w:t>All instruments used to collect information must include:</w:t>
      </w:r>
    </w:p>
    <w:p w:rsidR="00FF59C3" w14:paraId="108FF7D8" w14:textId="77777777">
      <w:pPr>
        <w:rPr>
          <w:rFonts w:ascii="Courier New" w:eastAsia="Courier New" w:hAnsi="Courier New" w:cs="Courier New"/>
          <w:b/>
        </w:rPr>
      </w:pPr>
      <w:r>
        <w:rPr>
          <w:rFonts w:ascii="Courier New" w:eastAsia="Courier New" w:hAnsi="Courier New" w:cs="Courier New"/>
          <w:b/>
        </w:rPr>
        <w:t>OMB Control No. 0412-0609</w:t>
      </w:r>
    </w:p>
    <w:p w:rsidR="00FF59C3" w14:paraId="7E23E60B" w14:textId="19C19338">
      <w:pPr>
        <w:rPr>
          <w:rFonts w:ascii="Courier New" w:eastAsia="Courier New" w:hAnsi="Courier New" w:cs="Courier New"/>
          <w:b/>
        </w:rPr>
      </w:pPr>
      <w:r>
        <w:rPr>
          <w:rFonts w:ascii="Courier New" w:eastAsia="Courier New" w:hAnsi="Courier New" w:cs="Courier New"/>
          <w:b/>
        </w:rPr>
        <w:t>Expiration Date: 0</w:t>
      </w:r>
      <w:r w:rsidR="00351348">
        <w:rPr>
          <w:rFonts w:ascii="Courier New" w:eastAsia="Courier New" w:hAnsi="Courier New" w:cs="Courier New"/>
          <w:b/>
        </w:rPr>
        <w:t>5</w:t>
      </w:r>
      <w:r>
        <w:rPr>
          <w:rFonts w:ascii="Courier New" w:eastAsia="Courier New" w:hAnsi="Courier New" w:cs="Courier New"/>
          <w:b/>
        </w:rPr>
        <w:t>/3</w:t>
      </w:r>
      <w:r w:rsidR="00351348">
        <w:rPr>
          <w:rFonts w:ascii="Courier New" w:eastAsia="Courier New" w:hAnsi="Courier New" w:cs="Courier New"/>
          <w:b/>
        </w:rPr>
        <w:t>1</w:t>
      </w:r>
      <w:r>
        <w:rPr>
          <w:rFonts w:ascii="Courier New" w:eastAsia="Courier New" w:hAnsi="Courier New" w:cs="Courier New"/>
          <w:b/>
        </w:rPr>
        <w:t>/202</w:t>
      </w:r>
      <w:r w:rsidR="00351348">
        <w:rPr>
          <w:rFonts w:ascii="Courier New" w:eastAsia="Courier New" w:hAnsi="Courier New" w:cs="Courier New"/>
          <w:b/>
        </w:rPr>
        <w:t>7</w:t>
      </w:r>
    </w:p>
    <w:p w:rsidR="00FF59C3" w14:paraId="423D3D44" w14:textId="77777777">
      <w:pPr>
        <w:pStyle w:val="Heading2"/>
        <w:tabs>
          <w:tab w:val="left" w:pos="900"/>
        </w:tabs>
        <w:ind w:right="-180"/>
        <w:rPr>
          <w:rFonts w:ascii="Courier New" w:eastAsia="Courier New" w:hAnsi="Courier New" w:cs="Courier New"/>
        </w:rPr>
      </w:pPr>
      <w:r>
        <w:br w:type="page"/>
      </w:r>
      <w:r>
        <w:rPr>
          <w:rFonts w:ascii="Courier New" w:eastAsia="Courier New" w:hAnsi="Courier New" w:cs="Courier New"/>
        </w:rPr>
        <w:t>HELP SHEET</w:t>
      </w:r>
    </w:p>
    <w:p w:rsidR="00FF59C3" w14:paraId="42642A8D"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(OMB Control Number: XXXX-XXXX)</w:t>
      </w:r>
    </w:p>
    <w:p w:rsidR="00FF59C3" w14:paraId="17C13CB1" w14:textId="77777777">
      <w:pPr>
        <w:rPr>
          <w:rFonts w:ascii="Courier New" w:eastAsia="Courier New" w:hAnsi="Courier New" w:cs="Courier New"/>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1067240907" name="image2.png"/>
                <wp:cNvGraphicFramePr/>
                <a:graphic xmlns:a="http://schemas.openxmlformats.org/drawingml/2006/main">
                  <a:graphicData uri="http://schemas.openxmlformats.org/drawingml/2006/picture">
                    <pic:pic xmlns:pic="http://schemas.openxmlformats.org/drawingml/2006/picture">
                      <pic:nvPicPr>
                        <pic:cNvPr id="1067240907" name="image2.png"/>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p>
    <w:p w:rsidR="00FF59C3" w14:paraId="6B420121" w14:textId="77777777">
      <w:pPr>
        <w:rPr>
          <w:rFonts w:ascii="Courier New" w:eastAsia="Courier New" w:hAnsi="Courier New" w:cs="Courier New"/>
          <w:b/>
          <w:sz w:val="20"/>
          <w:szCs w:val="20"/>
        </w:rPr>
      </w:pPr>
      <w:r>
        <w:rPr>
          <w:rFonts w:ascii="Courier New" w:eastAsia="Courier New" w:hAnsi="Courier New" w:cs="Courier New"/>
          <w:b/>
          <w:sz w:val="20"/>
          <w:szCs w:val="20"/>
        </w:rPr>
        <w:t>TITLE OF INFORMATION COLLECTION:</w:t>
      </w:r>
      <w:r>
        <w:rPr>
          <w:rFonts w:ascii="Courier New" w:eastAsia="Courier New" w:hAnsi="Courier New" w:cs="Courier New"/>
          <w:sz w:val="20"/>
          <w:szCs w:val="20"/>
        </w:rPr>
        <w:t xml:space="preserve">  Provide the name of the collection that is the subject of the request. (e.g.  Comment card for soliciting feedback on xxxx)</w:t>
      </w:r>
    </w:p>
    <w:p w:rsidR="00FF59C3" w14:paraId="5E323CFB" w14:textId="77777777">
      <w:pPr>
        <w:rPr>
          <w:rFonts w:ascii="Courier New" w:eastAsia="Courier New" w:hAnsi="Courier New" w:cs="Courier New"/>
          <w:sz w:val="20"/>
          <w:szCs w:val="20"/>
        </w:rPr>
      </w:pPr>
    </w:p>
    <w:p w:rsidR="00FF59C3" w14:paraId="485A5BE6" w14:textId="77777777">
      <w:pPr>
        <w:rPr>
          <w:rFonts w:ascii="Courier New" w:eastAsia="Courier New" w:hAnsi="Courier New" w:cs="Courier New"/>
          <w:b/>
          <w:sz w:val="20"/>
          <w:szCs w:val="20"/>
        </w:rPr>
      </w:pPr>
      <w:r>
        <w:rPr>
          <w:rFonts w:ascii="Courier New" w:eastAsia="Courier New" w:hAnsi="Courier New" w:cs="Courier New"/>
          <w:b/>
          <w:sz w:val="20"/>
          <w:szCs w:val="20"/>
        </w:rPr>
        <w:t xml:space="preserve">PURPOSE:  </w:t>
      </w:r>
      <w:r>
        <w:rPr>
          <w:rFonts w:ascii="Courier New" w:eastAsia="Courier New" w:hAnsi="Courier New" w:cs="Courier New"/>
          <w:sz w:val="20"/>
          <w:szCs w:val="20"/>
        </w:rPr>
        <w:t>Provide a brief description of the purpose of this collection and how it will be used.  If this is part of a larger study or effort, please include this in your explanation.</w:t>
      </w:r>
    </w:p>
    <w:p w:rsidR="00FF59C3" w14:paraId="4D8463EA"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sz w:val="20"/>
          <w:szCs w:val="20"/>
        </w:rPr>
      </w:pPr>
    </w:p>
    <w:p w:rsidR="00FF59C3" w14:paraId="6AF9EE48" w14:textId="77777777">
      <w:pPr>
        <w:rPr>
          <w:rFonts w:ascii="Courier New" w:eastAsia="Courier New" w:hAnsi="Courier New" w:cs="Courier New"/>
          <w:b/>
          <w:sz w:val="20"/>
          <w:szCs w:val="20"/>
        </w:rPr>
      </w:pPr>
      <w:r>
        <w:rPr>
          <w:rFonts w:ascii="Courier New" w:eastAsia="Courier New" w:hAnsi="Courier New" w:cs="Courier New"/>
          <w:b/>
          <w:sz w:val="20"/>
          <w:szCs w:val="20"/>
        </w:rPr>
        <w:t>TYPE OF COLLECTION:</w:t>
      </w:r>
      <w:r>
        <w:rPr>
          <w:rFonts w:ascii="Courier New" w:eastAsia="Courier New" w:hAnsi="Courier New" w:cs="Courier New"/>
          <w:sz w:val="20"/>
          <w:szCs w:val="20"/>
        </w:rPr>
        <w:t xml:space="preserve"> Check one box.  If you are requesting approval of other instruments under the generic, you must complete a form for each instrument.</w:t>
      </w:r>
    </w:p>
    <w:p w:rsidR="00FF59C3" w14:paraId="11373E0A" w14:textId="77777777">
      <w:pPr>
        <w:pBdr>
          <w:top w:val="nil"/>
          <w:left w:val="nil"/>
          <w:bottom w:val="nil"/>
          <w:right w:val="nil"/>
          <w:between w:val="nil"/>
        </w:pBdr>
        <w:tabs>
          <w:tab w:val="left" w:pos="360"/>
        </w:tabs>
        <w:rPr>
          <w:rFonts w:ascii="Courier New" w:eastAsia="Courier New" w:hAnsi="Courier New" w:cs="Courier New"/>
          <w:color w:val="000000"/>
          <w:sz w:val="20"/>
          <w:szCs w:val="20"/>
        </w:rPr>
      </w:pPr>
    </w:p>
    <w:p w:rsidR="00FF59C3" w14:paraId="0F53BF1B"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CERTIFICATION:  </w:t>
      </w:r>
      <w:r>
        <w:rPr>
          <w:rFonts w:ascii="Courier New" w:eastAsia="Courier New" w:hAnsi="Courier New" w:cs="Courier New"/>
          <w:sz w:val="20"/>
          <w:szCs w:val="20"/>
        </w:rPr>
        <w:t>Please read the certification carefully.  If you incorrectly certify, the collection will be returned as improperly submitted or it will be disapproved.</w:t>
      </w:r>
    </w:p>
    <w:p w:rsidR="00FF59C3" w14:paraId="1AD72E80" w14:textId="77777777">
      <w:pPr>
        <w:rPr>
          <w:rFonts w:ascii="Courier New" w:eastAsia="Courier New" w:hAnsi="Courier New" w:cs="Courier New"/>
          <w:sz w:val="20"/>
          <w:szCs w:val="20"/>
        </w:rPr>
      </w:pPr>
    </w:p>
    <w:p w:rsidR="00FF59C3" w14:paraId="4C1FA71C"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Personally Identifiable Information:  </w:t>
      </w:r>
      <w:r>
        <w:rPr>
          <w:rFonts w:ascii="Courier New" w:eastAsia="Courier New" w:hAnsi="Courier New" w:cs="Courier New"/>
          <w:sz w:val="20"/>
          <w:szCs w:val="20"/>
        </w:rPr>
        <w:t xml:space="preserve">Agencies should only collect PII to the extent necessary, and they should only retain PII for the </w:t>
      </w:r>
      <w:r>
        <w:rPr>
          <w:rFonts w:ascii="Courier New" w:eastAsia="Courier New" w:hAnsi="Courier New" w:cs="Courier New"/>
          <w:sz w:val="20"/>
          <w:szCs w:val="20"/>
        </w:rPr>
        <w:t>period of time</w:t>
      </w:r>
      <w:r>
        <w:rPr>
          <w:rFonts w:ascii="Courier New" w:eastAsia="Courier New" w:hAnsi="Courier New" w:cs="Courier New"/>
          <w:sz w:val="20"/>
          <w:szCs w:val="20"/>
        </w:rPr>
        <w:t xml:space="preserve"> that is necessary to achieve a specific objective.</w:t>
      </w:r>
    </w:p>
    <w:p w:rsidR="00FF59C3" w14:paraId="755AC95E" w14:textId="77777777">
      <w:pPr>
        <w:rPr>
          <w:rFonts w:ascii="Courier New" w:eastAsia="Courier New" w:hAnsi="Courier New" w:cs="Courier New"/>
          <w:sz w:val="20"/>
          <w:szCs w:val="20"/>
        </w:rPr>
      </w:pPr>
    </w:p>
    <w:p w:rsidR="00FF59C3" w14:paraId="36EC0014" w14:textId="77777777">
      <w:pPr>
        <w:rPr>
          <w:rFonts w:ascii="Courier New" w:eastAsia="Courier New" w:hAnsi="Courier New" w:cs="Courier New"/>
          <w:b/>
          <w:sz w:val="20"/>
          <w:szCs w:val="20"/>
        </w:rPr>
      </w:pPr>
      <w:r>
        <w:rPr>
          <w:rFonts w:ascii="Courier New" w:eastAsia="Courier New" w:hAnsi="Courier New" w:cs="Courier New"/>
          <w:b/>
          <w:sz w:val="20"/>
          <w:szCs w:val="20"/>
        </w:rPr>
        <w:t>BURDEN HOURS:</w:t>
      </w:r>
    </w:p>
    <w:p w:rsidR="00FF59C3" w14:paraId="16CBCC85"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Category of Respondents:  </w:t>
      </w:r>
      <w:r>
        <w:rPr>
          <w:rFonts w:ascii="Courier New" w:eastAsia="Courier New" w:hAnsi="Courier New" w:cs="Courier New"/>
          <w:sz w:val="20"/>
          <w:szCs w:val="20"/>
        </w:rP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FF59C3" w14:paraId="2371C836" w14:textId="77777777">
      <w:pPr>
        <w:rPr>
          <w:rFonts w:ascii="Courier New" w:eastAsia="Courier New" w:hAnsi="Courier New" w:cs="Courier New"/>
          <w:sz w:val="20"/>
          <w:szCs w:val="20"/>
        </w:rPr>
      </w:pPr>
      <w:r>
        <w:rPr>
          <w:rFonts w:ascii="Courier New" w:eastAsia="Courier New" w:hAnsi="Courier New" w:cs="Courier New"/>
          <w:b/>
          <w:sz w:val="20"/>
          <w:szCs w:val="20"/>
        </w:rPr>
        <w:t>No. of Respondents:</w:t>
      </w:r>
      <w:r>
        <w:rPr>
          <w:rFonts w:ascii="Courier New" w:eastAsia="Courier New" w:hAnsi="Courier New" w:cs="Courier New"/>
          <w:sz w:val="20"/>
          <w:szCs w:val="20"/>
        </w:rPr>
        <w:t xml:space="preserve">  Provide an estimate of the Number of respondents.</w:t>
      </w:r>
    </w:p>
    <w:p w:rsidR="00FF59C3" w14:paraId="5F1A7471"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Participation Time:  </w:t>
      </w:r>
      <w:r>
        <w:rPr>
          <w:rFonts w:ascii="Courier New" w:eastAsia="Courier New" w:hAnsi="Courier New" w:cs="Courier New"/>
          <w:sz w:val="20"/>
          <w:szCs w:val="20"/>
        </w:rPr>
        <w:t>Provide an estimate of the amount of time required for a respondent to participate (e.g. fill out a survey or participate in a focus group)</w:t>
      </w:r>
    </w:p>
    <w:p w:rsidR="00FF59C3" w14:paraId="14F1EF11" w14:textId="77777777">
      <w:pPr>
        <w:rPr>
          <w:rFonts w:ascii="Courier New" w:eastAsia="Courier New" w:hAnsi="Courier New" w:cs="Courier New"/>
          <w:sz w:val="20"/>
          <w:szCs w:val="20"/>
        </w:rPr>
      </w:pPr>
      <w:r>
        <w:rPr>
          <w:rFonts w:ascii="Courier New" w:eastAsia="Courier New" w:hAnsi="Courier New" w:cs="Courier New"/>
          <w:b/>
          <w:sz w:val="20"/>
          <w:szCs w:val="20"/>
        </w:rPr>
        <w:t>Burden:</w:t>
      </w:r>
      <w:r>
        <w:rPr>
          <w:rFonts w:ascii="Courier New" w:eastAsia="Courier New" w:hAnsi="Courier New" w:cs="Courier New"/>
          <w:sz w:val="20"/>
          <w:szCs w:val="20"/>
        </w:rPr>
        <w:t xml:space="preserve">  Provide the Annual burden hours:  Multiply the Number of responses and the participation time and divide by 60.</w:t>
      </w:r>
    </w:p>
    <w:p w:rsidR="00FF59C3" w14:paraId="206D14C0" w14:textId="77777777">
      <w:pPr>
        <w:keepNext/>
        <w:keepLines/>
        <w:rPr>
          <w:rFonts w:ascii="Courier New" w:eastAsia="Courier New" w:hAnsi="Courier New" w:cs="Courier New"/>
          <w:b/>
          <w:sz w:val="20"/>
          <w:szCs w:val="20"/>
        </w:rPr>
      </w:pPr>
    </w:p>
    <w:sectPr>
      <w:headerReference w:type="default" r:id="rId7"/>
      <w:footerReference w:type="default" r:id="rId8"/>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C3" w14:paraId="13C70A09"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C5008">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C3" w14:paraId="2AC58FFA"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B1872"/>
    <w:multiLevelType w:val="multilevel"/>
    <w:tmpl w:val="EB0E21BA"/>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A032C91"/>
    <w:multiLevelType w:val="multilevel"/>
    <w:tmpl w:val="EBD84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52A3E84"/>
    <w:multiLevelType w:val="multilevel"/>
    <w:tmpl w:val="3D3C8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A7A1B27"/>
    <w:multiLevelType w:val="multilevel"/>
    <w:tmpl w:val="BCEEA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C1C164A"/>
    <w:multiLevelType w:val="multilevel"/>
    <w:tmpl w:val="911EB0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EB6561F"/>
    <w:multiLevelType w:val="multilevel"/>
    <w:tmpl w:val="36769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6020568">
    <w:abstractNumId w:val="4"/>
  </w:num>
  <w:num w:numId="2" w16cid:durableId="166987392">
    <w:abstractNumId w:val="3"/>
  </w:num>
  <w:num w:numId="3" w16cid:durableId="1451700578">
    <w:abstractNumId w:val="2"/>
  </w:num>
  <w:num w:numId="4" w16cid:durableId="1868762007">
    <w:abstractNumId w:val="1"/>
  </w:num>
  <w:num w:numId="5" w16cid:durableId="1172601981">
    <w:abstractNumId w:val="0"/>
  </w:num>
  <w:num w:numId="6" w16cid:durableId="536552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C3"/>
    <w:rsid w:val="00351348"/>
    <w:rsid w:val="007C5008"/>
    <w:rsid w:val="00C368F6"/>
    <w:rsid w:val="00C6003E"/>
    <w:rsid w:val="00FF59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FA1B0C"/>
  <w15:docId w15:val="{12A97DC1-DA7C-486A-AD39-546A0B38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tqm0fQteH0sCgxYFaDHNa3T4A==">CgMxLjA4AHIhMVNGdlh3LTg1T3pRblU1ZnYtbzZoM2pSSnZqVjA5UlA4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6608</Characters>
  <Application>Microsoft Office Word</Application>
  <DocSecurity>0</DocSecurity>
  <Lines>55</Lines>
  <Paragraphs>15</Paragraphs>
  <ScaleCrop>false</ScaleCrop>
  <Company>USAID</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Hamilton, Kelly L. (M/MS/IRD)</cp:lastModifiedBy>
  <cp:revision>3</cp:revision>
  <dcterms:created xsi:type="dcterms:W3CDTF">2021-04-14T10:24:00Z</dcterms:created>
  <dcterms:modified xsi:type="dcterms:W3CDTF">2024-05-31T16:48:00Z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