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2320092" w:rsidP="004D06DC" w14:paraId="5A769B8D" w14:textId="638D9FA1">
      <w:pPr>
        <w:spacing w:after="0"/>
        <w:jc w:val="center"/>
        <w:rPr>
          <w:b/>
          <w:bCs/>
          <w:color w:val="17365D" w:themeColor="text2" w:themeShade="BF"/>
          <w:sz w:val="28"/>
          <w:szCs w:val="28"/>
        </w:rPr>
      </w:pPr>
      <w:r w:rsidRPr="74669C45">
        <w:rPr>
          <w:b/>
          <w:bCs/>
          <w:color w:val="17365D" w:themeColor="text2" w:themeShade="BF"/>
          <w:sz w:val="28"/>
          <w:szCs w:val="28"/>
        </w:rPr>
        <w:t>Unlicensed Facility (UF) Quarterly Health and Safety Monitoring N</w:t>
      </w:r>
      <w:r w:rsidRPr="74669C45" w:rsidR="74669C45">
        <w:rPr>
          <w:b/>
          <w:bCs/>
          <w:color w:val="17365D" w:themeColor="text2" w:themeShade="BF"/>
          <w:sz w:val="28"/>
          <w:szCs w:val="28"/>
        </w:rPr>
        <w:t>otes</w:t>
      </w:r>
    </w:p>
    <w:p w:rsidR="00966FA9" w:rsidP="004D06DC" w14:paraId="6FE12B0F" w14:textId="231F8DD8">
      <w:pPr>
        <w:spacing w:after="0"/>
        <w:jc w:val="center"/>
        <w:rPr>
          <w:rFonts w:cstheme="minorHAnsi"/>
          <w:b/>
          <w:color w:val="17365D" w:themeColor="text2" w:themeShade="BF"/>
          <w:sz w:val="28"/>
          <w:szCs w:val="28"/>
        </w:rPr>
      </w:pPr>
      <w:r w:rsidRPr="005050F5">
        <w:rPr>
          <w:rFonts w:cstheme="minorHAnsi"/>
          <w:b/>
          <w:color w:val="17365D" w:themeColor="text2" w:themeShade="BF"/>
          <w:sz w:val="28"/>
          <w:szCs w:val="28"/>
        </w:rPr>
        <w:t>_____________</w:t>
      </w:r>
      <w:r w:rsidRPr="005050F5">
        <w:rPr>
          <w:rFonts w:cstheme="minorHAnsi"/>
          <w:b/>
          <w:color w:val="17365D" w:themeColor="text2" w:themeShade="BF"/>
          <w:sz w:val="28"/>
          <w:szCs w:val="28"/>
        </w:rPr>
        <w:t xml:space="preserve"> Monitoring Trip</w:t>
      </w:r>
    </w:p>
    <w:p w:rsidR="004D06DC" w:rsidRPr="005050F5" w:rsidP="004D06DC" w14:paraId="0C91694B" w14:textId="77777777">
      <w:pPr>
        <w:spacing w:after="0"/>
        <w:jc w:val="center"/>
        <w:rPr>
          <w:rFonts w:cstheme="minorHAnsi"/>
          <w:b/>
          <w:color w:val="17365D" w:themeColor="text2" w:themeShade="BF"/>
          <w:sz w:val="28"/>
          <w:szCs w:val="28"/>
        </w:rPr>
      </w:pPr>
    </w:p>
    <w:tbl>
      <w:tblPr>
        <w:tblStyle w:val="TableGrid"/>
        <w:tblW w:w="0" w:type="auto"/>
        <w:tblLook w:val="04A0"/>
      </w:tblPr>
      <w:tblGrid>
        <w:gridCol w:w="1885"/>
        <w:gridCol w:w="3464"/>
        <w:gridCol w:w="1756"/>
        <w:gridCol w:w="2245"/>
      </w:tblGrid>
      <w:tr w14:paraId="02971760"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7C39EA" w:rsidRPr="005050F5" w:rsidP="00556D4B" w14:paraId="2C3DCD6B" w14:textId="208DC58A">
            <w:pPr>
              <w:rPr>
                <w:rFonts w:cstheme="minorHAnsi"/>
                <w:b/>
                <w:color w:val="FFFFFF" w:themeColor="background1"/>
                <w:sz w:val="20"/>
                <w:szCs w:val="20"/>
              </w:rPr>
            </w:pPr>
            <w:r w:rsidRPr="005050F5">
              <w:rPr>
                <w:rFonts w:cstheme="minorHAnsi"/>
                <w:b/>
                <w:color w:val="FFFFFF" w:themeColor="background1"/>
                <w:sz w:val="20"/>
                <w:szCs w:val="20"/>
              </w:rPr>
              <w:t>Grant #</w:t>
            </w:r>
            <w:r w:rsidRPr="005050F5" w:rsidR="00556D4B">
              <w:rPr>
                <w:rFonts w:cstheme="minorHAnsi"/>
                <w:b/>
                <w:color w:val="FFFFFF" w:themeColor="background1"/>
                <w:sz w:val="20"/>
                <w:szCs w:val="20"/>
              </w:rPr>
              <w:t>:</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C39EA" w:rsidRPr="005050F5" w14:paraId="59FE5C29" w14:textId="77777777">
            <w:pPr>
              <w:rPr>
                <w:rFonts w:cstheme="minorHAnsi"/>
                <w:color w:val="000000"/>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0E226604" w14:textId="77777777">
            <w:pPr>
              <w:rPr>
                <w:rFonts w:cstheme="minorHAnsi"/>
                <w:b/>
                <w:color w:val="FFFFFF" w:themeColor="background1"/>
                <w:sz w:val="20"/>
                <w:szCs w:val="20"/>
              </w:rPr>
            </w:pPr>
            <w:r w:rsidRPr="005050F5">
              <w:rPr>
                <w:rFonts w:cstheme="minorHAnsi"/>
                <w:b/>
                <w:color w:val="FFFFFF" w:themeColor="background1"/>
                <w:sz w:val="20"/>
                <w:szCs w:val="20"/>
              </w:rPr>
              <w:t>Capacity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0668D" w:rsidRPr="005050F5" w14:paraId="58B0681D" w14:textId="77777777">
            <w:pPr>
              <w:rPr>
                <w:rFonts w:cstheme="minorHAnsi"/>
                <w:sz w:val="20"/>
                <w:szCs w:val="20"/>
              </w:rPr>
            </w:pPr>
          </w:p>
        </w:tc>
      </w:tr>
      <w:tr w14:paraId="4F8ECAFF"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7968747F" w14:textId="77777777">
            <w:pPr>
              <w:rPr>
                <w:rFonts w:cstheme="minorHAnsi"/>
                <w:b/>
                <w:color w:val="FFFFFF" w:themeColor="background1"/>
                <w:sz w:val="20"/>
                <w:szCs w:val="20"/>
              </w:rPr>
            </w:pPr>
            <w:r w:rsidRPr="005050F5">
              <w:rPr>
                <w:rFonts w:cstheme="minorHAnsi"/>
                <w:b/>
                <w:color w:val="FFFFFF" w:themeColor="background1"/>
                <w:sz w:val="20"/>
                <w:szCs w:val="20"/>
              </w:rPr>
              <w:t>Program Director</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374A15F0"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30387506" w14:textId="77777777">
            <w:pPr>
              <w:rPr>
                <w:rFonts w:cstheme="minorHAnsi"/>
                <w:b/>
                <w:color w:val="FFFFFF" w:themeColor="background1"/>
                <w:sz w:val="20"/>
                <w:szCs w:val="20"/>
              </w:rPr>
            </w:pPr>
            <w:r w:rsidRPr="005050F5">
              <w:rPr>
                <w:rFonts w:cstheme="minorHAnsi"/>
                <w:b/>
                <w:color w:val="FFFFFF" w:themeColor="background1"/>
                <w:sz w:val="20"/>
                <w:szCs w:val="20"/>
              </w:rPr>
              <w:t>Address</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00EE430C" w14:textId="77777777">
            <w:pPr>
              <w:rPr>
                <w:rFonts w:cstheme="minorHAnsi"/>
                <w:sz w:val="20"/>
                <w:szCs w:val="20"/>
              </w:rPr>
            </w:pPr>
          </w:p>
        </w:tc>
      </w:tr>
      <w:tr w14:paraId="0F50A4EE"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340E75DA" w14:textId="2B808F05">
            <w:pPr>
              <w:rPr>
                <w:rFonts w:cstheme="minorHAnsi"/>
                <w:b/>
                <w:color w:val="FFFFFF" w:themeColor="background1"/>
                <w:sz w:val="20"/>
                <w:szCs w:val="20"/>
              </w:rPr>
            </w:pPr>
            <w:r w:rsidRPr="005050F5">
              <w:rPr>
                <w:rFonts w:cstheme="minorHAnsi"/>
                <w:b/>
                <w:color w:val="FFFFFF" w:themeColor="background1"/>
                <w:sz w:val="20"/>
                <w:szCs w:val="20"/>
              </w:rPr>
              <w:t>PO</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29CBE9A3"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0ECEE9F6" w14:textId="56058E91">
            <w:pPr>
              <w:rPr>
                <w:rFonts w:cstheme="minorHAnsi"/>
                <w:b/>
                <w:color w:val="FFFFFF" w:themeColor="background1"/>
                <w:sz w:val="20"/>
                <w:szCs w:val="20"/>
              </w:rPr>
            </w:pPr>
            <w:r w:rsidRPr="005050F5">
              <w:rPr>
                <w:rFonts w:cstheme="minorHAnsi"/>
                <w:b/>
                <w:color w:val="FFFFFF" w:themeColor="background1"/>
                <w:sz w:val="20"/>
                <w:szCs w:val="20"/>
              </w:rPr>
              <w:t>FFS</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32F22A61" w14:textId="77777777">
            <w:pPr>
              <w:rPr>
                <w:rFonts w:cstheme="minorHAnsi"/>
                <w:sz w:val="20"/>
                <w:szCs w:val="20"/>
              </w:rPr>
            </w:pPr>
          </w:p>
        </w:tc>
      </w:tr>
      <w:tr w14:paraId="7B0AF2B4"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23D40233" w14:textId="12DDEDC9">
            <w:pPr>
              <w:rPr>
                <w:rFonts w:cstheme="minorHAnsi"/>
                <w:b/>
                <w:color w:val="FFFFFF" w:themeColor="background1"/>
                <w:sz w:val="20"/>
                <w:szCs w:val="20"/>
              </w:rPr>
            </w:pPr>
            <w:r w:rsidRPr="005050F5">
              <w:rPr>
                <w:rFonts w:cstheme="minorHAnsi"/>
                <w:b/>
                <w:color w:val="FFFFFF" w:themeColor="background1"/>
                <w:sz w:val="20"/>
                <w:szCs w:val="20"/>
              </w:rPr>
              <w:t>CFS</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176519CC"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1C9B7496" w14:textId="3274A7D0">
            <w:pPr>
              <w:rPr>
                <w:rFonts w:cstheme="minorHAnsi"/>
                <w:b/>
                <w:color w:val="FFFFFF" w:themeColor="background1"/>
                <w:sz w:val="20"/>
                <w:szCs w:val="20"/>
              </w:rPr>
            </w:pPr>
            <w:r w:rsidRPr="005050F5">
              <w:rPr>
                <w:rFonts w:cstheme="minorHAnsi"/>
                <w:b/>
                <w:color w:val="FFFFFF" w:themeColor="background1"/>
                <w:sz w:val="20"/>
                <w:szCs w:val="20"/>
              </w:rPr>
              <w:t>ORR Medical</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5050F5" w14:paraId="12D4714B" w14:textId="77777777">
            <w:pPr>
              <w:rPr>
                <w:rFonts w:cstheme="minorHAnsi"/>
                <w:sz w:val="20"/>
                <w:szCs w:val="20"/>
              </w:rPr>
            </w:pPr>
          </w:p>
        </w:tc>
      </w:tr>
      <w:tr w14:paraId="2475041F"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8C2A97" w:rsidRPr="005050F5" w14:paraId="6E0DE6E3" w14:textId="271EC6A1">
            <w:pPr>
              <w:rPr>
                <w:rFonts w:cstheme="minorHAnsi"/>
                <w:b/>
                <w:color w:val="FFFFFF" w:themeColor="background1"/>
                <w:sz w:val="20"/>
                <w:szCs w:val="20"/>
              </w:rPr>
            </w:pPr>
            <w:r w:rsidRPr="005050F5">
              <w:rPr>
                <w:rFonts w:cstheme="minorHAnsi"/>
                <w:b/>
                <w:color w:val="FFFFFF" w:themeColor="background1"/>
                <w:sz w:val="20"/>
                <w:szCs w:val="20"/>
              </w:rPr>
              <w:t>PSA</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rsidR="008C2A97" w:rsidRPr="005050F5" w14:paraId="265F8A47" w14:textId="77777777">
            <w:pPr>
              <w:rPr>
                <w:rFonts w:cstheme="minorHAnsi"/>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8C2A97" w:rsidRPr="005050F5" w14:paraId="3A488A5A" w14:textId="7F01B045">
            <w:pPr>
              <w:rPr>
                <w:rFonts w:cstheme="minorHAnsi"/>
                <w:b/>
                <w:color w:val="FFFFFF" w:themeColor="background1"/>
                <w:sz w:val="20"/>
                <w:szCs w:val="20"/>
              </w:rPr>
            </w:pPr>
            <w:r w:rsidRPr="005050F5">
              <w:rPr>
                <w:rFonts w:cstheme="minorHAnsi"/>
                <w:b/>
                <w:color w:val="FFFFFF" w:themeColor="background1"/>
                <w:sz w:val="20"/>
                <w:szCs w:val="20"/>
              </w:rPr>
              <w:t>GDIT CC</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rsidR="008C2A97" w:rsidRPr="005050F5" w14:paraId="0BF08041" w14:textId="77777777">
            <w:pPr>
              <w:rPr>
                <w:rFonts w:cstheme="minorHAnsi"/>
                <w:sz w:val="20"/>
                <w:szCs w:val="20"/>
              </w:rPr>
            </w:pPr>
          </w:p>
        </w:tc>
      </w:tr>
    </w:tbl>
    <w:p w:rsidR="00966FA9" w:rsidP="00966FA9" w14:paraId="382BF02E" w14:textId="0449738E">
      <w:pPr>
        <w:spacing w:after="0"/>
        <w:rPr>
          <w:rFonts w:cstheme="minorHAnsi"/>
        </w:rPr>
      </w:pPr>
    </w:p>
    <w:p w:rsidR="008073B0" w:rsidRPr="00AB0239" w:rsidP="008073B0" w14:paraId="139EFD67" w14:textId="4FCF8A06">
      <w:pPr>
        <w:spacing w:after="0" w:line="240" w:lineRule="auto"/>
        <w:rPr>
          <w:rFonts w:cstheme="minorHAnsi"/>
          <w:color w:val="244061" w:themeColor="accent1" w:themeShade="80"/>
        </w:rPr>
      </w:pPr>
      <w:r w:rsidRPr="3FA55EE9">
        <w:rPr>
          <w:b/>
          <w:bCs/>
        </w:rPr>
        <w:t xml:space="preserve">Directions: </w:t>
      </w:r>
      <w:r w:rsidRPr="008073B0">
        <w:rPr>
          <w:i/>
          <w:iCs/>
          <w:color w:val="244061"/>
        </w:rPr>
        <w:t xml:space="preserve">Each section of the </w:t>
      </w:r>
      <w:r w:rsidRPr="008073B0">
        <w:rPr>
          <w:b/>
          <w:bCs/>
          <w:i/>
          <w:iCs/>
          <w:color w:val="244061"/>
        </w:rPr>
        <w:t>Pre-Monitoring Review</w:t>
      </w:r>
      <w:r w:rsidRPr="008073B0">
        <w:rPr>
          <w:i/>
          <w:iCs/>
          <w:color w:val="244061"/>
        </w:rPr>
        <w:t xml:space="preserve"> of this document must fully be completed by UC Monitors. </w:t>
      </w:r>
      <w:r w:rsidRPr="008073B0">
        <w:rPr>
          <w:rFonts w:cstheme="minorHAnsi"/>
          <w:i/>
          <w:iCs/>
          <w:color w:val="244061" w:themeColor="accent1" w:themeShade="80"/>
        </w:rPr>
        <w:t xml:space="preserve">UC Monitors have the option to complete the </w:t>
      </w:r>
      <w:r w:rsidRPr="008073B0">
        <w:rPr>
          <w:rFonts w:cstheme="minorHAnsi"/>
          <w:b/>
          <w:bCs/>
          <w:i/>
          <w:iCs/>
          <w:color w:val="244061" w:themeColor="accent1" w:themeShade="80"/>
        </w:rPr>
        <w:t>Monitoring Plan Based on Pre-monitoring Review, Monitoring Activities</w:t>
      </w:r>
      <w:r w:rsidRPr="008073B0">
        <w:rPr>
          <w:rFonts w:cstheme="minorHAnsi"/>
          <w:i/>
          <w:iCs/>
          <w:color w:val="244061" w:themeColor="accent1" w:themeShade="80"/>
        </w:rPr>
        <w:t xml:space="preserve"> and </w:t>
      </w:r>
      <w:r w:rsidRPr="008073B0">
        <w:rPr>
          <w:rFonts w:cstheme="minorHAnsi"/>
          <w:b/>
          <w:bCs/>
          <w:i/>
          <w:iCs/>
          <w:color w:val="244061" w:themeColor="accent1" w:themeShade="80"/>
        </w:rPr>
        <w:t>Exit Meeting</w:t>
      </w:r>
      <w:r w:rsidRPr="008073B0">
        <w:rPr>
          <w:rFonts w:cstheme="minorHAnsi"/>
          <w:i/>
          <w:iCs/>
          <w:color w:val="244061" w:themeColor="accent1" w:themeShade="80"/>
        </w:rPr>
        <w:t xml:space="preserve"> sections of this document or use external tools to document these activities. UC Monitors are required to upload the Monitoring Notes Template and other tools used into the </w:t>
      </w:r>
      <w:hyperlink r:id="rId8" w:history="1">
        <w:r w:rsidRPr="008073B0">
          <w:rPr>
            <w:rStyle w:val="Hyperlink"/>
            <w:rFonts w:cstheme="minorHAnsi"/>
            <w:i/>
            <w:iCs/>
            <w:color w:val="244061" w:themeColor="accent1" w:themeShade="80"/>
          </w:rPr>
          <w:t>S:\ Drive</w:t>
        </w:r>
      </w:hyperlink>
      <w:r w:rsidRPr="008073B0">
        <w:rPr>
          <w:rFonts w:cstheme="minorHAnsi"/>
          <w:i/>
          <w:iCs/>
          <w:color w:val="244061" w:themeColor="accent1" w:themeShade="80"/>
        </w:rPr>
        <w:t xml:space="preserve"> monitoring reports folder</w:t>
      </w:r>
      <w:r w:rsidRPr="00AB0239">
        <w:rPr>
          <w:rFonts w:cstheme="minorHAnsi"/>
          <w:color w:val="244061" w:themeColor="accent1" w:themeShade="80"/>
        </w:rPr>
        <w:t xml:space="preserve">.  </w:t>
      </w:r>
    </w:p>
    <w:p w:rsidR="006C0D0C" w:rsidRPr="005050F5" w:rsidP="006C0D0C" w14:paraId="08A9E32A" w14:textId="77777777">
      <w:pPr>
        <w:spacing w:after="0" w:line="240" w:lineRule="auto"/>
        <w:rPr>
          <w:rFonts w:cstheme="minorHAnsi"/>
          <w:b/>
          <w:color w:val="002060"/>
          <w:sz w:val="20"/>
          <w:szCs w:val="20"/>
        </w:rPr>
      </w:pPr>
    </w:p>
    <w:tbl>
      <w:tblPr>
        <w:tblStyle w:val="TableGrid"/>
        <w:tblW w:w="0" w:type="auto"/>
        <w:tblLook w:val="04A0"/>
      </w:tblPr>
      <w:tblGrid>
        <w:gridCol w:w="9350"/>
      </w:tblGrid>
      <w:tr w14:paraId="5AC31333" w14:textId="77777777" w:rsidTr="7F077140">
        <w:tblPrEx>
          <w:tblW w:w="0" w:type="auto"/>
          <w:tblLook w:val="04A0"/>
        </w:tblPrEx>
        <w:tc>
          <w:tcPr>
            <w:tcW w:w="9350" w:type="dxa"/>
            <w:shd w:val="clear" w:color="auto" w:fill="FFFF00"/>
          </w:tcPr>
          <w:p w:rsidR="006C0D0C" w:rsidRPr="005050F5" w:rsidP="004E56ED" w14:paraId="787C7C8D" w14:textId="77777777">
            <w:pPr>
              <w:rPr>
                <w:rFonts w:cstheme="minorHAnsi"/>
                <w:b/>
                <w:sz w:val="32"/>
                <w:szCs w:val="32"/>
              </w:rPr>
            </w:pPr>
            <w:r w:rsidRPr="005050F5">
              <w:rPr>
                <w:rFonts w:cstheme="minorHAnsi"/>
                <w:b/>
                <w:sz w:val="32"/>
                <w:szCs w:val="32"/>
              </w:rPr>
              <w:t>Pre-Monitoring Review</w:t>
            </w:r>
          </w:p>
        </w:tc>
      </w:tr>
      <w:tr w14:paraId="72ADCA97" w14:textId="77777777" w:rsidTr="7F077140">
        <w:tblPrEx>
          <w:tblW w:w="0" w:type="auto"/>
          <w:tblLook w:val="04A0"/>
        </w:tblPrEx>
        <w:tc>
          <w:tcPr>
            <w:tcW w:w="9350" w:type="dxa"/>
            <w:shd w:val="clear" w:color="auto" w:fill="17365D" w:themeFill="text2" w:themeFillShade="BF"/>
          </w:tcPr>
          <w:p w:rsidR="00BC69B7" w:rsidRPr="005050F5" w:rsidP="00503721" w14:paraId="08C46D9D" w14:textId="77777777">
            <w:pPr>
              <w:rPr>
                <w:rFonts w:cstheme="minorHAnsi"/>
                <w:b/>
                <w:color w:val="002060"/>
                <w:sz w:val="20"/>
                <w:szCs w:val="20"/>
              </w:rPr>
            </w:pPr>
            <w:r w:rsidRPr="005050F5">
              <w:rPr>
                <w:rFonts w:cstheme="minorHAnsi"/>
                <w:b/>
                <w:color w:val="FFFFFF" w:themeColor="background1"/>
                <w:sz w:val="20"/>
                <w:szCs w:val="20"/>
              </w:rPr>
              <w:t xml:space="preserve">Grant application/cooperative agreements </w:t>
            </w:r>
          </w:p>
        </w:tc>
      </w:tr>
      <w:tr w14:paraId="0714D536" w14:textId="77777777" w:rsidTr="7F077140">
        <w:tblPrEx>
          <w:tblW w:w="0" w:type="auto"/>
          <w:tblLook w:val="04A0"/>
        </w:tblPrEx>
        <w:tc>
          <w:tcPr>
            <w:tcW w:w="9350" w:type="dxa"/>
          </w:tcPr>
          <w:p w:rsidR="00571BCC" w:rsidRPr="005050F5" w:rsidP="00571BCC" w14:paraId="104209A8" w14:textId="60FD018E">
            <w:pPr>
              <w:rPr>
                <w:rFonts w:cstheme="minorHAnsi"/>
                <w:b/>
                <w:color w:val="002060"/>
                <w:sz w:val="20"/>
                <w:szCs w:val="20"/>
              </w:rPr>
            </w:pPr>
            <w:r w:rsidRPr="005050F5">
              <w:rPr>
                <w:rFonts w:cstheme="minorHAnsi"/>
                <w:b/>
                <w:color w:val="002060"/>
                <w:sz w:val="20"/>
                <w:szCs w:val="20"/>
              </w:rPr>
              <w:t>(See GrantSolutions</w:t>
            </w:r>
            <w:r w:rsidRPr="005050F5" w:rsidR="00556D4B">
              <w:rPr>
                <w:rFonts w:cstheme="minorHAnsi"/>
                <w:b/>
                <w:color w:val="002060"/>
                <w:sz w:val="20"/>
                <w:szCs w:val="20"/>
              </w:rPr>
              <w:t xml:space="preserve"> for Grant Information. See </w:t>
            </w:r>
            <w:hyperlink r:id="rId9" w:history="1">
              <w:r w:rsidRPr="005050F5" w:rsidR="00556D4B">
                <w:rPr>
                  <w:rStyle w:val="Hyperlink"/>
                  <w:rFonts w:cstheme="minorHAnsi"/>
                  <w:b/>
                  <w:sz w:val="20"/>
                  <w:szCs w:val="20"/>
                </w:rPr>
                <w:t>S:\ Drive</w:t>
              </w:r>
            </w:hyperlink>
            <w:r w:rsidRPr="005050F5" w:rsidR="00556D4B">
              <w:rPr>
                <w:rFonts w:cstheme="minorHAnsi"/>
                <w:b/>
                <w:color w:val="002060"/>
                <w:sz w:val="20"/>
                <w:szCs w:val="20"/>
              </w:rPr>
              <w:t xml:space="preserve"> </w:t>
            </w:r>
            <w:r w:rsidRPr="005050F5" w:rsidR="00813B0F">
              <w:rPr>
                <w:rFonts w:cstheme="minorHAnsi"/>
                <w:b/>
                <w:color w:val="002060"/>
                <w:sz w:val="20"/>
                <w:szCs w:val="20"/>
              </w:rPr>
              <w:t xml:space="preserve">or ask PO </w:t>
            </w:r>
            <w:r w:rsidRPr="005050F5" w:rsidR="00556D4B">
              <w:rPr>
                <w:rFonts w:cstheme="minorHAnsi"/>
                <w:b/>
                <w:color w:val="002060"/>
                <w:sz w:val="20"/>
                <w:szCs w:val="20"/>
              </w:rPr>
              <w:t>for Cooperative Agreement</w:t>
            </w:r>
            <w:r w:rsidRPr="005050F5">
              <w:rPr>
                <w:rFonts w:cstheme="minorHAnsi"/>
                <w:b/>
                <w:color w:val="002060"/>
                <w:sz w:val="20"/>
                <w:szCs w:val="20"/>
              </w:rPr>
              <w:t>)</w:t>
            </w:r>
          </w:p>
          <w:p w:rsidR="00295CAE" w:rsidRPr="005050F5" w:rsidP="00B13A28" w14:paraId="51534CE6" w14:textId="451239D0">
            <w:pPr>
              <w:pStyle w:val="ListParagraph"/>
              <w:numPr>
                <w:ilvl w:val="0"/>
                <w:numId w:val="21"/>
              </w:numPr>
              <w:rPr>
                <w:rFonts w:cstheme="minorHAnsi"/>
                <w:b/>
                <w:color w:val="002060"/>
                <w:sz w:val="20"/>
                <w:szCs w:val="20"/>
              </w:rPr>
            </w:pPr>
            <w:r w:rsidRPr="005050F5">
              <w:rPr>
                <w:rFonts w:cstheme="minorHAnsi"/>
                <w:b/>
                <w:color w:val="002060"/>
                <w:sz w:val="20"/>
                <w:szCs w:val="20"/>
              </w:rPr>
              <w:t xml:space="preserve">Grant </w:t>
            </w:r>
            <w:r w:rsidRPr="005050F5" w:rsidR="00556D4B">
              <w:rPr>
                <w:rFonts w:cstheme="minorHAnsi"/>
                <w:b/>
                <w:color w:val="002060"/>
                <w:sz w:val="20"/>
                <w:szCs w:val="20"/>
              </w:rPr>
              <w:t>Budget Period and E</w:t>
            </w:r>
            <w:r w:rsidRPr="005050F5">
              <w:rPr>
                <w:rFonts w:cstheme="minorHAnsi"/>
                <w:b/>
                <w:color w:val="002060"/>
                <w:sz w:val="20"/>
                <w:szCs w:val="20"/>
              </w:rPr>
              <w:t xml:space="preserve">xpiration date: </w:t>
            </w:r>
          </w:p>
          <w:p w:rsidR="0038246D" w:rsidRPr="005050F5" w:rsidP="00B13A28" w14:paraId="03B9FEA2" w14:textId="61BAEF64">
            <w:pPr>
              <w:pStyle w:val="ListParagraph"/>
              <w:numPr>
                <w:ilvl w:val="0"/>
                <w:numId w:val="21"/>
              </w:numPr>
              <w:rPr>
                <w:rFonts w:cstheme="minorHAnsi"/>
                <w:b/>
                <w:color w:val="002060"/>
                <w:sz w:val="20"/>
                <w:szCs w:val="20"/>
              </w:rPr>
            </w:pPr>
            <w:r>
              <w:rPr>
                <w:rFonts w:cstheme="minorHAnsi"/>
                <w:b/>
                <w:color w:val="002060"/>
                <w:sz w:val="20"/>
                <w:szCs w:val="20"/>
              </w:rPr>
              <w:t>Is the</w:t>
            </w:r>
            <w:r w:rsidRPr="005050F5">
              <w:rPr>
                <w:rFonts w:cstheme="minorHAnsi"/>
                <w:b/>
                <w:color w:val="002060"/>
                <w:sz w:val="20"/>
                <w:szCs w:val="20"/>
              </w:rPr>
              <w:t xml:space="preserve"> Cooperative </w:t>
            </w:r>
            <w:r>
              <w:rPr>
                <w:rFonts w:cstheme="minorHAnsi"/>
                <w:b/>
                <w:color w:val="002060"/>
                <w:sz w:val="20"/>
                <w:szCs w:val="20"/>
              </w:rPr>
              <w:t>A</w:t>
            </w:r>
            <w:r w:rsidRPr="005050F5">
              <w:rPr>
                <w:rFonts w:cstheme="minorHAnsi"/>
                <w:b/>
                <w:color w:val="002060"/>
                <w:sz w:val="20"/>
                <w:szCs w:val="20"/>
              </w:rPr>
              <w:t>greement</w:t>
            </w:r>
            <w:r>
              <w:rPr>
                <w:rFonts w:cstheme="minorHAnsi"/>
                <w:b/>
                <w:color w:val="002060"/>
                <w:sz w:val="20"/>
                <w:szCs w:val="20"/>
              </w:rPr>
              <w:t xml:space="preserve"> current</w:t>
            </w:r>
            <w:r w:rsidRPr="005050F5">
              <w:rPr>
                <w:rFonts w:cstheme="minorHAnsi"/>
                <w:b/>
                <w:color w:val="002060"/>
                <w:sz w:val="20"/>
                <w:szCs w:val="20"/>
              </w:rPr>
              <w:t>?</w:t>
            </w:r>
          </w:p>
          <w:p w:rsidR="00BC69B7" w:rsidRPr="005050F5" w:rsidP="006261D0" w14:paraId="116A2F9F" w14:textId="5B7EC364">
            <w:pPr>
              <w:rPr>
                <w:rFonts w:cstheme="minorHAnsi"/>
                <w:b/>
                <w:color w:val="002060"/>
                <w:sz w:val="20"/>
                <w:szCs w:val="20"/>
              </w:rPr>
            </w:pPr>
            <w:r w:rsidRPr="005050F5">
              <w:rPr>
                <w:rFonts w:cstheme="minorHAnsi"/>
                <w:b/>
                <w:color w:val="002060"/>
                <w:sz w:val="20"/>
                <w:szCs w:val="20"/>
              </w:rPr>
              <w:t>Follow up notes:</w:t>
            </w:r>
          </w:p>
          <w:p w:rsidR="00BC69B7" w:rsidRPr="005050F5" w:rsidP="00503721" w14:paraId="31B1A507" w14:textId="77777777">
            <w:pPr>
              <w:rPr>
                <w:rFonts w:cstheme="minorHAnsi"/>
                <w:b/>
                <w:color w:val="002060"/>
                <w:sz w:val="20"/>
                <w:szCs w:val="20"/>
              </w:rPr>
            </w:pPr>
          </w:p>
        </w:tc>
      </w:tr>
      <w:tr w14:paraId="665903FD" w14:textId="77777777" w:rsidTr="7F077140">
        <w:tblPrEx>
          <w:tblW w:w="0" w:type="auto"/>
          <w:tblLook w:val="04A0"/>
        </w:tblPrEx>
        <w:tc>
          <w:tcPr>
            <w:tcW w:w="9350" w:type="dxa"/>
            <w:shd w:val="clear" w:color="auto" w:fill="17365D" w:themeFill="text2" w:themeFillShade="BF"/>
          </w:tcPr>
          <w:p w:rsidR="003330D5" w:rsidRPr="005050F5" w:rsidP="00503721" w14:paraId="45444006" w14:textId="0185E45F">
            <w:pPr>
              <w:rPr>
                <w:rFonts w:cstheme="minorHAnsi"/>
                <w:b/>
                <w:color w:val="FFFFFF" w:themeColor="background1"/>
                <w:sz w:val="20"/>
                <w:szCs w:val="20"/>
              </w:rPr>
            </w:pPr>
            <w:r w:rsidRPr="005050F5">
              <w:rPr>
                <w:rFonts w:cstheme="minorHAnsi"/>
                <w:b/>
                <w:color w:val="FFFFFF" w:themeColor="background1"/>
                <w:sz w:val="20"/>
                <w:szCs w:val="20"/>
              </w:rPr>
              <w:t xml:space="preserve">Past monitoring trip reports </w:t>
            </w:r>
            <w:r w:rsidRPr="005050F5" w:rsidR="00BC69B7">
              <w:rPr>
                <w:rFonts w:cstheme="minorHAnsi"/>
                <w:b/>
                <w:color w:val="FFFFFF" w:themeColor="background1"/>
                <w:sz w:val="20"/>
                <w:szCs w:val="20"/>
              </w:rPr>
              <w:t xml:space="preserve">or corrective actions issued by PO/FFS </w:t>
            </w:r>
          </w:p>
        </w:tc>
      </w:tr>
      <w:tr w14:paraId="7B058153" w14:textId="77777777" w:rsidTr="7F077140">
        <w:tblPrEx>
          <w:tblW w:w="0" w:type="auto"/>
          <w:tblLook w:val="04A0"/>
        </w:tblPrEx>
        <w:tc>
          <w:tcPr>
            <w:tcW w:w="9350" w:type="dxa"/>
          </w:tcPr>
          <w:p w:rsidR="00571BCC" w:rsidRPr="005050F5" w:rsidP="00571BCC" w14:paraId="7FFAEAA1" w14:textId="1B932AF5">
            <w:pPr>
              <w:rPr>
                <w:rFonts w:cstheme="minorHAnsi"/>
                <w:b/>
                <w:color w:val="002060"/>
                <w:sz w:val="20"/>
                <w:szCs w:val="20"/>
              </w:rPr>
            </w:pPr>
            <w:r w:rsidRPr="005050F5">
              <w:rPr>
                <w:rFonts w:cstheme="minorHAnsi"/>
                <w:b/>
                <w:color w:val="002060"/>
                <w:sz w:val="20"/>
                <w:szCs w:val="20"/>
              </w:rPr>
              <w:t>(See S:\ drive)</w:t>
            </w:r>
          </w:p>
          <w:p w:rsidR="003330D5" w:rsidRPr="005050F5" w:rsidP="00B13A28" w14:paraId="58082E01" w14:textId="6CE0A6E9">
            <w:pPr>
              <w:pStyle w:val="ListParagraph"/>
              <w:numPr>
                <w:ilvl w:val="0"/>
                <w:numId w:val="17"/>
              </w:numPr>
              <w:rPr>
                <w:rFonts w:cstheme="minorHAnsi"/>
                <w:b/>
                <w:color w:val="002060"/>
                <w:sz w:val="20"/>
                <w:szCs w:val="20"/>
              </w:rPr>
            </w:pPr>
            <w:r w:rsidRPr="005050F5">
              <w:rPr>
                <w:rFonts w:cstheme="minorHAnsi"/>
                <w:b/>
                <w:color w:val="002060"/>
                <w:sz w:val="20"/>
                <w:szCs w:val="20"/>
              </w:rPr>
              <w:t>Dates</w:t>
            </w:r>
            <w:r w:rsidRPr="005050F5" w:rsidR="00BC69B7">
              <w:rPr>
                <w:rFonts w:cstheme="minorHAnsi"/>
                <w:b/>
                <w:color w:val="002060"/>
                <w:sz w:val="20"/>
                <w:szCs w:val="20"/>
              </w:rPr>
              <w:t xml:space="preserve"> of past monitoring trip</w:t>
            </w:r>
            <w:r w:rsidRPr="005050F5" w:rsidR="005109A1">
              <w:rPr>
                <w:rFonts w:cstheme="minorHAnsi"/>
                <w:b/>
                <w:color w:val="002060"/>
                <w:sz w:val="20"/>
                <w:szCs w:val="20"/>
              </w:rPr>
              <w:t>s</w:t>
            </w:r>
            <w:r w:rsidRPr="005050F5">
              <w:rPr>
                <w:rFonts w:cstheme="minorHAnsi"/>
                <w:b/>
                <w:color w:val="002060"/>
                <w:sz w:val="20"/>
                <w:szCs w:val="20"/>
              </w:rPr>
              <w:t>:</w:t>
            </w:r>
          </w:p>
          <w:p w:rsidR="00BC69B7" w:rsidRPr="005050F5" w:rsidP="00B13A28" w14:paraId="4CD9BE98" w14:textId="6D871690">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w:t>
            </w:r>
            <w:r w:rsidRPr="005050F5">
              <w:rPr>
                <w:rFonts w:cstheme="minorHAnsi"/>
                <w:b/>
                <w:color w:val="002060"/>
                <w:sz w:val="20"/>
                <w:szCs w:val="20"/>
              </w:rPr>
              <w:t xml:space="preserve"> from monitoring trip </w:t>
            </w:r>
            <w:r w:rsidRPr="005050F5" w:rsidR="00CC2D20">
              <w:rPr>
                <w:rFonts w:cstheme="minorHAnsi"/>
                <w:b/>
                <w:color w:val="002060"/>
                <w:sz w:val="20"/>
                <w:szCs w:val="20"/>
              </w:rPr>
              <w:t>reports and/or PO/FFS</w:t>
            </w:r>
            <w:r w:rsidRPr="005050F5">
              <w:rPr>
                <w:rFonts w:cstheme="minorHAnsi"/>
                <w:b/>
                <w:color w:val="002060"/>
                <w:sz w:val="20"/>
                <w:szCs w:val="20"/>
              </w:rPr>
              <w:t>:</w:t>
            </w:r>
          </w:p>
          <w:p w:rsidR="003330D5" w:rsidRPr="005050F5" w:rsidP="00503721" w14:paraId="5871AC14" w14:textId="3D0502FB">
            <w:pPr>
              <w:rPr>
                <w:rFonts w:cstheme="minorHAnsi"/>
                <w:b/>
                <w:color w:val="002060"/>
                <w:sz w:val="20"/>
                <w:szCs w:val="20"/>
              </w:rPr>
            </w:pPr>
            <w:r w:rsidRPr="005050F5">
              <w:rPr>
                <w:rFonts w:cstheme="minorHAnsi"/>
                <w:b/>
                <w:color w:val="002060"/>
                <w:sz w:val="20"/>
                <w:szCs w:val="20"/>
              </w:rPr>
              <w:t>Follow up notes:</w:t>
            </w:r>
          </w:p>
          <w:p w:rsidR="003330D5" w:rsidRPr="005050F5" w:rsidP="00503721" w14:paraId="1BE35375" w14:textId="77777777">
            <w:pPr>
              <w:rPr>
                <w:rFonts w:cstheme="minorHAnsi"/>
                <w:b/>
                <w:color w:val="002060"/>
                <w:sz w:val="20"/>
                <w:szCs w:val="20"/>
              </w:rPr>
            </w:pPr>
          </w:p>
        </w:tc>
      </w:tr>
      <w:tr w14:paraId="5E3F675B" w14:textId="77777777" w:rsidTr="7F077140">
        <w:tblPrEx>
          <w:tblW w:w="0" w:type="auto"/>
          <w:tblLook w:val="04A0"/>
        </w:tblPrEx>
        <w:tc>
          <w:tcPr>
            <w:tcW w:w="9350" w:type="dxa"/>
            <w:shd w:val="clear" w:color="auto" w:fill="17365D" w:themeFill="text2" w:themeFillShade="BF"/>
          </w:tcPr>
          <w:p w:rsidR="00BC69B7" w:rsidRPr="005050F5" w:rsidP="00503721" w14:paraId="53181736" w14:textId="385319FF">
            <w:pPr>
              <w:rPr>
                <w:rFonts w:cstheme="minorHAnsi"/>
                <w:b/>
                <w:color w:val="FFFFFF" w:themeColor="background1"/>
                <w:sz w:val="20"/>
                <w:szCs w:val="20"/>
              </w:rPr>
            </w:pPr>
            <w:r w:rsidRPr="005050F5">
              <w:rPr>
                <w:rFonts w:cstheme="minorHAnsi"/>
                <w:b/>
                <w:color w:val="FFFFFF" w:themeColor="background1"/>
                <w:sz w:val="20"/>
                <w:szCs w:val="20"/>
              </w:rPr>
              <w:t>Quarterly</w:t>
            </w:r>
            <w:r w:rsidRPr="005050F5" w:rsidR="00295CAE">
              <w:rPr>
                <w:rFonts w:cstheme="minorHAnsi"/>
                <w:b/>
                <w:color w:val="FFFFFF" w:themeColor="background1"/>
                <w:sz w:val="20"/>
                <w:szCs w:val="20"/>
              </w:rPr>
              <w:t>/Annual</w:t>
            </w:r>
            <w:r w:rsidRPr="005050F5">
              <w:rPr>
                <w:rFonts w:cstheme="minorHAnsi"/>
                <w:b/>
                <w:color w:val="FFFFFF" w:themeColor="background1"/>
                <w:sz w:val="20"/>
                <w:szCs w:val="20"/>
              </w:rPr>
              <w:t xml:space="preserve"> Report</w:t>
            </w:r>
          </w:p>
        </w:tc>
      </w:tr>
      <w:tr w14:paraId="3F6EE07A" w14:textId="77777777" w:rsidTr="7F077140">
        <w:tblPrEx>
          <w:tblW w:w="0" w:type="auto"/>
          <w:tblLook w:val="04A0"/>
        </w:tblPrEx>
        <w:tc>
          <w:tcPr>
            <w:tcW w:w="9350" w:type="dxa"/>
          </w:tcPr>
          <w:p w:rsidR="00571BCC" w:rsidRPr="005050F5" w:rsidP="00571BCC" w14:paraId="416CE7BF" w14:textId="27835D22">
            <w:pPr>
              <w:rPr>
                <w:rFonts w:cstheme="minorHAnsi"/>
                <w:b/>
                <w:color w:val="002060"/>
                <w:sz w:val="20"/>
                <w:szCs w:val="20"/>
              </w:rPr>
            </w:pPr>
            <w:r w:rsidRPr="005050F5">
              <w:rPr>
                <w:rFonts w:cstheme="minorHAnsi"/>
                <w:b/>
                <w:color w:val="002060"/>
                <w:sz w:val="20"/>
                <w:szCs w:val="20"/>
              </w:rPr>
              <w:t>(See GrantSolutions or S:\ drive)</w:t>
            </w:r>
          </w:p>
          <w:p w:rsidR="008628D6" w:rsidRPr="005050F5" w:rsidP="00B13A28" w14:paraId="0A03747D" w14:textId="146FE024">
            <w:pPr>
              <w:pStyle w:val="ListParagraph"/>
              <w:numPr>
                <w:ilvl w:val="0"/>
                <w:numId w:val="22"/>
              </w:numPr>
              <w:ind w:left="450"/>
              <w:rPr>
                <w:rFonts w:cstheme="minorHAnsi"/>
                <w:b/>
                <w:color w:val="002060"/>
                <w:sz w:val="20"/>
                <w:szCs w:val="20"/>
              </w:rPr>
            </w:pPr>
            <w:r w:rsidRPr="005050F5">
              <w:rPr>
                <w:rFonts w:cstheme="minorHAnsi"/>
                <w:b/>
                <w:color w:val="002060"/>
                <w:sz w:val="20"/>
                <w:szCs w:val="20"/>
              </w:rPr>
              <w:t>Read the last Quarterly/Annual Report</w:t>
            </w:r>
          </w:p>
          <w:p w:rsidR="00BC69B7" w:rsidRPr="005050F5" w:rsidP="00B13A28" w14:paraId="41989AAE" w14:textId="52122962">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capacity expansion</w:t>
            </w:r>
          </w:p>
          <w:p w:rsidR="00BC69B7" w:rsidRPr="005050F5" w:rsidP="00B13A28" w14:paraId="1672D2B1" w14:textId="79521E5A">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new employees or equipment</w:t>
            </w:r>
          </w:p>
          <w:p w:rsidR="00BC69B7" w:rsidRPr="005050F5" w:rsidP="00B13A28" w14:paraId="4E097CBC" w14:textId="21F62FFF">
            <w:pPr>
              <w:pStyle w:val="ListParagraph"/>
              <w:numPr>
                <w:ilvl w:val="0"/>
                <w:numId w:val="22"/>
              </w:numPr>
              <w:ind w:left="450"/>
              <w:rPr>
                <w:rFonts w:cstheme="minorHAnsi"/>
                <w:b/>
                <w:color w:val="002060"/>
                <w:sz w:val="20"/>
                <w:szCs w:val="20"/>
              </w:rPr>
            </w:pPr>
            <w:r w:rsidRPr="005050F5">
              <w:rPr>
                <w:rFonts w:cstheme="minorHAnsi"/>
                <w:b/>
                <w:color w:val="002060"/>
                <w:sz w:val="20"/>
                <w:szCs w:val="20"/>
              </w:rPr>
              <w:t>Issues identified</w:t>
            </w:r>
          </w:p>
          <w:p w:rsidR="00BC69B7" w:rsidRPr="005050F5" w:rsidP="00B13A28" w14:paraId="5D03071F" w14:textId="00377478">
            <w:pPr>
              <w:pStyle w:val="ListParagraph"/>
              <w:numPr>
                <w:ilvl w:val="0"/>
                <w:numId w:val="22"/>
              </w:numPr>
              <w:ind w:left="450"/>
              <w:rPr>
                <w:rFonts w:cstheme="minorHAnsi"/>
                <w:b/>
                <w:color w:val="002060"/>
                <w:sz w:val="20"/>
                <w:szCs w:val="20"/>
              </w:rPr>
            </w:pPr>
            <w:r w:rsidRPr="005050F5">
              <w:rPr>
                <w:rFonts w:cstheme="minorHAnsi"/>
                <w:b/>
                <w:color w:val="002060"/>
                <w:sz w:val="20"/>
                <w:szCs w:val="20"/>
              </w:rPr>
              <w:t xml:space="preserve">Stated services provided to UC </w:t>
            </w:r>
            <w:r w:rsidRPr="005050F5">
              <w:rPr>
                <w:rFonts w:cstheme="minorHAnsi"/>
                <w:b/>
                <w:color w:val="002060"/>
                <w:sz w:val="20"/>
                <w:szCs w:val="20"/>
              </w:rPr>
              <w:t>(e.g. vocational)</w:t>
            </w:r>
          </w:p>
          <w:p w:rsidR="00BC69B7" w:rsidRPr="005050F5" w:rsidP="00503721" w14:paraId="58350D65" w14:textId="29828830">
            <w:pPr>
              <w:rPr>
                <w:rFonts w:cstheme="minorHAnsi"/>
                <w:b/>
                <w:color w:val="002060"/>
                <w:sz w:val="20"/>
                <w:szCs w:val="20"/>
              </w:rPr>
            </w:pPr>
            <w:r w:rsidRPr="005050F5">
              <w:rPr>
                <w:rFonts w:cstheme="minorHAnsi"/>
                <w:b/>
                <w:color w:val="002060"/>
                <w:sz w:val="20"/>
                <w:szCs w:val="20"/>
              </w:rPr>
              <w:t>Follow up notes:</w:t>
            </w:r>
          </w:p>
          <w:p w:rsidR="00BC69B7" w:rsidRPr="005050F5" w:rsidP="00503721" w14:paraId="064FD36E" w14:textId="77777777">
            <w:pPr>
              <w:rPr>
                <w:rFonts w:cstheme="minorHAnsi"/>
                <w:b/>
                <w:color w:val="002060"/>
                <w:sz w:val="20"/>
                <w:szCs w:val="20"/>
              </w:rPr>
            </w:pPr>
          </w:p>
        </w:tc>
      </w:tr>
      <w:tr w14:paraId="3FC321EB" w14:textId="77777777" w:rsidTr="7F077140">
        <w:tblPrEx>
          <w:tblW w:w="0" w:type="auto"/>
          <w:tblLook w:val="04A0"/>
        </w:tblPrEx>
        <w:tc>
          <w:tcPr>
            <w:tcW w:w="9350" w:type="dxa"/>
            <w:shd w:val="clear" w:color="auto" w:fill="17365D" w:themeFill="text2" w:themeFillShade="BF"/>
          </w:tcPr>
          <w:p w:rsidR="005109A1" w:rsidRPr="005050F5" w:rsidP="00503721" w14:paraId="0DA64C20" w14:textId="77777777">
            <w:pPr>
              <w:rPr>
                <w:rFonts w:cstheme="minorHAnsi"/>
                <w:b/>
                <w:color w:val="FFFFFF" w:themeColor="background1"/>
                <w:sz w:val="20"/>
                <w:szCs w:val="20"/>
              </w:rPr>
            </w:pPr>
            <w:r w:rsidRPr="005050F5">
              <w:rPr>
                <w:rFonts w:cstheme="minorHAnsi"/>
                <w:b/>
                <w:color w:val="FFFFFF" w:themeColor="background1"/>
                <w:sz w:val="20"/>
                <w:szCs w:val="20"/>
              </w:rPr>
              <w:t>Care Provider’s website (if applicable)</w:t>
            </w:r>
          </w:p>
        </w:tc>
      </w:tr>
      <w:tr w14:paraId="2FE0E48B" w14:textId="77777777" w:rsidTr="7F077140">
        <w:tblPrEx>
          <w:tblW w:w="0" w:type="auto"/>
          <w:tblLook w:val="04A0"/>
        </w:tblPrEx>
        <w:tc>
          <w:tcPr>
            <w:tcW w:w="9350" w:type="dxa"/>
            <w:shd w:val="clear" w:color="auto" w:fill="auto"/>
          </w:tcPr>
          <w:p w:rsidR="00571BCC" w:rsidRPr="005050F5" w:rsidP="00571BCC" w14:paraId="3BF91A59" w14:textId="77777777">
            <w:pPr>
              <w:rPr>
                <w:rFonts w:cstheme="minorHAnsi"/>
                <w:b/>
                <w:color w:val="002060"/>
                <w:sz w:val="20"/>
                <w:szCs w:val="20"/>
              </w:rPr>
            </w:pPr>
            <w:r w:rsidRPr="005050F5">
              <w:rPr>
                <w:rFonts w:cstheme="minorHAnsi"/>
                <w:b/>
                <w:color w:val="002060"/>
                <w:sz w:val="20"/>
                <w:szCs w:val="20"/>
              </w:rPr>
              <w:t>(Use the internet)</w:t>
            </w:r>
          </w:p>
          <w:p w:rsidR="005109A1" w:rsidRPr="005050F5" w:rsidP="00B13A28" w14:paraId="5E74AA56" w14:textId="23FE9D0D">
            <w:pPr>
              <w:pStyle w:val="ListParagraph"/>
              <w:numPr>
                <w:ilvl w:val="0"/>
                <w:numId w:val="24"/>
              </w:numPr>
              <w:ind w:left="450"/>
              <w:rPr>
                <w:rFonts w:cstheme="minorHAnsi"/>
                <w:b/>
                <w:color w:val="002060"/>
                <w:sz w:val="20"/>
                <w:szCs w:val="20"/>
              </w:rPr>
            </w:pPr>
            <w:r w:rsidRPr="005050F5">
              <w:rPr>
                <w:rFonts w:cstheme="minorHAnsi"/>
                <w:b/>
                <w:color w:val="002060"/>
                <w:sz w:val="20"/>
                <w:szCs w:val="20"/>
              </w:rPr>
              <w:t>UC pictures included?</w:t>
            </w:r>
          </w:p>
          <w:p w:rsidR="005109A1" w:rsidRPr="005050F5" w:rsidP="00B13A28" w14:paraId="3CB7958F"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Shelter address included?</w:t>
            </w:r>
          </w:p>
          <w:p w:rsidR="005109A1" w:rsidRPr="005050F5" w:rsidP="00B13A28" w14:paraId="69F17380" w14:textId="79DBC17B">
            <w:pPr>
              <w:pStyle w:val="ListParagraph"/>
              <w:numPr>
                <w:ilvl w:val="0"/>
                <w:numId w:val="24"/>
              </w:numPr>
              <w:ind w:left="450"/>
              <w:rPr>
                <w:rFonts w:cstheme="minorHAnsi"/>
                <w:b/>
                <w:color w:val="002060"/>
                <w:sz w:val="20"/>
                <w:szCs w:val="20"/>
              </w:rPr>
            </w:pPr>
            <w:r w:rsidRPr="005050F5">
              <w:rPr>
                <w:rFonts w:cstheme="minorHAnsi"/>
                <w:b/>
                <w:color w:val="002060"/>
                <w:sz w:val="20"/>
                <w:szCs w:val="20"/>
              </w:rPr>
              <w:t>UC</w:t>
            </w:r>
            <w:r w:rsidRPr="005050F5">
              <w:rPr>
                <w:rFonts w:cstheme="minorHAnsi"/>
                <w:b/>
                <w:color w:val="002060"/>
                <w:sz w:val="20"/>
                <w:szCs w:val="20"/>
              </w:rPr>
              <w:t xml:space="preserve"> information (if included) accurate and in-line with public information on ORR’s website?</w:t>
            </w:r>
          </w:p>
          <w:p w:rsidR="005109A1" w:rsidRPr="005050F5" w:rsidP="00503721" w14:paraId="6EE8EC8F" w14:textId="77777777">
            <w:pPr>
              <w:rPr>
                <w:rFonts w:cstheme="minorHAnsi"/>
                <w:b/>
                <w:color w:val="002060"/>
                <w:sz w:val="20"/>
                <w:szCs w:val="20"/>
              </w:rPr>
            </w:pPr>
            <w:r w:rsidRPr="005050F5">
              <w:rPr>
                <w:rFonts w:cstheme="minorHAnsi"/>
                <w:b/>
                <w:color w:val="002060"/>
                <w:sz w:val="20"/>
                <w:szCs w:val="20"/>
              </w:rPr>
              <w:t>Follow up notes:</w:t>
            </w:r>
          </w:p>
          <w:p w:rsidR="005109A1" w:rsidRPr="005050F5" w:rsidP="00503721" w14:paraId="78C81BD6" w14:textId="77777777">
            <w:pPr>
              <w:rPr>
                <w:rFonts w:cstheme="minorHAnsi"/>
                <w:b/>
                <w:color w:val="FFFFFF" w:themeColor="background1"/>
                <w:sz w:val="20"/>
                <w:szCs w:val="20"/>
              </w:rPr>
            </w:pPr>
          </w:p>
        </w:tc>
      </w:tr>
      <w:tr w14:paraId="2F3C8F81" w14:textId="77777777" w:rsidTr="7F077140">
        <w:tblPrEx>
          <w:tblW w:w="0" w:type="auto"/>
          <w:tblLook w:val="04A0"/>
        </w:tblPrEx>
        <w:tc>
          <w:tcPr>
            <w:tcW w:w="9350" w:type="dxa"/>
            <w:shd w:val="clear" w:color="auto" w:fill="17365D" w:themeFill="text2" w:themeFillShade="BF"/>
          </w:tcPr>
          <w:p w:rsidR="005109A1" w:rsidRPr="005050F5" w:rsidP="00C07204" w14:paraId="61AC6F74" w14:textId="7E9A80A5">
            <w:pPr>
              <w:rPr>
                <w:rFonts w:cstheme="minorHAnsi"/>
                <w:b/>
                <w:color w:val="FFFFFF" w:themeColor="background1"/>
                <w:sz w:val="20"/>
                <w:szCs w:val="20"/>
              </w:rPr>
            </w:pPr>
            <w:r w:rsidRPr="005050F5">
              <w:rPr>
                <w:rFonts w:cstheme="minorHAnsi"/>
                <w:b/>
                <w:color w:val="FFFFFF" w:themeColor="background1"/>
                <w:sz w:val="20"/>
                <w:szCs w:val="20"/>
              </w:rPr>
              <w:t xml:space="preserve">Review </w:t>
            </w:r>
            <w:r w:rsidRPr="005050F5">
              <w:rPr>
                <w:rFonts w:cstheme="minorHAnsi"/>
                <w:b/>
                <w:i/>
                <w:color w:val="FFFFFF" w:themeColor="background1"/>
                <w:sz w:val="20"/>
                <w:szCs w:val="20"/>
              </w:rPr>
              <w:t>SIR Report</w:t>
            </w:r>
            <w:r w:rsidRPr="005050F5">
              <w:rPr>
                <w:rFonts w:cstheme="minorHAnsi"/>
                <w:b/>
                <w:color w:val="FFFFFF" w:themeColor="background1"/>
                <w:sz w:val="20"/>
                <w:szCs w:val="20"/>
              </w:rPr>
              <w:t xml:space="preserve"> populated in the UC Portal</w:t>
            </w:r>
          </w:p>
        </w:tc>
      </w:tr>
      <w:tr w14:paraId="75D27BB8" w14:textId="77777777" w:rsidTr="7F077140">
        <w:tblPrEx>
          <w:tblW w:w="0" w:type="auto"/>
          <w:tblLook w:val="04A0"/>
        </w:tblPrEx>
        <w:tc>
          <w:tcPr>
            <w:tcW w:w="9350" w:type="dxa"/>
            <w:shd w:val="clear" w:color="auto" w:fill="auto"/>
          </w:tcPr>
          <w:p w:rsidR="00513CFD" w:rsidRPr="003B4EBE" w:rsidP="00503721" w14:paraId="415A23F3" w14:textId="0846289D">
            <w:pPr>
              <w:rPr>
                <w:rFonts w:cstheme="minorHAnsi"/>
                <w:b/>
                <w:color w:val="002060"/>
                <w:sz w:val="20"/>
                <w:szCs w:val="20"/>
              </w:rPr>
            </w:pPr>
            <w:r w:rsidRPr="005050F5">
              <w:rPr>
                <w:rFonts w:cstheme="minorHAnsi"/>
                <w:b/>
                <w:color w:val="002060"/>
                <w:sz w:val="20"/>
                <w:szCs w:val="20"/>
              </w:rPr>
              <w:t>(</w:t>
            </w:r>
            <w:r w:rsidRPr="003B4EBE" w:rsidR="00C07204">
              <w:rPr>
                <w:rFonts w:cstheme="minorHAnsi"/>
                <w:b/>
                <w:color w:val="002060"/>
                <w:sz w:val="20"/>
                <w:szCs w:val="20"/>
              </w:rPr>
              <w:t xml:space="preserve">Check </w:t>
            </w:r>
            <w:r w:rsidRPr="003B4EBE">
              <w:rPr>
                <w:rFonts w:cstheme="minorHAnsi"/>
                <w:b/>
                <w:color w:val="002060"/>
                <w:sz w:val="20"/>
                <w:szCs w:val="20"/>
              </w:rPr>
              <w:t xml:space="preserve">UC Portal for </w:t>
            </w:r>
            <w:r w:rsidRPr="003B4EBE" w:rsidR="00C07204">
              <w:rPr>
                <w:rFonts w:cstheme="minorHAnsi"/>
                <w:b/>
                <w:color w:val="002060"/>
                <w:sz w:val="20"/>
                <w:szCs w:val="20"/>
              </w:rPr>
              <w:t>recent SIRs by changing search dropdown to “Event” and typing in program’s name.)</w:t>
            </w:r>
          </w:p>
          <w:p w:rsidR="00B451B0" w:rsidRPr="00B451B0" w:rsidP="00B451B0" w14:paraId="637A24D1" w14:textId="0690CD74">
            <w:pPr>
              <w:pStyle w:val="ListParagraph"/>
              <w:numPr>
                <w:ilvl w:val="0"/>
                <w:numId w:val="39"/>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 xml:space="preserve">(e.g. past </w:t>
            </w:r>
            <w:r w:rsidR="006261D0">
              <w:rPr>
                <w:b/>
                <w:color w:val="1F497D" w:themeColor="text2"/>
                <w:sz w:val="20"/>
                <w:szCs w:val="20"/>
              </w:rPr>
              <w:t>3</w:t>
            </w:r>
            <w:r w:rsidRPr="00B451B0">
              <w:rPr>
                <w:b/>
                <w:color w:val="1F497D" w:themeColor="text2"/>
                <w:sz w:val="20"/>
                <w:szCs w:val="20"/>
              </w:rPr>
              <w:t xml:space="preserve"> months)</w:t>
            </w:r>
            <w:r w:rsidR="004B396F">
              <w:rPr>
                <w:b/>
                <w:color w:val="1F497D" w:themeColor="text2"/>
                <w:sz w:val="20"/>
                <w:szCs w:val="20"/>
              </w:rPr>
              <w:t>:</w:t>
            </w:r>
            <w:r w:rsidRPr="00B451B0">
              <w:rPr>
                <w:b/>
                <w:color w:val="1F497D" w:themeColor="text2"/>
                <w:sz w:val="20"/>
                <w:szCs w:val="20"/>
              </w:rPr>
              <w:t xml:space="preserve">  </w:t>
            </w:r>
          </w:p>
          <w:p w:rsidR="00B451B0" w:rsidRPr="00B451B0" w:rsidP="00B451B0" w14:paraId="5D59A78A" w14:textId="7822A96E">
            <w:pPr>
              <w:pStyle w:val="ListParagraph"/>
              <w:numPr>
                <w:ilvl w:val="0"/>
                <w:numId w:val="42"/>
              </w:numPr>
              <w:rPr>
                <w:rFonts w:cstheme="minorHAnsi"/>
                <w:b/>
                <w:color w:val="1F497D" w:themeColor="text2"/>
                <w:sz w:val="20"/>
                <w:szCs w:val="20"/>
              </w:rPr>
            </w:pPr>
            <w:r w:rsidRPr="00B451B0">
              <w:rPr>
                <w:b/>
                <w:color w:val="1F497D" w:themeColor="text2"/>
                <w:sz w:val="20"/>
                <w:szCs w:val="20"/>
              </w:rPr>
              <w:t>Identify notable SIRs</w:t>
            </w:r>
            <w:r w:rsidR="001B62D6">
              <w:rPr>
                <w:b/>
                <w:color w:val="1F497D" w:themeColor="text2"/>
                <w:sz w:val="20"/>
                <w:szCs w:val="20"/>
              </w:rPr>
              <w:t xml:space="preserve"> (e.g. abuse allegation on-site, medical emergency,</w:t>
            </w:r>
            <w:r w:rsidR="00753607">
              <w:rPr>
                <w:b/>
                <w:color w:val="1F497D" w:themeColor="text2"/>
                <w:sz w:val="20"/>
                <w:szCs w:val="20"/>
              </w:rPr>
              <w:t xml:space="preserve"> etc.</w:t>
            </w:r>
            <w:r w:rsidR="001B62D6">
              <w:rPr>
                <w:b/>
                <w:color w:val="1F497D" w:themeColor="text2"/>
                <w:sz w:val="20"/>
                <w:szCs w:val="20"/>
              </w:rPr>
              <w:t>)</w:t>
            </w:r>
            <w:r w:rsidRPr="00B451B0">
              <w:rPr>
                <w:b/>
                <w:color w:val="1F497D" w:themeColor="text2"/>
                <w:sz w:val="20"/>
                <w:szCs w:val="20"/>
              </w:rPr>
              <w:t xml:space="preserve"> to follow-up on, as applicable</w:t>
            </w:r>
            <w:r w:rsidR="004B396F">
              <w:rPr>
                <w:b/>
                <w:color w:val="1F497D" w:themeColor="text2"/>
                <w:sz w:val="20"/>
                <w:szCs w:val="20"/>
              </w:rPr>
              <w:t>;</w:t>
            </w:r>
            <w:r w:rsidR="00B837EA">
              <w:rPr>
                <w:b/>
                <w:color w:val="1F497D" w:themeColor="text2"/>
                <w:sz w:val="20"/>
                <w:szCs w:val="20"/>
              </w:rPr>
              <w:t xml:space="preserve"> and</w:t>
            </w:r>
            <w:r w:rsidR="004B396F">
              <w:rPr>
                <w:b/>
                <w:color w:val="1F497D" w:themeColor="text2"/>
                <w:sz w:val="20"/>
                <w:szCs w:val="20"/>
              </w:rPr>
              <w:t xml:space="preserve"> </w:t>
            </w:r>
          </w:p>
          <w:p w:rsidR="00B451B0" w:rsidRPr="00B451B0" w:rsidP="00B451B0" w14:paraId="28E43A9D" w14:textId="6758B409">
            <w:pPr>
              <w:pStyle w:val="ListParagraph"/>
              <w:numPr>
                <w:ilvl w:val="0"/>
                <w:numId w:val="42"/>
              </w:numPr>
              <w:rPr>
                <w:rFonts w:cstheme="minorHAnsi"/>
                <w:b/>
                <w:color w:val="1F497D" w:themeColor="text2"/>
                <w:sz w:val="20"/>
                <w:szCs w:val="20"/>
              </w:rPr>
            </w:pPr>
            <w:r>
              <w:rPr>
                <w:b/>
                <w:color w:val="1F497D" w:themeColor="text2"/>
                <w:sz w:val="20"/>
                <w:szCs w:val="20"/>
              </w:rPr>
              <w:t xml:space="preserve">To </w:t>
            </w:r>
            <w:r w:rsidRPr="00B451B0">
              <w:rPr>
                <w:b/>
                <w:color w:val="1F497D" w:themeColor="text2"/>
                <w:sz w:val="20"/>
                <w:szCs w:val="20"/>
              </w:rPr>
              <w:t>potentially</w:t>
            </w:r>
            <w:r w:rsidRPr="00B451B0">
              <w:rPr>
                <w:b/>
                <w:color w:val="1F497D" w:themeColor="text2"/>
                <w:sz w:val="20"/>
                <w:szCs w:val="20"/>
              </w:rPr>
              <w:t xml:space="preserve"> select a case file(s) to request from the program. </w:t>
            </w:r>
          </w:p>
          <w:p w:rsidR="005109A1" w:rsidRPr="00B451B0" w:rsidP="00503721" w14:paraId="46074FEC" w14:textId="77777777">
            <w:pPr>
              <w:rPr>
                <w:rFonts w:cstheme="minorHAnsi"/>
                <w:b/>
                <w:color w:val="002060"/>
                <w:sz w:val="20"/>
                <w:szCs w:val="20"/>
              </w:rPr>
            </w:pPr>
            <w:r w:rsidRPr="00B451B0">
              <w:rPr>
                <w:rFonts w:cstheme="minorHAnsi"/>
                <w:b/>
                <w:color w:val="002060"/>
                <w:sz w:val="20"/>
                <w:szCs w:val="20"/>
              </w:rPr>
              <w:t>Follow up notes:</w:t>
            </w:r>
          </w:p>
          <w:p w:rsidR="005109A1" w:rsidRPr="005050F5" w:rsidP="00503721" w14:paraId="2191EA33" w14:textId="77777777">
            <w:pPr>
              <w:rPr>
                <w:rFonts w:cstheme="minorHAnsi"/>
                <w:b/>
                <w:color w:val="FFFFFF" w:themeColor="background1"/>
                <w:sz w:val="20"/>
                <w:szCs w:val="20"/>
              </w:rPr>
            </w:pPr>
          </w:p>
        </w:tc>
      </w:tr>
      <w:tr w14:paraId="27F51776" w14:textId="77777777" w:rsidTr="7F077140">
        <w:tblPrEx>
          <w:tblW w:w="0" w:type="auto"/>
          <w:tblLook w:val="04A0"/>
        </w:tblPrEx>
        <w:tc>
          <w:tcPr>
            <w:tcW w:w="9350" w:type="dxa"/>
            <w:shd w:val="clear" w:color="auto" w:fill="17365D" w:themeFill="text2" w:themeFillShade="BF"/>
          </w:tcPr>
          <w:p w:rsidR="002857FB" w:rsidRPr="005050F5" w:rsidP="00503721" w14:paraId="26E12FD7" w14:textId="77777777">
            <w:pPr>
              <w:rPr>
                <w:rFonts w:cstheme="minorHAnsi"/>
                <w:b/>
                <w:color w:val="FFFFFF" w:themeColor="background1"/>
                <w:sz w:val="20"/>
                <w:szCs w:val="20"/>
              </w:rPr>
            </w:pPr>
            <w:r w:rsidRPr="005050F5">
              <w:rPr>
                <w:rFonts w:cstheme="minorHAnsi"/>
                <w:b/>
                <w:color w:val="FFFFFF" w:themeColor="background1"/>
                <w:sz w:val="20"/>
                <w:szCs w:val="20"/>
              </w:rPr>
              <w:t>Review of completed Site Visit Guide</w:t>
            </w:r>
            <w:r w:rsidRPr="005050F5" w:rsidR="005109A1">
              <w:rPr>
                <w:rFonts w:cstheme="minorHAnsi"/>
                <w:b/>
                <w:color w:val="FFFFFF" w:themeColor="background1"/>
                <w:sz w:val="20"/>
                <w:szCs w:val="20"/>
              </w:rPr>
              <w:t xml:space="preserve"> (SVG)</w:t>
            </w:r>
          </w:p>
        </w:tc>
      </w:tr>
      <w:tr w14:paraId="1D3FD961" w14:textId="77777777" w:rsidTr="7F077140">
        <w:tblPrEx>
          <w:tblW w:w="0" w:type="auto"/>
          <w:tblLook w:val="04A0"/>
        </w:tblPrEx>
        <w:tc>
          <w:tcPr>
            <w:tcW w:w="9350" w:type="dxa"/>
          </w:tcPr>
          <w:p w:rsidR="00571BCC" w:rsidRPr="005050F5" w:rsidP="00571BCC" w14:paraId="0091C0DE" w14:textId="77777777">
            <w:pPr>
              <w:rPr>
                <w:rFonts w:cstheme="minorHAnsi"/>
                <w:b/>
                <w:color w:val="002060"/>
                <w:sz w:val="20"/>
                <w:szCs w:val="20"/>
              </w:rPr>
            </w:pPr>
            <w:r w:rsidRPr="005050F5">
              <w:rPr>
                <w:rFonts w:cstheme="minorHAnsi"/>
                <w:b/>
                <w:color w:val="002060"/>
                <w:sz w:val="20"/>
                <w:szCs w:val="20"/>
              </w:rPr>
              <w:t>(Request from care provider)</w:t>
            </w:r>
          </w:p>
          <w:p w:rsidR="006C0D0C" w:rsidRPr="005050F5" w:rsidP="00B13A28" w14:paraId="72A0C48F" w14:textId="7C269A60">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 personnel assigned to coordination of services duties such as coordination of UC transportation, education, primary medical provider, etc.</w:t>
            </w:r>
          </w:p>
          <w:p w:rsidR="006C0D0C" w:rsidRPr="005050F5" w:rsidP="00B13A28" w14:paraId="1CA19F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Legal Service Provider: </w:t>
            </w:r>
          </w:p>
          <w:p w:rsidR="006C0D0C" w:rsidRPr="005050F5" w:rsidP="00B13A28" w14:paraId="7F7D7362"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Discrepancy between procedures mentioned and ORR P&amp;P: </w:t>
            </w:r>
          </w:p>
          <w:p w:rsidR="006C0D0C" w:rsidRPr="005050F5" w:rsidP="00B13A28" w14:paraId="0AC081F9"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Understanding challenges posed by care provider</w:t>
            </w:r>
          </w:p>
          <w:p w:rsidR="006C0D0C" w:rsidRPr="005050F5" w:rsidP="00B13A28" w14:paraId="1646DB3E"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Identifying potential issues outside the norm</w:t>
            </w:r>
          </w:p>
          <w:p w:rsidR="006C0D0C" w:rsidRPr="005050F5" w:rsidP="00B13A28" w14:paraId="37558C53"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Follow up questions for</w:t>
            </w:r>
            <w:r w:rsidRPr="005050F5">
              <w:rPr>
                <w:rFonts w:cstheme="minorHAnsi"/>
                <w:b/>
                <w:color w:val="002060"/>
                <w:sz w:val="20"/>
                <w:szCs w:val="20"/>
              </w:rPr>
              <w:t xml:space="preserve"> Care Provider</w:t>
            </w:r>
          </w:p>
          <w:p w:rsidR="006C0D0C" w:rsidRPr="005050F5" w:rsidP="00B13A28" w14:paraId="67F52B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Add</w:t>
            </w:r>
            <w:r w:rsidRPr="005050F5">
              <w:rPr>
                <w:rFonts w:cstheme="minorHAnsi"/>
                <w:b/>
                <w:color w:val="002060"/>
                <w:sz w:val="20"/>
                <w:szCs w:val="20"/>
              </w:rPr>
              <w:t xml:space="preserve"> items to facility walkthrough </w:t>
            </w:r>
          </w:p>
          <w:p w:rsidR="006C0D0C" w:rsidRPr="005050F5" w:rsidP="00503721" w14:paraId="439F88DC" w14:textId="77777777">
            <w:pPr>
              <w:rPr>
                <w:rFonts w:cstheme="minorHAnsi"/>
                <w:b/>
                <w:color w:val="002060"/>
                <w:sz w:val="20"/>
                <w:szCs w:val="20"/>
              </w:rPr>
            </w:pPr>
            <w:r w:rsidRPr="005050F5">
              <w:rPr>
                <w:rFonts w:cstheme="minorHAnsi"/>
                <w:b/>
                <w:color w:val="002060"/>
                <w:sz w:val="20"/>
                <w:szCs w:val="20"/>
              </w:rPr>
              <w:t>Follow up notes:</w:t>
            </w:r>
          </w:p>
          <w:p w:rsidR="006C0D0C" w:rsidRPr="005050F5" w:rsidP="00503721" w14:paraId="5A522AC6" w14:textId="77777777">
            <w:pPr>
              <w:rPr>
                <w:rFonts w:cstheme="minorHAnsi"/>
                <w:b/>
                <w:color w:val="002060"/>
                <w:sz w:val="20"/>
                <w:szCs w:val="20"/>
              </w:rPr>
            </w:pPr>
          </w:p>
        </w:tc>
      </w:tr>
      <w:tr w14:paraId="3D4117FF" w14:textId="77777777" w:rsidTr="7F077140">
        <w:tblPrEx>
          <w:tblW w:w="0" w:type="auto"/>
          <w:tblLook w:val="04A0"/>
        </w:tblPrEx>
        <w:tc>
          <w:tcPr>
            <w:tcW w:w="9350" w:type="dxa"/>
            <w:shd w:val="clear" w:color="auto" w:fill="7F7F7F" w:themeFill="text1" w:themeFillTint="80"/>
          </w:tcPr>
          <w:p w:rsidR="008A5C56" w:rsidRPr="005050F5" w:rsidP="008A5C56" w14:paraId="3992512E" w14:textId="582E1696">
            <w:pPr>
              <w:rPr>
                <w:rFonts w:cstheme="minorHAnsi"/>
                <w:b/>
                <w:color w:val="002060"/>
                <w:sz w:val="20"/>
                <w:szCs w:val="20"/>
              </w:rPr>
            </w:pPr>
            <w:r w:rsidRPr="005050F5">
              <w:rPr>
                <w:rFonts w:cstheme="minorHAnsi"/>
                <w:b/>
                <w:color w:val="FFFFFF" w:themeColor="background1"/>
                <w:sz w:val="20"/>
                <w:szCs w:val="20"/>
              </w:rPr>
              <w:t>Program’s</w:t>
            </w:r>
            <w:r w:rsidRPr="005050F5">
              <w:rPr>
                <w:rFonts w:cstheme="minorHAnsi"/>
                <w:b/>
                <w:color w:val="FFFFFF" w:themeColor="background1"/>
                <w:sz w:val="20"/>
                <w:szCs w:val="20"/>
              </w:rPr>
              <w:t xml:space="preserve"> Staffing Plan (if not explained in the SVG under Child Protection Question 1)</w:t>
            </w:r>
          </w:p>
        </w:tc>
      </w:tr>
      <w:tr w14:paraId="16E2786F" w14:textId="77777777" w:rsidTr="7F077140">
        <w:tblPrEx>
          <w:tblW w:w="0" w:type="auto"/>
          <w:tblLook w:val="04A0"/>
        </w:tblPrEx>
        <w:tc>
          <w:tcPr>
            <w:tcW w:w="9350" w:type="dxa"/>
          </w:tcPr>
          <w:p w:rsidR="008A5C56" w:rsidRPr="005050F5" w:rsidP="00B13A28" w14:paraId="7F05485E" w14:textId="5B8F033E">
            <w:pPr>
              <w:pStyle w:val="ListParagraph"/>
              <w:numPr>
                <w:ilvl w:val="0"/>
                <w:numId w:val="29"/>
              </w:numPr>
              <w:rPr>
                <w:rFonts w:cstheme="minorHAnsi"/>
                <w:b/>
                <w:color w:val="002060"/>
                <w:sz w:val="20"/>
                <w:szCs w:val="20"/>
              </w:rPr>
            </w:pPr>
            <w:r w:rsidRPr="005050F5">
              <w:rPr>
                <w:rFonts w:cstheme="minorHAnsi"/>
                <w:b/>
                <w:color w:val="002060"/>
                <w:sz w:val="20"/>
                <w:szCs w:val="20"/>
              </w:rPr>
              <w:t>Does the staffing plan meet the ORR minimum requirements for cli</w:t>
            </w:r>
            <w:r w:rsidRPr="005050F5" w:rsidR="00C22812">
              <w:rPr>
                <w:rFonts w:cstheme="minorHAnsi"/>
                <w:b/>
                <w:color w:val="002060"/>
                <w:sz w:val="20"/>
                <w:szCs w:val="20"/>
              </w:rPr>
              <w:t>ent to staff ratio requirements?</w:t>
            </w:r>
          </w:p>
          <w:p w:rsidR="008A5C56" w:rsidRPr="005050F5" w:rsidP="008A5C56" w14:paraId="2F75D7F1" w14:textId="5EFBE3E3">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C8FE21E" w14:textId="6097827D">
            <w:pPr>
              <w:rPr>
                <w:rFonts w:cstheme="minorHAnsi"/>
                <w:b/>
                <w:color w:val="002060"/>
                <w:sz w:val="20"/>
                <w:szCs w:val="20"/>
              </w:rPr>
            </w:pPr>
          </w:p>
        </w:tc>
      </w:tr>
      <w:tr w14:paraId="1AABF0B4" w14:textId="77777777" w:rsidTr="7F077140">
        <w:tblPrEx>
          <w:tblW w:w="0" w:type="auto"/>
          <w:tblLook w:val="04A0"/>
        </w:tblPrEx>
        <w:tc>
          <w:tcPr>
            <w:tcW w:w="9350" w:type="dxa"/>
            <w:shd w:val="clear" w:color="auto" w:fill="7F7F7F" w:themeFill="text1" w:themeFillTint="80"/>
          </w:tcPr>
          <w:p w:rsidR="008A5C56" w:rsidRPr="005050F5" w:rsidP="00BC2F83" w14:paraId="05409BF6" w14:textId="10BA6182">
            <w:pPr>
              <w:rPr>
                <w:rFonts w:cstheme="minorHAnsi"/>
                <w:b/>
                <w:color w:val="002060"/>
                <w:sz w:val="20"/>
                <w:szCs w:val="20"/>
              </w:rPr>
            </w:pPr>
            <w:r w:rsidRPr="005050F5">
              <w:rPr>
                <w:rFonts w:cstheme="minorHAnsi"/>
                <w:b/>
                <w:color w:val="FFFFFF" w:themeColor="background1"/>
                <w:sz w:val="20"/>
                <w:szCs w:val="20"/>
              </w:rPr>
              <w:t>UC Orientation</w:t>
            </w:r>
            <w:r w:rsidRPr="005050F5" w:rsidR="00BC2F83">
              <w:rPr>
                <w:rFonts w:cstheme="minorHAnsi"/>
                <w:b/>
                <w:color w:val="FFFFFF" w:themeColor="background1"/>
                <w:sz w:val="20"/>
                <w:szCs w:val="20"/>
              </w:rPr>
              <w:t xml:space="preserve"> Packet</w:t>
            </w:r>
          </w:p>
        </w:tc>
      </w:tr>
      <w:tr w14:paraId="2783D871" w14:textId="77777777" w:rsidTr="7F077140">
        <w:tblPrEx>
          <w:tblW w:w="0" w:type="auto"/>
          <w:tblLook w:val="04A0"/>
        </w:tblPrEx>
        <w:tc>
          <w:tcPr>
            <w:tcW w:w="9350" w:type="dxa"/>
          </w:tcPr>
          <w:p w:rsidR="00802879" w:rsidRPr="005050F5" w:rsidP="00B13A28" w14:paraId="6CEC2354" w14:textId="107F860D">
            <w:pPr>
              <w:pStyle w:val="ListParagraph"/>
              <w:numPr>
                <w:ilvl w:val="0"/>
                <w:numId w:val="29"/>
              </w:numPr>
              <w:rPr>
                <w:rFonts w:cstheme="minorHAnsi"/>
                <w:b/>
                <w:color w:val="002060"/>
                <w:sz w:val="20"/>
                <w:szCs w:val="20"/>
              </w:rPr>
            </w:pPr>
            <w:r w:rsidRPr="005050F5">
              <w:rPr>
                <w:rFonts w:cstheme="minorHAnsi"/>
                <w:b/>
                <w:color w:val="002060"/>
                <w:sz w:val="20"/>
                <w:szCs w:val="20"/>
              </w:rPr>
              <w:t>Are all ORR required Orientation topics covered</w:t>
            </w:r>
            <w:r w:rsidRPr="005050F5" w:rsidR="008A5C56">
              <w:rPr>
                <w:rFonts w:cstheme="minorHAnsi"/>
                <w:b/>
                <w:color w:val="002060"/>
                <w:sz w:val="20"/>
                <w:szCs w:val="20"/>
              </w:rPr>
              <w:t>?</w:t>
            </w:r>
          </w:p>
          <w:p w:rsidR="00802879" w:rsidRPr="005050F5" w:rsidP="00B13A28" w14:paraId="4E1D45EB" w14:textId="32749F0B">
            <w:pPr>
              <w:pStyle w:val="ListParagraph"/>
              <w:numPr>
                <w:ilvl w:val="0"/>
                <w:numId w:val="29"/>
              </w:numPr>
              <w:rPr>
                <w:rFonts w:cstheme="minorHAnsi"/>
                <w:b/>
                <w:color w:val="002060"/>
                <w:sz w:val="20"/>
                <w:szCs w:val="20"/>
              </w:rPr>
            </w:pPr>
            <w:r w:rsidRPr="005050F5">
              <w:rPr>
                <w:rFonts w:cstheme="minorHAnsi"/>
                <w:b/>
                <w:color w:val="002060"/>
                <w:sz w:val="20"/>
                <w:szCs w:val="20"/>
              </w:rPr>
              <w:t>Is the information in line with ORR policies and procedures?</w:t>
            </w:r>
          </w:p>
          <w:p w:rsidR="008A5C56" w:rsidRPr="005050F5" w:rsidP="00B13A28" w14:paraId="48DAFC8A" w14:textId="34703CD3">
            <w:pPr>
              <w:pStyle w:val="ListParagraph"/>
              <w:numPr>
                <w:ilvl w:val="0"/>
                <w:numId w:val="29"/>
              </w:numPr>
              <w:rPr>
                <w:rFonts w:cstheme="minorHAnsi"/>
                <w:b/>
                <w:color w:val="002060"/>
                <w:sz w:val="20"/>
                <w:szCs w:val="20"/>
              </w:rPr>
            </w:pPr>
            <w:r w:rsidRPr="005050F5">
              <w:rPr>
                <w:rFonts w:cstheme="minorHAnsi"/>
                <w:b/>
                <w:color w:val="002060"/>
                <w:sz w:val="20"/>
                <w:szCs w:val="20"/>
              </w:rPr>
              <w:t>Is it child friendly?</w:t>
            </w:r>
            <w:r w:rsidRPr="005050F5">
              <w:rPr>
                <w:rFonts w:cstheme="minorHAnsi"/>
                <w:b/>
                <w:color w:val="002060"/>
                <w:sz w:val="20"/>
                <w:szCs w:val="20"/>
              </w:rPr>
              <w:t xml:space="preserve"> </w:t>
            </w:r>
          </w:p>
          <w:p w:rsidR="008A5C56" w:rsidRPr="005050F5" w:rsidP="008A5C56" w14:paraId="1417219D" w14:textId="5FA23188">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114D6DE" w14:textId="77777777">
            <w:pPr>
              <w:rPr>
                <w:rFonts w:cstheme="minorHAnsi"/>
                <w:b/>
                <w:color w:val="002060"/>
                <w:sz w:val="20"/>
                <w:szCs w:val="20"/>
              </w:rPr>
            </w:pPr>
          </w:p>
        </w:tc>
      </w:tr>
      <w:tr w14:paraId="195AF8BA" w14:textId="77777777" w:rsidTr="7F077140">
        <w:tblPrEx>
          <w:tblW w:w="0" w:type="auto"/>
          <w:tblLook w:val="04A0"/>
        </w:tblPrEx>
        <w:tc>
          <w:tcPr>
            <w:tcW w:w="9350" w:type="dxa"/>
            <w:shd w:val="clear" w:color="auto" w:fill="7F7F7F" w:themeFill="text1" w:themeFillTint="80"/>
          </w:tcPr>
          <w:p w:rsidR="00BC2F83" w:rsidRPr="005050F5" w:rsidP="00BC2F83" w14:paraId="1FABB567" w14:textId="2DE13F01">
            <w:pPr>
              <w:pStyle w:val="ListParagraph"/>
              <w:ind w:left="0"/>
              <w:rPr>
                <w:rFonts w:cstheme="minorHAnsi"/>
                <w:b/>
                <w:color w:val="002060"/>
                <w:sz w:val="20"/>
                <w:szCs w:val="20"/>
              </w:rPr>
            </w:pPr>
            <w:r w:rsidRPr="005050F5">
              <w:rPr>
                <w:rFonts w:cstheme="minorHAnsi"/>
                <w:b/>
                <w:color w:val="FFFFFF" w:themeColor="background1"/>
                <w:sz w:val="20"/>
                <w:szCs w:val="20"/>
              </w:rPr>
              <w:t>Behavior Management Plan (if not explained in the SVG under Intake and Orientation Services Question 2)</w:t>
            </w:r>
          </w:p>
        </w:tc>
      </w:tr>
      <w:tr w14:paraId="7D9CAF70" w14:textId="77777777" w:rsidTr="7F077140">
        <w:tblPrEx>
          <w:tblW w:w="0" w:type="auto"/>
          <w:tblLook w:val="04A0"/>
        </w:tblPrEx>
        <w:tc>
          <w:tcPr>
            <w:tcW w:w="9350" w:type="dxa"/>
          </w:tcPr>
          <w:p w:rsidR="0042511D" w:rsidRPr="005050F5" w:rsidP="00B13A28" w14:paraId="5FFD2A01" w14:textId="68522670">
            <w:pPr>
              <w:pStyle w:val="ListParagraph"/>
              <w:numPr>
                <w:ilvl w:val="0"/>
                <w:numId w:val="31"/>
              </w:numPr>
              <w:rPr>
                <w:rFonts w:cstheme="minorHAnsi"/>
                <w:b/>
                <w:color w:val="002060"/>
                <w:sz w:val="20"/>
                <w:szCs w:val="20"/>
              </w:rPr>
            </w:pPr>
            <w:r w:rsidRPr="005050F5">
              <w:rPr>
                <w:rFonts w:cstheme="minorHAnsi"/>
                <w:b/>
                <w:color w:val="002060"/>
                <w:sz w:val="20"/>
                <w:szCs w:val="20"/>
              </w:rPr>
              <w:t>Review the Behavior Management Plan.  Does the behavior management plan meet</w:t>
            </w:r>
            <w:r w:rsidRPr="005050F5" w:rsidR="00B0081A">
              <w:rPr>
                <w:rFonts w:cstheme="minorHAnsi"/>
                <w:b/>
                <w:color w:val="002060"/>
                <w:sz w:val="20"/>
                <w:szCs w:val="20"/>
              </w:rPr>
              <w:t xml:space="preserve"> the </w:t>
            </w:r>
            <w:r w:rsidRPr="005050F5">
              <w:rPr>
                <w:rFonts w:cstheme="minorHAnsi"/>
                <w:b/>
                <w:color w:val="002060"/>
                <w:sz w:val="20"/>
                <w:szCs w:val="20"/>
              </w:rPr>
              <w:t xml:space="preserve">Flores requirements i.e.  </w:t>
            </w:r>
            <w:r w:rsidRPr="005050F5">
              <w:rPr>
                <w:rFonts w:cstheme="minorHAnsi"/>
                <w:i/>
                <w:color w:val="002060"/>
                <w:sz w:val="20"/>
                <w:szCs w:val="20"/>
              </w:rPr>
              <w:t>“Program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privileges, or legal assistance”?</w:t>
            </w:r>
          </w:p>
          <w:p w:rsidR="0042511D" w:rsidRPr="005050F5" w:rsidP="0042511D" w14:paraId="3423472D" w14:textId="77777777">
            <w:pPr>
              <w:rPr>
                <w:rFonts w:cstheme="minorHAnsi"/>
                <w:b/>
                <w:color w:val="002060"/>
                <w:sz w:val="20"/>
                <w:szCs w:val="20"/>
              </w:rPr>
            </w:pPr>
            <w:r w:rsidRPr="005050F5">
              <w:rPr>
                <w:rFonts w:cstheme="minorHAnsi"/>
                <w:b/>
                <w:color w:val="002060"/>
                <w:sz w:val="20"/>
                <w:szCs w:val="20"/>
              </w:rPr>
              <w:t>Follow up notes:</w:t>
            </w:r>
          </w:p>
          <w:p w:rsidR="00BC2F83" w:rsidRPr="005050F5" w:rsidP="0042511D" w14:paraId="19C38A48" w14:textId="264E2F6A">
            <w:pPr>
              <w:rPr>
                <w:rFonts w:cstheme="minorHAnsi"/>
                <w:b/>
                <w:color w:val="002060"/>
                <w:sz w:val="20"/>
                <w:szCs w:val="20"/>
              </w:rPr>
            </w:pPr>
          </w:p>
        </w:tc>
      </w:tr>
      <w:tr w14:paraId="13F88423" w14:textId="77777777" w:rsidTr="7F077140">
        <w:tblPrEx>
          <w:tblW w:w="0" w:type="auto"/>
          <w:tblLook w:val="04A0"/>
        </w:tblPrEx>
        <w:tc>
          <w:tcPr>
            <w:tcW w:w="9350" w:type="dxa"/>
            <w:shd w:val="clear" w:color="auto" w:fill="7F7F7F" w:themeFill="text1" w:themeFillTint="80"/>
          </w:tcPr>
          <w:p w:rsidR="008A5C56" w:rsidRPr="005050F5" w:rsidP="00752FA9" w14:paraId="2DFB1244" w14:textId="14801538">
            <w:pPr>
              <w:rPr>
                <w:rFonts w:cstheme="minorHAnsi"/>
                <w:b/>
                <w:color w:val="002060"/>
                <w:sz w:val="20"/>
                <w:szCs w:val="20"/>
              </w:rPr>
            </w:pPr>
            <w:r w:rsidRPr="005050F5">
              <w:rPr>
                <w:rFonts w:cstheme="minorHAnsi"/>
                <w:b/>
                <w:color w:val="FFFFFF" w:themeColor="background1"/>
                <w:sz w:val="20"/>
                <w:szCs w:val="20"/>
              </w:rPr>
              <w:t>Background Checks for Staff, Volunteers, and Contractors</w:t>
            </w:r>
            <w:r w:rsidRPr="005050F5" w:rsidR="00410224">
              <w:rPr>
                <w:rFonts w:cstheme="minorHAnsi"/>
                <w:b/>
                <w:color w:val="FFFFFF" w:themeColor="background1"/>
                <w:sz w:val="20"/>
                <w:szCs w:val="20"/>
              </w:rPr>
              <w:t xml:space="preserve"> (SVG attachment)</w:t>
            </w:r>
          </w:p>
        </w:tc>
      </w:tr>
      <w:tr w14:paraId="7E942851" w14:textId="77777777" w:rsidTr="7F077140">
        <w:tblPrEx>
          <w:tblW w:w="0" w:type="auto"/>
          <w:tblLook w:val="04A0"/>
        </w:tblPrEx>
        <w:tc>
          <w:tcPr>
            <w:tcW w:w="9350" w:type="dxa"/>
          </w:tcPr>
          <w:p w:rsidR="00752FA9" w:rsidRPr="005050F5" w:rsidP="00B13A28" w14:paraId="5415C2B3" w14:textId="170A4D4B">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Review the </w:t>
            </w:r>
            <w:r w:rsidRPr="005050F5" w:rsidR="00410224">
              <w:rPr>
                <w:rFonts w:cstheme="minorHAnsi"/>
                <w:b/>
                <w:color w:val="002060"/>
                <w:sz w:val="20"/>
                <w:szCs w:val="20"/>
              </w:rPr>
              <w:t xml:space="preserve">entire </w:t>
            </w:r>
            <w:r w:rsidRPr="005050F5">
              <w:rPr>
                <w:rFonts w:cstheme="minorHAnsi"/>
                <w:b/>
                <w:color w:val="002060"/>
                <w:sz w:val="20"/>
                <w:szCs w:val="20"/>
              </w:rPr>
              <w:t>list to ensure that staff, volunteers, and contractors are receiving the ORR required background checks (ORR Guide 4.3.3):</w:t>
            </w:r>
          </w:p>
          <w:p w:rsidR="00752FA9" w:rsidRPr="005050F5" w:rsidP="00B13A28" w14:paraId="1DD23296" w14:textId="006A9E73">
            <w:pPr>
              <w:numPr>
                <w:ilvl w:val="1"/>
                <w:numId w:val="29"/>
              </w:numPr>
              <w:textAlignment w:val="baseline"/>
              <w:rPr>
                <w:rFonts w:cstheme="minorHAnsi"/>
                <w:color w:val="002060"/>
                <w:sz w:val="20"/>
                <w:szCs w:val="20"/>
              </w:rPr>
            </w:pPr>
            <w:r w:rsidRPr="005050F5">
              <w:rPr>
                <w:rFonts w:cstheme="minorHAnsi"/>
                <w:color w:val="002060"/>
                <w:sz w:val="20"/>
                <w:szCs w:val="20"/>
              </w:rPr>
              <w:t>A</w:t>
            </w:r>
            <w:r w:rsidR="00C91D5C">
              <w:rPr>
                <w:rFonts w:cstheme="minorHAnsi"/>
                <w:color w:val="002060"/>
                <w:sz w:val="20"/>
                <w:szCs w:val="20"/>
              </w:rPr>
              <w:t>n</w:t>
            </w:r>
            <w:r w:rsidRPr="005050F5">
              <w:rPr>
                <w:rFonts w:cstheme="minorHAnsi"/>
                <w:color w:val="002060"/>
                <w:sz w:val="20"/>
                <w:szCs w:val="20"/>
              </w:rPr>
              <w:t xml:space="preserve"> FBI fingerprint check of national and state criminal history repositories;</w:t>
            </w:r>
          </w:p>
          <w:p w:rsidR="00752FA9" w:rsidRPr="005050F5" w:rsidP="00B13A28" w14:paraId="23EB55DF" w14:textId="77777777">
            <w:pPr>
              <w:numPr>
                <w:ilvl w:val="1"/>
                <w:numId w:val="29"/>
              </w:numPr>
              <w:textAlignment w:val="baseline"/>
              <w:rPr>
                <w:rFonts w:cstheme="minorHAnsi"/>
                <w:color w:val="002060"/>
                <w:sz w:val="20"/>
                <w:szCs w:val="20"/>
              </w:rPr>
            </w:pPr>
            <w:r w:rsidRPr="005050F5">
              <w:rPr>
                <w:rFonts w:cstheme="minorHAnsi"/>
                <w:color w:val="002060"/>
                <w:sz w:val="20"/>
                <w:szCs w:val="20"/>
              </w:rPr>
              <w:t>A child protective services check with the staff’s State(s) of U.S. residence for the last five years; and</w:t>
            </w:r>
          </w:p>
          <w:p w:rsidR="006D5FD2" w:rsidRPr="00D32229" w:rsidP="00B13A28" w14:paraId="52FBC4FB" w14:textId="5DE0043B">
            <w:pPr>
              <w:numPr>
                <w:ilvl w:val="1"/>
                <w:numId w:val="29"/>
              </w:numPr>
              <w:textAlignment w:val="baseline"/>
              <w:rPr>
                <w:rFonts w:cstheme="minorHAnsi"/>
                <w:sz w:val="20"/>
                <w:szCs w:val="20"/>
              </w:rPr>
            </w:pPr>
            <w:r w:rsidRPr="005050F5">
              <w:rPr>
                <w:rFonts w:cstheme="minorHAnsi"/>
                <w:color w:val="002060"/>
                <w:sz w:val="20"/>
                <w:szCs w:val="20"/>
              </w:rPr>
              <w:t xml:space="preserve">Background investigation updates at a minimum of every five years of the </w:t>
            </w:r>
            <w:r w:rsidRPr="00D32229">
              <w:rPr>
                <w:rFonts w:cstheme="minorHAnsi"/>
                <w:color w:val="002060"/>
                <w:sz w:val="20"/>
                <w:szCs w:val="20"/>
              </w:rPr>
              <w:t xml:space="preserve">staff/contractor/volunteer’s start date or last background investigation update.  </w:t>
            </w:r>
          </w:p>
          <w:p w:rsidR="009071FE" w:rsidP="00B13A28" w14:paraId="4FAAA7AE" w14:textId="77777777">
            <w:pPr>
              <w:pStyle w:val="ListParagraph"/>
              <w:numPr>
                <w:ilvl w:val="0"/>
                <w:numId w:val="29"/>
              </w:numPr>
              <w:rPr>
                <w:rFonts w:cstheme="minorHAnsi"/>
                <w:b/>
                <w:color w:val="002060"/>
                <w:sz w:val="20"/>
                <w:szCs w:val="20"/>
              </w:rPr>
            </w:pPr>
            <w:r w:rsidRPr="00D32229">
              <w:rPr>
                <w:rFonts w:cstheme="minorHAnsi"/>
                <w:b/>
                <w:color w:val="002060"/>
                <w:sz w:val="20"/>
                <w:szCs w:val="20"/>
              </w:rPr>
              <w:t xml:space="preserve">Have you identified any background discrepancies to discuss with the program? </w:t>
            </w:r>
          </w:p>
          <w:p w:rsidR="00752FA9" w:rsidRPr="00D32229" w:rsidP="00B13A28" w14:paraId="2FED42E2" w14:textId="533C6990">
            <w:pPr>
              <w:pStyle w:val="ListParagraph"/>
              <w:numPr>
                <w:ilvl w:val="0"/>
                <w:numId w:val="29"/>
              </w:numPr>
              <w:rPr>
                <w:rFonts w:cstheme="minorHAnsi"/>
                <w:b/>
                <w:color w:val="002060"/>
                <w:sz w:val="20"/>
                <w:szCs w:val="20"/>
              </w:rPr>
            </w:pPr>
            <w:r w:rsidRPr="00D32229">
              <w:rPr>
                <w:rFonts w:cstheme="minorHAnsi"/>
                <w:b/>
                <w:color w:val="002060"/>
                <w:sz w:val="20"/>
                <w:szCs w:val="20"/>
              </w:rPr>
              <w:t>A</w:t>
            </w:r>
            <w:r w:rsidRPr="00D32229" w:rsidR="00160AE9">
              <w:rPr>
                <w:rFonts w:cstheme="minorHAnsi"/>
                <w:b/>
                <w:color w:val="002060"/>
                <w:sz w:val="20"/>
                <w:szCs w:val="20"/>
              </w:rPr>
              <w:t xml:space="preserve">re there specific files you plan to pull on-site?  </w:t>
            </w:r>
          </w:p>
          <w:p w:rsidR="00C22812" w:rsidRPr="005050F5" w:rsidP="00C22812" w14:paraId="563122FA" w14:textId="77777777">
            <w:pPr>
              <w:rPr>
                <w:rFonts w:cstheme="minorHAnsi"/>
                <w:b/>
                <w:color w:val="002060"/>
                <w:sz w:val="20"/>
                <w:szCs w:val="20"/>
              </w:rPr>
            </w:pPr>
            <w:r w:rsidRPr="00D32229">
              <w:rPr>
                <w:rFonts w:cstheme="minorHAnsi"/>
                <w:b/>
                <w:color w:val="002060"/>
                <w:sz w:val="20"/>
                <w:szCs w:val="20"/>
              </w:rPr>
              <w:t>Follow up notes:</w:t>
            </w:r>
          </w:p>
          <w:p w:rsidR="00752FA9" w:rsidRPr="005050F5" w:rsidP="008A5C56" w14:paraId="307E767B" w14:textId="04047F98">
            <w:pPr>
              <w:rPr>
                <w:rFonts w:cstheme="minorHAnsi"/>
                <w:b/>
                <w:color w:val="002060"/>
                <w:sz w:val="20"/>
                <w:szCs w:val="20"/>
              </w:rPr>
            </w:pPr>
          </w:p>
        </w:tc>
      </w:tr>
      <w:tr w14:paraId="697C3A6D" w14:textId="77777777" w:rsidTr="7F077140">
        <w:tblPrEx>
          <w:tblW w:w="0" w:type="auto"/>
          <w:tblLook w:val="04A0"/>
        </w:tblPrEx>
        <w:tc>
          <w:tcPr>
            <w:tcW w:w="9350" w:type="dxa"/>
            <w:shd w:val="clear" w:color="auto" w:fill="17365D" w:themeFill="text2" w:themeFillShade="BF"/>
          </w:tcPr>
          <w:p w:rsidR="00DD3156" w:rsidRPr="00DD3156" w:rsidP="00DD3156" w14:paraId="63C3CC29" w14:textId="3ECB4BA8">
            <w:pPr>
              <w:rPr>
                <w:rFonts w:cstheme="minorHAnsi"/>
                <w:b/>
                <w:color w:val="002060"/>
                <w:sz w:val="20"/>
                <w:szCs w:val="20"/>
              </w:rPr>
            </w:pPr>
            <w:r>
              <w:rPr>
                <w:rFonts w:cstheme="minorHAnsi"/>
                <w:b/>
                <w:color w:val="FFFFFF" w:themeColor="background1"/>
                <w:sz w:val="20"/>
                <w:szCs w:val="20"/>
              </w:rPr>
              <w:t>Personnel F</w:t>
            </w:r>
            <w:r w:rsidR="001462AE">
              <w:rPr>
                <w:rFonts w:cstheme="minorHAnsi"/>
                <w:b/>
                <w:color w:val="FFFFFF" w:themeColor="background1"/>
                <w:sz w:val="20"/>
                <w:szCs w:val="20"/>
              </w:rPr>
              <w:t>ile Checklists</w:t>
            </w:r>
          </w:p>
        </w:tc>
      </w:tr>
      <w:tr w14:paraId="1C9F4E3C" w14:textId="77777777" w:rsidTr="7F077140">
        <w:tblPrEx>
          <w:tblW w:w="0" w:type="auto"/>
          <w:tblLook w:val="04A0"/>
        </w:tblPrEx>
        <w:tc>
          <w:tcPr>
            <w:tcW w:w="9350" w:type="dxa"/>
          </w:tcPr>
          <w:p w:rsidR="00DD3156" w:rsidRPr="00D14FC0" w:rsidP="00DD3156" w14:paraId="51482401" w14:textId="384BD4FA">
            <w:pPr>
              <w:pStyle w:val="ListParagraph"/>
              <w:numPr>
                <w:ilvl w:val="0"/>
                <w:numId w:val="29"/>
              </w:numPr>
              <w:rPr>
                <w:rFonts w:cstheme="minorHAnsi"/>
                <w:b/>
                <w:color w:val="002060"/>
                <w:sz w:val="20"/>
                <w:szCs w:val="20"/>
              </w:rPr>
            </w:pPr>
            <w:r w:rsidRPr="00D14FC0">
              <w:rPr>
                <w:rFonts w:cstheme="minorHAnsi"/>
                <w:b/>
                <w:color w:val="002060"/>
                <w:sz w:val="20"/>
                <w:szCs w:val="20"/>
              </w:rPr>
              <w:t>Review the  personnel file checklists completed by the program</w:t>
            </w:r>
            <w:r w:rsidRPr="00D14FC0" w:rsidR="00D14FC0">
              <w:rPr>
                <w:rFonts w:cstheme="minorHAnsi"/>
                <w:b/>
                <w:color w:val="002060"/>
                <w:sz w:val="20"/>
                <w:szCs w:val="20"/>
              </w:rPr>
              <w:t>’s HR/Training department personnel</w:t>
            </w:r>
            <w:r w:rsidRPr="00D14FC0">
              <w:rPr>
                <w:rFonts w:cstheme="minorHAnsi"/>
                <w:b/>
                <w:color w:val="002060"/>
                <w:sz w:val="20"/>
                <w:szCs w:val="20"/>
              </w:rPr>
              <w:t xml:space="preserve">. </w:t>
            </w:r>
          </w:p>
          <w:p w:rsidR="00DD3156" w:rsidRPr="00D14FC0" w:rsidP="00DD3156" w14:paraId="579A2210" w14:textId="128C0155">
            <w:pPr>
              <w:pStyle w:val="ListParagraph"/>
              <w:numPr>
                <w:ilvl w:val="0"/>
                <w:numId w:val="29"/>
              </w:numPr>
              <w:rPr>
                <w:rFonts w:cstheme="minorHAnsi"/>
                <w:b/>
                <w:color w:val="002060"/>
                <w:sz w:val="20"/>
                <w:szCs w:val="20"/>
              </w:rPr>
            </w:pPr>
            <w:r w:rsidRPr="00D14FC0">
              <w:rPr>
                <w:rFonts w:cstheme="minorHAnsi"/>
                <w:b/>
                <w:color w:val="002060"/>
                <w:sz w:val="20"/>
                <w:szCs w:val="20"/>
              </w:rPr>
              <w:t>Based on your review, are there any additional personnel file documents you plan to spot-check while on-site</w:t>
            </w:r>
            <w:r w:rsidRPr="00D14FC0" w:rsidR="00D14FC0">
              <w:rPr>
                <w:rFonts w:cstheme="minorHAnsi"/>
                <w:b/>
                <w:color w:val="002060"/>
                <w:sz w:val="20"/>
                <w:szCs w:val="20"/>
              </w:rPr>
              <w:t xml:space="preserve"> in addition to the one randomly selected case manager’s personnel file</w:t>
            </w:r>
            <w:r w:rsidRPr="00D14FC0">
              <w:rPr>
                <w:rFonts w:cstheme="minorHAnsi"/>
                <w:b/>
                <w:color w:val="002060"/>
                <w:sz w:val="20"/>
                <w:szCs w:val="20"/>
              </w:rPr>
              <w:t xml:space="preserve">? </w:t>
            </w:r>
          </w:p>
          <w:p w:rsidR="00DD3156" w:rsidRPr="005050F5" w:rsidP="00DD3156" w14:paraId="4F19A8A3" w14:textId="77777777">
            <w:pPr>
              <w:rPr>
                <w:rFonts w:cstheme="minorHAnsi"/>
                <w:b/>
                <w:color w:val="002060"/>
                <w:sz w:val="20"/>
                <w:szCs w:val="20"/>
              </w:rPr>
            </w:pPr>
            <w:r w:rsidRPr="005050F5">
              <w:rPr>
                <w:rFonts w:cstheme="minorHAnsi"/>
                <w:b/>
                <w:color w:val="002060"/>
                <w:sz w:val="20"/>
                <w:szCs w:val="20"/>
              </w:rPr>
              <w:t>Follow up notes:</w:t>
            </w:r>
          </w:p>
          <w:p w:rsidR="00DD3156" w:rsidRPr="00DD3156" w:rsidP="00DD3156" w14:paraId="5DDA5943" w14:textId="77777777">
            <w:pPr>
              <w:rPr>
                <w:rFonts w:cstheme="minorHAnsi"/>
                <w:b/>
                <w:color w:val="002060"/>
                <w:sz w:val="20"/>
                <w:szCs w:val="20"/>
              </w:rPr>
            </w:pPr>
          </w:p>
        </w:tc>
      </w:tr>
      <w:tr w14:paraId="03030BDC" w14:textId="77777777" w:rsidTr="7F077140">
        <w:tblPrEx>
          <w:tblW w:w="0" w:type="auto"/>
          <w:tblLook w:val="04A0"/>
        </w:tblPrEx>
        <w:tc>
          <w:tcPr>
            <w:tcW w:w="9350" w:type="dxa"/>
            <w:shd w:val="clear" w:color="auto" w:fill="17365D" w:themeFill="text2" w:themeFillShade="BF"/>
          </w:tcPr>
          <w:p w:rsidR="008A5C56" w:rsidRPr="005050F5" w:rsidP="008A5C56" w14:paraId="358323D9" w14:textId="6BCC9E38">
            <w:pPr>
              <w:rPr>
                <w:rFonts w:cstheme="minorHAnsi"/>
                <w:b/>
                <w:color w:val="FFFFFF" w:themeColor="background1"/>
                <w:sz w:val="20"/>
                <w:szCs w:val="20"/>
              </w:rPr>
            </w:pPr>
            <w:r w:rsidRPr="005050F5">
              <w:rPr>
                <w:rFonts w:cstheme="minorHAnsi"/>
                <w:b/>
                <w:color w:val="FFFFFF" w:themeColor="background1"/>
                <w:sz w:val="20"/>
                <w:szCs w:val="20"/>
              </w:rPr>
              <w:t>1. Map of facility (SVG attachment)</w:t>
            </w:r>
          </w:p>
        </w:tc>
      </w:tr>
      <w:tr w14:paraId="138C5D40" w14:textId="77777777" w:rsidTr="7F077140">
        <w:tblPrEx>
          <w:tblW w:w="0" w:type="auto"/>
          <w:tblLook w:val="04A0"/>
        </w:tblPrEx>
        <w:tc>
          <w:tcPr>
            <w:tcW w:w="9350" w:type="dxa"/>
            <w:shd w:val="clear" w:color="auto" w:fill="auto"/>
          </w:tcPr>
          <w:p w:rsidR="008A5C56" w:rsidRPr="005050F5" w:rsidP="00B13A28" w14:paraId="26EAAA1A" w14:textId="316138D2">
            <w:pPr>
              <w:pStyle w:val="ListParagraph"/>
              <w:numPr>
                <w:ilvl w:val="1"/>
                <w:numId w:val="15"/>
              </w:numPr>
              <w:ind w:left="450"/>
              <w:rPr>
                <w:rFonts w:cstheme="minorHAnsi"/>
                <w:b/>
                <w:color w:val="002060"/>
                <w:sz w:val="20"/>
                <w:szCs w:val="20"/>
              </w:rPr>
            </w:pPr>
            <w:r w:rsidRPr="005050F5">
              <w:rPr>
                <w:rFonts w:cstheme="minorHAnsi"/>
                <w:b/>
                <w:color w:val="002060"/>
                <w:sz w:val="20"/>
                <w:szCs w:val="20"/>
              </w:rPr>
              <w:t>Helpful for getting oriented to campus and also to identify if more or less time may be needed for facility walkthrough which may influence the monitoring agenda</w:t>
            </w:r>
          </w:p>
        </w:tc>
      </w:tr>
      <w:tr w14:paraId="1E357715" w14:textId="77777777" w:rsidTr="7F077140">
        <w:tblPrEx>
          <w:tblW w:w="0" w:type="auto"/>
          <w:tblLook w:val="04A0"/>
        </w:tblPrEx>
        <w:tc>
          <w:tcPr>
            <w:tcW w:w="9350" w:type="dxa"/>
            <w:shd w:val="clear" w:color="auto" w:fill="17365D" w:themeFill="text2" w:themeFillShade="BF"/>
          </w:tcPr>
          <w:p w:rsidR="008A5C56" w:rsidRPr="005050F5" w:rsidP="00774C8F" w14:paraId="0AE21467" w14:textId="373068EC">
            <w:pPr>
              <w:rPr>
                <w:rFonts w:cstheme="minorHAnsi"/>
                <w:b/>
                <w:color w:val="FFFFFF" w:themeColor="background1"/>
                <w:sz w:val="20"/>
                <w:szCs w:val="20"/>
              </w:rPr>
            </w:pPr>
            <w:r w:rsidRPr="005050F5">
              <w:rPr>
                <w:rFonts w:cstheme="minorHAnsi"/>
                <w:b/>
                <w:color w:val="FFFFFF" w:themeColor="background1"/>
                <w:sz w:val="20"/>
                <w:szCs w:val="20"/>
              </w:rPr>
              <w:t>2. Emergency</w:t>
            </w:r>
            <w:r w:rsidRPr="005050F5">
              <w:rPr>
                <w:rFonts w:cstheme="minorHAnsi"/>
                <w:b/>
                <w:color w:val="FFFFFF" w:themeColor="background1"/>
                <w:sz w:val="20"/>
                <w:szCs w:val="20"/>
              </w:rPr>
              <w:t xml:space="preserve"> Plan (SVG attachment) </w:t>
            </w:r>
          </w:p>
        </w:tc>
      </w:tr>
      <w:tr w14:paraId="43FDC00F" w14:textId="77777777" w:rsidTr="7F077140">
        <w:tblPrEx>
          <w:tblW w:w="0" w:type="auto"/>
          <w:tblLook w:val="04A0"/>
        </w:tblPrEx>
        <w:tc>
          <w:tcPr>
            <w:tcW w:w="9350" w:type="dxa"/>
            <w:shd w:val="clear" w:color="auto" w:fill="auto"/>
          </w:tcPr>
          <w:p w:rsidR="008A5C56" w:rsidRPr="007405AF" w:rsidP="00D80866" w14:paraId="0A69500E" w14:textId="6C9F8454">
            <w:pPr>
              <w:pStyle w:val="ListParagraph"/>
              <w:numPr>
                <w:ilvl w:val="1"/>
                <w:numId w:val="15"/>
              </w:numPr>
              <w:ind w:left="450"/>
            </w:pPr>
            <w:r w:rsidRPr="005050F5">
              <w:rPr>
                <w:rFonts w:cstheme="minorHAnsi"/>
                <w:b/>
                <w:color w:val="002060"/>
                <w:sz w:val="20"/>
                <w:szCs w:val="20"/>
              </w:rPr>
              <w:t>Does the program have a current evacuation plan in place for hurricanes, fires, or other emergencies, as applicable?</w:t>
            </w:r>
            <w:r w:rsidRPr="007405AF">
              <w:t xml:space="preserve">  </w:t>
            </w:r>
          </w:p>
          <w:p w:rsidR="006261D0" w:rsidRPr="007405AF" w:rsidP="00D80866" w14:paraId="62AE1E07" w14:textId="5B92AA33">
            <w:pPr>
              <w:pStyle w:val="ListParagraph"/>
              <w:numPr>
                <w:ilvl w:val="1"/>
                <w:numId w:val="15"/>
              </w:numPr>
              <w:ind w:left="450"/>
              <w:rPr>
                <w:rFonts w:cstheme="minorHAnsi"/>
                <w:b/>
                <w:color w:val="002060"/>
                <w:sz w:val="20"/>
                <w:szCs w:val="20"/>
              </w:rPr>
            </w:pPr>
            <w:r w:rsidRPr="007405AF">
              <w:rPr>
                <w:rFonts w:cstheme="minorHAnsi"/>
                <w:b/>
                <w:color w:val="002060"/>
                <w:sz w:val="20"/>
                <w:szCs w:val="20"/>
              </w:rPr>
              <w:t>Does the evacuation plan include a list of agencies and individuals to notify in the event of an evacuation, including ORR contacts, DHS, and local law enforcement (UC MAP Section 3.3.4)?</w:t>
            </w:r>
          </w:p>
          <w:p w:rsidR="00774C8F" w:rsidRPr="005050F5" w:rsidP="00774C8F" w14:paraId="0A8A795F" w14:textId="2179DFFD">
            <w:pPr>
              <w:rPr>
                <w:rFonts w:cstheme="minorHAnsi"/>
                <w:b/>
                <w:color w:val="002060"/>
                <w:sz w:val="20"/>
                <w:szCs w:val="20"/>
              </w:rPr>
            </w:pPr>
            <w:r w:rsidRPr="005050F5">
              <w:rPr>
                <w:rFonts w:cstheme="minorHAnsi"/>
                <w:b/>
                <w:color w:val="002060"/>
                <w:sz w:val="20"/>
                <w:szCs w:val="20"/>
              </w:rPr>
              <w:t>Follow up notes:</w:t>
            </w:r>
          </w:p>
          <w:p w:rsidR="00774C8F" w:rsidRPr="005050F5" w:rsidP="00774C8F" w14:paraId="042614EF" w14:textId="7649DC04">
            <w:pPr>
              <w:rPr>
                <w:rFonts w:cstheme="minorHAnsi"/>
                <w:b/>
                <w:color w:val="002060"/>
                <w:sz w:val="20"/>
                <w:szCs w:val="20"/>
              </w:rPr>
            </w:pPr>
          </w:p>
        </w:tc>
      </w:tr>
      <w:tr w14:paraId="7FF5E88C" w14:textId="77777777" w:rsidTr="7F077140">
        <w:tblPrEx>
          <w:tblW w:w="0" w:type="auto"/>
          <w:tblLook w:val="04A0"/>
        </w:tblPrEx>
        <w:tc>
          <w:tcPr>
            <w:tcW w:w="9350" w:type="dxa"/>
            <w:shd w:val="clear" w:color="auto" w:fill="auto"/>
          </w:tcPr>
          <w:p w:rsidR="008A5C56" w:rsidRPr="005050F5" w14:paraId="0EBCE6FB" w14:textId="77777777">
            <w:pPr>
              <w:rPr>
                <w:rFonts w:cstheme="minorHAnsi"/>
                <w:b/>
                <w:color w:val="FFFFFF" w:themeColor="background1"/>
                <w:sz w:val="20"/>
                <w:szCs w:val="20"/>
              </w:rPr>
            </w:pPr>
          </w:p>
        </w:tc>
      </w:tr>
      <w:tr w14:paraId="1CA8BE49" w14:textId="77777777" w:rsidTr="7F077140">
        <w:tblPrEx>
          <w:tblW w:w="0" w:type="auto"/>
          <w:tblLook w:val="04A0"/>
        </w:tblPrEx>
        <w:tc>
          <w:tcPr>
            <w:tcW w:w="9350" w:type="dxa"/>
            <w:shd w:val="clear" w:color="auto" w:fill="17365D" w:themeFill="text2" w:themeFillShade="BF"/>
          </w:tcPr>
          <w:p w:rsidR="008A5C56" w:rsidRPr="005050F5" w:rsidP="008A5C56" w14:paraId="17E73A00" w14:textId="195D827A">
            <w:pPr>
              <w:rPr>
                <w:rFonts w:cstheme="minorHAnsi"/>
                <w:b/>
                <w:color w:val="FFFFFF" w:themeColor="background1"/>
                <w:sz w:val="20"/>
                <w:szCs w:val="20"/>
              </w:rPr>
            </w:pPr>
            <w:r w:rsidRPr="005050F5">
              <w:rPr>
                <w:rFonts w:cstheme="minorHAnsi"/>
                <w:b/>
                <w:color w:val="FFFFFF" w:themeColor="background1"/>
                <w:sz w:val="20"/>
                <w:szCs w:val="20"/>
              </w:rPr>
              <w:t>4. Internal Procedures (SVG attachment)</w:t>
            </w:r>
          </w:p>
        </w:tc>
      </w:tr>
      <w:tr w14:paraId="581E97AF" w14:textId="77777777" w:rsidTr="7F077140">
        <w:tblPrEx>
          <w:tblW w:w="0" w:type="auto"/>
          <w:tblLook w:val="04A0"/>
        </w:tblPrEx>
        <w:tc>
          <w:tcPr>
            <w:tcW w:w="9350" w:type="dxa"/>
            <w:shd w:val="clear" w:color="auto" w:fill="auto"/>
          </w:tcPr>
          <w:p w:rsidR="008A5C56" w:rsidRPr="005050F5" w:rsidP="00B13A28" w14:paraId="1098B769" w14:textId="0F98C654">
            <w:pPr>
              <w:pStyle w:val="ListParagraph"/>
              <w:numPr>
                <w:ilvl w:val="0"/>
                <w:numId w:val="25"/>
              </w:numPr>
              <w:rPr>
                <w:rFonts w:cstheme="minorHAnsi"/>
                <w:b/>
                <w:color w:val="002060"/>
                <w:sz w:val="20"/>
                <w:szCs w:val="20"/>
              </w:rPr>
            </w:pPr>
            <w:r w:rsidRPr="005050F5">
              <w:rPr>
                <w:rFonts w:cstheme="minorHAnsi"/>
                <w:b/>
                <w:color w:val="002060"/>
                <w:sz w:val="20"/>
                <w:szCs w:val="20"/>
              </w:rPr>
              <w:t>Code of Conduct – should include employee’s obligations with respect to interactions and interventions with UAC, staff, and external stakeholders.  Must include respecting boundaries, zero tolerance for sexual abuse and harassment, not providing legal advice to UAC,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UAC from retaliation if they disclose or threaten to disclose the existence of an illegal or unsafe practice. (See Cooperative Agreement p. 16-18 for full description</w:t>
            </w:r>
            <w:r w:rsidRPr="005050F5" w:rsidR="008E3C3F">
              <w:rPr>
                <w:rFonts w:cstheme="minorHAnsi"/>
                <w:b/>
                <w:color w:val="002060"/>
                <w:sz w:val="20"/>
                <w:szCs w:val="20"/>
              </w:rPr>
              <w:t xml:space="preserve"> and also ORR Guide 4.3.5</w:t>
            </w:r>
            <w:r w:rsidRPr="005050F5">
              <w:rPr>
                <w:rFonts w:cstheme="minorHAnsi"/>
                <w:b/>
                <w:color w:val="002060"/>
                <w:sz w:val="20"/>
                <w:szCs w:val="20"/>
              </w:rPr>
              <w:t>.)</w:t>
            </w:r>
          </w:p>
          <w:p w:rsidR="008A5C56" w:rsidRPr="005050F5" w:rsidP="008A5C56" w14:paraId="4DC0F629" w14:textId="77777777">
            <w:pPr>
              <w:pStyle w:val="ListParagraph"/>
              <w:ind w:left="360"/>
              <w:rPr>
                <w:rFonts w:cstheme="minorHAnsi"/>
                <w:b/>
                <w:color w:val="002060"/>
                <w:sz w:val="20"/>
                <w:szCs w:val="20"/>
              </w:rPr>
            </w:pPr>
          </w:p>
          <w:p w:rsidR="008A5C56" w:rsidRPr="005050F5" w:rsidP="00B13A28" w14:paraId="7EB05384"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008A5C56" w:rsidRPr="005050F5" w:rsidP="008A5C56" w14:paraId="4D80D9E0" w14:textId="77777777">
            <w:pPr>
              <w:pStyle w:val="ListParagraph"/>
              <w:ind w:left="360"/>
              <w:rPr>
                <w:rFonts w:cstheme="minorHAnsi"/>
                <w:b/>
                <w:color w:val="002060"/>
                <w:sz w:val="20"/>
                <w:szCs w:val="20"/>
              </w:rPr>
            </w:pPr>
          </w:p>
          <w:p w:rsidR="008A5C56" w:rsidRPr="005050F5" w:rsidP="00B13A28" w14:paraId="63334801"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  (See Cooperative Agreement p. 19 for full description.)</w:t>
            </w:r>
          </w:p>
          <w:p w:rsidR="00561F77" w:rsidRPr="005050F5" w:rsidP="00561F77" w14:paraId="570409F6"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P="008A5C56" w14:paraId="74837F25" w14:textId="77777777">
            <w:pPr>
              <w:rPr>
                <w:rFonts w:cstheme="minorHAnsi"/>
                <w:b/>
                <w:color w:val="002060"/>
                <w:sz w:val="20"/>
                <w:szCs w:val="20"/>
              </w:rPr>
            </w:pPr>
          </w:p>
          <w:p w:rsidR="00561F77" w:rsidRPr="005050F5" w:rsidP="008A5C56" w14:paraId="415E4234" w14:textId="5805E087">
            <w:pPr>
              <w:rPr>
                <w:rFonts w:cstheme="minorHAnsi"/>
                <w:b/>
                <w:color w:val="002060"/>
                <w:sz w:val="20"/>
                <w:szCs w:val="20"/>
              </w:rPr>
            </w:pPr>
          </w:p>
        </w:tc>
      </w:tr>
      <w:tr w14:paraId="37B95AFA" w14:textId="77777777" w:rsidTr="7F077140">
        <w:tblPrEx>
          <w:tblW w:w="0" w:type="auto"/>
          <w:tblLook w:val="04A0"/>
        </w:tblPrEx>
        <w:tc>
          <w:tcPr>
            <w:tcW w:w="9350" w:type="dxa"/>
            <w:shd w:val="clear" w:color="auto" w:fill="17365D" w:themeFill="text2" w:themeFillShade="BF"/>
          </w:tcPr>
          <w:p w:rsidR="008A5C56" w:rsidRPr="005050F5" w:rsidP="008A5C56" w14:paraId="28AE09C4" w14:textId="0F05A838">
            <w:pPr>
              <w:rPr>
                <w:rFonts w:cstheme="minorHAnsi"/>
                <w:b/>
                <w:color w:val="FFFFFF" w:themeColor="background1"/>
                <w:sz w:val="20"/>
                <w:szCs w:val="20"/>
              </w:rPr>
            </w:pPr>
            <w:r w:rsidRPr="005050F5">
              <w:rPr>
                <w:rFonts w:cstheme="minorHAnsi"/>
                <w:b/>
                <w:color w:val="FFFFFF" w:themeColor="background1"/>
                <w:sz w:val="20"/>
                <w:szCs w:val="20"/>
              </w:rPr>
              <w:t>5. Recent organizational chart of facility staff and full staff list (SVG attachment)</w:t>
            </w:r>
          </w:p>
        </w:tc>
      </w:tr>
      <w:tr w14:paraId="7150E9FC" w14:textId="77777777" w:rsidTr="7F077140">
        <w:tblPrEx>
          <w:tblW w:w="0" w:type="auto"/>
          <w:tblLook w:val="04A0"/>
        </w:tblPrEx>
        <w:tc>
          <w:tcPr>
            <w:tcW w:w="9350" w:type="dxa"/>
          </w:tcPr>
          <w:p w:rsidR="008A5C56" w:rsidRPr="005050F5" w:rsidP="00B13A28" w14:paraId="5CE3FA31" w14:textId="67534372">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Org Chart: Identify lines of communication and authority – helpful when addressing issues at care provider site    </w:t>
            </w:r>
          </w:p>
          <w:p w:rsidR="008A5C56" w:rsidRPr="005050F5" w:rsidP="00B13A28" w14:paraId="31020DAE" w14:textId="5BACD49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Full staff list: Review staffing ratios.  Also may be helpful for identify potential staff to interview and/or whose personnel file you may want to review onsite.  </w:t>
            </w:r>
          </w:p>
          <w:p w:rsidR="00813B0F" w:rsidRPr="005050F5" w:rsidP="00813B0F" w14:paraId="79BA9CAD" w14:textId="7DD29C80">
            <w:pPr>
              <w:rPr>
                <w:rFonts w:cstheme="minorHAnsi"/>
                <w:b/>
                <w:color w:val="002060"/>
                <w:sz w:val="20"/>
                <w:szCs w:val="20"/>
              </w:rPr>
            </w:pPr>
            <w:r w:rsidRPr="005050F5">
              <w:rPr>
                <w:rFonts w:cstheme="minorHAnsi"/>
                <w:b/>
                <w:color w:val="002060"/>
                <w:sz w:val="20"/>
                <w:szCs w:val="20"/>
              </w:rPr>
              <w:t xml:space="preserve">Follow up notes: </w:t>
            </w:r>
          </w:p>
          <w:p w:rsidR="008A5C56" w:rsidRPr="005050F5" w:rsidP="008A5C56" w14:paraId="36D3AAEC" w14:textId="77777777">
            <w:pPr>
              <w:rPr>
                <w:rFonts w:cstheme="minorHAnsi"/>
                <w:b/>
                <w:color w:val="002060"/>
                <w:sz w:val="20"/>
                <w:szCs w:val="20"/>
              </w:rPr>
            </w:pPr>
          </w:p>
        </w:tc>
      </w:tr>
      <w:tr w14:paraId="1120FF30" w14:textId="77777777" w:rsidTr="7F077140">
        <w:tblPrEx>
          <w:tblW w:w="0" w:type="auto"/>
          <w:tblLook w:val="04A0"/>
        </w:tblPrEx>
        <w:tc>
          <w:tcPr>
            <w:tcW w:w="9350" w:type="dxa"/>
            <w:shd w:val="clear" w:color="auto" w:fill="17365D" w:themeFill="text2" w:themeFillShade="BF"/>
          </w:tcPr>
          <w:p w:rsidR="008A5C56" w:rsidRPr="005050F5" w:rsidP="008A5C56" w14:paraId="482D68F9" w14:textId="13CAD6F5">
            <w:pPr>
              <w:rPr>
                <w:rFonts w:cstheme="minorHAnsi"/>
                <w:b/>
                <w:color w:val="FFFFFF" w:themeColor="background1"/>
                <w:sz w:val="20"/>
                <w:szCs w:val="20"/>
              </w:rPr>
            </w:pPr>
            <w:r w:rsidRPr="005050F5">
              <w:rPr>
                <w:rFonts w:cstheme="minorHAnsi"/>
                <w:b/>
                <w:color w:val="FFFFFF" w:themeColor="background1"/>
                <w:sz w:val="20"/>
                <w:szCs w:val="20"/>
              </w:rPr>
              <w:t>6. Education curriculum and weekly class schedule (SVG attachment)</w:t>
            </w:r>
          </w:p>
        </w:tc>
      </w:tr>
      <w:tr w14:paraId="40558C3C" w14:textId="77777777" w:rsidTr="7F077140">
        <w:tblPrEx>
          <w:tblW w:w="0" w:type="auto"/>
          <w:tblLook w:val="04A0"/>
        </w:tblPrEx>
        <w:tc>
          <w:tcPr>
            <w:tcW w:w="9350" w:type="dxa"/>
          </w:tcPr>
          <w:p w:rsidR="008A5C56" w:rsidRPr="005050F5" w:rsidP="00B13A28" w14:paraId="39EA890A" w14:textId="2FBAE0DF">
            <w:pPr>
              <w:pStyle w:val="ListParagraph"/>
              <w:numPr>
                <w:ilvl w:val="1"/>
                <w:numId w:val="15"/>
              </w:numPr>
              <w:ind w:left="450"/>
              <w:rPr>
                <w:rFonts w:cstheme="minorHAnsi"/>
                <w:color w:val="002060"/>
                <w:sz w:val="20"/>
                <w:szCs w:val="20"/>
              </w:rPr>
            </w:pPr>
            <w:r w:rsidRPr="005050F5">
              <w:rPr>
                <w:rFonts w:cstheme="minorHAnsi"/>
                <w:b/>
                <w:color w:val="002060"/>
                <w:sz w:val="20"/>
                <w:szCs w:val="20"/>
              </w:rPr>
              <w:t>Ensuring all basic classes per Flores/ORR Guide are covered</w:t>
            </w:r>
            <w:r w:rsidR="009071FE">
              <w:rPr>
                <w:rFonts w:cstheme="minorHAnsi"/>
                <w:b/>
                <w:color w:val="002060"/>
                <w:sz w:val="20"/>
                <w:szCs w:val="20"/>
              </w:rPr>
              <w:t xml:space="preserve"> (Science, SS, Math, Reading, Writing, and PE)</w:t>
            </w:r>
          </w:p>
          <w:p w:rsidR="008A5C56" w:rsidRPr="005050F5" w:rsidP="008A5C56" w14:paraId="0B290946" w14:textId="77777777">
            <w:pPr>
              <w:rPr>
                <w:rFonts w:cstheme="minorHAnsi"/>
                <w:b/>
                <w:color w:val="002060"/>
                <w:sz w:val="20"/>
                <w:szCs w:val="20"/>
              </w:rPr>
            </w:pPr>
          </w:p>
        </w:tc>
      </w:tr>
      <w:tr w14:paraId="4F09AB72" w14:textId="77777777" w:rsidTr="7F077140">
        <w:tblPrEx>
          <w:tblW w:w="0" w:type="auto"/>
          <w:tblLook w:val="04A0"/>
        </w:tblPrEx>
        <w:tc>
          <w:tcPr>
            <w:tcW w:w="9350" w:type="dxa"/>
            <w:shd w:val="clear" w:color="auto" w:fill="17365D" w:themeFill="text2" w:themeFillShade="BF"/>
          </w:tcPr>
          <w:p w:rsidR="008A5C56" w:rsidRPr="005050F5" w:rsidP="008A5C56" w14:paraId="2CF1B06A" w14:textId="0B2444D6">
            <w:pPr>
              <w:rPr>
                <w:rFonts w:cstheme="minorHAnsi"/>
                <w:b/>
                <w:color w:val="FFFFFF" w:themeColor="background1"/>
                <w:sz w:val="20"/>
                <w:szCs w:val="20"/>
              </w:rPr>
            </w:pPr>
            <w:r w:rsidRPr="005050F5">
              <w:rPr>
                <w:rFonts w:cstheme="minorHAnsi"/>
                <w:b/>
                <w:color w:val="FFFFFF" w:themeColor="background1"/>
                <w:sz w:val="20"/>
                <w:szCs w:val="20"/>
              </w:rPr>
              <w:t>7.  Food services/menus and employee food safety certifications (SVG attachment)</w:t>
            </w:r>
          </w:p>
        </w:tc>
      </w:tr>
      <w:tr w14:paraId="71114215" w14:textId="77777777" w:rsidTr="7F077140">
        <w:tblPrEx>
          <w:tblW w:w="0" w:type="auto"/>
          <w:tblLook w:val="04A0"/>
        </w:tblPrEx>
        <w:tc>
          <w:tcPr>
            <w:tcW w:w="9350" w:type="dxa"/>
          </w:tcPr>
          <w:p w:rsidR="008A5C56" w:rsidRPr="005050F5" w:rsidP="00B13A28" w14:paraId="30C49D11" w14:textId="6BB50B86">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 xml:space="preserve">Are meals prepared with sensitivity to cultural </w:t>
            </w:r>
            <w:r w:rsidR="006B5D62">
              <w:rPr>
                <w:rFonts w:eastAsiaTheme="minorHAnsi" w:cstheme="minorHAnsi"/>
                <w:b/>
                <w:color w:val="002060"/>
                <w:sz w:val="20"/>
                <w:szCs w:val="20"/>
              </w:rPr>
              <w:t xml:space="preserve">and special </w:t>
            </w:r>
            <w:r w:rsidRPr="005050F5">
              <w:rPr>
                <w:rFonts w:eastAsiaTheme="minorHAnsi" w:cstheme="minorHAnsi"/>
                <w:b/>
                <w:color w:val="002060"/>
                <w:sz w:val="20"/>
                <w:szCs w:val="20"/>
              </w:rPr>
              <w:t xml:space="preserve">dietary </w:t>
            </w:r>
            <w:r w:rsidR="006B5D62">
              <w:rPr>
                <w:rFonts w:eastAsiaTheme="minorHAnsi" w:cstheme="minorHAnsi"/>
                <w:b/>
                <w:color w:val="002060"/>
                <w:sz w:val="20"/>
                <w:szCs w:val="20"/>
              </w:rPr>
              <w:t>needs?</w:t>
            </w:r>
            <w:r w:rsidRPr="005050F5" w:rsidR="006B5D62">
              <w:rPr>
                <w:rFonts w:eastAsiaTheme="minorHAnsi" w:cstheme="minorHAnsi"/>
                <w:b/>
                <w:color w:val="002060"/>
                <w:sz w:val="20"/>
                <w:szCs w:val="20"/>
              </w:rPr>
              <w:t xml:space="preserve"> </w:t>
            </w:r>
          </w:p>
          <w:p w:rsidR="008A5C56" w:rsidRPr="005050F5" w:rsidP="00B13A28" w14:paraId="01CA5EE9" w14:textId="143F2978">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Are the employee food safety certifications current?</w:t>
            </w:r>
          </w:p>
          <w:p w:rsidR="008A5C56" w:rsidRPr="005050F5" w:rsidP="008A5C56" w14:paraId="4BA7B9EE" w14:textId="205EE6FA">
            <w:pPr>
              <w:rPr>
                <w:rFonts w:cstheme="minorHAnsi"/>
                <w:b/>
                <w:color w:val="002060"/>
                <w:sz w:val="20"/>
                <w:szCs w:val="20"/>
              </w:rPr>
            </w:pPr>
            <w:r w:rsidRPr="005050F5">
              <w:rPr>
                <w:rFonts w:cstheme="minorHAnsi"/>
                <w:b/>
                <w:color w:val="002060"/>
                <w:sz w:val="20"/>
                <w:szCs w:val="20"/>
              </w:rPr>
              <w:t xml:space="preserve">Follow up notes: </w:t>
            </w:r>
          </w:p>
          <w:p w:rsidR="008A5C56" w:rsidRPr="005050F5" w:rsidP="008A5C56" w14:paraId="7C94BC85" w14:textId="77777777">
            <w:pPr>
              <w:rPr>
                <w:rFonts w:cstheme="minorHAnsi"/>
                <w:color w:val="002060"/>
                <w:sz w:val="20"/>
                <w:szCs w:val="20"/>
              </w:rPr>
            </w:pPr>
          </w:p>
        </w:tc>
      </w:tr>
      <w:tr w14:paraId="18927756" w14:textId="77777777" w:rsidTr="7F077140">
        <w:tblPrEx>
          <w:tblW w:w="0" w:type="auto"/>
          <w:tblLook w:val="04A0"/>
        </w:tblPrEx>
        <w:tc>
          <w:tcPr>
            <w:tcW w:w="9350" w:type="dxa"/>
            <w:shd w:val="clear" w:color="auto" w:fill="17365D" w:themeFill="text2" w:themeFillShade="BF"/>
          </w:tcPr>
          <w:p w:rsidR="008A5C56" w:rsidRPr="005050F5" w:rsidP="008A5C56" w14:paraId="3E2124ED" w14:textId="73CFBFDC">
            <w:pPr>
              <w:rPr>
                <w:rFonts w:cstheme="minorHAnsi"/>
                <w:b/>
                <w:color w:val="FFFFFF" w:themeColor="background1"/>
                <w:sz w:val="20"/>
                <w:szCs w:val="20"/>
              </w:rPr>
            </w:pPr>
            <w:r w:rsidRPr="005050F5">
              <w:rPr>
                <w:rFonts w:cstheme="minorHAnsi"/>
                <w:b/>
                <w:color w:val="FFFFFF" w:themeColor="background1"/>
                <w:sz w:val="20"/>
                <w:szCs w:val="20"/>
              </w:rPr>
              <w:t>8.  Current State License (SVG attachment)</w:t>
            </w:r>
          </w:p>
        </w:tc>
      </w:tr>
      <w:tr w14:paraId="667E8174" w14:textId="77777777" w:rsidTr="7F077140">
        <w:tblPrEx>
          <w:tblW w:w="0" w:type="auto"/>
          <w:tblLook w:val="04A0"/>
        </w:tblPrEx>
        <w:tc>
          <w:tcPr>
            <w:tcW w:w="9350" w:type="dxa"/>
            <w:shd w:val="clear" w:color="auto" w:fill="auto"/>
          </w:tcPr>
          <w:p w:rsidR="008A5C56" w:rsidRPr="005050F5" w:rsidP="00B13A28" w14:paraId="12C3D8FB" w14:textId="24F9B970">
            <w:pPr>
              <w:pStyle w:val="ListParagraph"/>
              <w:numPr>
                <w:ilvl w:val="1"/>
                <w:numId w:val="15"/>
              </w:numPr>
              <w:ind w:left="450"/>
              <w:rPr>
                <w:rFonts w:cstheme="minorHAnsi"/>
                <w:b/>
                <w:color w:val="002060"/>
                <w:sz w:val="20"/>
                <w:szCs w:val="20"/>
              </w:rPr>
            </w:pPr>
            <w:r w:rsidRPr="005050F5">
              <w:rPr>
                <w:rFonts w:cstheme="minorHAnsi"/>
                <w:b/>
                <w:color w:val="002060"/>
                <w:sz w:val="20"/>
                <w:szCs w:val="20"/>
              </w:rPr>
              <w:t>Who is the state licensing entity?</w:t>
            </w:r>
          </w:p>
          <w:p w:rsidR="008A5C56" w:rsidRPr="005050F5" w:rsidP="00B13A28" w14:paraId="45F8CC8C" w14:textId="434E191E">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What age, total capacity, level of care, etc. is the facility licensed to serve? </w:t>
            </w:r>
          </w:p>
          <w:p w:rsidR="008A5C56" w:rsidRPr="005050F5" w:rsidP="00B13A28" w14:paraId="74CBFA70" w14:textId="2B6F3BC8">
            <w:pPr>
              <w:pStyle w:val="ListParagraph"/>
              <w:numPr>
                <w:ilvl w:val="1"/>
                <w:numId w:val="15"/>
              </w:numPr>
              <w:ind w:left="450"/>
              <w:rPr>
                <w:rFonts w:cstheme="minorHAnsi"/>
                <w:b/>
                <w:color w:val="002060"/>
                <w:sz w:val="20"/>
                <w:szCs w:val="20"/>
              </w:rPr>
            </w:pPr>
            <w:r w:rsidRPr="005050F5">
              <w:rPr>
                <w:rFonts w:cstheme="minorHAnsi"/>
                <w:b/>
                <w:color w:val="002060"/>
                <w:sz w:val="20"/>
                <w:szCs w:val="20"/>
              </w:rPr>
              <w:t>Is the license valid/active?</w:t>
            </w:r>
          </w:p>
          <w:p w:rsidR="008A5C56" w:rsidRPr="005050F5" w:rsidP="008A5C56" w14:paraId="505383E3" w14:textId="1103CABA">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2EF77634" w14:textId="77777777">
            <w:pPr>
              <w:rPr>
                <w:rFonts w:cstheme="minorHAnsi"/>
                <w:b/>
                <w:color w:val="002060"/>
                <w:sz w:val="20"/>
                <w:szCs w:val="20"/>
              </w:rPr>
            </w:pPr>
          </w:p>
        </w:tc>
      </w:tr>
      <w:tr w14:paraId="1385388F" w14:textId="77777777" w:rsidTr="7F077140">
        <w:tblPrEx>
          <w:tblW w:w="0" w:type="auto"/>
          <w:tblLook w:val="04A0"/>
        </w:tblPrEx>
        <w:tc>
          <w:tcPr>
            <w:tcW w:w="9350" w:type="dxa"/>
            <w:shd w:val="clear" w:color="auto" w:fill="17365D" w:themeFill="text2" w:themeFillShade="BF"/>
          </w:tcPr>
          <w:p w:rsidR="008A5C56" w:rsidRPr="005050F5" w:rsidP="008A5C56" w14:paraId="1E3933CE" w14:textId="68154BCF">
            <w:pPr>
              <w:rPr>
                <w:rFonts w:cstheme="minorHAnsi"/>
                <w:b/>
                <w:color w:val="FFFFFF" w:themeColor="background1"/>
                <w:sz w:val="20"/>
                <w:szCs w:val="20"/>
              </w:rPr>
            </w:pPr>
            <w:r w:rsidRPr="005050F5">
              <w:rPr>
                <w:rFonts w:cstheme="minorHAnsi"/>
                <w:b/>
                <w:color w:val="FFFFFF" w:themeColor="background1"/>
                <w:sz w:val="20"/>
                <w:szCs w:val="20"/>
              </w:rPr>
              <w:t>9.  State licensing requirements and recent state licensing inspection and/or CPS reports (SVG attachment)</w:t>
            </w:r>
          </w:p>
        </w:tc>
      </w:tr>
      <w:tr w14:paraId="77664A23" w14:textId="77777777" w:rsidTr="7F077140">
        <w:tblPrEx>
          <w:tblW w:w="0" w:type="auto"/>
          <w:tblLook w:val="04A0"/>
        </w:tblPrEx>
        <w:tc>
          <w:tcPr>
            <w:tcW w:w="9350" w:type="dxa"/>
          </w:tcPr>
          <w:p w:rsidR="008A5C56" w:rsidRPr="005050F5" w:rsidP="00B13A28" w14:paraId="0067F919"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Is the program in compliance with state licensing?  </w:t>
            </w:r>
          </w:p>
          <w:p w:rsidR="008A5C56" w:rsidRPr="005050F5" w:rsidP="00B13A28" w14:paraId="2FCBDED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When was the last inspection?  Were there any corrective actions?  </w:t>
            </w:r>
          </w:p>
          <w:p w:rsidR="008A5C56" w:rsidRPr="00514F1B" w:rsidP="00B13A28" w14:paraId="7DAB0238" w14:textId="5BBB1E07">
            <w:pPr>
              <w:pStyle w:val="ListParagraph"/>
              <w:numPr>
                <w:ilvl w:val="1"/>
                <w:numId w:val="15"/>
              </w:numPr>
              <w:ind w:left="450"/>
              <w:rPr>
                <w:rFonts w:cstheme="minorHAnsi"/>
                <w:b/>
                <w:color w:val="002060"/>
                <w:sz w:val="20"/>
                <w:szCs w:val="20"/>
              </w:rPr>
            </w:pPr>
            <w:r w:rsidRPr="00514F1B">
              <w:rPr>
                <w:rFonts w:cstheme="minorHAnsi"/>
                <w:b/>
                <w:color w:val="002060"/>
                <w:sz w:val="20"/>
                <w:szCs w:val="20"/>
              </w:rPr>
              <w:t xml:space="preserve">Have there been any CPS </w:t>
            </w:r>
            <w:r w:rsidRPr="00514F1B" w:rsidR="00514F1B">
              <w:rPr>
                <w:rFonts w:cstheme="minorHAnsi"/>
                <w:b/>
                <w:color w:val="002060"/>
                <w:sz w:val="20"/>
                <w:szCs w:val="20"/>
              </w:rPr>
              <w:t>complaints/</w:t>
            </w:r>
            <w:r w:rsidRPr="00514F1B" w:rsidR="00A6442B">
              <w:rPr>
                <w:rFonts w:cstheme="minorHAnsi"/>
                <w:b/>
                <w:color w:val="002060"/>
                <w:sz w:val="20"/>
                <w:szCs w:val="20"/>
              </w:rPr>
              <w:t>reports</w:t>
            </w:r>
            <w:r w:rsidRPr="00514F1B">
              <w:rPr>
                <w:rFonts w:cstheme="minorHAnsi"/>
                <w:b/>
                <w:color w:val="002060"/>
                <w:sz w:val="20"/>
                <w:szCs w:val="20"/>
              </w:rPr>
              <w:t xml:space="preserve">? </w:t>
            </w:r>
          </w:p>
          <w:p w:rsidR="008A5C56" w:rsidRPr="005050F5" w:rsidP="00B13A28" w14:paraId="2481090B" w14:textId="77777777">
            <w:pPr>
              <w:pStyle w:val="ListParagraph"/>
              <w:numPr>
                <w:ilvl w:val="1"/>
                <w:numId w:val="15"/>
              </w:numPr>
              <w:spacing w:line="276" w:lineRule="auto"/>
              <w:ind w:left="450"/>
              <w:rPr>
                <w:rFonts w:cstheme="minorHAnsi"/>
                <w:b/>
                <w:color w:val="002060"/>
                <w:sz w:val="20"/>
                <w:szCs w:val="20"/>
              </w:rPr>
            </w:pPr>
            <w:r w:rsidRPr="005050F5">
              <w:rPr>
                <w:rFonts w:cstheme="minorHAnsi"/>
                <w:b/>
                <w:color w:val="002060"/>
                <w:sz w:val="20"/>
                <w:szCs w:val="20"/>
              </w:rPr>
              <w:t>If yes, were the complaints substantiated or unsubstantiated?</w:t>
            </w:r>
          </w:p>
          <w:p w:rsidR="008A5C56" w:rsidRPr="005050F5" w:rsidP="008A5C56" w14:paraId="0544B7A7"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38462E2D" w14:textId="77777777">
            <w:pPr>
              <w:ind w:left="90"/>
              <w:rPr>
                <w:rFonts w:cstheme="minorHAnsi"/>
                <w:b/>
                <w:color w:val="002060"/>
                <w:sz w:val="20"/>
                <w:szCs w:val="20"/>
              </w:rPr>
            </w:pPr>
          </w:p>
        </w:tc>
      </w:tr>
      <w:tr w14:paraId="1FD70A78" w14:textId="77777777" w:rsidTr="7F077140">
        <w:tblPrEx>
          <w:tblW w:w="0" w:type="auto"/>
          <w:tblLook w:val="04A0"/>
        </w:tblPrEx>
        <w:tc>
          <w:tcPr>
            <w:tcW w:w="9350" w:type="dxa"/>
            <w:shd w:val="clear" w:color="auto" w:fill="17365D" w:themeFill="text2" w:themeFillShade="BF"/>
          </w:tcPr>
          <w:p w:rsidR="008A5C56" w:rsidRPr="005050F5" w:rsidP="008A5C56" w14:paraId="2A372018" w14:textId="1B6968C8">
            <w:pPr>
              <w:rPr>
                <w:rFonts w:cstheme="minorHAnsi"/>
                <w:b/>
                <w:color w:val="FFFFFF" w:themeColor="background1"/>
                <w:sz w:val="20"/>
                <w:szCs w:val="20"/>
              </w:rPr>
            </w:pPr>
            <w:r w:rsidRPr="005050F5">
              <w:rPr>
                <w:rFonts w:cstheme="minorHAnsi"/>
                <w:b/>
                <w:color w:val="FFFFFF" w:themeColor="background1"/>
                <w:sz w:val="20"/>
                <w:szCs w:val="20"/>
              </w:rPr>
              <w:t>10. Two recent vehicle inspection (SVG attachment)</w:t>
            </w:r>
          </w:p>
        </w:tc>
      </w:tr>
      <w:tr w14:paraId="2A26ED7F" w14:textId="77777777" w:rsidTr="7F077140">
        <w:tblPrEx>
          <w:tblW w:w="0" w:type="auto"/>
          <w:tblLook w:val="04A0"/>
        </w:tblPrEx>
        <w:tc>
          <w:tcPr>
            <w:tcW w:w="9350" w:type="dxa"/>
          </w:tcPr>
          <w:p w:rsidR="008A5C56" w:rsidRPr="005050F5" w:rsidP="00B13A28" w14:paraId="17B95797"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How often does it occur?</w:t>
            </w:r>
          </w:p>
          <w:p w:rsidR="008A5C56" w:rsidRPr="005050F5" w:rsidP="00B13A28" w14:paraId="3C6205F6"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Any deficiencies found? If so, when were they corrected?</w:t>
            </w:r>
          </w:p>
          <w:p w:rsidR="008A5C56" w:rsidRPr="005050F5" w:rsidP="008A5C56" w14:paraId="178B7A7F" w14:textId="77777777">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CE72297" w14:textId="77777777">
            <w:pPr>
              <w:rPr>
                <w:rFonts w:cstheme="minorHAnsi"/>
                <w:b/>
                <w:color w:val="002060"/>
                <w:sz w:val="20"/>
                <w:szCs w:val="20"/>
              </w:rPr>
            </w:pPr>
          </w:p>
        </w:tc>
      </w:tr>
      <w:tr w14:paraId="6DA448AF" w14:textId="77777777" w:rsidTr="7F077140">
        <w:tblPrEx>
          <w:tblW w:w="0" w:type="auto"/>
          <w:tblLook w:val="04A0"/>
        </w:tblPrEx>
        <w:tc>
          <w:tcPr>
            <w:tcW w:w="9350" w:type="dxa"/>
            <w:shd w:val="clear" w:color="auto" w:fill="17365D" w:themeFill="text2" w:themeFillShade="BF"/>
          </w:tcPr>
          <w:p w:rsidR="00162EF3" w:rsidRPr="005050F5" w:rsidP="00566D0A" w14:paraId="147BD4ED" w14:textId="1B8803C6">
            <w:pPr>
              <w:rPr>
                <w:rFonts w:cstheme="minorHAnsi"/>
                <w:b/>
                <w:color w:val="FFFFFF" w:themeColor="background1"/>
                <w:sz w:val="20"/>
                <w:szCs w:val="20"/>
              </w:rPr>
            </w:pPr>
            <w:r w:rsidRPr="005050F5">
              <w:rPr>
                <w:rFonts w:cstheme="minorHAnsi"/>
                <w:b/>
                <w:color w:val="FFFFFF" w:themeColor="background1"/>
                <w:sz w:val="20"/>
                <w:szCs w:val="20"/>
              </w:rPr>
              <w:t xml:space="preserve">11. List of UCs that are represented by attorneys (i.e. that have a G-28 on file (SVG </w:t>
            </w:r>
            <w:r w:rsidRPr="005050F5" w:rsidR="00566D0A">
              <w:rPr>
                <w:rFonts w:cstheme="minorHAnsi"/>
                <w:b/>
                <w:color w:val="FFFFFF" w:themeColor="background1"/>
                <w:sz w:val="20"/>
                <w:szCs w:val="20"/>
              </w:rPr>
              <w:t>a</w:t>
            </w:r>
            <w:r w:rsidRPr="005050F5">
              <w:rPr>
                <w:rFonts w:cstheme="minorHAnsi"/>
                <w:b/>
                <w:color w:val="FFFFFF" w:themeColor="background1"/>
                <w:sz w:val="20"/>
                <w:szCs w:val="20"/>
              </w:rPr>
              <w:t xml:space="preserve">ttachment) </w:t>
            </w:r>
          </w:p>
        </w:tc>
      </w:tr>
      <w:tr w14:paraId="5F923D3B" w14:textId="77777777" w:rsidTr="7F077140">
        <w:tblPrEx>
          <w:tblW w:w="0" w:type="auto"/>
          <w:tblLook w:val="04A0"/>
        </w:tblPrEx>
        <w:tc>
          <w:tcPr>
            <w:tcW w:w="9350" w:type="dxa"/>
            <w:shd w:val="clear" w:color="auto" w:fill="auto"/>
          </w:tcPr>
          <w:p w:rsidR="00D72903" w:rsidP="00B13A28" w14:paraId="71937AF1" w14:textId="658CD36B">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UC who have a G-28?  If so, review the G-28 list with the CFS and </w:t>
            </w:r>
            <w:r w:rsidRPr="00803216" w:rsidR="003E53B9">
              <w:rPr>
                <w:rFonts w:cstheme="minorHAnsi"/>
                <w:b/>
                <w:color w:val="002060"/>
                <w:sz w:val="20"/>
                <w:szCs w:val="20"/>
              </w:rPr>
              <w:t>go</w:t>
            </w:r>
            <w:r w:rsidRPr="00803216">
              <w:rPr>
                <w:rFonts w:cstheme="minorHAnsi"/>
                <w:b/>
                <w:color w:val="002060"/>
                <w:sz w:val="20"/>
                <w:szCs w:val="20"/>
              </w:rPr>
              <w:t xml:space="preserve"> over the UC Monitoring UC interviewing guidance</w:t>
            </w:r>
            <w:r w:rsidRPr="00803216" w:rsidR="003E53B9">
              <w:rPr>
                <w:rFonts w:cstheme="minorHAnsi"/>
                <w:b/>
                <w:color w:val="002060"/>
                <w:sz w:val="20"/>
                <w:szCs w:val="20"/>
              </w:rPr>
              <w:t xml:space="preserve"> with the CFS</w:t>
            </w:r>
            <w:r w:rsidRPr="00803216">
              <w:rPr>
                <w:rFonts w:cstheme="minorHAnsi"/>
                <w:b/>
                <w:color w:val="002060"/>
                <w:sz w:val="20"/>
                <w:szCs w:val="20"/>
              </w:rPr>
              <w:t xml:space="preserve">.  </w:t>
            </w:r>
          </w:p>
          <w:p w:rsidR="00162EF3" w:rsidRPr="00803216" w:rsidP="7F077140" w14:paraId="317ECEC7" w14:textId="32BB27C7">
            <w:pPr>
              <w:pStyle w:val="ListParagraph"/>
              <w:numPr>
                <w:ilvl w:val="0"/>
                <w:numId w:val="19"/>
              </w:numPr>
              <w:ind w:left="450"/>
              <w:rPr>
                <w:b/>
                <w:bCs/>
                <w:color w:val="002060"/>
                <w:sz w:val="20"/>
                <w:szCs w:val="20"/>
              </w:rPr>
            </w:pPr>
            <w:r w:rsidRPr="7F077140">
              <w:rPr>
                <w:b/>
                <w:bCs/>
                <w:color w:val="002060"/>
                <w:sz w:val="20"/>
                <w:szCs w:val="20"/>
              </w:rPr>
              <w:t xml:space="preserve">Notify the CFS that if a child has a G-28 and indicates that </w:t>
            </w:r>
            <w:r w:rsidRPr="7F077140" w:rsidR="00CF044D">
              <w:rPr>
                <w:b/>
                <w:bCs/>
                <w:color w:val="002060"/>
                <w:sz w:val="20"/>
                <w:szCs w:val="20"/>
              </w:rPr>
              <w:t>he/she</w:t>
            </w:r>
            <w:r w:rsidRPr="7F077140">
              <w:rPr>
                <w:b/>
                <w:bCs/>
                <w:color w:val="002060"/>
                <w:sz w:val="20"/>
                <w:szCs w:val="20"/>
              </w:rPr>
              <w:t xml:space="preserve"> want</w:t>
            </w:r>
            <w:r w:rsidRPr="7F077140" w:rsidR="00CF044D">
              <w:rPr>
                <w:b/>
                <w:bCs/>
                <w:color w:val="002060"/>
                <w:sz w:val="20"/>
                <w:szCs w:val="20"/>
              </w:rPr>
              <w:t>s</w:t>
            </w:r>
            <w:r w:rsidRPr="7F077140">
              <w:rPr>
                <w:b/>
                <w:bCs/>
                <w:color w:val="002060"/>
                <w:sz w:val="20"/>
                <w:szCs w:val="20"/>
              </w:rPr>
              <w:t xml:space="preserve"> to be interviewed with his/her attorn</w:t>
            </w:r>
            <w:r w:rsidRPr="7F077140" w:rsidR="00743AF4">
              <w:rPr>
                <w:b/>
                <w:bCs/>
                <w:color w:val="002060"/>
                <w:sz w:val="20"/>
                <w:szCs w:val="20"/>
              </w:rPr>
              <w:t>ey, that we will not interview the child. If the child has a G-28 and does not want his/her attorney</w:t>
            </w:r>
            <w:r w:rsidRPr="7F077140" w:rsidR="00C40789">
              <w:rPr>
                <w:b/>
                <w:bCs/>
                <w:color w:val="002060"/>
                <w:sz w:val="20"/>
                <w:szCs w:val="20"/>
              </w:rPr>
              <w:t xml:space="preserve"> present</w:t>
            </w:r>
            <w:r w:rsidRPr="7F077140" w:rsidR="00CF044D">
              <w:rPr>
                <w:b/>
                <w:bCs/>
                <w:color w:val="002060"/>
                <w:sz w:val="20"/>
                <w:szCs w:val="20"/>
              </w:rPr>
              <w:t>, we can proceed with the interview.</w:t>
            </w:r>
            <w:r w:rsidRPr="7F077140" w:rsidR="00561F77">
              <w:rPr>
                <w:b/>
                <w:bCs/>
                <w:color w:val="002060"/>
                <w:sz w:val="20"/>
                <w:szCs w:val="20"/>
              </w:rPr>
              <w:t xml:space="preserve"> </w:t>
            </w:r>
          </w:p>
          <w:p w:rsidR="000D4378" w:rsidRPr="005050F5" w:rsidP="00382DB6" w14:paraId="08387A10" w14:textId="7A83BA9A">
            <w:pPr>
              <w:rPr>
                <w:rFonts w:cstheme="minorHAnsi"/>
                <w:b/>
                <w:color w:val="002060"/>
                <w:sz w:val="20"/>
                <w:szCs w:val="20"/>
              </w:rPr>
            </w:pPr>
          </w:p>
          <w:p w:rsidR="00162EF3" w:rsidRPr="005050F5" w:rsidP="00162EF3" w14:paraId="789E281A" w14:textId="77777777">
            <w:pPr>
              <w:rPr>
                <w:rFonts w:cstheme="minorHAnsi"/>
                <w:b/>
                <w:color w:val="002060"/>
                <w:sz w:val="20"/>
                <w:szCs w:val="20"/>
              </w:rPr>
            </w:pPr>
            <w:r w:rsidRPr="005050F5">
              <w:rPr>
                <w:rFonts w:cstheme="minorHAnsi"/>
                <w:b/>
                <w:color w:val="002060"/>
                <w:sz w:val="20"/>
                <w:szCs w:val="20"/>
              </w:rPr>
              <w:t>Follow up notes:</w:t>
            </w:r>
          </w:p>
          <w:p w:rsidR="00162EF3" w:rsidRPr="005050F5" w:rsidP="00162EF3" w14:paraId="52855171" w14:textId="2C51714D">
            <w:pPr>
              <w:rPr>
                <w:rFonts w:cstheme="minorHAnsi"/>
                <w:b/>
                <w:color w:val="FFFFFF" w:themeColor="background1"/>
                <w:sz w:val="20"/>
                <w:szCs w:val="20"/>
              </w:rPr>
            </w:pPr>
          </w:p>
        </w:tc>
      </w:tr>
      <w:tr w14:paraId="5931E071" w14:textId="77777777" w:rsidTr="7F077140">
        <w:tblPrEx>
          <w:tblW w:w="0" w:type="auto"/>
          <w:tblLook w:val="04A0"/>
        </w:tblPrEx>
        <w:tc>
          <w:tcPr>
            <w:tcW w:w="9350" w:type="dxa"/>
            <w:shd w:val="clear" w:color="auto" w:fill="17365D" w:themeFill="text2" w:themeFillShade="BF"/>
          </w:tcPr>
          <w:p w:rsidR="008A5C56" w:rsidRPr="005050F5" w:rsidP="00E83FF3" w14:paraId="3271F788" w14:textId="7F309BFC">
            <w:pPr>
              <w:rPr>
                <w:rFonts w:cstheme="minorHAnsi"/>
                <w:b/>
                <w:color w:val="FFFFFF" w:themeColor="background1"/>
                <w:sz w:val="20"/>
                <w:szCs w:val="20"/>
              </w:rPr>
            </w:pPr>
            <w:r w:rsidRPr="005050F5">
              <w:rPr>
                <w:rFonts w:cstheme="minorHAnsi"/>
                <w:b/>
                <w:color w:val="FFFFFF" w:themeColor="background1"/>
                <w:sz w:val="20"/>
                <w:szCs w:val="20"/>
              </w:rPr>
              <w:t>1</w:t>
            </w:r>
            <w:r w:rsidRPr="005050F5" w:rsidR="00E83FF3">
              <w:rPr>
                <w:rFonts w:cstheme="minorHAnsi"/>
                <w:b/>
                <w:color w:val="FFFFFF" w:themeColor="background1"/>
                <w:sz w:val="20"/>
                <w:szCs w:val="20"/>
              </w:rPr>
              <w:t>2</w:t>
            </w:r>
            <w:r w:rsidRPr="005050F5">
              <w:rPr>
                <w:rFonts w:cstheme="minorHAnsi"/>
                <w:b/>
                <w:color w:val="FFFFFF" w:themeColor="background1"/>
                <w:sz w:val="20"/>
                <w:szCs w:val="20"/>
              </w:rPr>
              <w:t>. List of trainings all personnel receive annually and how correspond to ORR trainings (SVG attachment)</w:t>
            </w:r>
          </w:p>
        </w:tc>
      </w:tr>
      <w:tr w14:paraId="25D7A02D" w14:textId="77777777" w:rsidTr="7F077140">
        <w:tblPrEx>
          <w:tblW w:w="0" w:type="auto"/>
          <w:tblLook w:val="04A0"/>
        </w:tblPrEx>
        <w:tc>
          <w:tcPr>
            <w:tcW w:w="9350" w:type="dxa"/>
          </w:tcPr>
          <w:p w:rsidR="008A5C56" w:rsidRPr="005050F5" w:rsidP="008A5C56" w14:paraId="30E11801" w14:textId="2A8FB2E9">
            <w:pPr>
              <w:rPr>
                <w:rFonts w:cstheme="minorHAnsi"/>
                <w:b/>
                <w:color w:val="002060"/>
                <w:sz w:val="20"/>
                <w:szCs w:val="20"/>
              </w:rPr>
            </w:pPr>
            <w:r w:rsidRPr="005050F5">
              <w:rPr>
                <w:rFonts w:cstheme="minorHAnsi"/>
                <w:b/>
                <w:color w:val="002060"/>
                <w:sz w:val="20"/>
                <w:szCs w:val="20"/>
              </w:rPr>
              <w:t xml:space="preserve">Potential Reference: </w:t>
            </w:r>
            <w:r w:rsidRPr="005050F5">
              <w:rPr>
                <w:rFonts w:cstheme="minorHAnsi"/>
                <w:b/>
                <w:i/>
                <w:color w:val="002060"/>
                <w:sz w:val="20"/>
                <w:szCs w:val="20"/>
              </w:rPr>
              <w:t>Personnel File Checklist</w:t>
            </w:r>
            <w:r w:rsidRPr="005050F5">
              <w:rPr>
                <w:rFonts w:cstheme="minorHAnsi"/>
                <w:b/>
                <w:color w:val="002060"/>
                <w:sz w:val="20"/>
                <w:szCs w:val="20"/>
              </w:rPr>
              <w:t>.</w:t>
            </w:r>
          </w:p>
          <w:p w:rsidR="008A5C56" w:rsidRPr="005050F5" w:rsidP="00B13A28" w14:paraId="48364A87" w14:textId="5E78A321">
            <w:pPr>
              <w:pStyle w:val="ListParagraph"/>
              <w:numPr>
                <w:ilvl w:val="0"/>
                <w:numId w:val="19"/>
              </w:numPr>
              <w:ind w:left="450"/>
              <w:rPr>
                <w:rFonts w:cstheme="minorHAnsi"/>
                <w:b/>
                <w:color w:val="002060"/>
                <w:sz w:val="20"/>
                <w:szCs w:val="20"/>
              </w:rPr>
            </w:pPr>
            <w:r w:rsidRPr="005050F5">
              <w:rPr>
                <w:rFonts w:cstheme="minorHAnsi"/>
                <w:b/>
                <w:color w:val="002060"/>
                <w:sz w:val="20"/>
                <w:szCs w:val="20"/>
              </w:rPr>
              <w:t>Are the annual trainings in line with ORR required trainings?</w:t>
            </w:r>
          </w:p>
          <w:p w:rsidR="008A5C56" w:rsidRPr="005050F5" w:rsidP="008A5C56" w14:paraId="3B0AE75E" w14:textId="6E3637CC">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2E8B01FA" w14:textId="5B9BE007">
            <w:pPr>
              <w:rPr>
                <w:rFonts w:cstheme="minorHAnsi"/>
                <w:b/>
                <w:color w:val="002060"/>
                <w:sz w:val="20"/>
                <w:szCs w:val="20"/>
              </w:rPr>
            </w:pPr>
          </w:p>
        </w:tc>
      </w:tr>
      <w:tr w14:paraId="32CC19CB" w14:textId="77777777" w:rsidTr="7F077140">
        <w:tblPrEx>
          <w:tblW w:w="0" w:type="auto"/>
          <w:tblLook w:val="04A0"/>
        </w:tblPrEx>
        <w:tc>
          <w:tcPr>
            <w:tcW w:w="9350" w:type="dxa"/>
            <w:shd w:val="clear" w:color="auto" w:fill="17365D" w:themeFill="text2" w:themeFillShade="BF"/>
          </w:tcPr>
          <w:p w:rsidR="00A85376" w:rsidRPr="005050F5" w:rsidP="00A85376" w14:paraId="14B304CE" w14:textId="6D6D4083">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3</w:t>
            </w:r>
            <w:r w:rsidRPr="005050F5">
              <w:rPr>
                <w:rFonts w:cstheme="minorHAnsi"/>
                <w:b/>
                <w:color w:val="FFFFFF" w:themeColor="background1"/>
                <w:sz w:val="20"/>
                <w:szCs w:val="20"/>
              </w:rPr>
              <w:t>. Safety and sanitation certificates and Fire inspection report (SVG attachment)</w:t>
            </w:r>
          </w:p>
        </w:tc>
      </w:tr>
      <w:tr w14:paraId="3307238E" w14:textId="77777777" w:rsidTr="7F077140">
        <w:tblPrEx>
          <w:tblW w:w="0" w:type="auto"/>
          <w:tblLook w:val="04A0"/>
        </w:tblPrEx>
        <w:tc>
          <w:tcPr>
            <w:tcW w:w="9350" w:type="dxa"/>
          </w:tcPr>
          <w:p w:rsidR="00A85376" w:rsidRPr="005050F5" w:rsidP="00A85376" w14:paraId="697C2631"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 xml:space="preserve">Are the safety and sanitation certificates current? </w:t>
            </w:r>
          </w:p>
          <w:p w:rsidR="00A85376" w:rsidRPr="005050F5" w:rsidP="00A85376" w14:paraId="5AD20928"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When was the last fire inspection conducted?  Were any violations cited?</w:t>
            </w:r>
          </w:p>
          <w:p w:rsidR="00A85376" w:rsidRPr="005050F5" w:rsidP="00A85376" w14:paraId="46B617D3" w14:textId="77777777">
            <w:pPr>
              <w:rPr>
                <w:rFonts w:cstheme="minorHAnsi"/>
                <w:b/>
                <w:color w:val="002060"/>
                <w:sz w:val="20"/>
                <w:szCs w:val="20"/>
              </w:rPr>
            </w:pPr>
            <w:r w:rsidRPr="005050F5">
              <w:rPr>
                <w:rFonts w:cstheme="minorHAnsi"/>
                <w:b/>
                <w:color w:val="002060"/>
                <w:sz w:val="20"/>
                <w:szCs w:val="20"/>
              </w:rPr>
              <w:t>Follow up notes:</w:t>
            </w:r>
          </w:p>
          <w:p w:rsidR="00A85376" w:rsidRPr="005050F5" w:rsidP="00A85376" w14:paraId="52BCE0C1" w14:textId="77777777">
            <w:pPr>
              <w:rPr>
                <w:rFonts w:cstheme="minorHAnsi"/>
                <w:b/>
                <w:color w:val="002060"/>
                <w:sz w:val="20"/>
                <w:szCs w:val="20"/>
              </w:rPr>
            </w:pPr>
          </w:p>
        </w:tc>
      </w:tr>
      <w:tr w14:paraId="22E5CD33" w14:textId="77777777" w:rsidTr="7F077140">
        <w:tblPrEx>
          <w:tblW w:w="0" w:type="auto"/>
          <w:tblLook w:val="04A0"/>
        </w:tblPrEx>
        <w:tc>
          <w:tcPr>
            <w:tcW w:w="9350" w:type="dxa"/>
            <w:shd w:val="clear" w:color="auto" w:fill="17365D" w:themeFill="text2" w:themeFillShade="BF"/>
          </w:tcPr>
          <w:p w:rsidR="00A85376" w:rsidRPr="005050F5" w:rsidP="00A85376" w14:paraId="6CCD8149" w14:textId="3729AFA6">
            <w:pPr>
              <w:rPr>
                <w:rFonts w:cstheme="minorHAnsi"/>
                <w:b/>
                <w:color w:val="FFFFFF" w:themeColor="background1"/>
                <w:sz w:val="20"/>
                <w:szCs w:val="20"/>
              </w:rPr>
            </w:pPr>
            <w:r w:rsidRPr="005050F5">
              <w:rPr>
                <w:rFonts w:cstheme="minorHAnsi"/>
                <w:b/>
                <w:color w:val="FFFFFF" w:themeColor="background1"/>
                <w:sz w:val="20"/>
                <w:szCs w:val="20"/>
              </w:rPr>
              <w:t>Review UC Case Files (including the electronic case file documents in the ORR database)</w:t>
            </w:r>
          </w:p>
        </w:tc>
      </w:tr>
      <w:tr w14:paraId="412450CD" w14:textId="77777777" w:rsidTr="7F077140">
        <w:tblPrEx>
          <w:tblW w:w="0" w:type="auto"/>
          <w:tblLook w:val="04A0"/>
        </w:tblPrEx>
        <w:tc>
          <w:tcPr>
            <w:tcW w:w="9350" w:type="dxa"/>
            <w:shd w:val="clear" w:color="auto" w:fill="auto"/>
          </w:tcPr>
          <w:p w:rsidR="00A85376" w:rsidRPr="005050F5" w:rsidP="00A85376" w14:paraId="64FDE4C8" w14:textId="77777777">
            <w:pPr>
              <w:rPr>
                <w:rFonts w:cstheme="minorHAnsi"/>
                <w:b/>
                <w:color w:val="002060"/>
                <w:sz w:val="20"/>
                <w:szCs w:val="20"/>
              </w:rPr>
            </w:pPr>
            <w:r w:rsidRPr="005050F5">
              <w:rPr>
                <w:rFonts w:cstheme="minorHAnsi"/>
                <w:b/>
                <w:color w:val="002060"/>
                <w:sz w:val="20"/>
                <w:szCs w:val="20"/>
              </w:rPr>
              <w:t>(Request from care provider.)</w:t>
            </w:r>
          </w:p>
          <w:p w:rsidR="00A85376" w:rsidRPr="005050F5" w:rsidP="00A85376" w14:paraId="7B3EC2E4" w14:textId="554434CB">
            <w:pPr>
              <w:rPr>
                <w:rFonts w:cstheme="minorHAnsi"/>
                <w:b/>
                <w:i/>
                <w:color w:val="002060"/>
                <w:sz w:val="20"/>
                <w:szCs w:val="20"/>
              </w:rPr>
            </w:pPr>
            <w:r w:rsidRPr="005050F5">
              <w:rPr>
                <w:rFonts w:cstheme="minorHAnsi"/>
                <w:b/>
                <w:color w:val="002060"/>
                <w:sz w:val="20"/>
                <w:szCs w:val="20"/>
              </w:rPr>
              <w:t xml:space="preserve">Use </w:t>
            </w:r>
            <w:r w:rsidRPr="005050F5">
              <w:rPr>
                <w:rFonts w:cstheme="minorHAnsi"/>
                <w:b/>
                <w:i/>
                <w:color w:val="002060"/>
                <w:sz w:val="20"/>
                <w:szCs w:val="20"/>
              </w:rPr>
              <w:t>UC Case File Checklist</w:t>
            </w:r>
          </w:p>
          <w:p w:rsidR="00A85376" w:rsidRPr="005050F5" w:rsidP="00A85376" w14:paraId="31C796CC" w14:textId="77777777">
            <w:pPr>
              <w:rPr>
                <w:rFonts w:cstheme="minorHAnsi"/>
                <w:b/>
                <w:color w:val="002060"/>
                <w:sz w:val="20"/>
                <w:szCs w:val="20"/>
              </w:rPr>
            </w:pPr>
            <w:r w:rsidRPr="005050F5">
              <w:rPr>
                <w:rFonts w:cstheme="minorHAnsi"/>
                <w:b/>
                <w:color w:val="002060"/>
                <w:sz w:val="20"/>
                <w:szCs w:val="20"/>
              </w:rPr>
              <w:t>Follow up notes:</w:t>
            </w:r>
          </w:p>
          <w:p w:rsidR="00A85376" w:rsidRPr="005050F5" w:rsidP="00A85376" w14:paraId="50F0CE39" w14:textId="77777777">
            <w:pPr>
              <w:rPr>
                <w:rFonts w:cstheme="minorHAnsi"/>
                <w:b/>
                <w:color w:val="002060"/>
                <w:sz w:val="20"/>
                <w:szCs w:val="20"/>
              </w:rPr>
            </w:pPr>
          </w:p>
        </w:tc>
      </w:tr>
      <w:tr w14:paraId="14A4BA53" w14:textId="77777777" w:rsidTr="7F077140">
        <w:tblPrEx>
          <w:tblW w:w="0" w:type="auto"/>
          <w:tblLook w:val="04A0"/>
        </w:tblPrEx>
        <w:tc>
          <w:tcPr>
            <w:tcW w:w="9350" w:type="dxa"/>
            <w:shd w:val="clear" w:color="auto" w:fill="17365D" w:themeFill="text2" w:themeFillShade="BF"/>
          </w:tcPr>
          <w:p w:rsidR="00A85376" w:rsidRPr="005050F5" w:rsidP="00907A6F" w14:paraId="293C9820" w14:textId="27E53C12">
            <w:pPr>
              <w:rPr>
                <w:rFonts w:cstheme="minorHAnsi"/>
                <w:b/>
                <w:color w:val="002060"/>
                <w:sz w:val="20"/>
                <w:szCs w:val="20"/>
              </w:rPr>
            </w:pPr>
            <w:r w:rsidRPr="005050F5">
              <w:rPr>
                <w:rFonts w:cstheme="minorHAnsi"/>
                <w:b/>
                <w:color w:val="FFFFFF" w:themeColor="background1"/>
                <w:sz w:val="20"/>
                <w:szCs w:val="20"/>
              </w:rPr>
              <w:t xml:space="preserve">Consult with program PO, FFS, CFS, Medical Coordinator Specialist, and Intakes </w:t>
            </w:r>
          </w:p>
        </w:tc>
      </w:tr>
      <w:tr w14:paraId="25F064F0" w14:textId="77777777" w:rsidTr="7F077140">
        <w:tblPrEx>
          <w:tblW w:w="0" w:type="auto"/>
          <w:tblLook w:val="04A0"/>
        </w:tblPrEx>
        <w:tc>
          <w:tcPr>
            <w:tcW w:w="9350" w:type="dxa"/>
            <w:shd w:val="clear" w:color="auto" w:fill="auto"/>
          </w:tcPr>
          <w:p w:rsidR="00A85376" w:rsidRPr="005050F5" w:rsidP="00A85376" w14:paraId="0E8CCC8F" w14:textId="77777777">
            <w:pPr>
              <w:rPr>
                <w:rFonts w:cstheme="minorHAnsi"/>
                <w:b/>
                <w:color w:val="002060"/>
                <w:sz w:val="20"/>
                <w:szCs w:val="20"/>
              </w:rPr>
            </w:pPr>
            <w:r w:rsidRPr="005050F5">
              <w:rPr>
                <w:rFonts w:cstheme="minorHAnsi"/>
                <w:b/>
                <w:color w:val="002060"/>
                <w:sz w:val="20"/>
                <w:szCs w:val="20"/>
              </w:rPr>
              <w:t>(Request from ORR Federal/Contractor staff)</w:t>
            </w:r>
          </w:p>
          <w:p w:rsidR="00A85376" w:rsidRPr="005050F5" w:rsidP="00A85376" w14:paraId="4A904B96" w14:textId="77777777">
            <w:pPr>
              <w:rPr>
                <w:rFonts w:cstheme="minorHAnsi"/>
                <w:b/>
                <w:color w:val="002060"/>
                <w:sz w:val="20"/>
                <w:szCs w:val="20"/>
              </w:rPr>
            </w:pPr>
          </w:p>
          <w:p w:rsidR="00A85376" w:rsidRPr="005050F5" w:rsidP="00A85376" w14:paraId="1CB097D4"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Recent emergency SIRs</w:t>
            </w:r>
          </w:p>
          <w:p w:rsidR="00A85376" w:rsidRPr="005050F5" w:rsidP="00A85376" w14:paraId="3DBD6DCB"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Potential issues to research</w:t>
            </w:r>
          </w:p>
          <w:p w:rsidR="00A85376" w:rsidRPr="005050F5" w:rsidP="00A85376" w14:paraId="2729CD0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Key personnel recently approved by PO</w:t>
            </w:r>
          </w:p>
          <w:p w:rsidR="00A85376" w:rsidRPr="005050F5" w:rsidP="00A85376" w14:paraId="09AC506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Name of specific personnel/ UAC to meet</w:t>
            </w:r>
          </w:p>
          <w:p w:rsidR="00A85376" w:rsidRPr="005050F5" w:rsidP="00A85376" w14:paraId="3296443C"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Specific case files to review</w:t>
            </w:r>
          </w:p>
          <w:p w:rsidR="00A85376" w:rsidRPr="005050F5" w:rsidP="00A85376" w14:paraId="49C47515" w14:textId="5032CE92">
            <w:pPr>
              <w:pStyle w:val="ListParagraph"/>
              <w:numPr>
                <w:ilvl w:val="1"/>
                <w:numId w:val="14"/>
              </w:numPr>
              <w:spacing w:after="200" w:line="276" w:lineRule="auto"/>
              <w:ind w:left="450" w:hanging="270"/>
              <w:rPr>
                <w:b/>
                <w:color w:val="002060"/>
                <w:sz w:val="20"/>
                <w:szCs w:val="20"/>
              </w:rPr>
            </w:pPr>
            <w:r w:rsidRPr="00DA05FD">
              <w:rPr>
                <w:b/>
                <w:color w:val="002060"/>
                <w:sz w:val="20"/>
                <w:szCs w:val="20"/>
              </w:rPr>
              <w:t>FFS/</w:t>
            </w:r>
            <w:r w:rsidRPr="51AF0851">
              <w:rPr>
                <w:b/>
                <w:color w:val="002060"/>
                <w:sz w:val="20"/>
                <w:szCs w:val="20"/>
              </w:rPr>
              <w:t>CFS reports</w:t>
            </w:r>
          </w:p>
          <w:p w:rsidR="00A85376" w:rsidRPr="005050F5" w:rsidP="00A85376" w14:paraId="10CC84D1" w14:textId="77777777">
            <w:pPr>
              <w:rPr>
                <w:rFonts w:cstheme="minorHAnsi"/>
                <w:b/>
                <w:color w:val="002060"/>
                <w:sz w:val="20"/>
                <w:szCs w:val="20"/>
                <w:u w:val="single"/>
              </w:rPr>
            </w:pPr>
            <w:r w:rsidRPr="005050F5">
              <w:rPr>
                <w:rFonts w:cstheme="minorHAnsi"/>
                <w:b/>
                <w:color w:val="002060"/>
                <w:sz w:val="20"/>
                <w:szCs w:val="20"/>
                <w:u w:val="single"/>
              </w:rPr>
              <w:t>PO:</w:t>
            </w:r>
          </w:p>
          <w:p w:rsidR="00A85376" w:rsidRPr="005050F5" w:rsidP="00A85376" w14:paraId="111005C5" w14:textId="77777777">
            <w:pPr>
              <w:rPr>
                <w:rFonts w:cstheme="minorHAnsi"/>
                <w:b/>
                <w:color w:val="002060"/>
                <w:sz w:val="20"/>
                <w:szCs w:val="20"/>
                <w:u w:val="single"/>
              </w:rPr>
            </w:pPr>
          </w:p>
          <w:p w:rsidR="00A85376" w:rsidRPr="005050F5" w:rsidP="00A85376" w14:paraId="2EBA00C1" w14:textId="77777777">
            <w:pPr>
              <w:rPr>
                <w:rFonts w:cstheme="minorHAnsi"/>
                <w:b/>
                <w:color w:val="002060"/>
                <w:sz w:val="20"/>
                <w:szCs w:val="20"/>
                <w:u w:val="single"/>
              </w:rPr>
            </w:pPr>
            <w:r w:rsidRPr="005050F5">
              <w:rPr>
                <w:rFonts w:cstheme="minorHAnsi"/>
                <w:b/>
                <w:color w:val="002060"/>
                <w:sz w:val="20"/>
                <w:szCs w:val="20"/>
                <w:u w:val="single"/>
              </w:rPr>
              <w:t>FFS:</w:t>
            </w:r>
          </w:p>
          <w:p w:rsidR="00A85376" w:rsidRPr="005050F5" w:rsidP="00A85376" w14:paraId="30BBA9B5" w14:textId="77777777">
            <w:pPr>
              <w:rPr>
                <w:rFonts w:cstheme="minorHAnsi"/>
                <w:b/>
                <w:color w:val="002060"/>
                <w:sz w:val="20"/>
                <w:szCs w:val="20"/>
                <w:u w:val="single"/>
              </w:rPr>
            </w:pPr>
          </w:p>
          <w:p w:rsidR="00A85376" w:rsidRPr="005050F5" w:rsidP="00A85376" w14:paraId="2A6A4412" w14:textId="77777777">
            <w:pPr>
              <w:rPr>
                <w:rFonts w:cstheme="minorHAnsi"/>
                <w:b/>
                <w:color w:val="002060"/>
                <w:sz w:val="20"/>
                <w:szCs w:val="20"/>
                <w:u w:val="single"/>
              </w:rPr>
            </w:pPr>
            <w:r w:rsidRPr="005050F5">
              <w:rPr>
                <w:rFonts w:cstheme="minorHAnsi"/>
                <w:b/>
                <w:color w:val="002060"/>
                <w:sz w:val="20"/>
                <w:szCs w:val="20"/>
                <w:u w:val="single"/>
              </w:rPr>
              <w:t>CFS:</w:t>
            </w:r>
          </w:p>
          <w:p w:rsidR="00A85376" w:rsidRPr="005050F5" w:rsidP="00A85376" w14:paraId="49C22CAC" w14:textId="77777777">
            <w:pPr>
              <w:rPr>
                <w:rFonts w:cstheme="minorHAnsi"/>
                <w:color w:val="002060"/>
                <w:sz w:val="20"/>
                <w:szCs w:val="20"/>
              </w:rPr>
            </w:pPr>
          </w:p>
          <w:p w:rsidR="00A85376" w:rsidRPr="005050F5" w:rsidP="00A85376" w14:paraId="39389CEC" w14:textId="77777777">
            <w:pPr>
              <w:rPr>
                <w:rFonts w:cstheme="minorHAnsi"/>
                <w:color w:val="002060"/>
                <w:sz w:val="20"/>
                <w:szCs w:val="20"/>
              </w:rPr>
            </w:pPr>
            <w:r w:rsidRPr="005050F5">
              <w:rPr>
                <w:rFonts w:cstheme="minorHAnsi"/>
                <w:b/>
                <w:color w:val="002060"/>
                <w:sz w:val="20"/>
                <w:szCs w:val="20"/>
                <w:u w:val="single"/>
              </w:rPr>
              <w:t>Medical Coordinator Specialist:</w:t>
            </w:r>
            <w:r w:rsidRPr="005050F5">
              <w:rPr>
                <w:rFonts w:cstheme="minorHAnsi"/>
                <w:color w:val="002060"/>
                <w:sz w:val="20"/>
                <w:szCs w:val="20"/>
              </w:rPr>
              <w:t xml:space="preserve"> </w:t>
            </w:r>
          </w:p>
          <w:p w:rsidR="00A85376" w:rsidRPr="005050F5" w:rsidP="00A85376" w14:paraId="4BE8ECCA" w14:textId="77777777">
            <w:pPr>
              <w:rPr>
                <w:rFonts w:cstheme="minorHAnsi"/>
                <w:b/>
                <w:color w:val="002060"/>
                <w:sz w:val="20"/>
                <w:szCs w:val="20"/>
                <w:u w:val="single"/>
              </w:rPr>
            </w:pPr>
          </w:p>
          <w:p w:rsidR="00A85376" w:rsidRPr="005050F5" w:rsidP="00A85376" w14:paraId="41D0E02B" w14:textId="29B6A664">
            <w:pPr>
              <w:rPr>
                <w:rFonts w:cstheme="minorHAnsi"/>
                <w:color w:val="002060"/>
                <w:sz w:val="20"/>
                <w:szCs w:val="20"/>
              </w:rPr>
            </w:pPr>
            <w:r w:rsidRPr="005050F5">
              <w:rPr>
                <w:rFonts w:cstheme="minorHAnsi"/>
                <w:b/>
                <w:color w:val="002060"/>
                <w:sz w:val="20"/>
                <w:szCs w:val="20"/>
                <w:u w:val="single"/>
              </w:rPr>
              <w:t>Intakes:</w:t>
            </w:r>
            <w:r w:rsidRPr="005050F5">
              <w:rPr>
                <w:rFonts w:cstheme="minorHAnsi"/>
                <w:color w:val="002060"/>
                <w:sz w:val="20"/>
                <w:szCs w:val="20"/>
              </w:rPr>
              <w:t xml:space="preserve"> </w:t>
            </w:r>
          </w:p>
          <w:p w:rsidR="00A85376" w:rsidRPr="005050F5" w:rsidP="00A85376" w14:paraId="002DB91A" w14:textId="77777777">
            <w:pPr>
              <w:rPr>
                <w:rFonts w:cstheme="minorHAnsi"/>
                <w:b/>
                <w:color w:val="002060"/>
                <w:sz w:val="20"/>
                <w:szCs w:val="20"/>
                <w:u w:val="single"/>
              </w:rPr>
            </w:pPr>
          </w:p>
          <w:p w:rsidR="00A85376" w:rsidRPr="005050F5" w:rsidP="00A85376" w14:paraId="7522BD95" w14:textId="6BC88B44">
            <w:pPr>
              <w:rPr>
                <w:rFonts w:cstheme="minorHAnsi"/>
                <w:b/>
                <w:color w:val="002060"/>
                <w:sz w:val="20"/>
                <w:szCs w:val="20"/>
                <w:u w:val="single"/>
              </w:rPr>
            </w:pPr>
            <w:r w:rsidRPr="005050F5">
              <w:rPr>
                <w:rFonts w:cstheme="minorHAnsi"/>
                <w:b/>
                <w:color w:val="002060"/>
                <w:sz w:val="20"/>
                <w:szCs w:val="20"/>
                <w:u w:val="single"/>
              </w:rPr>
              <w:t>PSA</w:t>
            </w:r>
            <w:r w:rsidRPr="005050F5">
              <w:rPr>
                <w:rFonts w:cstheme="minorHAnsi"/>
                <w:b/>
                <w:color w:val="002060"/>
                <w:sz w:val="20"/>
                <w:szCs w:val="20"/>
                <w:u w:val="single"/>
              </w:rPr>
              <w:t>:</w:t>
            </w:r>
          </w:p>
          <w:p w:rsidR="00A85376" w:rsidRPr="005050F5" w:rsidP="00A85376" w14:paraId="50D0049A" w14:textId="77777777">
            <w:pPr>
              <w:rPr>
                <w:rFonts w:cstheme="minorHAnsi"/>
                <w:color w:val="002060"/>
                <w:sz w:val="20"/>
                <w:szCs w:val="20"/>
              </w:rPr>
            </w:pPr>
          </w:p>
          <w:p w:rsidR="00A85376" w:rsidRPr="005050F5" w:rsidP="00A85376" w14:paraId="574D5964" w14:textId="77777777">
            <w:pPr>
              <w:rPr>
                <w:rFonts w:cstheme="minorHAnsi"/>
                <w:b/>
                <w:color w:val="002060"/>
                <w:sz w:val="20"/>
                <w:szCs w:val="20"/>
                <w:u w:val="single"/>
              </w:rPr>
            </w:pPr>
            <w:r w:rsidRPr="005050F5">
              <w:rPr>
                <w:rFonts w:cstheme="minorHAnsi"/>
                <w:b/>
                <w:color w:val="002060"/>
                <w:sz w:val="20"/>
                <w:szCs w:val="20"/>
                <w:u w:val="single"/>
              </w:rPr>
              <w:t>ORR Management (if applicable):</w:t>
            </w:r>
          </w:p>
          <w:p w:rsidR="00A85376" w:rsidRPr="005050F5" w:rsidP="00A85376" w14:paraId="4D6B3C2D" w14:textId="77777777">
            <w:pPr>
              <w:rPr>
                <w:rFonts w:cstheme="minorHAnsi"/>
                <w:color w:val="002060"/>
                <w:sz w:val="20"/>
                <w:szCs w:val="20"/>
              </w:rPr>
            </w:pPr>
          </w:p>
        </w:tc>
      </w:tr>
      <w:tr w14:paraId="52951603" w14:textId="77777777" w:rsidTr="7F077140">
        <w:tblPrEx>
          <w:tblW w:w="0" w:type="auto"/>
          <w:tblLook w:val="04A0"/>
        </w:tblPrEx>
        <w:tc>
          <w:tcPr>
            <w:tcW w:w="9350" w:type="dxa"/>
            <w:shd w:val="clear" w:color="auto" w:fill="0F243E" w:themeFill="text2" w:themeFillShade="80"/>
          </w:tcPr>
          <w:p w:rsidR="00A85376" w:rsidRPr="005050F5" w:rsidP="00A85376" w14:paraId="0B29830C" w14:textId="3D5E4B23">
            <w:pPr>
              <w:rPr>
                <w:rFonts w:cstheme="minorHAnsi"/>
                <w:b/>
                <w:color w:val="002060"/>
                <w:sz w:val="20"/>
                <w:szCs w:val="20"/>
              </w:rPr>
            </w:pPr>
            <w:r w:rsidRPr="005050F5">
              <w:rPr>
                <w:rFonts w:cstheme="minorHAnsi"/>
                <w:b/>
                <w:color w:val="FFFFFF" w:themeColor="background1"/>
                <w:sz w:val="20"/>
                <w:szCs w:val="20"/>
              </w:rPr>
              <w:t>Legal Service Provider</w:t>
            </w:r>
            <w:r w:rsidR="00883FEC">
              <w:rPr>
                <w:rFonts w:cstheme="minorHAnsi"/>
                <w:b/>
                <w:color w:val="FFFFFF" w:themeColor="background1"/>
                <w:sz w:val="20"/>
                <w:szCs w:val="20"/>
              </w:rPr>
              <w:t xml:space="preserve"> Interview</w:t>
            </w:r>
          </w:p>
        </w:tc>
      </w:tr>
      <w:tr w14:paraId="4AC36665" w14:textId="77777777" w:rsidTr="7F077140">
        <w:tblPrEx>
          <w:tblW w:w="0" w:type="auto"/>
          <w:tblLook w:val="04A0"/>
        </w:tblPrEx>
        <w:tc>
          <w:tcPr>
            <w:tcW w:w="9350" w:type="dxa"/>
            <w:shd w:val="clear" w:color="auto" w:fill="FFFFFF" w:themeFill="background1"/>
          </w:tcPr>
          <w:p w:rsidR="00883FEC" w:rsidRPr="009F5E6A" w:rsidP="009F5E6A" w14:paraId="2CE9A836" w14:textId="6264ABFB">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LSP?</w:t>
            </w:r>
          </w:p>
          <w:p w:rsidR="00883FEC" w:rsidRPr="005050F5" w:rsidP="00883FEC" w14:paraId="0C8D6879" w14:textId="5C50C33E">
            <w:pPr>
              <w:rPr>
                <w:rFonts w:cstheme="minorHAnsi"/>
                <w:b/>
                <w:color w:val="002060"/>
                <w:sz w:val="20"/>
                <w:szCs w:val="20"/>
              </w:rPr>
            </w:pPr>
            <w:r w:rsidRPr="005050F5">
              <w:rPr>
                <w:rFonts w:cstheme="minorHAnsi"/>
                <w:b/>
                <w:color w:val="002060"/>
                <w:sz w:val="20"/>
                <w:szCs w:val="20"/>
              </w:rPr>
              <w:t>Follow up notes:</w:t>
            </w:r>
          </w:p>
          <w:p w:rsidR="00A85376" w:rsidRPr="009F5E6A" w:rsidP="00883FEC" w14:paraId="72ABFADA" w14:textId="77777777">
            <w:pPr>
              <w:rPr>
                <w:rFonts w:cstheme="minorHAnsi"/>
                <w:b/>
                <w:color w:val="FFFFFF" w:themeColor="background1"/>
                <w:sz w:val="20"/>
                <w:szCs w:val="20"/>
              </w:rPr>
            </w:pPr>
          </w:p>
        </w:tc>
      </w:tr>
      <w:tr w14:paraId="17A1EBE7" w14:textId="77777777" w:rsidTr="7F077140">
        <w:tblPrEx>
          <w:tblW w:w="0" w:type="auto"/>
          <w:tblLook w:val="04A0"/>
        </w:tblPrEx>
        <w:tc>
          <w:tcPr>
            <w:tcW w:w="9350" w:type="dxa"/>
            <w:shd w:val="clear" w:color="auto" w:fill="0F243E" w:themeFill="text2" w:themeFillShade="80"/>
          </w:tcPr>
          <w:p w:rsidR="00883FEC" w:rsidRPr="005050F5" w:rsidP="00503721" w14:paraId="2D0AEFE5" w14:textId="38CB9C92">
            <w:pPr>
              <w:rPr>
                <w:rFonts w:cstheme="minorHAnsi"/>
                <w:b/>
                <w:color w:val="002060"/>
                <w:sz w:val="20"/>
                <w:szCs w:val="20"/>
              </w:rPr>
            </w:pPr>
            <w:r>
              <w:rPr>
                <w:rFonts w:cstheme="minorHAnsi"/>
                <w:b/>
                <w:color w:val="FFFFFF" w:themeColor="background1"/>
                <w:sz w:val="20"/>
                <w:szCs w:val="20"/>
              </w:rPr>
              <w:t>GDIT Case Coordinator Interview</w:t>
            </w:r>
          </w:p>
        </w:tc>
      </w:tr>
      <w:tr w14:paraId="7D41A0AF" w14:textId="77777777" w:rsidTr="7F077140">
        <w:tblPrEx>
          <w:tblW w:w="0" w:type="auto"/>
          <w:tblLook w:val="04A0"/>
        </w:tblPrEx>
        <w:tc>
          <w:tcPr>
            <w:tcW w:w="9350" w:type="dxa"/>
          </w:tcPr>
          <w:p w:rsidR="00883FEC" w:rsidRPr="009F5E6A" w:rsidP="009F5E6A" w14:paraId="0A9A572D" w14:textId="2B77173A">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Case Coordinator(s)?</w:t>
            </w:r>
          </w:p>
          <w:p w:rsidR="00883FEC" w:rsidRPr="005050F5" w:rsidP="00883FEC" w14:paraId="2EB12555" w14:textId="77777777">
            <w:pPr>
              <w:rPr>
                <w:rFonts w:cstheme="minorHAnsi"/>
                <w:b/>
                <w:color w:val="002060"/>
                <w:sz w:val="20"/>
                <w:szCs w:val="20"/>
              </w:rPr>
            </w:pPr>
            <w:r w:rsidRPr="005050F5">
              <w:rPr>
                <w:rFonts w:cstheme="minorHAnsi"/>
                <w:b/>
                <w:color w:val="002060"/>
                <w:sz w:val="20"/>
                <w:szCs w:val="20"/>
              </w:rPr>
              <w:t>Follow up notes:</w:t>
            </w:r>
          </w:p>
          <w:p w:rsidR="00883FEC" w:rsidRPr="001D267C" w:rsidP="00503721" w14:paraId="6DF8CF9D" w14:textId="77777777">
            <w:pPr>
              <w:rPr>
                <w:rFonts w:cstheme="minorHAnsi"/>
                <w:b/>
                <w:color w:val="FFFFFF" w:themeColor="background1"/>
                <w:sz w:val="20"/>
                <w:szCs w:val="20"/>
              </w:rPr>
            </w:pPr>
          </w:p>
        </w:tc>
      </w:tr>
    </w:tbl>
    <w:p w:rsidR="006C0D0C" w:rsidRPr="005050F5" w:rsidP="006C0D0C" w14:paraId="125D15D2" w14:textId="77777777">
      <w:pPr>
        <w:spacing w:after="0" w:line="240" w:lineRule="auto"/>
        <w:rPr>
          <w:rFonts w:cstheme="minorHAnsi"/>
          <w:sz w:val="20"/>
          <w:szCs w:val="20"/>
        </w:rPr>
      </w:pPr>
    </w:p>
    <w:tbl>
      <w:tblPr>
        <w:tblStyle w:val="TableGrid"/>
        <w:tblW w:w="0" w:type="auto"/>
        <w:tblLook w:val="04A0"/>
      </w:tblPr>
      <w:tblGrid>
        <w:gridCol w:w="9350"/>
      </w:tblGrid>
      <w:tr w14:paraId="56AFD29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6C0D0C" w:rsidRPr="005050F5" w:rsidP="00503721" w14:paraId="181AC979" w14:textId="77777777">
            <w:pPr>
              <w:rPr>
                <w:rFonts w:cstheme="minorHAnsi"/>
                <w:b/>
                <w:color w:val="002060"/>
                <w:sz w:val="32"/>
                <w:szCs w:val="32"/>
              </w:rPr>
            </w:pPr>
            <w:r w:rsidRPr="005050F5">
              <w:rPr>
                <w:rFonts w:cstheme="minorHAnsi"/>
                <w:b/>
                <w:color w:val="002060"/>
                <w:sz w:val="32"/>
                <w:szCs w:val="32"/>
              </w:rPr>
              <w:t>Monitoring Plan based on pre-monitoring review</w:t>
            </w:r>
          </w:p>
        </w:tc>
      </w:tr>
      <w:tr w14:paraId="3D2A6991"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A455B0" w:rsidRPr="005050F5" w:rsidP="00B13A28" w14:paraId="322DD394"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Any additional </w:t>
            </w:r>
            <w:r w:rsidRPr="005050F5" w:rsidR="008A470E">
              <w:rPr>
                <w:rFonts w:cstheme="minorHAnsi"/>
                <w:b/>
                <w:color w:val="002060"/>
                <w:sz w:val="20"/>
                <w:szCs w:val="20"/>
              </w:rPr>
              <w:t xml:space="preserve">stakeholders </w:t>
            </w:r>
            <w:r w:rsidRPr="005050F5" w:rsidR="00DA5D67">
              <w:rPr>
                <w:rFonts w:cstheme="minorHAnsi"/>
                <w:b/>
                <w:color w:val="002060"/>
                <w:sz w:val="20"/>
                <w:szCs w:val="20"/>
              </w:rPr>
              <w:t xml:space="preserve">(GDIT CC, LSP, State Licensing, public school principal, etc.) </w:t>
            </w:r>
            <w:r w:rsidRPr="005050F5" w:rsidR="008A470E">
              <w:rPr>
                <w:rFonts w:cstheme="minorHAnsi"/>
                <w:b/>
                <w:color w:val="002060"/>
                <w:sz w:val="20"/>
                <w:szCs w:val="20"/>
              </w:rPr>
              <w:t xml:space="preserve">to meet </w:t>
            </w:r>
            <w:r w:rsidRPr="005050F5" w:rsidR="00DA5D67">
              <w:rPr>
                <w:rFonts w:cstheme="minorHAnsi"/>
                <w:b/>
                <w:color w:val="002060"/>
                <w:sz w:val="20"/>
                <w:szCs w:val="20"/>
              </w:rPr>
              <w:t>with during monitoring trip</w:t>
            </w:r>
            <w:r w:rsidRPr="005050F5" w:rsidR="005109A1">
              <w:rPr>
                <w:rFonts w:cstheme="minorHAnsi"/>
                <w:b/>
                <w:color w:val="002060"/>
                <w:sz w:val="20"/>
                <w:szCs w:val="20"/>
              </w:rPr>
              <w:t>?</w:t>
            </w:r>
          </w:p>
          <w:p w:rsidR="00DA5D67" w:rsidRPr="005050F5" w:rsidP="00B13A28" w14:paraId="231A9282"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 xml:space="preserve">Does the agenda need to be adjusted?  </w:t>
            </w:r>
          </w:p>
          <w:p w:rsidR="008A470E" w:rsidRPr="005050F5" w:rsidP="00B13A28" w14:paraId="4D73527A"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 Entrance Meeting</w:t>
            </w:r>
            <w:r w:rsidRPr="005050F5" w:rsidR="005109A1">
              <w:rPr>
                <w:rFonts w:cstheme="minorHAnsi"/>
                <w:b/>
                <w:color w:val="002060"/>
                <w:sz w:val="20"/>
                <w:szCs w:val="20"/>
              </w:rPr>
              <w:t>/Care Provider PD</w:t>
            </w:r>
          </w:p>
          <w:p w:rsidR="008A470E" w:rsidRPr="005050F5" w:rsidP="00B13A28" w14:paraId="5C2FF693"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items to look for during facility walkthrough (Document: On-Site Monitoring Checklist)</w:t>
            </w:r>
          </w:p>
          <w:p w:rsidR="008A470E" w:rsidRPr="005050F5" w:rsidP="00B13A28" w14:paraId="37134097"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case files to potentially review on-site</w:t>
            </w:r>
          </w:p>
          <w:p w:rsidR="008A470E" w:rsidRPr="005050F5" w:rsidP="00B13A28" w14:paraId="78A1BCDD" w14:textId="4CEA3401">
            <w:pPr>
              <w:pStyle w:val="ListParagraph"/>
              <w:numPr>
                <w:ilvl w:val="0"/>
                <w:numId w:val="18"/>
              </w:numPr>
              <w:rPr>
                <w:rFonts w:cstheme="minorHAnsi"/>
                <w:b/>
                <w:color w:val="002060"/>
                <w:sz w:val="20"/>
                <w:szCs w:val="20"/>
              </w:rPr>
            </w:pPr>
            <w:r w:rsidRPr="005050F5">
              <w:rPr>
                <w:rFonts w:cstheme="minorHAnsi"/>
                <w:b/>
                <w:color w:val="002060"/>
                <w:sz w:val="20"/>
                <w:szCs w:val="20"/>
              </w:rPr>
              <w:t>Possible UC to interview</w:t>
            </w:r>
          </w:p>
          <w:p w:rsidR="008A470E" w:rsidRPr="005050F5" w:rsidP="00B13A28" w14:paraId="6FD76C95" w14:textId="4FD9E939">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 UC interviews</w:t>
            </w:r>
          </w:p>
          <w:p w:rsidR="008A470E" w:rsidRPr="005050F5" w:rsidP="00B13A28" w14:paraId="366D8B89"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Possible staff to interview</w:t>
            </w:r>
          </w:p>
          <w:p w:rsidR="006C0D0C" w:rsidRPr="005050F5" w:rsidP="00B13A28" w14:paraId="238EE6E8"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Additional questions for</w:t>
            </w:r>
            <w:r w:rsidRPr="005050F5">
              <w:rPr>
                <w:rFonts w:cstheme="minorHAnsi"/>
                <w:b/>
                <w:color w:val="002060"/>
                <w:sz w:val="20"/>
                <w:szCs w:val="20"/>
              </w:rPr>
              <w:t xml:space="preserve"> </w:t>
            </w:r>
            <w:r w:rsidRPr="005050F5">
              <w:rPr>
                <w:rFonts w:cstheme="minorHAnsi"/>
                <w:b/>
                <w:color w:val="002060"/>
                <w:sz w:val="20"/>
                <w:szCs w:val="20"/>
              </w:rPr>
              <w:t>staff interviews</w:t>
            </w:r>
          </w:p>
          <w:p w:rsidR="00A455B0" w:rsidRPr="005050F5" w:rsidP="00B13A28" w14:paraId="3C3D077B"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Questions/additional questions for stakeholders</w:t>
            </w:r>
          </w:p>
          <w:p w:rsidR="008A470E" w:rsidRPr="005050F5" w:rsidP="00B13A28" w14:paraId="0C54D22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personnel files to potentially review on-site</w:t>
            </w:r>
          </w:p>
          <w:p w:rsidR="003D0E7E" w:rsidRPr="005050F5" w:rsidP="00B13A28" w14:paraId="2D0FCFAE"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List of documents to potentially review (Document: On-Site Monitoring Checklist)</w:t>
            </w:r>
          </w:p>
          <w:p w:rsidR="006C0D0C" w:rsidRPr="005050F5" w:rsidP="00B13A28" w14:paraId="529F1D0D" w14:textId="77777777">
            <w:pPr>
              <w:pStyle w:val="ListParagraph"/>
              <w:numPr>
                <w:ilvl w:val="0"/>
                <w:numId w:val="18"/>
              </w:numPr>
              <w:rPr>
                <w:rFonts w:cstheme="minorHAnsi"/>
                <w:b/>
                <w:color w:val="002060"/>
                <w:sz w:val="20"/>
                <w:szCs w:val="20"/>
              </w:rPr>
            </w:pPr>
            <w:r w:rsidRPr="005050F5">
              <w:rPr>
                <w:rFonts w:cstheme="minorHAnsi"/>
                <w:b/>
                <w:color w:val="002060"/>
                <w:sz w:val="20"/>
                <w:szCs w:val="20"/>
              </w:rPr>
              <w:t>Other issues to address</w:t>
            </w:r>
          </w:p>
        </w:tc>
      </w:tr>
    </w:tbl>
    <w:p w:rsidR="003B102D" w:rsidRPr="005050F5" w:rsidP="00966FA9" w14:paraId="1F20C475" w14:textId="77777777">
      <w:pPr>
        <w:spacing w:after="0"/>
        <w:rPr>
          <w:rFonts w:cstheme="minorHAnsi"/>
          <w:b/>
          <w:sz w:val="32"/>
          <w:szCs w:val="32"/>
        </w:rPr>
      </w:pPr>
    </w:p>
    <w:tbl>
      <w:tblPr>
        <w:tblStyle w:val="TableGrid"/>
        <w:tblW w:w="0" w:type="auto"/>
        <w:tblLook w:val="04A0"/>
      </w:tblPr>
      <w:tblGrid>
        <w:gridCol w:w="9350"/>
      </w:tblGrid>
      <w:tr w14:paraId="102CDC9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FFFF00"/>
          </w:tcPr>
          <w:p w:rsidR="006C0D0C" w:rsidRPr="005050F5" w14:paraId="1CEECCA0" w14:textId="77777777">
            <w:pPr>
              <w:rPr>
                <w:rFonts w:cstheme="minorHAnsi"/>
                <w:b/>
                <w:sz w:val="32"/>
                <w:szCs w:val="32"/>
              </w:rPr>
            </w:pPr>
            <w:r w:rsidRPr="005050F5">
              <w:rPr>
                <w:rFonts w:cstheme="minorHAnsi"/>
                <w:b/>
                <w:sz w:val="32"/>
                <w:szCs w:val="32"/>
              </w:rPr>
              <w:t>Monitoring Activities</w:t>
            </w:r>
          </w:p>
        </w:tc>
      </w:tr>
      <w:tr w14:paraId="01522F21"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241629E6" w14:textId="77777777">
            <w:pPr>
              <w:rPr>
                <w:rFonts w:cstheme="minorHAnsi"/>
                <w:sz w:val="28"/>
                <w:szCs w:val="28"/>
              </w:rPr>
            </w:pPr>
            <w:r w:rsidRPr="005050F5">
              <w:rPr>
                <w:rFonts w:cstheme="minorHAnsi"/>
                <w:b/>
                <w:color w:val="FFFFFF" w:themeColor="background1"/>
                <w:sz w:val="28"/>
                <w:szCs w:val="28"/>
              </w:rPr>
              <w:t>Entrance Meeting</w:t>
            </w:r>
          </w:p>
        </w:tc>
      </w:tr>
      <w:tr w14:paraId="10E6736B"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774C8F" w:rsidRPr="005050F5" w:rsidP="00774C8F" w14:paraId="5A9FEDBE" w14:textId="54832FF6">
            <w:pPr>
              <w:rPr>
                <w:rFonts w:cstheme="minorHAnsi"/>
                <w:color w:val="002060"/>
                <w:sz w:val="20"/>
                <w:szCs w:val="20"/>
              </w:rPr>
            </w:pPr>
          </w:p>
          <w:p w:rsidR="00774C8F" w:rsidRPr="005050F5" w:rsidP="00774C8F" w14:paraId="47D3CA6E" w14:textId="75D507E5">
            <w:pPr>
              <w:rPr>
                <w:rFonts w:cstheme="minorHAnsi"/>
                <w:b/>
                <w:color w:val="002060"/>
                <w:sz w:val="20"/>
                <w:szCs w:val="20"/>
                <w:u w:val="single"/>
              </w:rPr>
            </w:pPr>
            <w:r w:rsidRPr="005050F5">
              <w:rPr>
                <w:rFonts w:cstheme="minorHAnsi"/>
                <w:b/>
                <w:color w:val="002060"/>
                <w:sz w:val="20"/>
                <w:szCs w:val="20"/>
                <w:u w:val="single"/>
              </w:rPr>
              <w:t>Introductions and Background on the UC Monitoring Team:</w:t>
            </w:r>
          </w:p>
          <w:p w:rsidR="006F286F" w:rsidRPr="005050F5" w:rsidP="00B13A28" w14:paraId="6262481E" w14:textId="647F6416">
            <w:pPr>
              <w:pStyle w:val="ListParagraph"/>
              <w:numPr>
                <w:ilvl w:val="0"/>
                <w:numId w:val="30"/>
              </w:numPr>
              <w:rPr>
                <w:rFonts w:cstheme="minorHAnsi"/>
                <w:color w:val="002060"/>
                <w:sz w:val="20"/>
                <w:szCs w:val="20"/>
              </w:rPr>
            </w:pPr>
            <w:r w:rsidRPr="005050F5">
              <w:rPr>
                <w:rFonts w:cstheme="minorHAnsi"/>
                <w:color w:val="002060"/>
                <w:sz w:val="20"/>
                <w:szCs w:val="20"/>
              </w:rPr>
              <w:t>Do introductions.</w:t>
            </w:r>
          </w:p>
          <w:p w:rsidR="006F286F" w:rsidRPr="005050F5" w:rsidP="00B13A28" w14:paraId="2085BBEF" w14:textId="0FC5EBE1">
            <w:pPr>
              <w:pStyle w:val="ListParagraph"/>
              <w:numPr>
                <w:ilvl w:val="0"/>
                <w:numId w:val="30"/>
              </w:numPr>
              <w:rPr>
                <w:rFonts w:cstheme="minorHAnsi"/>
                <w:color w:val="002060"/>
                <w:sz w:val="20"/>
                <w:szCs w:val="20"/>
              </w:rPr>
            </w:pPr>
            <w:r w:rsidRPr="005050F5">
              <w:rPr>
                <w:rFonts w:cstheme="minorHAnsi"/>
                <w:color w:val="002060"/>
                <w:sz w:val="20"/>
                <w:szCs w:val="20"/>
              </w:rPr>
              <w:t>Explain your role</w:t>
            </w:r>
            <w:r w:rsidRPr="005050F5" w:rsidR="00A551D4">
              <w:rPr>
                <w:rFonts w:cstheme="minorHAnsi"/>
                <w:color w:val="002060"/>
                <w:sz w:val="20"/>
                <w:szCs w:val="20"/>
              </w:rPr>
              <w:t>/</w:t>
            </w:r>
            <w:r w:rsidRPr="005050F5">
              <w:rPr>
                <w:rFonts w:cstheme="minorHAnsi"/>
                <w:color w:val="002060"/>
                <w:sz w:val="20"/>
                <w:szCs w:val="20"/>
              </w:rPr>
              <w:t xml:space="preserve">role of the monitoring team i.e. </w:t>
            </w:r>
            <w:r w:rsidRPr="005050F5" w:rsidR="00A551D4">
              <w:rPr>
                <w:rFonts w:cstheme="minorHAnsi"/>
                <w:color w:val="002060"/>
                <w:sz w:val="20"/>
                <w:szCs w:val="20"/>
              </w:rPr>
              <w:t xml:space="preserve">to </w:t>
            </w:r>
            <w:r w:rsidRPr="005050F5">
              <w:rPr>
                <w:rFonts w:cstheme="minorHAnsi"/>
                <w:color w:val="002060"/>
                <w:sz w:val="20"/>
                <w:szCs w:val="20"/>
              </w:rPr>
              <w:t xml:space="preserve">conduct </w:t>
            </w:r>
            <w:r w:rsidR="006261D0">
              <w:rPr>
                <w:rFonts w:cstheme="minorHAnsi"/>
                <w:color w:val="002060"/>
                <w:sz w:val="20"/>
                <w:szCs w:val="20"/>
              </w:rPr>
              <w:t>quarterly monitoring visits to unlicensed facilities</w:t>
            </w:r>
            <w:r w:rsidRPr="005050F5" w:rsidR="00F04264">
              <w:rPr>
                <w:rFonts w:cstheme="minorHAnsi"/>
                <w:color w:val="002060"/>
                <w:sz w:val="20"/>
                <w:szCs w:val="20"/>
              </w:rPr>
              <w:t xml:space="preserve"> to ensure compliance with ORR requirements</w:t>
            </w:r>
            <w:r w:rsidRPr="005050F5">
              <w:rPr>
                <w:rFonts w:cstheme="minorHAnsi"/>
                <w:color w:val="002060"/>
                <w:sz w:val="20"/>
                <w:szCs w:val="20"/>
              </w:rPr>
              <w:t xml:space="preserve">. </w:t>
            </w:r>
          </w:p>
          <w:p w:rsidR="00774C8F" w:rsidRPr="005050F5" w:rsidP="00774C8F" w14:paraId="3308E4AE" w14:textId="1E99E57B">
            <w:pPr>
              <w:rPr>
                <w:rFonts w:cstheme="minorHAnsi"/>
                <w:b/>
                <w:color w:val="002060"/>
                <w:sz w:val="20"/>
                <w:szCs w:val="20"/>
                <w:u w:val="single"/>
              </w:rPr>
            </w:pPr>
          </w:p>
          <w:p w:rsidR="0055788B" w:rsidRPr="005050F5" w:rsidP="0055788B" w14:paraId="3928009B" w14:textId="77777777">
            <w:pPr>
              <w:rPr>
                <w:rFonts w:cstheme="minorHAnsi"/>
                <w:b/>
                <w:color w:val="002060"/>
                <w:sz w:val="20"/>
                <w:szCs w:val="20"/>
                <w:u w:val="single"/>
              </w:rPr>
            </w:pPr>
            <w:r w:rsidRPr="005050F5">
              <w:rPr>
                <w:rFonts w:cstheme="minorHAnsi"/>
                <w:b/>
                <w:color w:val="002060"/>
                <w:sz w:val="20"/>
                <w:szCs w:val="20"/>
                <w:u w:val="single"/>
              </w:rPr>
              <w:t>Primary Goals:</w:t>
            </w:r>
          </w:p>
          <w:p w:rsidR="00A0609A" w:rsidRPr="005050F5" w:rsidP="00A0609A" w14:paraId="3BC43983" w14:textId="6AD724F6">
            <w:pPr>
              <w:pStyle w:val="ListParagraph"/>
              <w:numPr>
                <w:ilvl w:val="0"/>
                <w:numId w:val="1"/>
              </w:numPr>
              <w:rPr>
                <w:rFonts w:cstheme="minorHAnsi"/>
                <w:b/>
                <w:color w:val="002060"/>
                <w:sz w:val="20"/>
                <w:szCs w:val="20"/>
                <w:u w:val="single"/>
              </w:rPr>
            </w:pPr>
            <w:r w:rsidRPr="005050F5">
              <w:rPr>
                <w:rFonts w:cstheme="minorHAnsi"/>
                <w:color w:val="002060"/>
                <w:sz w:val="20"/>
                <w:szCs w:val="20"/>
              </w:rPr>
              <w:t xml:space="preserve">Look at compliance with </w:t>
            </w:r>
            <w:r w:rsidRPr="005050F5" w:rsidR="00F04264">
              <w:rPr>
                <w:rFonts w:cstheme="minorHAnsi"/>
                <w:color w:val="002060"/>
                <w:sz w:val="20"/>
                <w:szCs w:val="20"/>
              </w:rPr>
              <w:t>governing statutes, ORR</w:t>
            </w:r>
            <w:r w:rsidRPr="005050F5">
              <w:rPr>
                <w:rFonts w:cstheme="minorHAnsi"/>
                <w:color w:val="002060"/>
                <w:sz w:val="20"/>
                <w:szCs w:val="20"/>
              </w:rPr>
              <w:t xml:space="preserve"> </w:t>
            </w:r>
            <w:r w:rsidRPr="005050F5" w:rsidR="00AE4D69">
              <w:rPr>
                <w:rFonts w:cstheme="minorHAnsi"/>
                <w:color w:val="002060"/>
                <w:sz w:val="20"/>
                <w:szCs w:val="20"/>
              </w:rPr>
              <w:t>polic</w:t>
            </w:r>
            <w:r w:rsidRPr="005050F5" w:rsidR="00FE03AC">
              <w:rPr>
                <w:rFonts w:cstheme="minorHAnsi"/>
                <w:color w:val="002060"/>
                <w:sz w:val="20"/>
                <w:szCs w:val="20"/>
              </w:rPr>
              <w:t>i</w:t>
            </w:r>
            <w:r w:rsidRPr="005050F5" w:rsidR="00AE4D69">
              <w:rPr>
                <w:rFonts w:cstheme="minorHAnsi"/>
                <w:color w:val="002060"/>
                <w:sz w:val="20"/>
                <w:szCs w:val="20"/>
              </w:rPr>
              <w:t>es and procedures</w:t>
            </w:r>
            <w:r w:rsidRPr="005050F5" w:rsidR="00F04264">
              <w:rPr>
                <w:rFonts w:cstheme="minorHAnsi"/>
                <w:color w:val="002060"/>
                <w:sz w:val="20"/>
                <w:szCs w:val="20"/>
              </w:rPr>
              <w:t>, regulations</w:t>
            </w:r>
            <w:r w:rsidRPr="005050F5">
              <w:rPr>
                <w:rFonts w:cstheme="minorHAnsi"/>
                <w:color w:val="002060"/>
                <w:sz w:val="20"/>
                <w:szCs w:val="20"/>
              </w:rPr>
              <w:t xml:space="preserve"> and </w:t>
            </w:r>
            <w:r w:rsidRPr="005050F5" w:rsidR="00AE4D69">
              <w:rPr>
                <w:rFonts w:cstheme="minorHAnsi"/>
                <w:color w:val="002060"/>
                <w:sz w:val="20"/>
                <w:szCs w:val="20"/>
              </w:rPr>
              <w:t>cooperative agreement</w:t>
            </w:r>
            <w:r w:rsidRPr="005050F5">
              <w:rPr>
                <w:rFonts w:cstheme="minorHAnsi"/>
                <w:color w:val="002060"/>
                <w:sz w:val="20"/>
                <w:szCs w:val="20"/>
              </w:rPr>
              <w:t xml:space="preserve"> in meeting program performance goals</w:t>
            </w:r>
            <w:r w:rsidRPr="005050F5" w:rsidR="00AE7B80">
              <w:rPr>
                <w:rFonts w:cstheme="minorHAnsi"/>
                <w:color w:val="002060"/>
                <w:sz w:val="20"/>
                <w:szCs w:val="20"/>
              </w:rPr>
              <w:t xml:space="preserve"> with a focus on ensuring that:</w:t>
            </w:r>
          </w:p>
          <w:p w:rsidR="00856488" w:rsidRPr="005050F5" w:rsidP="00AE7B80" w14:paraId="28895DB9" w14:textId="36F6DBAC">
            <w:pPr>
              <w:pStyle w:val="ListParagraph"/>
              <w:numPr>
                <w:ilvl w:val="1"/>
                <w:numId w:val="1"/>
              </w:numPr>
              <w:rPr>
                <w:rFonts w:cstheme="minorHAnsi"/>
                <w:color w:val="002060"/>
                <w:sz w:val="20"/>
                <w:szCs w:val="20"/>
              </w:rPr>
            </w:pPr>
            <w:r w:rsidRPr="005050F5">
              <w:rPr>
                <w:rFonts w:cstheme="minorHAnsi"/>
                <w:color w:val="002060"/>
                <w:sz w:val="20"/>
                <w:szCs w:val="20"/>
              </w:rPr>
              <w:t>UC provided with a safe and appropriate environment.</w:t>
            </w:r>
          </w:p>
          <w:p w:rsidR="00AE7B80" w:rsidRPr="005050F5" w:rsidP="00AE7B80" w14:paraId="2B06FD9B" w14:textId="01034D96">
            <w:pPr>
              <w:pStyle w:val="ListParagraph"/>
              <w:numPr>
                <w:ilvl w:val="1"/>
                <w:numId w:val="1"/>
              </w:numPr>
              <w:rPr>
                <w:rFonts w:cstheme="minorHAnsi"/>
                <w:color w:val="002060"/>
                <w:sz w:val="20"/>
                <w:szCs w:val="20"/>
              </w:rPr>
            </w:pPr>
            <w:r w:rsidRPr="005050F5">
              <w:rPr>
                <w:rFonts w:cstheme="minorHAnsi"/>
                <w:color w:val="002060"/>
                <w:sz w:val="20"/>
                <w:szCs w:val="20"/>
              </w:rPr>
              <w:t>UC provided with client-focused care to maximize UC’s opportunities for success both while in care and upon release.</w:t>
            </w:r>
          </w:p>
          <w:p w:rsidR="009E1A3E" w:rsidRPr="005050F5" w:rsidP="009E1A3E" w14:paraId="71DF18E6" w14:textId="77777777">
            <w:pPr>
              <w:pStyle w:val="ListParagraph"/>
              <w:rPr>
                <w:rFonts w:cstheme="minorHAnsi"/>
                <w:b/>
                <w:color w:val="002060"/>
                <w:sz w:val="20"/>
                <w:szCs w:val="20"/>
                <w:u w:val="single"/>
              </w:rPr>
            </w:pPr>
          </w:p>
          <w:p w:rsidR="00AE4D69" w:rsidRPr="005050F5" w:rsidP="00AE4D69" w14:paraId="16CB263E" w14:textId="76C425EA">
            <w:pPr>
              <w:rPr>
                <w:rFonts w:cstheme="minorHAnsi"/>
                <w:color w:val="002060"/>
                <w:sz w:val="20"/>
                <w:szCs w:val="20"/>
              </w:rPr>
            </w:pPr>
            <w:r w:rsidRPr="005050F5">
              <w:rPr>
                <w:rFonts w:cstheme="minorHAnsi"/>
                <w:color w:val="002060"/>
                <w:sz w:val="20"/>
                <w:szCs w:val="20"/>
              </w:rPr>
              <w:t>This visit is not a ‘gotcha’, but rather we are here to work with you</w:t>
            </w:r>
            <w:r w:rsidRPr="005050F5" w:rsidR="00A0609A">
              <w:rPr>
                <w:rFonts w:cstheme="minorHAnsi"/>
                <w:color w:val="002060"/>
                <w:sz w:val="20"/>
                <w:szCs w:val="20"/>
              </w:rPr>
              <w:t xml:space="preserve"> to strengthen the program and services for UC, if needed.  </w:t>
            </w:r>
          </w:p>
          <w:p w:rsidR="00AE4D69" w:rsidRPr="005050F5" w:rsidP="0055788B" w14:paraId="0A86E794" w14:textId="77777777">
            <w:pPr>
              <w:rPr>
                <w:rFonts w:cstheme="minorHAnsi"/>
                <w:b/>
                <w:color w:val="002060"/>
                <w:sz w:val="20"/>
                <w:szCs w:val="20"/>
                <w:u w:val="single"/>
              </w:rPr>
            </w:pPr>
          </w:p>
          <w:p w:rsidR="0055788B" w:rsidRPr="005050F5" w:rsidP="0055788B" w14:paraId="746EBE14" w14:textId="77777777">
            <w:pPr>
              <w:rPr>
                <w:rFonts w:cstheme="minorHAnsi"/>
                <w:b/>
                <w:color w:val="002060"/>
                <w:sz w:val="20"/>
                <w:szCs w:val="20"/>
                <w:u w:val="single"/>
              </w:rPr>
            </w:pPr>
            <w:r w:rsidRPr="005050F5">
              <w:rPr>
                <w:rFonts w:cstheme="minorHAnsi"/>
                <w:b/>
                <w:color w:val="002060"/>
                <w:sz w:val="20"/>
                <w:szCs w:val="20"/>
                <w:u w:val="single"/>
              </w:rPr>
              <w:t>Secondary Goals:</w:t>
            </w:r>
          </w:p>
          <w:p w:rsidR="00AE7B80" w:rsidRPr="005050F5" w:rsidP="00B13A28" w14:paraId="5BC55405" w14:textId="13697DBA">
            <w:pPr>
              <w:numPr>
                <w:ilvl w:val="0"/>
                <w:numId w:val="11"/>
              </w:numPr>
              <w:rPr>
                <w:rFonts w:cstheme="minorHAnsi"/>
                <w:color w:val="002060"/>
                <w:sz w:val="20"/>
                <w:szCs w:val="20"/>
              </w:rPr>
            </w:pPr>
            <w:r w:rsidRPr="005050F5">
              <w:rPr>
                <w:rFonts w:cstheme="minorHAnsi"/>
                <w:color w:val="002060"/>
                <w:sz w:val="20"/>
                <w:szCs w:val="20"/>
              </w:rPr>
              <w:t>Assist programs to understand what their responsibilities are</w:t>
            </w:r>
          </w:p>
          <w:p w:rsidR="0055788B" w:rsidRPr="005050F5" w:rsidP="00B13A28" w14:paraId="577EF0A3" w14:textId="6F682983">
            <w:pPr>
              <w:numPr>
                <w:ilvl w:val="0"/>
                <w:numId w:val="11"/>
              </w:numPr>
              <w:rPr>
                <w:rFonts w:cstheme="minorHAnsi"/>
                <w:color w:val="002060"/>
                <w:sz w:val="20"/>
                <w:szCs w:val="20"/>
              </w:rPr>
            </w:pPr>
            <w:r w:rsidRPr="005050F5">
              <w:rPr>
                <w:rFonts w:cstheme="minorHAnsi"/>
                <w:color w:val="002060"/>
                <w:sz w:val="20"/>
                <w:szCs w:val="20"/>
              </w:rPr>
              <w:t>Identify areas where technical assistance may be helpful</w:t>
            </w:r>
          </w:p>
          <w:p w:rsidR="00AE7B80" w:rsidRPr="005050F5" w:rsidP="00B13A28" w14:paraId="3250E7AF" w14:textId="563AE6CE">
            <w:pPr>
              <w:numPr>
                <w:ilvl w:val="0"/>
                <w:numId w:val="11"/>
              </w:numPr>
              <w:rPr>
                <w:rFonts w:cstheme="minorHAnsi"/>
                <w:color w:val="002060"/>
                <w:sz w:val="20"/>
                <w:szCs w:val="20"/>
              </w:rPr>
            </w:pPr>
            <w:r w:rsidRPr="005050F5">
              <w:rPr>
                <w:rFonts w:cstheme="minorHAnsi"/>
                <w:color w:val="002060"/>
                <w:sz w:val="20"/>
                <w:szCs w:val="20"/>
              </w:rPr>
              <w:t xml:space="preserve">Identify </w:t>
            </w:r>
            <w:r w:rsidRPr="005050F5" w:rsidR="00FE03AC">
              <w:rPr>
                <w:rFonts w:cstheme="minorHAnsi"/>
                <w:color w:val="002060"/>
                <w:sz w:val="20"/>
                <w:szCs w:val="20"/>
              </w:rPr>
              <w:t>successful and innovative program implementation/administration techniques.</w:t>
            </w:r>
          </w:p>
          <w:p w:rsidR="0055788B" w:rsidRPr="005050F5" w:rsidP="00B13A28" w14:paraId="25DD7D5E" w14:textId="77777777">
            <w:pPr>
              <w:numPr>
                <w:ilvl w:val="0"/>
                <w:numId w:val="11"/>
              </w:numPr>
              <w:rPr>
                <w:rFonts w:cstheme="minorHAnsi"/>
                <w:color w:val="002060"/>
                <w:sz w:val="20"/>
                <w:szCs w:val="20"/>
              </w:rPr>
            </w:pPr>
            <w:r w:rsidRPr="005050F5">
              <w:rPr>
                <w:rFonts w:cstheme="minorHAnsi"/>
                <w:color w:val="002060"/>
                <w:sz w:val="20"/>
                <w:szCs w:val="20"/>
              </w:rPr>
              <w:t>Answer Grantee’s questions or provide answers promptly upon return to DC office</w:t>
            </w:r>
          </w:p>
          <w:p w:rsidR="00AE4D69" w:rsidRPr="005050F5" w:rsidP="00AE4D69" w14:paraId="3D1F3459" w14:textId="77777777">
            <w:pPr>
              <w:rPr>
                <w:rFonts w:cstheme="minorHAnsi"/>
                <w:color w:val="002060"/>
                <w:sz w:val="20"/>
                <w:szCs w:val="20"/>
              </w:rPr>
            </w:pPr>
          </w:p>
          <w:p w:rsidR="0055788B" w:rsidRPr="005050F5" w:rsidP="0055788B" w14:paraId="712812D2" w14:textId="77777777">
            <w:pPr>
              <w:rPr>
                <w:rFonts w:cstheme="minorHAnsi"/>
                <w:b/>
                <w:color w:val="002060"/>
                <w:sz w:val="20"/>
                <w:szCs w:val="20"/>
                <w:u w:val="single"/>
              </w:rPr>
            </w:pPr>
            <w:r w:rsidRPr="005050F5">
              <w:rPr>
                <w:rFonts w:cstheme="minorHAnsi"/>
                <w:b/>
                <w:color w:val="002060"/>
                <w:sz w:val="20"/>
                <w:szCs w:val="20"/>
                <w:u w:val="single"/>
              </w:rPr>
              <w:t>To accomplish these goals:</w:t>
            </w:r>
          </w:p>
          <w:p w:rsidR="0055788B" w:rsidRPr="005050F5" w:rsidP="00B13A28" w14:paraId="2966EFFC" w14:textId="5DEF8B93">
            <w:pPr>
              <w:numPr>
                <w:ilvl w:val="0"/>
                <w:numId w:val="12"/>
              </w:numPr>
              <w:rPr>
                <w:rFonts w:cstheme="minorHAnsi"/>
                <w:color w:val="002060"/>
                <w:sz w:val="20"/>
                <w:szCs w:val="20"/>
              </w:rPr>
            </w:pPr>
            <w:r w:rsidRPr="005050F5">
              <w:rPr>
                <w:rFonts w:cstheme="minorHAnsi"/>
                <w:color w:val="002060"/>
                <w:sz w:val="20"/>
                <w:szCs w:val="20"/>
              </w:rPr>
              <w:t>Tour facilities to assess the adequacy of meeting UC needs</w:t>
            </w:r>
          </w:p>
          <w:p w:rsidR="0055788B" w:rsidRPr="005050F5" w:rsidP="00B13A28" w14:paraId="6D116D63" w14:textId="28015FDB">
            <w:pPr>
              <w:numPr>
                <w:ilvl w:val="0"/>
                <w:numId w:val="12"/>
              </w:numPr>
              <w:rPr>
                <w:rFonts w:cstheme="minorHAnsi"/>
                <w:color w:val="002060"/>
                <w:sz w:val="20"/>
                <w:szCs w:val="20"/>
              </w:rPr>
            </w:pPr>
            <w:r w:rsidRPr="005050F5">
              <w:rPr>
                <w:rFonts w:cstheme="minorHAnsi"/>
                <w:color w:val="002060"/>
                <w:sz w:val="20"/>
                <w:szCs w:val="20"/>
              </w:rPr>
              <w:t>Review records</w:t>
            </w:r>
            <w:r w:rsidRPr="005050F5" w:rsidR="00FF3D89">
              <w:rPr>
                <w:rFonts w:cstheme="minorHAnsi"/>
                <w:color w:val="002060"/>
                <w:sz w:val="20"/>
                <w:szCs w:val="20"/>
              </w:rPr>
              <w:t xml:space="preserve"> (if any personnel file documents maintained separately, need them all when reviewing personnel files i.e. I-9)</w:t>
            </w:r>
            <w:r w:rsidRPr="005050F5">
              <w:rPr>
                <w:rFonts w:cstheme="minorHAnsi"/>
                <w:color w:val="002060"/>
                <w:sz w:val="20"/>
                <w:szCs w:val="20"/>
              </w:rPr>
              <w:t>, participant files, and other relevant records to ensure administrative compliance</w:t>
            </w:r>
          </w:p>
          <w:p w:rsidR="0055788B" w:rsidRPr="005050F5" w:rsidP="00B13A28" w14:paraId="509E5CCF" w14:textId="49CA7EA9">
            <w:pPr>
              <w:numPr>
                <w:ilvl w:val="0"/>
                <w:numId w:val="12"/>
              </w:numPr>
              <w:rPr>
                <w:rFonts w:cstheme="minorHAnsi"/>
                <w:color w:val="002060"/>
                <w:sz w:val="20"/>
                <w:szCs w:val="20"/>
              </w:rPr>
            </w:pPr>
            <w:r w:rsidRPr="005050F5">
              <w:rPr>
                <w:rFonts w:cstheme="minorHAnsi"/>
                <w:color w:val="002060"/>
                <w:sz w:val="20"/>
                <w:szCs w:val="20"/>
              </w:rPr>
              <w:t>Interview UC</w:t>
            </w:r>
          </w:p>
          <w:p w:rsidR="0055788B" w:rsidRPr="005050F5" w:rsidP="00B13A28" w14:paraId="665B5620" w14:textId="77777777">
            <w:pPr>
              <w:numPr>
                <w:ilvl w:val="0"/>
                <w:numId w:val="12"/>
              </w:numPr>
              <w:rPr>
                <w:rFonts w:cstheme="minorHAnsi"/>
                <w:color w:val="002060"/>
                <w:sz w:val="20"/>
                <w:szCs w:val="20"/>
              </w:rPr>
            </w:pPr>
            <w:r w:rsidRPr="005050F5">
              <w:rPr>
                <w:rFonts w:cstheme="minorHAnsi"/>
                <w:color w:val="002060"/>
                <w:sz w:val="20"/>
                <w:szCs w:val="20"/>
              </w:rPr>
              <w:t>Conduct interviews with service provider staff, participants and employers to obtain information about program administration, operations, and quality of service provided</w:t>
            </w:r>
          </w:p>
          <w:p w:rsidR="0055788B" w:rsidRPr="005050F5" w:rsidP="00B13A28" w14:paraId="5903FD2A" w14:textId="77777777">
            <w:pPr>
              <w:numPr>
                <w:ilvl w:val="0"/>
                <w:numId w:val="12"/>
              </w:numPr>
              <w:rPr>
                <w:rFonts w:cstheme="minorHAnsi"/>
                <w:color w:val="002060"/>
                <w:sz w:val="20"/>
                <w:szCs w:val="20"/>
              </w:rPr>
            </w:pPr>
            <w:r w:rsidRPr="005050F5">
              <w:rPr>
                <w:rFonts w:cstheme="minorHAnsi"/>
                <w:color w:val="002060"/>
                <w:sz w:val="20"/>
                <w:szCs w:val="20"/>
              </w:rPr>
              <w:t>Conduct monitoring review</w:t>
            </w:r>
          </w:p>
          <w:p w:rsidR="003716A9" w:rsidRPr="005050F5" w:rsidP="00B13A28" w14:paraId="0914118C" w14:textId="77777777">
            <w:pPr>
              <w:numPr>
                <w:ilvl w:val="0"/>
                <w:numId w:val="12"/>
              </w:numPr>
              <w:rPr>
                <w:rFonts w:cstheme="minorHAnsi"/>
                <w:color w:val="002060"/>
                <w:sz w:val="20"/>
                <w:szCs w:val="20"/>
              </w:rPr>
            </w:pPr>
            <w:r w:rsidRPr="005050F5">
              <w:rPr>
                <w:rFonts w:cstheme="minorHAnsi"/>
                <w:color w:val="002060"/>
                <w:sz w:val="20"/>
                <w:szCs w:val="20"/>
              </w:rPr>
              <w:t>Conduct exit conference after completion of the review.  This conference should cover at least a discussion of the following: General findings.  Process and schedule for formal report including the mechanism for Grantee feedback.</w:t>
            </w:r>
          </w:p>
          <w:p w:rsidR="00AE4D69" w:rsidRPr="005050F5" w:rsidP="00AE4D69" w14:paraId="61F1E0CE" w14:textId="77777777">
            <w:pPr>
              <w:rPr>
                <w:rFonts w:cstheme="minorHAnsi"/>
                <w:color w:val="002060"/>
                <w:sz w:val="20"/>
                <w:szCs w:val="20"/>
              </w:rPr>
            </w:pPr>
          </w:p>
          <w:p w:rsidR="00AE4D69" w:rsidRPr="005050F5" w:rsidP="00AE4D69" w14:paraId="174A1A7A" w14:textId="77777777">
            <w:pPr>
              <w:rPr>
                <w:rFonts w:cstheme="minorHAnsi"/>
                <w:color w:val="002060"/>
                <w:sz w:val="20"/>
                <w:szCs w:val="20"/>
              </w:rPr>
            </w:pPr>
          </w:p>
        </w:tc>
      </w:tr>
      <w:tr w14:paraId="01A1AB0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966FA9" w:rsidRPr="005050F5" w14:paraId="53401EFE" w14:textId="74FB556D">
            <w:pPr>
              <w:rPr>
                <w:rFonts w:cstheme="minorHAnsi"/>
                <w:b/>
                <w:color w:val="002060"/>
                <w:sz w:val="20"/>
                <w:szCs w:val="20"/>
                <w:u w:val="single"/>
              </w:rPr>
            </w:pPr>
            <w:r w:rsidRPr="005050F5">
              <w:rPr>
                <w:rFonts w:cstheme="minorHAnsi"/>
                <w:b/>
                <w:color w:val="002060"/>
                <w:sz w:val="20"/>
                <w:szCs w:val="20"/>
                <w:u w:val="single"/>
              </w:rPr>
              <w:t>Request the following documents:</w:t>
            </w:r>
          </w:p>
          <w:p w:rsidR="006206AA" w:rsidRPr="005050F5" w:rsidP="00B13A28" w14:paraId="5DF1E4B7" w14:textId="16B5D32A">
            <w:pPr>
              <w:pStyle w:val="ListParagraph"/>
              <w:numPr>
                <w:ilvl w:val="0"/>
                <w:numId w:val="9"/>
              </w:numPr>
              <w:rPr>
                <w:rFonts w:cstheme="minorHAnsi"/>
                <w:color w:val="002060"/>
                <w:sz w:val="20"/>
                <w:szCs w:val="20"/>
              </w:rPr>
            </w:pPr>
            <w:r w:rsidRPr="005050F5">
              <w:rPr>
                <w:rFonts w:cstheme="minorHAnsi"/>
                <w:color w:val="002060"/>
                <w:sz w:val="20"/>
                <w:szCs w:val="20"/>
              </w:rPr>
              <w:t>U</w:t>
            </w:r>
            <w:r w:rsidRPr="005050F5">
              <w:rPr>
                <w:rFonts w:cstheme="minorHAnsi"/>
                <w:color w:val="002060"/>
                <w:sz w:val="20"/>
                <w:szCs w:val="20"/>
              </w:rPr>
              <w:t xml:space="preserve">C Roster </w:t>
            </w:r>
            <w:r w:rsidRPr="005050F5">
              <w:rPr>
                <w:rFonts w:cstheme="minorHAnsi"/>
                <w:color w:val="002060"/>
                <w:sz w:val="20"/>
                <w:szCs w:val="20"/>
              </w:rPr>
              <w:t>with U</w:t>
            </w:r>
            <w:r w:rsidRPr="005050F5" w:rsidR="003716A9">
              <w:rPr>
                <w:rFonts w:cstheme="minorHAnsi"/>
                <w:color w:val="002060"/>
                <w:sz w:val="20"/>
                <w:szCs w:val="20"/>
              </w:rPr>
              <w:t xml:space="preserve">C Admission date, assigned CM and </w:t>
            </w:r>
            <w:r w:rsidRPr="005050F5" w:rsidR="00B01D9B">
              <w:rPr>
                <w:rFonts w:cstheme="minorHAnsi"/>
                <w:color w:val="002060"/>
                <w:sz w:val="20"/>
                <w:szCs w:val="20"/>
              </w:rPr>
              <w:t>Clinician</w:t>
            </w:r>
          </w:p>
          <w:p w:rsidR="006206AA" w:rsidRPr="005050F5" w:rsidP="00B13A28" w14:paraId="6B9D1C93" w14:textId="77777777">
            <w:pPr>
              <w:pStyle w:val="ListParagraph"/>
              <w:numPr>
                <w:ilvl w:val="0"/>
                <w:numId w:val="9"/>
              </w:numPr>
              <w:rPr>
                <w:rFonts w:cstheme="minorHAnsi"/>
                <w:color w:val="002060"/>
                <w:sz w:val="20"/>
                <w:szCs w:val="20"/>
              </w:rPr>
            </w:pPr>
            <w:r w:rsidRPr="005050F5">
              <w:rPr>
                <w:rFonts w:cstheme="minorHAnsi"/>
                <w:color w:val="002060"/>
                <w:sz w:val="20"/>
                <w:szCs w:val="20"/>
              </w:rPr>
              <w:t>Staff Roster (with staff title and start date)</w:t>
            </w:r>
          </w:p>
          <w:p w:rsidR="006206AA" w:rsidRPr="005050F5" w:rsidP="00B13A28" w14:paraId="055E1BEE" w14:textId="60F4CE07">
            <w:pPr>
              <w:pStyle w:val="ListParagraph"/>
              <w:numPr>
                <w:ilvl w:val="0"/>
                <w:numId w:val="9"/>
              </w:numPr>
              <w:rPr>
                <w:rFonts w:cstheme="minorHAnsi"/>
                <w:color w:val="002060"/>
                <w:sz w:val="20"/>
                <w:szCs w:val="20"/>
              </w:rPr>
            </w:pPr>
            <w:r w:rsidRPr="005050F5">
              <w:rPr>
                <w:rFonts w:cstheme="minorHAnsi"/>
                <w:color w:val="002060"/>
                <w:sz w:val="20"/>
                <w:szCs w:val="20"/>
              </w:rPr>
              <w:t>Education</w:t>
            </w:r>
            <w:r w:rsidRPr="005050F5" w:rsidR="003716A9">
              <w:rPr>
                <w:rFonts w:cstheme="minorHAnsi"/>
                <w:color w:val="002060"/>
                <w:sz w:val="20"/>
                <w:szCs w:val="20"/>
              </w:rPr>
              <w:t>/Academic</w:t>
            </w:r>
            <w:r w:rsidRPr="005050F5">
              <w:rPr>
                <w:rFonts w:cstheme="minorHAnsi"/>
                <w:color w:val="002060"/>
                <w:sz w:val="20"/>
                <w:szCs w:val="20"/>
              </w:rPr>
              <w:t xml:space="preserve"> Schedule</w:t>
            </w:r>
          </w:p>
          <w:p w:rsidR="003716A9" w:rsidRPr="005050F5" w:rsidP="00B13A28" w14:paraId="06623BED" w14:textId="5872BF35">
            <w:pPr>
              <w:pStyle w:val="ListParagraph"/>
              <w:numPr>
                <w:ilvl w:val="0"/>
                <w:numId w:val="9"/>
              </w:numPr>
              <w:rPr>
                <w:rFonts w:cstheme="minorHAnsi"/>
                <w:sz w:val="20"/>
                <w:szCs w:val="20"/>
              </w:rPr>
            </w:pPr>
            <w:r w:rsidRPr="005050F5">
              <w:rPr>
                <w:rFonts w:cstheme="minorHAnsi"/>
                <w:color w:val="002060"/>
                <w:sz w:val="20"/>
                <w:szCs w:val="20"/>
              </w:rPr>
              <w:t xml:space="preserve">Weekly/Daily/Monthly </w:t>
            </w:r>
            <w:r w:rsidRPr="005050F5" w:rsidR="00A455B0">
              <w:rPr>
                <w:rFonts w:cstheme="minorHAnsi"/>
                <w:color w:val="002060"/>
                <w:sz w:val="20"/>
                <w:szCs w:val="20"/>
              </w:rPr>
              <w:t>U</w:t>
            </w:r>
            <w:r w:rsidRPr="005050F5" w:rsidR="009A17CC">
              <w:rPr>
                <w:rFonts w:cstheme="minorHAnsi"/>
                <w:color w:val="002060"/>
                <w:sz w:val="20"/>
                <w:szCs w:val="20"/>
              </w:rPr>
              <w:t xml:space="preserve">C </w:t>
            </w:r>
            <w:r w:rsidRPr="005050F5">
              <w:rPr>
                <w:rFonts w:cstheme="minorHAnsi"/>
                <w:color w:val="002060"/>
                <w:sz w:val="20"/>
                <w:szCs w:val="20"/>
              </w:rPr>
              <w:t>Activity Schedule</w:t>
            </w:r>
          </w:p>
        </w:tc>
      </w:tr>
      <w:tr w14:paraId="6BFD50A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B25458" w:rsidRPr="005050F5" w:rsidP="006C0D0C" w14:paraId="3229BF72" w14:textId="77777777">
            <w:pPr>
              <w:rPr>
                <w:rFonts w:cstheme="minorHAnsi"/>
                <w:b/>
                <w:color w:val="002060"/>
                <w:sz w:val="20"/>
                <w:szCs w:val="20"/>
                <w:u w:val="single"/>
              </w:rPr>
            </w:pPr>
          </w:p>
          <w:p w:rsidR="006C0D0C" w:rsidRPr="005050F5" w:rsidP="006C0D0C" w14:paraId="06A244D9" w14:textId="77777777">
            <w:pPr>
              <w:rPr>
                <w:rFonts w:cstheme="minorHAnsi"/>
                <w:b/>
                <w:sz w:val="20"/>
                <w:szCs w:val="20"/>
                <w:u w:val="single"/>
              </w:rPr>
            </w:pPr>
            <w:r w:rsidRPr="005050F5">
              <w:rPr>
                <w:rFonts w:cstheme="minorHAnsi"/>
                <w:b/>
                <w:color w:val="002060"/>
                <w:sz w:val="20"/>
                <w:szCs w:val="20"/>
                <w:u w:val="single"/>
              </w:rPr>
              <w:t>Also ask relevant questions for Care Provider PD selected as a result of pre-monitoring review</w:t>
            </w:r>
          </w:p>
          <w:p w:rsidR="00B25458" w:rsidRPr="005050F5" w:rsidP="006C0D0C" w14:paraId="1A37DBF0" w14:textId="77777777">
            <w:pPr>
              <w:rPr>
                <w:rFonts w:cstheme="minorHAnsi"/>
                <w:b/>
                <w:sz w:val="20"/>
                <w:szCs w:val="20"/>
                <w:u w:val="single"/>
              </w:rPr>
            </w:pPr>
          </w:p>
        </w:tc>
      </w:tr>
    </w:tbl>
    <w:p w:rsidR="00B25458" w:rsidRPr="005050F5" w:rsidP="00966FA9" w14:paraId="700B08CA" w14:textId="42050E99">
      <w:pPr>
        <w:rPr>
          <w:rFonts w:cstheme="minorHAnsi"/>
          <w:sz w:val="20"/>
          <w:szCs w:val="20"/>
        </w:rPr>
      </w:pPr>
    </w:p>
    <w:p w:rsidR="005E6BB0" w:rsidRPr="005050F5" w:rsidP="00966FA9" w14:paraId="570DC97D" w14:textId="5F11447D">
      <w:pPr>
        <w:rPr>
          <w:sz w:val="20"/>
          <w:szCs w:val="20"/>
        </w:rPr>
      </w:pPr>
      <w:r w:rsidRPr="7F077140">
        <w:rPr>
          <w:sz w:val="20"/>
          <w:szCs w:val="20"/>
        </w:rPr>
        <w:t>Directions for UC Monitors</w:t>
      </w:r>
      <w:r w:rsidRPr="7F077140" w:rsidR="00C85E07">
        <w:rPr>
          <w:sz w:val="20"/>
          <w:szCs w:val="20"/>
        </w:rPr>
        <w:t>:</w:t>
      </w:r>
      <w:r w:rsidRPr="7F077140" w:rsidR="00507DFC">
        <w:rPr>
          <w:sz w:val="20"/>
          <w:szCs w:val="20"/>
        </w:rPr>
        <w:t xml:space="preserve"> </w:t>
      </w:r>
      <w:r w:rsidRPr="7F077140" w:rsidR="006769FE">
        <w:rPr>
          <w:sz w:val="20"/>
          <w:szCs w:val="20"/>
        </w:rPr>
        <w:t>Completing the</w:t>
      </w:r>
      <w:r w:rsidRPr="7F077140" w:rsidR="004854F1">
        <w:rPr>
          <w:sz w:val="20"/>
          <w:szCs w:val="20"/>
        </w:rPr>
        <w:t xml:space="preserve"> Onsite Monitoring</w:t>
      </w:r>
      <w:r w:rsidRPr="7F077140" w:rsidR="006769FE">
        <w:rPr>
          <w:sz w:val="20"/>
          <w:szCs w:val="20"/>
        </w:rPr>
        <w:t xml:space="preserve"> notes</w:t>
      </w:r>
      <w:r w:rsidRPr="7F077140" w:rsidR="004854F1">
        <w:rPr>
          <w:sz w:val="20"/>
          <w:szCs w:val="20"/>
        </w:rPr>
        <w:t xml:space="preserve"> sections below is optional, as long as the review of standard activities is</w:t>
      </w:r>
      <w:r w:rsidRPr="7F077140">
        <w:rPr>
          <w:sz w:val="20"/>
          <w:szCs w:val="20"/>
        </w:rPr>
        <w:t xml:space="preserve"> completed and</w:t>
      </w:r>
      <w:r w:rsidRPr="7F077140" w:rsidR="004854F1">
        <w:rPr>
          <w:sz w:val="20"/>
          <w:szCs w:val="20"/>
        </w:rPr>
        <w:t xml:space="preserve"> saved somewhere in the monitoring visit folder. </w:t>
      </w:r>
    </w:p>
    <w:tbl>
      <w:tblPr>
        <w:tblStyle w:val="TableGrid"/>
        <w:tblW w:w="0" w:type="auto"/>
        <w:tblLook w:val="04A0"/>
      </w:tblPr>
      <w:tblGrid>
        <w:gridCol w:w="9350"/>
      </w:tblGrid>
      <w:tr w14:paraId="792C81F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3B102D" w:rsidRPr="005050F5" w:rsidP="00887E27" w14:paraId="725D1CF3" w14:textId="77777777">
            <w:pPr>
              <w:rPr>
                <w:rFonts w:cstheme="minorHAnsi"/>
                <w:sz w:val="20"/>
                <w:szCs w:val="20"/>
              </w:rPr>
            </w:pPr>
            <w:r w:rsidRPr="005050F5">
              <w:rPr>
                <w:rFonts w:cstheme="minorHAnsi"/>
                <w:color w:val="FFFFFF" w:themeColor="background1"/>
                <w:sz w:val="20"/>
                <w:szCs w:val="20"/>
              </w:rPr>
              <w:t>Facility Walkthrough</w:t>
            </w:r>
          </w:p>
        </w:tc>
      </w:tr>
      <w:tr w14:paraId="6C92DD1A"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5050F5" w:rsidP="007408EF" w14:paraId="3B8221DE" w14:textId="77777777">
            <w:pPr>
              <w:rPr>
                <w:rFonts w:cstheme="minorHAnsi"/>
                <w:color w:val="002060"/>
                <w:sz w:val="20"/>
                <w:szCs w:val="20"/>
              </w:rPr>
            </w:pPr>
            <w:r w:rsidRPr="005050F5">
              <w:rPr>
                <w:rFonts w:cstheme="minorHAnsi"/>
                <w:color w:val="002060"/>
                <w:sz w:val="20"/>
                <w:szCs w:val="20"/>
              </w:rPr>
              <w:t>(</w:t>
            </w:r>
            <w:r w:rsidRPr="005050F5" w:rsidR="005109A1">
              <w:rPr>
                <w:rFonts w:cstheme="minorHAnsi"/>
                <w:color w:val="002060"/>
                <w:sz w:val="20"/>
                <w:szCs w:val="20"/>
              </w:rPr>
              <w:t>On-Site Monitoring Checklist)</w:t>
            </w:r>
          </w:p>
          <w:p w:rsidR="003B102D" w:rsidRPr="005050F5" w:rsidP="007408EF" w14:paraId="0A5A0C5B" w14:textId="77777777">
            <w:pPr>
              <w:rPr>
                <w:rFonts w:cstheme="minorHAnsi"/>
                <w:b/>
                <w:color w:val="002060"/>
                <w:sz w:val="20"/>
                <w:szCs w:val="20"/>
                <w:u w:val="single"/>
              </w:rPr>
            </w:pPr>
            <w:r w:rsidRPr="005050F5">
              <w:rPr>
                <w:rFonts w:cstheme="minorHAnsi"/>
                <w:b/>
                <w:color w:val="002060"/>
                <w:sz w:val="20"/>
                <w:szCs w:val="20"/>
                <w:u w:val="single"/>
              </w:rPr>
              <w:t>General Findings:</w:t>
            </w:r>
          </w:p>
          <w:p w:rsidR="007408EF" w:rsidRPr="005050F5" w:rsidP="00B13A28" w14:paraId="3B98B635" w14:textId="77777777">
            <w:pPr>
              <w:pStyle w:val="ListParagraph"/>
              <w:numPr>
                <w:ilvl w:val="0"/>
                <w:numId w:val="13"/>
              </w:numPr>
              <w:rPr>
                <w:rFonts w:cstheme="minorHAnsi"/>
                <w:sz w:val="20"/>
                <w:szCs w:val="20"/>
              </w:rPr>
            </w:pPr>
          </w:p>
        </w:tc>
      </w:tr>
    </w:tbl>
    <w:p w:rsidR="005109A1" w:rsidRPr="005050F5" w:rsidP="00966FA9" w14:paraId="59392415" w14:textId="77777777">
      <w:pPr>
        <w:rPr>
          <w:rFonts w:cstheme="minorHAnsi"/>
          <w:sz w:val="20"/>
          <w:szCs w:val="20"/>
        </w:rPr>
      </w:pPr>
    </w:p>
    <w:tbl>
      <w:tblPr>
        <w:tblStyle w:val="TableGrid"/>
        <w:tblW w:w="0" w:type="auto"/>
        <w:tblLook w:val="04A0"/>
      </w:tblPr>
      <w:tblGrid>
        <w:gridCol w:w="9350"/>
      </w:tblGrid>
      <w:tr w14:paraId="6A42285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02A1A5E" w14:textId="451E42FF">
            <w:pPr>
              <w:rPr>
                <w:rFonts w:cstheme="minorHAnsi"/>
                <w:sz w:val="20"/>
                <w:szCs w:val="20"/>
              </w:rPr>
            </w:pPr>
            <w:r w:rsidRPr="005050F5">
              <w:rPr>
                <w:rFonts w:cstheme="minorHAnsi"/>
                <w:color w:val="FFFFFF" w:themeColor="background1"/>
                <w:sz w:val="20"/>
                <w:szCs w:val="20"/>
              </w:rPr>
              <w:t xml:space="preserve">UC Case Files to Request </w:t>
            </w:r>
          </w:p>
        </w:tc>
      </w:tr>
      <w:tr w14:paraId="118A3DF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B13A28" w14:paraId="07137C0A" w14:textId="77777777">
            <w:pPr>
              <w:pStyle w:val="ListParagraph"/>
              <w:numPr>
                <w:ilvl w:val="0"/>
                <w:numId w:val="13"/>
              </w:numPr>
              <w:rPr>
                <w:rFonts w:cstheme="minorHAnsi"/>
                <w:sz w:val="20"/>
                <w:szCs w:val="20"/>
              </w:rPr>
            </w:pPr>
          </w:p>
        </w:tc>
      </w:tr>
    </w:tbl>
    <w:p w:rsidR="00DF010B" w:rsidRPr="005050F5" w:rsidP="00966FA9" w14:paraId="7F78C8C8" w14:textId="77777777">
      <w:pPr>
        <w:rPr>
          <w:rFonts w:cstheme="minorHAnsi"/>
          <w:sz w:val="20"/>
          <w:szCs w:val="20"/>
        </w:rPr>
      </w:pPr>
    </w:p>
    <w:tbl>
      <w:tblPr>
        <w:tblStyle w:val="TableGrid"/>
        <w:tblW w:w="0" w:type="auto"/>
        <w:tblLook w:val="04A0"/>
      </w:tblPr>
      <w:tblGrid>
        <w:gridCol w:w="9350"/>
      </w:tblGrid>
      <w:tr w14:paraId="135323E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5050F5" w:rsidP="00D32229" w14:paraId="25178B99" w14:textId="34FD1C4F">
            <w:pPr>
              <w:rPr>
                <w:rFonts w:cstheme="minorHAnsi"/>
                <w:sz w:val="20"/>
                <w:szCs w:val="20"/>
              </w:rPr>
            </w:pPr>
            <w:r w:rsidRPr="005050F5">
              <w:rPr>
                <w:rFonts w:cstheme="minorHAnsi"/>
                <w:color w:val="FFFFFF" w:themeColor="background1"/>
                <w:sz w:val="20"/>
                <w:szCs w:val="20"/>
              </w:rPr>
              <w:t xml:space="preserve">Additional Questions </w:t>
            </w:r>
            <w:r w:rsidR="00D32229">
              <w:rPr>
                <w:rFonts w:cstheme="minorHAnsi"/>
                <w:color w:val="FFFFFF" w:themeColor="background1"/>
                <w:sz w:val="20"/>
                <w:szCs w:val="20"/>
              </w:rPr>
              <w:t xml:space="preserve">resulted from </w:t>
            </w:r>
            <w:r w:rsidRPr="005050F5">
              <w:rPr>
                <w:rFonts w:cstheme="minorHAnsi"/>
                <w:color w:val="FFFFFF" w:themeColor="background1"/>
                <w:sz w:val="20"/>
                <w:szCs w:val="20"/>
              </w:rPr>
              <w:t>U</w:t>
            </w:r>
            <w:r w:rsidRPr="005050F5">
              <w:rPr>
                <w:rFonts w:cstheme="minorHAnsi"/>
                <w:color w:val="FFFFFF" w:themeColor="background1"/>
                <w:sz w:val="20"/>
                <w:szCs w:val="20"/>
              </w:rPr>
              <w:t>C Interviews</w:t>
            </w:r>
          </w:p>
        </w:tc>
      </w:tr>
      <w:tr w14:paraId="0EFBE414"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97437A" w:rsidRPr="005050F5" w:rsidP="00BF6BE9" w14:paraId="77944A86" w14:textId="77777777">
            <w:pPr>
              <w:pStyle w:val="ListParagraph"/>
              <w:numPr>
                <w:ilvl w:val="0"/>
                <w:numId w:val="5"/>
              </w:numPr>
              <w:rPr>
                <w:rFonts w:cstheme="minorHAnsi"/>
                <w:b/>
                <w:sz w:val="20"/>
                <w:szCs w:val="20"/>
              </w:rPr>
            </w:pPr>
          </w:p>
        </w:tc>
      </w:tr>
    </w:tbl>
    <w:p w:rsidR="0097437A" w:rsidRPr="005050F5" w:rsidP="00966FA9" w14:paraId="70698E3B" w14:textId="77777777">
      <w:pPr>
        <w:rPr>
          <w:rFonts w:cstheme="minorHAnsi"/>
          <w:sz w:val="20"/>
          <w:szCs w:val="20"/>
        </w:rPr>
      </w:pPr>
    </w:p>
    <w:tbl>
      <w:tblPr>
        <w:tblStyle w:val="TableGrid"/>
        <w:tblW w:w="0" w:type="auto"/>
        <w:tblLook w:val="04A0"/>
      </w:tblPr>
      <w:tblGrid>
        <w:gridCol w:w="9350"/>
      </w:tblGrid>
      <w:tr w14:paraId="526CFB4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C826BC4" w14:textId="77777777">
            <w:pPr>
              <w:rPr>
                <w:rFonts w:cstheme="minorHAnsi"/>
                <w:sz w:val="20"/>
                <w:szCs w:val="20"/>
              </w:rPr>
            </w:pPr>
            <w:r w:rsidRPr="005050F5">
              <w:rPr>
                <w:rFonts w:cstheme="minorHAnsi"/>
                <w:color w:val="FFFFFF" w:themeColor="background1"/>
                <w:sz w:val="20"/>
                <w:szCs w:val="20"/>
              </w:rPr>
              <w:t>Staff to Interview</w:t>
            </w:r>
          </w:p>
        </w:tc>
      </w:tr>
      <w:tr w14:paraId="55D2B67F"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5050F5" w:rsidP="00503721" w14:paraId="39F06154" w14:textId="77777777">
            <w:pPr>
              <w:pStyle w:val="ListParagraph"/>
              <w:numPr>
                <w:ilvl w:val="0"/>
                <w:numId w:val="3"/>
              </w:numPr>
              <w:rPr>
                <w:rFonts w:cstheme="minorHAnsi"/>
                <w:b/>
                <w:sz w:val="20"/>
                <w:szCs w:val="20"/>
              </w:rPr>
            </w:pPr>
          </w:p>
        </w:tc>
      </w:tr>
    </w:tbl>
    <w:p w:rsidR="00DF010B" w:rsidRPr="005050F5" w:rsidP="00DF010B" w14:paraId="0FAFFDF5" w14:textId="77777777">
      <w:pPr>
        <w:spacing w:after="0"/>
        <w:rPr>
          <w:rFonts w:cstheme="minorHAnsi"/>
          <w:sz w:val="20"/>
          <w:szCs w:val="20"/>
        </w:rPr>
      </w:pPr>
    </w:p>
    <w:tbl>
      <w:tblPr>
        <w:tblStyle w:val="TableGrid"/>
        <w:tblW w:w="0" w:type="auto"/>
        <w:tblLook w:val="04A0"/>
      </w:tblPr>
      <w:tblGrid>
        <w:gridCol w:w="9350"/>
      </w:tblGrid>
      <w:tr w14:paraId="5318EF1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DA05FD" w:rsidP="00503721" w14:paraId="6DAE4EFB" w14:textId="77777777">
            <w:pPr>
              <w:rPr>
                <w:rFonts w:cstheme="minorHAnsi"/>
                <w:color w:val="FFFFFF" w:themeColor="background1"/>
                <w:sz w:val="20"/>
                <w:szCs w:val="20"/>
              </w:rPr>
            </w:pPr>
            <w:r w:rsidRPr="00DA05FD">
              <w:rPr>
                <w:rFonts w:cstheme="minorHAnsi"/>
                <w:color w:val="FFFFFF" w:themeColor="background1"/>
                <w:sz w:val="20"/>
                <w:szCs w:val="20"/>
              </w:rPr>
              <w:t>Additional questions for Youth Care Workers</w:t>
            </w:r>
          </w:p>
        </w:tc>
      </w:tr>
      <w:tr w14:paraId="7850E893" w14:textId="77777777" w:rsidTr="00503721">
        <w:tblPrEx>
          <w:tblW w:w="0" w:type="auto"/>
          <w:tblLook w:val="04A0"/>
        </w:tblPrEx>
        <w:trPr>
          <w:trHeight w:val="278"/>
        </w:trPr>
        <w:tc>
          <w:tcPr>
            <w:tcW w:w="9576" w:type="dxa"/>
            <w:tcBorders>
              <w:top w:val="single" w:sz="4" w:space="0" w:color="auto"/>
              <w:left w:val="single" w:sz="4" w:space="0" w:color="auto"/>
              <w:bottom w:val="single" w:sz="4" w:space="0" w:color="auto"/>
              <w:right w:val="single" w:sz="4" w:space="0" w:color="auto"/>
            </w:tcBorders>
          </w:tcPr>
          <w:p w:rsidR="00DF010B" w:rsidRPr="005050F5" w:rsidP="00561F77" w14:paraId="7E9A1628" w14:textId="119C5E5E">
            <w:pPr>
              <w:pStyle w:val="ListParagraph"/>
              <w:numPr>
                <w:ilvl w:val="0"/>
                <w:numId w:val="4"/>
              </w:numPr>
              <w:rPr>
                <w:rFonts w:cstheme="minorHAnsi"/>
                <w:color w:val="002060"/>
                <w:sz w:val="20"/>
                <w:szCs w:val="20"/>
              </w:rPr>
            </w:pPr>
            <w:r w:rsidRPr="005050F5">
              <w:rPr>
                <w:rFonts w:cstheme="minorHAnsi"/>
                <w:color w:val="002060"/>
                <w:sz w:val="20"/>
                <w:szCs w:val="20"/>
              </w:rPr>
              <w:t>Do staff/case managers demonstrate a gene</w:t>
            </w:r>
            <w:r w:rsidRPr="005050F5" w:rsidR="00CF05F7">
              <w:rPr>
                <w:rFonts w:cstheme="minorHAnsi"/>
                <w:color w:val="002060"/>
                <w:sz w:val="20"/>
                <w:szCs w:val="20"/>
              </w:rPr>
              <w:t>ral understanding of all ORR/</w:t>
            </w:r>
            <w:r w:rsidR="00561F77">
              <w:rPr>
                <w:rFonts w:cstheme="minorHAnsi"/>
                <w:color w:val="002060"/>
                <w:sz w:val="20"/>
                <w:szCs w:val="20"/>
              </w:rPr>
              <w:t>UCP</w:t>
            </w:r>
            <w:r w:rsidRPr="005050F5" w:rsidR="00561F7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52F74CE8" w14:textId="77777777">
      <w:pPr>
        <w:spacing w:after="0"/>
        <w:rPr>
          <w:rFonts w:cstheme="minorHAnsi"/>
          <w:sz w:val="20"/>
          <w:szCs w:val="20"/>
        </w:rPr>
      </w:pPr>
    </w:p>
    <w:tbl>
      <w:tblPr>
        <w:tblStyle w:val="TableGrid"/>
        <w:tblW w:w="0" w:type="auto"/>
        <w:tblLook w:val="04A0"/>
      </w:tblPr>
      <w:tblGrid>
        <w:gridCol w:w="9350"/>
      </w:tblGrid>
      <w:tr w14:paraId="7988786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744E43B5" w14:textId="77777777">
            <w:pPr>
              <w:rPr>
                <w:rFonts w:cstheme="minorHAnsi"/>
                <w:sz w:val="20"/>
                <w:szCs w:val="20"/>
              </w:rPr>
            </w:pPr>
            <w:r w:rsidRPr="005050F5">
              <w:rPr>
                <w:rFonts w:cstheme="minorHAnsi"/>
                <w:color w:val="FFFFFF" w:themeColor="background1"/>
                <w:sz w:val="20"/>
                <w:szCs w:val="20"/>
              </w:rPr>
              <w:t>Additional questions regarding Educational Services</w:t>
            </w:r>
          </w:p>
        </w:tc>
      </w:tr>
      <w:tr w14:paraId="3AD76FFA"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037F045F" w14:textId="36DD062E">
            <w:pPr>
              <w:pStyle w:val="ListParagraph"/>
              <w:numPr>
                <w:ilvl w:val="0"/>
                <w:numId w:val="6"/>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75EF9DE3" w14:textId="77777777">
      <w:pPr>
        <w:spacing w:after="0"/>
        <w:rPr>
          <w:rFonts w:cstheme="minorHAnsi"/>
          <w:sz w:val="20"/>
          <w:szCs w:val="20"/>
        </w:rPr>
      </w:pPr>
    </w:p>
    <w:tbl>
      <w:tblPr>
        <w:tblStyle w:val="TableGrid"/>
        <w:tblW w:w="0" w:type="auto"/>
        <w:tblLook w:val="04A0"/>
      </w:tblPr>
      <w:tblGrid>
        <w:gridCol w:w="9350"/>
      </w:tblGrid>
      <w:tr w14:paraId="17B8F81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4890607" w14:textId="77777777">
            <w:pPr>
              <w:rPr>
                <w:rFonts w:cstheme="minorHAnsi"/>
                <w:sz w:val="20"/>
                <w:szCs w:val="20"/>
              </w:rPr>
            </w:pPr>
            <w:r w:rsidRPr="005050F5">
              <w:rPr>
                <w:rFonts w:cstheme="minorHAnsi"/>
                <w:color w:val="FFFFFF" w:themeColor="background1"/>
                <w:sz w:val="20"/>
                <w:szCs w:val="20"/>
              </w:rPr>
              <w:t>Additional questions for Case Management</w:t>
            </w:r>
          </w:p>
        </w:tc>
      </w:tr>
      <w:tr w14:paraId="65578D26"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2E113629" w14:textId="5842D7DE">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6ACEC4DE" w14:textId="77777777">
      <w:pPr>
        <w:spacing w:after="0"/>
        <w:rPr>
          <w:rFonts w:cstheme="minorHAnsi"/>
          <w:sz w:val="20"/>
          <w:szCs w:val="20"/>
        </w:rPr>
      </w:pPr>
    </w:p>
    <w:tbl>
      <w:tblPr>
        <w:tblStyle w:val="TableGrid"/>
        <w:tblW w:w="0" w:type="auto"/>
        <w:tblLook w:val="04A0"/>
      </w:tblPr>
      <w:tblGrid>
        <w:gridCol w:w="9350"/>
      </w:tblGrid>
      <w:tr w14:paraId="1449012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9635F3A" w14:textId="77777777">
            <w:pPr>
              <w:rPr>
                <w:rFonts w:cstheme="minorHAnsi"/>
                <w:sz w:val="20"/>
                <w:szCs w:val="20"/>
              </w:rPr>
            </w:pPr>
            <w:r w:rsidRPr="005050F5">
              <w:rPr>
                <w:rFonts w:cstheme="minorHAnsi"/>
                <w:color w:val="FFFFFF" w:themeColor="background1"/>
                <w:sz w:val="20"/>
                <w:szCs w:val="20"/>
              </w:rPr>
              <w:t>Additional questions for Clinician</w:t>
            </w:r>
          </w:p>
        </w:tc>
      </w:tr>
      <w:tr w14:paraId="658A2C67"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4FBECB4D" w14:textId="17605297">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P="00DF010B" w14:paraId="00D646AF" w14:textId="3CB461F6">
      <w:pPr>
        <w:spacing w:after="0"/>
        <w:rPr>
          <w:rFonts w:cstheme="minorHAnsi"/>
          <w:sz w:val="20"/>
          <w:szCs w:val="20"/>
        </w:rPr>
      </w:pPr>
    </w:p>
    <w:tbl>
      <w:tblPr>
        <w:tblStyle w:val="TableGrid"/>
        <w:tblW w:w="0" w:type="auto"/>
        <w:tblLook w:val="04A0"/>
      </w:tblPr>
      <w:tblGrid>
        <w:gridCol w:w="9350"/>
      </w:tblGrid>
      <w:tr w14:paraId="76B801E8" w14:textId="77777777" w:rsidTr="00DE3FD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135443" w:rsidRPr="005050F5" w:rsidP="00DE3FD1" w14:paraId="429F5CCD" w14:textId="71D40BD9">
            <w:pPr>
              <w:rPr>
                <w:rFonts w:cstheme="minorHAnsi"/>
                <w:sz w:val="20"/>
                <w:szCs w:val="20"/>
              </w:rPr>
            </w:pPr>
            <w:r w:rsidRPr="005050F5">
              <w:rPr>
                <w:rFonts w:cstheme="minorHAnsi"/>
                <w:color w:val="FFFFFF" w:themeColor="background1"/>
                <w:sz w:val="20"/>
                <w:szCs w:val="20"/>
              </w:rPr>
              <w:t xml:space="preserve">Additional questions for </w:t>
            </w:r>
            <w:r>
              <w:rPr>
                <w:rFonts w:cstheme="minorHAnsi"/>
                <w:color w:val="FFFFFF" w:themeColor="background1"/>
                <w:sz w:val="20"/>
                <w:szCs w:val="20"/>
              </w:rPr>
              <w:t>PSA Compliance Manager</w:t>
            </w:r>
          </w:p>
        </w:tc>
      </w:tr>
      <w:tr w14:paraId="5DF02496" w14:textId="77777777" w:rsidTr="00DE3FD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135443" w:rsidRPr="005050F5" w:rsidP="00DE3FD1" w14:paraId="0C2E0E88" w14:textId="0362939E">
            <w:pPr>
              <w:pStyle w:val="ListParagraph"/>
              <w:numPr>
                <w:ilvl w:val="0"/>
                <w:numId w:val="8"/>
              </w:numPr>
              <w:rPr>
                <w:rFonts w:cstheme="minorHAnsi"/>
                <w:sz w:val="20"/>
                <w:szCs w:val="20"/>
              </w:rPr>
            </w:pPr>
          </w:p>
        </w:tc>
      </w:tr>
    </w:tbl>
    <w:p w:rsidR="00135443" w:rsidP="00DF010B" w14:paraId="6F1F019E" w14:textId="138DEFC8">
      <w:pPr>
        <w:spacing w:after="0"/>
        <w:rPr>
          <w:rFonts w:cstheme="minorHAnsi"/>
          <w:sz w:val="20"/>
          <w:szCs w:val="20"/>
        </w:rPr>
      </w:pPr>
    </w:p>
    <w:tbl>
      <w:tblPr>
        <w:tblStyle w:val="TableGrid"/>
        <w:tblW w:w="0" w:type="auto"/>
        <w:tblLook w:val="04A0"/>
      </w:tblPr>
      <w:tblGrid>
        <w:gridCol w:w="9350"/>
      </w:tblGrid>
      <w:tr w14:paraId="22F63C5C" w14:textId="77777777" w:rsidTr="00DE3FD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135443" w:rsidRPr="005050F5" w:rsidP="00DE3FD1" w14:paraId="1F693A81" w14:textId="4DC70AA3">
            <w:pPr>
              <w:rPr>
                <w:color w:val="FFFFFF" w:themeColor="background1"/>
                <w:sz w:val="20"/>
                <w:szCs w:val="20"/>
              </w:rPr>
            </w:pPr>
            <w:r w:rsidRPr="1B10C155">
              <w:rPr>
                <w:color w:val="FFFFFF" w:themeColor="background1"/>
                <w:sz w:val="20"/>
                <w:szCs w:val="20"/>
              </w:rPr>
              <w:t>Additional questions for Interpreter</w:t>
            </w:r>
          </w:p>
        </w:tc>
      </w:tr>
      <w:tr w14:paraId="67037CB1" w14:textId="77777777" w:rsidTr="00DE3FD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135443" w:rsidRPr="005050F5" w:rsidP="00DE3FD1" w14:paraId="5B765E10" w14:textId="77777777">
            <w:pPr>
              <w:pStyle w:val="ListParagraph"/>
              <w:numPr>
                <w:ilvl w:val="0"/>
                <w:numId w:val="8"/>
              </w:numPr>
              <w:rPr>
                <w:rFonts w:cstheme="minorHAnsi"/>
                <w:sz w:val="20"/>
                <w:szCs w:val="20"/>
              </w:rPr>
            </w:pPr>
          </w:p>
        </w:tc>
      </w:tr>
    </w:tbl>
    <w:p w:rsidR="00135443" w:rsidP="00DF010B" w14:paraId="473475FE" w14:textId="5E6916E5">
      <w:pPr>
        <w:spacing w:after="0"/>
        <w:rPr>
          <w:rFonts w:cstheme="minorHAnsi"/>
          <w:sz w:val="20"/>
          <w:szCs w:val="20"/>
        </w:rPr>
      </w:pPr>
    </w:p>
    <w:p w:rsidR="00135443" w:rsidRPr="005050F5" w:rsidP="00DF010B" w14:paraId="00A0444F" w14:textId="77777777">
      <w:pPr>
        <w:spacing w:after="0"/>
        <w:rPr>
          <w:rFonts w:cstheme="minorHAnsi"/>
          <w:sz w:val="20"/>
          <w:szCs w:val="20"/>
        </w:rPr>
      </w:pPr>
    </w:p>
    <w:tbl>
      <w:tblPr>
        <w:tblStyle w:val="TableGrid"/>
        <w:tblW w:w="0" w:type="auto"/>
        <w:tblLook w:val="04A0"/>
      </w:tblPr>
      <w:tblGrid>
        <w:gridCol w:w="9350"/>
      </w:tblGrid>
      <w:tr w14:paraId="54AA839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37626431" w14:textId="77777777">
            <w:pPr>
              <w:rPr>
                <w:rFonts w:cstheme="minorHAnsi"/>
                <w:sz w:val="20"/>
                <w:szCs w:val="20"/>
              </w:rPr>
            </w:pPr>
            <w:r w:rsidRPr="005050F5">
              <w:rPr>
                <w:rFonts w:cstheme="minorHAnsi"/>
                <w:color w:val="FFFFFF" w:themeColor="background1"/>
                <w:sz w:val="20"/>
                <w:szCs w:val="20"/>
              </w:rPr>
              <w:t>Additional questions/topics for Lead Clinician</w:t>
            </w:r>
          </w:p>
        </w:tc>
      </w:tr>
      <w:tr w14:paraId="7E082FC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2C882535" w14:textId="77777777">
            <w:pPr>
              <w:pStyle w:val="ListParagraph"/>
              <w:numPr>
                <w:ilvl w:val="0"/>
                <w:numId w:val="4"/>
              </w:numPr>
              <w:rPr>
                <w:rFonts w:cstheme="minorHAnsi"/>
                <w:sz w:val="20"/>
                <w:szCs w:val="20"/>
              </w:rPr>
            </w:pPr>
          </w:p>
        </w:tc>
      </w:tr>
    </w:tbl>
    <w:p w:rsidR="00DF010B" w:rsidRPr="005050F5" w:rsidP="00DF010B" w14:paraId="1B1ECB9A" w14:textId="77777777">
      <w:pPr>
        <w:spacing w:after="0"/>
        <w:rPr>
          <w:rFonts w:cstheme="minorHAnsi"/>
          <w:sz w:val="20"/>
          <w:szCs w:val="20"/>
        </w:rPr>
      </w:pPr>
    </w:p>
    <w:tbl>
      <w:tblPr>
        <w:tblStyle w:val="TableGrid"/>
        <w:tblW w:w="0" w:type="auto"/>
        <w:tblLook w:val="04A0"/>
      </w:tblPr>
      <w:tblGrid>
        <w:gridCol w:w="9350"/>
      </w:tblGrid>
      <w:tr w14:paraId="4633868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7759DCD" w14:textId="77777777">
            <w:pPr>
              <w:rPr>
                <w:rFonts w:cstheme="minorHAnsi"/>
                <w:sz w:val="20"/>
                <w:szCs w:val="20"/>
              </w:rPr>
            </w:pPr>
            <w:r w:rsidRPr="005050F5">
              <w:rPr>
                <w:rFonts w:cstheme="minorHAnsi"/>
                <w:color w:val="FFFFFF" w:themeColor="background1"/>
                <w:sz w:val="20"/>
                <w:szCs w:val="20"/>
              </w:rPr>
              <w:t>Additional questions/topics for Lead Case Manager:</w:t>
            </w:r>
          </w:p>
        </w:tc>
      </w:tr>
      <w:tr w14:paraId="2C82FAF9"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5050F5" w:rsidP="00503721" w14:paraId="41BDE18F" w14:textId="77777777">
            <w:pPr>
              <w:pStyle w:val="ListParagraph"/>
              <w:numPr>
                <w:ilvl w:val="0"/>
                <w:numId w:val="4"/>
              </w:numPr>
              <w:rPr>
                <w:rFonts w:cstheme="minorHAnsi"/>
                <w:sz w:val="20"/>
                <w:szCs w:val="20"/>
              </w:rPr>
            </w:pPr>
          </w:p>
        </w:tc>
      </w:tr>
    </w:tbl>
    <w:p w:rsidR="00DF010B" w:rsidRPr="005050F5" w:rsidP="00DF010B" w14:paraId="37E2FBFF" w14:textId="77777777">
      <w:pPr>
        <w:spacing w:after="0"/>
        <w:rPr>
          <w:rFonts w:cstheme="minorHAnsi"/>
          <w:b/>
          <w:sz w:val="20"/>
          <w:szCs w:val="20"/>
        </w:rPr>
      </w:pPr>
    </w:p>
    <w:tbl>
      <w:tblPr>
        <w:tblStyle w:val="TableGrid"/>
        <w:tblW w:w="0" w:type="auto"/>
        <w:tblLook w:val="04A0"/>
      </w:tblPr>
      <w:tblGrid>
        <w:gridCol w:w="9350"/>
      </w:tblGrid>
      <w:tr w14:paraId="4AEB18FC"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9EA41CD" w14:textId="77777777">
            <w:pPr>
              <w:rPr>
                <w:rFonts w:cstheme="minorHAnsi"/>
                <w:sz w:val="20"/>
                <w:szCs w:val="20"/>
              </w:rPr>
            </w:pPr>
            <w:r w:rsidRPr="005050F5">
              <w:rPr>
                <w:rFonts w:cstheme="minorHAnsi"/>
                <w:color w:val="FFFFFF" w:themeColor="background1"/>
                <w:sz w:val="20"/>
                <w:szCs w:val="20"/>
              </w:rPr>
              <w:t>Additional questions for Program Management:</w:t>
            </w:r>
          </w:p>
        </w:tc>
      </w:tr>
      <w:tr w14:paraId="49237F4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382A4846" w14:textId="77777777">
            <w:pPr>
              <w:pStyle w:val="ListParagraph"/>
              <w:numPr>
                <w:ilvl w:val="0"/>
                <w:numId w:val="7"/>
              </w:numPr>
              <w:rPr>
                <w:rFonts w:cstheme="minorHAnsi"/>
                <w:color w:val="FFFFFF" w:themeColor="background1"/>
                <w:sz w:val="20"/>
                <w:szCs w:val="20"/>
              </w:rPr>
            </w:pPr>
          </w:p>
        </w:tc>
      </w:tr>
    </w:tbl>
    <w:p w:rsidR="00DF010B" w:rsidRPr="005050F5" w:rsidP="00966FA9" w14:paraId="71D64BBC" w14:textId="77777777">
      <w:pPr>
        <w:rPr>
          <w:rFonts w:cstheme="minorHAnsi"/>
          <w:sz w:val="20"/>
          <w:szCs w:val="20"/>
        </w:rPr>
      </w:pPr>
    </w:p>
    <w:tbl>
      <w:tblPr>
        <w:tblStyle w:val="TableGrid"/>
        <w:tblW w:w="0" w:type="auto"/>
        <w:tblLook w:val="04A0"/>
      </w:tblPr>
      <w:tblGrid>
        <w:gridCol w:w="9350"/>
      </w:tblGrid>
      <w:tr w14:paraId="212BA006"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45246B0D" w14:textId="77777777">
            <w:pPr>
              <w:rPr>
                <w:rFonts w:cstheme="minorHAnsi"/>
                <w:sz w:val="20"/>
                <w:szCs w:val="20"/>
              </w:rPr>
            </w:pPr>
            <w:r w:rsidRPr="005050F5">
              <w:rPr>
                <w:rFonts w:cstheme="minorHAnsi"/>
                <w:color w:val="FFFFFF" w:themeColor="background1"/>
                <w:sz w:val="20"/>
                <w:szCs w:val="20"/>
              </w:rPr>
              <w:t xml:space="preserve">Issues/Concerns raised by Care Provider </w:t>
            </w:r>
          </w:p>
        </w:tc>
      </w:tr>
      <w:tr w14:paraId="18DBDDC7"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21A6D8E7" w14:textId="77777777">
            <w:pPr>
              <w:pStyle w:val="ListParagraph"/>
              <w:numPr>
                <w:ilvl w:val="0"/>
                <w:numId w:val="7"/>
              </w:numPr>
              <w:rPr>
                <w:rFonts w:cstheme="minorHAnsi"/>
                <w:color w:val="FFFFFF" w:themeColor="background1"/>
                <w:sz w:val="20"/>
                <w:szCs w:val="20"/>
              </w:rPr>
            </w:pPr>
          </w:p>
        </w:tc>
      </w:tr>
    </w:tbl>
    <w:p w:rsidR="005E6BB0" w:rsidRPr="005050F5" w:rsidP="00966FA9" w14:paraId="269A1BC2" w14:textId="77777777">
      <w:pPr>
        <w:rPr>
          <w:rFonts w:cstheme="minorHAnsi"/>
          <w:sz w:val="20"/>
          <w:szCs w:val="20"/>
        </w:rPr>
      </w:pPr>
    </w:p>
    <w:tbl>
      <w:tblPr>
        <w:tblStyle w:val="TableGrid"/>
        <w:tblW w:w="0" w:type="auto"/>
        <w:tblLook w:val="04A0"/>
      </w:tblPr>
      <w:tblGrid>
        <w:gridCol w:w="9350"/>
      </w:tblGrid>
      <w:tr w14:paraId="432349BA"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440C070" w14:textId="77777777">
            <w:pPr>
              <w:rPr>
                <w:rFonts w:cstheme="minorHAnsi"/>
                <w:sz w:val="20"/>
                <w:szCs w:val="20"/>
              </w:rPr>
            </w:pPr>
            <w:r w:rsidRPr="005050F5">
              <w:rPr>
                <w:rFonts w:cstheme="minorHAnsi"/>
                <w:color w:val="FFFFFF" w:themeColor="background1"/>
                <w:sz w:val="20"/>
                <w:szCs w:val="20"/>
              </w:rPr>
              <w:t>Interviews with Field Staff, GDIT CC, Stakeholders, etc.</w:t>
            </w:r>
          </w:p>
        </w:tc>
      </w:tr>
      <w:tr w14:paraId="3D08AA1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3BD03186" w14:textId="77777777">
            <w:pPr>
              <w:pStyle w:val="ListParagraph"/>
              <w:numPr>
                <w:ilvl w:val="0"/>
                <w:numId w:val="2"/>
              </w:numPr>
              <w:rPr>
                <w:rFonts w:cstheme="minorHAnsi"/>
                <w:sz w:val="20"/>
                <w:szCs w:val="20"/>
              </w:rPr>
            </w:pPr>
          </w:p>
        </w:tc>
      </w:tr>
    </w:tbl>
    <w:p w:rsidR="00DF010B" w:rsidRPr="005050F5" w:rsidP="00966FA9" w14:paraId="1070ED20" w14:textId="77777777">
      <w:pPr>
        <w:rPr>
          <w:rFonts w:cstheme="minorHAnsi"/>
          <w:sz w:val="20"/>
          <w:szCs w:val="20"/>
        </w:rPr>
      </w:pPr>
    </w:p>
    <w:tbl>
      <w:tblPr>
        <w:tblStyle w:val="TableGrid"/>
        <w:tblW w:w="0" w:type="auto"/>
        <w:tblLook w:val="04A0"/>
      </w:tblPr>
      <w:tblGrid>
        <w:gridCol w:w="9350"/>
      </w:tblGrid>
      <w:tr w14:paraId="2402CDF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574598C6" w14:textId="77777777">
            <w:pPr>
              <w:rPr>
                <w:rFonts w:cstheme="minorHAnsi"/>
                <w:sz w:val="20"/>
                <w:szCs w:val="20"/>
              </w:rPr>
            </w:pPr>
            <w:r w:rsidRPr="005050F5">
              <w:rPr>
                <w:rFonts w:cstheme="minorHAnsi"/>
                <w:color w:val="FFFFFF" w:themeColor="background1"/>
                <w:sz w:val="20"/>
                <w:szCs w:val="20"/>
              </w:rPr>
              <w:t>Personnel Files to Review</w:t>
            </w:r>
          </w:p>
        </w:tc>
      </w:tr>
      <w:tr w14:paraId="1C7A55EF"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1AA3E44E" w14:textId="77777777">
            <w:pPr>
              <w:pStyle w:val="ListParagraph"/>
              <w:numPr>
                <w:ilvl w:val="0"/>
                <w:numId w:val="2"/>
              </w:numPr>
              <w:rPr>
                <w:rFonts w:cstheme="minorHAnsi"/>
                <w:sz w:val="20"/>
                <w:szCs w:val="20"/>
              </w:rPr>
            </w:pPr>
          </w:p>
        </w:tc>
      </w:tr>
    </w:tbl>
    <w:p w:rsidR="00DF010B" w:rsidRPr="005050F5" w:rsidP="00966FA9" w14:paraId="1C3F843F" w14:textId="77777777">
      <w:pPr>
        <w:rPr>
          <w:rFonts w:cstheme="minorHAnsi"/>
          <w:sz w:val="20"/>
          <w:szCs w:val="20"/>
        </w:rPr>
      </w:pPr>
    </w:p>
    <w:tbl>
      <w:tblPr>
        <w:tblStyle w:val="TableGrid"/>
        <w:tblW w:w="0" w:type="auto"/>
        <w:tblLook w:val="04A0"/>
      </w:tblPr>
      <w:tblGrid>
        <w:gridCol w:w="9350"/>
      </w:tblGrid>
      <w:tr w14:paraId="4E70C42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4BC1373C" w14:textId="77777777">
            <w:pPr>
              <w:rPr>
                <w:rFonts w:cstheme="minorHAnsi"/>
                <w:sz w:val="20"/>
                <w:szCs w:val="20"/>
              </w:rPr>
            </w:pPr>
            <w:r w:rsidRPr="005050F5">
              <w:rPr>
                <w:rFonts w:cstheme="minorHAnsi"/>
                <w:color w:val="FFFFFF" w:themeColor="background1"/>
                <w:sz w:val="20"/>
                <w:szCs w:val="20"/>
              </w:rPr>
              <w:t>Additional items to review/research in relation to personnel files</w:t>
            </w:r>
          </w:p>
        </w:tc>
      </w:tr>
      <w:tr w14:paraId="6B7370F4"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D32229" w14:paraId="5722C1D8" w14:textId="57EC0C11">
            <w:pPr>
              <w:pStyle w:val="ListParagraph"/>
              <w:numPr>
                <w:ilvl w:val="0"/>
                <w:numId w:val="7"/>
              </w:numPr>
              <w:rPr>
                <w:rFonts w:cstheme="minorHAnsi"/>
                <w:color w:val="002060"/>
                <w:sz w:val="20"/>
                <w:szCs w:val="20"/>
              </w:rPr>
            </w:pPr>
          </w:p>
        </w:tc>
      </w:tr>
    </w:tbl>
    <w:p w:rsidR="00DF010B" w:rsidRPr="005050F5" w:rsidP="00966FA9" w14:paraId="46C139A6" w14:textId="77777777">
      <w:pPr>
        <w:rPr>
          <w:rFonts w:cstheme="minorHAnsi"/>
          <w:sz w:val="20"/>
          <w:szCs w:val="20"/>
        </w:rPr>
      </w:pPr>
    </w:p>
    <w:tbl>
      <w:tblPr>
        <w:tblStyle w:val="TableGrid"/>
        <w:tblW w:w="0" w:type="auto"/>
        <w:tblLook w:val="04A0"/>
      </w:tblPr>
      <w:tblGrid>
        <w:gridCol w:w="9350"/>
      </w:tblGrid>
      <w:tr w14:paraId="4F3318D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5050F5" w:rsidP="00887E27" w14:paraId="7DCD7CA1" w14:textId="1597BD86">
            <w:pPr>
              <w:rPr>
                <w:rFonts w:cstheme="minorHAnsi"/>
                <w:color w:val="FFFFFF" w:themeColor="background1"/>
                <w:sz w:val="20"/>
                <w:szCs w:val="20"/>
              </w:rPr>
            </w:pPr>
            <w:r w:rsidRPr="005050F5">
              <w:rPr>
                <w:rFonts w:cstheme="minorHAnsi"/>
                <w:color w:val="FFFFFF" w:themeColor="background1"/>
                <w:sz w:val="20"/>
                <w:szCs w:val="20"/>
              </w:rPr>
              <w:t xml:space="preserve">Observe </w:t>
            </w:r>
            <w:r w:rsidRPr="005050F5" w:rsidR="00A455B0">
              <w:rPr>
                <w:rFonts w:cstheme="minorHAnsi"/>
                <w:color w:val="FFFFFF" w:themeColor="background1"/>
                <w:sz w:val="20"/>
                <w:szCs w:val="20"/>
              </w:rPr>
              <w:t>U</w:t>
            </w:r>
            <w:r w:rsidRPr="005050F5">
              <w:rPr>
                <w:rFonts w:cstheme="minorHAnsi"/>
                <w:color w:val="FFFFFF" w:themeColor="background1"/>
                <w:sz w:val="20"/>
                <w:szCs w:val="20"/>
              </w:rPr>
              <w:t>C Activities</w:t>
            </w:r>
          </w:p>
        </w:tc>
      </w:tr>
      <w:tr w14:paraId="10D671A5" w14:textId="77777777" w:rsidTr="00391850">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5050F5" w:rsidP="00B25458" w14:paraId="764C9664" w14:textId="77777777">
            <w:pPr>
              <w:rPr>
                <w:rFonts w:cstheme="minorHAnsi"/>
                <w:color w:val="002060"/>
                <w:sz w:val="20"/>
                <w:szCs w:val="20"/>
              </w:rPr>
            </w:pPr>
            <w:r w:rsidRPr="005050F5">
              <w:rPr>
                <w:rFonts w:cstheme="minorHAnsi"/>
                <w:color w:val="002060"/>
                <w:sz w:val="20"/>
                <w:szCs w:val="20"/>
              </w:rPr>
              <w:t>(See the On-Site Monitoring Checklist)</w:t>
            </w:r>
          </w:p>
          <w:p w:rsidR="00B25458" w:rsidRPr="005050F5" w:rsidP="00B25458" w14:paraId="7332738F" w14:textId="77777777">
            <w:pPr>
              <w:rPr>
                <w:rFonts w:cstheme="minorHAnsi"/>
                <w:b/>
                <w:color w:val="002060"/>
                <w:sz w:val="20"/>
                <w:szCs w:val="20"/>
                <w:u w:val="single"/>
              </w:rPr>
            </w:pPr>
            <w:r w:rsidRPr="005050F5">
              <w:rPr>
                <w:rFonts w:cstheme="minorHAnsi"/>
                <w:b/>
                <w:color w:val="002060"/>
                <w:sz w:val="20"/>
                <w:szCs w:val="20"/>
                <w:u w:val="single"/>
              </w:rPr>
              <w:t>General Findings:</w:t>
            </w:r>
          </w:p>
          <w:p w:rsidR="00511F1F" w:rsidRPr="005050F5" w:rsidP="00B13A28" w14:paraId="71883141" w14:textId="77777777">
            <w:pPr>
              <w:pStyle w:val="ListParagraph"/>
              <w:numPr>
                <w:ilvl w:val="0"/>
                <w:numId w:val="10"/>
              </w:numPr>
              <w:rPr>
                <w:rFonts w:cstheme="minorHAnsi"/>
                <w:sz w:val="20"/>
                <w:szCs w:val="20"/>
              </w:rPr>
            </w:pPr>
          </w:p>
        </w:tc>
      </w:tr>
    </w:tbl>
    <w:p w:rsidR="0097437A" w:rsidRPr="005050F5" w:rsidP="00966FA9" w14:paraId="0DD27121" w14:textId="77777777">
      <w:pPr>
        <w:rPr>
          <w:rFonts w:cstheme="minorHAnsi"/>
          <w:sz w:val="20"/>
          <w:szCs w:val="20"/>
        </w:rPr>
      </w:pPr>
    </w:p>
    <w:tbl>
      <w:tblPr>
        <w:tblStyle w:val="TableGrid"/>
        <w:tblW w:w="0" w:type="auto"/>
        <w:tblLook w:val="04A0"/>
      </w:tblPr>
      <w:tblGrid>
        <w:gridCol w:w="9350"/>
      </w:tblGrid>
      <w:tr w14:paraId="17315F72"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B25458" w:rsidRPr="005050F5" w:rsidP="00503721" w14:paraId="5D4ABC94" w14:textId="77777777">
            <w:pPr>
              <w:rPr>
                <w:rFonts w:cstheme="minorHAnsi"/>
                <w:sz w:val="20"/>
                <w:szCs w:val="20"/>
              </w:rPr>
            </w:pPr>
            <w:r w:rsidRPr="005050F5">
              <w:rPr>
                <w:rFonts w:cstheme="minorHAnsi"/>
                <w:b/>
                <w:color w:val="FFFFFF" w:themeColor="background1"/>
                <w:sz w:val="20"/>
                <w:szCs w:val="20"/>
              </w:rPr>
              <w:t>Additional Documents to Request /Items to follow-up on:</w:t>
            </w:r>
          </w:p>
        </w:tc>
      </w:tr>
      <w:tr w14:paraId="4861D9B1"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B25458" w:rsidRPr="005050F5" w:rsidP="00B25458" w14:paraId="5C275E8C" w14:textId="77777777">
            <w:pPr>
              <w:rPr>
                <w:rFonts w:cstheme="minorHAnsi"/>
                <w:color w:val="002060"/>
                <w:sz w:val="20"/>
                <w:szCs w:val="20"/>
              </w:rPr>
            </w:pPr>
            <w:r w:rsidRPr="005050F5">
              <w:rPr>
                <w:rFonts w:cstheme="minorHAnsi"/>
                <w:color w:val="002060"/>
                <w:sz w:val="20"/>
                <w:szCs w:val="20"/>
              </w:rPr>
              <w:t>(See the On-Site Monitoring Checklist)</w:t>
            </w:r>
          </w:p>
          <w:p w:rsidR="00B25458" w:rsidRPr="005050F5" w:rsidP="00B25458" w14:paraId="6D62FB4C" w14:textId="77777777">
            <w:pPr>
              <w:rPr>
                <w:rFonts w:cstheme="minorHAnsi"/>
                <w:b/>
                <w:color w:val="002060"/>
                <w:sz w:val="20"/>
                <w:szCs w:val="20"/>
                <w:u w:val="single"/>
              </w:rPr>
            </w:pPr>
            <w:r w:rsidRPr="005050F5">
              <w:rPr>
                <w:rFonts w:cstheme="minorHAnsi"/>
                <w:b/>
                <w:color w:val="002060"/>
                <w:sz w:val="20"/>
                <w:szCs w:val="20"/>
                <w:u w:val="single"/>
              </w:rPr>
              <w:t>General Findings:</w:t>
            </w:r>
          </w:p>
          <w:p w:rsidR="00B25458" w:rsidRPr="005050F5" w:rsidP="00503721" w14:paraId="094F75AB" w14:textId="77777777">
            <w:pPr>
              <w:pStyle w:val="ListParagraph"/>
              <w:numPr>
                <w:ilvl w:val="0"/>
                <w:numId w:val="1"/>
              </w:numPr>
              <w:rPr>
                <w:rFonts w:cstheme="minorHAnsi"/>
                <w:sz w:val="20"/>
                <w:szCs w:val="20"/>
              </w:rPr>
            </w:pPr>
          </w:p>
        </w:tc>
      </w:tr>
    </w:tbl>
    <w:p w:rsidR="00B25458" w:rsidRPr="005050F5" w:rsidP="00966FA9" w14:paraId="6CE93A75" w14:textId="77777777">
      <w:pPr>
        <w:rPr>
          <w:rFonts w:cstheme="minorHAnsi"/>
          <w:noProof/>
          <w:sz w:val="20"/>
          <w:szCs w:val="20"/>
        </w:rPr>
      </w:pPr>
    </w:p>
    <w:tbl>
      <w:tblPr>
        <w:tblStyle w:val="TableGrid"/>
        <w:tblW w:w="0" w:type="auto"/>
        <w:tblLook w:val="04A0"/>
      </w:tblPr>
      <w:tblGrid>
        <w:gridCol w:w="9350"/>
      </w:tblGrid>
      <w:tr w14:paraId="748E3873"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966FA9" w:rsidRPr="005050F5" w:rsidP="004E56ED" w14:paraId="4A748E91" w14:textId="77777777">
            <w:pPr>
              <w:rPr>
                <w:rFonts w:cstheme="minorHAnsi"/>
                <w:b/>
                <w:sz w:val="20"/>
                <w:szCs w:val="20"/>
              </w:rPr>
            </w:pPr>
            <w:r w:rsidRPr="005050F5">
              <w:rPr>
                <w:rFonts w:cstheme="minorHAnsi"/>
                <w:b/>
                <w:color w:val="002060"/>
                <w:sz w:val="20"/>
                <w:szCs w:val="20"/>
              </w:rPr>
              <w:t>Exit Meeting</w:t>
            </w:r>
          </w:p>
        </w:tc>
      </w:tr>
      <w:tr w14:paraId="3A7C522E"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5050F5" w:rsidP="004E56ED" w14:paraId="0F188393" w14:textId="77777777">
            <w:pPr>
              <w:rPr>
                <w:rFonts w:cstheme="minorHAnsi"/>
                <w:b/>
                <w:color w:val="FFFFFF" w:themeColor="background1"/>
                <w:sz w:val="20"/>
                <w:szCs w:val="20"/>
                <w:highlight w:val="yellow"/>
              </w:rPr>
            </w:pPr>
            <w:r w:rsidRPr="005050F5">
              <w:rPr>
                <w:rFonts w:cstheme="minorHAnsi"/>
                <w:b/>
                <w:color w:val="FFFFFF" w:themeColor="background1"/>
                <w:sz w:val="20"/>
                <w:szCs w:val="20"/>
              </w:rPr>
              <w:t>Positiv</w:t>
            </w:r>
            <w:r w:rsidRPr="005050F5">
              <w:rPr>
                <w:rFonts w:cstheme="minorHAnsi"/>
                <w:b/>
                <w:color w:val="FFFFFF" w:themeColor="background1"/>
                <w:sz w:val="20"/>
                <w:szCs w:val="20"/>
              </w:rPr>
              <w:t>es</w:t>
            </w:r>
          </w:p>
        </w:tc>
      </w:tr>
      <w:tr w14:paraId="381C09EF"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D5543" w:rsidRPr="005050F5" w:rsidP="001033D3" w14:paraId="4E6975E4" w14:textId="77777777">
            <w:pPr>
              <w:ind w:left="720"/>
              <w:rPr>
                <w:rFonts w:cstheme="minorHAnsi"/>
                <w:b/>
                <w:sz w:val="20"/>
                <w:szCs w:val="20"/>
              </w:rPr>
            </w:pPr>
          </w:p>
          <w:p w:rsidR="001033D3" w:rsidRPr="005050F5" w:rsidP="001033D3" w14:paraId="3EDC9B19" w14:textId="77777777">
            <w:pPr>
              <w:ind w:left="720"/>
              <w:rPr>
                <w:rFonts w:cstheme="minorHAnsi"/>
                <w:b/>
                <w:sz w:val="20"/>
                <w:szCs w:val="20"/>
              </w:rPr>
            </w:pPr>
          </w:p>
          <w:p w:rsidR="001033D3" w:rsidRPr="005050F5" w:rsidP="001033D3" w14:paraId="3036DDCF" w14:textId="77777777">
            <w:pPr>
              <w:ind w:left="720"/>
              <w:rPr>
                <w:rFonts w:cstheme="minorHAnsi"/>
                <w:b/>
                <w:sz w:val="20"/>
                <w:szCs w:val="20"/>
              </w:rPr>
            </w:pPr>
          </w:p>
          <w:p w:rsidR="001033D3" w:rsidRPr="005050F5" w:rsidP="001033D3" w14:paraId="43E80BDE" w14:textId="77777777">
            <w:pPr>
              <w:ind w:left="720"/>
              <w:rPr>
                <w:rFonts w:cstheme="minorHAnsi"/>
                <w:b/>
                <w:sz w:val="20"/>
                <w:szCs w:val="20"/>
              </w:rPr>
            </w:pPr>
          </w:p>
        </w:tc>
      </w:tr>
      <w:tr w14:paraId="2926078F"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5050F5" w:rsidP="004E56ED" w14:paraId="26B5D7D7" w14:textId="77777777">
            <w:pPr>
              <w:rPr>
                <w:rFonts w:cstheme="minorHAnsi"/>
                <w:b/>
                <w:sz w:val="20"/>
                <w:szCs w:val="20"/>
              </w:rPr>
            </w:pPr>
            <w:r w:rsidRPr="005050F5">
              <w:rPr>
                <w:rFonts w:cstheme="minorHAnsi"/>
                <w:b/>
                <w:sz w:val="20"/>
                <w:szCs w:val="20"/>
              </w:rPr>
              <w:t>Items to improve</w:t>
            </w:r>
          </w:p>
        </w:tc>
      </w:tr>
      <w:tr w14:paraId="7D597EE0"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033D3" w:rsidRPr="005050F5" w:rsidP="00A57C41" w14:paraId="32FCB21F" w14:textId="77777777">
            <w:pPr>
              <w:rPr>
                <w:rFonts w:cstheme="minorHAnsi"/>
                <w:bCs/>
                <w:sz w:val="20"/>
                <w:szCs w:val="20"/>
              </w:rPr>
            </w:pPr>
          </w:p>
          <w:p w:rsidR="001033D3" w:rsidRPr="005050F5" w:rsidP="00A57C41" w14:paraId="234A1971" w14:textId="77777777">
            <w:pPr>
              <w:rPr>
                <w:rFonts w:cstheme="minorHAnsi"/>
                <w:bCs/>
                <w:sz w:val="20"/>
                <w:szCs w:val="20"/>
              </w:rPr>
            </w:pPr>
          </w:p>
          <w:p w:rsidR="001033D3" w:rsidRPr="005050F5" w:rsidP="00A57C41" w14:paraId="6CBED725" w14:textId="77777777">
            <w:pPr>
              <w:rPr>
                <w:rFonts w:cstheme="minorHAnsi"/>
                <w:bCs/>
                <w:sz w:val="20"/>
                <w:szCs w:val="20"/>
              </w:rPr>
            </w:pPr>
          </w:p>
          <w:p w:rsidR="001033D3" w:rsidRPr="005050F5" w:rsidP="00A57C41" w14:paraId="70509123" w14:textId="77777777">
            <w:pPr>
              <w:rPr>
                <w:rFonts w:cstheme="minorHAnsi"/>
                <w:bCs/>
                <w:sz w:val="20"/>
                <w:szCs w:val="20"/>
              </w:rPr>
            </w:pPr>
          </w:p>
          <w:p w:rsidR="00A57C41" w:rsidRPr="005050F5" w:rsidP="00A57C41" w14:paraId="5DDCDEBA" w14:textId="77777777">
            <w:pPr>
              <w:rPr>
                <w:rFonts w:cstheme="minorHAnsi"/>
                <w:b/>
                <w:sz w:val="20"/>
                <w:szCs w:val="20"/>
              </w:rPr>
            </w:pPr>
            <w:r w:rsidRPr="005050F5">
              <w:rPr>
                <w:rFonts w:cstheme="minorHAnsi"/>
                <w:bCs/>
                <w:sz w:val="20"/>
                <w:szCs w:val="20"/>
              </w:rPr>
              <w:t xml:space="preserve"> </w:t>
            </w:r>
          </w:p>
        </w:tc>
      </w:tr>
      <w:tr w14:paraId="644DB58B"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4E56ED" w:rsidRPr="005050F5" w:rsidP="00A57C41" w14:paraId="6D655A7F" w14:textId="77777777">
            <w:pPr>
              <w:rPr>
                <w:rFonts w:cstheme="minorHAnsi"/>
                <w:bCs/>
                <w:sz w:val="20"/>
                <w:szCs w:val="20"/>
              </w:rPr>
            </w:pPr>
            <w:r w:rsidRPr="005050F5">
              <w:rPr>
                <w:rFonts w:cstheme="minorHAnsi"/>
                <w:bCs/>
                <w:sz w:val="20"/>
                <w:szCs w:val="20"/>
              </w:rPr>
              <w:t>Next Steps</w:t>
            </w:r>
          </w:p>
        </w:tc>
      </w:tr>
      <w:tr w14:paraId="4A2D343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FF" w:themeFill="background1"/>
          </w:tcPr>
          <w:p w:rsidR="004E56ED" w:rsidRPr="005050F5" w:rsidP="004E56ED" w14:paraId="143A75A2" w14:textId="77777777">
            <w:pPr>
              <w:rPr>
                <w:rFonts w:cstheme="minorHAnsi"/>
                <w:color w:val="002060"/>
                <w:sz w:val="20"/>
                <w:szCs w:val="20"/>
              </w:rPr>
            </w:pPr>
            <w:r w:rsidRPr="005050F5">
              <w:rPr>
                <w:rFonts w:cstheme="minorHAnsi"/>
                <w:color w:val="002060"/>
                <w:sz w:val="20"/>
                <w:szCs w:val="20"/>
              </w:rPr>
              <w:t>Formal Report should be finalized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monitor(s) and FFS</w:t>
            </w:r>
            <w:r w:rsidRPr="005050F5" w:rsidR="003B318E">
              <w:rPr>
                <w:rFonts w:cstheme="minorHAnsi"/>
                <w:color w:val="002060"/>
                <w:sz w:val="20"/>
                <w:szCs w:val="20"/>
              </w:rPr>
              <w:t>/CFS</w:t>
            </w:r>
            <w:r w:rsidRPr="005050F5">
              <w:rPr>
                <w:rFonts w:cstheme="minorHAnsi"/>
                <w:color w:val="002060"/>
                <w:sz w:val="20"/>
                <w:szCs w:val="20"/>
              </w:rPr>
              <w:t xml:space="preserve"> on your response. </w:t>
            </w:r>
          </w:p>
          <w:p w:rsidR="004E56ED" w:rsidRPr="005050F5" w:rsidP="00A57C41" w14:paraId="21BF7D0E" w14:textId="77777777">
            <w:pPr>
              <w:rPr>
                <w:rFonts w:cstheme="minorHAnsi"/>
                <w:bCs/>
                <w:color w:val="002060"/>
                <w:sz w:val="20"/>
                <w:szCs w:val="20"/>
              </w:rPr>
            </w:pPr>
            <w:r w:rsidRPr="005050F5">
              <w:rPr>
                <w:rFonts w:cstheme="minorHAnsi"/>
                <w:bCs/>
                <w:color w:val="002060"/>
                <w:sz w:val="20"/>
                <w:szCs w:val="20"/>
              </w:rPr>
              <w:t xml:space="preserve">Thanks for your hospitality. </w:t>
            </w:r>
          </w:p>
        </w:tc>
      </w:tr>
    </w:tbl>
    <w:p w:rsidR="005E0251" w:rsidRPr="005050F5" w:rsidP="005E0251" w14:paraId="453A23C3" w14:textId="7B7B55D8">
      <w:pPr>
        <w:rPr>
          <w:rFonts w:cstheme="minorHAnsi"/>
          <w:sz w:val="20"/>
          <w:szCs w:val="20"/>
        </w:rPr>
      </w:pPr>
    </w:p>
    <w:sectPr w:rsidSect="002E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7E" w14:paraId="66ECA7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7E" w14:paraId="45AE3E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7E" w14:paraId="313A7CDC" w14:textId="30E2FFB9">
    <w:pPr>
      <w:pStyle w:val="Footer"/>
    </w:pPr>
    <w:r w:rsidRPr="004C5BB8">
      <w:rPr>
        <w:rFonts w:ascii="Segoe UI" w:hAnsi="Segoe UI" w:cs="Segoe UI"/>
        <w:b/>
        <w:noProof/>
        <w:color w:val="31849B" w:themeColor="accent5" w:themeShade="BF"/>
        <w:sz w:val="18"/>
      </w:rPr>
      <mc:AlternateContent>
        <mc:Choice Requires="wps">
          <w:drawing>
            <wp:inline distT="0" distB="0" distL="0" distR="0">
              <wp:extent cx="5943600" cy="14478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47800"/>
                      </a:xfrm>
                      <a:prstGeom prst="rect">
                        <a:avLst/>
                      </a:prstGeom>
                      <a:solidFill>
                        <a:srgbClr val="FFFFFF"/>
                      </a:solidFill>
                      <a:ln w="9525">
                        <a:solidFill>
                          <a:srgbClr val="000000"/>
                        </a:solidFill>
                        <a:miter lim="800000"/>
                        <a:headEnd/>
                        <a:tailEnd/>
                      </a:ln>
                    </wps:spPr>
                    <wps:txbx>
                      <w:txbxContent>
                        <w:p w:rsidR="0085407E" w:rsidRPr="00972E1B" w:rsidP="0085407E"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compile comprehensive notes and information related </w:t>
                          </w:r>
                          <w:r w:rsidRPr="004E257E">
                            <w:rPr>
                              <w:rFonts w:ascii="Myriad Pro" w:hAnsi="Myriad Pro" w:cs="Myriad Pro"/>
                              <w:color w:val="264A64"/>
                              <w:sz w:val="16"/>
                              <w:szCs w:val="16"/>
                            </w:rPr>
                            <w:t>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w:t>
                          </w:r>
                          <w:r>
                            <w:rPr>
                              <w:rFonts w:ascii="Myriad Pro" w:hAnsi="Myriad Pro" w:cs="Myriad Pro"/>
                              <w:color w:val="264A64"/>
                              <w:sz w:val="16"/>
                              <w:szCs w:val="16"/>
                            </w:rPr>
                            <w:t>unlicensed facility quarterly</w:t>
                          </w:r>
                          <w:r w:rsidRPr="004E257E">
                            <w:rPr>
                              <w:rFonts w:ascii="Myriad Pro" w:hAnsi="Myriad Pro" w:cs="Myriad Pro"/>
                              <w:color w:val="264A64"/>
                              <w:sz w:val="16"/>
                              <w:szCs w:val="16"/>
                            </w:rPr>
                            <w:t xml:space="preserve">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w:t>
                          </w:r>
                          <w:r>
                            <w:rPr>
                              <w:rFonts w:ascii="Myriad Pro" w:hAnsi="Myriad Pro" w:cs="Myriad Pro"/>
                              <w:color w:val="264A64"/>
                              <w:sz w:val="16"/>
                              <w:szCs w:val="16"/>
                            </w:rPr>
                            <w:t>2</w:t>
                          </w:r>
                          <w:r w:rsidRPr="00972E1B">
                            <w:rPr>
                              <w:rFonts w:ascii="Myriad Pro" w:hAnsi="Myriad Pro" w:cs="Myriad Pro"/>
                              <w:color w:val="264A64"/>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Pr>
                                <w:rStyle w:val="Hyperlink"/>
                                <w:rFonts w:ascii="Myriad Pro" w:hAnsi="Myriad Pro" w:cs="Myriad Pro"/>
                                <w:color w:val="264A64"/>
                                <w:sz w:val="16"/>
                                <w:szCs w:val="16"/>
                              </w:rPr>
                              <w:t>UC</w:t>
                            </w:r>
                            <w:r w:rsidRPr="00972E1B">
                              <w:rPr>
                                <w:rStyle w:val="Hyperlink"/>
                                <w:rFonts w:ascii="Myriad Pro" w:hAnsi="Myriad Pro" w:cs="Myriad Pro"/>
                                <w:color w:val="264A64"/>
                                <w:sz w:val="16"/>
                                <w:szCs w:val="16"/>
                              </w:rPr>
                              <w:t>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114pt;mso-left-percent:-10001;mso-position-horizontal-relative:char;mso-position-vertical-relative:line;mso-top-percent:-10001;mso-wrap-style:square;visibility:visible;v-text-anchor:top">
              <v:textbox>
                <w:txbxContent>
                  <w:p w:rsidR="0085407E" w:rsidRPr="00972E1B" w:rsidP="0085407E" w14:paraId="07D27BC6"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compile comprehensive notes and information related </w:t>
                    </w:r>
                    <w:r w:rsidRPr="004E257E">
                      <w:rPr>
                        <w:rFonts w:ascii="Myriad Pro" w:hAnsi="Myriad Pro" w:cs="Myriad Pro"/>
                        <w:color w:val="264A64"/>
                        <w:sz w:val="16"/>
                        <w:szCs w:val="16"/>
                      </w:rPr>
                      <w:t>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w:t>
                    </w:r>
                    <w:r>
                      <w:rPr>
                        <w:rFonts w:ascii="Myriad Pro" w:hAnsi="Myriad Pro" w:cs="Myriad Pro"/>
                        <w:color w:val="264A64"/>
                        <w:sz w:val="16"/>
                        <w:szCs w:val="16"/>
                      </w:rPr>
                      <w:t>unlicensed facility quarterly</w:t>
                    </w:r>
                    <w:r w:rsidRPr="004E257E">
                      <w:rPr>
                        <w:rFonts w:ascii="Myriad Pro" w:hAnsi="Myriad Pro" w:cs="Myriad Pro"/>
                        <w:color w:val="264A64"/>
                        <w:sz w:val="16"/>
                        <w:szCs w:val="16"/>
                      </w:rPr>
                      <w:t xml:space="preserve">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w:t>
                    </w:r>
                    <w:r>
                      <w:rPr>
                        <w:rFonts w:ascii="Myriad Pro" w:hAnsi="Myriad Pro" w:cs="Myriad Pro"/>
                        <w:color w:val="264A64"/>
                        <w:sz w:val="16"/>
                        <w:szCs w:val="16"/>
                      </w:rPr>
                      <w:t>2</w:t>
                    </w:r>
                    <w:r w:rsidRPr="00972E1B">
                      <w:rPr>
                        <w:rFonts w:ascii="Myriad Pro" w:hAnsi="Myriad Pro" w:cs="Myriad Pro"/>
                        <w:color w:val="264A64"/>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Pr>
                          <w:rStyle w:val="Hyperlink"/>
                          <w:rFonts w:ascii="Myriad Pro" w:hAnsi="Myriad Pro" w:cs="Myriad Pro"/>
                          <w:color w:val="264A64"/>
                          <w:sz w:val="16"/>
                          <w:szCs w:val="16"/>
                        </w:rPr>
                        <w:t>UC</w:t>
                      </w:r>
                      <w:r w:rsidRPr="00972E1B">
                        <w:rPr>
                          <w:rStyle w:val="Hyperlink"/>
                          <w:rFonts w:ascii="Myriad Pro" w:hAnsi="Myriad Pro" w:cs="Myriad Pro"/>
                          <w:color w:val="264A64"/>
                          <w:sz w:val="16"/>
                          <w:szCs w:val="16"/>
                        </w:rPr>
                        <w:t>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7E" w14:paraId="596AA5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407E" w14:paraId="76B64F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881" w:rsidP="00240573" w14:paraId="18551034" w14:textId="13FFADE8">
    <w:pPr>
      <w:pStyle w:val="Header"/>
      <w:tabs>
        <w:tab w:val="clear" w:pos="4680"/>
      </w:tabs>
      <w:ind w:left="5670" w:hanging="5670"/>
    </w:pPr>
    <w:r>
      <w:t>Updated</w:t>
    </w:r>
    <w:r w:rsidR="00700108">
      <w:t xml:space="preserve">: </w:t>
    </w:r>
    <w:r w:rsidR="00096601">
      <w:t>0</w:t>
    </w:r>
    <w:r>
      <w:t>4</w:t>
    </w:r>
    <w:r w:rsidR="00B566F1">
      <w:t>/</w:t>
    </w:r>
    <w:r w:rsidR="00401553">
      <w:t>22</w:t>
    </w:r>
    <w:r w:rsidR="00312DE2">
      <w:t>/</w:t>
    </w:r>
    <w:r w:rsidR="00E84C89">
      <w:t>20</w:t>
    </w:r>
    <w:r w:rsidR="00401553">
      <w:t>22</w:t>
    </w:r>
    <w:r w:rsidR="00E43408">
      <w:t xml:space="preserve">                                                                     </w:t>
    </w:r>
    <w:r w:rsidRPr="00EF3499" w:rsidR="00240573">
      <w:rPr>
        <w:rFonts w:ascii="Segoe UI" w:hAnsi="Segoe UI" w:cs="Segoe UI"/>
        <w:b/>
        <w:color w:val="264A64"/>
        <w:sz w:val="18"/>
        <w:szCs w:val="18"/>
      </w:rPr>
      <w:t>OMB 0970-</w:t>
    </w:r>
    <w:r w:rsidR="00240573">
      <w:rPr>
        <w:rFonts w:ascii="Segoe UI" w:hAnsi="Segoe UI" w:cs="Segoe UI"/>
        <w:b/>
        <w:color w:val="264A64"/>
        <w:sz w:val="18"/>
        <w:szCs w:val="18"/>
      </w:rPr>
      <w:t>0564</w:t>
    </w:r>
    <w:r w:rsidRPr="00EF3499" w:rsidR="00240573">
      <w:rPr>
        <w:rFonts w:ascii="Segoe UI" w:hAnsi="Segoe UI" w:cs="Segoe UI"/>
        <w:b/>
        <w:color w:val="264A64"/>
        <w:sz w:val="18"/>
        <w:szCs w:val="18"/>
      </w:rPr>
      <w:t xml:space="preserve"> [valid through </w:t>
    </w:r>
    <w:r w:rsidR="00E43408">
      <w:rPr>
        <w:rFonts w:ascii="Segoe UI" w:hAnsi="Segoe UI" w:cs="Segoe UI"/>
        <w:b/>
        <w:color w:val="264A64"/>
        <w:sz w:val="18"/>
        <w:szCs w:val="18"/>
      </w:rPr>
      <w:t>MM/DD</w:t>
    </w:r>
    <w:r w:rsidRPr="00537E8F" w:rsidR="00240573">
      <w:rPr>
        <w:rFonts w:ascii="Segoe UI" w:hAnsi="Segoe UI" w:cs="Segoe UI"/>
        <w:b/>
        <w:color w:val="264A64"/>
        <w:sz w:val="18"/>
        <w:szCs w:val="18"/>
      </w:rPr>
      <w:t>/202</w:t>
    </w:r>
    <w:r w:rsidR="00E43408">
      <w:rPr>
        <w:rFonts w:ascii="Segoe UI" w:hAnsi="Segoe UI" w:cs="Segoe UI"/>
        <w:b/>
        <w:color w:val="264A64"/>
        <w:sz w:val="18"/>
        <w:szCs w:val="18"/>
      </w:rPr>
      <w:t>6</w:t>
    </w:r>
    <w:r w:rsidRPr="00EF3499" w:rsidR="00240573">
      <w:rPr>
        <w:rFonts w:ascii="Segoe UI" w:hAnsi="Segoe UI" w:cs="Segoe UI"/>
        <w:b/>
        <w:color w:val="264A64"/>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2C7C"/>
    <w:multiLevelType w:val="hybridMultilevel"/>
    <w:tmpl w:val="8970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665B25"/>
    <w:multiLevelType w:val="hybridMultilevel"/>
    <w:tmpl w:val="AF30577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7E7E99"/>
    <w:multiLevelType w:val="hybridMultilevel"/>
    <w:tmpl w:val="178CB1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478DE"/>
    <w:multiLevelType w:val="hybridMultilevel"/>
    <w:tmpl w:val="709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3089D"/>
    <w:multiLevelType w:val="hybridMultilevel"/>
    <w:tmpl w:val="AAD8C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7365D" w:themeColor="text2" w:themeShade="BF"/>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01D82"/>
    <w:multiLevelType w:val="hybridMultilevel"/>
    <w:tmpl w:val="7AB28E68"/>
    <w:lvl w:ilvl="0">
      <w:start w:val="1"/>
      <w:numFmt w:val="bullet"/>
      <w:lvlText w:val=""/>
      <w:lvlJc w:val="left"/>
      <w:pPr>
        <w:ind w:left="720" w:hanging="360"/>
      </w:pPr>
      <w:rPr>
        <w:rFonts w:ascii="Wingdings" w:hAnsi="Wingdings" w:hint="default"/>
        <w:color w:val="002060"/>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C07F22"/>
    <w:multiLevelType w:val="hybridMultilevel"/>
    <w:tmpl w:val="9B56BD5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B0775A"/>
    <w:multiLevelType w:val="hybridMultilevel"/>
    <w:tmpl w:val="7C7AF54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1D13C4"/>
    <w:multiLevelType w:val="hybridMultilevel"/>
    <w:tmpl w:val="12BE55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1614A8"/>
    <w:multiLevelType w:val="hybridMultilevel"/>
    <w:tmpl w:val="684234B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8D6B80"/>
    <w:multiLevelType w:val="hybridMultilevel"/>
    <w:tmpl w:val="122A4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81A31"/>
    <w:multiLevelType w:val="hybridMultilevel"/>
    <w:tmpl w:val="EBD4E7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DC7C71"/>
    <w:multiLevelType w:val="hybridMultilevel"/>
    <w:tmpl w:val="75CC920A"/>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C6559B"/>
    <w:multiLevelType w:val="hybridMultilevel"/>
    <w:tmpl w:val="D5F01AB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27A08DC"/>
    <w:multiLevelType w:val="hybridMultilevel"/>
    <w:tmpl w:val="617434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4FE0478"/>
    <w:multiLevelType w:val="hybridMultilevel"/>
    <w:tmpl w:val="A50AEE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807628"/>
    <w:multiLevelType w:val="hybridMultilevel"/>
    <w:tmpl w:val="7DA0D6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867AA5"/>
    <w:multiLevelType w:val="hybridMultilevel"/>
    <w:tmpl w:val="CD2C8B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200819"/>
    <w:multiLevelType w:val="hybridMultilevel"/>
    <w:tmpl w:val="FFDEAFDA"/>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9">
    <w:nsid w:val="463071A2"/>
    <w:multiLevelType w:val="hybridMultilevel"/>
    <w:tmpl w:val="4642CC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6DD45EC"/>
    <w:multiLevelType w:val="hybridMultilevel"/>
    <w:tmpl w:val="3DCE770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634F3"/>
    <w:multiLevelType w:val="hybridMultilevel"/>
    <w:tmpl w:val="753045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3706EC"/>
    <w:multiLevelType w:val="hybridMultilevel"/>
    <w:tmpl w:val="7CE015BE"/>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795CAB"/>
    <w:multiLevelType w:val="hybridMultilevel"/>
    <w:tmpl w:val="599E9AA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C1954"/>
    <w:multiLevelType w:val="hybridMultilevel"/>
    <w:tmpl w:val="D30E617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4C22E2"/>
    <w:multiLevelType w:val="hybridMultilevel"/>
    <w:tmpl w:val="FB06D85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FE3599"/>
    <w:multiLevelType w:val="hybridMultilevel"/>
    <w:tmpl w:val="F95289F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5EEB2307"/>
    <w:multiLevelType w:val="hybridMultilevel"/>
    <w:tmpl w:val="EE24616A"/>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F785737"/>
    <w:multiLevelType w:val="hybridMultilevel"/>
    <w:tmpl w:val="547475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03B7576"/>
    <w:multiLevelType w:val="hybridMultilevel"/>
    <w:tmpl w:val="F296293C"/>
    <w:lvl w:ilvl="0">
      <w:start w:val="1"/>
      <w:numFmt w:val="bullet"/>
      <w:lvlText w:val=""/>
      <w:lvlJc w:val="left"/>
      <w:pPr>
        <w:ind w:left="720" w:hanging="360"/>
      </w:pPr>
      <w:rPr>
        <w:rFonts w:ascii="Wingdings" w:hAnsi="Wingdings" w:hint="default"/>
        <w:color w:val="002060"/>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F6109F"/>
    <w:multiLevelType w:val="hybridMultilevel"/>
    <w:tmpl w:val="B8841F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2474DD"/>
    <w:multiLevelType w:val="hybridMultilevel"/>
    <w:tmpl w:val="3A08D0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9B3A4B"/>
    <w:multiLevelType w:val="hybridMultilevel"/>
    <w:tmpl w:val="80EECF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4C4992"/>
    <w:multiLevelType w:val="hybridMultilevel"/>
    <w:tmpl w:val="7738343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9627F4"/>
    <w:multiLevelType w:val="hybridMultilevel"/>
    <w:tmpl w:val="7346BB4E"/>
    <w:lvl w:ilvl="0">
      <w:start w:val="1"/>
      <w:numFmt w:val="bullet"/>
      <w:lvlText w:val=""/>
      <w:lvlJc w:val="left"/>
      <w:pPr>
        <w:ind w:left="720" w:hanging="360"/>
      </w:pPr>
      <w:rPr>
        <w:rFonts w:ascii="Wingdings" w:hAnsi="Wingding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AC5AB6"/>
    <w:multiLevelType w:val="hybridMultilevel"/>
    <w:tmpl w:val="ECDEBE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23449C"/>
    <w:multiLevelType w:val="hybridMultilevel"/>
    <w:tmpl w:val="B91E441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FD4373"/>
    <w:multiLevelType w:val="hybridMultilevel"/>
    <w:tmpl w:val="AA6A0E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A31765"/>
    <w:multiLevelType w:val="hybridMultilevel"/>
    <w:tmpl w:val="760E80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73F374A4"/>
    <w:multiLevelType w:val="hybridMultilevel"/>
    <w:tmpl w:val="15D4ED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78B67B3"/>
    <w:multiLevelType w:val="hybridMultilevel"/>
    <w:tmpl w:val="834A41D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053734">
    <w:abstractNumId w:val="22"/>
  </w:num>
  <w:num w:numId="2" w16cid:durableId="97035714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615231">
    <w:abstractNumId w:val="27"/>
  </w:num>
  <w:num w:numId="4" w16cid:durableId="351153120">
    <w:abstractNumId w:val="34"/>
  </w:num>
  <w:num w:numId="5" w16cid:durableId="1391270959">
    <w:abstractNumId w:val="23"/>
  </w:num>
  <w:num w:numId="6" w16cid:durableId="761337656">
    <w:abstractNumId w:val="35"/>
  </w:num>
  <w:num w:numId="7" w16cid:durableId="1740781794">
    <w:abstractNumId w:val="12"/>
  </w:num>
  <w:num w:numId="8" w16cid:durableId="1336419538">
    <w:abstractNumId w:val="6"/>
  </w:num>
  <w:num w:numId="9" w16cid:durableId="1460956747">
    <w:abstractNumId w:val="18"/>
  </w:num>
  <w:num w:numId="10" w16cid:durableId="301692131">
    <w:abstractNumId w:val="29"/>
  </w:num>
  <w:num w:numId="11" w16cid:durableId="1848055585">
    <w:abstractNumId w:val="31"/>
  </w:num>
  <w:num w:numId="12" w16cid:durableId="536091569">
    <w:abstractNumId w:val="37"/>
  </w:num>
  <w:num w:numId="13" w16cid:durableId="1100491511">
    <w:abstractNumId w:val="40"/>
  </w:num>
  <w:num w:numId="14" w16cid:durableId="35130514">
    <w:abstractNumId w:val="3"/>
  </w:num>
  <w:num w:numId="15" w16cid:durableId="1820806561">
    <w:abstractNumId w:val="4"/>
  </w:num>
  <w:num w:numId="16" w16cid:durableId="765073622">
    <w:abstractNumId w:val="16"/>
  </w:num>
  <w:num w:numId="17" w16cid:durableId="733117320">
    <w:abstractNumId w:val="30"/>
  </w:num>
  <w:num w:numId="18" w16cid:durableId="1081222744">
    <w:abstractNumId w:val="0"/>
  </w:num>
  <w:num w:numId="19" w16cid:durableId="1790929685">
    <w:abstractNumId w:val="24"/>
  </w:num>
  <w:num w:numId="20" w16cid:durableId="1009526324">
    <w:abstractNumId w:val="9"/>
  </w:num>
  <w:num w:numId="21" w16cid:durableId="2037655309">
    <w:abstractNumId w:val="25"/>
  </w:num>
  <w:num w:numId="22" w16cid:durableId="565989146">
    <w:abstractNumId w:val="20"/>
  </w:num>
  <w:num w:numId="23" w16cid:durableId="1784113958">
    <w:abstractNumId w:val="36"/>
  </w:num>
  <w:num w:numId="24" w16cid:durableId="1800296452">
    <w:abstractNumId w:val="1"/>
  </w:num>
  <w:num w:numId="25" w16cid:durableId="1206869476">
    <w:abstractNumId w:val="19"/>
  </w:num>
  <w:num w:numId="26" w16cid:durableId="1123813358">
    <w:abstractNumId w:val="8"/>
  </w:num>
  <w:num w:numId="27" w16cid:durableId="1595701312">
    <w:abstractNumId w:val="7"/>
  </w:num>
  <w:num w:numId="28" w16cid:durableId="9797571">
    <w:abstractNumId w:val="10"/>
  </w:num>
  <w:num w:numId="29" w16cid:durableId="1674139219">
    <w:abstractNumId w:val="21"/>
  </w:num>
  <w:num w:numId="30" w16cid:durableId="830488546">
    <w:abstractNumId w:val="17"/>
  </w:num>
  <w:num w:numId="31" w16cid:durableId="1617130527">
    <w:abstractNumId w:val="33"/>
  </w:num>
  <w:num w:numId="32" w16cid:durableId="1355350484">
    <w:abstractNumId w:val="11"/>
  </w:num>
  <w:num w:numId="33" w16cid:durableId="1431781724">
    <w:abstractNumId w:val="38"/>
  </w:num>
  <w:num w:numId="34" w16cid:durableId="837844877">
    <w:abstractNumId w:val="28"/>
  </w:num>
  <w:num w:numId="35" w16cid:durableId="1394037908">
    <w:abstractNumId w:val="32"/>
  </w:num>
  <w:num w:numId="36" w16cid:durableId="366299079">
    <w:abstractNumId w:val="5"/>
  </w:num>
  <w:num w:numId="37" w16cid:durableId="385490734">
    <w:abstractNumId w:val="13"/>
  </w:num>
  <w:num w:numId="38" w16cid:durableId="868641294">
    <w:abstractNumId w:val="15"/>
  </w:num>
  <w:num w:numId="39" w16cid:durableId="479229270">
    <w:abstractNumId w:val="2"/>
  </w:num>
  <w:num w:numId="40" w16cid:durableId="516774644">
    <w:abstractNumId w:val="26"/>
  </w:num>
  <w:num w:numId="41" w16cid:durableId="1566842776">
    <w:abstractNumId w:val="39"/>
  </w:num>
  <w:num w:numId="42" w16cid:durableId="1587610280">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A9"/>
    <w:rsid w:val="00012288"/>
    <w:rsid w:val="00014402"/>
    <w:rsid w:val="000149F1"/>
    <w:rsid w:val="00015509"/>
    <w:rsid w:val="00016087"/>
    <w:rsid w:val="000348BF"/>
    <w:rsid w:val="000409AB"/>
    <w:rsid w:val="00047D08"/>
    <w:rsid w:val="00053C4E"/>
    <w:rsid w:val="000579A1"/>
    <w:rsid w:val="00061F3F"/>
    <w:rsid w:val="00063F9B"/>
    <w:rsid w:val="000765B7"/>
    <w:rsid w:val="00091D2A"/>
    <w:rsid w:val="00096601"/>
    <w:rsid w:val="000A1BD7"/>
    <w:rsid w:val="000A4A16"/>
    <w:rsid w:val="000C0A90"/>
    <w:rsid w:val="000C0AC8"/>
    <w:rsid w:val="000C7FCF"/>
    <w:rsid w:val="000D4378"/>
    <w:rsid w:val="000D66DE"/>
    <w:rsid w:val="000E2F6A"/>
    <w:rsid w:val="000F7350"/>
    <w:rsid w:val="0010092A"/>
    <w:rsid w:val="00100C46"/>
    <w:rsid w:val="00102A1E"/>
    <w:rsid w:val="001033D3"/>
    <w:rsid w:val="0010482D"/>
    <w:rsid w:val="00111C5F"/>
    <w:rsid w:val="001254CC"/>
    <w:rsid w:val="00130829"/>
    <w:rsid w:val="00135443"/>
    <w:rsid w:val="00142CEC"/>
    <w:rsid w:val="00144324"/>
    <w:rsid w:val="00144C44"/>
    <w:rsid w:val="001462AE"/>
    <w:rsid w:val="0015447B"/>
    <w:rsid w:val="0015766E"/>
    <w:rsid w:val="00160AE9"/>
    <w:rsid w:val="0016266F"/>
    <w:rsid w:val="00162EF3"/>
    <w:rsid w:val="001663C2"/>
    <w:rsid w:val="00170B07"/>
    <w:rsid w:val="001718CF"/>
    <w:rsid w:val="00176211"/>
    <w:rsid w:val="00176353"/>
    <w:rsid w:val="001774C9"/>
    <w:rsid w:val="00181F05"/>
    <w:rsid w:val="001852FA"/>
    <w:rsid w:val="00185BDD"/>
    <w:rsid w:val="00194926"/>
    <w:rsid w:val="00194FF1"/>
    <w:rsid w:val="0019719C"/>
    <w:rsid w:val="001A412C"/>
    <w:rsid w:val="001B62D6"/>
    <w:rsid w:val="001C2E85"/>
    <w:rsid w:val="001D267C"/>
    <w:rsid w:val="001D43A6"/>
    <w:rsid w:val="001D5543"/>
    <w:rsid w:val="001D5782"/>
    <w:rsid w:val="001D743A"/>
    <w:rsid w:val="001E2DA6"/>
    <w:rsid w:val="001F6B32"/>
    <w:rsid w:val="002033E1"/>
    <w:rsid w:val="002034F9"/>
    <w:rsid w:val="00205CCD"/>
    <w:rsid w:val="0020668D"/>
    <w:rsid w:val="0020720B"/>
    <w:rsid w:val="00217A8F"/>
    <w:rsid w:val="00217C2A"/>
    <w:rsid w:val="00220FE3"/>
    <w:rsid w:val="0022130E"/>
    <w:rsid w:val="00223713"/>
    <w:rsid w:val="00231FDC"/>
    <w:rsid w:val="00234AC1"/>
    <w:rsid w:val="002368E5"/>
    <w:rsid w:val="002372AF"/>
    <w:rsid w:val="00240573"/>
    <w:rsid w:val="00242E3F"/>
    <w:rsid w:val="00245B14"/>
    <w:rsid w:val="00247059"/>
    <w:rsid w:val="002477E3"/>
    <w:rsid w:val="002636F2"/>
    <w:rsid w:val="00264492"/>
    <w:rsid w:val="002745B9"/>
    <w:rsid w:val="00274A60"/>
    <w:rsid w:val="00274DA4"/>
    <w:rsid w:val="00280609"/>
    <w:rsid w:val="00282A66"/>
    <w:rsid w:val="002857FB"/>
    <w:rsid w:val="002921A8"/>
    <w:rsid w:val="00294AE0"/>
    <w:rsid w:val="00295CAE"/>
    <w:rsid w:val="002A499B"/>
    <w:rsid w:val="002B7275"/>
    <w:rsid w:val="002D27F1"/>
    <w:rsid w:val="002D5099"/>
    <w:rsid w:val="002E2881"/>
    <w:rsid w:val="003001CE"/>
    <w:rsid w:val="003044EE"/>
    <w:rsid w:val="00312DE2"/>
    <w:rsid w:val="00314029"/>
    <w:rsid w:val="003214BE"/>
    <w:rsid w:val="00332C3D"/>
    <w:rsid w:val="003330D5"/>
    <w:rsid w:val="0033474C"/>
    <w:rsid w:val="003359E3"/>
    <w:rsid w:val="00352A17"/>
    <w:rsid w:val="00355F3D"/>
    <w:rsid w:val="003578F9"/>
    <w:rsid w:val="00363C5A"/>
    <w:rsid w:val="0036583F"/>
    <w:rsid w:val="0037100E"/>
    <w:rsid w:val="003716A9"/>
    <w:rsid w:val="00372E92"/>
    <w:rsid w:val="003775F0"/>
    <w:rsid w:val="0038246D"/>
    <w:rsid w:val="00382DB6"/>
    <w:rsid w:val="003855F8"/>
    <w:rsid w:val="00391850"/>
    <w:rsid w:val="00394C08"/>
    <w:rsid w:val="00394DF3"/>
    <w:rsid w:val="003A0F83"/>
    <w:rsid w:val="003B102D"/>
    <w:rsid w:val="003B1D43"/>
    <w:rsid w:val="003B258F"/>
    <w:rsid w:val="003B318E"/>
    <w:rsid w:val="003B4EBE"/>
    <w:rsid w:val="003B6FD7"/>
    <w:rsid w:val="003C03A1"/>
    <w:rsid w:val="003C14CF"/>
    <w:rsid w:val="003C2C4D"/>
    <w:rsid w:val="003D0E7E"/>
    <w:rsid w:val="003E1C37"/>
    <w:rsid w:val="003E304B"/>
    <w:rsid w:val="003E53B9"/>
    <w:rsid w:val="003E61FA"/>
    <w:rsid w:val="003F5D81"/>
    <w:rsid w:val="00401553"/>
    <w:rsid w:val="00406BDD"/>
    <w:rsid w:val="00410224"/>
    <w:rsid w:val="0042511D"/>
    <w:rsid w:val="00426583"/>
    <w:rsid w:val="00432918"/>
    <w:rsid w:val="00435539"/>
    <w:rsid w:val="00457CBE"/>
    <w:rsid w:val="00460BC9"/>
    <w:rsid w:val="00465F69"/>
    <w:rsid w:val="004738E9"/>
    <w:rsid w:val="00480C95"/>
    <w:rsid w:val="00480E3A"/>
    <w:rsid w:val="00480F95"/>
    <w:rsid w:val="004838EB"/>
    <w:rsid w:val="004854F1"/>
    <w:rsid w:val="00490EF5"/>
    <w:rsid w:val="004923A5"/>
    <w:rsid w:val="00495C71"/>
    <w:rsid w:val="00496D70"/>
    <w:rsid w:val="004A3B36"/>
    <w:rsid w:val="004A54BC"/>
    <w:rsid w:val="004B396F"/>
    <w:rsid w:val="004D06DC"/>
    <w:rsid w:val="004D797F"/>
    <w:rsid w:val="004E12C6"/>
    <w:rsid w:val="004E257E"/>
    <w:rsid w:val="004E56ED"/>
    <w:rsid w:val="004F697D"/>
    <w:rsid w:val="00503721"/>
    <w:rsid w:val="005050F5"/>
    <w:rsid w:val="00507DFC"/>
    <w:rsid w:val="00510514"/>
    <w:rsid w:val="005109A1"/>
    <w:rsid w:val="00511F1F"/>
    <w:rsid w:val="00513CFD"/>
    <w:rsid w:val="00514F1B"/>
    <w:rsid w:val="005347B5"/>
    <w:rsid w:val="005371F2"/>
    <w:rsid w:val="00537E8F"/>
    <w:rsid w:val="00541CBE"/>
    <w:rsid w:val="00556D4B"/>
    <w:rsid w:val="0055788B"/>
    <w:rsid w:val="00561F77"/>
    <w:rsid w:val="005620EC"/>
    <w:rsid w:val="0056366A"/>
    <w:rsid w:val="00565672"/>
    <w:rsid w:val="00566D0A"/>
    <w:rsid w:val="0056762A"/>
    <w:rsid w:val="00571BCC"/>
    <w:rsid w:val="00575606"/>
    <w:rsid w:val="00583BD6"/>
    <w:rsid w:val="00584F0E"/>
    <w:rsid w:val="00590363"/>
    <w:rsid w:val="00594EAE"/>
    <w:rsid w:val="005A006E"/>
    <w:rsid w:val="005A31C2"/>
    <w:rsid w:val="005A5E36"/>
    <w:rsid w:val="005B631B"/>
    <w:rsid w:val="005C178E"/>
    <w:rsid w:val="005C2616"/>
    <w:rsid w:val="005C4DA8"/>
    <w:rsid w:val="005C7098"/>
    <w:rsid w:val="005D6D0F"/>
    <w:rsid w:val="005E0251"/>
    <w:rsid w:val="005E09AF"/>
    <w:rsid w:val="005E6BB0"/>
    <w:rsid w:val="005F2C9B"/>
    <w:rsid w:val="006006AF"/>
    <w:rsid w:val="00600F79"/>
    <w:rsid w:val="00603517"/>
    <w:rsid w:val="0060666A"/>
    <w:rsid w:val="006100F2"/>
    <w:rsid w:val="006110BD"/>
    <w:rsid w:val="006111DD"/>
    <w:rsid w:val="00611C4F"/>
    <w:rsid w:val="00614B81"/>
    <w:rsid w:val="006152FB"/>
    <w:rsid w:val="006206AA"/>
    <w:rsid w:val="00622383"/>
    <w:rsid w:val="006261D0"/>
    <w:rsid w:val="006279F8"/>
    <w:rsid w:val="00631D95"/>
    <w:rsid w:val="006357BE"/>
    <w:rsid w:val="00637431"/>
    <w:rsid w:val="006460FD"/>
    <w:rsid w:val="0065647C"/>
    <w:rsid w:val="00661100"/>
    <w:rsid w:val="00664B12"/>
    <w:rsid w:val="00671113"/>
    <w:rsid w:val="00671FEC"/>
    <w:rsid w:val="00672F96"/>
    <w:rsid w:val="00673CE1"/>
    <w:rsid w:val="006769FE"/>
    <w:rsid w:val="00685AF1"/>
    <w:rsid w:val="006930FA"/>
    <w:rsid w:val="0069336F"/>
    <w:rsid w:val="006A27F7"/>
    <w:rsid w:val="006A3FC8"/>
    <w:rsid w:val="006A4CA3"/>
    <w:rsid w:val="006A5B52"/>
    <w:rsid w:val="006B000F"/>
    <w:rsid w:val="006B003D"/>
    <w:rsid w:val="006B1613"/>
    <w:rsid w:val="006B504C"/>
    <w:rsid w:val="006B5D62"/>
    <w:rsid w:val="006C0D0C"/>
    <w:rsid w:val="006D410C"/>
    <w:rsid w:val="006D5FD2"/>
    <w:rsid w:val="006D67D9"/>
    <w:rsid w:val="006D7AAD"/>
    <w:rsid w:val="006E0E53"/>
    <w:rsid w:val="006E26B0"/>
    <w:rsid w:val="006E7606"/>
    <w:rsid w:val="006F286F"/>
    <w:rsid w:val="006F5E1A"/>
    <w:rsid w:val="00700108"/>
    <w:rsid w:val="00706061"/>
    <w:rsid w:val="00716853"/>
    <w:rsid w:val="00721E91"/>
    <w:rsid w:val="0073664F"/>
    <w:rsid w:val="007405AF"/>
    <w:rsid w:val="007408EF"/>
    <w:rsid w:val="00741E25"/>
    <w:rsid w:val="00743AF4"/>
    <w:rsid w:val="00743C6B"/>
    <w:rsid w:val="007449C5"/>
    <w:rsid w:val="00744E37"/>
    <w:rsid w:val="00752FA9"/>
    <w:rsid w:val="00753607"/>
    <w:rsid w:val="00754D57"/>
    <w:rsid w:val="00771A14"/>
    <w:rsid w:val="00774C8F"/>
    <w:rsid w:val="007802CF"/>
    <w:rsid w:val="00793F7F"/>
    <w:rsid w:val="007A1641"/>
    <w:rsid w:val="007A2B98"/>
    <w:rsid w:val="007A7AE7"/>
    <w:rsid w:val="007B2A29"/>
    <w:rsid w:val="007C39EA"/>
    <w:rsid w:val="007C63E4"/>
    <w:rsid w:val="007D0C67"/>
    <w:rsid w:val="007E3CF2"/>
    <w:rsid w:val="007E5097"/>
    <w:rsid w:val="007E7BDB"/>
    <w:rsid w:val="007F0B5A"/>
    <w:rsid w:val="007F410A"/>
    <w:rsid w:val="007F721B"/>
    <w:rsid w:val="00801640"/>
    <w:rsid w:val="00802879"/>
    <w:rsid w:val="00803216"/>
    <w:rsid w:val="0080389A"/>
    <w:rsid w:val="008073B0"/>
    <w:rsid w:val="00811FD5"/>
    <w:rsid w:val="00813B0F"/>
    <w:rsid w:val="00820F5B"/>
    <w:rsid w:val="0083371F"/>
    <w:rsid w:val="00833CC0"/>
    <w:rsid w:val="00835697"/>
    <w:rsid w:val="00840F92"/>
    <w:rsid w:val="00842662"/>
    <w:rsid w:val="008479C0"/>
    <w:rsid w:val="0085378C"/>
    <w:rsid w:val="0085407E"/>
    <w:rsid w:val="00854270"/>
    <w:rsid w:val="0085643C"/>
    <w:rsid w:val="00856488"/>
    <w:rsid w:val="00857935"/>
    <w:rsid w:val="008628D6"/>
    <w:rsid w:val="00863CC3"/>
    <w:rsid w:val="00872096"/>
    <w:rsid w:val="00875EA2"/>
    <w:rsid w:val="00883FEC"/>
    <w:rsid w:val="00885578"/>
    <w:rsid w:val="00887E27"/>
    <w:rsid w:val="00892EE8"/>
    <w:rsid w:val="00894FAA"/>
    <w:rsid w:val="008A470E"/>
    <w:rsid w:val="008A5C56"/>
    <w:rsid w:val="008B3C30"/>
    <w:rsid w:val="008B7998"/>
    <w:rsid w:val="008C2A97"/>
    <w:rsid w:val="008C3FE6"/>
    <w:rsid w:val="008C73C1"/>
    <w:rsid w:val="008D52D4"/>
    <w:rsid w:val="008E3C3F"/>
    <w:rsid w:val="008E73DB"/>
    <w:rsid w:val="008F3CF7"/>
    <w:rsid w:val="008F647C"/>
    <w:rsid w:val="00901D5C"/>
    <w:rsid w:val="0090399B"/>
    <w:rsid w:val="009071FE"/>
    <w:rsid w:val="00907A6F"/>
    <w:rsid w:val="0091158A"/>
    <w:rsid w:val="00911949"/>
    <w:rsid w:val="00913BDB"/>
    <w:rsid w:val="009141D0"/>
    <w:rsid w:val="00921ABB"/>
    <w:rsid w:val="00931B91"/>
    <w:rsid w:val="00932F34"/>
    <w:rsid w:val="00935935"/>
    <w:rsid w:val="009424E1"/>
    <w:rsid w:val="0094705F"/>
    <w:rsid w:val="009574F8"/>
    <w:rsid w:val="00960E33"/>
    <w:rsid w:val="00962F39"/>
    <w:rsid w:val="00966FA9"/>
    <w:rsid w:val="00970F26"/>
    <w:rsid w:val="0097262E"/>
    <w:rsid w:val="00972E1B"/>
    <w:rsid w:val="009730FC"/>
    <w:rsid w:val="0097437A"/>
    <w:rsid w:val="009816D1"/>
    <w:rsid w:val="00984005"/>
    <w:rsid w:val="0099357F"/>
    <w:rsid w:val="00995F0D"/>
    <w:rsid w:val="00996BC9"/>
    <w:rsid w:val="009A17CC"/>
    <w:rsid w:val="009A1B1E"/>
    <w:rsid w:val="009B0FD1"/>
    <w:rsid w:val="009C05F6"/>
    <w:rsid w:val="009C0681"/>
    <w:rsid w:val="009C0B3F"/>
    <w:rsid w:val="009C6B5F"/>
    <w:rsid w:val="009D070D"/>
    <w:rsid w:val="009D66CC"/>
    <w:rsid w:val="009E1A3E"/>
    <w:rsid w:val="009E2C79"/>
    <w:rsid w:val="009E6D57"/>
    <w:rsid w:val="009E7FC7"/>
    <w:rsid w:val="009F11AF"/>
    <w:rsid w:val="009F5E6A"/>
    <w:rsid w:val="009F6DFD"/>
    <w:rsid w:val="009F7CB5"/>
    <w:rsid w:val="00A0574B"/>
    <w:rsid w:val="00A0609A"/>
    <w:rsid w:val="00A069EE"/>
    <w:rsid w:val="00A245CC"/>
    <w:rsid w:val="00A320B4"/>
    <w:rsid w:val="00A324AC"/>
    <w:rsid w:val="00A43D31"/>
    <w:rsid w:val="00A455B0"/>
    <w:rsid w:val="00A45CD7"/>
    <w:rsid w:val="00A465E0"/>
    <w:rsid w:val="00A46C9B"/>
    <w:rsid w:val="00A551D4"/>
    <w:rsid w:val="00A56D6A"/>
    <w:rsid w:val="00A57C41"/>
    <w:rsid w:val="00A6442B"/>
    <w:rsid w:val="00A6677C"/>
    <w:rsid w:val="00A7071C"/>
    <w:rsid w:val="00A81463"/>
    <w:rsid w:val="00A83E1C"/>
    <w:rsid w:val="00A85376"/>
    <w:rsid w:val="00A87168"/>
    <w:rsid w:val="00AA111A"/>
    <w:rsid w:val="00AA28DA"/>
    <w:rsid w:val="00AB0239"/>
    <w:rsid w:val="00AB6319"/>
    <w:rsid w:val="00AB7316"/>
    <w:rsid w:val="00AC081C"/>
    <w:rsid w:val="00AD63A8"/>
    <w:rsid w:val="00AE4773"/>
    <w:rsid w:val="00AE4D69"/>
    <w:rsid w:val="00AE7B80"/>
    <w:rsid w:val="00B0081A"/>
    <w:rsid w:val="00B01D9B"/>
    <w:rsid w:val="00B024A3"/>
    <w:rsid w:val="00B1302E"/>
    <w:rsid w:val="00B13A28"/>
    <w:rsid w:val="00B25458"/>
    <w:rsid w:val="00B33324"/>
    <w:rsid w:val="00B36F7D"/>
    <w:rsid w:val="00B37152"/>
    <w:rsid w:val="00B451B0"/>
    <w:rsid w:val="00B472D6"/>
    <w:rsid w:val="00B54625"/>
    <w:rsid w:val="00B55739"/>
    <w:rsid w:val="00B566F1"/>
    <w:rsid w:val="00B71D2F"/>
    <w:rsid w:val="00B72E15"/>
    <w:rsid w:val="00B746ED"/>
    <w:rsid w:val="00B837EA"/>
    <w:rsid w:val="00BA174B"/>
    <w:rsid w:val="00BA6DBF"/>
    <w:rsid w:val="00BB318B"/>
    <w:rsid w:val="00BB34A2"/>
    <w:rsid w:val="00BB4057"/>
    <w:rsid w:val="00BB669D"/>
    <w:rsid w:val="00BB7CFC"/>
    <w:rsid w:val="00BC2F83"/>
    <w:rsid w:val="00BC69B7"/>
    <w:rsid w:val="00BD7DD9"/>
    <w:rsid w:val="00BF2E37"/>
    <w:rsid w:val="00BF6BE9"/>
    <w:rsid w:val="00C038C9"/>
    <w:rsid w:val="00C07204"/>
    <w:rsid w:val="00C112E3"/>
    <w:rsid w:val="00C22812"/>
    <w:rsid w:val="00C33DCD"/>
    <w:rsid w:val="00C34B06"/>
    <w:rsid w:val="00C40789"/>
    <w:rsid w:val="00C40F1F"/>
    <w:rsid w:val="00C4465E"/>
    <w:rsid w:val="00C45C34"/>
    <w:rsid w:val="00C5282D"/>
    <w:rsid w:val="00C573CA"/>
    <w:rsid w:val="00C61CFF"/>
    <w:rsid w:val="00C62629"/>
    <w:rsid w:val="00C65560"/>
    <w:rsid w:val="00C6570D"/>
    <w:rsid w:val="00C6759B"/>
    <w:rsid w:val="00C839CA"/>
    <w:rsid w:val="00C84892"/>
    <w:rsid w:val="00C85E07"/>
    <w:rsid w:val="00C86040"/>
    <w:rsid w:val="00C90346"/>
    <w:rsid w:val="00C91D5C"/>
    <w:rsid w:val="00C9516D"/>
    <w:rsid w:val="00CA3A28"/>
    <w:rsid w:val="00CC2D20"/>
    <w:rsid w:val="00CC553E"/>
    <w:rsid w:val="00CD31F3"/>
    <w:rsid w:val="00CE51B4"/>
    <w:rsid w:val="00CF044D"/>
    <w:rsid w:val="00CF05F7"/>
    <w:rsid w:val="00CF3243"/>
    <w:rsid w:val="00CF571A"/>
    <w:rsid w:val="00D035D0"/>
    <w:rsid w:val="00D1392F"/>
    <w:rsid w:val="00D14DB7"/>
    <w:rsid w:val="00D14FC0"/>
    <w:rsid w:val="00D21C73"/>
    <w:rsid w:val="00D21D72"/>
    <w:rsid w:val="00D25950"/>
    <w:rsid w:val="00D26D69"/>
    <w:rsid w:val="00D2796D"/>
    <w:rsid w:val="00D32229"/>
    <w:rsid w:val="00D425C6"/>
    <w:rsid w:val="00D51406"/>
    <w:rsid w:val="00D63D30"/>
    <w:rsid w:val="00D64A9C"/>
    <w:rsid w:val="00D65D07"/>
    <w:rsid w:val="00D72903"/>
    <w:rsid w:val="00D73197"/>
    <w:rsid w:val="00D74D79"/>
    <w:rsid w:val="00D80866"/>
    <w:rsid w:val="00DA05FD"/>
    <w:rsid w:val="00DA441E"/>
    <w:rsid w:val="00DA5D67"/>
    <w:rsid w:val="00DB5A0F"/>
    <w:rsid w:val="00DD3156"/>
    <w:rsid w:val="00DE0718"/>
    <w:rsid w:val="00DE3FD1"/>
    <w:rsid w:val="00DF010B"/>
    <w:rsid w:val="00DF17BD"/>
    <w:rsid w:val="00DF5867"/>
    <w:rsid w:val="00DF5E6C"/>
    <w:rsid w:val="00DF7C01"/>
    <w:rsid w:val="00E06828"/>
    <w:rsid w:val="00E1348A"/>
    <w:rsid w:val="00E2547F"/>
    <w:rsid w:val="00E27B48"/>
    <w:rsid w:val="00E31F8D"/>
    <w:rsid w:val="00E3734E"/>
    <w:rsid w:val="00E43408"/>
    <w:rsid w:val="00E46837"/>
    <w:rsid w:val="00E602B0"/>
    <w:rsid w:val="00E60812"/>
    <w:rsid w:val="00E74C2B"/>
    <w:rsid w:val="00E77FA0"/>
    <w:rsid w:val="00E83FD4"/>
    <w:rsid w:val="00E83FF3"/>
    <w:rsid w:val="00E84C89"/>
    <w:rsid w:val="00E8524E"/>
    <w:rsid w:val="00E913EB"/>
    <w:rsid w:val="00E924BC"/>
    <w:rsid w:val="00EA475F"/>
    <w:rsid w:val="00EA62FA"/>
    <w:rsid w:val="00EB22CB"/>
    <w:rsid w:val="00EB3F61"/>
    <w:rsid w:val="00EC46BE"/>
    <w:rsid w:val="00EC4DC5"/>
    <w:rsid w:val="00ED050A"/>
    <w:rsid w:val="00EE3FD3"/>
    <w:rsid w:val="00EF0AAA"/>
    <w:rsid w:val="00EF3499"/>
    <w:rsid w:val="00EF409F"/>
    <w:rsid w:val="00EF41F9"/>
    <w:rsid w:val="00F04264"/>
    <w:rsid w:val="00F412E7"/>
    <w:rsid w:val="00F42C38"/>
    <w:rsid w:val="00F45E06"/>
    <w:rsid w:val="00F619B4"/>
    <w:rsid w:val="00F64F5F"/>
    <w:rsid w:val="00F65478"/>
    <w:rsid w:val="00F674D5"/>
    <w:rsid w:val="00F674E5"/>
    <w:rsid w:val="00F72E7B"/>
    <w:rsid w:val="00F75BF4"/>
    <w:rsid w:val="00F82DB6"/>
    <w:rsid w:val="00F93008"/>
    <w:rsid w:val="00F9429D"/>
    <w:rsid w:val="00F97890"/>
    <w:rsid w:val="00FA7414"/>
    <w:rsid w:val="00FB0E78"/>
    <w:rsid w:val="00FB24F8"/>
    <w:rsid w:val="00FB3386"/>
    <w:rsid w:val="00FB382B"/>
    <w:rsid w:val="00FB3B61"/>
    <w:rsid w:val="00FB3E46"/>
    <w:rsid w:val="00FC0188"/>
    <w:rsid w:val="00FC3318"/>
    <w:rsid w:val="00FC45BA"/>
    <w:rsid w:val="00FD50AB"/>
    <w:rsid w:val="00FD78C0"/>
    <w:rsid w:val="00FE03AC"/>
    <w:rsid w:val="00FF11ED"/>
    <w:rsid w:val="00FF3755"/>
    <w:rsid w:val="00FF3D89"/>
    <w:rsid w:val="00FF4F90"/>
    <w:rsid w:val="1B10C155"/>
    <w:rsid w:val="32320092"/>
    <w:rsid w:val="3FA55EE9"/>
    <w:rsid w:val="42CF1CE2"/>
    <w:rsid w:val="460C01B2"/>
    <w:rsid w:val="46DF463A"/>
    <w:rsid w:val="51AF0851"/>
    <w:rsid w:val="74669C45"/>
    <w:rsid w:val="7F07714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C6080EB"/>
  <w15:docId w15:val="{09B43C27-B9C7-4617-ADDA-A90A5FAF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883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S:/ORR/DCS/Shared/Monitoring%20Reports" TargetMode="External" /><Relationship Id="rId9" Type="http://schemas.openxmlformats.org/officeDocument/2006/relationships/hyperlink" Target="file://ACFFS02.itsc.hhs-itsc.local/ACF-Group/ORR/DCS/Shared/Project%20Officer%20Team/06%20-%20Certification%20Letters,%20Continuation%20Letters%20and%20Cooperative%20Agreements/Cooperative%20Agreements"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FC64E-A6DF-4C58-9BEE-AD101B09596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f2f78f1-91a5-4d68-8b46-c99d45c19e6d"/>
    <ds:schemaRef ds:uri="23ef38b6-7648-470d-b5e3-09395448522b"/>
    <ds:schemaRef ds:uri="http://www.w3.org/XML/1998/namespace"/>
  </ds:schemaRefs>
</ds:datastoreItem>
</file>

<file path=customXml/itemProps2.xml><?xml version="1.0" encoding="utf-8"?>
<ds:datastoreItem xmlns:ds="http://schemas.openxmlformats.org/officeDocument/2006/customXml" ds:itemID="{84BE449B-27DD-4053-940B-B652F9B9A834}">
  <ds:schemaRefs>
    <ds:schemaRef ds:uri="http://schemas.openxmlformats.org/officeDocument/2006/bibliography"/>
  </ds:schemaRefs>
</ds:datastoreItem>
</file>

<file path=customXml/itemProps3.xml><?xml version="1.0" encoding="utf-8"?>
<ds:datastoreItem xmlns:ds="http://schemas.openxmlformats.org/officeDocument/2006/customXml" ds:itemID="{34CD11D0-D282-4690-8D2C-26D3E64C37A9}">
  <ds:schemaRefs>
    <ds:schemaRef ds:uri="http://schemas.microsoft.com/sharepoint/v3/contenttype/forms"/>
  </ds:schemaRefs>
</ds:datastoreItem>
</file>

<file path=customXml/itemProps4.xml><?xml version="1.0" encoding="utf-8"?>
<ds:datastoreItem xmlns:ds="http://schemas.openxmlformats.org/officeDocument/2006/customXml" ds:itemID="{9DC820E0-99F1-45E3-A9E4-0FC059641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Herboldsheimer, Shannon (ACF)</cp:lastModifiedBy>
  <cp:revision>4</cp:revision>
  <dcterms:created xsi:type="dcterms:W3CDTF">2022-12-02T22:17:00Z</dcterms:created>
  <dcterms:modified xsi:type="dcterms:W3CDTF">2023-03-16T13:56:00Z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