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6704B53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786631" w:rsidP="00434E33" w14:paraId="2F719176" w14:textId="470EF60E">
      <w:pPr>
        <w:rPr>
          <w:b/>
        </w:rPr>
      </w:pPr>
      <w:r>
        <w:rPr>
          <w:b/>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38100</wp:posOffset>
                </wp:positionV>
                <wp:extent cx="5943600" cy="0"/>
                <wp:effectExtent l="9525" t="12700" r="9525" b="1587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8240" from="0,3pt" to="468pt,3pt" o:allowincell="f" strokeweight="1.5pt"/>
            </w:pict>
          </mc:Fallback>
        </mc:AlternateContent>
      </w:r>
    </w:p>
    <w:p w:rsidR="00340E84" w14:paraId="5D046B21" w14:textId="1C3609FF">
      <w:r w:rsidRPr="00434E33">
        <w:rPr>
          <w:b/>
        </w:rPr>
        <w:t>TITLE OF INFORMATION COLLECTION:</w:t>
      </w:r>
      <w:r>
        <w:t xml:space="preserve">  </w:t>
      </w:r>
      <w:r w:rsidR="00CF4489">
        <w:t xml:space="preserve">Tribal </w:t>
      </w:r>
      <w:r w:rsidRPr="00F85868" w:rsidR="00F85868">
        <w:t>Maternal, Infant, and Early Childhood Home Visiting (</w:t>
      </w:r>
      <w:r w:rsidR="00D41AE0">
        <w:t>T</w:t>
      </w:r>
      <w:r w:rsidRPr="00F85868" w:rsidR="00F85868">
        <w:t xml:space="preserve">MIECHV) </w:t>
      </w:r>
      <w:r w:rsidR="004C1C5A">
        <w:t xml:space="preserve">Regional </w:t>
      </w:r>
      <w:r w:rsidRPr="00F85868" w:rsidR="00F85868">
        <w:t xml:space="preserve">Meetings Feedback </w:t>
      </w:r>
      <w:r w:rsidR="00DB1800">
        <w:t>Forms</w:t>
      </w:r>
    </w:p>
    <w:p w:rsidR="00F85868" w14:paraId="24E29C6D" w14:textId="77777777">
      <w:pPr>
        <w:rPr>
          <w:b/>
        </w:rPr>
      </w:pPr>
    </w:p>
    <w:p w:rsidR="009B1B19" w:rsidP="00585BA7" w14:paraId="4E6FF111" w14:textId="5508E327">
      <w:r>
        <w:rPr>
          <w:b/>
        </w:rPr>
        <w:t>PURPOSE</w:t>
      </w:r>
      <w:r w:rsidRPr="009239AA">
        <w:rPr>
          <w:b/>
        </w:rPr>
        <w:t>:</w:t>
      </w:r>
      <w:r w:rsidRPr="009239AA" w:rsidR="00C14CC4">
        <w:rPr>
          <w:b/>
        </w:rPr>
        <w:t xml:space="preserve">  </w:t>
      </w:r>
      <w:r w:rsidR="004D2650">
        <w:rPr>
          <w:bCs/>
        </w:rPr>
        <w:t xml:space="preserve">The </w:t>
      </w:r>
      <w:r>
        <w:t xml:space="preserve">Tribal </w:t>
      </w:r>
      <w:r w:rsidRPr="00F85868">
        <w:t>Maternal, Infant, and Early Childhood Home Visiting (</w:t>
      </w:r>
      <w:r>
        <w:t>T</w:t>
      </w:r>
      <w:r w:rsidRPr="00F85868">
        <w:t xml:space="preserve">MIECHV) </w:t>
      </w:r>
      <w:r>
        <w:t xml:space="preserve">program hosts </w:t>
      </w:r>
      <w:r w:rsidRPr="00585BA7">
        <w:t xml:space="preserve">in-person and virtual </w:t>
      </w:r>
      <w:r>
        <w:t xml:space="preserve">regional meetings with the </w:t>
      </w:r>
      <w:r w:rsidR="00B431C9">
        <w:t>aim</w:t>
      </w:r>
      <w:r w:rsidRPr="00585BA7" w:rsidR="00585BA7">
        <w:t xml:space="preserve"> to enhance </w:t>
      </w:r>
      <w:r w:rsidR="00B431C9">
        <w:t>grantees'</w:t>
      </w:r>
      <w:r w:rsidRPr="00585BA7" w:rsidR="00585BA7">
        <w:t xml:space="preserve"> abilities to successfully meet grant program goals, objectives, and requirements outlined in the authorizing legislation. </w:t>
      </w:r>
      <w:r w:rsidR="00BC7409">
        <w:t xml:space="preserve">During meetings, grantees participate in </w:t>
      </w:r>
      <w:r>
        <w:t>Technical Assistance (</w:t>
      </w:r>
      <w:r w:rsidRPr="00585BA7" w:rsidR="00585BA7">
        <w:t>TA</w:t>
      </w:r>
      <w:r>
        <w:t>)</w:t>
      </w:r>
      <w:r w:rsidRPr="00585BA7" w:rsidR="00585BA7">
        <w:t xml:space="preserve">, peer sharing, and capacity and skill-building opportunities. </w:t>
      </w:r>
      <w:r w:rsidRPr="00E03E49" w:rsidR="00E03E49">
        <w:t xml:space="preserve">TMIECHV regional meetings are a requirement of the grant award (cooperative agreement) and provide an opportunity for grantees to receive TA on the program requirements of their grants through skill and capacity building from Federal staff, TA providers, and other appointed experts. </w:t>
      </w:r>
    </w:p>
    <w:p w:rsidR="009B1B19" w:rsidP="00585BA7" w14:paraId="23F5534C" w14:textId="77777777"/>
    <w:p w:rsidR="00585BA7" w:rsidP="00D14201" w14:paraId="3348EEB4" w14:textId="3AE915B3">
      <w:pPr>
        <w:spacing w:after="120"/>
      </w:pPr>
      <w:r>
        <w:t>ACF collects feedback</w:t>
      </w:r>
      <w:r w:rsidRPr="00A064FC" w:rsidR="00A064FC">
        <w:t xml:space="preserve"> </w:t>
      </w:r>
      <w:r w:rsidR="005E2857">
        <w:t xml:space="preserve">from </w:t>
      </w:r>
      <w:r w:rsidRPr="00585BA7" w:rsidR="00A064FC">
        <w:t>grant</w:t>
      </w:r>
      <w:r w:rsidR="005E2857">
        <w:t xml:space="preserve"> recipients about their</w:t>
      </w:r>
      <w:r w:rsidRPr="00585BA7" w:rsidR="00A064FC">
        <w:t xml:space="preserve"> satisfaction </w:t>
      </w:r>
      <w:r w:rsidR="0008010A">
        <w:t>t</w:t>
      </w:r>
      <w:r w:rsidRPr="00585BA7" w:rsidR="00A064FC">
        <w:t xml:space="preserve">o inform the planning for training and </w:t>
      </w:r>
      <w:r w:rsidR="00A064FC">
        <w:t>Technical Assistance (</w:t>
      </w:r>
      <w:r w:rsidRPr="00585BA7" w:rsidR="00A064FC">
        <w:t>TA</w:t>
      </w:r>
      <w:r w:rsidR="00A064FC">
        <w:t>)</w:t>
      </w:r>
      <w:r w:rsidRPr="00585BA7" w:rsidR="00A064FC">
        <w:t xml:space="preserve"> delivered through</w:t>
      </w:r>
      <w:r w:rsidR="00A064FC">
        <w:t xml:space="preserve"> </w:t>
      </w:r>
      <w:r w:rsidRPr="00585BA7" w:rsidR="00A064FC">
        <w:t>TMIECHV regional meetings</w:t>
      </w:r>
      <w:r>
        <w:t>, as approved under this generic</w:t>
      </w:r>
      <w:r w:rsidR="00A064FC">
        <w:t>,</w:t>
      </w:r>
      <w:r>
        <w:t xml:space="preserve"> through the following surveys:</w:t>
      </w:r>
    </w:p>
    <w:p w:rsidR="009B1B19" w:rsidRPr="00585BA7" w:rsidP="009B1B19" w14:paraId="0480B274" w14:textId="77777777">
      <w:pPr>
        <w:numPr>
          <w:ilvl w:val="0"/>
          <w:numId w:val="20"/>
        </w:numPr>
        <w:rPr>
          <w:rFonts w:eastAsia="Calibri"/>
        </w:rPr>
      </w:pPr>
      <w:r w:rsidRPr="00585BA7">
        <w:t xml:space="preserve">Appendix </w:t>
      </w:r>
      <w:r>
        <w:t>A</w:t>
      </w:r>
      <w:r w:rsidRPr="00585BA7">
        <w:t>: Tribal Regional Overall Meeting Feedback Form</w:t>
      </w:r>
    </w:p>
    <w:p w:rsidR="009B1B19" w:rsidRPr="00585BA7" w:rsidP="009B1B19" w14:paraId="584AACCF" w14:textId="77777777">
      <w:pPr>
        <w:numPr>
          <w:ilvl w:val="0"/>
          <w:numId w:val="20"/>
        </w:numPr>
        <w:rPr>
          <w:rFonts w:eastAsia="Calibri"/>
        </w:rPr>
      </w:pPr>
      <w:r w:rsidRPr="00585BA7">
        <w:t xml:space="preserve">Appendix </w:t>
      </w:r>
      <w:r>
        <w:t>B</w:t>
      </w:r>
      <w:r w:rsidRPr="00585BA7">
        <w:t>: Tribal Regional Individual Session Feedback Form</w:t>
      </w:r>
    </w:p>
    <w:p w:rsidR="009B1B19" w:rsidRPr="00585BA7" w:rsidP="009B1B19" w14:paraId="43D46288" w14:textId="77777777">
      <w:pPr>
        <w:numPr>
          <w:ilvl w:val="0"/>
          <w:numId w:val="20"/>
        </w:numPr>
        <w:rPr>
          <w:rFonts w:eastAsia="Calibri"/>
        </w:rPr>
      </w:pPr>
      <w:r w:rsidRPr="00585BA7">
        <w:t xml:space="preserve">Appendix </w:t>
      </w:r>
      <w:r>
        <w:t>C</w:t>
      </w:r>
      <w:r w:rsidRPr="00585BA7">
        <w:t>: Virtual Tribal Regional Overall Meeting Feedback Form</w:t>
      </w:r>
    </w:p>
    <w:p w:rsidR="009B1B19" w:rsidRPr="00CF6EF1" w:rsidP="009B1B19" w14:paraId="45D4D35F" w14:textId="77777777">
      <w:pPr>
        <w:numPr>
          <w:ilvl w:val="0"/>
          <w:numId w:val="20"/>
        </w:numPr>
        <w:rPr>
          <w:rFonts w:eastAsia="Calibri"/>
        </w:rPr>
      </w:pPr>
      <w:r w:rsidRPr="00585BA7">
        <w:t xml:space="preserve">Appendix </w:t>
      </w:r>
      <w:r>
        <w:t>D</w:t>
      </w:r>
      <w:r w:rsidRPr="00585BA7">
        <w:t>: Virtual Tribal Regional Individual Session Feedback Form</w:t>
      </w:r>
    </w:p>
    <w:p w:rsidR="009B1B19" w:rsidP="009B1B19" w14:paraId="6A7A21E1" w14:textId="77777777">
      <w:pPr>
        <w:rPr>
          <w:bCs/>
        </w:rPr>
      </w:pPr>
    </w:p>
    <w:p w:rsidR="000B645C" w:rsidRPr="00585BA7" w:rsidP="00585BA7" w14:paraId="18D40A23" w14:textId="12927F23">
      <w:r>
        <w:t>This request updates the surveys and requests approval to continue use</w:t>
      </w:r>
      <w:r w:rsidR="00A064FC">
        <w:t xml:space="preserve"> at upcoming </w:t>
      </w:r>
      <w:r w:rsidRPr="00585BA7" w:rsidR="00A064FC">
        <w:t>TMIECHV regional meetings</w:t>
      </w:r>
      <w:r w:rsidR="00A064FC">
        <w:t xml:space="preserve">. The surveys </w:t>
      </w:r>
      <w:r>
        <w:t xml:space="preserve">provide ACF with </w:t>
      </w:r>
      <w:r w:rsidR="00A064FC">
        <w:t xml:space="preserve">valuable </w:t>
      </w:r>
      <w:r>
        <w:t xml:space="preserve">feedback about </w:t>
      </w:r>
      <w:r w:rsidRPr="00E03E49">
        <w:t>the quality of TA administered at these meetings</w:t>
      </w:r>
      <w:r w:rsidR="00A064FC">
        <w:t>. Feedback</w:t>
      </w:r>
      <w:r>
        <w:t xml:space="preserve"> inform</w:t>
      </w:r>
      <w:r w:rsidR="00A064FC">
        <w:t>s</w:t>
      </w:r>
      <w:r>
        <w:t xml:space="preserve"> </w:t>
      </w:r>
      <w:r w:rsidR="00A064FC">
        <w:t xml:space="preserve">planning and improvements for </w:t>
      </w:r>
      <w:r w:rsidRPr="00E03E49">
        <w:t>future</w:t>
      </w:r>
      <w:r w:rsidR="00A064FC">
        <w:t xml:space="preserve"> meetings.</w:t>
      </w:r>
      <w:r w:rsidRPr="00E03E49">
        <w:t xml:space="preserve"> </w:t>
      </w:r>
      <w:r w:rsidRPr="000B645C">
        <w:t>The information is intended for internal use and planning to help ensure that ACF provides TMIECHV grant recipients with effective and efficient support.</w:t>
      </w:r>
    </w:p>
    <w:p w:rsidR="00C8488C" w:rsidP="00434E33" w14:paraId="0FB4871F" w14:textId="77777777">
      <w:pPr>
        <w:pStyle w:val="Header"/>
        <w:tabs>
          <w:tab w:val="clear" w:pos="4320"/>
          <w:tab w:val="clear" w:pos="8640"/>
        </w:tabs>
        <w:rPr>
          <w:b/>
        </w:rPr>
      </w:pPr>
    </w:p>
    <w:p w:rsidR="00A853CD" w:rsidRPr="002E292A" w:rsidP="0008010A" w14:paraId="34161D99" w14:textId="744E890D">
      <w:pPr>
        <w:pStyle w:val="Header"/>
        <w:rPr>
          <w:color w:val="000000" w:themeColor="text1"/>
        </w:rPr>
      </w:pPr>
      <w:r w:rsidRPr="00434E33">
        <w:rPr>
          <w:b/>
        </w:rPr>
        <w:t>DESCRIPTION OF RESPONDENTS</w:t>
      </w:r>
      <w:r>
        <w:t xml:space="preserve">: </w:t>
      </w:r>
      <w:r w:rsidRPr="0015080A" w:rsidR="0015080A">
        <w:t xml:space="preserve">The TMIECHV program provides grants to tribal organizations to develop, implement, and evaluate home visiting programs in American Indian and Alaska Native communities. The program is funded by a six percent </w:t>
      </w:r>
      <w:r w:rsidR="00356D1B">
        <w:t>set aside</w:t>
      </w:r>
      <w:r w:rsidRPr="0015080A" w:rsidR="0015080A">
        <w:t xml:space="preserve"> from the larger MIECHV program. </w:t>
      </w:r>
      <w:r w:rsidR="00173BCF">
        <w:t>TMIECHV g</w:t>
      </w:r>
      <w:r w:rsidRPr="0015080A" w:rsidR="0015080A">
        <w:t>rants are awarded to Indian tribes, consortia of tribes, tribal organizations, and urban Indian organizations.</w:t>
      </w:r>
      <w:r w:rsidR="000E6CDE">
        <w:t xml:space="preserve"> </w:t>
      </w:r>
      <w:r w:rsidR="005C1DB3">
        <w:t xml:space="preserve">Grantee team members such as directors, supervisors, data collection personnel, evaluators, </w:t>
      </w:r>
      <w:r w:rsidR="005F40A5">
        <w:t xml:space="preserve">collaborating partners, </w:t>
      </w:r>
      <w:r w:rsidR="005C1DB3">
        <w:t xml:space="preserve">and home visitors attend </w:t>
      </w:r>
      <w:r w:rsidR="004E078B">
        <w:t>regional meetings</w:t>
      </w:r>
      <w:r w:rsidR="002B5033">
        <w:t>.</w:t>
      </w:r>
    </w:p>
    <w:p w:rsidR="0015080A" w14:paraId="02F58440" w14:textId="77777777">
      <w:pPr>
        <w:rPr>
          <w:b/>
        </w:rPr>
      </w:pPr>
    </w:p>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55F9C455">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5B612B">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D30BF8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5231B6DA"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5840A43B" w14:textId="77777777">
      <w:pPr>
        <w:pStyle w:val="Header"/>
        <w:tabs>
          <w:tab w:val="clear" w:pos="4320"/>
          <w:tab w:val="clear" w:pos="8640"/>
        </w:tabs>
      </w:pPr>
    </w:p>
    <w:p w:rsidR="00CA2650" w14:paraId="42E95FDF" w14:textId="340C73F3">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9C13B9" w:rsidP="009C13B9" w14:paraId="42D693BA" w14:textId="4A37B263">
      <w:r>
        <w:t>Name</w:t>
      </w:r>
      <w:r w:rsidR="00340E84">
        <w:t xml:space="preserve"> and </w:t>
      </w:r>
      <w:r w:rsidR="00340E84">
        <w:t>affiliation</w:t>
      </w:r>
      <w:r>
        <w:t>:_</w:t>
      </w:r>
      <w:r w:rsidRPr="00BE0834" w:rsidR="00306231">
        <w:rPr>
          <w:u w:val="single"/>
        </w:rPr>
        <w:t>Anne</w:t>
      </w:r>
      <w:r w:rsidRPr="00BE0834" w:rsidR="00306231">
        <w:rPr>
          <w:u w:val="single"/>
        </w:rPr>
        <w:t xml:space="preserve"> Bergan, ACF Tribal Early </w:t>
      </w:r>
      <w:r w:rsidRPr="00BE0834" w:rsidR="00306231">
        <w:rPr>
          <w:u w:val="single"/>
        </w:rPr>
        <w:t>Chilhood</w:t>
      </w:r>
      <w:r w:rsidRPr="00BE0834" w:rsidR="00306231">
        <w:rPr>
          <w:u w:val="single"/>
        </w:rPr>
        <w:t xml:space="preserve"> Development Division__</w:t>
      </w:r>
      <w:r>
        <w:t>____</w:t>
      </w:r>
    </w:p>
    <w:p w:rsidR="009C13B9" w:rsidP="009C13B9" w14:paraId="3CEE2C19" w14:textId="77777777">
      <w:pPr>
        <w:pStyle w:val="ListParagraph"/>
        <w:ind w:left="360"/>
      </w:pPr>
    </w:p>
    <w:p w:rsidR="009C13B9" w:rsidP="009C13B9" w14:paraId="181E99A5" w14:textId="4F9ACA0D">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394E50D3">
      <w:pPr>
        <w:pStyle w:val="ListParagraph"/>
        <w:numPr>
          <w:ilvl w:val="0"/>
          <w:numId w:val="18"/>
        </w:numPr>
      </w:pPr>
      <w:r>
        <w:t>Is</w:t>
      </w:r>
      <w:r w:rsidR="00237B48">
        <w:t xml:space="preserve"> personally identifiable information (PII) collected</w:t>
      </w:r>
      <w:r>
        <w:t>?</w:t>
      </w:r>
      <w:r w:rsidR="009239AA">
        <w:t xml:space="preserve">  [</w:t>
      </w:r>
      <w:r w:rsidR="002B5208">
        <w:t>X</w:t>
      </w:r>
      <w:r w:rsidR="00E43DEC">
        <w:t>]</w:t>
      </w:r>
      <w:r w:rsidR="009239AA">
        <w:t xml:space="preserve">  No </w:t>
      </w:r>
    </w:p>
    <w:p w:rsidR="00C86E91" w:rsidP="00C86E91" w14:paraId="744BD79D"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18869D1A" w14:textId="77777777">
      <w:pPr>
        <w:pStyle w:val="ListParagraph"/>
        <w:ind w:left="0"/>
        <w:rPr>
          <w:b/>
        </w:rPr>
      </w:pPr>
    </w:p>
    <w:p w:rsidR="00C86E91" w:rsidRPr="00C86E91" w:rsidP="00C86E91" w14:paraId="7F45A6CA" w14:textId="77777777">
      <w:pPr>
        <w:pStyle w:val="ListParagraph"/>
        <w:ind w:left="0"/>
        <w:rPr>
          <w:b/>
        </w:rPr>
      </w:pPr>
      <w:r>
        <w:rPr>
          <w:b/>
        </w:rPr>
        <w:t>Gifts or Payments</w:t>
      </w:r>
      <w:r>
        <w:rPr>
          <w:b/>
        </w:rPr>
        <w:t>:</w:t>
      </w:r>
    </w:p>
    <w:p w:rsidR="00C86E91" w:rsidP="00C86E91" w14:paraId="2E1C8400" w14:textId="1822B165">
      <w:r>
        <w:t>Is an incentive (e.g., money or reimbursement of expenses, token of appreciation) provided to participants? [</w:t>
      </w:r>
      <w:r w:rsidR="00F37FE1">
        <w:t>X</w:t>
      </w:r>
      <w:r>
        <w:t xml:space="preserve">] No  </w:t>
      </w:r>
    </w:p>
    <w:p w:rsidR="004D6E14" w14:paraId="1700CE24" w14:textId="77777777">
      <w:pPr>
        <w:rPr>
          <w:b/>
        </w:rPr>
      </w:pPr>
    </w:p>
    <w:p w:rsidR="005E714A" w:rsidP="00C86E91" w14:paraId="23B139B4" w14:textId="77777777">
      <w:pPr>
        <w:rPr>
          <w:i/>
        </w:rPr>
      </w:pPr>
      <w:r>
        <w:rPr>
          <w:b/>
        </w:rPr>
        <w:t>BURDEN HOUR</w:t>
      </w:r>
      <w:r w:rsidR="00441434">
        <w:rPr>
          <w:b/>
        </w:rPr>
        <w:t>S</w:t>
      </w:r>
      <w:r>
        <w:t xml:space="preserve"> </w:t>
      </w:r>
    </w:p>
    <w:p w:rsidR="006832D9" w:rsidRPr="006832D9" w:rsidP="00F3170F" w14:paraId="60FF74AC" w14:textId="77777777">
      <w:pPr>
        <w:keepNext/>
        <w:keepLines/>
        <w:rPr>
          <w:b/>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85"/>
        <w:gridCol w:w="1710"/>
        <w:gridCol w:w="1800"/>
        <w:gridCol w:w="1710"/>
        <w:gridCol w:w="1620"/>
        <w:gridCol w:w="1543"/>
      </w:tblGrid>
      <w:tr w14:paraId="14D0480D" w14:textId="77777777" w:rsidTr="00237D7C">
        <w:tblPrEx>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1885" w:type="dxa"/>
          </w:tcPr>
          <w:p w:rsidR="00340E84" w:rsidRPr="0001027E" w:rsidP="00C8488C" w14:paraId="674C58C3" w14:textId="6D90EE58">
            <w:pPr>
              <w:rPr>
                <w:b/>
              </w:rPr>
            </w:pPr>
            <w:r>
              <w:rPr>
                <w:b/>
              </w:rPr>
              <w:t>Information Collection</w:t>
            </w:r>
          </w:p>
        </w:tc>
        <w:tc>
          <w:tcPr>
            <w:tcW w:w="1710" w:type="dxa"/>
          </w:tcPr>
          <w:p w:rsidR="00340E84" w:rsidRPr="0001027E" w:rsidP="00C8488C" w14:paraId="432BD2DC" w14:textId="11A0F7BA">
            <w:pPr>
              <w:rPr>
                <w:b/>
              </w:rPr>
            </w:pPr>
            <w:r w:rsidRPr="0001027E">
              <w:rPr>
                <w:b/>
              </w:rPr>
              <w:t xml:space="preserve">Category of Respondent </w:t>
            </w:r>
          </w:p>
        </w:tc>
        <w:tc>
          <w:tcPr>
            <w:tcW w:w="1800" w:type="dxa"/>
          </w:tcPr>
          <w:p w:rsidR="00340E84" w:rsidRPr="0001027E" w:rsidP="00843796" w14:paraId="03451CBD" w14:textId="77777777">
            <w:pPr>
              <w:rPr>
                <w:b/>
              </w:rPr>
            </w:pPr>
            <w:r w:rsidRPr="0001027E">
              <w:rPr>
                <w:b/>
              </w:rPr>
              <w:t>No. of Respondents</w:t>
            </w:r>
          </w:p>
        </w:tc>
        <w:tc>
          <w:tcPr>
            <w:tcW w:w="1710" w:type="dxa"/>
          </w:tcPr>
          <w:p w:rsidR="00340E84" w:rsidRPr="0001027E" w:rsidP="00843796" w14:paraId="3F9470DC" w14:textId="5E8AEB1B">
            <w:pPr>
              <w:rPr>
                <w:b/>
              </w:rPr>
            </w:pPr>
            <w:r>
              <w:rPr>
                <w:b/>
              </w:rPr>
              <w:t>No. of Responses per Respondent</w:t>
            </w:r>
          </w:p>
        </w:tc>
        <w:tc>
          <w:tcPr>
            <w:tcW w:w="1620" w:type="dxa"/>
          </w:tcPr>
          <w:p w:rsidR="00340E84" w:rsidRPr="0001027E" w:rsidP="00843796" w14:paraId="0D6C37D5" w14:textId="2CA736C1">
            <w:pPr>
              <w:rPr>
                <w:b/>
              </w:rPr>
            </w:pPr>
            <w:r>
              <w:rPr>
                <w:b/>
              </w:rPr>
              <w:t>Estimated Time per Response</w:t>
            </w:r>
            <w:r>
              <w:rPr>
                <w:b/>
              </w:rPr>
              <w:t xml:space="preserve"> </w:t>
            </w:r>
          </w:p>
        </w:tc>
        <w:tc>
          <w:tcPr>
            <w:tcW w:w="1543" w:type="dxa"/>
          </w:tcPr>
          <w:p w:rsidR="00340E84" w:rsidRPr="0001027E" w:rsidP="00843796" w14:paraId="0BA6B090" w14:textId="162A9184">
            <w:pPr>
              <w:rPr>
                <w:b/>
              </w:rPr>
            </w:pPr>
            <w:r w:rsidRPr="0001027E">
              <w:rPr>
                <w:b/>
              </w:rPr>
              <w:t>Burden</w:t>
            </w:r>
            <w:r>
              <w:rPr>
                <w:b/>
              </w:rPr>
              <w:t xml:space="preserve"> Hours</w:t>
            </w:r>
          </w:p>
        </w:tc>
      </w:tr>
      <w:tr w14:paraId="1F158995" w14:textId="77777777" w:rsidTr="00237D7C">
        <w:tblPrEx>
          <w:tblW w:w="10268" w:type="dxa"/>
          <w:tblLayout w:type="fixed"/>
          <w:tblLook w:val="01E0"/>
        </w:tblPrEx>
        <w:trPr>
          <w:trHeight w:val="274"/>
        </w:trPr>
        <w:tc>
          <w:tcPr>
            <w:tcW w:w="1885" w:type="dxa"/>
          </w:tcPr>
          <w:p w:rsidR="00340E84" w:rsidP="00DC5DED" w14:paraId="585F12D8" w14:textId="3D16F5B1">
            <w:pPr>
              <w:spacing w:line="216" w:lineRule="auto"/>
            </w:pPr>
            <w:r w:rsidRPr="00DC7BE6">
              <w:t>Tribal Regional Overall Meeting Feedback Form</w:t>
            </w:r>
          </w:p>
        </w:tc>
        <w:tc>
          <w:tcPr>
            <w:tcW w:w="1710" w:type="dxa"/>
            <w:vAlign w:val="center"/>
          </w:tcPr>
          <w:p w:rsidR="00340E84" w:rsidP="00DC5DED" w14:paraId="1568D5FE" w14:textId="30D0278E">
            <w:pPr>
              <w:spacing w:line="216" w:lineRule="auto"/>
              <w:jc w:val="center"/>
            </w:pPr>
            <w:r w:rsidRPr="00B54270">
              <w:t xml:space="preserve">Individuals </w:t>
            </w:r>
          </w:p>
        </w:tc>
        <w:tc>
          <w:tcPr>
            <w:tcW w:w="1800" w:type="dxa"/>
            <w:vAlign w:val="center"/>
          </w:tcPr>
          <w:p w:rsidR="00340E84" w:rsidP="00DC5DED" w14:paraId="71E63EBF" w14:textId="4920426C">
            <w:pPr>
              <w:spacing w:line="216" w:lineRule="auto"/>
              <w:jc w:val="center"/>
            </w:pPr>
            <w:r>
              <w:t>75</w:t>
            </w:r>
          </w:p>
        </w:tc>
        <w:tc>
          <w:tcPr>
            <w:tcW w:w="1710" w:type="dxa"/>
            <w:vAlign w:val="center"/>
          </w:tcPr>
          <w:p w:rsidR="00340E84" w:rsidP="00DC5DED" w14:paraId="593F10F4" w14:textId="3B1D3E92">
            <w:pPr>
              <w:spacing w:line="216" w:lineRule="auto"/>
              <w:jc w:val="center"/>
            </w:pPr>
            <w:r>
              <w:t>1</w:t>
            </w:r>
          </w:p>
        </w:tc>
        <w:tc>
          <w:tcPr>
            <w:tcW w:w="1620" w:type="dxa"/>
            <w:vAlign w:val="center"/>
          </w:tcPr>
          <w:p w:rsidR="00340E84" w:rsidP="00DC5DED" w14:paraId="29021E8C" w14:textId="70E6A4E4">
            <w:pPr>
              <w:spacing w:line="216" w:lineRule="auto"/>
              <w:jc w:val="center"/>
            </w:pPr>
            <w:r>
              <w:t>4</w:t>
            </w:r>
            <w:r w:rsidR="00251547">
              <w:t xml:space="preserve"> minutes</w:t>
            </w:r>
          </w:p>
        </w:tc>
        <w:tc>
          <w:tcPr>
            <w:tcW w:w="1543" w:type="dxa"/>
            <w:vAlign w:val="center"/>
          </w:tcPr>
          <w:p w:rsidR="00340E84" w:rsidP="00DC5DED" w14:paraId="515AAFC2" w14:textId="3CA1865F">
            <w:pPr>
              <w:spacing w:line="216" w:lineRule="auto"/>
              <w:jc w:val="center"/>
            </w:pPr>
            <w:r>
              <w:t>5</w:t>
            </w:r>
            <w:r w:rsidR="003F4F3B">
              <w:t xml:space="preserve"> </w:t>
            </w:r>
            <w:r w:rsidR="00364AB9">
              <w:t>hours</w:t>
            </w:r>
          </w:p>
        </w:tc>
      </w:tr>
      <w:tr w14:paraId="56CAB869" w14:textId="77777777" w:rsidTr="00237D7C">
        <w:tblPrEx>
          <w:tblW w:w="10268" w:type="dxa"/>
          <w:tblLayout w:type="fixed"/>
          <w:tblLook w:val="01E0"/>
        </w:tblPrEx>
        <w:trPr>
          <w:trHeight w:val="274"/>
        </w:trPr>
        <w:tc>
          <w:tcPr>
            <w:tcW w:w="1885" w:type="dxa"/>
          </w:tcPr>
          <w:p w:rsidR="00211CA2" w:rsidRPr="00DC7BE6" w:rsidP="00DC5DED" w14:paraId="1F6FBC1D" w14:textId="434FA442">
            <w:pPr>
              <w:spacing w:line="216" w:lineRule="auto"/>
            </w:pPr>
            <w:r w:rsidRPr="00DC7BE6">
              <w:t>Tribal Regional Meeting Individual Session Feedback Form</w:t>
            </w:r>
          </w:p>
        </w:tc>
        <w:tc>
          <w:tcPr>
            <w:tcW w:w="1710" w:type="dxa"/>
            <w:vAlign w:val="center"/>
          </w:tcPr>
          <w:p w:rsidR="00211CA2" w:rsidRPr="00B54270" w:rsidP="00DC5DED" w14:paraId="1C906DBE" w14:textId="3C8A365B">
            <w:pPr>
              <w:spacing w:line="216" w:lineRule="auto"/>
              <w:jc w:val="center"/>
            </w:pPr>
            <w:r w:rsidRPr="0099266E">
              <w:t xml:space="preserve">Individuals </w:t>
            </w:r>
          </w:p>
        </w:tc>
        <w:tc>
          <w:tcPr>
            <w:tcW w:w="1800" w:type="dxa"/>
            <w:vAlign w:val="center"/>
          </w:tcPr>
          <w:p w:rsidR="00211CA2" w:rsidP="00DC5DED" w14:paraId="6BCED741" w14:textId="13AB2BBE">
            <w:pPr>
              <w:spacing w:line="216" w:lineRule="auto"/>
              <w:jc w:val="center"/>
            </w:pPr>
            <w:r>
              <w:t>650</w:t>
            </w:r>
          </w:p>
        </w:tc>
        <w:tc>
          <w:tcPr>
            <w:tcW w:w="1710" w:type="dxa"/>
            <w:vAlign w:val="center"/>
          </w:tcPr>
          <w:p w:rsidR="00211CA2" w:rsidP="00DC5DED" w14:paraId="7924D285" w14:textId="62B6374D">
            <w:pPr>
              <w:spacing w:line="216" w:lineRule="auto"/>
              <w:jc w:val="center"/>
            </w:pPr>
            <w:r>
              <w:t>1</w:t>
            </w:r>
          </w:p>
        </w:tc>
        <w:tc>
          <w:tcPr>
            <w:tcW w:w="1620" w:type="dxa"/>
            <w:vAlign w:val="center"/>
          </w:tcPr>
          <w:p w:rsidR="00211CA2" w:rsidP="00DC5DED" w14:paraId="14AD268A" w14:textId="421C9A7B">
            <w:pPr>
              <w:spacing w:line="216" w:lineRule="auto"/>
              <w:jc w:val="center"/>
            </w:pPr>
            <w:r>
              <w:t>3</w:t>
            </w:r>
            <w:r w:rsidRPr="00077A8E">
              <w:t xml:space="preserve"> minutes</w:t>
            </w:r>
          </w:p>
        </w:tc>
        <w:tc>
          <w:tcPr>
            <w:tcW w:w="1543" w:type="dxa"/>
            <w:vAlign w:val="center"/>
          </w:tcPr>
          <w:p w:rsidR="00211CA2" w:rsidP="00DC5DED" w14:paraId="51AC371A" w14:textId="6E220910">
            <w:pPr>
              <w:spacing w:line="216" w:lineRule="auto"/>
              <w:jc w:val="center"/>
            </w:pPr>
            <w:r>
              <w:t>32.5</w:t>
            </w:r>
            <w:r w:rsidR="00BC3F7F">
              <w:t xml:space="preserve"> </w:t>
            </w:r>
            <w:r w:rsidR="001F2736">
              <w:t>hours</w:t>
            </w:r>
          </w:p>
        </w:tc>
      </w:tr>
      <w:tr w14:paraId="469AB9B4" w14:textId="77777777" w:rsidTr="00237D7C">
        <w:tblPrEx>
          <w:tblW w:w="10268" w:type="dxa"/>
          <w:tblLayout w:type="fixed"/>
          <w:tblLook w:val="01E0"/>
        </w:tblPrEx>
        <w:trPr>
          <w:trHeight w:val="274"/>
        </w:trPr>
        <w:tc>
          <w:tcPr>
            <w:tcW w:w="1885" w:type="dxa"/>
          </w:tcPr>
          <w:p w:rsidR="00211CA2" w:rsidRPr="00DC7BE6" w:rsidP="00DC5DED" w14:paraId="09061952" w14:textId="0A95C0E1">
            <w:pPr>
              <w:spacing w:line="216" w:lineRule="auto"/>
            </w:pPr>
            <w:r w:rsidRPr="00585BA7">
              <w:t>Virtual Tribal Regional Overall Meeting Feedback Form</w:t>
            </w:r>
          </w:p>
        </w:tc>
        <w:tc>
          <w:tcPr>
            <w:tcW w:w="1710" w:type="dxa"/>
            <w:vAlign w:val="center"/>
          </w:tcPr>
          <w:p w:rsidR="00211CA2" w:rsidRPr="00B54270" w:rsidP="00DC5DED" w14:paraId="4A061363" w14:textId="1D54253D">
            <w:pPr>
              <w:spacing w:line="216" w:lineRule="auto"/>
              <w:jc w:val="center"/>
            </w:pPr>
            <w:r w:rsidRPr="0099266E">
              <w:t xml:space="preserve">Individuals </w:t>
            </w:r>
          </w:p>
        </w:tc>
        <w:tc>
          <w:tcPr>
            <w:tcW w:w="1800" w:type="dxa"/>
            <w:vAlign w:val="center"/>
          </w:tcPr>
          <w:p w:rsidR="00211CA2" w:rsidP="00DC5DED" w14:paraId="6622AA6F" w14:textId="2B1D8609">
            <w:pPr>
              <w:spacing w:line="216" w:lineRule="auto"/>
              <w:jc w:val="center"/>
            </w:pPr>
            <w:r>
              <w:t>35</w:t>
            </w:r>
          </w:p>
        </w:tc>
        <w:tc>
          <w:tcPr>
            <w:tcW w:w="1710" w:type="dxa"/>
            <w:vAlign w:val="center"/>
          </w:tcPr>
          <w:p w:rsidR="00211CA2" w:rsidP="00DC5DED" w14:paraId="5AF14CA0" w14:textId="27E0E420">
            <w:pPr>
              <w:spacing w:line="216" w:lineRule="auto"/>
              <w:jc w:val="center"/>
            </w:pPr>
            <w:r>
              <w:t>1</w:t>
            </w:r>
          </w:p>
        </w:tc>
        <w:tc>
          <w:tcPr>
            <w:tcW w:w="1620" w:type="dxa"/>
            <w:vAlign w:val="center"/>
          </w:tcPr>
          <w:p w:rsidR="00211CA2" w:rsidP="00DC5DED" w14:paraId="761569F7" w14:textId="05EA9D24">
            <w:pPr>
              <w:spacing w:line="216" w:lineRule="auto"/>
              <w:jc w:val="center"/>
            </w:pPr>
            <w:r>
              <w:t>4</w:t>
            </w:r>
            <w:r w:rsidRPr="00077A8E">
              <w:t xml:space="preserve"> minutes</w:t>
            </w:r>
          </w:p>
        </w:tc>
        <w:tc>
          <w:tcPr>
            <w:tcW w:w="1543" w:type="dxa"/>
            <w:vAlign w:val="center"/>
          </w:tcPr>
          <w:p w:rsidR="00211CA2" w:rsidP="00DC5DED" w14:paraId="2E8F32C0" w14:textId="482CA2B5">
            <w:pPr>
              <w:spacing w:line="216" w:lineRule="auto"/>
              <w:jc w:val="center"/>
            </w:pPr>
            <w:r>
              <w:t xml:space="preserve">2.3 </w:t>
            </w:r>
            <w:r w:rsidR="001F2736">
              <w:t xml:space="preserve">hours </w:t>
            </w:r>
          </w:p>
        </w:tc>
      </w:tr>
      <w:tr w14:paraId="6017149D" w14:textId="77777777" w:rsidTr="00237D7C">
        <w:tblPrEx>
          <w:tblW w:w="10268" w:type="dxa"/>
          <w:tblLayout w:type="fixed"/>
          <w:tblLook w:val="01E0"/>
        </w:tblPrEx>
        <w:trPr>
          <w:trHeight w:val="274"/>
        </w:trPr>
        <w:tc>
          <w:tcPr>
            <w:tcW w:w="1885" w:type="dxa"/>
          </w:tcPr>
          <w:p w:rsidR="00211CA2" w:rsidRPr="00DC7BE6" w:rsidP="00DC5DED" w14:paraId="3A5D1C18" w14:textId="560AEBC2">
            <w:pPr>
              <w:spacing w:line="216" w:lineRule="auto"/>
            </w:pPr>
            <w:r w:rsidRPr="00585BA7">
              <w:t>Virtual Tribal Regional Individual Session Feedback Form</w:t>
            </w:r>
          </w:p>
        </w:tc>
        <w:tc>
          <w:tcPr>
            <w:tcW w:w="1710" w:type="dxa"/>
            <w:vAlign w:val="center"/>
          </w:tcPr>
          <w:p w:rsidR="00211CA2" w:rsidRPr="00B54270" w:rsidP="00DC5DED" w14:paraId="210BA740" w14:textId="40256961">
            <w:pPr>
              <w:spacing w:line="216" w:lineRule="auto"/>
              <w:jc w:val="center"/>
            </w:pPr>
            <w:r w:rsidRPr="0099266E">
              <w:t xml:space="preserve">Individuals </w:t>
            </w:r>
          </w:p>
        </w:tc>
        <w:tc>
          <w:tcPr>
            <w:tcW w:w="1800" w:type="dxa"/>
            <w:vAlign w:val="center"/>
          </w:tcPr>
          <w:p w:rsidR="00211CA2" w:rsidP="00DC5DED" w14:paraId="571C169E" w14:textId="41A8CF9E">
            <w:pPr>
              <w:spacing w:line="216" w:lineRule="auto"/>
              <w:jc w:val="center"/>
            </w:pPr>
            <w:r>
              <w:t>200</w:t>
            </w:r>
          </w:p>
        </w:tc>
        <w:tc>
          <w:tcPr>
            <w:tcW w:w="1710" w:type="dxa"/>
            <w:vAlign w:val="center"/>
          </w:tcPr>
          <w:p w:rsidR="00211CA2" w:rsidP="00DC5DED" w14:paraId="6B9C9977" w14:textId="006E789E">
            <w:pPr>
              <w:spacing w:line="216" w:lineRule="auto"/>
              <w:jc w:val="center"/>
            </w:pPr>
            <w:r>
              <w:t>1</w:t>
            </w:r>
          </w:p>
        </w:tc>
        <w:tc>
          <w:tcPr>
            <w:tcW w:w="1620" w:type="dxa"/>
            <w:vAlign w:val="center"/>
          </w:tcPr>
          <w:p w:rsidR="00211CA2" w:rsidP="00DC5DED" w14:paraId="71B863E9" w14:textId="1E2C78B8">
            <w:pPr>
              <w:spacing w:line="216" w:lineRule="auto"/>
              <w:jc w:val="center"/>
            </w:pPr>
            <w:r>
              <w:t>3</w:t>
            </w:r>
            <w:r w:rsidRPr="00077A8E">
              <w:t xml:space="preserve"> minutes</w:t>
            </w:r>
          </w:p>
        </w:tc>
        <w:tc>
          <w:tcPr>
            <w:tcW w:w="1543" w:type="dxa"/>
            <w:vAlign w:val="center"/>
          </w:tcPr>
          <w:p w:rsidR="00211CA2" w:rsidP="00DC5DED" w14:paraId="49DDE13F" w14:textId="4E50A041">
            <w:pPr>
              <w:spacing w:line="216" w:lineRule="auto"/>
              <w:jc w:val="center"/>
            </w:pPr>
            <w:r>
              <w:t>10</w:t>
            </w:r>
            <w:r w:rsidR="00FE0698">
              <w:t xml:space="preserve"> hours</w:t>
            </w:r>
          </w:p>
        </w:tc>
      </w:tr>
      <w:tr w14:paraId="7DE107E6" w14:textId="77777777" w:rsidTr="00237D7C">
        <w:tblPrEx>
          <w:tblW w:w="10268" w:type="dxa"/>
          <w:tblLayout w:type="fixed"/>
          <w:tblLook w:val="01E0"/>
        </w:tblPrEx>
        <w:trPr>
          <w:trHeight w:val="289"/>
        </w:trPr>
        <w:tc>
          <w:tcPr>
            <w:tcW w:w="3595" w:type="dxa"/>
            <w:gridSpan w:val="2"/>
            <w:vAlign w:val="center"/>
          </w:tcPr>
          <w:p w:rsidR="00C146DF" w:rsidRPr="0001027E" w:rsidP="00C146DF" w14:paraId="3B8E1C51" w14:textId="4CAFB0FA">
            <w:pPr>
              <w:jc w:val="right"/>
              <w:rPr>
                <w:b/>
              </w:rPr>
            </w:pPr>
            <w:r w:rsidRPr="0001027E">
              <w:rPr>
                <w:b/>
              </w:rPr>
              <w:t>Totals</w:t>
            </w:r>
          </w:p>
        </w:tc>
        <w:tc>
          <w:tcPr>
            <w:tcW w:w="1800" w:type="dxa"/>
            <w:vAlign w:val="center"/>
          </w:tcPr>
          <w:p w:rsidR="00C146DF" w:rsidRPr="0001027E" w:rsidP="00C146DF" w14:paraId="55E12884" w14:textId="5282241E">
            <w:pPr>
              <w:jc w:val="center"/>
              <w:rPr>
                <w:b/>
              </w:rPr>
            </w:pPr>
            <w:r>
              <w:t>960</w:t>
            </w:r>
          </w:p>
        </w:tc>
        <w:tc>
          <w:tcPr>
            <w:tcW w:w="1710" w:type="dxa"/>
            <w:vAlign w:val="center"/>
          </w:tcPr>
          <w:p w:rsidR="00C146DF" w:rsidP="00C146DF" w14:paraId="1DB2365D" w14:textId="6DB5CFB9">
            <w:pPr>
              <w:jc w:val="center"/>
            </w:pPr>
            <w:r>
              <w:t>1</w:t>
            </w:r>
          </w:p>
        </w:tc>
        <w:tc>
          <w:tcPr>
            <w:tcW w:w="1620" w:type="dxa"/>
            <w:vAlign w:val="center"/>
          </w:tcPr>
          <w:p w:rsidR="00C146DF" w:rsidP="00C146DF" w14:paraId="39DC28AB" w14:textId="59AF7FF6">
            <w:pPr>
              <w:jc w:val="center"/>
            </w:pPr>
            <w:r>
              <w:t>.0519 hours</w:t>
            </w:r>
          </w:p>
        </w:tc>
        <w:tc>
          <w:tcPr>
            <w:tcW w:w="1543" w:type="dxa"/>
            <w:vAlign w:val="center"/>
          </w:tcPr>
          <w:p w:rsidR="00C146DF" w:rsidRPr="0001027E" w:rsidP="00C146DF" w14:paraId="4E11045B" w14:textId="2BC23713">
            <w:pPr>
              <w:jc w:val="center"/>
              <w:rPr>
                <w:b/>
              </w:rPr>
            </w:pPr>
            <w:r>
              <w:t>49.8</w:t>
            </w:r>
            <w:r w:rsidR="006A3F75">
              <w:t xml:space="preserve"> </w:t>
            </w:r>
            <w:r>
              <w:t>hours</w:t>
            </w:r>
          </w:p>
        </w:tc>
      </w:tr>
    </w:tbl>
    <w:p w:rsidR="00F3170F" w:rsidP="00F3170F" w14:paraId="3CF8F186" w14:textId="77777777"/>
    <w:p w:rsidR="002D1723" w14:paraId="14B4BE6C" w14:textId="7574FF90">
      <w:r>
        <w:rPr>
          <w:b/>
        </w:rPr>
        <w:t xml:space="preserve">FEDERAL </w:t>
      </w:r>
      <w:r w:rsidR="009F5923">
        <w:rPr>
          <w:b/>
        </w:rPr>
        <w:t>COST</w:t>
      </w:r>
      <w:r w:rsidR="00F06866">
        <w:rPr>
          <w:b/>
        </w:rPr>
        <w:t>:</w:t>
      </w:r>
      <w:r w:rsidR="00670A2B">
        <w:rPr>
          <w:b/>
        </w:rPr>
        <w:t xml:space="preserve">  </w:t>
      </w:r>
      <w:r w:rsidR="00C86E91">
        <w:t xml:space="preserve">The estimated annual cost to the Federal government is </w:t>
      </w:r>
      <w:r w:rsidR="00BC7F95">
        <w:t xml:space="preserve">$ </w:t>
      </w:r>
      <w:r w:rsidR="00F26EEE">
        <w:rPr>
          <w:u w:val="single"/>
        </w:rPr>
        <w:t>3,150</w:t>
      </w:r>
      <w:r w:rsidR="006F552B">
        <w:rPr>
          <w:u w:val="single"/>
        </w:rPr>
        <w:t>.00</w:t>
      </w:r>
      <w:r w:rsidR="005F37BD">
        <w:rPr>
          <w:u w:val="single"/>
        </w:rPr>
        <w:t>, based on labor ho</w:t>
      </w:r>
      <w:r w:rsidR="00306231">
        <w:rPr>
          <w:u w:val="single"/>
        </w:rPr>
        <w:t>r</w:t>
      </w:r>
      <w:r w:rsidR="005F37BD">
        <w:rPr>
          <w:u w:val="single"/>
        </w:rPr>
        <w:t xml:space="preserve">s by the contractor to collect and </w:t>
      </w:r>
      <w:r w:rsidR="005F37BD">
        <w:rPr>
          <w:u w:val="single"/>
        </w:rPr>
        <w:t>analize</w:t>
      </w:r>
      <w:r w:rsidR="005F37BD">
        <w:rPr>
          <w:u w:val="single"/>
        </w:rPr>
        <w:t xml:space="preserve"> submissions</w:t>
      </w:r>
      <w:r w:rsidRPr="00D14201" w:rsidR="00467508">
        <w:rPr>
          <w:u w:val="single"/>
        </w:rPr>
        <w:t>.</w:t>
      </w:r>
    </w:p>
    <w:p w:rsidR="00ED6492" w14:paraId="51DEAE36" w14:textId="77777777">
      <w:pPr>
        <w:rPr>
          <w:b/>
          <w:bCs/>
          <w:u w:val="single"/>
        </w:rPr>
      </w:pPr>
    </w:p>
    <w:p w:rsidR="0069403B" w:rsidP="00F06866" w14:paraId="66CE34A4"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0FC66E6B" w14:textId="77777777">
      <w:pPr>
        <w:rPr>
          <w:b/>
        </w:rPr>
      </w:pPr>
    </w:p>
    <w:p w:rsidR="00F06866" w:rsidP="00F06866" w14:paraId="4A86B57E" w14:textId="77777777">
      <w:pPr>
        <w:rPr>
          <w:b/>
        </w:rPr>
      </w:pPr>
      <w:r>
        <w:rPr>
          <w:b/>
        </w:rPr>
        <w:t>The</w:t>
      </w:r>
      <w:r w:rsidR="0069403B">
        <w:rPr>
          <w:b/>
        </w:rPr>
        <w:t xml:space="preserve"> select</w:t>
      </w:r>
      <w:r>
        <w:rPr>
          <w:b/>
        </w:rPr>
        <w:t>ion of your targeted respondents</w:t>
      </w:r>
    </w:p>
    <w:p w:rsidR="0069403B" w:rsidP="0069403B" w14:paraId="2CED8C93" w14:textId="01458436">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F37FE1">
        <w:t>X</w:t>
      </w:r>
      <w:r>
        <w:t>] Yes</w:t>
      </w:r>
      <w:r>
        <w:tab/>
        <w:t>[ ] No</w:t>
      </w:r>
    </w:p>
    <w:p w:rsidR="00636621" w:rsidP="00636621" w14:paraId="3036A929" w14:textId="77777777">
      <w:pPr>
        <w:pStyle w:val="ListParagraph"/>
      </w:pPr>
    </w:p>
    <w:p w:rsidR="00636621" w:rsidP="001B0AAA" w14:paraId="3C0467DB" w14:textId="77777777">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F37FE1" w:rsidRPr="005519F4" w:rsidP="00F37FE1" w14:paraId="281AB830" w14:textId="77777777">
      <w:pPr>
        <w:autoSpaceDE w:val="0"/>
        <w:autoSpaceDN w:val="0"/>
        <w:adjustRightInd w:val="0"/>
        <w:rPr>
          <w:rFonts w:ascii="TimesNewRoman" w:hAnsi="TimesNewRoman" w:cs="TimesNewRoman"/>
        </w:rPr>
      </w:pPr>
    </w:p>
    <w:p w:rsidR="00F37FE1" w:rsidRPr="005519F4" w:rsidP="00F37FE1" w14:paraId="2418DC73" w14:textId="2A978660">
      <w:pPr>
        <w:autoSpaceDE w:val="0"/>
        <w:autoSpaceDN w:val="0"/>
        <w:adjustRightInd w:val="0"/>
        <w:rPr>
          <w:rFonts w:ascii="TimesNewRoman" w:hAnsi="TimesNewRoman" w:cs="TimesNewRoman"/>
        </w:rPr>
      </w:pPr>
      <w:r w:rsidRPr="005519F4">
        <w:rPr>
          <w:rFonts w:ascii="TimesNewRoman" w:hAnsi="TimesNewRoman" w:cs="TimesNewRoman"/>
        </w:rPr>
        <w:t xml:space="preserve">Participants </w:t>
      </w:r>
      <w:r w:rsidR="00CE7A34">
        <w:rPr>
          <w:rFonts w:ascii="TimesNewRoman" w:hAnsi="TimesNewRoman" w:cs="TimesNewRoman"/>
        </w:rPr>
        <w:t>of</w:t>
      </w:r>
      <w:r w:rsidR="00082CCC">
        <w:rPr>
          <w:rFonts w:ascii="TimesNewRoman" w:hAnsi="TimesNewRoman" w:cs="TimesNewRoman"/>
        </w:rPr>
        <w:t xml:space="preserve"> regional meeting</w:t>
      </w:r>
      <w:r w:rsidR="00CE7A34">
        <w:rPr>
          <w:rFonts w:ascii="TimesNewRoman" w:hAnsi="TimesNewRoman" w:cs="TimesNewRoman"/>
        </w:rPr>
        <w:t xml:space="preserve"> events </w:t>
      </w:r>
      <w:r w:rsidRPr="005519F4">
        <w:rPr>
          <w:rFonts w:ascii="TimesNewRoman" w:hAnsi="TimesNewRoman" w:cs="TimesNewRoman"/>
        </w:rPr>
        <w:t xml:space="preserve">are current and future grantees who received </w:t>
      </w:r>
      <w:r w:rsidR="00561D4D">
        <w:rPr>
          <w:rFonts w:ascii="TimesNewRoman" w:hAnsi="TimesNewRoman" w:cs="TimesNewRoman"/>
        </w:rPr>
        <w:t>(will receive)</w:t>
      </w:r>
      <w:r w:rsidR="002A77C9">
        <w:rPr>
          <w:rFonts w:ascii="TimesNewRoman" w:hAnsi="TimesNewRoman" w:cs="TimesNewRoman"/>
        </w:rPr>
        <w:t xml:space="preserve"> </w:t>
      </w:r>
      <w:r w:rsidRPr="005519F4">
        <w:rPr>
          <w:rFonts w:ascii="TimesNewRoman" w:hAnsi="TimesNewRoman" w:cs="TimesNewRoman"/>
        </w:rPr>
        <w:t xml:space="preserve">a TMIECHV grant from ACF to implement evidence-based home visiting services. Grants are generally awarded for five years. </w:t>
      </w:r>
      <w:r w:rsidR="002B2DD7">
        <w:rPr>
          <w:rFonts w:ascii="TimesNewRoman" w:hAnsi="TimesNewRoman" w:cs="TimesNewRoman"/>
        </w:rPr>
        <w:t>All grantee participants of</w:t>
      </w:r>
      <w:r w:rsidR="001533F4">
        <w:rPr>
          <w:rFonts w:ascii="TimesNewRoman" w:hAnsi="TimesNewRoman" w:cs="TimesNewRoman"/>
        </w:rPr>
        <w:t xml:space="preserve"> </w:t>
      </w:r>
      <w:r w:rsidR="00F734B0">
        <w:rPr>
          <w:rFonts w:ascii="TimesNewRoman" w:hAnsi="TimesNewRoman" w:cs="TimesNewRoman"/>
        </w:rPr>
        <w:t>meeting events</w:t>
      </w:r>
      <w:r w:rsidR="00AF292A">
        <w:rPr>
          <w:rFonts w:ascii="TimesNewRoman" w:hAnsi="TimesNewRoman" w:cs="TimesNewRoman"/>
        </w:rPr>
        <w:t xml:space="preserve"> are invited to complete the </w:t>
      </w:r>
      <w:r w:rsidR="00F734B0">
        <w:rPr>
          <w:rFonts w:ascii="TimesNewRoman" w:hAnsi="TimesNewRoman" w:cs="TimesNewRoman"/>
        </w:rPr>
        <w:t>individual session and overall meeting feedback forms</w:t>
      </w:r>
      <w:r w:rsidR="002B2DD7">
        <w:rPr>
          <w:rFonts w:ascii="TimesNewRoman" w:hAnsi="TimesNewRoman" w:cs="TimesNewRoman"/>
        </w:rPr>
        <w:t xml:space="preserve">. </w:t>
      </w:r>
    </w:p>
    <w:p w:rsidR="00A403BB" w:rsidP="00A403BB" w14:paraId="2987496D" w14:textId="77777777"/>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77777777">
      <w:pPr>
        <w:ind w:left="720"/>
      </w:pPr>
      <w:r>
        <w:t xml:space="preserve">[ </w:t>
      </w:r>
      <w:r>
        <w:t xml:space="preserve"> </w:t>
      </w:r>
      <w:r>
        <w:t>]</w:t>
      </w:r>
      <w:r>
        <w:t xml:space="preserve"> Web-based</w:t>
      </w:r>
      <w:r>
        <w:t xml:space="preserve"> or other forms of Social Media </w:t>
      </w:r>
    </w:p>
    <w:p w:rsidR="001B0AAA" w:rsidP="001B0AAA" w14:paraId="38AA56E5" w14:textId="77777777">
      <w:pPr>
        <w:ind w:left="720"/>
      </w:pPr>
      <w:r>
        <w:t xml:space="preserve">[ </w:t>
      </w:r>
      <w:r>
        <w:t xml:space="preserve"> </w:t>
      </w:r>
      <w:r>
        <w:t>] Telephone</w:t>
      </w:r>
      <w:r>
        <w:tab/>
      </w:r>
    </w:p>
    <w:p w:rsidR="001B0AAA" w:rsidP="001B0AAA" w14:paraId="79D471B8" w14:textId="77777777">
      <w:pPr>
        <w:ind w:left="720"/>
      </w:pPr>
      <w:r>
        <w:t>[</w:t>
      </w:r>
      <w:r>
        <w:t xml:space="preserve"> </w:t>
      </w:r>
      <w:r>
        <w:t xml:space="preserve"> ] In-person</w:t>
      </w:r>
      <w:r>
        <w:tab/>
      </w:r>
    </w:p>
    <w:p w:rsidR="001B0AAA" w:rsidP="001B0AAA" w14:paraId="661B9A93" w14:textId="77777777">
      <w:pPr>
        <w:ind w:left="720"/>
      </w:pPr>
      <w:r>
        <w:t xml:space="preserve">[ </w:t>
      </w:r>
      <w:r>
        <w:t xml:space="preserve"> </w:t>
      </w:r>
      <w:r>
        <w:t>] Mail</w:t>
      </w:r>
      <w:r>
        <w:t xml:space="preserve"> </w:t>
      </w:r>
    </w:p>
    <w:p w:rsidR="001B0AAA" w:rsidP="001B0AAA" w14:paraId="4C05E79F" w14:textId="31953F8C">
      <w:pPr>
        <w:ind w:left="720"/>
      </w:pPr>
      <w:r>
        <w:t>[X</w:t>
      </w:r>
      <w:r w:rsidR="00DE343A">
        <w:t>]</w:t>
      </w:r>
      <w:r w:rsidR="00A403BB">
        <w:t xml:space="preserve"> Other, Explain</w:t>
      </w:r>
      <w:r w:rsidR="00DE343A">
        <w:t>: Survey App or Paper Copy</w:t>
      </w:r>
    </w:p>
    <w:p w:rsidR="00340E84" w:rsidP="001B0AAA" w14:paraId="3BC2CAC2" w14:textId="77777777">
      <w:pPr>
        <w:ind w:left="720"/>
      </w:pPr>
    </w:p>
    <w:p w:rsidR="00F24CFC" w:rsidP="00F24CFC" w14:paraId="1993A005" w14:textId="1770842C">
      <w:pPr>
        <w:pStyle w:val="ListParagraph"/>
        <w:numPr>
          <w:ilvl w:val="0"/>
          <w:numId w:val="17"/>
        </w:numPr>
      </w:pPr>
      <w:r>
        <w:t>Will interviewers or facilitators be used?  [  ] Yes [</w:t>
      </w:r>
      <w:r w:rsidR="00DE343A">
        <w:t>X</w:t>
      </w:r>
      <w:r>
        <w:t>] No</w:t>
      </w:r>
    </w:p>
    <w:p w:rsidR="00F24CFC" w:rsidP="00F24CFC" w14:paraId="4F6EB0D0" w14:textId="77777777">
      <w:pPr>
        <w:pStyle w:val="ListParagraph"/>
        <w:ind w:left="360"/>
      </w:pPr>
      <w:r>
        <w:t xml:space="preserve"> </w:t>
      </w:r>
    </w:p>
    <w:p w:rsidR="005E714A" w:rsidRPr="00B23703" w:rsidP="00B23703" w14:paraId="52A67A55" w14:textId="3B6D0CB9">
      <w:pPr>
        <w:rPr>
          <w:b/>
        </w:rPr>
      </w:pPr>
      <w:r w:rsidRPr="00F24CFC">
        <w:rPr>
          <w:b/>
        </w:rPr>
        <w:t>Please make sure that all instruments, instructions, and scripts are submitted with the request.</w:t>
      </w: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CFB0867"/>
    <w:multiLevelType w:val="hybridMultilevel"/>
    <w:tmpl w:val="32461D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6DF769D"/>
    <w:multiLevelType w:val="hybridMultilevel"/>
    <w:tmpl w:val="340622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73F72C04"/>
    <w:multiLevelType w:val="hybridMultilevel"/>
    <w:tmpl w:val="672436B6"/>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30384637">
    <w:abstractNumId w:val="11"/>
  </w:num>
  <w:num w:numId="2" w16cid:durableId="153186903">
    <w:abstractNumId w:val="20"/>
  </w:num>
  <w:num w:numId="3" w16cid:durableId="1062018704">
    <w:abstractNumId w:val="19"/>
  </w:num>
  <w:num w:numId="4" w16cid:durableId="410346559">
    <w:abstractNumId w:val="21"/>
  </w:num>
  <w:num w:numId="5" w16cid:durableId="412431011">
    <w:abstractNumId w:val="3"/>
  </w:num>
  <w:num w:numId="6" w16cid:durableId="1396931307">
    <w:abstractNumId w:val="1"/>
  </w:num>
  <w:num w:numId="7" w16cid:durableId="1941064230">
    <w:abstractNumId w:val="9"/>
  </w:num>
  <w:num w:numId="8" w16cid:durableId="8262082">
    <w:abstractNumId w:val="16"/>
  </w:num>
  <w:num w:numId="9" w16cid:durableId="1406025989">
    <w:abstractNumId w:val="10"/>
  </w:num>
  <w:num w:numId="10" w16cid:durableId="423235321">
    <w:abstractNumId w:val="2"/>
  </w:num>
  <w:num w:numId="11" w16cid:durableId="1591738778">
    <w:abstractNumId w:val="6"/>
  </w:num>
  <w:num w:numId="12" w16cid:durableId="473643511">
    <w:abstractNumId w:val="7"/>
  </w:num>
  <w:num w:numId="13" w16cid:durableId="2008941734">
    <w:abstractNumId w:val="0"/>
  </w:num>
  <w:num w:numId="14" w16cid:durableId="519782235">
    <w:abstractNumId w:val="18"/>
  </w:num>
  <w:num w:numId="15" w16cid:durableId="2005275315">
    <w:abstractNumId w:val="15"/>
  </w:num>
  <w:num w:numId="16" w16cid:durableId="730813948">
    <w:abstractNumId w:val="13"/>
  </w:num>
  <w:num w:numId="17" w16cid:durableId="1770656911">
    <w:abstractNumId w:val="4"/>
  </w:num>
  <w:num w:numId="18" w16cid:durableId="560365199">
    <w:abstractNumId w:val="5"/>
  </w:num>
  <w:num w:numId="19" w16cid:durableId="2105566429">
    <w:abstractNumId w:val="8"/>
  </w:num>
  <w:num w:numId="20" w16cid:durableId="1601835307">
    <w:abstractNumId w:val="17"/>
  </w:num>
  <w:num w:numId="21" w16cid:durableId="1199122871">
    <w:abstractNumId w:val="12"/>
  </w:num>
  <w:num w:numId="22" w16cid:durableId="13960527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B9C"/>
    <w:rsid w:val="00023A57"/>
    <w:rsid w:val="00032AA6"/>
    <w:rsid w:val="00047A64"/>
    <w:rsid w:val="00056C35"/>
    <w:rsid w:val="00067329"/>
    <w:rsid w:val="00077A8E"/>
    <w:rsid w:val="0008010A"/>
    <w:rsid w:val="00082CCC"/>
    <w:rsid w:val="000A6FEB"/>
    <w:rsid w:val="000B2838"/>
    <w:rsid w:val="000B645C"/>
    <w:rsid w:val="000C4338"/>
    <w:rsid w:val="000D2380"/>
    <w:rsid w:val="000D44CA"/>
    <w:rsid w:val="000E200B"/>
    <w:rsid w:val="000E6CDE"/>
    <w:rsid w:val="000F68BE"/>
    <w:rsid w:val="000F7051"/>
    <w:rsid w:val="0015080A"/>
    <w:rsid w:val="001533F4"/>
    <w:rsid w:val="00160DEB"/>
    <w:rsid w:val="00163D8E"/>
    <w:rsid w:val="00173BCF"/>
    <w:rsid w:val="001927A4"/>
    <w:rsid w:val="00194AC6"/>
    <w:rsid w:val="001A23B0"/>
    <w:rsid w:val="001A25CC"/>
    <w:rsid w:val="001B0AAA"/>
    <w:rsid w:val="001B3217"/>
    <w:rsid w:val="001B5FCD"/>
    <w:rsid w:val="001C0950"/>
    <w:rsid w:val="001C39F7"/>
    <w:rsid w:val="001F2736"/>
    <w:rsid w:val="00204116"/>
    <w:rsid w:val="00211CA2"/>
    <w:rsid w:val="00217FA5"/>
    <w:rsid w:val="00237B48"/>
    <w:rsid w:val="00237D7C"/>
    <w:rsid w:val="0024521E"/>
    <w:rsid w:val="00251547"/>
    <w:rsid w:val="0026005A"/>
    <w:rsid w:val="00263C3D"/>
    <w:rsid w:val="00274D0B"/>
    <w:rsid w:val="002A77C9"/>
    <w:rsid w:val="002B052D"/>
    <w:rsid w:val="002B2DD7"/>
    <w:rsid w:val="002B34CD"/>
    <w:rsid w:val="002B3C95"/>
    <w:rsid w:val="002B5033"/>
    <w:rsid w:val="002B5208"/>
    <w:rsid w:val="002D0B92"/>
    <w:rsid w:val="002D1723"/>
    <w:rsid w:val="002E23CD"/>
    <w:rsid w:val="002E292A"/>
    <w:rsid w:val="002F4900"/>
    <w:rsid w:val="0030555B"/>
    <w:rsid w:val="00306231"/>
    <w:rsid w:val="003138B1"/>
    <w:rsid w:val="003229E6"/>
    <w:rsid w:val="00340E84"/>
    <w:rsid w:val="00356D1B"/>
    <w:rsid w:val="00364AB9"/>
    <w:rsid w:val="003A6B04"/>
    <w:rsid w:val="003C26C3"/>
    <w:rsid w:val="003C71A5"/>
    <w:rsid w:val="003D137A"/>
    <w:rsid w:val="003D5BBE"/>
    <w:rsid w:val="003E3C61"/>
    <w:rsid w:val="003F157B"/>
    <w:rsid w:val="003F1C5B"/>
    <w:rsid w:val="003F4F3B"/>
    <w:rsid w:val="00410898"/>
    <w:rsid w:val="0041780C"/>
    <w:rsid w:val="00420336"/>
    <w:rsid w:val="00422C8B"/>
    <w:rsid w:val="00432D27"/>
    <w:rsid w:val="00434E33"/>
    <w:rsid w:val="00435718"/>
    <w:rsid w:val="00441434"/>
    <w:rsid w:val="0045264C"/>
    <w:rsid w:val="00467508"/>
    <w:rsid w:val="004707C4"/>
    <w:rsid w:val="004707EC"/>
    <w:rsid w:val="004876EC"/>
    <w:rsid w:val="004B4BA7"/>
    <w:rsid w:val="004C1C5A"/>
    <w:rsid w:val="004C2370"/>
    <w:rsid w:val="004D2650"/>
    <w:rsid w:val="004D46E9"/>
    <w:rsid w:val="004D6E14"/>
    <w:rsid w:val="004E078B"/>
    <w:rsid w:val="004E5943"/>
    <w:rsid w:val="005009B0"/>
    <w:rsid w:val="00502567"/>
    <w:rsid w:val="005322C6"/>
    <w:rsid w:val="005519F4"/>
    <w:rsid w:val="00560EDB"/>
    <w:rsid w:val="00561D4D"/>
    <w:rsid w:val="00577869"/>
    <w:rsid w:val="00585BA7"/>
    <w:rsid w:val="005A1006"/>
    <w:rsid w:val="005B612B"/>
    <w:rsid w:val="005B7B07"/>
    <w:rsid w:val="005C1C75"/>
    <w:rsid w:val="005C1DB3"/>
    <w:rsid w:val="005E2857"/>
    <w:rsid w:val="005E714A"/>
    <w:rsid w:val="005F37BD"/>
    <w:rsid w:val="005F40A5"/>
    <w:rsid w:val="005F6580"/>
    <w:rsid w:val="005F693D"/>
    <w:rsid w:val="005F738C"/>
    <w:rsid w:val="006140A0"/>
    <w:rsid w:val="006148BF"/>
    <w:rsid w:val="00636621"/>
    <w:rsid w:val="00642B49"/>
    <w:rsid w:val="006504D1"/>
    <w:rsid w:val="00670A2B"/>
    <w:rsid w:val="006832D9"/>
    <w:rsid w:val="00691AE3"/>
    <w:rsid w:val="0069403B"/>
    <w:rsid w:val="006A3F75"/>
    <w:rsid w:val="006B58B1"/>
    <w:rsid w:val="006E147F"/>
    <w:rsid w:val="006F3DDE"/>
    <w:rsid w:val="006F552B"/>
    <w:rsid w:val="007003CF"/>
    <w:rsid w:val="00704678"/>
    <w:rsid w:val="00706FDB"/>
    <w:rsid w:val="00712E4E"/>
    <w:rsid w:val="00713949"/>
    <w:rsid w:val="007334E9"/>
    <w:rsid w:val="007425E7"/>
    <w:rsid w:val="007602DE"/>
    <w:rsid w:val="00766602"/>
    <w:rsid w:val="00786631"/>
    <w:rsid w:val="007A7828"/>
    <w:rsid w:val="007C44D9"/>
    <w:rsid w:val="007D1947"/>
    <w:rsid w:val="007D3A65"/>
    <w:rsid w:val="007F0C45"/>
    <w:rsid w:val="007F0C85"/>
    <w:rsid w:val="007F6BB7"/>
    <w:rsid w:val="007F7080"/>
    <w:rsid w:val="00802607"/>
    <w:rsid w:val="008101A5"/>
    <w:rsid w:val="00822664"/>
    <w:rsid w:val="00830827"/>
    <w:rsid w:val="00836BC4"/>
    <w:rsid w:val="00842310"/>
    <w:rsid w:val="00843796"/>
    <w:rsid w:val="00852B06"/>
    <w:rsid w:val="008905EC"/>
    <w:rsid w:val="00895229"/>
    <w:rsid w:val="008967F7"/>
    <w:rsid w:val="008A2377"/>
    <w:rsid w:val="008B2EB3"/>
    <w:rsid w:val="008F0203"/>
    <w:rsid w:val="008F50D4"/>
    <w:rsid w:val="009239AA"/>
    <w:rsid w:val="009271F2"/>
    <w:rsid w:val="00935ADA"/>
    <w:rsid w:val="00946B6C"/>
    <w:rsid w:val="00955A71"/>
    <w:rsid w:val="0096108F"/>
    <w:rsid w:val="00972077"/>
    <w:rsid w:val="009831EB"/>
    <w:rsid w:val="0099266E"/>
    <w:rsid w:val="009B1B19"/>
    <w:rsid w:val="009B47C7"/>
    <w:rsid w:val="009C13B9"/>
    <w:rsid w:val="009C2866"/>
    <w:rsid w:val="009C59ED"/>
    <w:rsid w:val="009D01A2"/>
    <w:rsid w:val="009E354E"/>
    <w:rsid w:val="009E3C20"/>
    <w:rsid w:val="009E4EC9"/>
    <w:rsid w:val="009F304C"/>
    <w:rsid w:val="009F5923"/>
    <w:rsid w:val="009F7341"/>
    <w:rsid w:val="00A064FC"/>
    <w:rsid w:val="00A403BB"/>
    <w:rsid w:val="00A4421F"/>
    <w:rsid w:val="00A61314"/>
    <w:rsid w:val="00A674DF"/>
    <w:rsid w:val="00A83AA6"/>
    <w:rsid w:val="00A853CD"/>
    <w:rsid w:val="00A934D6"/>
    <w:rsid w:val="00AA26A9"/>
    <w:rsid w:val="00AA71BD"/>
    <w:rsid w:val="00AA7A3D"/>
    <w:rsid w:val="00AD2BBA"/>
    <w:rsid w:val="00AE1809"/>
    <w:rsid w:val="00AF292A"/>
    <w:rsid w:val="00AF2C09"/>
    <w:rsid w:val="00B23703"/>
    <w:rsid w:val="00B27700"/>
    <w:rsid w:val="00B41788"/>
    <w:rsid w:val="00B431C9"/>
    <w:rsid w:val="00B435D8"/>
    <w:rsid w:val="00B53556"/>
    <w:rsid w:val="00B54270"/>
    <w:rsid w:val="00B80D76"/>
    <w:rsid w:val="00B90938"/>
    <w:rsid w:val="00BA2105"/>
    <w:rsid w:val="00BA4701"/>
    <w:rsid w:val="00BA6297"/>
    <w:rsid w:val="00BA7E06"/>
    <w:rsid w:val="00BB43B5"/>
    <w:rsid w:val="00BB6219"/>
    <w:rsid w:val="00BC227A"/>
    <w:rsid w:val="00BC3F7F"/>
    <w:rsid w:val="00BC7409"/>
    <w:rsid w:val="00BC7A30"/>
    <w:rsid w:val="00BC7F95"/>
    <w:rsid w:val="00BD290F"/>
    <w:rsid w:val="00BE0834"/>
    <w:rsid w:val="00C146DF"/>
    <w:rsid w:val="00C14CC4"/>
    <w:rsid w:val="00C33C52"/>
    <w:rsid w:val="00C40D8B"/>
    <w:rsid w:val="00C66D0A"/>
    <w:rsid w:val="00C820C0"/>
    <w:rsid w:val="00C8407A"/>
    <w:rsid w:val="00C8488C"/>
    <w:rsid w:val="00C86E91"/>
    <w:rsid w:val="00CA16AB"/>
    <w:rsid w:val="00CA2650"/>
    <w:rsid w:val="00CB1078"/>
    <w:rsid w:val="00CB12BF"/>
    <w:rsid w:val="00CB2D6E"/>
    <w:rsid w:val="00CB79F3"/>
    <w:rsid w:val="00CC6FAF"/>
    <w:rsid w:val="00CE5BCE"/>
    <w:rsid w:val="00CE7A34"/>
    <w:rsid w:val="00CF4489"/>
    <w:rsid w:val="00CF6542"/>
    <w:rsid w:val="00CF6EF1"/>
    <w:rsid w:val="00D07477"/>
    <w:rsid w:val="00D14201"/>
    <w:rsid w:val="00D24698"/>
    <w:rsid w:val="00D3642E"/>
    <w:rsid w:val="00D41AE0"/>
    <w:rsid w:val="00D472DB"/>
    <w:rsid w:val="00D56387"/>
    <w:rsid w:val="00D6156F"/>
    <w:rsid w:val="00D6383F"/>
    <w:rsid w:val="00D92DE1"/>
    <w:rsid w:val="00DB1800"/>
    <w:rsid w:val="00DB55DE"/>
    <w:rsid w:val="00DB59D0"/>
    <w:rsid w:val="00DC33D3"/>
    <w:rsid w:val="00DC5DED"/>
    <w:rsid w:val="00DC7BE6"/>
    <w:rsid w:val="00DE0BEF"/>
    <w:rsid w:val="00DE227A"/>
    <w:rsid w:val="00DE343A"/>
    <w:rsid w:val="00DF6D4D"/>
    <w:rsid w:val="00E02F2B"/>
    <w:rsid w:val="00E03E49"/>
    <w:rsid w:val="00E15836"/>
    <w:rsid w:val="00E225FC"/>
    <w:rsid w:val="00E26329"/>
    <w:rsid w:val="00E40B50"/>
    <w:rsid w:val="00E43ADF"/>
    <w:rsid w:val="00E43DEC"/>
    <w:rsid w:val="00E44C74"/>
    <w:rsid w:val="00E50293"/>
    <w:rsid w:val="00E65FFC"/>
    <w:rsid w:val="00E744EA"/>
    <w:rsid w:val="00E76F6F"/>
    <w:rsid w:val="00E80951"/>
    <w:rsid w:val="00E854FE"/>
    <w:rsid w:val="00E86CC6"/>
    <w:rsid w:val="00EB56B3"/>
    <w:rsid w:val="00EC506B"/>
    <w:rsid w:val="00ED340C"/>
    <w:rsid w:val="00ED6492"/>
    <w:rsid w:val="00EF2095"/>
    <w:rsid w:val="00F06866"/>
    <w:rsid w:val="00F15956"/>
    <w:rsid w:val="00F16B38"/>
    <w:rsid w:val="00F24CFC"/>
    <w:rsid w:val="00F26EEE"/>
    <w:rsid w:val="00F2736A"/>
    <w:rsid w:val="00F3170F"/>
    <w:rsid w:val="00F37FE1"/>
    <w:rsid w:val="00F54B86"/>
    <w:rsid w:val="00F734B0"/>
    <w:rsid w:val="00F76152"/>
    <w:rsid w:val="00F83A28"/>
    <w:rsid w:val="00F85868"/>
    <w:rsid w:val="00F95BA4"/>
    <w:rsid w:val="00F976B0"/>
    <w:rsid w:val="00FA157A"/>
    <w:rsid w:val="00FA6DE7"/>
    <w:rsid w:val="00FA79EB"/>
    <w:rsid w:val="00FB2E04"/>
    <w:rsid w:val="00FB459A"/>
    <w:rsid w:val="00FC0A8E"/>
    <w:rsid w:val="00FE0698"/>
    <w:rsid w:val="00FE2FA6"/>
    <w:rsid w:val="00FE3DF2"/>
    <w:rsid w:val="00FE7D66"/>
  </w:rsids>
  <w:docVars>
    <w:docVar w:name="__Grammarly_42___1" w:val="H4sIAAAAAAAEAKtWcslP9kxRslIyNDY2sbA0tjQ2NzMxtrQ0MzJR0lEKTi0uzszPAykwrgUA6VrHd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9DFCB3CC-78F8-4885-B8D7-68492346C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1B3217"/>
    <w:rPr>
      <w:color w:val="0563C1" w:themeColor="hyperlink"/>
      <w:u w:val="single"/>
    </w:rPr>
  </w:style>
  <w:style w:type="character" w:styleId="UnresolvedMention">
    <w:name w:val="Unresolved Mention"/>
    <w:basedOn w:val="DefaultParagraphFont"/>
    <w:uiPriority w:val="99"/>
    <w:semiHidden/>
    <w:unhideWhenUsed/>
    <w:rsid w:val="001B3217"/>
    <w:rPr>
      <w:color w:val="605E5C"/>
      <w:shd w:val="clear" w:color="auto" w:fill="E1DFDD"/>
    </w:rPr>
  </w:style>
  <w:style w:type="character" w:styleId="Mention">
    <w:name w:val="Mention"/>
    <w:basedOn w:val="DefaultParagraphFont"/>
    <w:uiPriority w:val="99"/>
    <w:unhideWhenUsed/>
    <w:rsid w:val="005F6580"/>
    <w:rPr>
      <w:color w:val="2B579A"/>
      <w:shd w:val="clear" w:color="auto" w:fill="E1DFDD"/>
    </w:rPr>
  </w:style>
  <w:style w:type="paragraph" w:styleId="Revision">
    <w:name w:val="Revision"/>
    <w:hidden/>
    <w:uiPriority w:val="99"/>
    <w:semiHidden/>
    <w:rsid w:val="009B1B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4" ma:contentTypeDescription="Create a new document." ma:contentTypeScope="" ma:versionID="c89e24a5d450660e153ef0923be5bf49">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cd5852d7f42fa5e780a4c6529a6cfd0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Johnson, Charisse (ACF)</DisplayName>
        <AccountId>138</AccountId>
        <AccountType/>
      </UserInfo>
    </SharedWithUsers>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7D563DAD-621A-4834-A029-C0E59B4FE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3.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8e93af26-c2f7-4713-98b4-0ec2b43fceef"/>
  </ds:schemaRefs>
</ds:datastoreItem>
</file>

<file path=customXml/itemProps4.xml><?xml version="1.0" encoding="utf-8"?>
<ds:datastoreItem xmlns:ds="http://schemas.openxmlformats.org/officeDocument/2006/customXml" ds:itemID="{D5023A97-79FC-496C-8A4B-E07E87970BDA}">
  <ds:schemaRefs>
    <ds:schemaRef ds:uri="http://schemas.microsoft.com/office/2006/metadata/longProperties"/>
  </ds:schemaRefs>
</ds:datastoreItem>
</file>

<file path=docMetadata/LabelInfo.xml><?xml version="1.0" encoding="utf-8"?>
<clbl:labelList xmlns:clbl="http://schemas.microsoft.com/office/2020/mipLabelMetadata">
  <clbl:label id="{e4ce09fd-30b8-4231-b85e-6a7305b44896}" enabled="1" method="Standard" siteId="{6fcec4dc-5068-43d5-af7b-80ad58da1056}" removed="0"/>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ACF PRA</cp:lastModifiedBy>
  <cp:revision>5</cp:revision>
  <cp:lastPrinted>2010-10-04T18:59:00Z</cp:lastPrinted>
  <dcterms:created xsi:type="dcterms:W3CDTF">2024-01-24T15:37:00Z</dcterms:created>
  <dcterms:modified xsi:type="dcterms:W3CDTF">2024-01-24T19:13:00Z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Description0">
    <vt:lpwstr/>
  </property>
  <property fmtid="{D5CDD505-2E9C-101B-9397-08002B2CF9AE}" pid="4" name="GrammarlyDocumentId">
    <vt:lpwstr>d467208cb5f37957c1345b742cf2f32977b75aa233fd26617624241c84f8b03b</vt:lpwstr>
  </property>
  <property fmtid="{D5CDD505-2E9C-101B-9397-08002B2CF9AE}" pid="5" name="_NewReviewCycle">
    <vt:lpwstr/>
  </property>
</Properties>
</file>