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6704B53B"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91AE3">
        <w:rPr>
          <w:sz w:val="28"/>
        </w:rPr>
        <w:t>0970-0401</w:t>
      </w:r>
      <w:r>
        <w:rPr>
          <w:sz w:val="28"/>
        </w:rPr>
        <w:t>)</w:t>
      </w:r>
    </w:p>
    <w:p w:rsidR="00F81EC2" w:rsidRPr="009239AA" w:rsidP="00F81EC2" w14:paraId="19532CF9" w14:textId="3F550FBF">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t xml:space="preserve"> Regional Partnership Grant (RPG) Meeting Evaluation Feedback </w:t>
      </w:r>
      <w:r>
        <w:tab/>
      </w:r>
    </w:p>
    <w:p w:rsidR="00340E84" w14:paraId="5D046B21" w14:textId="77777777"/>
    <w:p w:rsidR="00F81EC2" w:rsidRPr="004A383E" w:rsidP="00F81EC2" w14:paraId="7A90CAAC" w14:textId="3C0DDFEA">
      <w:pPr>
        <w:rPr>
          <w:b/>
        </w:rPr>
      </w:pPr>
      <w:r>
        <w:rPr>
          <w:b/>
        </w:rPr>
        <w:t>PURPOSE</w:t>
      </w:r>
      <w:r w:rsidRPr="009239AA">
        <w:rPr>
          <w:b/>
        </w:rPr>
        <w:t>:</w:t>
      </w:r>
      <w:r w:rsidRPr="009239AA" w:rsidR="00C14CC4">
        <w:rPr>
          <w:b/>
        </w:rPr>
        <w:t xml:space="preserve"> </w:t>
      </w:r>
      <w:r>
        <w:t xml:space="preserve">The purpose of the Regional Partnership Grant (RPG) Meeting Evaluation Feedback form is </w:t>
      </w:r>
      <w:bookmarkStart w:id="0" w:name="_Hlk149801588"/>
      <w:r>
        <w:t>to collect information from the RPG meeting participants on their meeting experience.</w:t>
      </w:r>
      <w:bookmarkEnd w:id="0"/>
      <w:r>
        <w:t xml:space="preserve">  The form will collect routine customer feedback from grantees. </w:t>
      </w:r>
    </w:p>
    <w:p w:rsidR="00F81EC2" w:rsidP="00F81EC2" w14:paraId="1FBC2624" w14:textId="77777777"/>
    <w:p w:rsidR="00F81EC2" w:rsidRPr="00434E33" w:rsidP="00F81EC2" w14:paraId="100FFE16" w14:textId="57A0C087">
      <w:pPr>
        <w:pStyle w:val="Header"/>
        <w:tabs>
          <w:tab w:val="clear" w:pos="4320"/>
          <w:tab w:val="clear" w:pos="8640"/>
        </w:tabs>
        <w:rPr>
          <w:i/>
          <w:snapToGrid/>
        </w:rPr>
      </w:pPr>
      <w:r>
        <w:t xml:space="preserve">The Children’s Bureau </w:t>
      </w:r>
      <w:r w:rsidR="00F82C98">
        <w:t xml:space="preserve">(CB) </w:t>
      </w:r>
      <w:r>
        <w:t xml:space="preserve">awards RPG under Title IV, part B, subpart 2- Promoting Safe and Stable Families, section 437(f) of the Social Security Act (42 U.S.C. 629g(f)).  As part of the grant award, grantees are required to participate in grantee meetings.   Key staff are required as a condition of award to attend at least one annual meeting as well as a kickoff meeting at the time of award. </w:t>
      </w:r>
    </w:p>
    <w:p w:rsidR="00F81EC2" w:rsidP="00F81EC2" w14:paraId="50933EA6" w14:textId="77777777">
      <w:pPr>
        <w:pStyle w:val="Default"/>
      </w:pPr>
    </w:p>
    <w:p w:rsidR="00C8488C" w14:paraId="74BEB22F" w14:textId="3D28A66C">
      <w:r>
        <w:t xml:space="preserve">RPG grantee feedback </w:t>
      </w:r>
      <w:r w:rsidR="00DF223D">
        <w:t>will be collected and then analyzed to ensure future meetings meet the needs of the grantees and CB.</w:t>
      </w:r>
      <w:r>
        <w:t xml:space="preserve"> </w:t>
      </w:r>
    </w:p>
    <w:p w:rsidR="00C8488C" w:rsidP="00434E33" w14:paraId="0FB4871F" w14:textId="77777777">
      <w:pPr>
        <w:pStyle w:val="Header"/>
        <w:tabs>
          <w:tab w:val="clear" w:pos="4320"/>
          <w:tab w:val="clear" w:pos="8640"/>
        </w:tabs>
        <w:rPr>
          <w:b/>
        </w:rPr>
      </w:pPr>
    </w:p>
    <w:p w:rsidR="00434E33" w:rsidRPr="00434E33" w:rsidP="00434E33" w14:paraId="1BB0726D" w14:textId="559F4E05">
      <w:pPr>
        <w:pStyle w:val="Header"/>
        <w:tabs>
          <w:tab w:val="clear" w:pos="4320"/>
          <w:tab w:val="clear" w:pos="8640"/>
        </w:tabs>
        <w:rPr>
          <w:i/>
          <w:snapToGrid/>
        </w:rPr>
      </w:pPr>
      <w:r w:rsidRPr="00434E33">
        <w:rPr>
          <w:b/>
        </w:rPr>
        <w:t>DESCRIPTION OF RESPONDENTS</w:t>
      </w:r>
      <w:r>
        <w:t xml:space="preserve">: </w:t>
      </w:r>
      <w:r w:rsidR="00F81EC2">
        <w:t xml:space="preserve">Respondents are RPG project staff participating in the meetings.  Key staff who are required as part of the grant award include project or programmatic leads, key collaborative partner staff, and evaluation staff.  </w:t>
      </w:r>
    </w:p>
    <w:p w:rsidR="00E26329" w14:paraId="5A2A73FA" w14:textId="77777777">
      <w:pPr>
        <w:rPr>
          <w:b/>
        </w:rPr>
      </w:pPr>
    </w:p>
    <w:p w:rsidR="00F06866" w:rsidRPr="00F06866" w14:paraId="29B013D7" w14:textId="13803BB2">
      <w:pPr>
        <w:rPr>
          <w:b/>
        </w:rPr>
      </w:pPr>
      <w:r>
        <w:rPr>
          <w:b/>
        </w:rPr>
        <w:t>TYPE OF COLLECTION:</w:t>
      </w:r>
      <w:r w:rsidRPr="00F06866">
        <w:t xml:space="preserve"> </w:t>
      </w:r>
    </w:p>
    <w:p w:rsidR="00441434" w:rsidRPr="00434E33" w:rsidP="0096108F" w14:paraId="62F5E6A9" w14:textId="77777777">
      <w:pPr>
        <w:pStyle w:val="BodyTextIndent"/>
        <w:tabs>
          <w:tab w:val="left" w:pos="360"/>
        </w:tabs>
        <w:ind w:left="0"/>
        <w:rPr>
          <w:bCs/>
          <w:sz w:val="16"/>
          <w:szCs w:val="16"/>
        </w:rPr>
      </w:pPr>
    </w:p>
    <w:p w:rsidR="00F06866" w:rsidRPr="00F06866" w:rsidP="0096108F" w14:paraId="0E9ECD25" w14:textId="5F8D8C50">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w:t>
      </w:r>
      <w:r w:rsidR="00F81EC2">
        <w:rPr>
          <w:bCs/>
          <w:sz w:val="24"/>
        </w:rPr>
        <w:t xml:space="preserve">X]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7D30BF8E" w14:textId="77777777">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5231B6DA" w14:textId="77777777">
      <w:pPr>
        <w:pStyle w:val="BodyTextIndent"/>
        <w:tabs>
          <w:tab w:val="left" w:pos="360"/>
        </w:tabs>
        <w:ind w:left="0"/>
        <w:rPr>
          <w:bCs/>
          <w:sz w:val="24"/>
        </w:rPr>
      </w:pPr>
      <w:r>
        <w:rPr>
          <w:bCs/>
          <w:sz w:val="24"/>
        </w:rPr>
        <w:t>[</w:t>
      </w:r>
      <w:r w:rsidR="00CF6542">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5840A43B" w14:textId="77777777">
      <w:pPr>
        <w:pStyle w:val="Header"/>
        <w:tabs>
          <w:tab w:val="clear" w:pos="4320"/>
          <w:tab w:val="clear" w:pos="8640"/>
        </w:tabs>
      </w:pPr>
    </w:p>
    <w:p w:rsidR="00CA2650" w14:paraId="42E95FDF" w14:textId="77777777">
      <w:pPr>
        <w:rPr>
          <w:b/>
        </w:rPr>
      </w:pPr>
      <w:r>
        <w:rPr>
          <w:b/>
        </w:rPr>
        <w:t>C</w:t>
      </w:r>
      <w:r w:rsidR="009C13B9">
        <w:rPr>
          <w:b/>
        </w:rPr>
        <w:t>ERTIFICATION:</w:t>
      </w:r>
    </w:p>
    <w:p w:rsidR="00441434" w14:paraId="0E0FD232" w14:textId="77777777">
      <w:pPr>
        <w:rPr>
          <w:sz w:val="16"/>
          <w:szCs w:val="16"/>
        </w:rPr>
      </w:pPr>
    </w:p>
    <w:p w:rsidR="008101A5" w:rsidRPr="009C13B9" w:rsidP="008101A5" w14:paraId="0FFF7606" w14:textId="77777777">
      <w:r>
        <w:t xml:space="preserve">I certify the following to be true: </w:t>
      </w:r>
    </w:p>
    <w:p w:rsidR="008101A5" w:rsidP="008101A5" w14:paraId="565F7DF3" w14:textId="77777777">
      <w:pPr>
        <w:pStyle w:val="ListParagraph"/>
        <w:numPr>
          <w:ilvl w:val="0"/>
          <w:numId w:val="14"/>
        </w:numPr>
      </w:pPr>
      <w:r>
        <w:t>The collection is voluntary.</w:t>
      </w:r>
      <w:r w:rsidRPr="00C14CC4">
        <w:t xml:space="preserve"> </w:t>
      </w:r>
    </w:p>
    <w:p w:rsidR="008101A5" w:rsidP="008101A5" w14:paraId="286FAED7"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5F93469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300822EA" w14:textId="39347632">
      <w:pPr>
        <w:pStyle w:val="ListParagraph"/>
        <w:numPr>
          <w:ilvl w:val="0"/>
          <w:numId w:val="14"/>
        </w:numPr>
      </w:pPr>
      <w:r>
        <w:t xml:space="preserve">The </w:t>
      </w:r>
      <w:r w:rsidR="00340E84">
        <w:t xml:space="preserve">primary purpose of the </w:t>
      </w:r>
      <w:r>
        <w:t xml:space="preserve">results </w:t>
      </w:r>
      <w:r w:rsidR="00340E84">
        <w:t>is</w:t>
      </w:r>
      <w:r>
        <w:t xml:space="preserve"> </w:t>
      </w:r>
      <w:r>
        <w:rPr>
          <w:u w:val="single"/>
        </w:rPr>
        <w:t>not</w:t>
      </w:r>
      <w:r w:rsidRPr="00895229">
        <w:t xml:space="preserve"> </w:t>
      </w:r>
      <w:r w:rsidR="00340E84">
        <w:t>for public dissemination.</w:t>
      </w:r>
      <w:r>
        <w:tab/>
      </w:r>
      <w:r>
        <w:tab/>
      </w:r>
    </w:p>
    <w:p w:rsidR="008101A5" w:rsidP="008101A5" w14:paraId="433041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2D5B0FA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197544A1" w14:textId="77777777"/>
    <w:p w:rsidR="009C13B9" w:rsidRPr="00F81EC2" w:rsidP="009C13B9" w14:paraId="42D693BA" w14:textId="5B855D24">
      <w:pPr>
        <w:rPr>
          <w:u w:val="single"/>
        </w:rPr>
      </w:pPr>
      <w:r>
        <w:t>Name</w:t>
      </w:r>
      <w:r w:rsidR="00340E84">
        <w:t xml:space="preserve"> and affiliation</w:t>
      </w:r>
      <w:r w:rsidR="00F81EC2">
        <w:t xml:space="preserve">: </w:t>
      </w:r>
      <w:r w:rsidR="00F81EC2">
        <w:rPr>
          <w:u w:val="single"/>
        </w:rPr>
        <w:t>Catherine Luby, Child Welfare Program Specialist,</w:t>
      </w:r>
      <w:r w:rsidR="00E44C3F">
        <w:rPr>
          <w:u w:val="single"/>
        </w:rPr>
        <w:t xml:space="preserve"> </w:t>
      </w:r>
      <w:r w:rsidR="00F81EC2">
        <w:rPr>
          <w:u w:val="single"/>
        </w:rPr>
        <w:t>CB</w:t>
      </w:r>
    </w:p>
    <w:p w:rsidR="009C13B9" w:rsidP="009C13B9" w14:paraId="3CEE2C19" w14:textId="77777777">
      <w:pPr>
        <w:pStyle w:val="ListParagraph"/>
        <w:ind w:left="360"/>
      </w:pPr>
    </w:p>
    <w:p w:rsidR="009C13B9" w:rsidP="009C13B9" w14:paraId="181E99A5" w14:textId="4F9ACA0D">
      <w:r>
        <w:t>To assist review, please provide answers to the following question</w:t>
      </w:r>
      <w:r w:rsidR="00340E84">
        <w:t>s</w:t>
      </w:r>
      <w:r>
        <w:t>:</w:t>
      </w:r>
    </w:p>
    <w:p w:rsidR="009C13B9" w:rsidP="009C13B9" w14:paraId="68F90B42" w14:textId="2FB4E961">
      <w:pPr>
        <w:pStyle w:val="ListParagraph"/>
        <w:ind w:left="360"/>
      </w:pPr>
    </w:p>
    <w:p w:rsidR="009C13B9" w:rsidRPr="00C86E91" w:rsidP="00C86E91" w14:paraId="3531C549" w14:textId="77777777">
      <w:pPr>
        <w:rPr>
          <w:b/>
        </w:rPr>
      </w:pPr>
      <w:r w:rsidRPr="00C86E91">
        <w:rPr>
          <w:b/>
        </w:rPr>
        <w:t>Personally Identifiable Information:</w:t>
      </w:r>
    </w:p>
    <w:p w:rsidR="00C86E91" w:rsidP="00C86E91" w14:paraId="516A40FC" w14:textId="14CE05FC">
      <w:pPr>
        <w:pStyle w:val="ListParagraph"/>
        <w:numPr>
          <w:ilvl w:val="0"/>
          <w:numId w:val="18"/>
        </w:numPr>
      </w:pPr>
      <w:r>
        <w:t>Is</w:t>
      </w:r>
      <w:r w:rsidR="00237B48">
        <w:t xml:space="preserve"> personally identifiable information (PII) collected</w:t>
      </w:r>
      <w:r>
        <w:t xml:space="preserve">?  </w:t>
      </w:r>
      <w:r w:rsidR="009239AA">
        <w:t>[  ]</w:t>
      </w:r>
      <w:r w:rsidR="009239AA">
        <w:t xml:space="preserve"> Yes  [</w:t>
      </w:r>
      <w:r w:rsidR="00F81EC2">
        <w:t>X</w:t>
      </w:r>
      <w:r w:rsidR="009239AA">
        <w:t xml:space="preserve"> ]  No </w:t>
      </w:r>
    </w:p>
    <w:p w:rsidR="00C86E91" w:rsidP="00C86E91" w14:paraId="744BD79D" w14:textId="3EC85762">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 </w:t>
      </w:r>
      <w:r w:rsidR="00F81EC2">
        <w:t>X</w:t>
      </w:r>
      <w:r w:rsidR="009239AA">
        <w:t xml:space="preserve"> ] No</w:t>
      </w:r>
      <w:r>
        <w:t xml:space="preserve">   </w:t>
      </w:r>
    </w:p>
    <w:p w:rsidR="00C86E91" w:rsidP="00C86E91" w14:paraId="1C9B9A99" w14:textId="6E04B104">
      <w:pPr>
        <w:pStyle w:val="ListParagraph"/>
        <w:numPr>
          <w:ilvl w:val="0"/>
          <w:numId w:val="18"/>
        </w:numPr>
      </w:pPr>
      <w:r>
        <w:t xml:space="preserve">If </w:t>
      </w:r>
      <w:r w:rsidR="002B34CD">
        <w:t>Yes</w:t>
      </w:r>
      <w:r>
        <w:t xml:space="preserve">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Yes [ </w:t>
      </w:r>
      <w:r w:rsidR="00F81EC2">
        <w:t>X</w:t>
      </w:r>
      <w:r>
        <w:t xml:space="preserve"> ] </w:t>
      </w:r>
      <w:r w:rsidR="00E44C3F">
        <w:t>N</w:t>
      </w:r>
      <w:r>
        <w:t>o</w:t>
      </w:r>
    </w:p>
    <w:p w:rsidR="00CF6542" w:rsidP="00C86E91" w14:paraId="18869D1A" w14:textId="77777777">
      <w:pPr>
        <w:pStyle w:val="ListParagraph"/>
        <w:ind w:left="0"/>
        <w:rPr>
          <w:b/>
        </w:rPr>
      </w:pPr>
    </w:p>
    <w:p w:rsidR="00C86E91" w:rsidRPr="00C86E91" w:rsidP="00C86E91" w14:paraId="7F45A6CA" w14:textId="77777777">
      <w:pPr>
        <w:pStyle w:val="ListParagraph"/>
        <w:ind w:left="0"/>
        <w:rPr>
          <w:b/>
        </w:rPr>
      </w:pPr>
      <w:r>
        <w:rPr>
          <w:b/>
        </w:rPr>
        <w:t>Gifts or Payments</w:t>
      </w:r>
      <w:r>
        <w:rPr>
          <w:b/>
        </w:rPr>
        <w:t>:</w:t>
      </w:r>
    </w:p>
    <w:p w:rsidR="00C86E91" w:rsidP="00C86E91" w14:paraId="2E1C8400" w14:textId="271E532C">
      <w:r>
        <w:t xml:space="preserve">Is an incentive (e.g., money or reimbursement of expenses, token of appreciation) provided to participants?  </w:t>
      </w:r>
      <w:r>
        <w:t>[  ]</w:t>
      </w:r>
      <w:r>
        <w:t xml:space="preserve"> Yes [ </w:t>
      </w:r>
      <w:r w:rsidR="00F81EC2">
        <w:t>X</w:t>
      </w:r>
      <w:r>
        <w:t xml:space="preserve"> ] No  </w:t>
      </w:r>
    </w:p>
    <w:p w:rsidR="0090238A" w:rsidP="00C86E91" w14:paraId="56FC8907" w14:textId="77777777">
      <w:pPr>
        <w:rPr>
          <w:b/>
        </w:rPr>
      </w:pPr>
    </w:p>
    <w:p w:rsidR="005E714A" w:rsidP="00C86E91" w14:paraId="23B139B4" w14:textId="718B7677">
      <w:pPr>
        <w:rPr>
          <w:i/>
        </w:rPr>
      </w:pPr>
      <w:r>
        <w:rPr>
          <w:b/>
        </w:rPr>
        <w:t>BURDEN HOUR</w:t>
      </w:r>
      <w:r w:rsidR="00441434">
        <w:rPr>
          <w:b/>
        </w:rPr>
        <w:t>S</w:t>
      </w:r>
      <w:r>
        <w:t xml:space="preserve"> </w:t>
      </w:r>
    </w:p>
    <w:p w:rsidR="00E44C3F" w:rsidP="00E44C3F" w14:paraId="5FA7E00F" w14:textId="77777777"/>
    <w:p w:rsidR="00E44C3F" w:rsidP="00E44C3F" w14:paraId="379D8C31" w14:textId="32180C98">
      <w:pPr>
        <w:rPr>
          <w:sz w:val="22"/>
          <w:szCs w:val="22"/>
        </w:rPr>
      </w:pPr>
      <w:r>
        <w:t xml:space="preserve">The following burden estimates are for three years. There will be one annual meeting a year and potentially as many as three kickoff meetings in the three years.  </w:t>
      </w:r>
    </w:p>
    <w:p w:rsidR="006832D9" w:rsidRPr="006832D9" w:rsidP="00F3170F" w14:paraId="60FF74AC" w14:textId="77777777">
      <w:pPr>
        <w:keepNext/>
        <w:keepLines/>
        <w:rPr>
          <w:b/>
        </w:rPr>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85"/>
        <w:gridCol w:w="2070"/>
        <w:gridCol w:w="1890"/>
        <w:gridCol w:w="1710"/>
        <w:gridCol w:w="1710"/>
        <w:gridCol w:w="1003"/>
      </w:tblGrid>
      <w:tr w14:paraId="14D0480D" w14:textId="77777777" w:rsidTr="004D46E9">
        <w:tblPrEx>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1885" w:type="dxa"/>
          </w:tcPr>
          <w:p w:rsidR="00340E84" w:rsidRPr="0001027E" w:rsidP="00C8488C" w14:paraId="674C58C3" w14:textId="6D90EE58">
            <w:pPr>
              <w:rPr>
                <w:b/>
              </w:rPr>
            </w:pPr>
            <w:r>
              <w:rPr>
                <w:b/>
              </w:rPr>
              <w:t>Information Collection</w:t>
            </w:r>
          </w:p>
        </w:tc>
        <w:tc>
          <w:tcPr>
            <w:tcW w:w="2070" w:type="dxa"/>
          </w:tcPr>
          <w:p w:rsidR="00340E84" w:rsidRPr="0001027E" w:rsidP="00C8488C" w14:paraId="432BD2DC" w14:textId="11A0F7BA">
            <w:pPr>
              <w:rPr>
                <w:b/>
              </w:rPr>
            </w:pPr>
            <w:r w:rsidRPr="0001027E">
              <w:rPr>
                <w:b/>
              </w:rPr>
              <w:t xml:space="preserve">Category of Respondent </w:t>
            </w:r>
          </w:p>
        </w:tc>
        <w:tc>
          <w:tcPr>
            <w:tcW w:w="1890" w:type="dxa"/>
          </w:tcPr>
          <w:p w:rsidR="00340E84" w:rsidRPr="0001027E" w:rsidP="00843796" w14:paraId="03451CBD" w14:textId="77777777">
            <w:pPr>
              <w:rPr>
                <w:b/>
              </w:rPr>
            </w:pPr>
            <w:r w:rsidRPr="0001027E">
              <w:rPr>
                <w:b/>
              </w:rPr>
              <w:t>No. of Respondents</w:t>
            </w:r>
          </w:p>
        </w:tc>
        <w:tc>
          <w:tcPr>
            <w:tcW w:w="1710" w:type="dxa"/>
          </w:tcPr>
          <w:p w:rsidR="00340E84" w:rsidRPr="0001027E" w:rsidP="00843796" w14:paraId="3F9470DC" w14:textId="5E8AEB1B">
            <w:pPr>
              <w:rPr>
                <w:b/>
              </w:rPr>
            </w:pPr>
            <w:r>
              <w:rPr>
                <w:b/>
              </w:rPr>
              <w:t>No. of Responses per Respondent</w:t>
            </w:r>
          </w:p>
        </w:tc>
        <w:tc>
          <w:tcPr>
            <w:tcW w:w="1710" w:type="dxa"/>
          </w:tcPr>
          <w:p w:rsidR="00340E84" w:rsidRPr="0001027E" w:rsidP="00843796" w14:paraId="0D6C37D5" w14:textId="2CA736C1">
            <w:pPr>
              <w:rPr>
                <w:b/>
              </w:rPr>
            </w:pPr>
            <w:r>
              <w:rPr>
                <w:b/>
              </w:rPr>
              <w:t>Estimated Time per Response</w:t>
            </w:r>
            <w:r>
              <w:rPr>
                <w:b/>
              </w:rPr>
              <w:t xml:space="preserve"> </w:t>
            </w:r>
          </w:p>
        </w:tc>
        <w:tc>
          <w:tcPr>
            <w:tcW w:w="1003" w:type="dxa"/>
          </w:tcPr>
          <w:p w:rsidR="00340E84" w:rsidRPr="0001027E" w:rsidP="00843796" w14:paraId="0BA6B090" w14:textId="162A9184">
            <w:pPr>
              <w:rPr>
                <w:b/>
              </w:rPr>
            </w:pPr>
            <w:r w:rsidRPr="0001027E">
              <w:rPr>
                <w:b/>
              </w:rPr>
              <w:t>Burden</w:t>
            </w:r>
            <w:r>
              <w:rPr>
                <w:b/>
              </w:rPr>
              <w:t xml:space="preserve"> Hours</w:t>
            </w:r>
          </w:p>
        </w:tc>
      </w:tr>
      <w:tr w14:paraId="1F158995" w14:textId="77777777" w:rsidTr="004D46E9">
        <w:tblPrEx>
          <w:tblW w:w="10268" w:type="dxa"/>
          <w:tblLayout w:type="fixed"/>
          <w:tblLook w:val="01E0"/>
        </w:tblPrEx>
        <w:trPr>
          <w:trHeight w:val="274"/>
        </w:trPr>
        <w:tc>
          <w:tcPr>
            <w:tcW w:w="1885" w:type="dxa"/>
          </w:tcPr>
          <w:p w:rsidR="00F81EC2" w:rsidRPr="00F81EC2" w:rsidP="00F81EC2" w14:paraId="585F12D8" w14:textId="05460E17">
            <w:pPr>
              <w:rPr>
                <w:b/>
              </w:rPr>
            </w:pPr>
            <w:r>
              <w:t xml:space="preserve">Meeting Evaluation Feedback </w:t>
            </w:r>
            <w:r>
              <w:tab/>
            </w:r>
          </w:p>
        </w:tc>
        <w:tc>
          <w:tcPr>
            <w:tcW w:w="2070" w:type="dxa"/>
          </w:tcPr>
          <w:p w:rsidR="00F81EC2" w:rsidP="00F81EC2" w14:paraId="1568D5FE" w14:textId="28AFEAD0">
            <w:r>
              <w:t xml:space="preserve">Grantee meeting attendees </w:t>
            </w:r>
          </w:p>
        </w:tc>
        <w:tc>
          <w:tcPr>
            <w:tcW w:w="1890" w:type="dxa"/>
          </w:tcPr>
          <w:p w:rsidR="00F81EC2" w:rsidP="00F81EC2" w14:paraId="71E63EBF" w14:textId="276B5CC1">
            <w:r>
              <w:t>675</w:t>
            </w:r>
          </w:p>
        </w:tc>
        <w:tc>
          <w:tcPr>
            <w:tcW w:w="1710" w:type="dxa"/>
          </w:tcPr>
          <w:p w:rsidR="00F81EC2" w:rsidP="00F81EC2" w14:paraId="593F10F4" w14:textId="20503864">
            <w:r>
              <w:t>1</w:t>
            </w:r>
          </w:p>
        </w:tc>
        <w:tc>
          <w:tcPr>
            <w:tcW w:w="1710" w:type="dxa"/>
          </w:tcPr>
          <w:p w:rsidR="00F81EC2" w:rsidP="00F81EC2" w14:paraId="29021E8C" w14:textId="76A3D2D2">
            <w:r>
              <w:t>.</w:t>
            </w:r>
            <w:r w:rsidR="00A428B3">
              <w:t>25</w:t>
            </w:r>
          </w:p>
        </w:tc>
        <w:tc>
          <w:tcPr>
            <w:tcW w:w="1003" w:type="dxa"/>
          </w:tcPr>
          <w:p w:rsidR="00F81EC2" w:rsidP="00F81EC2" w14:paraId="515AAFC2" w14:textId="571537BC">
            <w:r>
              <w:t>16</w:t>
            </w:r>
            <w:r w:rsidR="00E44C3F">
              <w:t>9</w:t>
            </w:r>
          </w:p>
        </w:tc>
      </w:tr>
    </w:tbl>
    <w:p w:rsidR="00F3170F" w:rsidP="00F3170F" w14:paraId="3CF8F186" w14:textId="77777777"/>
    <w:p w:rsidR="00395DB8" w:rsidP="00395DB8" w14:paraId="32B0AF5D" w14:textId="4E3C42A5">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t>$2,000 (within an existing contract task)</w:t>
      </w:r>
      <w:r w:rsidR="00E44C3F">
        <w:t>.</w:t>
      </w:r>
    </w:p>
    <w:p w:rsidR="00ED6492" w14:paraId="51DEAE36" w14:textId="77777777">
      <w:pPr>
        <w:rPr>
          <w:b/>
          <w:bCs/>
          <w:u w:val="single"/>
        </w:rPr>
      </w:pPr>
    </w:p>
    <w:p w:rsidR="0069403B" w:rsidP="00F06866" w14:paraId="66CE34A4" w14:textId="77777777">
      <w:pPr>
        <w:rPr>
          <w:b/>
        </w:rPr>
      </w:pPr>
      <w:r>
        <w:rPr>
          <w:b/>
          <w:bCs/>
          <w:u w:val="single"/>
        </w:rPr>
        <w:t xml:space="preserve">If you are conducting a focus group, survey, or plan to employ statistical methods, </w:t>
      </w:r>
      <w:r>
        <w:rPr>
          <w:b/>
          <w:bCs/>
          <w:u w:val="single"/>
        </w:rPr>
        <w:t xml:space="preserve">please </w:t>
      </w:r>
      <w:r>
        <w:rPr>
          <w:b/>
          <w:bCs/>
          <w:u w:val="single"/>
        </w:rPr>
        <w:t xml:space="preserve"> provide</w:t>
      </w:r>
      <w:r>
        <w:rPr>
          <w:b/>
          <w:bCs/>
          <w:u w:val="single"/>
        </w:rPr>
        <w:t xml:space="preserve"> answers to the following questions:</w:t>
      </w:r>
    </w:p>
    <w:p w:rsidR="0069403B" w:rsidP="00F06866" w14:paraId="0FC66E6B" w14:textId="77777777">
      <w:pPr>
        <w:rPr>
          <w:b/>
        </w:rPr>
      </w:pPr>
    </w:p>
    <w:p w:rsidR="00F06866" w:rsidP="00F06866" w14:paraId="4A86B57E" w14:textId="77777777">
      <w:pPr>
        <w:rPr>
          <w:b/>
        </w:rPr>
      </w:pPr>
      <w:r>
        <w:rPr>
          <w:b/>
        </w:rPr>
        <w:t>The</w:t>
      </w:r>
      <w:r w:rsidR="0069403B">
        <w:rPr>
          <w:b/>
        </w:rPr>
        <w:t xml:space="preserve"> select</w:t>
      </w:r>
      <w:r>
        <w:rPr>
          <w:b/>
        </w:rPr>
        <w:t>ion of your targeted respondents</w:t>
      </w:r>
    </w:p>
    <w:p w:rsidR="0069403B" w:rsidP="0069403B" w14:paraId="2CED8C93" w14:textId="7C29D8A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w:t>
      </w:r>
      <w:r>
        <w:t xml:space="preserve"> Yes</w:t>
      </w:r>
      <w:r>
        <w:tab/>
        <w:t>[</w:t>
      </w:r>
      <w:r w:rsidR="00395DB8">
        <w:t>X</w:t>
      </w:r>
      <w:r>
        <w:t>] No</w:t>
      </w:r>
    </w:p>
    <w:p w:rsidR="00636621" w:rsidP="00636621" w14:paraId="3036A929" w14:textId="77777777">
      <w:pPr>
        <w:pStyle w:val="ListParagraph"/>
      </w:pPr>
    </w:p>
    <w:p w:rsidR="00636621" w:rsidP="001B0AAA" w14:paraId="3C0467DB" w14:textId="084A7AAB">
      <w:r w:rsidRPr="00636621">
        <w:t xml:space="preserve">If the answer is yes, </w:t>
      </w:r>
      <w:r>
        <w:t xml:space="preserve">please </w:t>
      </w:r>
      <w:r>
        <w:t>provide</w:t>
      </w:r>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F82C98" w:rsidP="001B0AAA" w14:paraId="2C50B974" w14:textId="63376D31"/>
    <w:p w:rsidR="0090238A" w:rsidP="0090238A" w14:paraId="3BCDE7FA" w14:textId="69305483">
      <w:r>
        <w:t xml:space="preserve">Respondents are grantee meeting attendees, which includes key grantee staff and partners. The feedback survey will be sent out to all attendees of the annual meetings and kickoff meetings. </w:t>
      </w:r>
    </w:p>
    <w:p w:rsidR="00A403BB" w:rsidP="00A403BB" w14:paraId="794D6777" w14:textId="5B4D3CF7">
      <w:r>
        <w:t xml:space="preserve"> </w:t>
      </w:r>
    </w:p>
    <w:p w:rsidR="00A403BB" w:rsidP="00A403BB" w14:paraId="2987496D" w14:textId="77777777"/>
    <w:p w:rsidR="00A403BB" w:rsidP="00A403BB" w14:paraId="13E653E9" w14:textId="77777777">
      <w:pPr>
        <w:rPr>
          <w:b/>
        </w:rPr>
      </w:pPr>
      <w:r>
        <w:rPr>
          <w:b/>
        </w:rPr>
        <w:t>Administration of the Instrument</w:t>
      </w:r>
    </w:p>
    <w:p w:rsidR="00A403BB" w:rsidP="00A403BB" w14:paraId="062DD888" w14:textId="77777777">
      <w:pPr>
        <w:pStyle w:val="ListParagraph"/>
        <w:numPr>
          <w:ilvl w:val="0"/>
          <w:numId w:val="17"/>
        </w:numPr>
      </w:pPr>
      <w:r>
        <w:t>H</w:t>
      </w:r>
      <w:r>
        <w:t>ow will you collect the information? (Check all that apply)</w:t>
      </w:r>
    </w:p>
    <w:p w:rsidR="001B0AAA" w:rsidP="001B0AAA" w14:paraId="27D88671" w14:textId="198600AB">
      <w:pPr>
        <w:ind w:left="720"/>
      </w:pPr>
      <w:r>
        <w:t>[</w:t>
      </w:r>
      <w:r w:rsidR="00395DB8">
        <w:t>X</w:t>
      </w:r>
      <w:r>
        <w:t>] Web-based</w:t>
      </w:r>
      <w:r>
        <w:t xml:space="preserve"> or other forms of </w:t>
      </w:r>
      <w:r>
        <w:t>Social Media</w:t>
      </w:r>
      <w:r>
        <w:t xml:space="preserve"> </w:t>
      </w:r>
    </w:p>
    <w:p w:rsidR="001B0AAA" w:rsidP="001B0AAA" w14:paraId="38AA56E5" w14:textId="77777777">
      <w:pPr>
        <w:ind w:left="720"/>
      </w:pPr>
      <w:r>
        <w:t xml:space="preserve">[ </w:t>
      </w:r>
      <w:r>
        <w:t xml:space="preserve"> </w:t>
      </w:r>
      <w:r>
        <w:t>] Telephone</w:t>
      </w:r>
      <w:r>
        <w:tab/>
      </w:r>
    </w:p>
    <w:p w:rsidR="001B0AAA" w:rsidP="001B0AAA" w14:paraId="79D471B8" w14:textId="456E9A8C">
      <w:pPr>
        <w:ind w:left="720"/>
      </w:pPr>
      <w:r>
        <w:t>[</w:t>
      </w:r>
      <w:r w:rsidR="00395DB8">
        <w:t>X</w:t>
      </w:r>
      <w:r>
        <w:t>] In-person</w:t>
      </w:r>
      <w:r>
        <w:tab/>
      </w:r>
    </w:p>
    <w:p w:rsidR="001B0AAA" w:rsidP="001B0AAA" w14:paraId="661B9A93" w14:textId="77777777">
      <w:pPr>
        <w:ind w:left="720"/>
      </w:pPr>
      <w:r>
        <w:t xml:space="preserve">[ </w:t>
      </w:r>
      <w:r>
        <w:t xml:space="preserve"> </w:t>
      </w:r>
      <w:r>
        <w:t>] Mail</w:t>
      </w:r>
      <w:r>
        <w:t xml:space="preserve"> </w:t>
      </w:r>
    </w:p>
    <w:p w:rsidR="001B0AAA" w:rsidP="001B0AAA" w14:paraId="4C05E79F" w14:textId="4FE91476">
      <w:pPr>
        <w:ind w:left="720"/>
      </w:pPr>
      <w:r>
        <w:t xml:space="preserve">[ </w:t>
      </w:r>
      <w:r>
        <w:t xml:space="preserve"> </w:t>
      </w:r>
      <w:r>
        <w:t>] Other, Explain</w:t>
      </w:r>
    </w:p>
    <w:p w:rsidR="00340E84" w:rsidP="001B0AAA" w14:paraId="3BC2CAC2" w14:textId="77777777">
      <w:pPr>
        <w:ind w:left="720"/>
      </w:pPr>
    </w:p>
    <w:p w:rsidR="00F24CFC" w:rsidP="00F24CFC" w14:paraId="1993A005" w14:textId="0D951127">
      <w:pPr>
        <w:pStyle w:val="ListParagraph"/>
        <w:numPr>
          <w:ilvl w:val="0"/>
          <w:numId w:val="17"/>
        </w:numPr>
      </w:pPr>
      <w:r>
        <w:t xml:space="preserve">Will interviewers or facilitators be used?  [  ] Yes [ </w:t>
      </w:r>
      <w:r w:rsidR="00395DB8">
        <w:t>X</w:t>
      </w:r>
      <w:r>
        <w:t>] No</w:t>
      </w:r>
    </w:p>
    <w:p w:rsidR="00F24CFC" w:rsidP="00F24CFC" w14:paraId="4F6EB0D0" w14:textId="77777777">
      <w:pPr>
        <w:pStyle w:val="ListParagraph"/>
        <w:ind w:left="360"/>
      </w:pPr>
      <w:r>
        <w:t xml:space="preserve"> </w:t>
      </w:r>
    </w:p>
    <w:p w:rsidR="005E714A" w:rsidRPr="00E44C3F" w:rsidP="00E44C3F" w14:paraId="52A67A55" w14:textId="4507C59D">
      <w:pPr>
        <w:rPr>
          <w:b/>
        </w:rPr>
      </w:pPr>
      <w:r w:rsidRPr="00F24CFC">
        <w:rPr>
          <w:b/>
        </w:rPr>
        <w:t>Please make sure that all instruments, instructions, and scripts are submitted with the request.</w:t>
      </w:r>
    </w:p>
    <w:sectPr w:rsidSect="00194AC6">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6570003E" w14:textId="10D6E8A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43ADF">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894312076">
    <w:abstractNumId w:val="11"/>
  </w:num>
  <w:num w:numId="2" w16cid:durableId="392436100">
    <w:abstractNumId w:val="17"/>
  </w:num>
  <w:num w:numId="3" w16cid:durableId="936670623">
    <w:abstractNumId w:val="16"/>
  </w:num>
  <w:num w:numId="4" w16cid:durableId="982856331">
    <w:abstractNumId w:val="18"/>
  </w:num>
  <w:num w:numId="5" w16cid:durableId="1226604230">
    <w:abstractNumId w:val="3"/>
  </w:num>
  <w:num w:numId="6" w16cid:durableId="431315847">
    <w:abstractNumId w:val="1"/>
  </w:num>
  <w:num w:numId="7" w16cid:durableId="210583550">
    <w:abstractNumId w:val="9"/>
  </w:num>
  <w:num w:numId="8" w16cid:durableId="1974165564">
    <w:abstractNumId w:val="14"/>
  </w:num>
  <w:num w:numId="9" w16cid:durableId="742214874">
    <w:abstractNumId w:val="10"/>
  </w:num>
  <w:num w:numId="10" w16cid:durableId="633368547">
    <w:abstractNumId w:val="2"/>
  </w:num>
  <w:num w:numId="11" w16cid:durableId="1322469490">
    <w:abstractNumId w:val="6"/>
  </w:num>
  <w:num w:numId="12" w16cid:durableId="372311039">
    <w:abstractNumId w:val="7"/>
  </w:num>
  <w:num w:numId="13" w16cid:durableId="2073573238">
    <w:abstractNumId w:val="0"/>
  </w:num>
  <w:num w:numId="14" w16cid:durableId="1367832205">
    <w:abstractNumId w:val="15"/>
  </w:num>
  <w:num w:numId="15" w16cid:durableId="486476339">
    <w:abstractNumId w:val="13"/>
  </w:num>
  <w:num w:numId="16" w16cid:durableId="1093353486">
    <w:abstractNumId w:val="12"/>
  </w:num>
  <w:num w:numId="17" w16cid:durableId="1982879705">
    <w:abstractNumId w:val="4"/>
  </w:num>
  <w:num w:numId="18" w16cid:durableId="374235992">
    <w:abstractNumId w:val="5"/>
  </w:num>
  <w:num w:numId="19" w16cid:durableId="13961295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7A64"/>
    <w:rsid w:val="00067329"/>
    <w:rsid w:val="000B2838"/>
    <w:rsid w:val="000D44CA"/>
    <w:rsid w:val="000E200B"/>
    <w:rsid w:val="000F68BE"/>
    <w:rsid w:val="001927A4"/>
    <w:rsid w:val="00194AC6"/>
    <w:rsid w:val="001A23B0"/>
    <w:rsid w:val="001A25CC"/>
    <w:rsid w:val="001A5657"/>
    <w:rsid w:val="001B0AAA"/>
    <w:rsid w:val="001C39F7"/>
    <w:rsid w:val="00237B48"/>
    <w:rsid w:val="0024521E"/>
    <w:rsid w:val="00263C3D"/>
    <w:rsid w:val="00274D0B"/>
    <w:rsid w:val="002B052D"/>
    <w:rsid w:val="002B34CD"/>
    <w:rsid w:val="002B3C95"/>
    <w:rsid w:val="002D0B92"/>
    <w:rsid w:val="002E3AAF"/>
    <w:rsid w:val="003301C4"/>
    <w:rsid w:val="00340E84"/>
    <w:rsid w:val="0034135D"/>
    <w:rsid w:val="00395DB8"/>
    <w:rsid w:val="003B6524"/>
    <w:rsid w:val="003D137A"/>
    <w:rsid w:val="003D2DAD"/>
    <w:rsid w:val="003D5BBE"/>
    <w:rsid w:val="003E3C61"/>
    <w:rsid w:val="003F1C5B"/>
    <w:rsid w:val="00434E33"/>
    <w:rsid w:val="00441434"/>
    <w:rsid w:val="0045264C"/>
    <w:rsid w:val="004876EC"/>
    <w:rsid w:val="004A383E"/>
    <w:rsid w:val="004D46E9"/>
    <w:rsid w:val="004D6E14"/>
    <w:rsid w:val="004E125E"/>
    <w:rsid w:val="005009B0"/>
    <w:rsid w:val="00593E92"/>
    <w:rsid w:val="005A1006"/>
    <w:rsid w:val="005E714A"/>
    <w:rsid w:val="005F693D"/>
    <w:rsid w:val="006140A0"/>
    <w:rsid w:val="00636621"/>
    <w:rsid w:val="00642B49"/>
    <w:rsid w:val="006832D9"/>
    <w:rsid w:val="00691AE3"/>
    <w:rsid w:val="0069403B"/>
    <w:rsid w:val="006F3DDE"/>
    <w:rsid w:val="00704678"/>
    <w:rsid w:val="007425E7"/>
    <w:rsid w:val="007F7080"/>
    <w:rsid w:val="00802607"/>
    <w:rsid w:val="008101A5"/>
    <w:rsid w:val="00822664"/>
    <w:rsid w:val="00830827"/>
    <w:rsid w:val="00843796"/>
    <w:rsid w:val="00895229"/>
    <w:rsid w:val="008A35EE"/>
    <w:rsid w:val="008B2EB3"/>
    <w:rsid w:val="008F0203"/>
    <w:rsid w:val="008F50D4"/>
    <w:rsid w:val="0090238A"/>
    <w:rsid w:val="009239AA"/>
    <w:rsid w:val="00935ADA"/>
    <w:rsid w:val="00946B6C"/>
    <w:rsid w:val="00955A71"/>
    <w:rsid w:val="0096108F"/>
    <w:rsid w:val="009C13B9"/>
    <w:rsid w:val="009D01A2"/>
    <w:rsid w:val="009F5923"/>
    <w:rsid w:val="00A403BB"/>
    <w:rsid w:val="00A428B3"/>
    <w:rsid w:val="00A4421F"/>
    <w:rsid w:val="00A61314"/>
    <w:rsid w:val="00A674DF"/>
    <w:rsid w:val="00A83AA6"/>
    <w:rsid w:val="00A934D6"/>
    <w:rsid w:val="00AE1809"/>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C6FAF"/>
    <w:rsid w:val="00CE5BCE"/>
    <w:rsid w:val="00CF6542"/>
    <w:rsid w:val="00D24698"/>
    <w:rsid w:val="00D6383F"/>
    <w:rsid w:val="00DB59D0"/>
    <w:rsid w:val="00DC33D3"/>
    <w:rsid w:val="00DE227A"/>
    <w:rsid w:val="00DF223D"/>
    <w:rsid w:val="00E26329"/>
    <w:rsid w:val="00E40B50"/>
    <w:rsid w:val="00E43ADF"/>
    <w:rsid w:val="00E44C3F"/>
    <w:rsid w:val="00E50293"/>
    <w:rsid w:val="00E65FFC"/>
    <w:rsid w:val="00E744EA"/>
    <w:rsid w:val="00E80951"/>
    <w:rsid w:val="00E854FE"/>
    <w:rsid w:val="00E86CC6"/>
    <w:rsid w:val="00EB56B3"/>
    <w:rsid w:val="00ED6492"/>
    <w:rsid w:val="00EF2095"/>
    <w:rsid w:val="00F06866"/>
    <w:rsid w:val="00F15956"/>
    <w:rsid w:val="00F16B38"/>
    <w:rsid w:val="00F24CFC"/>
    <w:rsid w:val="00F2736A"/>
    <w:rsid w:val="00F3170F"/>
    <w:rsid w:val="00F81EC2"/>
    <w:rsid w:val="00F82C98"/>
    <w:rsid w:val="00F83A28"/>
    <w:rsid w:val="00F976B0"/>
    <w:rsid w:val="00FA6DE7"/>
    <w:rsid w:val="00FA79EB"/>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A5B0EF7"/>
  <w15:chartTrackingRefBased/>
  <w15:docId w15:val="{AAA99AA3-009B-443A-943C-024DE5DB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Default">
    <w:name w:val="Default"/>
    <w:rsid w:val="00F81EC2"/>
    <w:pPr>
      <w:autoSpaceDE w:val="0"/>
      <w:autoSpaceDN w:val="0"/>
      <w:adjustRightInd w:val="0"/>
    </w:pPr>
    <w:rPr>
      <w:color w:val="000000"/>
      <w:sz w:val="24"/>
      <w:szCs w:val="24"/>
    </w:rPr>
  </w:style>
  <w:style w:type="paragraph" w:styleId="Revision">
    <w:name w:val="Revision"/>
    <w:hidden/>
    <w:uiPriority w:val="99"/>
    <w:semiHidden/>
    <w:rsid w:val="003301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e93af26-c2f7-4713-98b4-0ec2b43fceef">
      <UserInfo>
        <DisplayName>Johnson, Charisse (ACF)</DisplayName>
        <AccountId>138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4" ma:contentTypeDescription="Create a new document." ma:contentTypeScope="" ma:versionID="c89e24a5d450660e153ef0923be5bf49">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cd5852d7f42fa5e780a4c6529a6cfd0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04F48E35-C6C4-43AB-BD92-9B9CC7C329B5}">
  <ds:schemaRefs>
    <ds:schemaRef ds:uri="http://schemas.microsoft.com/office/2006/metadata/properties"/>
    <ds:schemaRef ds:uri="http://schemas.microsoft.com/office/infopath/2007/PartnerControls"/>
    <ds:schemaRef ds:uri="8e93af26-c2f7-4713-98b4-0ec2b43fceef"/>
  </ds:schemaRefs>
</ds:datastoreItem>
</file>

<file path=customXml/itemProps2.xml><?xml version="1.0" encoding="utf-8"?>
<ds:datastoreItem xmlns:ds="http://schemas.openxmlformats.org/officeDocument/2006/customXml" ds:itemID="{48D70506-FEB5-441A-8432-107C70507E7C}">
  <ds:schemaRefs>
    <ds:schemaRef ds:uri="http://schemas.microsoft.com/sharepoint/v3/contenttype/forms"/>
  </ds:schemaRefs>
</ds:datastoreItem>
</file>

<file path=customXml/itemProps3.xml><?xml version="1.0" encoding="utf-8"?>
<ds:datastoreItem xmlns:ds="http://schemas.openxmlformats.org/officeDocument/2006/customXml" ds:itemID="{7D563DAD-621A-4834-A029-C0E59B4FE1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023A97-79FC-496C-8A4B-E07E87970BD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702</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ACF PRA</cp:lastModifiedBy>
  <cp:revision>3</cp:revision>
  <cp:lastPrinted>2010-10-04T15:59:00Z</cp:lastPrinted>
  <dcterms:created xsi:type="dcterms:W3CDTF">2023-11-07T13:47:00Z</dcterms:created>
  <dcterms:modified xsi:type="dcterms:W3CDTF">2023-11-07T13:51:00Z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y fmtid="{D5CDD505-2E9C-101B-9397-08002B2CF9AE}" pid="3" name="Description0">
    <vt:lpwstr/>
  </property>
  <property fmtid="{D5CDD505-2E9C-101B-9397-08002B2CF9AE}" pid="4" name="_NewReviewCycle">
    <vt:lpwstr/>
  </property>
</Properties>
</file>