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5D7760" w:rsidP="090839CE" w14:paraId="15D04838" w14:textId="05FF1526">
      <w:pPr>
        <w:rPr>
          <w:b/>
          <w:i/>
        </w:rPr>
      </w:pPr>
      <w:r>
        <w:br/>
      </w: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90839CE" w:rsidR="005E714A">
        <w:rPr>
          <w:b/>
          <w:bCs/>
        </w:rPr>
        <w:t>TITLE OF INFORMATION COLLECTION:</w:t>
      </w:r>
      <w:r w:rsidR="005E714A">
        <w:t xml:space="preserve">  </w:t>
      </w:r>
      <w:r w:rsidRPr="005D7760" w:rsidR="3E9965A7">
        <w:rPr>
          <w:i/>
        </w:rPr>
        <w:t xml:space="preserve">ILSAA </w:t>
      </w:r>
      <w:r w:rsidRPr="005D7760" w:rsidR="2965ADC4">
        <w:rPr>
          <w:i/>
        </w:rPr>
        <w:t>Email Sign-Up Form</w:t>
      </w:r>
    </w:p>
    <w:p w:rsidR="00340E84" w14:paraId="5D046B21" w14:textId="77777777"/>
    <w:p w:rsidR="00D10AEE" w:rsidRPr="00CE5F64" w:rsidP="00CE5F64" w14:paraId="6B1E4059" w14:textId="18EA399A">
      <w:pPr>
        <w:rPr>
          <w:b/>
        </w:rPr>
      </w:pPr>
      <w:r w:rsidRPr="090839CE">
        <w:rPr>
          <w:b/>
          <w:bCs/>
        </w:rPr>
        <w:t>PURPOSE:</w:t>
      </w:r>
      <w:r w:rsidRPr="090839CE" w:rsidR="00C14CC4">
        <w:rPr>
          <w:b/>
          <w:bCs/>
        </w:rPr>
        <w:t xml:space="preserve"> </w:t>
      </w:r>
      <w:r w:rsidR="005B1C41">
        <w:rPr>
          <w:b/>
          <w:bCs/>
        </w:rPr>
        <w:t xml:space="preserve"> </w:t>
      </w:r>
      <w:r w:rsidRPr="3F413D9A">
        <w:rPr>
          <w:color w:val="000000" w:themeColor="text1"/>
        </w:rPr>
        <w:t>Immigration Legal Services for Afghan Arrivals (ILSAA)</w:t>
      </w:r>
      <w:r w:rsidRPr="3F413D9A">
        <w:rPr>
          <w:b/>
          <w:bCs/>
          <w:color w:val="000000" w:themeColor="text1"/>
        </w:rPr>
        <w:t xml:space="preserve"> </w:t>
      </w:r>
      <w:r w:rsidRPr="3F413D9A">
        <w:rPr>
          <w:color w:val="000000" w:themeColor="text1"/>
        </w:rPr>
        <w:t xml:space="preserve">is a service of the Office of Refugee Resettlement (ORR) within the Administration for Children and Families and </w:t>
      </w:r>
      <w:r w:rsidRPr="3F413D9A">
        <w:rPr>
          <w:color w:val="000000" w:themeColor="text1"/>
        </w:rPr>
        <w:t>is dedicated to providing</w:t>
      </w:r>
      <w:r w:rsidRPr="3F413D9A">
        <w:rPr>
          <w:color w:val="000000" w:themeColor="text1"/>
        </w:rPr>
        <w:t xml:space="preserve"> new populations with the opportunity to achieve their full potential in the United States. ORR’s programs provide people in need with critical resources to assist them in becoming integrated members of American society. ILSAA provides immigration legal services to Eligible Arriving Afghans (EAAs) across the country and helps build the capacity of immigration legal service providers. ILSAA is funded by ORR and implemented by the U.S. Committee for Refugees and Immigrants (USCRI) and ICF.</w:t>
      </w:r>
      <w:r w:rsidRPr="3F413D9A">
        <w:t xml:space="preserve"> </w:t>
      </w:r>
    </w:p>
    <w:p w:rsidR="00D10AEE" w:rsidRPr="001D1354" w:rsidP="00221E02" w14:paraId="0C5FD88E" w14:textId="77777777"/>
    <w:p w:rsidR="00C8488C" w:rsidRPr="006D2E35" w14:paraId="74BEB22F" w14:textId="1DDE6A8C">
      <w:pPr>
        <w:rPr>
          <w:rFonts w:eastAsia="Arial"/>
        </w:rPr>
      </w:pPr>
      <w:r>
        <w:t xml:space="preserve">The </w:t>
      </w:r>
      <w:r w:rsidRPr="00751827" w:rsidR="00221E02">
        <w:rPr>
          <w:i/>
        </w:rPr>
        <w:t xml:space="preserve">ILSAA </w:t>
      </w:r>
      <w:r w:rsidRPr="00751827">
        <w:rPr>
          <w:i/>
          <w:iCs/>
        </w:rPr>
        <w:t>E</w:t>
      </w:r>
      <w:r w:rsidRPr="00751827" w:rsidR="00221E02">
        <w:rPr>
          <w:i/>
          <w:iCs/>
        </w:rPr>
        <w:t xml:space="preserve">mail </w:t>
      </w:r>
      <w:r w:rsidRPr="00751827">
        <w:rPr>
          <w:i/>
          <w:iCs/>
        </w:rPr>
        <w:t>S</w:t>
      </w:r>
      <w:r w:rsidRPr="00751827" w:rsidR="00221E02">
        <w:rPr>
          <w:i/>
          <w:iCs/>
        </w:rPr>
        <w:t>ign</w:t>
      </w:r>
      <w:r w:rsidRPr="00751827">
        <w:rPr>
          <w:i/>
          <w:iCs/>
        </w:rPr>
        <w:t>-U</w:t>
      </w:r>
      <w:r w:rsidRPr="00751827" w:rsidR="00221E02">
        <w:rPr>
          <w:i/>
          <w:iCs/>
        </w:rPr>
        <w:t xml:space="preserve">p </w:t>
      </w:r>
      <w:r w:rsidRPr="00751827">
        <w:rPr>
          <w:i/>
          <w:iCs/>
        </w:rPr>
        <w:t>F</w:t>
      </w:r>
      <w:r w:rsidRPr="00751827" w:rsidR="00221E02">
        <w:rPr>
          <w:i/>
          <w:iCs/>
        </w:rPr>
        <w:t>orm</w:t>
      </w:r>
      <w:r w:rsidR="005E1B74">
        <w:t xml:space="preserve"> </w:t>
      </w:r>
      <w:r>
        <w:t>is designed</w:t>
      </w:r>
      <w:r w:rsidRPr="001D1354" w:rsidR="00221E02">
        <w:t xml:space="preserve"> for </w:t>
      </w:r>
      <w:r>
        <w:t>use by</w:t>
      </w:r>
      <w:r w:rsidR="00564802">
        <w:t xml:space="preserve"> </w:t>
      </w:r>
      <w:r w:rsidRPr="001D1354" w:rsidR="00221E02">
        <w:t>EAAs</w:t>
      </w:r>
      <w:r w:rsidR="00CE5F64">
        <w:t>,</w:t>
      </w:r>
      <w:r w:rsidRPr="001D1354" w:rsidR="00221E02">
        <w:t xml:space="preserve"> LSPs</w:t>
      </w:r>
      <w:r w:rsidR="00564802">
        <w:t>,</w:t>
      </w:r>
      <w:r w:rsidR="00A74F1C">
        <w:t xml:space="preserve"> and partner organizations</w:t>
      </w:r>
      <w:r w:rsidRPr="001D1354" w:rsidR="00221E02">
        <w:t xml:space="preserve"> to sign up for external messages, updates, and news, specifically in the form of welcome emails, e-newsletters, event invitations, new and updated resources, products, and trainings. </w:t>
      </w:r>
      <w:r w:rsidR="006D2E35">
        <w:t xml:space="preserve">It will allow us </w:t>
      </w:r>
      <w:r w:rsidRPr="001D1354" w:rsidR="00221E02">
        <w:t xml:space="preserve">to </w:t>
      </w:r>
      <w:r w:rsidRPr="001D1354" w:rsidR="00221E02">
        <w:rPr>
          <w:rFonts w:eastAsia="Arial"/>
          <w:color w:val="000000" w:themeColor="text1"/>
        </w:rPr>
        <w:t xml:space="preserve">better understand </w:t>
      </w:r>
      <w:r w:rsidRPr="001D1354" w:rsidR="005A20E0">
        <w:rPr>
          <w:rFonts w:eastAsia="Arial"/>
          <w:color w:val="000000" w:themeColor="text1"/>
        </w:rPr>
        <w:t xml:space="preserve">and improve our reach and service </w:t>
      </w:r>
      <w:r w:rsidR="006D2E35">
        <w:rPr>
          <w:rFonts w:eastAsia="Arial"/>
          <w:color w:val="000000" w:themeColor="text1"/>
        </w:rPr>
        <w:t>delivery</w:t>
      </w:r>
      <w:r w:rsidR="00B00D60">
        <w:rPr>
          <w:rFonts w:eastAsia="Arial"/>
          <w:color w:val="000000" w:themeColor="text1"/>
        </w:rPr>
        <w:t xml:space="preserve"> a</w:t>
      </w:r>
      <w:r w:rsidR="004410D1">
        <w:rPr>
          <w:rFonts w:eastAsia="Arial"/>
          <w:color w:val="000000" w:themeColor="text1"/>
        </w:rPr>
        <w:t xml:space="preserve">nd to </w:t>
      </w:r>
      <w:r w:rsidRPr="001D1354" w:rsidR="00F73A40">
        <w:rPr>
          <w:rFonts w:eastAsia="Arial"/>
          <w:color w:val="000000" w:themeColor="text1"/>
        </w:rPr>
        <w:t>collect</w:t>
      </w:r>
      <w:r w:rsidR="00C21DCD">
        <w:rPr>
          <w:rFonts w:eastAsia="Arial"/>
          <w:color w:val="000000" w:themeColor="text1"/>
        </w:rPr>
        <w:t xml:space="preserve"> </w:t>
      </w:r>
      <w:r w:rsidR="00E03AA2">
        <w:rPr>
          <w:rFonts w:eastAsia="Arial"/>
          <w:color w:val="000000" w:themeColor="text1"/>
        </w:rPr>
        <w:t xml:space="preserve">information </w:t>
      </w:r>
      <w:r w:rsidRPr="001D1354" w:rsidR="00F73A40">
        <w:rPr>
          <w:rFonts w:eastAsia="Arial"/>
          <w:color w:val="000000" w:themeColor="text1"/>
        </w:rPr>
        <w:t xml:space="preserve">in a single spreadsheet to make </w:t>
      </w:r>
      <w:r w:rsidRPr="001D1354" w:rsidR="00847D81">
        <w:rPr>
          <w:rFonts w:eastAsia="Arial"/>
          <w:color w:val="000000" w:themeColor="text1"/>
        </w:rPr>
        <w:t xml:space="preserve">outreach </w:t>
      </w:r>
      <w:r w:rsidRPr="001D1354" w:rsidR="00F73A40">
        <w:rPr>
          <w:rFonts w:eastAsia="Arial"/>
          <w:color w:val="000000" w:themeColor="text1"/>
        </w:rPr>
        <w:t>more efficient</w:t>
      </w:r>
      <w:r w:rsidRPr="001D1354" w:rsidR="00847D81">
        <w:rPr>
          <w:rFonts w:eastAsia="Arial"/>
          <w:color w:val="000000" w:themeColor="text1"/>
        </w:rPr>
        <w:t xml:space="preserve"> and </w:t>
      </w:r>
      <w:r w:rsidR="00E03AA2">
        <w:rPr>
          <w:rFonts w:eastAsia="Arial"/>
          <w:color w:val="000000" w:themeColor="text1"/>
        </w:rPr>
        <w:t>targeted</w:t>
      </w:r>
      <w:r w:rsidRPr="001D1354" w:rsidR="006E132B">
        <w:rPr>
          <w:rFonts w:eastAsia="Arial"/>
          <w:color w:val="000000" w:themeColor="text1"/>
        </w:rPr>
        <w:t>.</w:t>
      </w:r>
    </w:p>
    <w:p w:rsidR="00C8488C" w:rsidRPr="002C77C3" w:rsidP="00434E33" w14:paraId="0FB4871F" w14:textId="77777777">
      <w:pPr>
        <w:pStyle w:val="Header"/>
        <w:tabs>
          <w:tab w:val="clear" w:pos="4320"/>
          <w:tab w:val="clear" w:pos="8640"/>
        </w:tabs>
      </w:pPr>
    </w:p>
    <w:p w:rsidR="00434E33" w:rsidRPr="00434E33" w:rsidP="00434E33" w14:paraId="1BB0726D" w14:textId="77777777">
      <w:pPr>
        <w:pStyle w:val="Header"/>
        <w:tabs>
          <w:tab w:val="clear" w:pos="4320"/>
          <w:tab w:val="clear" w:pos="8640"/>
        </w:tabs>
        <w:rPr>
          <w:i/>
          <w:snapToGrid/>
        </w:rPr>
      </w:pPr>
      <w:r w:rsidRPr="00434E33">
        <w:rPr>
          <w:b/>
        </w:rPr>
        <w:t>DESCRIPTION OF RESPONDENTS</w:t>
      </w:r>
      <w:r>
        <w:t xml:space="preserve">: </w:t>
      </w:r>
    </w:p>
    <w:p w:rsidR="00F15956" w14:paraId="5B2281FC" w14:textId="63F4E421">
      <w:r>
        <w:t>Potential respondents include:</w:t>
      </w:r>
    </w:p>
    <w:p w:rsidR="00065AC0" w:rsidRPr="001D1354" w:rsidP="0046683A" w14:paraId="61D01E06" w14:textId="2318B832">
      <w:pPr>
        <w:pStyle w:val="ListParagraph"/>
        <w:numPr>
          <w:ilvl w:val="0"/>
          <w:numId w:val="21"/>
        </w:numPr>
        <w:ind w:left="360"/>
      </w:pPr>
      <w:r w:rsidRPr="001D1354">
        <w:t>Eligible Arriving Afghans</w:t>
      </w:r>
      <w:r w:rsidRPr="001D1354" w:rsidR="00C6271D">
        <w:t xml:space="preserve">, including </w:t>
      </w:r>
      <w:r w:rsidRPr="001D1354" w:rsidR="00236B50">
        <w:t>Afghan humanitarian parolee</w:t>
      </w:r>
      <w:r w:rsidRPr="001D1354" w:rsidR="00C6271D">
        <w:t>s</w:t>
      </w:r>
      <w:r w:rsidRPr="001D1354" w:rsidR="00236B50">
        <w:t>, unaccompanied Afghan minor</w:t>
      </w:r>
      <w:r w:rsidRPr="001D1354" w:rsidR="000A36AE">
        <w:t>s</w:t>
      </w:r>
      <w:r w:rsidRPr="001D1354" w:rsidR="00236B50">
        <w:t>, or other Afghan</w:t>
      </w:r>
      <w:r w:rsidRPr="001D1354" w:rsidR="4DF14DCF">
        <w:t>s</w:t>
      </w:r>
      <w:r w:rsidRPr="001D1354" w:rsidR="00236B50">
        <w:t xml:space="preserve"> with eligible status as defined in ORR Policy </w:t>
      </w:r>
      <w:r w:rsidRPr="001D1354" w:rsidR="003F473C">
        <w:t>Letter</w:t>
      </w:r>
      <w:r w:rsidRPr="001D1354" w:rsidR="00236B50">
        <w:t xml:space="preserve"> 22-01. </w:t>
      </w:r>
    </w:p>
    <w:p w:rsidR="009A2517" w:rsidRPr="001D1354" w:rsidP="0046683A" w14:paraId="700E2522" w14:textId="125F54DA">
      <w:pPr>
        <w:pStyle w:val="ListParagraph"/>
        <w:numPr>
          <w:ilvl w:val="0"/>
          <w:numId w:val="21"/>
        </w:numPr>
        <w:ind w:left="360"/>
      </w:pPr>
      <w:r w:rsidRPr="001D1354">
        <w:t>Legal Service Providers</w:t>
      </w:r>
      <w:r w:rsidRPr="001D1354" w:rsidR="00951C12">
        <w:t>, including attorneys and paralegals,</w:t>
      </w:r>
      <w:r w:rsidRPr="001D1354" w:rsidR="00B512AC">
        <w:t xml:space="preserve"> who</w:t>
      </w:r>
      <w:r w:rsidRPr="001D1354" w:rsidR="00FF51E0">
        <w:t xml:space="preserve"> provid</w:t>
      </w:r>
      <w:r w:rsidRPr="001D1354" w:rsidR="00B512AC">
        <w:t>e</w:t>
      </w:r>
      <w:r w:rsidRPr="001D1354" w:rsidR="00FF51E0">
        <w:t xml:space="preserve"> immigration legal services </w:t>
      </w:r>
      <w:r w:rsidRPr="001D1354" w:rsidR="00B512AC">
        <w:t>to Afghan arrivals</w:t>
      </w:r>
      <w:r w:rsidRPr="001D1354" w:rsidR="00D21904">
        <w:t xml:space="preserve"> or who might be interested </w:t>
      </w:r>
      <w:r w:rsidRPr="001D1354" w:rsidR="00962BA1">
        <w:t xml:space="preserve">in </w:t>
      </w:r>
      <w:r w:rsidRPr="001D1354" w:rsidR="00C25070">
        <w:t>providing immigration legal services to Afghan arrivals</w:t>
      </w:r>
      <w:r w:rsidRPr="001D1354" w:rsidR="001F22FF">
        <w:t>.</w:t>
      </w:r>
    </w:p>
    <w:p w:rsidR="00C314D9" w:rsidRPr="001D1354" w:rsidP="0046683A" w14:paraId="70434B14" w14:textId="25D7FA89">
      <w:pPr>
        <w:pStyle w:val="ListParagraph"/>
        <w:numPr>
          <w:ilvl w:val="0"/>
          <w:numId w:val="21"/>
        </w:numPr>
        <w:ind w:left="360"/>
      </w:pPr>
      <w:r>
        <w:t>Individuals from s</w:t>
      </w:r>
      <w:r w:rsidRPr="001D1354" w:rsidR="003B1EAC">
        <w:t>tate and local entities and</w:t>
      </w:r>
      <w:r w:rsidRPr="001D1354" w:rsidR="00541259">
        <w:t xml:space="preserve"> community-based</w:t>
      </w:r>
      <w:r w:rsidRPr="001D1354" w:rsidR="003B1EAC">
        <w:t xml:space="preserve"> organizations</w:t>
      </w:r>
      <w:r w:rsidRPr="001D1354" w:rsidR="00541259">
        <w:t xml:space="preserve"> </w:t>
      </w:r>
      <w:r w:rsidRPr="001D1354" w:rsidR="003B1EAC">
        <w:t xml:space="preserve">that provide support services </w:t>
      </w:r>
      <w:r w:rsidRPr="001D1354" w:rsidR="004453BC">
        <w:t xml:space="preserve">or funding for support services </w:t>
      </w:r>
      <w:r w:rsidRPr="001D1354" w:rsidR="003B1EAC">
        <w:t>for Afghan arrivals</w:t>
      </w:r>
      <w:r w:rsidRPr="001D1354" w:rsidR="001F22FF">
        <w:t>.</w:t>
      </w:r>
    </w:p>
    <w:p w:rsidR="00E26329" w:rsidRPr="0009664C" w14:paraId="5A2A73FA" w14:textId="77777777"/>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1A427727">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683FE6" w:rsidRPr="00467199" w:rsidP="00683FE6" w14:paraId="412DBD4E" w14:textId="534B8997">
      <w:pPr>
        <w:pStyle w:val="BodyTextIndent"/>
        <w:tabs>
          <w:tab w:val="left" w:pos="360"/>
        </w:tabs>
        <w:ind w:left="0"/>
        <w:rPr>
          <w:bCs/>
          <w:sz w:val="24"/>
          <w:u w:val="single"/>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4801D0">
        <w:rPr>
          <w:bCs/>
          <w:sz w:val="24"/>
        </w:rPr>
        <w:t>X</w:t>
      </w:r>
      <w:r w:rsidRPr="00F06866" w:rsidR="00F06866">
        <w:rPr>
          <w:bCs/>
          <w:sz w:val="24"/>
        </w:rPr>
        <w:t>]</w:t>
      </w:r>
      <w:r w:rsidR="00F06866">
        <w:rPr>
          <w:bCs/>
          <w:sz w:val="24"/>
        </w:rPr>
        <w:t xml:space="preserve"> Other:</w:t>
      </w:r>
      <w:r w:rsidR="003A1110">
        <w:rPr>
          <w:bCs/>
          <w:sz w:val="24"/>
        </w:rPr>
        <w:t xml:space="preserve"> </w:t>
      </w:r>
      <w:r w:rsidRPr="00831134" w:rsidR="004801D0">
        <w:rPr>
          <w:bCs/>
          <w:sz w:val="24"/>
          <w:u w:val="single"/>
        </w:rPr>
        <w:t>Sign-up Form</w:t>
      </w:r>
      <w:r w:rsidRPr="00467199">
        <w:rPr>
          <w:bCs/>
          <w:sz w:val="24"/>
          <w:u w:val="single"/>
        </w:rPr>
        <w:t xml:space="preserve"> </w:t>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B951EA" w:rsidRPr="00B951EA" w:rsidP="00B951EA" w14:paraId="2B4A6AAE" w14:textId="77777777">
      <w:pPr>
        <w:rPr>
          <w:u w:val="single"/>
        </w:rPr>
      </w:pPr>
      <w:r w:rsidRPr="00B951EA">
        <w:t xml:space="preserve">Name and affiliation: </w:t>
      </w:r>
      <w:r w:rsidRPr="00B951EA">
        <w:rPr>
          <w:u w:val="single"/>
        </w:rPr>
        <w:t>Joel Polanco, Support Services, Contracting Officer Representative (COR)</w:t>
      </w:r>
    </w:p>
    <w:p w:rsidR="00B951EA" w:rsidRPr="00B951EA" w:rsidP="00B951EA" w14:paraId="60EB696E" w14:textId="5CC31106">
      <w:pPr>
        <w:ind w:left="720" w:firstLine="720"/>
        <w:rPr>
          <w:u w:val="single"/>
        </w:rPr>
      </w:pPr>
      <w:r>
        <w:t xml:space="preserve">           </w:t>
      </w:r>
      <w:r w:rsidRPr="00B951EA">
        <w:rPr>
          <w:u w:val="single"/>
        </w:rPr>
        <w:t>Administration for Children and Families (ACF), Office of Refugee</w:t>
      </w:r>
    </w:p>
    <w:p w:rsidR="00B951EA" w:rsidRPr="00B951EA" w:rsidP="00B951EA" w14:paraId="42388118" w14:textId="603882DD">
      <w:pPr>
        <w:ind w:left="720" w:firstLine="720"/>
        <w:rPr>
          <w:u w:val="single"/>
        </w:rPr>
      </w:pPr>
      <w:r w:rsidRPr="00DD71DA">
        <w:t xml:space="preserve">           </w:t>
      </w:r>
      <w:r w:rsidRPr="00B951EA">
        <w:rPr>
          <w:u w:val="single"/>
        </w:rPr>
        <w:t>Resettlement</w:t>
      </w:r>
    </w:p>
    <w:p w:rsidR="009C13B9" w:rsidP="00B951EA" w14:paraId="293B1124" w14:textId="77777777"/>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68A3EFE0">
      <w:pPr>
        <w:pStyle w:val="ListParagraph"/>
        <w:numPr>
          <w:ilvl w:val="0"/>
          <w:numId w:val="18"/>
        </w:numPr>
      </w:pPr>
      <w:r>
        <w:t>Is</w:t>
      </w:r>
      <w:r w:rsidR="00237B48">
        <w:t xml:space="preserve"> personally identifiable information (PII) collected</w:t>
      </w:r>
      <w:r>
        <w:t xml:space="preserve">?  </w:t>
      </w:r>
      <w:r w:rsidR="009239AA">
        <w:t>[</w:t>
      </w:r>
      <w:r w:rsidR="00975639">
        <w:t>X</w:t>
      </w:r>
      <w:r w:rsidR="009239AA">
        <w:t xml:space="preserve">] </w:t>
      </w:r>
      <w:r w:rsidR="009239AA">
        <w:t>Yes  [</w:t>
      </w:r>
      <w:r w:rsidR="009239AA">
        <w:t xml:space="preserve"> ]  No </w:t>
      </w:r>
    </w:p>
    <w:p w:rsidR="00C86E91" w:rsidP="00C86E91" w14:paraId="744BD79D" w14:textId="38518BAC">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8C7E76">
        <w:t>X</w:t>
      </w:r>
      <w:r w:rsidR="009239AA">
        <w:t>] Yes []</w:t>
      </w:r>
      <w:r w:rsidRPr="00F414F8" w:rsidR="009239AA">
        <w:t xml:space="preserve"> No</w:t>
      </w:r>
      <w:r>
        <w:t xml:space="preserve">   </w:t>
      </w:r>
    </w:p>
    <w:p w:rsidR="00C86E91" w:rsidP="00C86E91" w14:paraId="1C9B9A99" w14:textId="5CB4E088">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w:t>
      </w:r>
      <w:r w:rsidR="00975639">
        <w:t>X</w:t>
      </w:r>
      <w:r>
        <w:t>] No</w:t>
      </w:r>
    </w:p>
    <w:p w:rsidR="00CF6542" w:rsidRPr="00975639" w:rsidP="00C86E91" w14:paraId="18869D1A" w14:textId="77777777">
      <w:pPr>
        <w:pStyle w:val="ListParagraph"/>
        <w:ind w:left="0"/>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14BC2060">
      <w:r>
        <w:t xml:space="preserve">Is an incentive (e.g., money or reimbursement of expenses, token of appreciation) provided to participants?  </w:t>
      </w:r>
      <w:r>
        <w:t>[  ]</w:t>
      </w:r>
      <w:r>
        <w:t xml:space="preserve"> Yes [</w:t>
      </w:r>
      <w:r w:rsidR="00975639">
        <w:t>X</w:t>
      </w:r>
      <w:r>
        <w:t xml:space="preserve">] No  </w:t>
      </w:r>
    </w:p>
    <w:p w:rsidR="004D6E14" w:rsidRPr="00CC43A3" w14:paraId="1700CE24" w14:textId="77777777"/>
    <w:p w:rsidR="005E714A" w:rsidP="00C86E91" w14:paraId="23B139B4" w14:textId="77777777">
      <w:pPr>
        <w:rPr>
          <w:i/>
        </w:rPr>
      </w:pPr>
      <w:r>
        <w:rPr>
          <w:b/>
        </w:rPr>
        <w:t>BURDEN HOUR</w:t>
      </w:r>
      <w:r w:rsidR="00441434">
        <w:rPr>
          <w:b/>
        </w:rPr>
        <w:t>S</w:t>
      </w:r>
      <w:r>
        <w:t xml:space="preserve"> </w:t>
      </w:r>
    </w:p>
    <w:p w:rsidR="006832D9" w:rsidRPr="00CC43A3" w:rsidP="00F3170F" w14:paraId="60FF74AC" w14:textId="77777777">
      <w:pPr>
        <w:keepNext/>
        <w:keepLines/>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5"/>
        <w:gridCol w:w="1890"/>
        <w:gridCol w:w="1890"/>
        <w:gridCol w:w="1710"/>
        <w:gridCol w:w="1710"/>
        <w:gridCol w:w="1003"/>
      </w:tblGrid>
      <w:tr w14:paraId="14D0480D" w14:textId="77777777" w:rsidTr="00616041">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065" w:type="dxa"/>
          </w:tcPr>
          <w:p w:rsidR="00340E84" w:rsidRPr="0001027E" w:rsidP="00C8488C" w14:paraId="674C58C3" w14:textId="6D90EE58">
            <w:pPr>
              <w:rPr>
                <w:b/>
              </w:rPr>
            </w:pPr>
            <w:r>
              <w:rPr>
                <w:b/>
              </w:rPr>
              <w:t>Information Collection</w:t>
            </w:r>
          </w:p>
        </w:tc>
        <w:tc>
          <w:tcPr>
            <w:tcW w:w="189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00843796" w14:paraId="03451CBD" w14:textId="553C80E5">
            <w:pPr>
              <w:rPr>
                <w:b/>
              </w:rPr>
            </w:pPr>
            <w:r w:rsidRPr="0001027E">
              <w:rPr>
                <w:b/>
              </w:rPr>
              <w:t xml:space="preserve">No. of </w:t>
            </w:r>
            <w:r w:rsidR="00A50F84">
              <w:rPr>
                <w:b/>
              </w:rPr>
              <w:t xml:space="preserve">Annual </w:t>
            </w:r>
            <w:r w:rsidRPr="0001027E">
              <w:rPr>
                <w:b/>
              </w:rPr>
              <w:t>Respondents</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1F158995" w14:textId="77777777" w:rsidTr="00616041">
        <w:tblPrEx>
          <w:tblW w:w="10268" w:type="dxa"/>
          <w:tblLayout w:type="fixed"/>
          <w:tblLook w:val="01E0"/>
        </w:tblPrEx>
        <w:trPr>
          <w:trHeight w:val="274"/>
        </w:trPr>
        <w:tc>
          <w:tcPr>
            <w:tcW w:w="2065" w:type="dxa"/>
          </w:tcPr>
          <w:p w:rsidR="00340E84" w:rsidP="00843796" w14:paraId="585F12D8" w14:textId="457CB9CF">
            <w:r w:rsidRPr="00F15312">
              <w:t xml:space="preserve">Immigration Legal Services for Afghan Arrivals </w:t>
            </w:r>
            <w:r w:rsidR="008C122E">
              <w:t>Email Sign-Up</w:t>
            </w:r>
            <w:r w:rsidR="000A7A2B">
              <w:t xml:space="preserve"> Form</w:t>
            </w:r>
          </w:p>
        </w:tc>
        <w:tc>
          <w:tcPr>
            <w:tcW w:w="1890" w:type="dxa"/>
          </w:tcPr>
          <w:p w:rsidR="00A74F1C" w:rsidP="00843796" w14:paraId="1568D5FE" w14:textId="290406E7">
            <w:r>
              <w:t xml:space="preserve">Individuals </w:t>
            </w:r>
          </w:p>
        </w:tc>
        <w:tc>
          <w:tcPr>
            <w:tcW w:w="1890" w:type="dxa"/>
          </w:tcPr>
          <w:p w:rsidR="00340E84" w:rsidP="00843796" w14:paraId="71E63EBF" w14:textId="2CE55DF2">
            <w:r>
              <w:t>1</w:t>
            </w:r>
            <w:r w:rsidR="00034467">
              <w:t>,</w:t>
            </w:r>
            <w:r>
              <w:t xml:space="preserve">500 </w:t>
            </w:r>
          </w:p>
        </w:tc>
        <w:tc>
          <w:tcPr>
            <w:tcW w:w="1710" w:type="dxa"/>
          </w:tcPr>
          <w:p w:rsidR="00340E84" w:rsidP="00843796" w14:paraId="593F10F4" w14:textId="1EC48775">
            <w:r>
              <w:t>1</w:t>
            </w:r>
          </w:p>
        </w:tc>
        <w:tc>
          <w:tcPr>
            <w:tcW w:w="1710" w:type="dxa"/>
          </w:tcPr>
          <w:p w:rsidR="00340E84" w:rsidP="00843796" w14:paraId="29021E8C" w14:textId="601F7BB4">
            <w:r w:rsidRPr="00A011BC">
              <w:t>0.017</w:t>
            </w:r>
          </w:p>
        </w:tc>
        <w:tc>
          <w:tcPr>
            <w:tcW w:w="1003" w:type="dxa"/>
          </w:tcPr>
          <w:p w:rsidR="00340E84" w:rsidP="00843796" w14:paraId="515AAFC2" w14:textId="3AFDBA9A">
            <w:r>
              <w:t xml:space="preserve">25.5 </w:t>
            </w:r>
          </w:p>
        </w:tc>
      </w:tr>
      <w:tr w14:paraId="7DE107E6" w14:textId="77777777" w:rsidTr="004D46E9">
        <w:tblPrEx>
          <w:tblW w:w="10268" w:type="dxa"/>
          <w:tblLayout w:type="fixed"/>
          <w:tblLook w:val="01E0"/>
        </w:tblPrEx>
        <w:trPr>
          <w:trHeight w:val="289"/>
        </w:trPr>
        <w:tc>
          <w:tcPr>
            <w:tcW w:w="3955" w:type="dxa"/>
            <w:gridSpan w:val="2"/>
            <w:vAlign w:val="center"/>
          </w:tcPr>
          <w:p w:rsidR="008477E0" w:rsidRPr="0001027E" w:rsidP="008477E0" w14:paraId="3B8E1C51" w14:textId="4CAFB0FA">
            <w:pPr>
              <w:jc w:val="right"/>
              <w:rPr>
                <w:b/>
              </w:rPr>
            </w:pPr>
            <w:r w:rsidRPr="0001027E">
              <w:rPr>
                <w:b/>
              </w:rPr>
              <w:t>Totals</w:t>
            </w:r>
          </w:p>
        </w:tc>
        <w:tc>
          <w:tcPr>
            <w:tcW w:w="1890" w:type="dxa"/>
          </w:tcPr>
          <w:p w:rsidR="008477E0" w:rsidRPr="0001027E" w:rsidP="008477E0" w14:paraId="55E12884" w14:textId="39A57063">
            <w:pPr>
              <w:rPr>
                <w:b/>
              </w:rPr>
            </w:pPr>
          </w:p>
        </w:tc>
        <w:tc>
          <w:tcPr>
            <w:tcW w:w="1710" w:type="dxa"/>
          </w:tcPr>
          <w:p w:rsidR="008477E0" w:rsidP="008477E0" w14:paraId="1DB2365D" w14:textId="1AD5462E"/>
        </w:tc>
        <w:tc>
          <w:tcPr>
            <w:tcW w:w="1710" w:type="dxa"/>
          </w:tcPr>
          <w:p w:rsidR="008477E0" w:rsidP="008477E0" w14:paraId="39DC28AB" w14:textId="4607E548"/>
        </w:tc>
        <w:tc>
          <w:tcPr>
            <w:tcW w:w="1003" w:type="dxa"/>
          </w:tcPr>
          <w:p w:rsidR="008477E0" w:rsidRPr="0001027E" w:rsidP="008477E0" w14:paraId="4E11045B" w14:textId="564907F2">
            <w:pPr>
              <w:rPr>
                <w:b/>
              </w:rPr>
            </w:pPr>
            <w:r>
              <w:rPr>
                <w:b/>
              </w:rPr>
              <w:t xml:space="preserve">26 </w:t>
            </w:r>
          </w:p>
        </w:tc>
      </w:tr>
    </w:tbl>
    <w:p w:rsidR="00F3170F" w:rsidP="00F3170F" w14:paraId="3CF8F186" w14:textId="77777777"/>
    <w:p w:rsidR="005E714A" w14:paraId="35567BF8" w14:textId="4AC2A8AE">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4351CD">
        <w:t xml:space="preserve">: </w:t>
      </w:r>
      <w:r w:rsidRPr="004351CD" w:rsidR="004351CD">
        <w:rPr>
          <w:u w:val="single"/>
        </w:rPr>
        <w:t>$</w:t>
      </w:r>
      <w:r w:rsidR="00034467">
        <w:rPr>
          <w:u w:val="single"/>
        </w:rPr>
        <w:t>1,974.6</w:t>
      </w:r>
      <w:r w:rsidR="00F22162">
        <w:rPr>
          <w:u w:val="single"/>
        </w:rPr>
        <w:t>0</w:t>
      </w:r>
      <w:r w:rsidR="003369A3">
        <w:rPr>
          <w:u w:val="single"/>
        </w:rPr>
        <w:t xml:space="preserve"> </w:t>
      </w:r>
    </w:p>
    <w:p w:rsidR="00ED6492" w14:paraId="51DEAE36" w14:textId="77777777">
      <w:pPr>
        <w:rPr>
          <w:b/>
          <w:bCs/>
          <w:u w:val="single"/>
        </w:rPr>
      </w:pPr>
    </w:p>
    <w:p w:rsidR="0069403B" w:rsidP="00F06866" w14:paraId="66CE34A4" w14:textId="7F0C358B">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7389149D">
      <w:pPr>
        <w:pStyle w:val="ListParagraph"/>
        <w:numPr>
          <w:ilvl w:val="0"/>
          <w:numId w:val="15"/>
        </w:numPr>
      </w:pPr>
      <w:r>
        <w:t xml:space="preserve">Do you have a customer list or something similar that defines the universe of potential </w:t>
      </w:r>
      <w:r>
        <w:t>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2F614B">
        <w:t>[</w:t>
      </w:r>
      <w:r w:rsidRPr="002F614B" w:rsidR="00BB02F4">
        <w:t xml:space="preserve"> </w:t>
      </w:r>
      <w:r w:rsidRPr="002F614B">
        <w:t>]</w:t>
      </w:r>
      <w:r w:rsidRPr="002F614B">
        <w:t xml:space="preserve"> Yes</w:t>
      </w:r>
      <w:r w:rsidRPr="002F614B">
        <w:tab/>
        <w:t>[</w:t>
      </w:r>
      <w:r w:rsidRPr="002F614B" w:rsidR="002F614B">
        <w:t>X</w:t>
      </w:r>
      <w:r w:rsidRPr="002F614B">
        <w:t>] No</w:t>
      </w:r>
    </w:p>
    <w:p w:rsidR="00636621" w:rsidP="00636621" w14:paraId="3036A929" w14:textId="77777777">
      <w:pPr>
        <w:pStyle w:val="ListParagraph"/>
      </w:pPr>
    </w:p>
    <w:p w:rsidR="00636621" w:rsidP="001B0AAA"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w:t>
      </w:r>
      <w:r w:rsidR="001B0AAA">
        <w:t>them</w:t>
      </w:r>
      <w:r>
        <w:t>?</w:t>
      </w:r>
    </w:p>
    <w:p w:rsidR="00A403BB" w:rsidP="00A403BB" w14:paraId="10110DDC" w14:textId="77777777">
      <w:pPr>
        <w:pStyle w:val="ListParagraph"/>
      </w:pPr>
    </w:p>
    <w:p w:rsidR="00E67F2D" w:rsidRPr="009E61FF" w:rsidP="00E67F2D" w14:paraId="4C8E7BA2" w14:textId="48F9824A">
      <w:pPr>
        <w:pStyle w:val="BodyTextIndent"/>
        <w:tabs>
          <w:tab w:val="left" w:pos="360"/>
        </w:tabs>
        <w:ind w:left="0"/>
        <w:rPr>
          <w:bCs/>
          <w:sz w:val="24"/>
        </w:rPr>
      </w:pPr>
      <w:r w:rsidRPr="009E61FF">
        <w:rPr>
          <w:bCs/>
          <w:sz w:val="24"/>
        </w:rPr>
        <w:t xml:space="preserve">A link to this proposed E-mail Sign-Up Form will be made available on ILSAA’s website on the bottom of every webpage. Additionally, a link to this form </w:t>
      </w:r>
      <w:r w:rsidRPr="009E61FF" w:rsidR="00407C12">
        <w:rPr>
          <w:bCs/>
          <w:sz w:val="24"/>
        </w:rPr>
        <w:t>will</w:t>
      </w:r>
      <w:r w:rsidRPr="009E61FF">
        <w:rPr>
          <w:bCs/>
          <w:sz w:val="24"/>
        </w:rPr>
        <w:t xml:space="preserve"> also be provided directly in outreach messaging, including in ILSAA’s monthly e-newsletter, in direct promotional e-mails to audiences, and through a QR code on the ILSAA flyer, and to anyone requesting to sign-up at webinars, events, or in ILSAA’s public-facing outreach e-mail box. </w:t>
      </w:r>
    </w:p>
    <w:p w:rsidR="00A403BB" w:rsidP="00A403BB" w14:paraId="1A93E162"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7A63C13E">
      <w:pPr>
        <w:ind w:left="720"/>
      </w:pPr>
      <w:r>
        <w:t>[</w:t>
      </w:r>
      <w:r w:rsidR="009B7123">
        <w:t>X</w:t>
      </w:r>
      <w:r>
        <w:t>] Web-based</w:t>
      </w:r>
      <w:r>
        <w:t xml:space="preserve"> or other forms of </w:t>
      </w:r>
      <w:r>
        <w:t>Social Media</w:t>
      </w:r>
      <w:r>
        <w:t xml:space="preserve">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6ED31623">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2E7075D">
      <w:pPr>
        <w:ind w:left="720"/>
      </w:pPr>
      <w:r>
        <w:t>[</w:t>
      </w:r>
      <w:r w:rsidR="009E61FF">
        <w:t xml:space="preserve"> </w:t>
      </w:r>
      <w:r w:rsidR="00FC63E1">
        <w:t xml:space="preserve"> </w:t>
      </w:r>
      <w:r>
        <w:t>]</w:t>
      </w:r>
      <w:r>
        <w:t xml:space="preserve"> Other</w:t>
      </w:r>
      <w:r w:rsidRPr="00256B61" w:rsidR="00C3250D">
        <w:t xml:space="preserve">: </w:t>
      </w:r>
    </w:p>
    <w:p w:rsidR="00340E84" w:rsidP="001B0AAA" w14:paraId="3BC2CAC2" w14:textId="77777777">
      <w:pPr>
        <w:ind w:left="720"/>
      </w:pPr>
    </w:p>
    <w:p w:rsidR="5AE21E0E" w:rsidP="216A499A" w14:paraId="3308F498" w14:textId="35AAC44C">
      <w:pPr>
        <w:pStyle w:val="ListParagraph"/>
        <w:numPr>
          <w:ilvl w:val="0"/>
          <w:numId w:val="17"/>
        </w:numPr>
      </w:pPr>
      <w:r>
        <w:t xml:space="preserve">Will interviewers or facilitators be used?  </w:t>
      </w:r>
      <w:r>
        <w:t>[  ]</w:t>
      </w:r>
      <w:r>
        <w:t xml:space="preserve"> Yes [</w:t>
      </w:r>
      <w:r w:rsidR="00FC63E1">
        <w:t>X</w:t>
      </w:r>
      <w:r>
        <w:t>] No</w:t>
      </w:r>
    </w:p>
    <w:p w:rsidR="00F24CFC" w:rsidP="00F24CFC" w14:paraId="4F6EB0D0" w14:textId="77777777">
      <w:pPr>
        <w:pStyle w:val="ListParagraph"/>
        <w:ind w:left="360"/>
      </w:pPr>
      <w:r>
        <w:t xml:space="preserve"> </w:t>
      </w:r>
    </w:p>
    <w:p w:rsidR="0024521E" w:rsidRPr="00F24CFC" w:rsidP="0024521E" w14:paraId="648202F6" w14:textId="472ECFDC">
      <w:pPr>
        <w:rPr>
          <w:b/>
        </w:rPr>
      </w:pPr>
      <w:r w:rsidRPr="00F24CFC">
        <w:rPr>
          <w:b/>
        </w:rPr>
        <w:t>Please make sure that all instruments, instructions, and scripts are submitted with the request.</w:t>
      </w:r>
    </w:p>
    <w:p w:rsidR="216A499A" w:rsidP="216A499A" w14:paraId="4FC4B06A" w14:textId="0D463CFA">
      <w:pPr>
        <w:rPr>
          <w:b/>
          <w:bCs/>
        </w:rPr>
      </w:pPr>
    </w:p>
    <w:p w:rsidR="005E714A" w14:paraId="66D211AF" w14:textId="33ACE15D">
      <w:pPr>
        <w:rPr>
          <w:b/>
          <w:sz w:val="28"/>
        </w:rPr>
      </w:pPr>
    </w:p>
    <w:sectPr w:rsidSect="004503E3">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096AA5"/>
    <w:multiLevelType w:val="hybridMultilevel"/>
    <w:tmpl w:val="00D2E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1D6698B"/>
    <w:multiLevelType w:val="hybridMultilevel"/>
    <w:tmpl w:val="971479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6574107"/>
    <w:multiLevelType w:val="hybridMultilevel"/>
    <w:tmpl w:val="DA4415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51418331">
    <w:abstractNumId w:val="12"/>
  </w:num>
  <w:num w:numId="2" w16cid:durableId="1880624059">
    <w:abstractNumId w:val="20"/>
  </w:num>
  <w:num w:numId="3" w16cid:durableId="237517284">
    <w:abstractNumId w:val="19"/>
  </w:num>
  <w:num w:numId="4" w16cid:durableId="1964454760">
    <w:abstractNumId w:val="21"/>
  </w:num>
  <w:num w:numId="5" w16cid:durableId="803616885">
    <w:abstractNumId w:val="4"/>
  </w:num>
  <w:num w:numId="6" w16cid:durableId="1828740590">
    <w:abstractNumId w:val="1"/>
  </w:num>
  <w:num w:numId="7" w16cid:durableId="1905024284">
    <w:abstractNumId w:val="10"/>
  </w:num>
  <w:num w:numId="8" w16cid:durableId="253363600">
    <w:abstractNumId w:val="17"/>
  </w:num>
  <w:num w:numId="9" w16cid:durableId="460267925">
    <w:abstractNumId w:val="11"/>
  </w:num>
  <w:num w:numId="10" w16cid:durableId="120657065">
    <w:abstractNumId w:val="2"/>
  </w:num>
  <w:num w:numId="11" w16cid:durableId="315963871">
    <w:abstractNumId w:val="7"/>
  </w:num>
  <w:num w:numId="12" w16cid:durableId="782382168">
    <w:abstractNumId w:val="8"/>
  </w:num>
  <w:num w:numId="13" w16cid:durableId="2020959117">
    <w:abstractNumId w:val="0"/>
  </w:num>
  <w:num w:numId="14" w16cid:durableId="551431143">
    <w:abstractNumId w:val="18"/>
  </w:num>
  <w:num w:numId="15" w16cid:durableId="880943454">
    <w:abstractNumId w:val="16"/>
  </w:num>
  <w:num w:numId="16" w16cid:durableId="1191843443">
    <w:abstractNumId w:val="15"/>
  </w:num>
  <w:num w:numId="17" w16cid:durableId="642781690">
    <w:abstractNumId w:val="5"/>
  </w:num>
  <w:num w:numId="18" w16cid:durableId="906495873">
    <w:abstractNumId w:val="6"/>
  </w:num>
  <w:num w:numId="19" w16cid:durableId="737241203">
    <w:abstractNumId w:val="9"/>
  </w:num>
  <w:num w:numId="20" w16cid:durableId="1844471928">
    <w:abstractNumId w:val="3"/>
  </w:num>
  <w:num w:numId="21" w16cid:durableId="1969046880">
    <w:abstractNumId w:val="14"/>
  </w:num>
  <w:num w:numId="22" w16cid:durableId="16157476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6EB2"/>
    <w:rsid w:val="00017A29"/>
    <w:rsid w:val="00023A57"/>
    <w:rsid w:val="00026774"/>
    <w:rsid w:val="00027686"/>
    <w:rsid w:val="00034467"/>
    <w:rsid w:val="00035D8D"/>
    <w:rsid w:val="000402D0"/>
    <w:rsid w:val="00040702"/>
    <w:rsid w:val="00047A64"/>
    <w:rsid w:val="00051EFD"/>
    <w:rsid w:val="000539D5"/>
    <w:rsid w:val="000611EF"/>
    <w:rsid w:val="00065AC0"/>
    <w:rsid w:val="00067329"/>
    <w:rsid w:val="000734F6"/>
    <w:rsid w:val="00074444"/>
    <w:rsid w:val="00074F91"/>
    <w:rsid w:val="00084B1B"/>
    <w:rsid w:val="00085426"/>
    <w:rsid w:val="0009112C"/>
    <w:rsid w:val="00092005"/>
    <w:rsid w:val="0009664C"/>
    <w:rsid w:val="000A36AE"/>
    <w:rsid w:val="000A7A2B"/>
    <w:rsid w:val="000B2838"/>
    <w:rsid w:val="000B6830"/>
    <w:rsid w:val="000C48A2"/>
    <w:rsid w:val="000C566A"/>
    <w:rsid w:val="000D35DE"/>
    <w:rsid w:val="000D361F"/>
    <w:rsid w:val="000D44CA"/>
    <w:rsid w:val="000E1C09"/>
    <w:rsid w:val="000E200B"/>
    <w:rsid w:val="000E474F"/>
    <w:rsid w:val="000F68BE"/>
    <w:rsid w:val="00102BDE"/>
    <w:rsid w:val="001044FD"/>
    <w:rsid w:val="001270BA"/>
    <w:rsid w:val="001311EE"/>
    <w:rsid w:val="001324C9"/>
    <w:rsid w:val="001368E6"/>
    <w:rsid w:val="00162C85"/>
    <w:rsid w:val="00162C95"/>
    <w:rsid w:val="00171AC7"/>
    <w:rsid w:val="0017669D"/>
    <w:rsid w:val="00180E0B"/>
    <w:rsid w:val="00184710"/>
    <w:rsid w:val="001874B7"/>
    <w:rsid w:val="001927A4"/>
    <w:rsid w:val="00192FBA"/>
    <w:rsid w:val="0019480D"/>
    <w:rsid w:val="00194AC6"/>
    <w:rsid w:val="001957BD"/>
    <w:rsid w:val="00196970"/>
    <w:rsid w:val="001970CC"/>
    <w:rsid w:val="00197FD1"/>
    <w:rsid w:val="001A23B0"/>
    <w:rsid w:val="001A25CC"/>
    <w:rsid w:val="001B0AAA"/>
    <w:rsid w:val="001C39F7"/>
    <w:rsid w:val="001C482E"/>
    <w:rsid w:val="001D1354"/>
    <w:rsid w:val="001F22FF"/>
    <w:rsid w:val="001F6F85"/>
    <w:rsid w:val="0020374D"/>
    <w:rsid w:val="0021043B"/>
    <w:rsid w:val="00215DB4"/>
    <w:rsid w:val="00215FA1"/>
    <w:rsid w:val="00220E72"/>
    <w:rsid w:val="00221E02"/>
    <w:rsid w:val="00236B50"/>
    <w:rsid w:val="00237B48"/>
    <w:rsid w:val="0024521E"/>
    <w:rsid w:val="00255364"/>
    <w:rsid w:val="00256B61"/>
    <w:rsid w:val="00261B19"/>
    <w:rsid w:val="00263C3D"/>
    <w:rsid w:val="00267D15"/>
    <w:rsid w:val="00274B25"/>
    <w:rsid w:val="00274D0B"/>
    <w:rsid w:val="00291AAD"/>
    <w:rsid w:val="002948FE"/>
    <w:rsid w:val="002A221A"/>
    <w:rsid w:val="002B052D"/>
    <w:rsid w:val="002B34CD"/>
    <w:rsid w:val="002B3C95"/>
    <w:rsid w:val="002C77C3"/>
    <w:rsid w:val="002D0B92"/>
    <w:rsid w:val="002D27DF"/>
    <w:rsid w:val="002E2B2C"/>
    <w:rsid w:val="002F4A5E"/>
    <w:rsid w:val="002F614B"/>
    <w:rsid w:val="002F6A13"/>
    <w:rsid w:val="0030085C"/>
    <w:rsid w:val="003011D1"/>
    <w:rsid w:val="00301A1D"/>
    <w:rsid w:val="003105D7"/>
    <w:rsid w:val="00315251"/>
    <w:rsid w:val="0032105C"/>
    <w:rsid w:val="00323A5C"/>
    <w:rsid w:val="0032512D"/>
    <w:rsid w:val="0033641E"/>
    <w:rsid w:val="003369A3"/>
    <w:rsid w:val="00336A2C"/>
    <w:rsid w:val="00340E84"/>
    <w:rsid w:val="00346A46"/>
    <w:rsid w:val="00346B0C"/>
    <w:rsid w:val="00347A60"/>
    <w:rsid w:val="00367765"/>
    <w:rsid w:val="00377F6D"/>
    <w:rsid w:val="00384C2F"/>
    <w:rsid w:val="003870C1"/>
    <w:rsid w:val="003878F4"/>
    <w:rsid w:val="003A1110"/>
    <w:rsid w:val="003A153E"/>
    <w:rsid w:val="003A360B"/>
    <w:rsid w:val="003B0769"/>
    <w:rsid w:val="003B0D68"/>
    <w:rsid w:val="003B1EAC"/>
    <w:rsid w:val="003C7ABA"/>
    <w:rsid w:val="003D0114"/>
    <w:rsid w:val="003D07A5"/>
    <w:rsid w:val="003D137A"/>
    <w:rsid w:val="003D1D92"/>
    <w:rsid w:val="003D5BBE"/>
    <w:rsid w:val="003E2260"/>
    <w:rsid w:val="003E3C61"/>
    <w:rsid w:val="003E6C77"/>
    <w:rsid w:val="003F1C5B"/>
    <w:rsid w:val="003F3743"/>
    <w:rsid w:val="003F473C"/>
    <w:rsid w:val="00401EAB"/>
    <w:rsid w:val="00407C12"/>
    <w:rsid w:val="00415FDF"/>
    <w:rsid w:val="0041762B"/>
    <w:rsid w:val="00420171"/>
    <w:rsid w:val="0042326E"/>
    <w:rsid w:val="00426D33"/>
    <w:rsid w:val="00430251"/>
    <w:rsid w:val="00433F63"/>
    <w:rsid w:val="00434E33"/>
    <w:rsid w:val="004351CD"/>
    <w:rsid w:val="004410D1"/>
    <w:rsid w:val="00441434"/>
    <w:rsid w:val="004453BC"/>
    <w:rsid w:val="004503E3"/>
    <w:rsid w:val="0045264C"/>
    <w:rsid w:val="00463102"/>
    <w:rsid w:val="0046683A"/>
    <w:rsid w:val="00467199"/>
    <w:rsid w:val="00471BE2"/>
    <w:rsid w:val="004801D0"/>
    <w:rsid w:val="00486126"/>
    <w:rsid w:val="004872F7"/>
    <w:rsid w:val="004876EC"/>
    <w:rsid w:val="004964BB"/>
    <w:rsid w:val="004A02B9"/>
    <w:rsid w:val="004A26C8"/>
    <w:rsid w:val="004A33DE"/>
    <w:rsid w:val="004A76AA"/>
    <w:rsid w:val="004B7DA1"/>
    <w:rsid w:val="004C39A6"/>
    <w:rsid w:val="004D46E9"/>
    <w:rsid w:val="004D6E14"/>
    <w:rsid w:val="004E2A8F"/>
    <w:rsid w:val="004E5DAB"/>
    <w:rsid w:val="004F2CAC"/>
    <w:rsid w:val="004F2D7F"/>
    <w:rsid w:val="004F50C6"/>
    <w:rsid w:val="004F66DD"/>
    <w:rsid w:val="005009B0"/>
    <w:rsid w:val="00501831"/>
    <w:rsid w:val="005026CD"/>
    <w:rsid w:val="00503F33"/>
    <w:rsid w:val="005052EE"/>
    <w:rsid w:val="00522FC6"/>
    <w:rsid w:val="005236CE"/>
    <w:rsid w:val="00525CB4"/>
    <w:rsid w:val="00532526"/>
    <w:rsid w:val="0053461F"/>
    <w:rsid w:val="00536DAA"/>
    <w:rsid w:val="005400B9"/>
    <w:rsid w:val="00541259"/>
    <w:rsid w:val="00564802"/>
    <w:rsid w:val="00564DAE"/>
    <w:rsid w:val="00570A5C"/>
    <w:rsid w:val="0057617F"/>
    <w:rsid w:val="005771F9"/>
    <w:rsid w:val="00577E47"/>
    <w:rsid w:val="00580BCF"/>
    <w:rsid w:val="0058376A"/>
    <w:rsid w:val="00584358"/>
    <w:rsid w:val="00587918"/>
    <w:rsid w:val="0059256E"/>
    <w:rsid w:val="00597504"/>
    <w:rsid w:val="005A1006"/>
    <w:rsid w:val="005A20E0"/>
    <w:rsid w:val="005A3424"/>
    <w:rsid w:val="005A3922"/>
    <w:rsid w:val="005A407D"/>
    <w:rsid w:val="005A4A1E"/>
    <w:rsid w:val="005B13C6"/>
    <w:rsid w:val="005B1C41"/>
    <w:rsid w:val="005B304B"/>
    <w:rsid w:val="005B52A2"/>
    <w:rsid w:val="005B7204"/>
    <w:rsid w:val="005C043F"/>
    <w:rsid w:val="005D1372"/>
    <w:rsid w:val="005D2837"/>
    <w:rsid w:val="005D7760"/>
    <w:rsid w:val="005E1B74"/>
    <w:rsid w:val="005E59A5"/>
    <w:rsid w:val="005E714A"/>
    <w:rsid w:val="005F2088"/>
    <w:rsid w:val="005F2B45"/>
    <w:rsid w:val="005F5B4D"/>
    <w:rsid w:val="005F693D"/>
    <w:rsid w:val="00605361"/>
    <w:rsid w:val="00607C47"/>
    <w:rsid w:val="006140A0"/>
    <w:rsid w:val="00616041"/>
    <w:rsid w:val="00630122"/>
    <w:rsid w:val="00630783"/>
    <w:rsid w:val="006337FD"/>
    <w:rsid w:val="00633E83"/>
    <w:rsid w:val="00636368"/>
    <w:rsid w:val="00636621"/>
    <w:rsid w:val="00642B49"/>
    <w:rsid w:val="006431B6"/>
    <w:rsid w:val="00643F2D"/>
    <w:rsid w:val="006546EC"/>
    <w:rsid w:val="00656B26"/>
    <w:rsid w:val="006571D6"/>
    <w:rsid w:val="00657726"/>
    <w:rsid w:val="00657728"/>
    <w:rsid w:val="00675CA1"/>
    <w:rsid w:val="006832D9"/>
    <w:rsid w:val="00683FE6"/>
    <w:rsid w:val="00684A91"/>
    <w:rsid w:val="0068602C"/>
    <w:rsid w:val="006909D3"/>
    <w:rsid w:val="00691AE3"/>
    <w:rsid w:val="00693C9F"/>
    <w:rsid w:val="0069403B"/>
    <w:rsid w:val="006975AE"/>
    <w:rsid w:val="006C12B8"/>
    <w:rsid w:val="006D0D79"/>
    <w:rsid w:val="006D2E35"/>
    <w:rsid w:val="006E132B"/>
    <w:rsid w:val="006E2B19"/>
    <w:rsid w:val="006F3DDE"/>
    <w:rsid w:val="00704678"/>
    <w:rsid w:val="007118B6"/>
    <w:rsid w:val="007253B3"/>
    <w:rsid w:val="00725F8B"/>
    <w:rsid w:val="007267B4"/>
    <w:rsid w:val="00730544"/>
    <w:rsid w:val="007425E7"/>
    <w:rsid w:val="00742A85"/>
    <w:rsid w:val="00746763"/>
    <w:rsid w:val="00751827"/>
    <w:rsid w:val="0075612E"/>
    <w:rsid w:val="0076452F"/>
    <w:rsid w:val="00766B62"/>
    <w:rsid w:val="00771C39"/>
    <w:rsid w:val="0077399B"/>
    <w:rsid w:val="00781BCB"/>
    <w:rsid w:val="00786B53"/>
    <w:rsid w:val="00787A01"/>
    <w:rsid w:val="007942FE"/>
    <w:rsid w:val="00795F1D"/>
    <w:rsid w:val="007B3219"/>
    <w:rsid w:val="007B38C4"/>
    <w:rsid w:val="007C6888"/>
    <w:rsid w:val="007D15B3"/>
    <w:rsid w:val="007D4C87"/>
    <w:rsid w:val="007E0B7D"/>
    <w:rsid w:val="007E196C"/>
    <w:rsid w:val="007E4C59"/>
    <w:rsid w:val="007E6424"/>
    <w:rsid w:val="007F63C1"/>
    <w:rsid w:val="007F7080"/>
    <w:rsid w:val="00801923"/>
    <w:rsid w:val="00802607"/>
    <w:rsid w:val="008101A5"/>
    <w:rsid w:val="00814595"/>
    <w:rsid w:val="00816A20"/>
    <w:rsid w:val="00822664"/>
    <w:rsid w:val="00830827"/>
    <w:rsid w:val="00831134"/>
    <w:rsid w:val="008330B8"/>
    <w:rsid w:val="00843796"/>
    <w:rsid w:val="0084766E"/>
    <w:rsid w:val="008477E0"/>
    <w:rsid w:val="00847D81"/>
    <w:rsid w:val="008523E0"/>
    <w:rsid w:val="0085253C"/>
    <w:rsid w:val="008544EF"/>
    <w:rsid w:val="00854A52"/>
    <w:rsid w:val="00857A4C"/>
    <w:rsid w:val="00857C9D"/>
    <w:rsid w:val="00860988"/>
    <w:rsid w:val="00861C24"/>
    <w:rsid w:val="00870D09"/>
    <w:rsid w:val="008771CA"/>
    <w:rsid w:val="00881092"/>
    <w:rsid w:val="0088661D"/>
    <w:rsid w:val="00886E81"/>
    <w:rsid w:val="0089008F"/>
    <w:rsid w:val="00895229"/>
    <w:rsid w:val="008A0005"/>
    <w:rsid w:val="008A0500"/>
    <w:rsid w:val="008A05A8"/>
    <w:rsid w:val="008A3F8F"/>
    <w:rsid w:val="008B2A07"/>
    <w:rsid w:val="008B2EB3"/>
    <w:rsid w:val="008B3784"/>
    <w:rsid w:val="008C122E"/>
    <w:rsid w:val="008C259D"/>
    <w:rsid w:val="008C32F5"/>
    <w:rsid w:val="008C7020"/>
    <w:rsid w:val="008C70DC"/>
    <w:rsid w:val="008C7E76"/>
    <w:rsid w:val="008E5FBA"/>
    <w:rsid w:val="008F0203"/>
    <w:rsid w:val="008F50D4"/>
    <w:rsid w:val="008F739D"/>
    <w:rsid w:val="009024E1"/>
    <w:rsid w:val="00906C4F"/>
    <w:rsid w:val="00913209"/>
    <w:rsid w:val="0091616C"/>
    <w:rsid w:val="009239AA"/>
    <w:rsid w:val="00930DD5"/>
    <w:rsid w:val="00935ADA"/>
    <w:rsid w:val="00937B81"/>
    <w:rsid w:val="00946B6C"/>
    <w:rsid w:val="009477E1"/>
    <w:rsid w:val="00947F09"/>
    <w:rsid w:val="00951C12"/>
    <w:rsid w:val="00955A71"/>
    <w:rsid w:val="0096108F"/>
    <w:rsid w:val="00962BA1"/>
    <w:rsid w:val="00975639"/>
    <w:rsid w:val="009914A1"/>
    <w:rsid w:val="009920FF"/>
    <w:rsid w:val="0099214B"/>
    <w:rsid w:val="00993040"/>
    <w:rsid w:val="00995644"/>
    <w:rsid w:val="00996062"/>
    <w:rsid w:val="009A0026"/>
    <w:rsid w:val="009A2517"/>
    <w:rsid w:val="009B23E2"/>
    <w:rsid w:val="009B7123"/>
    <w:rsid w:val="009C13B9"/>
    <w:rsid w:val="009C2B21"/>
    <w:rsid w:val="009D01A2"/>
    <w:rsid w:val="009D36A3"/>
    <w:rsid w:val="009D3F55"/>
    <w:rsid w:val="009D52EF"/>
    <w:rsid w:val="009E55E1"/>
    <w:rsid w:val="009E61FF"/>
    <w:rsid w:val="009F1530"/>
    <w:rsid w:val="009F1EA0"/>
    <w:rsid w:val="009F5923"/>
    <w:rsid w:val="009F7E0F"/>
    <w:rsid w:val="00A011BC"/>
    <w:rsid w:val="00A05D66"/>
    <w:rsid w:val="00A05FD2"/>
    <w:rsid w:val="00A15C45"/>
    <w:rsid w:val="00A16299"/>
    <w:rsid w:val="00A17BDD"/>
    <w:rsid w:val="00A25495"/>
    <w:rsid w:val="00A344D8"/>
    <w:rsid w:val="00A36BA4"/>
    <w:rsid w:val="00A403BB"/>
    <w:rsid w:val="00A427CE"/>
    <w:rsid w:val="00A4421F"/>
    <w:rsid w:val="00A50F84"/>
    <w:rsid w:val="00A57DF3"/>
    <w:rsid w:val="00A674DF"/>
    <w:rsid w:val="00A7165F"/>
    <w:rsid w:val="00A72435"/>
    <w:rsid w:val="00A74449"/>
    <w:rsid w:val="00A74F1C"/>
    <w:rsid w:val="00A83AA6"/>
    <w:rsid w:val="00A86349"/>
    <w:rsid w:val="00A8635E"/>
    <w:rsid w:val="00A87211"/>
    <w:rsid w:val="00A934D6"/>
    <w:rsid w:val="00AA5CA8"/>
    <w:rsid w:val="00AB24B2"/>
    <w:rsid w:val="00AC3035"/>
    <w:rsid w:val="00AC3AF2"/>
    <w:rsid w:val="00AD129F"/>
    <w:rsid w:val="00AD2EB3"/>
    <w:rsid w:val="00AD4009"/>
    <w:rsid w:val="00AD42CA"/>
    <w:rsid w:val="00AD6DE0"/>
    <w:rsid w:val="00AE1809"/>
    <w:rsid w:val="00AE553A"/>
    <w:rsid w:val="00B00D60"/>
    <w:rsid w:val="00B24768"/>
    <w:rsid w:val="00B27A7C"/>
    <w:rsid w:val="00B3032F"/>
    <w:rsid w:val="00B37063"/>
    <w:rsid w:val="00B4555C"/>
    <w:rsid w:val="00B471B4"/>
    <w:rsid w:val="00B512AC"/>
    <w:rsid w:val="00B5231E"/>
    <w:rsid w:val="00B71866"/>
    <w:rsid w:val="00B80025"/>
    <w:rsid w:val="00B803B0"/>
    <w:rsid w:val="00B80D76"/>
    <w:rsid w:val="00B875A1"/>
    <w:rsid w:val="00B94EA9"/>
    <w:rsid w:val="00B951EA"/>
    <w:rsid w:val="00BA2105"/>
    <w:rsid w:val="00BA3EE0"/>
    <w:rsid w:val="00BA779E"/>
    <w:rsid w:val="00BA7E06"/>
    <w:rsid w:val="00BB02F4"/>
    <w:rsid w:val="00BB1622"/>
    <w:rsid w:val="00BB352F"/>
    <w:rsid w:val="00BB43B5"/>
    <w:rsid w:val="00BB6219"/>
    <w:rsid w:val="00BB63C5"/>
    <w:rsid w:val="00BC15D5"/>
    <w:rsid w:val="00BD290F"/>
    <w:rsid w:val="00BD3228"/>
    <w:rsid w:val="00BD566A"/>
    <w:rsid w:val="00BD7430"/>
    <w:rsid w:val="00BF2228"/>
    <w:rsid w:val="00BF2C63"/>
    <w:rsid w:val="00BF43F9"/>
    <w:rsid w:val="00C0079F"/>
    <w:rsid w:val="00C14CC4"/>
    <w:rsid w:val="00C1570F"/>
    <w:rsid w:val="00C17A39"/>
    <w:rsid w:val="00C21DCD"/>
    <w:rsid w:val="00C2474E"/>
    <w:rsid w:val="00C25070"/>
    <w:rsid w:val="00C314D9"/>
    <w:rsid w:val="00C3250D"/>
    <w:rsid w:val="00C33C52"/>
    <w:rsid w:val="00C349B1"/>
    <w:rsid w:val="00C35C18"/>
    <w:rsid w:val="00C40D8B"/>
    <w:rsid w:val="00C54F59"/>
    <w:rsid w:val="00C6271D"/>
    <w:rsid w:val="00C7463E"/>
    <w:rsid w:val="00C76922"/>
    <w:rsid w:val="00C8407A"/>
    <w:rsid w:val="00C8488C"/>
    <w:rsid w:val="00C86E91"/>
    <w:rsid w:val="00C93DEC"/>
    <w:rsid w:val="00C947F7"/>
    <w:rsid w:val="00CA2650"/>
    <w:rsid w:val="00CA5D5D"/>
    <w:rsid w:val="00CA7452"/>
    <w:rsid w:val="00CB1078"/>
    <w:rsid w:val="00CC1614"/>
    <w:rsid w:val="00CC43A3"/>
    <w:rsid w:val="00CC6BA6"/>
    <w:rsid w:val="00CC6FAF"/>
    <w:rsid w:val="00CD0130"/>
    <w:rsid w:val="00CD0557"/>
    <w:rsid w:val="00CD2BA5"/>
    <w:rsid w:val="00CE5BCE"/>
    <w:rsid w:val="00CE5F64"/>
    <w:rsid w:val="00CF022A"/>
    <w:rsid w:val="00CF2397"/>
    <w:rsid w:val="00CF3450"/>
    <w:rsid w:val="00CF6542"/>
    <w:rsid w:val="00D10A4A"/>
    <w:rsid w:val="00D10AEE"/>
    <w:rsid w:val="00D21904"/>
    <w:rsid w:val="00D24698"/>
    <w:rsid w:val="00D30D08"/>
    <w:rsid w:val="00D40676"/>
    <w:rsid w:val="00D44707"/>
    <w:rsid w:val="00D6014F"/>
    <w:rsid w:val="00D61845"/>
    <w:rsid w:val="00D6383F"/>
    <w:rsid w:val="00D63CDF"/>
    <w:rsid w:val="00D65B44"/>
    <w:rsid w:val="00D94A66"/>
    <w:rsid w:val="00DB1987"/>
    <w:rsid w:val="00DB21B6"/>
    <w:rsid w:val="00DB34DA"/>
    <w:rsid w:val="00DB4806"/>
    <w:rsid w:val="00DB58DF"/>
    <w:rsid w:val="00DB59D0"/>
    <w:rsid w:val="00DB6C2D"/>
    <w:rsid w:val="00DC33D3"/>
    <w:rsid w:val="00DC4ECF"/>
    <w:rsid w:val="00DC7EED"/>
    <w:rsid w:val="00DD71DA"/>
    <w:rsid w:val="00DE227A"/>
    <w:rsid w:val="00E03AA2"/>
    <w:rsid w:val="00E1197B"/>
    <w:rsid w:val="00E13951"/>
    <w:rsid w:val="00E26329"/>
    <w:rsid w:val="00E343EA"/>
    <w:rsid w:val="00E3650A"/>
    <w:rsid w:val="00E36B4B"/>
    <w:rsid w:val="00E40B50"/>
    <w:rsid w:val="00E43ADF"/>
    <w:rsid w:val="00E47AC3"/>
    <w:rsid w:val="00E50293"/>
    <w:rsid w:val="00E53960"/>
    <w:rsid w:val="00E57E16"/>
    <w:rsid w:val="00E63A06"/>
    <w:rsid w:val="00E64109"/>
    <w:rsid w:val="00E64F53"/>
    <w:rsid w:val="00E65FFC"/>
    <w:rsid w:val="00E67F2D"/>
    <w:rsid w:val="00E744EA"/>
    <w:rsid w:val="00E80951"/>
    <w:rsid w:val="00E81ABC"/>
    <w:rsid w:val="00E82C4F"/>
    <w:rsid w:val="00E8386B"/>
    <w:rsid w:val="00E854FE"/>
    <w:rsid w:val="00E86A17"/>
    <w:rsid w:val="00E86CC6"/>
    <w:rsid w:val="00E95A94"/>
    <w:rsid w:val="00E9683F"/>
    <w:rsid w:val="00E9690E"/>
    <w:rsid w:val="00EA567F"/>
    <w:rsid w:val="00EB56B3"/>
    <w:rsid w:val="00EB72C4"/>
    <w:rsid w:val="00ED42AC"/>
    <w:rsid w:val="00ED6492"/>
    <w:rsid w:val="00ED77D6"/>
    <w:rsid w:val="00EF1F4D"/>
    <w:rsid w:val="00EF2095"/>
    <w:rsid w:val="00EF2807"/>
    <w:rsid w:val="00EF2D23"/>
    <w:rsid w:val="00EF7D59"/>
    <w:rsid w:val="00F006D6"/>
    <w:rsid w:val="00F06866"/>
    <w:rsid w:val="00F15312"/>
    <w:rsid w:val="00F15956"/>
    <w:rsid w:val="00F16B38"/>
    <w:rsid w:val="00F20B44"/>
    <w:rsid w:val="00F22162"/>
    <w:rsid w:val="00F24CFC"/>
    <w:rsid w:val="00F26D2C"/>
    <w:rsid w:val="00F2736A"/>
    <w:rsid w:val="00F30D31"/>
    <w:rsid w:val="00F3170F"/>
    <w:rsid w:val="00F33D9C"/>
    <w:rsid w:val="00F414F8"/>
    <w:rsid w:val="00F41D7A"/>
    <w:rsid w:val="00F46E1D"/>
    <w:rsid w:val="00F47301"/>
    <w:rsid w:val="00F5025D"/>
    <w:rsid w:val="00F60143"/>
    <w:rsid w:val="00F72374"/>
    <w:rsid w:val="00F73176"/>
    <w:rsid w:val="00F73A40"/>
    <w:rsid w:val="00F801D9"/>
    <w:rsid w:val="00F83A28"/>
    <w:rsid w:val="00F8575C"/>
    <w:rsid w:val="00F91814"/>
    <w:rsid w:val="00F92109"/>
    <w:rsid w:val="00F9675B"/>
    <w:rsid w:val="00F976B0"/>
    <w:rsid w:val="00FA1AE1"/>
    <w:rsid w:val="00FA4C07"/>
    <w:rsid w:val="00FA6DE7"/>
    <w:rsid w:val="00FA79EB"/>
    <w:rsid w:val="00FB1EA4"/>
    <w:rsid w:val="00FB64B1"/>
    <w:rsid w:val="00FB78AB"/>
    <w:rsid w:val="00FB7FCC"/>
    <w:rsid w:val="00FC0A8E"/>
    <w:rsid w:val="00FC19B4"/>
    <w:rsid w:val="00FC35A9"/>
    <w:rsid w:val="00FC3693"/>
    <w:rsid w:val="00FC63E1"/>
    <w:rsid w:val="00FD2156"/>
    <w:rsid w:val="00FD459B"/>
    <w:rsid w:val="00FE2FA6"/>
    <w:rsid w:val="00FE3C35"/>
    <w:rsid w:val="00FE3DF2"/>
    <w:rsid w:val="00FF00E4"/>
    <w:rsid w:val="00FF51E0"/>
    <w:rsid w:val="00FF748F"/>
    <w:rsid w:val="00FF7AA8"/>
    <w:rsid w:val="090839CE"/>
    <w:rsid w:val="0C4DCC59"/>
    <w:rsid w:val="0F81C8D3"/>
    <w:rsid w:val="105504B1"/>
    <w:rsid w:val="106F0760"/>
    <w:rsid w:val="12DD7CBC"/>
    <w:rsid w:val="14D11BAD"/>
    <w:rsid w:val="19C69760"/>
    <w:rsid w:val="1B575EA0"/>
    <w:rsid w:val="1CBDAB4C"/>
    <w:rsid w:val="1D7BC90B"/>
    <w:rsid w:val="216A499A"/>
    <w:rsid w:val="221289D9"/>
    <w:rsid w:val="22EEB806"/>
    <w:rsid w:val="2522CE4D"/>
    <w:rsid w:val="2965ADC4"/>
    <w:rsid w:val="2BC126D4"/>
    <w:rsid w:val="2FFFF04E"/>
    <w:rsid w:val="30D85FF6"/>
    <w:rsid w:val="30DEF65B"/>
    <w:rsid w:val="3448C36C"/>
    <w:rsid w:val="3DD2D747"/>
    <w:rsid w:val="3E9965A7"/>
    <w:rsid w:val="3EE7760E"/>
    <w:rsid w:val="3F413D9A"/>
    <w:rsid w:val="3F51E4AB"/>
    <w:rsid w:val="3F7DEA79"/>
    <w:rsid w:val="438FFF7B"/>
    <w:rsid w:val="445A3EC6"/>
    <w:rsid w:val="45649FE0"/>
    <w:rsid w:val="4791FF9D"/>
    <w:rsid w:val="48C5CA5D"/>
    <w:rsid w:val="48D12474"/>
    <w:rsid w:val="4BAB9796"/>
    <w:rsid w:val="4DF14DCF"/>
    <w:rsid w:val="4EE6A65E"/>
    <w:rsid w:val="4F019C20"/>
    <w:rsid w:val="502AE0DA"/>
    <w:rsid w:val="510E9C24"/>
    <w:rsid w:val="530A1E80"/>
    <w:rsid w:val="56FE3528"/>
    <w:rsid w:val="595E79B3"/>
    <w:rsid w:val="5A88229B"/>
    <w:rsid w:val="5AE21E0E"/>
    <w:rsid w:val="5CE4FD0D"/>
    <w:rsid w:val="5D52133C"/>
    <w:rsid w:val="5DEFDD75"/>
    <w:rsid w:val="5E2D5713"/>
    <w:rsid w:val="5E309D25"/>
    <w:rsid w:val="5EA889FF"/>
    <w:rsid w:val="5FC0333C"/>
    <w:rsid w:val="613DAAC1"/>
    <w:rsid w:val="66DAEFF7"/>
    <w:rsid w:val="676CA00D"/>
    <w:rsid w:val="6939BDD0"/>
    <w:rsid w:val="6BEA5C53"/>
    <w:rsid w:val="72C017FD"/>
    <w:rsid w:val="783177B0"/>
    <w:rsid w:val="7847863D"/>
    <w:rsid w:val="788463B3"/>
    <w:rsid w:val="7A535425"/>
    <w:rsid w:val="7C42DF22"/>
    <w:rsid w:val="7F57AB0F"/>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E9408E34-69E0-4251-8872-37710681C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80D"/>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Mention">
    <w:name w:val="Mention"/>
    <w:basedOn w:val="DefaultParagraphFont"/>
    <w:uiPriority w:val="99"/>
    <w:unhideWhenUsed/>
    <w:rsid w:val="00F20B44"/>
    <w:rPr>
      <w:color w:val="2B579A"/>
      <w:shd w:val="clear" w:color="auto" w:fill="E1DFDD"/>
    </w:rPr>
  </w:style>
  <w:style w:type="character" w:styleId="Hyperlink">
    <w:name w:val="Hyperlink"/>
    <w:basedOn w:val="DefaultParagraphFont"/>
    <w:uiPriority w:val="99"/>
    <w:rsid w:val="00A17BDD"/>
    <w:rPr>
      <w:color w:val="0563C1" w:themeColor="hyperlink"/>
      <w:u w:val="single"/>
    </w:rPr>
  </w:style>
  <w:style w:type="character" w:styleId="UnresolvedMention">
    <w:name w:val="Unresolved Mention"/>
    <w:basedOn w:val="DefaultParagraphFont"/>
    <w:uiPriority w:val="99"/>
    <w:semiHidden/>
    <w:unhideWhenUsed/>
    <w:rsid w:val="00A17BDD"/>
    <w:rPr>
      <w:color w:val="605E5C"/>
      <w:shd w:val="clear" w:color="auto" w:fill="E1DFDD"/>
    </w:rPr>
  </w:style>
  <w:style w:type="paragraph" w:styleId="Revision">
    <w:name w:val="Revision"/>
    <w:hidden/>
    <w:uiPriority w:val="99"/>
    <w:semiHidden/>
    <w:rsid w:val="00766B62"/>
    <w:rPr>
      <w:sz w:val="24"/>
      <w:szCs w:val="24"/>
    </w:rPr>
  </w:style>
  <w:style w:type="character" w:customStyle="1" w:styleId="BodyTextIndentChar">
    <w:name w:val="Body Text Indent Char"/>
    <w:basedOn w:val="DefaultParagraphFont"/>
    <w:link w:val="BodyTextIndent"/>
    <w:rsid w:val="00683FE6"/>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c33af3-a508-4494-93c6-f445514b0cc8">
      <Terms xmlns="http://schemas.microsoft.com/office/infopath/2007/PartnerControls"/>
    </lcf76f155ced4ddcb4097134ff3c332f>
    <AfghanAssistanceResources xmlns="7bc33af3-a508-4494-93c6-f445514b0cc8" xsi:nil="true"/>
    <TaxCatchAll xmlns="bfe36184-d8fc-44e3-8de7-b32367b9c1f2" xsi:nil="true"/>
    <SharedWithUsers xmlns="bfe36184-d8fc-44e3-8de7-b32367b9c1f2">
      <UserInfo>
        <DisplayName/>
        <AccountId xsi:nil="true"/>
        <AccountType/>
      </UserInfo>
    </SharedWithUsers>
    <PM xmlns="7bc33af3-a508-4494-93c6-f445514b0cc8">
      <UserInfo>
        <DisplayName/>
        <AccountId xsi:nil="true"/>
        <AccountType/>
      </UserInfo>
    </PM>
    <PM0 xmlns="7bc33af3-a508-4494-93c6-f445514b0cc8">
      <UserInfo>
        <DisplayName/>
        <AccountId xsi:nil="true"/>
        <AccountType/>
      </UserInfo>
    </PM0>
    <Image xmlns="7bc33af3-a508-4494-93c6-f445514b0cc8" xsi:nil="true"/>
    <Tag xmlns="7bc33af3-a508-4494-93c6-f445514b0cc8" xsi:nil="true"/>
    <Author_x002f_Owner xmlns="7bc33af3-a508-4494-93c6-f445514b0cc8"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474B7ECB39424A9ACC0E55C5DA25A3" ma:contentTypeVersion="23" ma:contentTypeDescription="Create a new document." ma:contentTypeScope="" ma:versionID="0728e8ced22554e2df50cbb0d1786385">
  <xsd:schema xmlns:xsd="http://www.w3.org/2001/XMLSchema" xmlns:xs="http://www.w3.org/2001/XMLSchema" xmlns:p="http://schemas.microsoft.com/office/2006/metadata/properties" xmlns:ns1="http://schemas.microsoft.com/sharepoint/v3" xmlns:ns2="7bc33af3-a508-4494-93c6-f445514b0cc8" xmlns:ns3="bfe36184-d8fc-44e3-8de7-b32367b9c1f2" targetNamespace="http://schemas.microsoft.com/office/2006/metadata/properties" ma:root="true" ma:fieldsID="c84c9af7f38b766f673b8a46c3dd4c38" ns1:_="" ns2:_="" ns3:_="">
    <xsd:import namespace="http://schemas.microsoft.com/sharepoint/v3"/>
    <xsd:import namespace="7bc33af3-a508-4494-93c6-f445514b0cc8"/>
    <xsd:import namespace="bfe36184-d8fc-44e3-8de7-b32367b9c1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fghanAssistanceResources" minOccurs="0"/>
                <xsd:element ref="ns2:PM" minOccurs="0"/>
                <xsd:element ref="ns2:PM0" minOccurs="0"/>
                <xsd:element ref="ns2:MediaServiceDateTaken" minOccurs="0"/>
                <xsd:element ref="ns2:MediaServiceObjectDetectorVersions" minOccurs="0"/>
                <xsd:element ref="ns2:MediaLengthInSeconds" minOccurs="0"/>
                <xsd:element ref="ns2:Image" minOccurs="0"/>
                <xsd:element ref="ns2:MediaServiceLocation" minOccurs="0"/>
                <xsd:element ref="ns2:Tag" minOccurs="0"/>
                <xsd:element ref="ns2:Author_x002f_Owner"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33af3-a508-4494-93c6-f445514b0c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fghanAssistanceResources" ma:index="18" nillable="true" ma:displayName="https://www.acf.hhs.gov/orr/programs/refugees/afghan-assistance-resources" ma:format="Dropdown" ma:internalName="AfghanAssistanceResources">
      <xsd:simpleType>
        <xsd:restriction base="dms:Text">
          <xsd:maxLength value="255"/>
        </xsd:restriction>
      </xsd:simpleType>
    </xsd:element>
    <xsd:element name="PM" ma:index="19" nillable="true" ma:displayName="PM" ma:description="Who is acting as PM" ma:format="Dropdown" ma:list="UserInfo" ma:SharePointGroup="0" ma:internalName="PM">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M0" ma:index="20" nillable="true" ma:displayName="PM" ma:format="Dropdown" ma:list="UserInfo" ma:SharePointGroup="0" ma:internalName="PM0">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Tag" ma:index="26" nillable="true" ma:displayName="Tag" ma:format="Dropdown" ma:internalName="Tag">
      <xsd:simpleType>
        <xsd:restriction base="dms:Choice">
          <xsd:enumeration value="Scripts &amp; Templates"/>
          <xsd:enumeration value="Photos &amp; Images"/>
          <xsd:enumeration value="Research &amp; Data"/>
          <xsd:enumeration value="Resources &amp; Guides"/>
          <xsd:enumeration value="SOPs &amp; Procedures"/>
          <xsd:enumeration value="Training Materials"/>
          <xsd:enumeration value="Meeting Materials"/>
          <xsd:enumeration value="Marketing Materials &amp; Events"/>
          <xsd:enumeration value="Trackers"/>
          <xsd:enumeration value="Project Management"/>
          <xsd:enumeration value="Empty"/>
          <xsd:enumeration value="Deliverable"/>
          <xsd:enumeration value="Archive"/>
          <xsd:enumeration value="Correspondence"/>
          <xsd:enumeration value="URL"/>
        </xsd:restriction>
      </xsd:simpleType>
    </xsd:element>
    <xsd:element name="Author_x002f_Owner" ma:index="27" nillable="true" ma:displayName="Author/Owner" ma:format="Dropdown" ma:internalName="Author_x002f_Owner">
      <xsd:simpleType>
        <xsd:restriction base="dms:Choice">
          <xsd:enumeration value="Communications"/>
          <xsd:enumeration value="Knowledge Management"/>
          <xsd:enumeration value="Training"/>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36184-d8fc-44e3-8de7-b32367b9c1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c49bf63-2519-4679-8a29-549d19f54635}" ma:internalName="TaxCatchAll" ma:showField="CatchAllData" ma:web="bfe36184-d8fc-44e3-8de7-b32367b9c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7bc33af3-a508-4494-93c6-f445514b0cc8"/>
    <ds:schemaRef ds:uri="bfe36184-d8fc-44e3-8de7-b32367b9c1f2"/>
    <ds:schemaRef ds:uri="http://schemas.microsoft.com/sharepoint/v3"/>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4.xml><?xml version="1.0" encoding="utf-8"?>
<ds:datastoreItem xmlns:ds="http://schemas.openxmlformats.org/officeDocument/2006/customXml" ds:itemID="{AA35BE54-86A7-4FC8-9FC9-E622449CC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c33af3-a508-4494-93c6-f445514b0cc8"/>
    <ds:schemaRef ds:uri="bfe36184-d8fc-44e3-8de7-b32367b9c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4514</Characters>
  <Application>Microsoft Office Word</Application>
  <DocSecurity>0</DocSecurity>
  <Lines>37</Lines>
  <Paragraphs>10</Paragraphs>
  <ScaleCrop>false</ScaleCrop>
  <Company>ssa</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Lummus, Amber</cp:lastModifiedBy>
  <cp:revision>3</cp:revision>
  <cp:lastPrinted>2010-10-04T18:59:00Z</cp:lastPrinted>
  <dcterms:created xsi:type="dcterms:W3CDTF">2024-02-22T21:32:00Z</dcterms:created>
  <dcterms:modified xsi:type="dcterms:W3CDTF">2024-02-22T21:32:00Z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eted?1">
    <vt:bool>true</vt:bool>
  </property>
  <property fmtid="{D5CDD505-2E9C-101B-9397-08002B2CF9AE}" pid="3" name="ComplianceAssetId">
    <vt:lpwstr/>
  </property>
  <property fmtid="{D5CDD505-2E9C-101B-9397-08002B2CF9AE}" pid="4" name="ContentTypeId">
    <vt:lpwstr>0x01010013474B7ECB39424A9ACC0E55C5DA25A3</vt:lpwstr>
  </property>
  <property fmtid="{D5CDD505-2E9C-101B-9397-08002B2CF9AE}" pid="5" name="Description0">
    <vt:lpwstr/>
  </property>
  <property fmtid="{D5CDD505-2E9C-101B-9397-08002B2CF9AE}" pid="6" name="MediaServiceImageTags">
    <vt:lpwstr/>
  </property>
  <property fmtid="{D5CDD505-2E9C-101B-9397-08002B2CF9AE}" pid="7" name="Order">
    <vt:r8>317000</vt:r8>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bool>false</vt:bool>
  </property>
  <property fmtid="{D5CDD505-2E9C-101B-9397-08002B2CF9AE}" pid="12" name="_ExtendedDescription">
    <vt:lpwstr/>
  </property>
  <property fmtid="{D5CDD505-2E9C-101B-9397-08002B2CF9AE}" pid="13" name="_NewReviewCycle">
    <vt:lpwstr/>
  </property>
</Properties>
</file>