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3599" w:rsidR="001A3F73" w:rsidP="00EF5109" w:rsidRDefault="006D4B31" w14:paraId="37B511C4" w14:textId="77777777">
      <w:pPr>
        <w:rPr>
          <w:rFonts w:ascii="Times New Roman" w:hAnsi="Times New Roman"/>
          <w:b/>
          <w:sz w:val="20"/>
        </w:rPr>
      </w:pPr>
      <w:bookmarkStart w:name="_GoBack" w:id="0"/>
      <w:bookmarkEnd w:id="0"/>
      <w:r w:rsidRPr="00DB3599">
        <w:rPr>
          <w:rFonts w:ascii="Times New Roman" w:hAnsi="Times New Roman"/>
          <w:b/>
          <w:sz w:val="20"/>
        </w:rPr>
        <w:t>California Walnut</w:t>
      </w:r>
      <w:r w:rsidR="00DB3599">
        <w:rPr>
          <w:rFonts w:ascii="Times New Roman" w:hAnsi="Times New Roman"/>
          <w:b/>
          <w:sz w:val="20"/>
        </w:rPr>
        <w:t xml:space="preserve"> Board</w:t>
      </w:r>
      <w:r w:rsidRPr="00DB3599" w:rsidR="00DB3599">
        <w:rPr>
          <w:rFonts w:ascii="Times New Roman" w:hAnsi="Times New Roman"/>
          <w:b/>
          <w:sz w:val="20"/>
        </w:rPr>
        <w:t xml:space="preserve"> </w:t>
      </w:r>
    </w:p>
    <w:p w:rsidRPr="00DB3599" w:rsidR="001A3F73" w:rsidRDefault="006D4B31" w14:paraId="387764C5" w14:textId="77777777">
      <w:pPr>
        <w:pStyle w:val="Heading8"/>
        <w:rPr>
          <w:rFonts w:ascii="Times New Roman" w:hAnsi="Times New Roman"/>
        </w:rPr>
      </w:pPr>
      <w:r w:rsidRPr="00DB3599">
        <w:rPr>
          <w:rFonts w:ascii="Times New Roman" w:hAnsi="Times New Roman"/>
        </w:rPr>
        <w:t>101 Parkshore Drive, Suite</w:t>
      </w:r>
      <w:r w:rsidRPr="00DB3599" w:rsidR="00CE604D">
        <w:rPr>
          <w:rFonts w:ascii="Times New Roman" w:hAnsi="Times New Roman"/>
        </w:rPr>
        <w:t xml:space="preserve"> 250</w:t>
      </w:r>
      <w:r w:rsidR="00DB3599">
        <w:rPr>
          <w:rFonts w:ascii="Times New Roman" w:hAnsi="Times New Roman"/>
        </w:rPr>
        <w:tab/>
      </w:r>
      <w:r w:rsidR="00DB3599">
        <w:rPr>
          <w:rFonts w:ascii="Times New Roman" w:hAnsi="Times New Roman"/>
        </w:rPr>
        <w:tab/>
      </w:r>
      <w:r w:rsidR="00DB3599">
        <w:rPr>
          <w:rFonts w:ascii="Times New Roman" w:hAnsi="Times New Roman"/>
        </w:rPr>
        <w:tab/>
      </w:r>
      <w:r w:rsidR="00DB3599">
        <w:rPr>
          <w:rFonts w:ascii="Times New Roman" w:hAnsi="Times New Roman"/>
        </w:rPr>
        <w:tab/>
      </w:r>
      <w:r w:rsidR="00DB3599">
        <w:rPr>
          <w:rFonts w:ascii="Times New Roman" w:hAnsi="Times New Roman"/>
        </w:rPr>
        <w:tab/>
      </w:r>
      <w:r w:rsidR="00DB3599">
        <w:rPr>
          <w:rFonts w:ascii="Times New Roman" w:hAnsi="Times New Roman"/>
        </w:rPr>
        <w:tab/>
      </w:r>
      <w:r w:rsidR="00DB3599">
        <w:rPr>
          <w:rFonts w:ascii="Times New Roman" w:hAnsi="Times New Roman"/>
        </w:rPr>
        <w:tab/>
      </w:r>
      <w:r w:rsidR="00DB3599">
        <w:rPr>
          <w:rFonts w:ascii="Times New Roman" w:hAnsi="Times New Roman"/>
        </w:rPr>
        <w:tab/>
      </w:r>
      <w:r w:rsidRPr="00DB3599" w:rsidR="00DB3599">
        <w:rPr>
          <w:rFonts w:ascii="Times New Roman" w:hAnsi="Times New Roman"/>
          <w:b w:val="0"/>
        </w:rPr>
        <w:t>Due Date: __________, 20__</w:t>
      </w:r>
    </w:p>
    <w:p w:rsidRPr="00DB3599" w:rsidR="001A3F73" w:rsidRDefault="006D4B31" w14:paraId="5761A7DE" w14:textId="77777777">
      <w:pPr>
        <w:jc w:val="both"/>
        <w:rPr>
          <w:rFonts w:ascii="Times New Roman" w:hAnsi="Times New Roman"/>
          <w:b/>
          <w:sz w:val="20"/>
        </w:rPr>
      </w:pPr>
      <w:r w:rsidRPr="00DB3599">
        <w:rPr>
          <w:rFonts w:ascii="Times New Roman" w:hAnsi="Times New Roman"/>
          <w:b/>
          <w:sz w:val="20"/>
        </w:rPr>
        <w:t>Folsom, CA</w:t>
      </w:r>
      <w:r w:rsidRPr="00DB3599" w:rsidR="007715A8">
        <w:rPr>
          <w:rFonts w:ascii="Times New Roman" w:hAnsi="Times New Roman"/>
          <w:b/>
          <w:sz w:val="20"/>
        </w:rPr>
        <w:t xml:space="preserve"> </w:t>
      </w:r>
      <w:r w:rsidRPr="00DB3599" w:rsidR="00CE604D">
        <w:rPr>
          <w:rFonts w:ascii="Times New Roman" w:hAnsi="Times New Roman"/>
          <w:b/>
          <w:sz w:val="20"/>
        </w:rPr>
        <w:t xml:space="preserve"> 95630</w:t>
      </w:r>
      <w:r w:rsidRPr="00DB3599" w:rsidR="001A3F73">
        <w:rPr>
          <w:rFonts w:ascii="Times New Roman" w:hAnsi="Times New Roman"/>
          <w:b/>
          <w:sz w:val="20"/>
        </w:rPr>
        <w:tab/>
      </w:r>
      <w:r w:rsidRPr="00DB3599" w:rsidR="001A3F73">
        <w:rPr>
          <w:rFonts w:ascii="Times New Roman" w:hAnsi="Times New Roman"/>
          <w:b/>
          <w:sz w:val="20"/>
        </w:rPr>
        <w:tab/>
      </w:r>
      <w:r w:rsidRPr="00DB3599" w:rsidR="001A3F73">
        <w:rPr>
          <w:rFonts w:ascii="Times New Roman" w:hAnsi="Times New Roman"/>
          <w:b/>
          <w:sz w:val="20"/>
        </w:rPr>
        <w:tab/>
      </w:r>
      <w:r w:rsidRPr="00DB3599" w:rsidR="00DB0AA1">
        <w:rPr>
          <w:rFonts w:ascii="Times New Roman" w:hAnsi="Times New Roman"/>
          <w:b/>
          <w:sz w:val="20"/>
        </w:rPr>
        <w:tab/>
      </w:r>
      <w:r w:rsidRPr="00DB3599" w:rsidR="00DB0AA1">
        <w:rPr>
          <w:rFonts w:ascii="Times New Roman" w:hAnsi="Times New Roman"/>
          <w:b/>
          <w:sz w:val="20"/>
        </w:rPr>
        <w:tab/>
      </w:r>
      <w:r w:rsidRPr="00DB3599" w:rsidR="00DB0AA1">
        <w:rPr>
          <w:rFonts w:ascii="Times New Roman" w:hAnsi="Times New Roman"/>
          <w:b/>
          <w:sz w:val="20"/>
        </w:rPr>
        <w:tab/>
      </w:r>
      <w:r w:rsidRPr="00DB3599" w:rsidR="00DB0AA1">
        <w:rPr>
          <w:rFonts w:ascii="Times New Roman" w:hAnsi="Times New Roman"/>
          <w:b/>
          <w:sz w:val="20"/>
        </w:rPr>
        <w:tab/>
      </w:r>
      <w:r w:rsidRPr="00DB3599" w:rsidR="00DB0AA1">
        <w:rPr>
          <w:rFonts w:ascii="Times New Roman" w:hAnsi="Times New Roman"/>
          <w:b/>
          <w:sz w:val="20"/>
        </w:rPr>
        <w:tab/>
      </w:r>
      <w:r w:rsidRPr="00DB3599" w:rsidR="00CE604D">
        <w:rPr>
          <w:rFonts w:ascii="Times New Roman" w:hAnsi="Times New Roman"/>
          <w:b/>
          <w:sz w:val="20"/>
        </w:rPr>
        <w:t xml:space="preserve">            </w:t>
      </w:r>
      <w:r w:rsidRPr="00DB3599" w:rsidR="00EF5109">
        <w:rPr>
          <w:rFonts w:ascii="Times New Roman" w:hAnsi="Times New Roman"/>
          <w:b/>
          <w:sz w:val="20"/>
        </w:rPr>
        <w:t xml:space="preserve">  </w:t>
      </w:r>
    </w:p>
    <w:p w:rsidRPr="00DB3599" w:rsidR="001A3F73" w:rsidRDefault="001A3F73" w14:paraId="5871C25E" w14:textId="77777777">
      <w:pPr>
        <w:pStyle w:val="Heading8"/>
        <w:rPr>
          <w:rFonts w:ascii="Times New Roman" w:hAnsi="Times New Roman"/>
        </w:rPr>
      </w:pPr>
      <w:r w:rsidRPr="00DB3599">
        <w:rPr>
          <w:rFonts w:ascii="Times New Roman" w:hAnsi="Times New Roman"/>
        </w:rPr>
        <w:t>Ph (916) 9</w:t>
      </w:r>
      <w:r w:rsidRPr="00DB3599" w:rsidR="00CE604D">
        <w:rPr>
          <w:rFonts w:ascii="Times New Roman" w:hAnsi="Times New Roman"/>
        </w:rPr>
        <w:t>3</w:t>
      </w:r>
      <w:r w:rsidRPr="00DB3599">
        <w:rPr>
          <w:rFonts w:ascii="Times New Roman" w:hAnsi="Times New Roman"/>
        </w:rPr>
        <w:t>2-</w:t>
      </w:r>
      <w:proofErr w:type="gramStart"/>
      <w:r w:rsidRPr="00DB3599" w:rsidR="00CE604D">
        <w:rPr>
          <w:rFonts w:ascii="Times New Roman" w:hAnsi="Times New Roman"/>
        </w:rPr>
        <w:t>7070</w:t>
      </w:r>
      <w:r w:rsidRPr="00DB3599">
        <w:rPr>
          <w:rFonts w:ascii="Times New Roman" w:hAnsi="Times New Roman"/>
        </w:rPr>
        <w:t xml:space="preserve">  Fax</w:t>
      </w:r>
      <w:proofErr w:type="gramEnd"/>
      <w:r w:rsidRPr="00DB3599">
        <w:rPr>
          <w:rFonts w:ascii="Times New Roman" w:hAnsi="Times New Roman"/>
        </w:rPr>
        <w:t xml:space="preserve"> (916) 9</w:t>
      </w:r>
      <w:r w:rsidRPr="00DB3599" w:rsidR="00CE604D">
        <w:rPr>
          <w:rFonts w:ascii="Times New Roman" w:hAnsi="Times New Roman"/>
        </w:rPr>
        <w:t>32</w:t>
      </w:r>
      <w:r w:rsidRPr="00DB3599">
        <w:rPr>
          <w:rFonts w:ascii="Times New Roman" w:hAnsi="Times New Roman"/>
        </w:rPr>
        <w:t>-</w:t>
      </w:r>
      <w:r w:rsidRPr="00DB3599" w:rsidR="00CE604D">
        <w:rPr>
          <w:rFonts w:ascii="Times New Roman" w:hAnsi="Times New Roman"/>
        </w:rPr>
        <w:t>7071</w:t>
      </w:r>
    </w:p>
    <w:p w:rsidRPr="00DB3599" w:rsidR="001A3F73" w:rsidRDefault="001A3F73" w14:paraId="1F3A7E5F" w14:textId="77777777">
      <w:pPr>
        <w:jc w:val="both"/>
        <w:rPr>
          <w:rFonts w:ascii="Times New Roman" w:hAnsi="Times New Roman"/>
        </w:rPr>
      </w:pPr>
    </w:p>
    <w:p w:rsidRPr="00DB3599" w:rsidR="00032A9C" w:rsidP="00DB3599" w:rsidRDefault="001A3F73" w14:paraId="220EBD68" w14:textId="77777777">
      <w:pPr>
        <w:pStyle w:val="Heading2"/>
        <w:rPr>
          <w:rFonts w:ascii="Times New Roman" w:hAnsi="Times New Roman"/>
          <w:sz w:val="36"/>
        </w:rPr>
      </w:pPr>
      <w:r w:rsidRPr="00DB3599">
        <w:rPr>
          <w:rFonts w:ascii="Times New Roman" w:hAnsi="Times New Roman"/>
          <w:sz w:val="36"/>
        </w:rPr>
        <w:t>INVENTORY REPORT</w:t>
      </w:r>
      <w:bookmarkStart w:name="QuickMark" w:id="1"/>
      <w:bookmarkEnd w:id="1"/>
    </w:p>
    <w:p w:rsidR="00DB3599" w:rsidRDefault="00DB3599" w14:paraId="2A850FC8" w14:textId="77777777">
      <w:pPr>
        <w:tabs>
          <w:tab w:val="center" w:pos="4680"/>
        </w:tabs>
        <w:jc w:val="both"/>
        <w:rPr>
          <w:rFonts w:ascii="Times New Roman" w:hAnsi="Times New Roman"/>
          <w:sz w:val="18"/>
        </w:rPr>
      </w:pPr>
    </w:p>
    <w:p w:rsidRPr="00DB3599" w:rsidR="001A3F73" w:rsidP="00280E44" w:rsidRDefault="001A3F73" w14:paraId="4DBB2CB2" w14:textId="77777777">
      <w:pPr>
        <w:tabs>
          <w:tab w:val="center" w:pos="4680"/>
        </w:tabs>
        <w:rPr>
          <w:rFonts w:ascii="Times New Roman" w:hAnsi="Times New Roman"/>
          <w:sz w:val="18"/>
        </w:rPr>
      </w:pPr>
      <w:r w:rsidRPr="00DB3599">
        <w:rPr>
          <w:rFonts w:ascii="Times New Roman" w:hAnsi="Times New Roman"/>
          <w:sz w:val="18"/>
        </w:rPr>
        <w:t xml:space="preserve">This inventory report is submitted in compliance with the requirements of the Federal Marketing Order No. 984, as amended. In executing this form, the handler respectively certifies to the </w:t>
      </w:r>
      <w:r w:rsidRPr="00DB3599" w:rsidR="007715A8">
        <w:rPr>
          <w:rFonts w:ascii="Times New Roman" w:hAnsi="Times New Roman"/>
          <w:sz w:val="18"/>
        </w:rPr>
        <w:t>California Walnut</w:t>
      </w:r>
      <w:r w:rsidRPr="00DB3599">
        <w:rPr>
          <w:rFonts w:ascii="Times New Roman" w:hAnsi="Times New Roman"/>
          <w:sz w:val="18"/>
        </w:rPr>
        <w:t xml:space="preserve"> Board and to the U.S. Department of Agriculture as to the correctness and completeness of their statement.</w:t>
      </w:r>
    </w:p>
    <w:p w:rsidRPr="00DB3599" w:rsidR="00721246" w:rsidP="00280E44" w:rsidRDefault="00721246" w14:paraId="20AE759E" w14:textId="77777777">
      <w:pPr>
        <w:tabs>
          <w:tab w:val="center" w:pos="4680"/>
        </w:tabs>
        <w:rPr>
          <w:rFonts w:ascii="Times New Roman" w:hAnsi="Times New Roman"/>
          <w:sz w:val="18"/>
        </w:rPr>
      </w:pPr>
    </w:p>
    <w:p w:rsidRPr="00DB3599" w:rsidR="00721246" w:rsidP="00280E44" w:rsidRDefault="005D2A0E" w14:paraId="5FE2F6C7" w14:textId="77777777">
      <w:pPr>
        <w:pStyle w:val="Heading1"/>
        <w:rPr>
          <w:rFonts w:ascii="Times New Roman" w:hAnsi="Times New Roman"/>
          <w:u w:val="single"/>
        </w:rPr>
      </w:pPr>
      <w:r w:rsidRPr="00DB3599">
        <w:rPr>
          <w:rFonts w:ascii="Times New Roman" w:hAnsi="Times New Roman"/>
          <w:u w:val="single"/>
        </w:rPr>
        <w:t>Instructions</w:t>
      </w:r>
    </w:p>
    <w:p w:rsidRPr="00DB3599" w:rsidR="00FA2549" w:rsidP="00280E44" w:rsidRDefault="00FA2549" w14:paraId="21221BF8" w14:textId="77777777">
      <w:pPr>
        <w:rPr>
          <w:rFonts w:ascii="Times New Roman" w:hAnsi="Times New Roman"/>
        </w:rPr>
      </w:pPr>
    </w:p>
    <w:p w:rsidRPr="00DB3599" w:rsidR="001A3F73" w:rsidP="00280E44" w:rsidRDefault="005D2A0E" w14:paraId="3497AD3F" w14:textId="77777777">
      <w:pPr>
        <w:pStyle w:val="Heading1"/>
        <w:rPr>
          <w:rFonts w:ascii="Times New Roman" w:hAnsi="Times New Roman"/>
        </w:rPr>
      </w:pPr>
      <w:r w:rsidRPr="00DB3599">
        <w:rPr>
          <w:rFonts w:ascii="Times New Roman" w:hAnsi="Times New Roman"/>
        </w:rPr>
        <w:t>Section 1</w:t>
      </w:r>
      <w:r w:rsidRPr="00DB3599" w:rsidR="00FA2549">
        <w:rPr>
          <w:rFonts w:ascii="Times New Roman" w:hAnsi="Times New Roman"/>
        </w:rPr>
        <w:t xml:space="preserve"> (this page)</w:t>
      </w:r>
      <w:r w:rsidRPr="00DB3599">
        <w:rPr>
          <w:rFonts w:ascii="Times New Roman" w:hAnsi="Times New Roman"/>
        </w:rPr>
        <w:t>:</w:t>
      </w:r>
    </w:p>
    <w:p w:rsidRPr="00DB3599" w:rsidR="00721246" w:rsidP="00280E44" w:rsidRDefault="001A3F73" w14:paraId="39DE0D8C" w14:textId="77777777">
      <w:pPr>
        <w:pStyle w:val="BodyText"/>
        <w:numPr>
          <w:ilvl w:val="0"/>
          <w:numId w:val="7"/>
        </w:numPr>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rPr>
      </w:pPr>
      <w:r w:rsidRPr="00DB3599">
        <w:rPr>
          <w:rFonts w:ascii="Times New Roman" w:hAnsi="Times New Roman"/>
          <w:b w:val="0"/>
        </w:rPr>
        <w:t>Report certified inshell and</w:t>
      </w:r>
      <w:r w:rsidRPr="00DB3599" w:rsidR="00721246">
        <w:rPr>
          <w:rFonts w:ascii="Times New Roman" w:hAnsi="Times New Roman"/>
          <w:b w:val="0"/>
        </w:rPr>
        <w:t xml:space="preserve"> shelled inventory as indicated (product that you, as the handler, own)</w:t>
      </w:r>
      <w:r w:rsidRPr="00DB3599">
        <w:rPr>
          <w:rFonts w:ascii="Times New Roman" w:hAnsi="Times New Roman"/>
          <w:b w:val="0"/>
        </w:rPr>
        <w:t xml:space="preserve"> </w:t>
      </w:r>
    </w:p>
    <w:p w:rsidRPr="00DB3599" w:rsidR="001A3F73" w:rsidP="00280E44" w:rsidRDefault="001A3F73" w14:paraId="16BA8E87" w14:textId="77777777">
      <w:pPr>
        <w:pStyle w:val="BodyText"/>
        <w:numPr>
          <w:ilvl w:val="0"/>
          <w:numId w:val="7"/>
        </w:numPr>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rPr>
      </w:pPr>
      <w:r w:rsidRPr="00DB3599">
        <w:rPr>
          <w:rFonts w:ascii="Times New Roman" w:hAnsi="Times New Roman"/>
          <w:b w:val="0"/>
        </w:rPr>
        <w:t>Report uncertified inventory that will be inspected and sold as inshell by inshell weight and report inshell and shelled inventory that will be inspected and sold as shelled by kernel weight</w:t>
      </w:r>
      <w:r w:rsidRPr="00DB3599" w:rsidR="001409D8">
        <w:rPr>
          <w:rFonts w:ascii="Times New Roman" w:hAnsi="Times New Roman"/>
          <w:b w:val="0"/>
        </w:rPr>
        <w:t xml:space="preserve"> (product that you, as the handler, own)</w:t>
      </w:r>
    </w:p>
    <w:p w:rsidRPr="00DB3599" w:rsidR="001A3F73" w:rsidP="00280E44" w:rsidRDefault="001A3F73" w14:paraId="0DFA7C48" w14:textId="77777777">
      <w:pPr>
        <w:numPr>
          <w:ilvl w:val="0"/>
          <w:numId w:val="7"/>
        </w:numPr>
        <w:rPr>
          <w:rFonts w:ascii="Times New Roman" w:hAnsi="Times New Roman"/>
          <w:sz w:val="20"/>
        </w:rPr>
      </w:pPr>
      <w:r w:rsidRPr="00DB3599">
        <w:rPr>
          <w:rFonts w:ascii="Times New Roman" w:hAnsi="Times New Roman"/>
          <w:sz w:val="20"/>
        </w:rPr>
        <w:t>If you are not holding any inventory, write “NONE” on the form.</w:t>
      </w:r>
    </w:p>
    <w:p w:rsidRPr="00DB3599" w:rsidR="00FA2549" w:rsidP="00280E44" w:rsidRDefault="00FA2549" w14:paraId="5D7E8236" w14:textId="77777777">
      <w:pPr>
        <w:pStyle w:val="Heading1"/>
        <w:rPr>
          <w:rFonts w:ascii="Times New Roman" w:hAnsi="Times New Roman"/>
        </w:rPr>
      </w:pPr>
    </w:p>
    <w:p w:rsidRPr="00DB3599" w:rsidR="005D2A0E" w:rsidP="00280E44" w:rsidRDefault="005D2A0E" w14:paraId="59564A53" w14:textId="77777777">
      <w:pPr>
        <w:pStyle w:val="Heading1"/>
        <w:rPr>
          <w:rFonts w:ascii="Times New Roman" w:hAnsi="Times New Roman"/>
        </w:rPr>
      </w:pPr>
      <w:r w:rsidRPr="00DB3599">
        <w:rPr>
          <w:rFonts w:ascii="Times New Roman" w:hAnsi="Times New Roman"/>
        </w:rPr>
        <w:t>Section 2</w:t>
      </w:r>
      <w:r w:rsidRPr="00DB3599" w:rsidR="003A77AF">
        <w:rPr>
          <w:rFonts w:ascii="Times New Roman" w:hAnsi="Times New Roman"/>
        </w:rPr>
        <w:t xml:space="preserve"> (next page)</w:t>
      </w:r>
      <w:r w:rsidRPr="00DB3599">
        <w:rPr>
          <w:rFonts w:ascii="Times New Roman" w:hAnsi="Times New Roman"/>
        </w:rPr>
        <w:t>:</w:t>
      </w:r>
    </w:p>
    <w:p w:rsidRPr="00DB3599" w:rsidR="005D2A0E" w:rsidP="00280E44" w:rsidRDefault="00C352E1" w14:paraId="5E6E43E4" w14:textId="77777777">
      <w:pPr>
        <w:numPr>
          <w:ilvl w:val="0"/>
          <w:numId w:val="8"/>
        </w:numPr>
        <w:rPr>
          <w:rFonts w:ascii="Times New Roman" w:hAnsi="Times New Roman"/>
          <w:sz w:val="20"/>
        </w:rPr>
      </w:pPr>
      <w:r w:rsidRPr="00DB3599">
        <w:rPr>
          <w:rFonts w:ascii="Times New Roman" w:hAnsi="Times New Roman"/>
          <w:sz w:val="20"/>
        </w:rPr>
        <w:t>If you are holding inventory for another party</w:t>
      </w:r>
      <w:r w:rsidRPr="00DB3599" w:rsidR="003A77AF">
        <w:rPr>
          <w:rFonts w:ascii="Times New Roman" w:hAnsi="Times New Roman"/>
          <w:sz w:val="20"/>
        </w:rPr>
        <w:t>, including but not limited to, a</w:t>
      </w:r>
      <w:r w:rsidRPr="00DB3599" w:rsidR="001409D8">
        <w:rPr>
          <w:rFonts w:ascii="Times New Roman" w:hAnsi="Times New Roman"/>
          <w:sz w:val="20"/>
        </w:rPr>
        <w:t xml:space="preserve"> grower, another handler,</w:t>
      </w:r>
      <w:r w:rsidRPr="00DB3599" w:rsidR="003A77AF">
        <w:rPr>
          <w:rFonts w:ascii="Times New Roman" w:hAnsi="Times New Roman"/>
          <w:sz w:val="20"/>
        </w:rPr>
        <w:t xml:space="preserve"> or an</w:t>
      </w:r>
      <w:r w:rsidRPr="00DB3599" w:rsidR="001409D8">
        <w:rPr>
          <w:rFonts w:ascii="Times New Roman" w:hAnsi="Times New Roman"/>
          <w:sz w:val="20"/>
        </w:rPr>
        <w:t xml:space="preserve"> exporter</w:t>
      </w:r>
      <w:r w:rsidRPr="00DB3599">
        <w:rPr>
          <w:rFonts w:ascii="Times New Roman" w:hAnsi="Times New Roman"/>
          <w:sz w:val="20"/>
        </w:rPr>
        <w:t xml:space="preserve"> </w:t>
      </w:r>
      <w:r w:rsidRPr="00DB3599" w:rsidR="00721246">
        <w:rPr>
          <w:rFonts w:ascii="Times New Roman" w:hAnsi="Times New Roman"/>
          <w:sz w:val="20"/>
        </w:rPr>
        <w:t>for custom packing or storage</w:t>
      </w:r>
      <w:r w:rsidRPr="00DB3599" w:rsidR="003A77AF">
        <w:rPr>
          <w:rFonts w:ascii="Times New Roman" w:hAnsi="Times New Roman"/>
          <w:sz w:val="20"/>
        </w:rPr>
        <w:t xml:space="preserve"> (product NOT owned by you)</w:t>
      </w:r>
      <w:r w:rsidRPr="00DB3599" w:rsidR="00721246">
        <w:rPr>
          <w:rFonts w:ascii="Times New Roman" w:hAnsi="Times New Roman"/>
          <w:sz w:val="20"/>
        </w:rPr>
        <w:t xml:space="preserve">, please complete Section 2 </w:t>
      </w:r>
      <w:r w:rsidRPr="00DB3599" w:rsidR="003A77AF">
        <w:rPr>
          <w:rFonts w:ascii="Times New Roman" w:hAnsi="Times New Roman"/>
          <w:sz w:val="20"/>
        </w:rPr>
        <w:t>on the next page</w:t>
      </w:r>
      <w:r w:rsidRPr="00DB3599" w:rsidR="00721246">
        <w:rPr>
          <w:rFonts w:ascii="Times New Roman" w:hAnsi="Times New Roman"/>
          <w:sz w:val="20"/>
        </w:rPr>
        <w:t xml:space="preserve">.  </w:t>
      </w:r>
    </w:p>
    <w:p w:rsidRPr="00DB3599" w:rsidR="003A77AF" w:rsidP="00280E44" w:rsidRDefault="003A77AF" w14:paraId="472F77B1" w14:textId="77777777">
      <w:pPr>
        <w:numPr>
          <w:ilvl w:val="0"/>
          <w:numId w:val="8"/>
        </w:numPr>
        <w:rPr>
          <w:rFonts w:ascii="Times New Roman" w:hAnsi="Times New Roman"/>
          <w:sz w:val="20"/>
        </w:rPr>
      </w:pPr>
      <w:r w:rsidRPr="00DB3599">
        <w:rPr>
          <w:rFonts w:ascii="Times New Roman" w:hAnsi="Times New Roman"/>
          <w:sz w:val="20"/>
        </w:rPr>
        <w:t>Please report certified and uncertified shelled and inshell inventory held</w:t>
      </w:r>
      <w:r w:rsidRPr="00DB3599" w:rsidR="0089413F">
        <w:rPr>
          <w:rFonts w:ascii="Times New Roman" w:hAnsi="Times New Roman"/>
          <w:sz w:val="20"/>
        </w:rPr>
        <w:t xml:space="preserve"> in pounds</w:t>
      </w:r>
      <w:r w:rsidRPr="00DB3599" w:rsidR="009E75A8">
        <w:rPr>
          <w:rFonts w:ascii="Times New Roman" w:hAnsi="Times New Roman"/>
          <w:sz w:val="20"/>
        </w:rPr>
        <w:t xml:space="preserve"> and </w:t>
      </w:r>
      <w:r w:rsidRPr="00DB3599">
        <w:rPr>
          <w:rFonts w:ascii="Times New Roman" w:hAnsi="Times New Roman"/>
          <w:sz w:val="20"/>
        </w:rPr>
        <w:t>list</w:t>
      </w:r>
      <w:r w:rsidRPr="00DB3599" w:rsidR="0089413F">
        <w:rPr>
          <w:rFonts w:ascii="Times New Roman" w:hAnsi="Times New Roman"/>
          <w:sz w:val="20"/>
        </w:rPr>
        <w:t xml:space="preserve"> </w:t>
      </w:r>
      <w:r w:rsidRPr="00DB3599">
        <w:rPr>
          <w:rFonts w:ascii="Times New Roman" w:hAnsi="Times New Roman"/>
          <w:sz w:val="20"/>
        </w:rPr>
        <w:t>the name, address and phone number of the party that owns the product.</w:t>
      </w:r>
    </w:p>
    <w:p w:rsidRPr="00DB3599" w:rsidR="00C352E1" w:rsidP="00280E44" w:rsidRDefault="00721246" w14:paraId="030F906E" w14:textId="77777777">
      <w:pPr>
        <w:numPr>
          <w:ilvl w:val="0"/>
          <w:numId w:val="8"/>
        </w:numPr>
        <w:rPr>
          <w:rFonts w:ascii="Times New Roman" w:hAnsi="Times New Roman"/>
          <w:sz w:val="20"/>
        </w:rPr>
      </w:pPr>
      <w:r w:rsidRPr="00DB3599">
        <w:rPr>
          <w:rFonts w:ascii="Times New Roman" w:hAnsi="Times New Roman"/>
          <w:sz w:val="20"/>
        </w:rPr>
        <w:t xml:space="preserve">Please use </w:t>
      </w:r>
      <w:r w:rsidRPr="00DB3599" w:rsidR="009E75A8">
        <w:rPr>
          <w:rFonts w:ascii="Times New Roman" w:hAnsi="Times New Roman"/>
          <w:sz w:val="20"/>
        </w:rPr>
        <w:t>an additional</w:t>
      </w:r>
      <w:r w:rsidRPr="00DB3599">
        <w:rPr>
          <w:rFonts w:ascii="Times New Roman" w:hAnsi="Times New Roman"/>
          <w:sz w:val="20"/>
        </w:rPr>
        <w:t xml:space="preserve"> sheet if you </w:t>
      </w:r>
      <w:r w:rsidRPr="00DB3599" w:rsidR="006A3DC2">
        <w:rPr>
          <w:rFonts w:ascii="Times New Roman" w:hAnsi="Times New Roman"/>
          <w:sz w:val="20"/>
        </w:rPr>
        <w:t>need more space</w:t>
      </w:r>
      <w:r w:rsidRPr="00DB3599">
        <w:rPr>
          <w:rFonts w:ascii="Times New Roman" w:hAnsi="Times New Roman"/>
          <w:sz w:val="20"/>
        </w:rPr>
        <w:t>.</w:t>
      </w:r>
    </w:p>
    <w:p w:rsidRPr="00DB3599" w:rsidR="005D2A0E" w:rsidP="00280E44" w:rsidRDefault="005D2A0E" w14:paraId="0724783F" w14:textId="77777777">
      <w:pPr>
        <w:ind w:left="720"/>
        <w:rPr>
          <w:rFonts w:ascii="Times New Roman" w:hAnsi="Times New Roman"/>
          <w:sz w:val="20"/>
        </w:rPr>
      </w:pPr>
    </w:p>
    <w:p w:rsidRPr="00DB3599" w:rsidR="001A3F73" w:rsidP="00280E44" w:rsidRDefault="001A3F73" w14:paraId="1D25C9C8" w14:textId="77777777">
      <w:pPr>
        <w:rPr>
          <w:rFonts w:ascii="Times New Roman" w:hAnsi="Times New Roman"/>
          <w:sz w:val="20"/>
        </w:rPr>
      </w:pPr>
      <w:r w:rsidRPr="00DB3599">
        <w:rPr>
          <w:rFonts w:ascii="Times New Roman" w:hAnsi="Times New Roman"/>
          <w:sz w:val="20"/>
        </w:rPr>
        <w:t xml:space="preserve">Mail a signed original to the </w:t>
      </w:r>
      <w:r w:rsidRPr="00DB3599" w:rsidR="006D4B31">
        <w:rPr>
          <w:rFonts w:ascii="Times New Roman" w:hAnsi="Times New Roman"/>
          <w:sz w:val="20"/>
        </w:rPr>
        <w:t xml:space="preserve">California Walnut </w:t>
      </w:r>
      <w:r w:rsidRPr="00DB3599">
        <w:rPr>
          <w:rFonts w:ascii="Times New Roman" w:hAnsi="Times New Roman"/>
          <w:sz w:val="20"/>
        </w:rPr>
        <w:t>Board (</w:t>
      </w:r>
      <w:r w:rsidRPr="00DB3599" w:rsidR="006D4B31">
        <w:rPr>
          <w:rFonts w:ascii="Times New Roman" w:hAnsi="Times New Roman"/>
          <w:sz w:val="20"/>
        </w:rPr>
        <w:t>CW</w:t>
      </w:r>
      <w:r w:rsidRPr="00DB3599">
        <w:rPr>
          <w:rFonts w:ascii="Times New Roman" w:hAnsi="Times New Roman"/>
          <w:sz w:val="20"/>
        </w:rPr>
        <w:t>B) off</w:t>
      </w:r>
      <w:r w:rsidRPr="00DB3599" w:rsidR="006D4B31">
        <w:rPr>
          <w:rFonts w:ascii="Times New Roman" w:hAnsi="Times New Roman"/>
          <w:sz w:val="20"/>
        </w:rPr>
        <w:t xml:space="preserve">ice on or before </w:t>
      </w:r>
      <w:r w:rsidRPr="00DB3599" w:rsidR="00032A9C">
        <w:rPr>
          <w:rFonts w:ascii="Times New Roman" w:hAnsi="Times New Roman"/>
          <w:sz w:val="20"/>
        </w:rPr>
        <w:t>________________</w:t>
      </w:r>
      <w:r w:rsidRPr="00DB3599" w:rsidR="004D57BC">
        <w:rPr>
          <w:rFonts w:ascii="Times New Roman" w:hAnsi="Times New Roman"/>
          <w:sz w:val="20"/>
        </w:rPr>
        <w:t>, 20</w:t>
      </w:r>
      <w:r w:rsidRPr="00DB3599" w:rsidR="00032A9C">
        <w:rPr>
          <w:rFonts w:ascii="Times New Roman" w:hAnsi="Times New Roman"/>
          <w:sz w:val="20"/>
        </w:rPr>
        <w:t>___</w:t>
      </w:r>
      <w:r w:rsidRPr="00DB3599">
        <w:rPr>
          <w:rFonts w:ascii="Times New Roman" w:hAnsi="Times New Roman"/>
          <w:sz w:val="20"/>
        </w:rPr>
        <w:t>.</w:t>
      </w:r>
    </w:p>
    <w:p w:rsidRPr="00DB3599" w:rsidR="001A3F73" w:rsidP="00280E44" w:rsidRDefault="001A3F73" w14:paraId="4DBAAD4D" w14:textId="77777777">
      <w:pPr>
        <w:tabs>
          <w:tab w:val="center" w:pos="5256"/>
        </w:tabs>
        <w:rPr>
          <w:rFonts w:ascii="Times New Roman" w:hAnsi="Times New Roman"/>
        </w:rPr>
      </w:pPr>
      <w:r w:rsidRPr="00DB3599">
        <w:rPr>
          <w:rFonts w:ascii="Times New Roman" w:hAnsi="Times New Roman"/>
        </w:rPr>
        <w:tab/>
      </w:r>
    </w:p>
    <w:tbl>
      <w:tblPr>
        <w:tblW w:w="0" w:type="auto"/>
        <w:tblBorders>
          <w:top w:val="single" w:color="auto" w:sz="12" w:space="0"/>
          <w:left w:val="single" w:color="auto" w:sz="12" w:space="0"/>
          <w:bottom w:val="single" w:color="auto" w:sz="12" w:space="0"/>
          <w:right w:val="single" w:color="auto" w:sz="12" w:space="0"/>
          <w:insideH w:val="dotted" w:color="auto" w:sz="4" w:space="0"/>
          <w:insideV w:val="single" w:color="auto" w:sz="18" w:space="0"/>
        </w:tblBorders>
        <w:tblLayout w:type="fixed"/>
        <w:tblLook w:val="0000" w:firstRow="0" w:lastRow="0" w:firstColumn="0" w:lastColumn="0" w:noHBand="0" w:noVBand="0"/>
      </w:tblPr>
      <w:tblGrid>
        <w:gridCol w:w="4068"/>
        <w:gridCol w:w="3150"/>
        <w:gridCol w:w="3222"/>
      </w:tblGrid>
      <w:tr w:rsidRPr="00DB3599" w:rsidR="001A3F73" w:rsidTr="00F42FC7" w14:paraId="7EBE30DA" w14:textId="77777777">
        <w:tblPrEx>
          <w:tblCellMar>
            <w:top w:w="0" w:type="dxa"/>
            <w:bottom w:w="0" w:type="dxa"/>
          </w:tblCellMar>
        </w:tblPrEx>
        <w:trPr>
          <w:trHeight w:val="440"/>
        </w:trPr>
        <w:tc>
          <w:tcPr>
            <w:tcW w:w="10440" w:type="dxa"/>
            <w:gridSpan w:val="3"/>
            <w:tcBorders>
              <w:top w:val="single" w:color="auto" w:sz="12" w:space="0"/>
              <w:bottom w:val="single" w:color="auto" w:sz="8" w:space="0"/>
            </w:tcBorders>
            <w:shd w:val="clear" w:color="auto" w:fill="BFBFBF"/>
            <w:vAlign w:val="center"/>
          </w:tcPr>
          <w:p w:rsidRPr="00DB3599" w:rsidR="001A3F73" w:rsidP="00280E44" w:rsidRDefault="00721246" w14:paraId="0D9741A6" w14:textId="77777777">
            <w:pPr>
              <w:pStyle w:val="Heading1"/>
              <w:numPr>
                <w:ilvl w:val="0"/>
                <w:numId w:val="6"/>
              </w:numPr>
              <w:rPr>
                <w:rFonts w:ascii="Times New Roman" w:hAnsi="Times New Roman"/>
              </w:rPr>
            </w:pPr>
            <w:r w:rsidRPr="00DB3599">
              <w:rPr>
                <w:rFonts w:ascii="Times New Roman" w:hAnsi="Times New Roman"/>
              </w:rPr>
              <w:t>WALNUT INVENTORY –</w:t>
            </w:r>
            <w:r w:rsidRPr="00DB3599" w:rsidR="005D2A0E">
              <w:rPr>
                <w:rFonts w:ascii="Times New Roman" w:hAnsi="Times New Roman"/>
              </w:rPr>
              <w:t xml:space="preserve"> HANDLER-</w:t>
            </w:r>
            <w:r w:rsidRPr="00DB3599">
              <w:rPr>
                <w:rFonts w:ascii="Times New Roman" w:hAnsi="Times New Roman"/>
              </w:rPr>
              <w:t>OWNED PRODUCT</w:t>
            </w:r>
          </w:p>
        </w:tc>
      </w:tr>
      <w:tr w:rsidRPr="00DB3599" w:rsidR="001A3F73" w:rsidTr="0005487C" w14:paraId="5121DB63" w14:textId="77777777">
        <w:tblPrEx>
          <w:tblCellMar>
            <w:top w:w="0" w:type="dxa"/>
            <w:bottom w:w="0" w:type="dxa"/>
          </w:tblCellMar>
        </w:tblPrEx>
        <w:trPr>
          <w:trHeight w:val="448"/>
        </w:trPr>
        <w:tc>
          <w:tcPr>
            <w:tcW w:w="4068" w:type="dxa"/>
            <w:tcBorders>
              <w:top w:val="single" w:color="auto" w:sz="8" w:space="0"/>
              <w:bottom w:val="single" w:color="auto" w:sz="8" w:space="0"/>
              <w:right w:val="single" w:color="auto" w:sz="8" w:space="0"/>
            </w:tcBorders>
            <w:vAlign w:val="center"/>
          </w:tcPr>
          <w:p w:rsidRPr="00DB3599" w:rsidR="001A3F73" w:rsidP="00280E44" w:rsidRDefault="001A3F73" w14:paraId="61651A32" w14:textId="77777777">
            <w:pPr>
              <w:tabs>
                <w:tab w:val="center" w:pos="5256"/>
              </w:tabs>
              <w:rPr>
                <w:rFonts w:ascii="Times New Roman" w:hAnsi="Times New Roman"/>
                <w:sz w:val="22"/>
              </w:rPr>
            </w:pPr>
          </w:p>
        </w:tc>
        <w:tc>
          <w:tcPr>
            <w:tcW w:w="3150" w:type="dxa"/>
            <w:tcBorders>
              <w:top w:val="single" w:color="auto" w:sz="8" w:space="0"/>
              <w:left w:val="single" w:color="auto" w:sz="8" w:space="0"/>
              <w:bottom w:val="single" w:color="auto" w:sz="8" w:space="0"/>
              <w:right w:val="single" w:color="auto" w:sz="8" w:space="0"/>
            </w:tcBorders>
            <w:vAlign w:val="center"/>
          </w:tcPr>
          <w:p w:rsidRPr="00DB3599" w:rsidR="001A3F73" w:rsidP="00280E44" w:rsidRDefault="001A3F73" w14:paraId="7EAAEBDE" w14:textId="77777777">
            <w:pPr>
              <w:tabs>
                <w:tab w:val="center" w:pos="5256"/>
              </w:tabs>
              <w:rPr>
                <w:rFonts w:ascii="Times New Roman" w:hAnsi="Times New Roman"/>
                <w:b/>
                <w:sz w:val="22"/>
              </w:rPr>
            </w:pPr>
            <w:r w:rsidRPr="00DB3599">
              <w:rPr>
                <w:rFonts w:ascii="Times New Roman" w:hAnsi="Times New Roman"/>
                <w:b/>
                <w:sz w:val="22"/>
              </w:rPr>
              <w:t>Inshell</w:t>
            </w:r>
            <w:r w:rsidRPr="00DB3599" w:rsidR="005D2A0E">
              <w:rPr>
                <w:rFonts w:ascii="Times New Roman" w:hAnsi="Times New Roman"/>
                <w:b/>
                <w:sz w:val="22"/>
              </w:rPr>
              <w:t xml:space="preserve"> Pounds</w:t>
            </w:r>
          </w:p>
        </w:tc>
        <w:tc>
          <w:tcPr>
            <w:tcW w:w="3222" w:type="dxa"/>
            <w:tcBorders>
              <w:top w:val="single" w:color="auto" w:sz="8" w:space="0"/>
              <w:left w:val="single" w:color="auto" w:sz="8" w:space="0"/>
              <w:bottom w:val="single" w:color="auto" w:sz="8" w:space="0"/>
            </w:tcBorders>
            <w:vAlign w:val="center"/>
          </w:tcPr>
          <w:p w:rsidRPr="00DB3599" w:rsidR="001A3F73" w:rsidP="00280E44" w:rsidRDefault="001A3F73" w14:paraId="7E279F94" w14:textId="77777777">
            <w:pPr>
              <w:tabs>
                <w:tab w:val="center" w:pos="5256"/>
              </w:tabs>
              <w:rPr>
                <w:rFonts w:ascii="Times New Roman" w:hAnsi="Times New Roman"/>
                <w:b/>
                <w:sz w:val="22"/>
              </w:rPr>
            </w:pPr>
            <w:r w:rsidRPr="00DB3599">
              <w:rPr>
                <w:rFonts w:ascii="Times New Roman" w:hAnsi="Times New Roman"/>
                <w:b/>
                <w:sz w:val="22"/>
              </w:rPr>
              <w:t>Shelled</w:t>
            </w:r>
            <w:r w:rsidRPr="00DB3599" w:rsidR="005D2A0E">
              <w:rPr>
                <w:rFonts w:ascii="Times New Roman" w:hAnsi="Times New Roman"/>
                <w:b/>
                <w:sz w:val="22"/>
              </w:rPr>
              <w:t xml:space="preserve"> Pounds</w:t>
            </w:r>
          </w:p>
        </w:tc>
      </w:tr>
      <w:tr w:rsidRPr="00DB3599" w:rsidR="001A3F73" w:rsidTr="0005487C" w14:paraId="6E57D719" w14:textId="77777777">
        <w:tblPrEx>
          <w:tblCellMar>
            <w:top w:w="0" w:type="dxa"/>
            <w:bottom w:w="0" w:type="dxa"/>
          </w:tblCellMar>
        </w:tblPrEx>
        <w:trPr>
          <w:trHeight w:val="421"/>
        </w:trPr>
        <w:tc>
          <w:tcPr>
            <w:tcW w:w="4068" w:type="dxa"/>
            <w:tcBorders>
              <w:top w:val="single" w:color="auto" w:sz="8" w:space="0"/>
              <w:bottom w:val="single" w:color="auto" w:sz="8" w:space="0"/>
              <w:right w:val="single" w:color="auto" w:sz="8" w:space="0"/>
            </w:tcBorders>
            <w:vAlign w:val="center"/>
          </w:tcPr>
          <w:p w:rsidRPr="00DB3599" w:rsidR="001A3F73" w:rsidP="00280E44" w:rsidRDefault="001A3F73" w14:paraId="1AEA5117" w14:textId="77777777">
            <w:pPr>
              <w:tabs>
                <w:tab w:val="center" w:pos="5256"/>
              </w:tabs>
              <w:rPr>
                <w:rFonts w:ascii="Times New Roman" w:hAnsi="Times New Roman"/>
                <w:b/>
                <w:sz w:val="22"/>
              </w:rPr>
            </w:pPr>
            <w:r w:rsidRPr="00DB3599">
              <w:rPr>
                <w:rFonts w:ascii="Times New Roman" w:hAnsi="Times New Roman"/>
                <w:b/>
                <w:sz w:val="22"/>
              </w:rPr>
              <w:t>Certified Walnuts:</w:t>
            </w:r>
          </w:p>
        </w:tc>
        <w:tc>
          <w:tcPr>
            <w:tcW w:w="3150" w:type="dxa"/>
            <w:tcBorders>
              <w:top w:val="single" w:color="auto" w:sz="8" w:space="0"/>
              <w:left w:val="single" w:color="auto" w:sz="8" w:space="0"/>
              <w:bottom w:val="single" w:color="auto" w:sz="8" w:space="0"/>
              <w:right w:val="single" w:color="auto" w:sz="8" w:space="0"/>
            </w:tcBorders>
            <w:vAlign w:val="center"/>
          </w:tcPr>
          <w:p w:rsidRPr="00DB3599" w:rsidR="001A3F73" w:rsidP="00280E44" w:rsidRDefault="001A3F73" w14:paraId="2A3596F4" w14:textId="77777777">
            <w:pPr>
              <w:tabs>
                <w:tab w:val="center" w:pos="5256"/>
              </w:tabs>
              <w:rPr>
                <w:rFonts w:ascii="Times New Roman" w:hAnsi="Times New Roman"/>
                <w:sz w:val="22"/>
              </w:rPr>
            </w:pPr>
          </w:p>
        </w:tc>
        <w:tc>
          <w:tcPr>
            <w:tcW w:w="3222" w:type="dxa"/>
            <w:tcBorders>
              <w:top w:val="single" w:color="auto" w:sz="8" w:space="0"/>
              <w:left w:val="single" w:color="auto" w:sz="8" w:space="0"/>
              <w:bottom w:val="single" w:color="auto" w:sz="8" w:space="0"/>
            </w:tcBorders>
            <w:vAlign w:val="center"/>
          </w:tcPr>
          <w:p w:rsidRPr="00DB3599" w:rsidR="001A3F73" w:rsidP="00280E44" w:rsidRDefault="001A3F73" w14:paraId="64ECDFF0" w14:textId="77777777">
            <w:pPr>
              <w:tabs>
                <w:tab w:val="center" w:pos="5256"/>
              </w:tabs>
              <w:rPr>
                <w:rFonts w:ascii="Times New Roman" w:hAnsi="Times New Roman"/>
                <w:sz w:val="22"/>
              </w:rPr>
            </w:pPr>
          </w:p>
        </w:tc>
      </w:tr>
      <w:tr w:rsidRPr="00DB3599" w:rsidR="001A3F73" w:rsidTr="00F42FC7" w14:paraId="36C0216F" w14:textId="77777777">
        <w:tblPrEx>
          <w:tblCellMar>
            <w:top w:w="0" w:type="dxa"/>
            <w:bottom w:w="0" w:type="dxa"/>
          </w:tblCellMar>
        </w:tblPrEx>
        <w:trPr>
          <w:trHeight w:val="449"/>
        </w:trPr>
        <w:tc>
          <w:tcPr>
            <w:tcW w:w="4068" w:type="dxa"/>
            <w:tcBorders>
              <w:top w:val="single" w:color="auto" w:sz="8" w:space="0"/>
              <w:bottom w:val="single" w:color="auto" w:sz="8" w:space="0"/>
              <w:right w:val="single" w:color="auto" w:sz="8" w:space="0"/>
            </w:tcBorders>
            <w:vAlign w:val="center"/>
          </w:tcPr>
          <w:p w:rsidRPr="00DB3599" w:rsidR="001A3F73" w:rsidP="00280E44" w:rsidRDefault="001A3F73" w14:paraId="3AE3BCEA" w14:textId="77777777">
            <w:pPr>
              <w:tabs>
                <w:tab w:val="center" w:pos="5256"/>
              </w:tabs>
              <w:rPr>
                <w:rFonts w:ascii="Times New Roman" w:hAnsi="Times New Roman"/>
                <w:b/>
                <w:sz w:val="22"/>
              </w:rPr>
            </w:pPr>
            <w:r w:rsidRPr="00DB3599">
              <w:rPr>
                <w:rFonts w:ascii="Times New Roman" w:hAnsi="Times New Roman"/>
                <w:b/>
                <w:sz w:val="22"/>
              </w:rPr>
              <w:t>Uncertified Walnuts</w:t>
            </w:r>
            <w:r w:rsidRPr="00DB3599" w:rsidR="00C352E1">
              <w:rPr>
                <w:rFonts w:ascii="Times New Roman" w:hAnsi="Times New Roman"/>
                <w:b/>
                <w:sz w:val="22"/>
              </w:rPr>
              <w:t>:</w:t>
            </w:r>
          </w:p>
        </w:tc>
        <w:tc>
          <w:tcPr>
            <w:tcW w:w="3150" w:type="dxa"/>
            <w:tcBorders>
              <w:top w:val="single" w:color="auto" w:sz="8" w:space="0"/>
              <w:left w:val="single" w:color="auto" w:sz="8" w:space="0"/>
              <w:bottom w:val="single" w:color="auto" w:sz="8" w:space="0"/>
              <w:right w:val="single" w:color="auto" w:sz="8" w:space="0"/>
            </w:tcBorders>
            <w:vAlign w:val="center"/>
          </w:tcPr>
          <w:p w:rsidRPr="00DB3599" w:rsidR="001A3F73" w:rsidP="00280E44" w:rsidRDefault="001A3F73" w14:paraId="4DD326F6" w14:textId="77777777">
            <w:pPr>
              <w:tabs>
                <w:tab w:val="center" w:pos="5256"/>
              </w:tabs>
              <w:rPr>
                <w:rFonts w:ascii="Times New Roman" w:hAnsi="Times New Roman"/>
                <w:sz w:val="22"/>
              </w:rPr>
            </w:pPr>
          </w:p>
        </w:tc>
        <w:tc>
          <w:tcPr>
            <w:tcW w:w="3222" w:type="dxa"/>
            <w:tcBorders>
              <w:top w:val="single" w:color="auto" w:sz="8" w:space="0"/>
              <w:left w:val="single" w:color="auto" w:sz="8" w:space="0"/>
              <w:bottom w:val="single" w:color="auto" w:sz="8" w:space="0"/>
            </w:tcBorders>
            <w:vAlign w:val="center"/>
          </w:tcPr>
          <w:p w:rsidRPr="00DB3599" w:rsidR="001A3F73" w:rsidP="00280E44" w:rsidRDefault="001A3F73" w14:paraId="388A8FEC" w14:textId="77777777">
            <w:pPr>
              <w:tabs>
                <w:tab w:val="center" w:pos="5256"/>
              </w:tabs>
              <w:rPr>
                <w:rFonts w:ascii="Times New Roman" w:hAnsi="Times New Roman"/>
                <w:sz w:val="22"/>
              </w:rPr>
            </w:pPr>
          </w:p>
        </w:tc>
      </w:tr>
      <w:tr w:rsidRPr="00DB3599" w:rsidR="001A3F73" w:rsidTr="0005487C" w14:paraId="5F9192B1" w14:textId="77777777">
        <w:tblPrEx>
          <w:tblCellMar>
            <w:top w:w="0" w:type="dxa"/>
            <w:bottom w:w="0" w:type="dxa"/>
          </w:tblCellMar>
        </w:tblPrEx>
        <w:trPr>
          <w:trHeight w:val="439"/>
        </w:trPr>
        <w:tc>
          <w:tcPr>
            <w:tcW w:w="4068" w:type="dxa"/>
            <w:tcBorders>
              <w:top w:val="single" w:color="auto" w:sz="8" w:space="0"/>
              <w:bottom w:val="single" w:color="auto" w:sz="8" w:space="0"/>
              <w:right w:val="single" w:color="auto" w:sz="8" w:space="0"/>
            </w:tcBorders>
            <w:vAlign w:val="center"/>
          </w:tcPr>
          <w:p w:rsidRPr="00DB3599" w:rsidR="001A3F73" w:rsidP="00280E44" w:rsidRDefault="001A3F73" w14:paraId="03CF6ADB" w14:textId="77777777">
            <w:pPr>
              <w:tabs>
                <w:tab w:val="center" w:pos="5256"/>
              </w:tabs>
              <w:rPr>
                <w:rFonts w:ascii="Times New Roman" w:hAnsi="Times New Roman"/>
                <w:sz w:val="22"/>
              </w:rPr>
            </w:pPr>
          </w:p>
        </w:tc>
        <w:tc>
          <w:tcPr>
            <w:tcW w:w="3150" w:type="dxa"/>
            <w:tcBorders>
              <w:top w:val="single" w:color="auto" w:sz="8" w:space="0"/>
              <w:left w:val="single" w:color="auto" w:sz="8" w:space="0"/>
              <w:bottom w:val="single" w:color="auto" w:sz="8" w:space="0"/>
              <w:right w:val="single" w:color="auto" w:sz="8" w:space="0"/>
            </w:tcBorders>
            <w:vAlign w:val="center"/>
          </w:tcPr>
          <w:p w:rsidRPr="00DB3599" w:rsidR="001A3F73" w:rsidP="00280E44" w:rsidRDefault="001A3F73" w14:paraId="47430AA1" w14:textId="77777777">
            <w:pPr>
              <w:tabs>
                <w:tab w:val="center" w:pos="5256"/>
              </w:tabs>
              <w:rPr>
                <w:rFonts w:ascii="Times New Roman" w:hAnsi="Times New Roman"/>
                <w:sz w:val="22"/>
              </w:rPr>
            </w:pPr>
          </w:p>
        </w:tc>
        <w:tc>
          <w:tcPr>
            <w:tcW w:w="3222" w:type="dxa"/>
            <w:tcBorders>
              <w:top w:val="single" w:color="auto" w:sz="8" w:space="0"/>
              <w:left w:val="single" w:color="auto" w:sz="8" w:space="0"/>
              <w:bottom w:val="single" w:color="auto" w:sz="8" w:space="0"/>
            </w:tcBorders>
            <w:vAlign w:val="center"/>
          </w:tcPr>
          <w:p w:rsidRPr="00DB3599" w:rsidR="001A3F73" w:rsidP="00280E44" w:rsidRDefault="001A3F73" w14:paraId="71FBAFBB" w14:textId="77777777">
            <w:pPr>
              <w:tabs>
                <w:tab w:val="center" w:pos="5256"/>
              </w:tabs>
              <w:rPr>
                <w:rFonts w:ascii="Times New Roman" w:hAnsi="Times New Roman"/>
                <w:sz w:val="22"/>
              </w:rPr>
            </w:pPr>
          </w:p>
        </w:tc>
      </w:tr>
      <w:tr w:rsidRPr="00DB3599" w:rsidR="001A3F73" w:rsidTr="0005487C" w14:paraId="01F35FBF" w14:textId="77777777">
        <w:tblPrEx>
          <w:tblCellMar>
            <w:top w:w="0" w:type="dxa"/>
            <w:bottom w:w="0" w:type="dxa"/>
          </w:tblCellMar>
        </w:tblPrEx>
        <w:trPr>
          <w:trHeight w:val="520"/>
        </w:trPr>
        <w:tc>
          <w:tcPr>
            <w:tcW w:w="4068" w:type="dxa"/>
            <w:tcBorders>
              <w:top w:val="single" w:color="auto" w:sz="8" w:space="0"/>
              <w:bottom w:val="single" w:color="auto" w:sz="12" w:space="0"/>
              <w:right w:val="single" w:color="auto" w:sz="8" w:space="0"/>
            </w:tcBorders>
            <w:vAlign w:val="center"/>
          </w:tcPr>
          <w:p w:rsidRPr="00DB3599" w:rsidR="001A3F73" w:rsidP="00280E44" w:rsidRDefault="001A3F73" w14:paraId="6EB57095" w14:textId="77777777">
            <w:pPr>
              <w:pStyle w:val="Heading9"/>
              <w:jc w:val="left"/>
              <w:rPr>
                <w:rFonts w:ascii="Times New Roman" w:hAnsi="Times New Roman"/>
                <w:sz w:val="22"/>
              </w:rPr>
            </w:pPr>
            <w:r w:rsidRPr="00DB3599">
              <w:rPr>
                <w:rFonts w:ascii="Times New Roman" w:hAnsi="Times New Roman"/>
                <w:sz w:val="22"/>
              </w:rPr>
              <w:t>TOTAL</w:t>
            </w:r>
          </w:p>
        </w:tc>
        <w:tc>
          <w:tcPr>
            <w:tcW w:w="3150" w:type="dxa"/>
            <w:tcBorders>
              <w:top w:val="single" w:color="auto" w:sz="8" w:space="0"/>
              <w:left w:val="single" w:color="auto" w:sz="8" w:space="0"/>
              <w:bottom w:val="single" w:color="auto" w:sz="12" w:space="0"/>
              <w:right w:val="single" w:color="auto" w:sz="8" w:space="0"/>
            </w:tcBorders>
            <w:vAlign w:val="center"/>
          </w:tcPr>
          <w:p w:rsidRPr="00DB3599" w:rsidR="001A3F73" w:rsidP="00280E44" w:rsidRDefault="001A3F73" w14:paraId="41ACEDA1" w14:textId="77777777">
            <w:pPr>
              <w:tabs>
                <w:tab w:val="center" w:pos="5256"/>
              </w:tabs>
              <w:rPr>
                <w:rFonts w:ascii="Times New Roman" w:hAnsi="Times New Roman"/>
                <w:sz w:val="22"/>
              </w:rPr>
            </w:pPr>
          </w:p>
        </w:tc>
        <w:tc>
          <w:tcPr>
            <w:tcW w:w="3222" w:type="dxa"/>
            <w:tcBorders>
              <w:top w:val="single" w:color="auto" w:sz="8" w:space="0"/>
              <w:left w:val="single" w:color="auto" w:sz="8" w:space="0"/>
              <w:bottom w:val="single" w:color="auto" w:sz="12" w:space="0"/>
            </w:tcBorders>
            <w:vAlign w:val="center"/>
          </w:tcPr>
          <w:p w:rsidRPr="00DB3599" w:rsidR="001A3F73" w:rsidP="00280E44" w:rsidRDefault="001A3F73" w14:paraId="222509BD" w14:textId="77777777">
            <w:pPr>
              <w:tabs>
                <w:tab w:val="center" w:pos="5256"/>
              </w:tabs>
              <w:rPr>
                <w:rFonts w:ascii="Times New Roman" w:hAnsi="Times New Roman"/>
                <w:sz w:val="22"/>
              </w:rPr>
            </w:pPr>
          </w:p>
        </w:tc>
      </w:tr>
    </w:tbl>
    <w:p w:rsidRPr="00DB3599" w:rsidR="001A3F73" w:rsidP="00280E44" w:rsidRDefault="001A3F73" w14:paraId="70ACCBD2" w14:textId="77777777">
      <w:pPr>
        <w:rPr>
          <w:rFonts w:ascii="Times New Roman" w:hAnsi="Times New Roman"/>
          <w:b/>
        </w:rPr>
      </w:pPr>
    </w:p>
    <w:p w:rsidRPr="00DB3599" w:rsidR="001A3F73" w:rsidP="00280E44" w:rsidRDefault="001A3F73" w14:paraId="3014224A" w14:textId="77777777">
      <w:pPr>
        <w:pStyle w:val="BodyTextIndent"/>
        <w:tabs>
          <w:tab w:val="clear" w:pos="-1440"/>
          <w:tab w:val="clear" w:pos="720"/>
          <w:tab w:val="clear" w:pos="3312"/>
          <w:tab w:val="clear" w:pos="3931"/>
          <w:tab w:val="clear" w:pos="4420"/>
          <w:tab w:val="clear" w:pos="4910"/>
          <w:tab w:val="clear" w:pos="5400"/>
          <w:tab w:val="clear" w:pos="5889"/>
          <w:tab w:val="clear" w:pos="6379"/>
        </w:tabs>
        <w:ind w:left="0" w:firstLine="0"/>
        <w:jc w:val="left"/>
        <w:rPr>
          <w:rFonts w:ascii="Times New Roman" w:hAnsi="Times New Roman"/>
          <w:sz w:val="22"/>
        </w:rPr>
      </w:pPr>
      <w:r w:rsidRPr="00DB3599">
        <w:rPr>
          <w:rFonts w:ascii="Times New Roman" w:hAnsi="Times New Roman"/>
          <w:sz w:val="22"/>
        </w:rPr>
        <w:t>Handler: _______</w:t>
      </w:r>
      <w:r w:rsidR="00280E44">
        <w:rPr>
          <w:rFonts w:ascii="Times New Roman" w:hAnsi="Times New Roman"/>
          <w:sz w:val="22"/>
        </w:rPr>
        <w:t xml:space="preserve">________________________            </w:t>
      </w:r>
      <w:r w:rsidRPr="00DB3599" w:rsidR="00FA2549">
        <w:rPr>
          <w:rFonts w:ascii="Times New Roman" w:hAnsi="Times New Roman"/>
          <w:sz w:val="22"/>
        </w:rPr>
        <w:t>Signature</w:t>
      </w:r>
      <w:r w:rsidRPr="00DB3599">
        <w:rPr>
          <w:rFonts w:ascii="Times New Roman" w:hAnsi="Times New Roman"/>
          <w:sz w:val="22"/>
        </w:rPr>
        <w:t>: ______</w:t>
      </w:r>
      <w:r w:rsidR="00280E44">
        <w:rPr>
          <w:rFonts w:ascii="Times New Roman" w:hAnsi="Times New Roman"/>
          <w:sz w:val="22"/>
        </w:rPr>
        <w:t>_________________________________</w:t>
      </w:r>
    </w:p>
    <w:p w:rsidRPr="00DB3599" w:rsidR="001A3F73" w:rsidP="00280E44" w:rsidRDefault="001A3F73" w14:paraId="0F744A20" w14:textId="77777777">
      <w:pPr>
        <w:rPr>
          <w:rFonts w:ascii="Times New Roman" w:hAnsi="Times New Roman"/>
          <w:sz w:val="22"/>
        </w:rPr>
      </w:pPr>
    </w:p>
    <w:p w:rsidRPr="00DB3599" w:rsidR="001A3F73" w:rsidP="00280E44" w:rsidRDefault="00FA2549" w14:paraId="7B4C6DE9" w14:textId="77777777">
      <w:pPr>
        <w:rPr>
          <w:rFonts w:ascii="Times New Roman" w:hAnsi="Times New Roman"/>
          <w:sz w:val="22"/>
        </w:rPr>
      </w:pPr>
      <w:r w:rsidRPr="00DB3599">
        <w:rPr>
          <w:rFonts w:ascii="Times New Roman" w:hAnsi="Times New Roman"/>
          <w:sz w:val="22"/>
        </w:rPr>
        <w:t>Print Name:_____________________________</w:t>
      </w:r>
      <w:r w:rsidR="00280E44">
        <w:rPr>
          <w:rFonts w:ascii="Times New Roman" w:hAnsi="Times New Roman"/>
          <w:sz w:val="22"/>
        </w:rPr>
        <w:t xml:space="preserve">  </w:t>
      </w:r>
      <w:r w:rsidRPr="00DB3599" w:rsidR="001A3F73">
        <w:rPr>
          <w:rFonts w:ascii="Times New Roman" w:hAnsi="Times New Roman"/>
          <w:sz w:val="22"/>
        </w:rPr>
        <w:t>Title: ____</w:t>
      </w:r>
      <w:r w:rsidR="00280E44">
        <w:rPr>
          <w:rFonts w:ascii="Times New Roman" w:hAnsi="Times New Roman"/>
          <w:sz w:val="22"/>
        </w:rPr>
        <w:t>________________</w:t>
      </w:r>
      <w:r w:rsidRPr="00DB3599" w:rsidR="001A3F73">
        <w:rPr>
          <w:rFonts w:ascii="Times New Roman" w:hAnsi="Times New Roman"/>
          <w:sz w:val="22"/>
        </w:rPr>
        <w:t>_</w:t>
      </w:r>
      <w:r w:rsidR="00280E44">
        <w:rPr>
          <w:rFonts w:ascii="Times New Roman" w:hAnsi="Times New Roman"/>
          <w:sz w:val="22"/>
        </w:rPr>
        <w:t xml:space="preserve">__ </w:t>
      </w:r>
      <w:r w:rsidRPr="00DB3599" w:rsidR="001A3F73">
        <w:rPr>
          <w:rFonts w:ascii="Times New Roman" w:hAnsi="Times New Roman"/>
          <w:sz w:val="22"/>
        </w:rPr>
        <w:t>Date: ___________________</w:t>
      </w:r>
    </w:p>
    <w:p w:rsidRPr="00DB3599" w:rsidR="00FA2549" w:rsidP="00280E44" w:rsidRDefault="00FA2549" w14:paraId="3E217E01" w14:textId="77777777">
      <w:pPr>
        <w:rPr>
          <w:rFonts w:ascii="Times New Roman" w:hAnsi="Times New Roman"/>
          <w:b/>
          <w:sz w:val="18"/>
        </w:rPr>
      </w:pPr>
    </w:p>
    <w:p w:rsidRPr="00DB3599" w:rsidR="001A3F73" w:rsidP="00280E44" w:rsidRDefault="001A3F73" w14:paraId="25EBB7AB" w14:textId="77777777">
      <w:pPr>
        <w:rPr>
          <w:rFonts w:ascii="Times New Roman" w:hAnsi="Times New Roman"/>
          <w:b/>
          <w:sz w:val="18"/>
        </w:rPr>
      </w:pPr>
      <w:r w:rsidRPr="00DB3599">
        <w:rPr>
          <w:rFonts w:ascii="Times New Roman" w:hAnsi="Times New Roman"/>
          <w:b/>
          <w:sz w:val="18"/>
        </w:rPr>
        <w:t>The making of any false statements or representations in any matter within the jurisdiction of any agency of the United States, knowing it to be false, is a violation of Title 18, Section 1001, United States Code, which provides for the penalty of a fine of $250,000 for individuals and $500,000 for organizations or imprisonment of not more than five years, or both.</w:t>
      </w:r>
    </w:p>
    <w:p w:rsidRPr="00DB3599" w:rsidR="00721246" w:rsidP="00280E44" w:rsidRDefault="00721246" w14:paraId="5EF1E3A6" w14:textId="77777777">
      <w:pPr>
        <w:rPr>
          <w:rFonts w:ascii="Times New Roman" w:hAnsi="Times New Roman"/>
          <w:b/>
          <w:sz w:val="18"/>
        </w:rPr>
      </w:pPr>
    </w:p>
    <w:p w:rsidR="00280E44" w:rsidP="00280E44" w:rsidRDefault="00280E44" w14:paraId="00B750EB" w14:textId="77777777">
      <w:pPr>
        <w:rPr>
          <w:rFonts w:ascii="Times New Roman" w:hAnsi="Times New Roman"/>
          <w:sz w:val="16"/>
        </w:rPr>
      </w:pPr>
    </w:p>
    <w:p w:rsidR="00280E44" w:rsidP="00280E44" w:rsidRDefault="00280E44" w14:paraId="13A7F348" w14:textId="77777777">
      <w:pPr>
        <w:rPr>
          <w:rFonts w:ascii="Times New Roman" w:hAnsi="Times New Roman"/>
          <w:sz w:val="16"/>
        </w:rPr>
      </w:pPr>
    </w:p>
    <w:p w:rsidR="00280E44" w:rsidP="00280E44" w:rsidRDefault="00280E44" w14:paraId="2D2CD592" w14:textId="77777777">
      <w:pPr>
        <w:rPr>
          <w:rFonts w:ascii="Times New Roman" w:hAnsi="Times New Roman"/>
          <w:sz w:val="16"/>
        </w:rPr>
      </w:pPr>
    </w:p>
    <w:p w:rsidR="00280E44" w:rsidP="00280E44" w:rsidRDefault="00280E44" w14:paraId="2C09FACC" w14:textId="77777777">
      <w:pPr>
        <w:rPr>
          <w:rFonts w:ascii="Times New Roman" w:hAnsi="Times New Roman"/>
          <w:sz w:val="16"/>
        </w:rPr>
      </w:pPr>
    </w:p>
    <w:p w:rsidR="00721246" w:rsidP="00280E44" w:rsidRDefault="00280E44" w14:paraId="15E74183" w14:textId="77777777">
      <w:pPr>
        <w:rPr>
          <w:rFonts w:ascii="Times New Roman" w:hAnsi="Times New Roman"/>
          <w:sz w:val="16"/>
        </w:rPr>
      </w:pPr>
      <w:r w:rsidRPr="00DB3599">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280E44" w:rsidP="00280E44" w:rsidRDefault="00280E44" w14:paraId="63C8EECE" w14:textId="77777777">
      <w:pPr>
        <w:rPr>
          <w:rFonts w:ascii="Times New Roman" w:hAnsi="Times New Roman"/>
          <w:sz w:val="16"/>
        </w:rPr>
      </w:pPr>
    </w:p>
    <w:p w:rsidR="00280E44" w:rsidP="00280E44" w:rsidRDefault="00280E44" w14:paraId="2E7E3D7A" w14:textId="77777777">
      <w:pPr>
        <w:rPr>
          <w:rFonts w:ascii="Times New Roman" w:hAnsi="Times New Roman"/>
          <w:sz w:val="16"/>
        </w:rPr>
      </w:pPr>
    </w:p>
    <w:p w:rsidRPr="00DB3599" w:rsidR="00EF5109" w:rsidRDefault="009E75A8" w14:paraId="3C092B04" w14:textId="77777777">
      <w:pPr>
        <w:jc w:val="both"/>
        <w:rPr>
          <w:rFonts w:ascii="Times New Roman" w:hAnsi="Times New Roman"/>
          <w:b/>
          <w:sz w:val="18"/>
        </w:rPr>
      </w:pPr>
      <w:r w:rsidRPr="00DB3599">
        <w:rPr>
          <w:rFonts w:ascii="Times New Roman" w:hAnsi="Times New Roman"/>
          <w:b/>
          <w:szCs w:val="24"/>
        </w:rPr>
        <w:lastRenderedPageBreak/>
        <w:t xml:space="preserve">Handler </w:t>
      </w:r>
      <w:proofErr w:type="gramStart"/>
      <w:r w:rsidRPr="00DB3599">
        <w:rPr>
          <w:rFonts w:ascii="Times New Roman" w:hAnsi="Times New Roman"/>
          <w:b/>
          <w:szCs w:val="24"/>
        </w:rPr>
        <w:t>Name</w:t>
      </w:r>
      <w:r w:rsidRPr="00DB3599">
        <w:rPr>
          <w:rFonts w:ascii="Times New Roman" w:hAnsi="Times New Roman"/>
          <w:b/>
          <w:sz w:val="18"/>
        </w:rPr>
        <w:t>:_</w:t>
      </w:r>
      <w:proofErr w:type="gramEnd"/>
      <w:r w:rsidRPr="00DB3599">
        <w:rPr>
          <w:rFonts w:ascii="Times New Roman" w:hAnsi="Times New Roman"/>
          <w:b/>
          <w:sz w:val="18"/>
        </w:rPr>
        <w:t>_________________________________________________________</w:t>
      </w:r>
    </w:p>
    <w:p w:rsidRPr="00DB3599" w:rsidR="00EF5109" w:rsidRDefault="00EF5109" w14:paraId="46C40D0C" w14:textId="77777777">
      <w:pPr>
        <w:jc w:val="both"/>
        <w:rPr>
          <w:rFonts w:ascii="Times New Roman" w:hAnsi="Times New Roman"/>
          <w:b/>
          <w:sz w:val="18"/>
        </w:rPr>
      </w:pPr>
    </w:p>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2070"/>
        <w:gridCol w:w="1890"/>
        <w:gridCol w:w="4320"/>
      </w:tblGrid>
      <w:tr w:rsidRPr="00DB3599" w:rsidR="006A3DC2" w:rsidTr="00DB3599" w14:paraId="1CFC546B" w14:textId="77777777">
        <w:tblPrEx>
          <w:tblCellMar>
            <w:top w:w="0" w:type="dxa"/>
            <w:bottom w:w="0" w:type="dxa"/>
          </w:tblCellMar>
        </w:tblPrEx>
        <w:trPr>
          <w:cantSplit/>
          <w:trHeight w:val="440"/>
        </w:trPr>
        <w:tc>
          <w:tcPr>
            <w:tcW w:w="10260" w:type="dxa"/>
            <w:gridSpan w:val="4"/>
            <w:shd w:val="clear" w:color="auto" w:fill="BFBFBF"/>
            <w:vAlign w:val="center"/>
          </w:tcPr>
          <w:p w:rsidRPr="00DB3599" w:rsidR="006A3DC2" w:rsidP="006A3DC2" w:rsidRDefault="006A3DC2" w14:paraId="6A3561F8" w14:textId="77777777">
            <w:pPr>
              <w:pStyle w:val="Heading1"/>
              <w:numPr>
                <w:ilvl w:val="0"/>
                <w:numId w:val="6"/>
              </w:numPr>
              <w:rPr>
                <w:rFonts w:ascii="Times New Roman" w:hAnsi="Times New Roman"/>
              </w:rPr>
            </w:pPr>
            <w:r w:rsidRPr="00DB3599">
              <w:rPr>
                <w:rFonts w:ascii="Times New Roman" w:hAnsi="Times New Roman"/>
              </w:rPr>
              <w:t xml:space="preserve">WALNUT INVENTORY – HELD </w:t>
            </w:r>
            <w:proofErr w:type="gramStart"/>
            <w:r w:rsidRPr="00DB3599">
              <w:rPr>
                <w:rFonts w:ascii="Times New Roman" w:hAnsi="Times New Roman"/>
              </w:rPr>
              <w:t>FOR  THIRD</w:t>
            </w:r>
            <w:proofErr w:type="gramEnd"/>
            <w:r w:rsidRPr="00DB3599">
              <w:rPr>
                <w:rFonts w:ascii="Times New Roman" w:hAnsi="Times New Roman"/>
              </w:rPr>
              <w:t xml:space="preserve"> PARTIES (list each separately)</w:t>
            </w:r>
          </w:p>
        </w:tc>
      </w:tr>
      <w:tr w:rsidRPr="00DB3599" w:rsidR="006A3DC2" w:rsidTr="00DB3599" w14:paraId="4BE189F1" w14:textId="77777777">
        <w:tblPrEx>
          <w:tblCellMar>
            <w:top w:w="0" w:type="dxa"/>
            <w:bottom w:w="0" w:type="dxa"/>
          </w:tblCellMar>
        </w:tblPrEx>
        <w:trPr>
          <w:trHeight w:val="360"/>
        </w:trPr>
        <w:tc>
          <w:tcPr>
            <w:tcW w:w="1980" w:type="dxa"/>
            <w:vAlign w:val="center"/>
          </w:tcPr>
          <w:p w:rsidRPr="00DB3599" w:rsidR="006A3DC2" w:rsidP="006A3DC2" w:rsidRDefault="006A3DC2" w14:paraId="173F40E0" w14:textId="77777777">
            <w:pPr>
              <w:tabs>
                <w:tab w:val="center" w:pos="5256"/>
              </w:tabs>
              <w:jc w:val="both"/>
              <w:rPr>
                <w:rFonts w:ascii="Times New Roman" w:hAnsi="Times New Roman"/>
                <w:sz w:val="22"/>
              </w:rPr>
            </w:pPr>
          </w:p>
        </w:tc>
        <w:tc>
          <w:tcPr>
            <w:tcW w:w="2070" w:type="dxa"/>
            <w:vAlign w:val="center"/>
          </w:tcPr>
          <w:p w:rsidRPr="00DB3599" w:rsidR="006A3DC2" w:rsidP="006A3DC2" w:rsidRDefault="006A3DC2" w14:paraId="70A88719" w14:textId="77777777">
            <w:pPr>
              <w:tabs>
                <w:tab w:val="center" w:pos="5256"/>
              </w:tabs>
              <w:jc w:val="center"/>
              <w:rPr>
                <w:rFonts w:ascii="Times New Roman" w:hAnsi="Times New Roman"/>
                <w:b/>
                <w:sz w:val="22"/>
              </w:rPr>
            </w:pPr>
            <w:r w:rsidRPr="00DB3599">
              <w:rPr>
                <w:rFonts w:ascii="Times New Roman" w:hAnsi="Times New Roman"/>
                <w:b/>
                <w:sz w:val="22"/>
              </w:rPr>
              <w:t>Inshell Pounds</w:t>
            </w:r>
          </w:p>
        </w:tc>
        <w:tc>
          <w:tcPr>
            <w:tcW w:w="1890" w:type="dxa"/>
            <w:vAlign w:val="center"/>
          </w:tcPr>
          <w:p w:rsidRPr="00DB3599" w:rsidR="006A3DC2" w:rsidP="006A3DC2" w:rsidRDefault="006A3DC2" w14:paraId="0C53ACFE" w14:textId="77777777">
            <w:pPr>
              <w:tabs>
                <w:tab w:val="center" w:pos="5256"/>
              </w:tabs>
              <w:jc w:val="center"/>
              <w:rPr>
                <w:rFonts w:ascii="Times New Roman" w:hAnsi="Times New Roman"/>
                <w:b/>
                <w:sz w:val="22"/>
              </w:rPr>
            </w:pPr>
            <w:r w:rsidRPr="00DB3599">
              <w:rPr>
                <w:rFonts w:ascii="Times New Roman" w:hAnsi="Times New Roman"/>
                <w:b/>
                <w:sz w:val="22"/>
              </w:rPr>
              <w:t>Shelled Pounds</w:t>
            </w:r>
          </w:p>
        </w:tc>
        <w:tc>
          <w:tcPr>
            <w:tcW w:w="4320" w:type="dxa"/>
          </w:tcPr>
          <w:p w:rsidRPr="00DB3599" w:rsidR="006A3DC2" w:rsidP="006A3DC2" w:rsidRDefault="006A3DC2" w14:paraId="012036C3" w14:textId="77777777">
            <w:pPr>
              <w:tabs>
                <w:tab w:val="center" w:pos="5256"/>
              </w:tabs>
              <w:spacing w:before="60"/>
              <w:jc w:val="center"/>
              <w:rPr>
                <w:rFonts w:ascii="Times New Roman" w:hAnsi="Times New Roman"/>
                <w:b/>
                <w:sz w:val="22"/>
              </w:rPr>
            </w:pPr>
            <w:r w:rsidRPr="00DB3599">
              <w:rPr>
                <w:rFonts w:ascii="Times New Roman" w:hAnsi="Times New Roman"/>
                <w:b/>
                <w:sz w:val="22"/>
              </w:rPr>
              <w:t>Product owned by:</w:t>
            </w:r>
          </w:p>
        </w:tc>
      </w:tr>
      <w:tr w:rsidRPr="00DB3599" w:rsidR="006A3DC2" w:rsidTr="00DB3599" w14:paraId="61671E7B" w14:textId="77777777">
        <w:tblPrEx>
          <w:tblCellMar>
            <w:top w:w="0" w:type="dxa"/>
            <w:bottom w:w="0" w:type="dxa"/>
          </w:tblCellMar>
        </w:tblPrEx>
        <w:trPr>
          <w:trHeight w:val="576"/>
        </w:trPr>
        <w:tc>
          <w:tcPr>
            <w:tcW w:w="1980" w:type="dxa"/>
            <w:vAlign w:val="center"/>
          </w:tcPr>
          <w:p w:rsidRPr="00DB3599" w:rsidR="006A3DC2" w:rsidP="006A3DC2" w:rsidRDefault="006A3DC2" w14:paraId="2675B7BF" w14:textId="77777777">
            <w:pPr>
              <w:tabs>
                <w:tab w:val="center" w:pos="5256"/>
              </w:tabs>
              <w:jc w:val="right"/>
              <w:rPr>
                <w:rFonts w:ascii="Times New Roman" w:hAnsi="Times New Roman"/>
                <w:b/>
                <w:sz w:val="22"/>
              </w:rPr>
            </w:pPr>
            <w:r w:rsidRPr="00DB3599">
              <w:rPr>
                <w:rFonts w:ascii="Times New Roman" w:hAnsi="Times New Roman"/>
                <w:b/>
                <w:sz w:val="22"/>
              </w:rPr>
              <w:t xml:space="preserve">Certified Walnuts: </w:t>
            </w:r>
          </w:p>
        </w:tc>
        <w:tc>
          <w:tcPr>
            <w:tcW w:w="2070" w:type="dxa"/>
            <w:vAlign w:val="center"/>
          </w:tcPr>
          <w:p w:rsidRPr="00DB3599" w:rsidR="006A3DC2" w:rsidP="006A3DC2" w:rsidRDefault="006A3DC2" w14:paraId="0D16ED7C"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43A17262" w14:textId="77777777">
            <w:pPr>
              <w:tabs>
                <w:tab w:val="center" w:pos="5256"/>
              </w:tabs>
              <w:jc w:val="both"/>
              <w:rPr>
                <w:rFonts w:ascii="Times New Roman" w:hAnsi="Times New Roman"/>
                <w:sz w:val="22"/>
              </w:rPr>
            </w:pPr>
          </w:p>
        </w:tc>
        <w:tc>
          <w:tcPr>
            <w:tcW w:w="4320" w:type="dxa"/>
          </w:tcPr>
          <w:p w:rsidRPr="00DB3599" w:rsidR="006A3DC2" w:rsidP="006A3DC2" w:rsidRDefault="006A3DC2" w14:paraId="23ADE641" w14:textId="77777777">
            <w:pPr>
              <w:tabs>
                <w:tab w:val="center" w:pos="5256"/>
              </w:tabs>
              <w:jc w:val="both"/>
              <w:rPr>
                <w:rFonts w:ascii="Times New Roman" w:hAnsi="Times New Roman"/>
                <w:sz w:val="22"/>
              </w:rPr>
            </w:pPr>
            <w:r w:rsidRPr="00DB3599">
              <w:rPr>
                <w:rFonts w:ascii="Times New Roman" w:hAnsi="Times New Roman"/>
                <w:sz w:val="22"/>
              </w:rPr>
              <w:t>Name:</w:t>
            </w:r>
          </w:p>
        </w:tc>
      </w:tr>
      <w:tr w:rsidRPr="00DB3599" w:rsidR="006A3DC2" w:rsidTr="00DB3599" w14:paraId="650C833F" w14:textId="77777777">
        <w:tblPrEx>
          <w:tblCellMar>
            <w:top w:w="0" w:type="dxa"/>
            <w:bottom w:w="0" w:type="dxa"/>
          </w:tblCellMar>
        </w:tblPrEx>
        <w:trPr>
          <w:trHeight w:val="576"/>
        </w:trPr>
        <w:tc>
          <w:tcPr>
            <w:tcW w:w="1980" w:type="dxa"/>
            <w:vAlign w:val="center"/>
          </w:tcPr>
          <w:p w:rsidRPr="00DB3599" w:rsidR="006A3DC2" w:rsidP="006A3DC2" w:rsidRDefault="006A3DC2" w14:paraId="4C0950D7" w14:textId="77777777">
            <w:pPr>
              <w:tabs>
                <w:tab w:val="center" w:pos="5256"/>
              </w:tabs>
              <w:jc w:val="right"/>
              <w:rPr>
                <w:rFonts w:ascii="Times New Roman" w:hAnsi="Times New Roman"/>
                <w:b/>
                <w:sz w:val="22"/>
              </w:rPr>
            </w:pPr>
            <w:r w:rsidRPr="00DB3599">
              <w:rPr>
                <w:rFonts w:ascii="Times New Roman" w:hAnsi="Times New Roman"/>
                <w:b/>
                <w:sz w:val="22"/>
              </w:rPr>
              <w:t>Uncertified Walnuts:</w:t>
            </w:r>
          </w:p>
        </w:tc>
        <w:tc>
          <w:tcPr>
            <w:tcW w:w="2070" w:type="dxa"/>
            <w:vAlign w:val="center"/>
          </w:tcPr>
          <w:p w:rsidRPr="00DB3599" w:rsidR="006A3DC2" w:rsidP="006A3DC2" w:rsidRDefault="006A3DC2" w14:paraId="1C6F211F"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6E567402" w14:textId="77777777">
            <w:pPr>
              <w:tabs>
                <w:tab w:val="center" w:pos="5256"/>
              </w:tabs>
              <w:jc w:val="both"/>
              <w:rPr>
                <w:rFonts w:ascii="Times New Roman" w:hAnsi="Times New Roman"/>
                <w:sz w:val="22"/>
              </w:rPr>
            </w:pPr>
          </w:p>
        </w:tc>
        <w:tc>
          <w:tcPr>
            <w:tcW w:w="4320" w:type="dxa"/>
          </w:tcPr>
          <w:p w:rsidRPr="00DB3599" w:rsidR="006A3DC2" w:rsidP="006A3DC2" w:rsidRDefault="006A3DC2" w14:paraId="05AD5117" w14:textId="77777777">
            <w:pPr>
              <w:tabs>
                <w:tab w:val="center" w:pos="5256"/>
              </w:tabs>
              <w:jc w:val="both"/>
              <w:rPr>
                <w:rFonts w:ascii="Times New Roman" w:hAnsi="Times New Roman"/>
                <w:sz w:val="22"/>
              </w:rPr>
            </w:pPr>
            <w:r w:rsidRPr="00DB3599">
              <w:rPr>
                <w:rFonts w:ascii="Times New Roman" w:hAnsi="Times New Roman"/>
                <w:sz w:val="22"/>
              </w:rPr>
              <w:t>Address:</w:t>
            </w:r>
          </w:p>
        </w:tc>
      </w:tr>
      <w:tr w:rsidRPr="00DB3599" w:rsidR="006A3DC2" w:rsidTr="00DB3599" w14:paraId="3483F3BB" w14:textId="77777777">
        <w:tblPrEx>
          <w:tblCellMar>
            <w:top w:w="0" w:type="dxa"/>
            <w:bottom w:w="0" w:type="dxa"/>
          </w:tblCellMar>
        </w:tblPrEx>
        <w:trPr>
          <w:trHeight w:val="576"/>
        </w:trPr>
        <w:tc>
          <w:tcPr>
            <w:tcW w:w="1980" w:type="dxa"/>
            <w:vAlign w:val="center"/>
          </w:tcPr>
          <w:p w:rsidRPr="00DB3599" w:rsidR="006A3DC2" w:rsidP="006A3DC2" w:rsidRDefault="006A3DC2" w14:paraId="2C13E1F4" w14:textId="77777777">
            <w:pPr>
              <w:tabs>
                <w:tab w:val="center" w:pos="5256"/>
              </w:tabs>
              <w:jc w:val="right"/>
              <w:rPr>
                <w:rFonts w:ascii="Times New Roman" w:hAnsi="Times New Roman"/>
                <w:sz w:val="22"/>
              </w:rPr>
            </w:pPr>
            <w:r w:rsidRPr="00DB3599">
              <w:rPr>
                <w:rFonts w:ascii="Times New Roman" w:hAnsi="Times New Roman"/>
                <w:b/>
                <w:sz w:val="22"/>
              </w:rPr>
              <w:t>Total:</w:t>
            </w:r>
          </w:p>
        </w:tc>
        <w:tc>
          <w:tcPr>
            <w:tcW w:w="2070" w:type="dxa"/>
            <w:vAlign w:val="center"/>
          </w:tcPr>
          <w:p w:rsidRPr="00DB3599" w:rsidR="006A3DC2" w:rsidP="006A3DC2" w:rsidRDefault="006A3DC2" w14:paraId="11D00DDB"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75B05795" w14:textId="77777777">
            <w:pPr>
              <w:tabs>
                <w:tab w:val="center" w:pos="5256"/>
              </w:tabs>
              <w:jc w:val="both"/>
              <w:rPr>
                <w:rFonts w:ascii="Times New Roman" w:hAnsi="Times New Roman"/>
                <w:sz w:val="22"/>
              </w:rPr>
            </w:pPr>
          </w:p>
        </w:tc>
        <w:tc>
          <w:tcPr>
            <w:tcW w:w="4320" w:type="dxa"/>
          </w:tcPr>
          <w:p w:rsidRPr="00DB3599" w:rsidR="006A3DC2" w:rsidP="006A3DC2" w:rsidRDefault="006A3DC2" w14:paraId="091CE4D8" w14:textId="77777777">
            <w:pPr>
              <w:tabs>
                <w:tab w:val="center" w:pos="5256"/>
              </w:tabs>
              <w:jc w:val="both"/>
              <w:rPr>
                <w:rFonts w:ascii="Times New Roman" w:hAnsi="Times New Roman"/>
                <w:sz w:val="22"/>
              </w:rPr>
            </w:pPr>
            <w:r w:rsidRPr="00DB3599">
              <w:rPr>
                <w:rFonts w:ascii="Times New Roman" w:hAnsi="Times New Roman"/>
                <w:sz w:val="22"/>
              </w:rPr>
              <w:t>City/State/ZIP:</w:t>
            </w:r>
          </w:p>
        </w:tc>
      </w:tr>
      <w:tr w:rsidRPr="00DB3599" w:rsidR="006A3DC2" w:rsidTr="00DB3599" w14:paraId="1E51A4D5" w14:textId="77777777">
        <w:tblPrEx>
          <w:tblCellMar>
            <w:top w:w="0" w:type="dxa"/>
            <w:bottom w:w="0" w:type="dxa"/>
          </w:tblCellMar>
        </w:tblPrEx>
        <w:trPr>
          <w:trHeight w:val="576"/>
        </w:trPr>
        <w:tc>
          <w:tcPr>
            <w:tcW w:w="1980" w:type="dxa"/>
            <w:vAlign w:val="center"/>
          </w:tcPr>
          <w:p w:rsidRPr="00DB3599" w:rsidR="006A3DC2" w:rsidP="006A3DC2" w:rsidRDefault="006A3DC2" w14:paraId="452A2ECA" w14:textId="77777777">
            <w:pPr>
              <w:tabs>
                <w:tab w:val="center" w:pos="5256"/>
              </w:tabs>
              <w:jc w:val="right"/>
              <w:rPr>
                <w:rFonts w:ascii="Times New Roman" w:hAnsi="Times New Roman"/>
                <w:b/>
                <w:sz w:val="22"/>
              </w:rPr>
            </w:pPr>
          </w:p>
        </w:tc>
        <w:tc>
          <w:tcPr>
            <w:tcW w:w="2070" w:type="dxa"/>
            <w:vAlign w:val="center"/>
          </w:tcPr>
          <w:p w:rsidRPr="00DB3599" w:rsidR="006A3DC2" w:rsidP="006A3DC2" w:rsidRDefault="006A3DC2" w14:paraId="7E51DDC3"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25B56EA3" w14:textId="77777777">
            <w:pPr>
              <w:tabs>
                <w:tab w:val="center" w:pos="5256"/>
              </w:tabs>
              <w:jc w:val="both"/>
              <w:rPr>
                <w:rFonts w:ascii="Times New Roman" w:hAnsi="Times New Roman"/>
                <w:sz w:val="22"/>
              </w:rPr>
            </w:pPr>
          </w:p>
        </w:tc>
        <w:tc>
          <w:tcPr>
            <w:tcW w:w="4320" w:type="dxa"/>
          </w:tcPr>
          <w:p w:rsidRPr="00DB3599" w:rsidR="006A3DC2" w:rsidP="006A3DC2" w:rsidRDefault="006A3DC2" w14:paraId="3C62332A" w14:textId="77777777">
            <w:pPr>
              <w:tabs>
                <w:tab w:val="center" w:pos="5256"/>
              </w:tabs>
              <w:jc w:val="both"/>
              <w:rPr>
                <w:rFonts w:ascii="Times New Roman" w:hAnsi="Times New Roman"/>
                <w:sz w:val="22"/>
              </w:rPr>
            </w:pPr>
            <w:r w:rsidRPr="00DB3599">
              <w:rPr>
                <w:rFonts w:ascii="Times New Roman" w:hAnsi="Times New Roman"/>
                <w:sz w:val="22"/>
              </w:rPr>
              <w:t>Phone:</w:t>
            </w:r>
          </w:p>
        </w:tc>
      </w:tr>
      <w:tr w:rsidRPr="00DB3599" w:rsidR="006A3DC2" w:rsidTr="00280E44" w14:paraId="4C994A3A" w14:textId="77777777">
        <w:tblPrEx>
          <w:tblCellMar>
            <w:top w:w="0" w:type="dxa"/>
            <w:bottom w:w="0" w:type="dxa"/>
          </w:tblCellMar>
        </w:tblPrEx>
        <w:trPr>
          <w:trHeight w:val="485"/>
        </w:trPr>
        <w:tc>
          <w:tcPr>
            <w:tcW w:w="1980" w:type="dxa"/>
            <w:tcBorders>
              <w:bottom w:val="single" w:color="auto" w:sz="4" w:space="0"/>
            </w:tcBorders>
            <w:vAlign w:val="center"/>
          </w:tcPr>
          <w:p w:rsidRPr="00DB3599" w:rsidR="006A3DC2" w:rsidP="006A3DC2" w:rsidRDefault="006A3DC2" w14:paraId="3D2D394D" w14:textId="77777777">
            <w:pPr>
              <w:tabs>
                <w:tab w:val="center" w:pos="5256"/>
              </w:tabs>
              <w:jc w:val="both"/>
              <w:rPr>
                <w:rFonts w:ascii="Times New Roman" w:hAnsi="Times New Roman"/>
                <w:sz w:val="22"/>
              </w:rPr>
            </w:pPr>
          </w:p>
        </w:tc>
        <w:tc>
          <w:tcPr>
            <w:tcW w:w="2070" w:type="dxa"/>
            <w:tcBorders>
              <w:bottom w:val="single" w:color="auto" w:sz="4" w:space="0"/>
            </w:tcBorders>
            <w:vAlign w:val="center"/>
          </w:tcPr>
          <w:p w:rsidRPr="00DB3599" w:rsidR="006A3DC2" w:rsidP="006A3DC2" w:rsidRDefault="006A3DC2" w14:paraId="0AFC021D" w14:textId="77777777">
            <w:pPr>
              <w:tabs>
                <w:tab w:val="center" w:pos="5256"/>
              </w:tabs>
              <w:jc w:val="both"/>
              <w:rPr>
                <w:rFonts w:ascii="Times New Roman" w:hAnsi="Times New Roman"/>
                <w:sz w:val="22"/>
              </w:rPr>
            </w:pPr>
          </w:p>
        </w:tc>
        <w:tc>
          <w:tcPr>
            <w:tcW w:w="1890" w:type="dxa"/>
            <w:tcBorders>
              <w:bottom w:val="single" w:color="auto" w:sz="4" w:space="0"/>
            </w:tcBorders>
            <w:vAlign w:val="center"/>
          </w:tcPr>
          <w:p w:rsidRPr="00DB3599" w:rsidR="006A3DC2" w:rsidP="006A3DC2" w:rsidRDefault="006A3DC2" w14:paraId="00E9BC6D" w14:textId="77777777">
            <w:pPr>
              <w:tabs>
                <w:tab w:val="center" w:pos="5256"/>
              </w:tabs>
              <w:jc w:val="both"/>
              <w:rPr>
                <w:rFonts w:ascii="Times New Roman" w:hAnsi="Times New Roman"/>
                <w:sz w:val="22"/>
              </w:rPr>
            </w:pPr>
          </w:p>
        </w:tc>
        <w:tc>
          <w:tcPr>
            <w:tcW w:w="4320" w:type="dxa"/>
            <w:tcBorders>
              <w:bottom w:val="single" w:color="auto" w:sz="4" w:space="0"/>
            </w:tcBorders>
          </w:tcPr>
          <w:p w:rsidRPr="00DB3599" w:rsidR="006A3DC2" w:rsidP="006A3DC2" w:rsidRDefault="006A3DC2" w14:paraId="21EE4351" w14:textId="77777777">
            <w:pPr>
              <w:tabs>
                <w:tab w:val="center" w:pos="5256"/>
              </w:tabs>
              <w:jc w:val="both"/>
              <w:rPr>
                <w:rFonts w:ascii="Times New Roman" w:hAnsi="Times New Roman"/>
                <w:sz w:val="22"/>
              </w:rPr>
            </w:pPr>
            <w:r w:rsidRPr="00DB3599">
              <w:rPr>
                <w:rFonts w:ascii="Times New Roman" w:hAnsi="Times New Roman"/>
                <w:sz w:val="22"/>
              </w:rPr>
              <w:t>Email:</w:t>
            </w:r>
          </w:p>
        </w:tc>
      </w:tr>
      <w:tr w:rsidRPr="00DB3599" w:rsidR="006A3DC2" w:rsidTr="00DB3599" w14:paraId="3DACDD89" w14:textId="77777777">
        <w:tblPrEx>
          <w:tblCellMar>
            <w:top w:w="0" w:type="dxa"/>
            <w:bottom w:w="0" w:type="dxa"/>
          </w:tblCellMar>
        </w:tblPrEx>
        <w:trPr>
          <w:trHeight w:val="72"/>
        </w:trPr>
        <w:tc>
          <w:tcPr>
            <w:tcW w:w="1980" w:type="dxa"/>
            <w:shd w:val="clear" w:color="auto" w:fill="BFBFBF"/>
            <w:vAlign w:val="center"/>
          </w:tcPr>
          <w:p w:rsidRPr="00DB3599" w:rsidR="006A3DC2" w:rsidP="006A3DC2" w:rsidRDefault="006A3DC2" w14:paraId="2FC16335" w14:textId="77777777">
            <w:pPr>
              <w:tabs>
                <w:tab w:val="center" w:pos="5256"/>
              </w:tabs>
              <w:jc w:val="both"/>
              <w:rPr>
                <w:rFonts w:ascii="Times New Roman" w:hAnsi="Times New Roman"/>
                <w:sz w:val="2"/>
                <w:szCs w:val="2"/>
              </w:rPr>
            </w:pPr>
          </w:p>
        </w:tc>
        <w:tc>
          <w:tcPr>
            <w:tcW w:w="2070" w:type="dxa"/>
            <w:shd w:val="clear" w:color="auto" w:fill="BFBFBF"/>
            <w:vAlign w:val="center"/>
          </w:tcPr>
          <w:p w:rsidRPr="00DB3599" w:rsidR="006A3DC2" w:rsidP="006A3DC2" w:rsidRDefault="006A3DC2" w14:paraId="2907B907" w14:textId="77777777">
            <w:pPr>
              <w:tabs>
                <w:tab w:val="center" w:pos="5256"/>
              </w:tabs>
              <w:jc w:val="both"/>
              <w:rPr>
                <w:rFonts w:ascii="Times New Roman" w:hAnsi="Times New Roman"/>
                <w:sz w:val="2"/>
                <w:szCs w:val="2"/>
              </w:rPr>
            </w:pPr>
          </w:p>
        </w:tc>
        <w:tc>
          <w:tcPr>
            <w:tcW w:w="1890" w:type="dxa"/>
            <w:shd w:val="clear" w:color="auto" w:fill="BFBFBF"/>
            <w:vAlign w:val="center"/>
          </w:tcPr>
          <w:p w:rsidRPr="00DB3599" w:rsidR="006A3DC2" w:rsidP="006A3DC2" w:rsidRDefault="006A3DC2" w14:paraId="2852140A" w14:textId="77777777">
            <w:pPr>
              <w:tabs>
                <w:tab w:val="center" w:pos="5256"/>
              </w:tabs>
              <w:jc w:val="both"/>
              <w:rPr>
                <w:rFonts w:ascii="Times New Roman" w:hAnsi="Times New Roman"/>
                <w:sz w:val="2"/>
                <w:szCs w:val="2"/>
              </w:rPr>
            </w:pPr>
          </w:p>
        </w:tc>
        <w:tc>
          <w:tcPr>
            <w:tcW w:w="4320" w:type="dxa"/>
            <w:shd w:val="clear" w:color="auto" w:fill="BFBFBF"/>
          </w:tcPr>
          <w:p w:rsidRPr="00DB3599" w:rsidR="006A3DC2" w:rsidP="006A3DC2" w:rsidRDefault="006A3DC2" w14:paraId="6FD79CF2" w14:textId="77777777">
            <w:pPr>
              <w:tabs>
                <w:tab w:val="center" w:pos="5256"/>
              </w:tabs>
              <w:jc w:val="both"/>
              <w:rPr>
                <w:rFonts w:ascii="Times New Roman" w:hAnsi="Times New Roman"/>
                <w:sz w:val="2"/>
                <w:szCs w:val="2"/>
              </w:rPr>
            </w:pPr>
          </w:p>
        </w:tc>
      </w:tr>
      <w:tr w:rsidRPr="00DB3599" w:rsidR="006A3DC2" w:rsidTr="00DB3599" w14:paraId="2CC04F5A" w14:textId="77777777">
        <w:tblPrEx>
          <w:tblCellMar>
            <w:top w:w="0" w:type="dxa"/>
            <w:bottom w:w="0" w:type="dxa"/>
          </w:tblCellMar>
        </w:tblPrEx>
        <w:trPr>
          <w:trHeight w:val="360"/>
        </w:trPr>
        <w:tc>
          <w:tcPr>
            <w:tcW w:w="1980" w:type="dxa"/>
            <w:vAlign w:val="center"/>
          </w:tcPr>
          <w:p w:rsidRPr="00DB3599" w:rsidR="006A3DC2" w:rsidP="006A3DC2" w:rsidRDefault="006A3DC2" w14:paraId="2BBBA0B8" w14:textId="77777777">
            <w:pPr>
              <w:tabs>
                <w:tab w:val="center" w:pos="5256"/>
              </w:tabs>
              <w:jc w:val="both"/>
              <w:rPr>
                <w:rFonts w:ascii="Times New Roman" w:hAnsi="Times New Roman"/>
                <w:sz w:val="22"/>
              </w:rPr>
            </w:pPr>
          </w:p>
        </w:tc>
        <w:tc>
          <w:tcPr>
            <w:tcW w:w="2070" w:type="dxa"/>
            <w:vAlign w:val="center"/>
          </w:tcPr>
          <w:p w:rsidRPr="00DB3599" w:rsidR="006A3DC2" w:rsidP="006A3DC2" w:rsidRDefault="006A3DC2" w14:paraId="5811856A" w14:textId="77777777">
            <w:pPr>
              <w:tabs>
                <w:tab w:val="center" w:pos="5256"/>
              </w:tabs>
              <w:jc w:val="center"/>
              <w:rPr>
                <w:rFonts w:ascii="Times New Roman" w:hAnsi="Times New Roman"/>
                <w:b/>
                <w:sz w:val="22"/>
              </w:rPr>
            </w:pPr>
            <w:r w:rsidRPr="00DB3599">
              <w:rPr>
                <w:rFonts w:ascii="Times New Roman" w:hAnsi="Times New Roman"/>
                <w:b/>
                <w:sz w:val="22"/>
              </w:rPr>
              <w:t>Inshell Pounds</w:t>
            </w:r>
          </w:p>
        </w:tc>
        <w:tc>
          <w:tcPr>
            <w:tcW w:w="1890" w:type="dxa"/>
            <w:vAlign w:val="center"/>
          </w:tcPr>
          <w:p w:rsidRPr="00DB3599" w:rsidR="006A3DC2" w:rsidP="006A3DC2" w:rsidRDefault="006A3DC2" w14:paraId="333813CB" w14:textId="77777777">
            <w:pPr>
              <w:tabs>
                <w:tab w:val="center" w:pos="5256"/>
              </w:tabs>
              <w:jc w:val="center"/>
              <w:rPr>
                <w:rFonts w:ascii="Times New Roman" w:hAnsi="Times New Roman"/>
                <w:b/>
                <w:sz w:val="22"/>
              </w:rPr>
            </w:pPr>
            <w:r w:rsidRPr="00DB3599">
              <w:rPr>
                <w:rFonts w:ascii="Times New Roman" w:hAnsi="Times New Roman"/>
                <w:b/>
                <w:sz w:val="22"/>
              </w:rPr>
              <w:t>Shelled Pounds</w:t>
            </w:r>
          </w:p>
        </w:tc>
        <w:tc>
          <w:tcPr>
            <w:tcW w:w="4320" w:type="dxa"/>
          </w:tcPr>
          <w:p w:rsidRPr="00DB3599" w:rsidR="006A3DC2" w:rsidP="006A3DC2" w:rsidRDefault="006A3DC2" w14:paraId="095C15E3" w14:textId="77777777">
            <w:pPr>
              <w:tabs>
                <w:tab w:val="center" w:pos="5256"/>
              </w:tabs>
              <w:spacing w:before="60"/>
              <w:jc w:val="center"/>
              <w:rPr>
                <w:rFonts w:ascii="Times New Roman" w:hAnsi="Times New Roman"/>
                <w:b/>
                <w:sz w:val="22"/>
              </w:rPr>
            </w:pPr>
            <w:r w:rsidRPr="00DB3599">
              <w:rPr>
                <w:rFonts w:ascii="Times New Roman" w:hAnsi="Times New Roman"/>
                <w:b/>
                <w:sz w:val="22"/>
              </w:rPr>
              <w:t>Product owned by:</w:t>
            </w:r>
          </w:p>
        </w:tc>
      </w:tr>
      <w:tr w:rsidRPr="00DB3599" w:rsidR="006A3DC2" w:rsidTr="00DB3599" w14:paraId="7E6BD42A" w14:textId="77777777">
        <w:tblPrEx>
          <w:tblCellMar>
            <w:top w:w="0" w:type="dxa"/>
            <w:bottom w:w="0" w:type="dxa"/>
          </w:tblCellMar>
        </w:tblPrEx>
        <w:trPr>
          <w:trHeight w:val="576"/>
        </w:trPr>
        <w:tc>
          <w:tcPr>
            <w:tcW w:w="1980" w:type="dxa"/>
            <w:vAlign w:val="center"/>
          </w:tcPr>
          <w:p w:rsidRPr="00DB3599" w:rsidR="006A3DC2" w:rsidP="006A3DC2" w:rsidRDefault="006A3DC2" w14:paraId="68B0F7C6" w14:textId="77777777">
            <w:pPr>
              <w:tabs>
                <w:tab w:val="center" w:pos="5256"/>
              </w:tabs>
              <w:jc w:val="right"/>
              <w:rPr>
                <w:rFonts w:ascii="Times New Roman" w:hAnsi="Times New Roman"/>
                <w:b/>
                <w:sz w:val="22"/>
              </w:rPr>
            </w:pPr>
            <w:r w:rsidRPr="00DB3599">
              <w:rPr>
                <w:rFonts w:ascii="Times New Roman" w:hAnsi="Times New Roman"/>
                <w:b/>
                <w:sz w:val="22"/>
              </w:rPr>
              <w:t xml:space="preserve">Certified Walnuts: </w:t>
            </w:r>
          </w:p>
        </w:tc>
        <w:tc>
          <w:tcPr>
            <w:tcW w:w="2070" w:type="dxa"/>
            <w:vAlign w:val="center"/>
          </w:tcPr>
          <w:p w:rsidRPr="00DB3599" w:rsidR="006A3DC2" w:rsidP="006A3DC2" w:rsidRDefault="006A3DC2" w14:paraId="681E5D17"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6FE6265A" w14:textId="77777777">
            <w:pPr>
              <w:tabs>
                <w:tab w:val="center" w:pos="5256"/>
              </w:tabs>
              <w:jc w:val="both"/>
              <w:rPr>
                <w:rFonts w:ascii="Times New Roman" w:hAnsi="Times New Roman"/>
                <w:sz w:val="22"/>
              </w:rPr>
            </w:pPr>
          </w:p>
        </w:tc>
        <w:tc>
          <w:tcPr>
            <w:tcW w:w="4320" w:type="dxa"/>
          </w:tcPr>
          <w:p w:rsidRPr="00DB3599" w:rsidR="006A3DC2" w:rsidP="006A3DC2" w:rsidRDefault="006A3DC2" w14:paraId="6B5A3338" w14:textId="77777777">
            <w:pPr>
              <w:tabs>
                <w:tab w:val="center" w:pos="5256"/>
              </w:tabs>
              <w:jc w:val="both"/>
              <w:rPr>
                <w:rFonts w:ascii="Times New Roman" w:hAnsi="Times New Roman"/>
                <w:sz w:val="22"/>
              </w:rPr>
            </w:pPr>
            <w:r w:rsidRPr="00DB3599">
              <w:rPr>
                <w:rFonts w:ascii="Times New Roman" w:hAnsi="Times New Roman"/>
                <w:sz w:val="22"/>
              </w:rPr>
              <w:t>Name:</w:t>
            </w:r>
          </w:p>
        </w:tc>
      </w:tr>
      <w:tr w:rsidRPr="00DB3599" w:rsidR="006A3DC2" w:rsidTr="00DB3599" w14:paraId="1AB37261" w14:textId="77777777">
        <w:tblPrEx>
          <w:tblCellMar>
            <w:top w:w="0" w:type="dxa"/>
            <w:bottom w:w="0" w:type="dxa"/>
          </w:tblCellMar>
        </w:tblPrEx>
        <w:trPr>
          <w:trHeight w:val="576"/>
        </w:trPr>
        <w:tc>
          <w:tcPr>
            <w:tcW w:w="1980" w:type="dxa"/>
            <w:vAlign w:val="center"/>
          </w:tcPr>
          <w:p w:rsidRPr="00DB3599" w:rsidR="006A3DC2" w:rsidP="006A3DC2" w:rsidRDefault="006A3DC2" w14:paraId="09B753F6" w14:textId="77777777">
            <w:pPr>
              <w:tabs>
                <w:tab w:val="center" w:pos="5256"/>
              </w:tabs>
              <w:jc w:val="right"/>
              <w:rPr>
                <w:rFonts w:ascii="Times New Roman" w:hAnsi="Times New Roman"/>
                <w:b/>
                <w:sz w:val="22"/>
              </w:rPr>
            </w:pPr>
            <w:r w:rsidRPr="00DB3599">
              <w:rPr>
                <w:rFonts w:ascii="Times New Roman" w:hAnsi="Times New Roman"/>
                <w:b/>
                <w:sz w:val="22"/>
              </w:rPr>
              <w:t>Uncertified Walnuts:</w:t>
            </w:r>
          </w:p>
        </w:tc>
        <w:tc>
          <w:tcPr>
            <w:tcW w:w="2070" w:type="dxa"/>
            <w:vAlign w:val="center"/>
          </w:tcPr>
          <w:p w:rsidRPr="00DB3599" w:rsidR="006A3DC2" w:rsidP="006A3DC2" w:rsidRDefault="006A3DC2" w14:paraId="591CABDA"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3BF9BFD5" w14:textId="77777777">
            <w:pPr>
              <w:tabs>
                <w:tab w:val="center" w:pos="5256"/>
              </w:tabs>
              <w:jc w:val="both"/>
              <w:rPr>
                <w:rFonts w:ascii="Times New Roman" w:hAnsi="Times New Roman"/>
                <w:sz w:val="22"/>
              </w:rPr>
            </w:pPr>
          </w:p>
        </w:tc>
        <w:tc>
          <w:tcPr>
            <w:tcW w:w="4320" w:type="dxa"/>
          </w:tcPr>
          <w:p w:rsidRPr="00DB3599" w:rsidR="006A3DC2" w:rsidP="006A3DC2" w:rsidRDefault="006A3DC2" w14:paraId="77412EF5" w14:textId="77777777">
            <w:pPr>
              <w:tabs>
                <w:tab w:val="center" w:pos="5256"/>
              </w:tabs>
              <w:jc w:val="both"/>
              <w:rPr>
                <w:rFonts w:ascii="Times New Roman" w:hAnsi="Times New Roman"/>
                <w:sz w:val="22"/>
              </w:rPr>
            </w:pPr>
            <w:r w:rsidRPr="00DB3599">
              <w:rPr>
                <w:rFonts w:ascii="Times New Roman" w:hAnsi="Times New Roman"/>
                <w:sz w:val="22"/>
              </w:rPr>
              <w:t>Address:</w:t>
            </w:r>
          </w:p>
        </w:tc>
      </w:tr>
      <w:tr w:rsidRPr="00DB3599" w:rsidR="006A3DC2" w:rsidTr="00DB3599" w14:paraId="68CDE2EF" w14:textId="77777777">
        <w:tblPrEx>
          <w:tblCellMar>
            <w:top w:w="0" w:type="dxa"/>
            <w:bottom w:w="0" w:type="dxa"/>
          </w:tblCellMar>
        </w:tblPrEx>
        <w:trPr>
          <w:trHeight w:val="576"/>
        </w:trPr>
        <w:tc>
          <w:tcPr>
            <w:tcW w:w="1980" w:type="dxa"/>
            <w:vAlign w:val="center"/>
          </w:tcPr>
          <w:p w:rsidRPr="00DB3599" w:rsidR="006A3DC2" w:rsidP="006A3DC2" w:rsidRDefault="006A3DC2" w14:paraId="7137B300" w14:textId="77777777">
            <w:pPr>
              <w:tabs>
                <w:tab w:val="center" w:pos="5256"/>
              </w:tabs>
              <w:jc w:val="right"/>
              <w:rPr>
                <w:rFonts w:ascii="Times New Roman" w:hAnsi="Times New Roman"/>
                <w:sz w:val="22"/>
              </w:rPr>
            </w:pPr>
            <w:r w:rsidRPr="00DB3599">
              <w:rPr>
                <w:rFonts w:ascii="Times New Roman" w:hAnsi="Times New Roman"/>
                <w:b/>
                <w:sz w:val="22"/>
              </w:rPr>
              <w:t>Total:</w:t>
            </w:r>
          </w:p>
        </w:tc>
        <w:tc>
          <w:tcPr>
            <w:tcW w:w="2070" w:type="dxa"/>
            <w:vAlign w:val="center"/>
          </w:tcPr>
          <w:p w:rsidRPr="00DB3599" w:rsidR="006A3DC2" w:rsidP="006A3DC2" w:rsidRDefault="006A3DC2" w14:paraId="00DAF6F2"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6B4063C6" w14:textId="77777777">
            <w:pPr>
              <w:tabs>
                <w:tab w:val="center" w:pos="5256"/>
              </w:tabs>
              <w:jc w:val="both"/>
              <w:rPr>
                <w:rFonts w:ascii="Times New Roman" w:hAnsi="Times New Roman"/>
                <w:sz w:val="22"/>
              </w:rPr>
            </w:pPr>
          </w:p>
        </w:tc>
        <w:tc>
          <w:tcPr>
            <w:tcW w:w="4320" w:type="dxa"/>
          </w:tcPr>
          <w:p w:rsidRPr="00DB3599" w:rsidR="006A3DC2" w:rsidP="006A3DC2" w:rsidRDefault="006A3DC2" w14:paraId="2040962C" w14:textId="77777777">
            <w:pPr>
              <w:tabs>
                <w:tab w:val="center" w:pos="5256"/>
              </w:tabs>
              <w:jc w:val="both"/>
              <w:rPr>
                <w:rFonts w:ascii="Times New Roman" w:hAnsi="Times New Roman"/>
                <w:sz w:val="22"/>
              </w:rPr>
            </w:pPr>
            <w:r w:rsidRPr="00DB3599">
              <w:rPr>
                <w:rFonts w:ascii="Times New Roman" w:hAnsi="Times New Roman"/>
                <w:sz w:val="22"/>
              </w:rPr>
              <w:t>City/State/ZIP:</w:t>
            </w:r>
          </w:p>
        </w:tc>
      </w:tr>
      <w:tr w:rsidRPr="00DB3599" w:rsidR="006A3DC2" w:rsidTr="00DB3599" w14:paraId="0FD6FB71" w14:textId="77777777">
        <w:tblPrEx>
          <w:tblCellMar>
            <w:top w:w="0" w:type="dxa"/>
            <w:bottom w:w="0" w:type="dxa"/>
          </w:tblCellMar>
        </w:tblPrEx>
        <w:trPr>
          <w:trHeight w:val="576"/>
        </w:trPr>
        <w:tc>
          <w:tcPr>
            <w:tcW w:w="1980" w:type="dxa"/>
            <w:vAlign w:val="center"/>
          </w:tcPr>
          <w:p w:rsidRPr="00DB3599" w:rsidR="006A3DC2" w:rsidP="006A3DC2" w:rsidRDefault="006A3DC2" w14:paraId="3D87D992" w14:textId="77777777">
            <w:pPr>
              <w:tabs>
                <w:tab w:val="center" w:pos="5256"/>
              </w:tabs>
              <w:jc w:val="right"/>
              <w:rPr>
                <w:rFonts w:ascii="Times New Roman" w:hAnsi="Times New Roman"/>
                <w:b/>
                <w:sz w:val="22"/>
              </w:rPr>
            </w:pPr>
          </w:p>
        </w:tc>
        <w:tc>
          <w:tcPr>
            <w:tcW w:w="2070" w:type="dxa"/>
            <w:vAlign w:val="center"/>
          </w:tcPr>
          <w:p w:rsidRPr="00DB3599" w:rsidR="006A3DC2" w:rsidP="006A3DC2" w:rsidRDefault="006A3DC2" w14:paraId="1FB27B5A"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1D32DFD9" w14:textId="77777777">
            <w:pPr>
              <w:tabs>
                <w:tab w:val="center" w:pos="5256"/>
              </w:tabs>
              <w:jc w:val="both"/>
              <w:rPr>
                <w:rFonts w:ascii="Times New Roman" w:hAnsi="Times New Roman"/>
                <w:sz w:val="22"/>
              </w:rPr>
            </w:pPr>
          </w:p>
        </w:tc>
        <w:tc>
          <w:tcPr>
            <w:tcW w:w="4320" w:type="dxa"/>
          </w:tcPr>
          <w:p w:rsidRPr="00DB3599" w:rsidR="006A3DC2" w:rsidP="006A3DC2" w:rsidRDefault="006A3DC2" w14:paraId="43C24B7E" w14:textId="77777777">
            <w:pPr>
              <w:tabs>
                <w:tab w:val="center" w:pos="5256"/>
              </w:tabs>
              <w:jc w:val="both"/>
              <w:rPr>
                <w:rFonts w:ascii="Times New Roman" w:hAnsi="Times New Roman"/>
                <w:sz w:val="22"/>
              </w:rPr>
            </w:pPr>
            <w:r w:rsidRPr="00DB3599">
              <w:rPr>
                <w:rFonts w:ascii="Times New Roman" w:hAnsi="Times New Roman"/>
                <w:sz w:val="22"/>
              </w:rPr>
              <w:t>Phone:</w:t>
            </w:r>
          </w:p>
        </w:tc>
      </w:tr>
      <w:tr w:rsidRPr="00DB3599" w:rsidR="006A3DC2" w:rsidTr="00280E44" w14:paraId="37882453" w14:textId="77777777">
        <w:tblPrEx>
          <w:tblCellMar>
            <w:top w:w="0" w:type="dxa"/>
            <w:bottom w:w="0" w:type="dxa"/>
          </w:tblCellMar>
        </w:tblPrEx>
        <w:trPr>
          <w:trHeight w:val="440"/>
        </w:trPr>
        <w:tc>
          <w:tcPr>
            <w:tcW w:w="1980" w:type="dxa"/>
            <w:tcBorders>
              <w:bottom w:val="single" w:color="auto" w:sz="4" w:space="0"/>
            </w:tcBorders>
            <w:vAlign w:val="center"/>
          </w:tcPr>
          <w:p w:rsidRPr="00DB3599" w:rsidR="006A3DC2" w:rsidP="006A3DC2" w:rsidRDefault="006A3DC2" w14:paraId="4578C949" w14:textId="77777777">
            <w:pPr>
              <w:tabs>
                <w:tab w:val="center" w:pos="5256"/>
              </w:tabs>
              <w:jc w:val="both"/>
              <w:rPr>
                <w:rFonts w:ascii="Times New Roman" w:hAnsi="Times New Roman"/>
                <w:sz w:val="22"/>
              </w:rPr>
            </w:pPr>
          </w:p>
        </w:tc>
        <w:tc>
          <w:tcPr>
            <w:tcW w:w="2070" w:type="dxa"/>
            <w:tcBorders>
              <w:bottom w:val="single" w:color="auto" w:sz="4" w:space="0"/>
            </w:tcBorders>
            <w:vAlign w:val="center"/>
          </w:tcPr>
          <w:p w:rsidRPr="00DB3599" w:rsidR="006A3DC2" w:rsidP="006A3DC2" w:rsidRDefault="006A3DC2" w14:paraId="45CEC7F1" w14:textId="77777777">
            <w:pPr>
              <w:tabs>
                <w:tab w:val="center" w:pos="5256"/>
              </w:tabs>
              <w:jc w:val="both"/>
              <w:rPr>
                <w:rFonts w:ascii="Times New Roman" w:hAnsi="Times New Roman"/>
                <w:sz w:val="22"/>
              </w:rPr>
            </w:pPr>
          </w:p>
        </w:tc>
        <w:tc>
          <w:tcPr>
            <w:tcW w:w="1890" w:type="dxa"/>
            <w:tcBorders>
              <w:bottom w:val="single" w:color="auto" w:sz="4" w:space="0"/>
            </w:tcBorders>
            <w:vAlign w:val="center"/>
          </w:tcPr>
          <w:p w:rsidRPr="00DB3599" w:rsidR="006A3DC2" w:rsidP="006A3DC2" w:rsidRDefault="006A3DC2" w14:paraId="28D93AE6" w14:textId="77777777">
            <w:pPr>
              <w:tabs>
                <w:tab w:val="center" w:pos="5256"/>
              </w:tabs>
              <w:jc w:val="both"/>
              <w:rPr>
                <w:rFonts w:ascii="Times New Roman" w:hAnsi="Times New Roman"/>
                <w:sz w:val="22"/>
              </w:rPr>
            </w:pPr>
          </w:p>
        </w:tc>
        <w:tc>
          <w:tcPr>
            <w:tcW w:w="4320" w:type="dxa"/>
            <w:tcBorders>
              <w:bottom w:val="single" w:color="auto" w:sz="4" w:space="0"/>
            </w:tcBorders>
          </w:tcPr>
          <w:p w:rsidRPr="00DB3599" w:rsidR="006A3DC2" w:rsidP="006A3DC2" w:rsidRDefault="006A3DC2" w14:paraId="30B554EF" w14:textId="77777777">
            <w:pPr>
              <w:tabs>
                <w:tab w:val="center" w:pos="5256"/>
              </w:tabs>
              <w:jc w:val="both"/>
              <w:rPr>
                <w:rFonts w:ascii="Times New Roman" w:hAnsi="Times New Roman"/>
                <w:sz w:val="22"/>
              </w:rPr>
            </w:pPr>
            <w:r w:rsidRPr="00DB3599">
              <w:rPr>
                <w:rFonts w:ascii="Times New Roman" w:hAnsi="Times New Roman"/>
                <w:sz w:val="22"/>
              </w:rPr>
              <w:t>Email:</w:t>
            </w:r>
          </w:p>
        </w:tc>
      </w:tr>
      <w:tr w:rsidRPr="00DB3599" w:rsidR="006A3DC2" w:rsidTr="00DB3599" w14:paraId="11665958" w14:textId="77777777">
        <w:tblPrEx>
          <w:tblCellMar>
            <w:top w:w="0" w:type="dxa"/>
            <w:bottom w:w="0" w:type="dxa"/>
          </w:tblCellMar>
        </w:tblPrEx>
        <w:trPr>
          <w:trHeight w:val="89"/>
        </w:trPr>
        <w:tc>
          <w:tcPr>
            <w:tcW w:w="1980" w:type="dxa"/>
            <w:shd w:val="clear" w:color="auto" w:fill="BFBFBF"/>
            <w:vAlign w:val="center"/>
          </w:tcPr>
          <w:p w:rsidRPr="00DB3599" w:rsidR="006A3DC2" w:rsidP="006A3DC2" w:rsidRDefault="006A3DC2" w14:paraId="7CE65346" w14:textId="77777777">
            <w:pPr>
              <w:tabs>
                <w:tab w:val="center" w:pos="5256"/>
              </w:tabs>
              <w:jc w:val="both"/>
              <w:rPr>
                <w:rFonts w:ascii="Times New Roman" w:hAnsi="Times New Roman"/>
                <w:sz w:val="2"/>
                <w:szCs w:val="2"/>
              </w:rPr>
            </w:pPr>
          </w:p>
        </w:tc>
        <w:tc>
          <w:tcPr>
            <w:tcW w:w="2070" w:type="dxa"/>
            <w:shd w:val="clear" w:color="auto" w:fill="BFBFBF"/>
            <w:vAlign w:val="center"/>
          </w:tcPr>
          <w:p w:rsidRPr="00DB3599" w:rsidR="006A3DC2" w:rsidP="006A3DC2" w:rsidRDefault="006A3DC2" w14:paraId="2B159D71" w14:textId="77777777">
            <w:pPr>
              <w:tabs>
                <w:tab w:val="center" w:pos="5256"/>
              </w:tabs>
              <w:jc w:val="both"/>
              <w:rPr>
                <w:rFonts w:ascii="Times New Roman" w:hAnsi="Times New Roman"/>
                <w:sz w:val="2"/>
                <w:szCs w:val="2"/>
              </w:rPr>
            </w:pPr>
          </w:p>
        </w:tc>
        <w:tc>
          <w:tcPr>
            <w:tcW w:w="1890" w:type="dxa"/>
            <w:shd w:val="clear" w:color="auto" w:fill="BFBFBF"/>
            <w:vAlign w:val="center"/>
          </w:tcPr>
          <w:p w:rsidRPr="00DB3599" w:rsidR="006A3DC2" w:rsidP="006A3DC2" w:rsidRDefault="006A3DC2" w14:paraId="7745B903" w14:textId="77777777">
            <w:pPr>
              <w:tabs>
                <w:tab w:val="center" w:pos="5256"/>
              </w:tabs>
              <w:jc w:val="both"/>
              <w:rPr>
                <w:rFonts w:ascii="Times New Roman" w:hAnsi="Times New Roman"/>
                <w:sz w:val="2"/>
                <w:szCs w:val="2"/>
              </w:rPr>
            </w:pPr>
          </w:p>
        </w:tc>
        <w:tc>
          <w:tcPr>
            <w:tcW w:w="4320" w:type="dxa"/>
            <w:shd w:val="clear" w:color="auto" w:fill="BFBFBF"/>
          </w:tcPr>
          <w:p w:rsidRPr="00DB3599" w:rsidR="006A3DC2" w:rsidP="006A3DC2" w:rsidRDefault="006A3DC2" w14:paraId="48D79470" w14:textId="77777777">
            <w:pPr>
              <w:tabs>
                <w:tab w:val="center" w:pos="5256"/>
              </w:tabs>
              <w:jc w:val="both"/>
              <w:rPr>
                <w:rFonts w:ascii="Times New Roman" w:hAnsi="Times New Roman"/>
                <w:sz w:val="2"/>
                <w:szCs w:val="2"/>
              </w:rPr>
            </w:pPr>
          </w:p>
        </w:tc>
      </w:tr>
      <w:tr w:rsidRPr="00DB3599" w:rsidR="006A3DC2" w:rsidTr="00DB3599" w14:paraId="5CE80473" w14:textId="77777777">
        <w:tblPrEx>
          <w:tblCellMar>
            <w:top w:w="0" w:type="dxa"/>
            <w:bottom w:w="0" w:type="dxa"/>
          </w:tblCellMar>
        </w:tblPrEx>
        <w:trPr>
          <w:trHeight w:val="360"/>
        </w:trPr>
        <w:tc>
          <w:tcPr>
            <w:tcW w:w="1980" w:type="dxa"/>
            <w:vAlign w:val="center"/>
          </w:tcPr>
          <w:p w:rsidRPr="00DB3599" w:rsidR="006A3DC2" w:rsidP="006A3DC2" w:rsidRDefault="006A3DC2" w14:paraId="1E7E317B" w14:textId="77777777">
            <w:pPr>
              <w:tabs>
                <w:tab w:val="center" w:pos="5256"/>
              </w:tabs>
              <w:jc w:val="both"/>
              <w:rPr>
                <w:rFonts w:ascii="Times New Roman" w:hAnsi="Times New Roman"/>
                <w:sz w:val="22"/>
              </w:rPr>
            </w:pPr>
          </w:p>
        </w:tc>
        <w:tc>
          <w:tcPr>
            <w:tcW w:w="2070" w:type="dxa"/>
            <w:vAlign w:val="center"/>
          </w:tcPr>
          <w:p w:rsidRPr="00DB3599" w:rsidR="006A3DC2" w:rsidP="006A3DC2" w:rsidRDefault="006A3DC2" w14:paraId="6A3CEB1C" w14:textId="77777777">
            <w:pPr>
              <w:tabs>
                <w:tab w:val="center" w:pos="5256"/>
              </w:tabs>
              <w:jc w:val="center"/>
              <w:rPr>
                <w:rFonts w:ascii="Times New Roman" w:hAnsi="Times New Roman"/>
                <w:b/>
                <w:sz w:val="22"/>
              </w:rPr>
            </w:pPr>
            <w:r w:rsidRPr="00DB3599">
              <w:rPr>
                <w:rFonts w:ascii="Times New Roman" w:hAnsi="Times New Roman"/>
                <w:b/>
                <w:sz w:val="22"/>
              </w:rPr>
              <w:t>Inshell Pounds</w:t>
            </w:r>
          </w:p>
        </w:tc>
        <w:tc>
          <w:tcPr>
            <w:tcW w:w="1890" w:type="dxa"/>
            <w:vAlign w:val="center"/>
          </w:tcPr>
          <w:p w:rsidRPr="00DB3599" w:rsidR="006A3DC2" w:rsidP="006A3DC2" w:rsidRDefault="006A3DC2" w14:paraId="3E14908D" w14:textId="77777777">
            <w:pPr>
              <w:tabs>
                <w:tab w:val="center" w:pos="5256"/>
              </w:tabs>
              <w:jc w:val="center"/>
              <w:rPr>
                <w:rFonts w:ascii="Times New Roman" w:hAnsi="Times New Roman"/>
                <w:b/>
                <w:sz w:val="22"/>
              </w:rPr>
            </w:pPr>
            <w:r w:rsidRPr="00DB3599">
              <w:rPr>
                <w:rFonts w:ascii="Times New Roman" w:hAnsi="Times New Roman"/>
                <w:b/>
                <w:sz w:val="22"/>
              </w:rPr>
              <w:t>Shelled Pounds</w:t>
            </w:r>
          </w:p>
        </w:tc>
        <w:tc>
          <w:tcPr>
            <w:tcW w:w="4320" w:type="dxa"/>
          </w:tcPr>
          <w:p w:rsidRPr="00DB3599" w:rsidR="006A3DC2" w:rsidP="006A3DC2" w:rsidRDefault="006A3DC2" w14:paraId="35FA42F8" w14:textId="77777777">
            <w:pPr>
              <w:tabs>
                <w:tab w:val="center" w:pos="5256"/>
              </w:tabs>
              <w:spacing w:before="60"/>
              <w:jc w:val="center"/>
              <w:rPr>
                <w:rFonts w:ascii="Times New Roman" w:hAnsi="Times New Roman"/>
                <w:b/>
                <w:sz w:val="22"/>
              </w:rPr>
            </w:pPr>
            <w:r w:rsidRPr="00DB3599">
              <w:rPr>
                <w:rFonts w:ascii="Times New Roman" w:hAnsi="Times New Roman"/>
                <w:b/>
                <w:sz w:val="22"/>
              </w:rPr>
              <w:t>Product owned by:</w:t>
            </w:r>
          </w:p>
        </w:tc>
      </w:tr>
      <w:tr w:rsidRPr="00DB3599" w:rsidR="006A3DC2" w:rsidTr="00DB3599" w14:paraId="20D04C21" w14:textId="77777777">
        <w:tblPrEx>
          <w:tblCellMar>
            <w:top w:w="0" w:type="dxa"/>
            <w:bottom w:w="0" w:type="dxa"/>
          </w:tblCellMar>
        </w:tblPrEx>
        <w:trPr>
          <w:trHeight w:val="576"/>
        </w:trPr>
        <w:tc>
          <w:tcPr>
            <w:tcW w:w="1980" w:type="dxa"/>
            <w:vAlign w:val="center"/>
          </w:tcPr>
          <w:p w:rsidRPr="00DB3599" w:rsidR="006A3DC2" w:rsidP="006A3DC2" w:rsidRDefault="006A3DC2" w14:paraId="4BFFA03F" w14:textId="77777777">
            <w:pPr>
              <w:tabs>
                <w:tab w:val="center" w:pos="5256"/>
              </w:tabs>
              <w:jc w:val="right"/>
              <w:rPr>
                <w:rFonts w:ascii="Times New Roman" w:hAnsi="Times New Roman"/>
                <w:b/>
                <w:sz w:val="22"/>
              </w:rPr>
            </w:pPr>
            <w:r w:rsidRPr="00DB3599">
              <w:rPr>
                <w:rFonts w:ascii="Times New Roman" w:hAnsi="Times New Roman"/>
                <w:b/>
                <w:sz w:val="22"/>
              </w:rPr>
              <w:t xml:space="preserve">Certified Walnuts: </w:t>
            </w:r>
          </w:p>
        </w:tc>
        <w:tc>
          <w:tcPr>
            <w:tcW w:w="2070" w:type="dxa"/>
            <w:vAlign w:val="center"/>
          </w:tcPr>
          <w:p w:rsidRPr="00DB3599" w:rsidR="006A3DC2" w:rsidP="006A3DC2" w:rsidRDefault="006A3DC2" w14:paraId="28B35D04"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04042AEA" w14:textId="77777777">
            <w:pPr>
              <w:tabs>
                <w:tab w:val="center" w:pos="5256"/>
              </w:tabs>
              <w:jc w:val="both"/>
              <w:rPr>
                <w:rFonts w:ascii="Times New Roman" w:hAnsi="Times New Roman"/>
                <w:sz w:val="22"/>
              </w:rPr>
            </w:pPr>
          </w:p>
        </w:tc>
        <w:tc>
          <w:tcPr>
            <w:tcW w:w="4320" w:type="dxa"/>
          </w:tcPr>
          <w:p w:rsidRPr="00DB3599" w:rsidR="006A3DC2" w:rsidP="006A3DC2" w:rsidRDefault="006A3DC2" w14:paraId="2EEEF8EC" w14:textId="77777777">
            <w:pPr>
              <w:tabs>
                <w:tab w:val="center" w:pos="5256"/>
              </w:tabs>
              <w:jc w:val="both"/>
              <w:rPr>
                <w:rFonts w:ascii="Times New Roman" w:hAnsi="Times New Roman"/>
                <w:sz w:val="22"/>
              </w:rPr>
            </w:pPr>
            <w:r w:rsidRPr="00DB3599">
              <w:rPr>
                <w:rFonts w:ascii="Times New Roman" w:hAnsi="Times New Roman"/>
                <w:sz w:val="22"/>
              </w:rPr>
              <w:t>Name:</w:t>
            </w:r>
          </w:p>
        </w:tc>
      </w:tr>
      <w:tr w:rsidRPr="00DB3599" w:rsidR="006A3DC2" w:rsidTr="00DB3599" w14:paraId="0D75F84B" w14:textId="77777777">
        <w:tblPrEx>
          <w:tblCellMar>
            <w:top w:w="0" w:type="dxa"/>
            <w:bottom w:w="0" w:type="dxa"/>
          </w:tblCellMar>
        </w:tblPrEx>
        <w:trPr>
          <w:trHeight w:val="576"/>
        </w:trPr>
        <w:tc>
          <w:tcPr>
            <w:tcW w:w="1980" w:type="dxa"/>
            <w:vAlign w:val="center"/>
          </w:tcPr>
          <w:p w:rsidRPr="00DB3599" w:rsidR="006A3DC2" w:rsidP="006A3DC2" w:rsidRDefault="006A3DC2" w14:paraId="72055205" w14:textId="77777777">
            <w:pPr>
              <w:tabs>
                <w:tab w:val="center" w:pos="5256"/>
              </w:tabs>
              <w:jc w:val="right"/>
              <w:rPr>
                <w:rFonts w:ascii="Times New Roman" w:hAnsi="Times New Roman"/>
                <w:b/>
                <w:sz w:val="22"/>
              </w:rPr>
            </w:pPr>
            <w:r w:rsidRPr="00DB3599">
              <w:rPr>
                <w:rFonts w:ascii="Times New Roman" w:hAnsi="Times New Roman"/>
                <w:b/>
                <w:sz w:val="22"/>
              </w:rPr>
              <w:t>Uncertified Walnuts:</w:t>
            </w:r>
          </w:p>
        </w:tc>
        <w:tc>
          <w:tcPr>
            <w:tcW w:w="2070" w:type="dxa"/>
            <w:vAlign w:val="center"/>
          </w:tcPr>
          <w:p w:rsidRPr="00DB3599" w:rsidR="006A3DC2" w:rsidP="006A3DC2" w:rsidRDefault="006A3DC2" w14:paraId="51288752"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1ADC3839" w14:textId="77777777">
            <w:pPr>
              <w:tabs>
                <w:tab w:val="center" w:pos="5256"/>
              </w:tabs>
              <w:jc w:val="both"/>
              <w:rPr>
                <w:rFonts w:ascii="Times New Roman" w:hAnsi="Times New Roman"/>
                <w:sz w:val="22"/>
              </w:rPr>
            </w:pPr>
          </w:p>
        </w:tc>
        <w:tc>
          <w:tcPr>
            <w:tcW w:w="4320" w:type="dxa"/>
          </w:tcPr>
          <w:p w:rsidRPr="00DB3599" w:rsidR="006A3DC2" w:rsidP="006A3DC2" w:rsidRDefault="006A3DC2" w14:paraId="0D65979C" w14:textId="77777777">
            <w:pPr>
              <w:tabs>
                <w:tab w:val="center" w:pos="5256"/>
              </w:tabs>
              <w:jc w:val="both"/>
              <w:rPr>
                <w:rFonts w:ascii="Times New Roman" w:hAnsi="Times New Roman"/>
                <w:sz w:val="22"/>
              </w:rPr>
            </w:pPr>
            <w:r w:rsidRPr="00DB3599">
              <w:rPr>
                <w:rFonts w:ascii="Times New Roman" w:hAnsi="Times New Roman"/>
                <w:sz w:val="22"/>
              </w:rPr>
              <w:t>Address:</w:t>
            </w:r>
          </w:p>
        </w:tc>
      </w:tr>
      <w:tr w:rsidRPr="00DB3599" w:rsidR="006A3DC2" w:rsidTr="00DB3599" w14:paraId="252C9E12" w14:textId="77777777">
        <w:tblPrEx>
          <w:tblCellMar>
            <w:top w:w="0" w:type="dxa"/>
            <w:bottom w:w="0" w:type="dxa"/>
          </w:tblCellMar>
        </w:tblPrEx>
        <w:trPr>
          <w:trHeight w:val="576"/>
        </w:trPr>
        <w:tc>
          <w:tcPr>
            <w:tcW w:w="1980" w:type="dxa"/>
            <w:vAlign w:val="center"/>
          </w:tcPr>
          <w:p w:rsidRPr="00DB3599" w:rsidR="006A3DC2" w:rsidP="006A3DC2" w:rsidRDefault="006A3DC2" w14:paraId="01C306B4" w14:textId="77777777">
            <w:pPr>
              <w:tabs>
                <w:tab w:val="center" w:pos="5256"/>
              </w:tabs>
              <w:jc w:val="right"/>
              <w:rPr>
                <w:rFonts w:ascii="Times New Roman" w:hAnsi="Times New Roman"/>
                <w:sz w:val="22"/>
              </w:rPr>
            </w:pPr>
            <w:r w:rsidRPr="00DB3599">
              <w:rPr>
                <w:rFonts w:ascii="Times New Roman" w:hAnsi="Times New Roman"/>
                <w:b/>
                <w:sz w:val="22"/>
              </w:rPr>
              <w:t>Total:</w:t>
            </w:r>
          </w:p>
        </w:tc>
        <w:tc>
          <w:tcPr>
            <w:tcW w:w="2070" w:type="dxa"/>
            <w:vAlign w:val="center"/>
          </w:tcPr>
          <w:p w:rsidRPr="00DB3599" w:rsidR="006A3DC2" w:rsidP="006A3DC2" w:rsidRDefault="006A3DC2" w14:paraId="31E4D65F"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3300D015" w14:textId="77777777">
            <w:pPr>
              <w:tabs>
                <w:tab w:val="center" w:pos="5256"/>
              </w:tabs>
              <w:jc w:val="both"/>
              <w:rPr>
                <w:rFonts w:ascii="Times New Roman" w:hAnsi="Times New Roman"/>
                <w:sz w:val="22"/>
              </w:rPr>
            </w:pPr>
          </w:p>
        </w:tc>
        <w:tc>
          <w:tcPr>
            <w:tcW w:w="4320" w:type="dxa"/>
          </w:tcPr>
          <w:p w:rsidRPr="00DB3599" w:rsidR="006A3DC2" w:rsidP="006A3DC2" w:rsidRDefault="006A3DC2" w14:paraId="413B90BE" w14:textId="77777777">
            <w:pPr>
              <w:tabs>
                <w:tab w:val="center" w:pos="5256"/>
              </w:tabs>
              <w:jc w:val="both"/>
              <w:rPr>
                <w:rFonts w:ascii="Times New Roman" w:hAnsi="Times New Roman"/>
                <w:sz w:val="22"/>
              </w:rPr>
            </w:pPr>
            <w:r w:rsidRPr="00DB3599">
              <w:rPr>
                <w:rFonts w:ascii="Times New Roman" w:hAnsi="Times New Roman"/>
                <w:sz w:val="22"/>
              </w:rPr>
              <w:t>City/State/ZIP:</w:t>
            </w:r>
          </w:p>
        </w:tc>
      </w:tr>
      <w:tr w:rsidRPr="00DB3599" w:rsidR="006A3DC2" w:rsidTr="00DB3599" w14:paraId="44EE4D97" w14:textId="77777777">
        <w:tblPrEx>
          <w:tblCellMar>
            <w:top w:w="0" w:type="dxa"/>
            <w:bottom w:w="0" w:type="dxa"/>
          </w:tblCellMar>
        </w:tblPrEx>
        <w:trPr>
          <w:trHeight w:val="576"/>
        </w:trPr>
        <w:tc>
          <w:tcPr>
            <w:tcW w:w="1980" w:type="dxa"/>
            <w:vAlign w:val="center"/>
          </w:tcPr>
          <w:p w:rsidRPr="00DB3599" w:rsidR="006A3DC2" w:rsidP="006A3DC2" w:rsidRDefault="006A3DC2" w14:paraId="3BB8D23C" w14:textId="77777777">
            <w:pPr>
              <w:tabs>
                <w:tab w:val="center" w:pos="5256"/>
              </w:tabs>
              <w:jc w:val="right"/>
              <w:rPr>
                <w:rFonts w:ascii="Times New Roman" w:hAnsi="Times New Roman"/>
                <w:b/>
                <w:sz w:val="22"/>
              </w:rPr>
            </w:pPr>
          </w:p>
        </w:tc>
        <w:tc>
          <w:tcPr>
            <w:tcW w:w="2070" w:type="dxa"/>
            <w:vAlign w:val="center"/>
          </w:tcPr>
          <w:p w:rsidRPr="00DB3599" w:rsidR="006A3DC2" w:rsidP="006A3DC2" w:rsidRDefault="006A3DC2" w14:paraId="3C661C64" w14:textId="77777777">
            <w:pPr>
              <w:tabs>
                <w:tab w:val="center" w:pos="5256"/>
              </w:tabs>
              <w:jc w:val="both"/>
              <w:rPr>
                <w:rFonts w:ascii="Times New Roman" w:hAnsi="Times New Roman"/>
                <w:sz w:val="22"/>
              </w:rPr>
            </w:pPr>
          </w:p>
        </w:tc>
        <w:tc>
          <w:tcPr>
            <w:tcW w:w="1890" w:type="dxa"/>
            <w:vAlign w:val="center"/>
          </w:tcPr>
          <w:p w:rsidRPr="00DB3599" w:rsidR="006A3DC2" w:rsidP="006A3DC2" w:rsidRDefault="006A3DC2" w14:paraId="345C04F1" w14:textId="77777777">
            <w:pPr>
              <w:tabs>
                <w:tab w:val="center" w:pos="5256"/>
              </w:tabs>
              <w:jc w:val="both"/>
              <w:rPr>
                <w:rFonts w:ascii="Times New Roman" w:hAnsi="Times New Roman"/>
                <w:sz w:val="22"/>
              </w:rPr>
            </w:pPr>
          </w:p>
        </w:tc>
        <w:tc>
          <w:tcPr>
            <w:tcW w:w="4320" w:type="dxa"/>
          </w:tcPr>
          <w:p w:rsidRPr="00DB3599" w:rsidR="006A3DC2" w:rsidP="006A3DC2" w:rsidRDefault="006A3DC2" w14:paraId="49365882" w14:textId="77777777">
            <w:pPr>
              <w:tabs>
                <w:tab w:val="center" w:pos="5256"/>
              </w:tabs>
              <w:jc w:val="both"/>
              <w:rPr>
                <w:rFonts w:ascii="Times New Roman" w:hAnsi="Times New Roman"/>
                <w:sz w:val="22"/>
              </w:rPr>
            </w:pPr>
            <w:r w:rsidRPr="00DB3599">
              <w:rPr>
                <w:rFonts w:ascii="Times New Roman" w:hAnsi="Times New Roman"/>
                <w:sz w:val="22"/>
              </w:rPr>
              <w:t>Phone:</w:t>
            </w:r>
          </w:p>
        </w:tc>
      </w:tr>
      <w:tr w:rsidRPr="00DB3599" w:rsidR="006A3DC2" w:rsidTr="00280E44" w14:paraId="5BEB9E16" w14:textId="77777777">
        <w:tblPrEx>
          <w:tblCellMar>
            <w:top w:w="0" w:type="dxa"/>
            <w:bottom w:w="0" w:type="dxa"/>
          </w:tblCellMar>
        </w:tblPrEx>
        <w:trPr>
          <w:trHeight w:val="422"/>
        </w:trPr>
        <w:tc>
          <w:tcPr>
            <w:tcW w:w="1980" w:type="dxa"/>
            <w:tcBorders>
              <w:bottom w:val="single" w:color="auto" w:sz="4" w:space="0"/>
            </w:tcBorders>
            <w:vAlign w:val="center"/>
          </w:tcPr>
          <w:p w:rsidRPr="00DB3599" w:rsidR="006A3DC2" w:rsidP="006A3DC2" w:rsidRDefault="006A3DC2" w14:paraId="052375F2" w14:textId="77777777">
            <w:pPr>
              <w:tabs>
                <w:tab w:val="center" w:pos="5256"/>
              </w:tabs>
              <w:jc w:val="both"/>
              <w:rPr>
                <w:rFonts w:ascii="Times New Roman" w:hAnsi="Times New Roman"/>
                <w:sz w:val="22"/>
              </w:rPr>
            </w:pPr>
          </w:p>
        </w:tc>
        <w:tc>
          <w:tcPr>
            <w:tcW w:w="2070" w:type="dxa"/>
            <w:tcBorders>
              <w:bottom w:val="single" w:color="auto" w:sz="4" w:space="0"/>
            </w:tcBorders>
            <w:vAlign w:val="center"/>
          </w:tcPr>
          <w:p w:rsidRPr="00DB3599" w:rsidR="006A3DC2" w:rsidP="006A3DC2" w:rsidRDefault="006A3DC2" w14:paraId="3C708175" w14:textId="77777777">
            <w:pPr>
              <w:tabs>
                <w:tab w:val="center" w:pos="5256"/>
              </w:tabs>
              <w:jc w:val="both"/>
              <w:rPr>
                <w:rFonts w:ascii="Times New Roman" w:hAnsi="Times New Roman"/>
                <w:sz w:val="22"/>
              </w:rPr>
            </w:pPr>
          </w:p>
        </w:tc>
        <w:tc>
          <w:tcPr>
            <w:tcW w:w="1890" w:type="dxa"/>
            <w:tcBorders>
              <w:bottom w:val="single" w:color="auto" w:sz="4" w:space="0"/>
            </w:tcBorders>
            <w:vAlign w:val="center"/>
          </w:tcPr>
          <w:p w:rsidRPr="00DB3599" w:rsidR="006A3DC2" w:rsidP="006A3DC2" w:rsidRDefault="006A3DC2" w14:paraId="4323365A" w14:textId="77777777">
            <w:pPr>
              <w:tabs>
                <w:tab w:val="center" w:pos="5256"/>
              </w:tabs>
              <w:jc w:val="both"/>
              <w:rPr>
                <w:rFonts w:ascii="Times New Roman" w:hAnsi="Times New Roman"/>
                <w:sz w:val="22"/>
              </w:rPr>
            </w:pPr>
          </w:p>
        </w:tc>
        <w:tc>
          <w:tcPr>
            <w:tcW w:w="4320" w:type="dxa"/>
            <w:tcBorders>
              <w:bottom w:val="single" w:color="auto" w:sz="4" w:space="0"/>
            </w:tcBorders>
          </w:tcPr>
          <w:p w:rsidRPr="00DB3599" w:rsidR="006A3DC2" w:rsidP="006A3DC2" w:rsidRDefault="006A3DC2" w14:paraId="38E8F429" w14:textId="77777777">
            <w:pPr>
              <w:tabs>
                <w:tab w:val="center" w:pos="5256"/>
              </w:tabs>
              <w:jc w:val="both"/>
              <w:rPr>
                <w:rFonts w:ascii="Times New Roman" w:hAnsi="Times New Roman"/>
                <w:sz w:val="22"/>
              </w:rPr>
            </w:pPr>
            <w:r w:rsidRPr="00DB3599">
              <w:rPr>
                <w:rFonts w:ascii="Times New Roman" w:hAnsi="Times New Roman"/>
                <w:sz w:val="22"/>
              </w:rPr>
              <w:t>Email:</w:t>
            </w:r>
          </w:p>
        </w:tc>
      </w:tr>
    </w:tbl>
    <w:p w:rsidR="00721246" w:rsidP="00EF5109" w:rsidRDefault="00721246" w14:paraId="791C9FFC" w14:textId="77777777">
      <w:pPr>
        <w:jc w:val="both"/>
        <w:rPr>
          <w:rFonts w:ascii="Times New Roman" w:hAnsi="Times New Roman"/>
          <w:b/>
          <w:sz w:val="18"/>
        </w:rPr>
      </w:pPr>
    </w:p>
    <w:p w:rsidRPr="00280E44" w:rsidR="00280E44" w:rsidP="00280E44" w:rsidRDefault="00280E44" w14:paraId="5A327943" w14:textId="77777777">
      <w:pPr>
        <w:autoSpaceDE w:val="0"/>
        <w:autoSpaceDN w:val="0"/>
        <w:adjustRightInd w:val="0"/>
        <w:rPr>
          <w:rFonts w:ascii="Times New Roman" w:hAnsi="Times New Roman"/>
          <w:snapToGrid/>
          <w:sz w:val="16"/>
          <w:szCs w:val="16"/>
        </w:rPr>
      </w:pPr>
      <w:r w:rsidRPr="00280E44">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80E44" w:rsidR="00280E44" w:rsidP="00280E44" w:rsidRDefault="00280E44" w14:paraId="5D62DCC6" w14:textId="77777777">
      <w:pPr>
        <w:autoSpaceDE w:val="0"/>
        <w:autoSpaceDN w:val="0"/>
        <w:adjustRightInd w:val="0"/>
        <w:rPr>
          <w:rFonts w:ascii="Times New Roman" w:hAnsi="Times New Roman"/>
          <w:shadow/>
          <w:sz w:val="16"/>
          <w:szCs w:val="16"/>
        </w:rPr>
      </w:pPr>
    </w:p>
    <w:p w:rsidRPr="00BB271B" w:rsidR="00DB3599" w:rsidP="00BB271B" w:rsidRDefault="00280E44" w14:paraId="34BC852D" w14:textId="77777777">
      <w:pPr>
        <w:autoSpaceDE w:val="0"/>
        <w:autoSpaceDN w:val="0"/>
        <w:adjustRightInd w:val="0"/>
        <w:rPr>
          <w:rFonts w:ascii="Times New Roman" w:hAnsi="Times New Roman"/>
          <w:sz w:val="16"/>
          <w:szCs w:val="16"/>
        </w:rPr>
      </w:pPr>
      <w:r w:rsidRPr="00280E44">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w:t>
      </w:r>
      <w:r w:rsidRPr="00BB271B">
        <w:rPr>
          <w:rFonts w:ascii="Times New Roman" w:hAnsi="Times New Roman"/>
          <w:sz w:val="16"/>
          <w:szCs w:val="16"/>
        </w:rPr>
        <w:t xml:space="preserve">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B271B">
        <w:rPr>
          <w:rFonts w:ascii="Times New Roman" w:hAnsi="Times New Roman"/>
          <w:sz w:val="16"/>
          <w:szCs w:val="16"/>
        </w:rPr>
        <w:t>all of</w:t>
      </w:r>
      <w:proofErr w:type="gramEnd"/>
      <w:r w:rsidRPr="00BB271B">
        <w:rPr>
          <w:rFonts w:ascii="Times New Roman" w:hAnsi="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BB271B">
          <w:rPr>
            <w:rStyle w:val="Hyperlink"/>
            <w:rFonts w:ascii="Times New Roman" w:hAnsi="Times New Roman"/>
            <w:color w:val="auto"/>
            <w:sz w:val="16"/>
            <w:szCs w:val="16"/>
          </w:rPr>
          <w:t>program.intake@usda.gov</w:t>
        </w:r>
      </w:hyperlink>
      <w:r w:rsidRPr="00BB271B">
        <w:rPr>
          <w:rFonts w:ascii="Times New Roman" w:hAnsi="Times New Roman"/>
          <w:sz w:val="16"/>
          <w:szCs w:val="16"/>
        </w:rPr>
        <w:t>.  USDA is an equal opportunity provider, employer, and lender.</w:t>
      </w:r>
    </w:p>
    <w:sectPr w:rsidRPr="00BB271B" w:rsidR="00DB3599" w:rsidSect="00DB3599">
      <w:headerReference w:type="default" r:id="rId9"/>
      <w:footerReference w:type="default" r:id="rId10"/>
      <w:endnotePr>
        <w:numFmt w:val="decimal"/>
      </w:endnotePr>
      <w:pgSz w:w="12240" w:h="15840"/>
      <w:pgMar w:top="900" w:right="1008" w:bottom="990" w:left="1008" w:header="885" w:footer="6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9A54E" w14:textId="77777777" w:rsidR="00D6248A" w:rsidRDefault="00D6248A" w:rsidP="00DB3599">
      <w:r>
        <w:separator/>
      </w:r>
    </w:p>
  </w:endnote>
  <w:endnote w:type="continuationSeparator" w:id="0">
    <w:p w14:paraId="116A146F" w14:textId="77777777" w:rsidR="00D6248A" w:rsidRDefault="00D6248A" w:rsidP="00DB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194E" w14:textId="77777777" w:rsidR="00DB3599" w:rsidRPr="00A742E1" w:rsidRDefault="00DB3599">
    <w:pPr>
      <w:pStyle w:val="Footer"/>
      <w:rPr>
        <w:rFonts w:ascii="Times New Roman" w:hAnsi="Times New Roman"/>
        <w:b/>
        <w:sz w:val="18"/>
        <w:szCs w:val="18"/>
      </w:rPr>
    </w:pPr>
    <w:r w:rsidRPr="00A742E1">
      <w:rPr>
        <w:rFonts w:ascii="Times New Roman" w:hAnsi="Times New Roman"/>
        <w:b/>
        <w:sz w:val="18"/>
        <w:szCs w:val="18"/>
      </w:rPr>
      <w:t>F</w:t>
    </w:r>
    <w:r w:rsidR="00AD5A9F" w:rsidRPr="00A742E1">
      <w:rPr>
        <w:rFonts w:ascii="Times New Roman" w:hAnsi="Times New Roman"/>
        <w:b/>
        <w:sz w:val="18"/>
        <w:szCs w:val="18"/>
      </w:rPr>
      <w:t>orm C</w:t>
    </w:r>
    <w:r w:rsidR="00631D42">
      <w:rPr>
        <w:rFonts w:ascii="Times New Roman" w:hAnsi="Times New Roman"/>
        <w:b/>
        <w:sz w:val="18"/>
        <w:szCs w:val="18"/>
      </w:rPr>
      <w:t>WB #4 &amp; #5 (</w:t>
    </w:r>
    <w:r w:rsidR="001A6D9B">
      <w:rPr>
        <w:rFonts w:ascii="Times New Roman" w:hAnsi="Times New Roman"/>
        <w:b/>
        <w:sz w:val="18"/>
        <w:szCs w:val="18"/>
      </w:rPr>
      <w:t xml:space="preserve">Exp. </w:t>
    </w:r>
    <w:r w:rsidR="008538C0">
      <w:rPr>
        <w:rFonts w:ascii="Times New Roman" w:hAnsi="Times New Roman"/>
        <w:b/>
        <w:sz w:val="18"/>
        <w:szCs w:val="18"/>
      </w:rPr>
      <w:t>x/</w:t>
    </w:r>
    <w:proofErr w:type="spellStart"/>
    <w:r w:rsidR="008538C0">
      <w:rPr>
        <w:rFonts w:ascii="Times New Roman" w:hAnsi="Times New Roman"/>
        <w:b/>
        <w:sz w:val="18"/>
        <w:szCs w:val="18"/>
      </w:rPr>
      <w:t>xxxx</w:t>
    </w:r>
    <w:proofErr w:type="spellEnd"/>
    <w:r w:rsidRPr="00A742E1">
      <w:rPr>
        <w:rFonts w:ascii="Times New Roman" w:hAnsi="Times New Roman"/>
        <w:b/>
        <w:sz w:val="18"/>
        <w:szCs w:val="18"/>
      </w:rPr>
      <w:t>)</w:t>
    </w:r>
    <w:r w:rsidR="00AD5A9F" w:rsidRPr="00A742E1">
      <w:rPr>
        <w:rFonts w:ascii="Times New Roman" w:hAnsi="Times New Roman"/>
        <w:b/>
        <w:sz w:val="18"/>
        <w:szCs w:val="18"/>
      </w:rPr>
      <w:t xml:space="preserve"> Destroy previous editions.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DE2BE" w14:textId="77777777" w:rsidR="00D6248A" w:rsidRDefault="00D6248A" w:rsidP="00DB3599">
      <w:r>
        <w:separator/>
      </w:r>
    </w:p>
  </w:footnote>
  <w:footnote w:type="continuationSeparator" w:id="0">
    <w:p w14:paraId="6E5180F6" w14:textId="77777777" w:rsidR="00D6248A" w:rsidRDefault="00D6248A" w:rsidP="00DB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67BD" w14:textId="77777777" w:rsidR="00DB3599" w:rsidRPr="00DB3599" w:rsidRDefault="00DB3599" w:rsidP="00DB3599">
    <w:pPr>
      <w:pStyle w:val="Header"/>
      <w:pBdr>
        <w:bottom w:val="single" w:sz="4" w:space="1" w:color="auto"/>
      </w:pBdr>
      <w:jc w:val="right"/>
      <w:rPr>
        <w:sz w:val="20"/>
      </w:rPr>
    </w:pPr>
    <w:r w:rsidRPr="00DB3599">
      <w:rPr>
        <w:sz w:val="20"/>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661"/>
    <w:multiLevelType w:val="hybridMultilevel"/>
    <w:tmpl w:val="8DA2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E5A10"/>
    <w:multiLevelType w:val="hybridMultilevel"/>
    <w:tmpl w:val="EB6E9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56ED3"/>
    <w:multiLevelType w:val="hybridMultilevel"/>
    <w:tmpl w:val="A6A8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F052B"/>
    <w:multiLevelType w:val="hybridMultilevel"/>
    <w:tmpl w:val="8DA2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D6D48"/>
    <w:multiLevelType w:val="hybridMultilevel"/>
    <w:tmpl w:val="88F4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D3813"/>
    <w:multiLevelType w:val="hybridMultilevel"/>
    <w:tmpl w:val="C66EF33C"/>
    <w:lvl w:ilvl="0" w:tplc="D0A85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A1453E"/>
    <w:multiLevelType w:val="hybridMultilevel"/>
    <w:tmpl w:val="B14A0400"/>
    <w:lvl w:ilvl="0" w:tplc="D0A85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BCB7DAA"/>
    <w:multiLevelType w:val="hybridMultilevel"/>
    <w:tmpl w:val="89227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975F4"/>
    <w:multiLevelType w:val="hybridMultilevel"/>
    <w:tmpl w:val="CA12CEEE"/>
    <w:lvl w:ilvl="0" w:tplc="D0A853A8">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5"/>
  </w:num>
  <w:num w:numId="3">
    <w:abstractNumId w:val="8"/>
  </w:num>
  <w:num w:numId="4">
    <w:abstractNumId w:val="1"/>
  </w:num>
  <w:num w:numId="5">
    <w:abstractNumId w:val="6"/>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0AA1"/>
    <w:rsid w:val="00025FF1"/>
    <w:rsid w:val="00032A9C"/>
    <w:rsid w:val="0005487C"/>
    <w:rsid w:val="001269A6"/>
    <w:rsid w:val="001409D8"/>
    <w:rsid w:val="001A3F73"/>
    <w:rsid w:val="001A6D9B"/>
    <w:rsid w:val="00210AE5"/>
    <w:rsid w:val="0026395C"/>
    <w:rsid w:val="00280E44"/>
    <w:rsid w:val="003567BD"/>
    <w:rsid w:val="003A77AF"/>
    <w:rsid w:val="003F0CE9"/>
    <w:rsid w:val="00420860"/>
    <w:rsid w:val="004A7334"/>
    <w:rsid w:val="004D57BC"/>
    <w:rsid w:val="005D2A0E"/>
    <w:rsid w:val="00631D42"/>
    <w:rsid w:val="006A3DC2"/>
    <w:rsid w:val="006B39CB"/>
    <w:rsid w:val="006D4B31"/>
    <w:rsid w:val="006E3F0A"/>
    <w:rsid w:val="007125C8"/>
    <w:rsid w:val="00721246"/>
    <w:rsid w:val="00746776"/>
    <w:rsid w:val="007715A8"/>
    <w:rsid w:val="0079564E"/>
    <w:rsid w:val="00796088"/>
    <w:rsid w:val="008538C0"/>
    <w:rsid w:val="0089413F"/>
    <w:rsid w:val="0093673C"/>
    <w:rsid w:val="009D1CF3"/>
    <w:rsid w:val="009E75A8"/>
    <w:rsid w:val="00A236CD"/>
    <w:rsid w:val="00A742E1"/>
    <w:rsid w:val="00A96B0B"/>
    <w:rsid w:val="00AD5A9F"/>
    <w:rsid w:val="00B752E7"/>
    <w:rsid w:val="00BA3938"/>
    <w:rsid w:val="00BB271B"/>
    <w:rsid w:val="00C028AC"/>
    <w:rsid w:val="00C352E1"/>
    <w:rsid w:val="00C7207B"/>
    <w:rsid w:val="00CE604D"/>
    <w:rsid w:val="00D6248A"/>
    <w:rsid w:val="00D71814"/>
    <w:rsid w:val="00DB0AA1"/>
    <w:rsid w:val="00DB3599"/>
    <w:rsid w:val="00DB7607"/>
    <w:rsid w:val="00DD03D5"/>
    <w:rsid w:val="00ED7367"/>
    <w:rsid w:val="00EE60FD"/>
    <w:rsid w:val="00EF5109"/>
    <w:rsid w:val="00F42FC7"/>
    <w:rsid w:val="00FA2549"/>
    <w:rsid w:val="00FE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4AA181"/>
  <w15:chartTrackingRefBased/>
  <w15:docId w15:val="{DF28C53F-C301-457F-BC58-DC614206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tabs>
        <w:tab w:val="left" w:pos="-1440"/>
      </w:tabs>
      <w:ind w:left="1440" w:hanging="1440"/>
      <w:outlineLvl w:val="0"/>
    </w:pPr>
    <w:rPr>
      <w:rFonts w:ascii="Arial" w:hAnsi="Arial"/>
      <w:b/>
    </w:rPr>
  </w:style>
  <w:style w:type="paragraph" w:styleId="Heading2">
    <w:name w:val="heading 2"/>
    <w:basedOn w:val="Normal"/>
    <w:next w:val="Normal"/>
    <w:qFormat/>
    <w:pPr>
      <w:keepNext/>
      <w:tabs>
        <w:tab w:val="left" w:pos="-1440"/>
      </w:tabs>
      <w:ind w:left="1440" w:hanging="1440"/>
      <w:jc w:val="center"/>
      <w:outlineLvl w:val="1"/>
    </w:pPr>
    <w:rPr>
      <w:rFonts w:ascii="Arial" w:hAnsi="Arial"/>
      <w:b/>
    </w:rPr>
  </w:style>
  <w:style w:type="paragraph" w:styleId="Heading3">
    <w:name w:val="heading 3"/>
    <w:basedOn w:val="Normal"/>
    <w:next w:val="Normal"/>
    <w:qFormat/>
    <w:pPr>
      <w:keepNext/>
      <w:ind w:firstLine="4320"/>
      <w:jc w:val="right"/>
      <w:outlineLvl w:val="2"/>
    </w:pPr>
    <w:rPr>
      <w:rFonts w:ascii="Arial" w:hAnsi="Arial"/>
      <w:b/>
    </w:rPr>
  </w:style>
  <w:style w:type="paragraph" w:styleId="Heading4">
    <w:name w:val="heading 4"/>
    <w:basedOn w:val="Normal"/>
    <w:next w:val="Normal"/>
    <w:qFormat/>
    <w:pPr>
      <w:keepNext/>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ind w:firstLine="489"/>
      <w:jc w:val="both"/>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8"/>
      <w:u w:val="single"/>
    </w:rPr>
  </w:style>
  <w:style w:type="paragraph" w:styleId="Heading6">
    <w:name w:val="heading 6"/>
    <w:basedOn w:val="Normal"/>
    <w:next w:val="Normal"/>
    <w:qFormat/>
    <w:pPr>
      <w:keepNext/>
      <w:jc w:val="center"/>
      <w:outlineLvl w:val="5"/>
    </w:pPr>
    <w:rPr>
      <w:rFonts w:ascii="Arial" w:hAnsi="Arial"/>
      <w:b/>
      <w:sz w:val="28"/>
    </w:rPr>
  </w:style>
  <w:style w:type="paragraph" w:styleId="Heading7">
    <w:name w:val="heading 7"/>
    <w:basedOn w:val="Normal"/>
    <w:next w:val="Normal"/>
    <w:qFormat/>
    <w:pPr>
      <w:keepNext/>
      <w:tabs>
        <w:tab w:val="center" w:pos="4680"/>
      </w:tabs>
      <w:ind w:left="-360"/>
      <w:jc w:val="center"/>
      <w:outlineLvl w:val="6"/>
    </w:pPr>
    <w:rPr>
      <w:rFonts w:ascii="Arial" w:hAnsi="Arial"/>
      <w:b/>
    </w:rPr>
  </w:style>
  <w:style w:type="paragraph" w:styleId="Heading8">
    <w:name w:val="heading 8"/>
    <w:basedOn w:val="Normal"/>
    <w:next w:val="Normal"/>
    <w:qFormat/>
    <w:pPr>
      <w:keepNext/>
      <w:jc w:val="both"/>
      <w:outlineLvl w:val="7"/>
    </w:pPr>
    <w:rPr>
      <w:rFonts w:ascii="Arial" w:hAnsi="Arial"/>
      <w:b/>
      <w:sz w:val="20"/>
    </w:rPr>
  </w:style>
  <w:style w:type="paragraph" w:styleId="Heading9">
    <w:name w:val="heading 9"/>
    <w:basedOn w:val="Normal"/>
    <w:next w:val="Normal"/>
    <w:qFormat/>
    <w:pPr>
      <w:keepNext/>
      <w:tabs>
        <w:tab w:val="center" w:pos="5256"/>
      </w:tabs>
      <w:jc w:val="both"/>
      <w:outlineLvl w:val="8"/>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link w:val="BodyTextChar"/>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Indent">
    <w:name w:val="Body Text Indent"/>
    <w:basedOn w:val="Normal"/>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jc w:val="both"/>
    </w:pPr>
    <w:rPr>
      <w:rFonts w:ascii="Arial" w:hAnsi="Arial"/>
      <w:b/>
    </w:rPr>
  </w:style>
  <w:style w:type="paragraph" w:styleId="BalloonText">
    <w:name w:val="Balloon Text"/>
    <w:basedOn w:val="Normal"/>
    <w:semiHidden/>
    <w:rsid w:val="00DB0AA1"/>
    <w:rPr>
      <w:rFonts w:ascii="Tahoma" w:hAnsi="Tahoma" w:cs="Tahoma"/>
      <w:sz w:val="16"/>
      <w:szCs w:val="16"/>
    </w:rPr>
  </w:style>
  <w:style w:type="character" w:customStyle="1" w:styleId="BodyTextChar">
    <w:name w:val="Body Text Char"/>
    <w:link w:val="BodyText"/>
    <w:rsid w:val="00721246"/>
    <w:rPr>
      <w:rFonts w:ascii="Arial" w:hAnsi="Arial"/>
      <w:b/>
      <w:snapToGrid w:val="0"/>
    </w:rPr>
  </w:style>
  <w:style w:type="character" w:customStyle="1" w:styleId="BodyText3Char">
    <w:name w:val="Body Text 3 Char"/>
    <w:link w:val="BodyText3"/>
    <w:rsid w:val="00721246"/>
    <w:rPr>
      <w:rFonts w:ascii="Arial" w:hAnsi="Arial"/>
      <w:snapToGrid w:val="0"/>
      <w:sz w:val="24"/>
    </w:rPr>
  </w:style>
  <w:style w:type="paragraph" w:styleId="Header">
    <w:name w:val="header"/>
    <w:basedOn w:val="Normal"/>
    <w:link w:val="HeaderChar"/>
    <w:rsid w:val="00DB3599"/>
    <w:pPr>
      <w:tabs>
        <w:tab w:val="center" w:pos="4680"/>
        <w:tab w:val="right" w:pos="9360"/>
      </w:tabs>
    </w:pPr>
  </w:style>
  <w:style w:type="character" w:customStyle="1" w:styleId="HeaderChar">
    <w:name w:val="Header Char"/>
    <w:link w:val="Header"/>
    <w:rsid w:val="00DB3599"/>
    <w:rPr>
      <w:rFonts w:ascii="CG Times" w:hAnsi="CG Times"/>
      <w:snapToGrid w:val="0"/>
      <w:sz w:val="24"/>
    </w:rPr>
  </w:style>
  <w:style w:type="paragraph" w:styleId="Footer">
    <w:name w:val="footer"/>
    <w:basedOn w:val="Normal"/>
    <w:link w:val="FooterChar"/>
    <w:rsid w:val="00DB3599"/>
    <w:pPr>
      <w:tabs>
        <w:tab w:val="center" w:pos="4680"/>
        <w:tab w:val="right" w:pos="9360"/>
      </w:tabs>
    </w:pPr>
  </w:style>
  <w:style w:type="character" w:customStyle="1" w:styleId="FooterChar">
    <w:name w:val="Footer Char"/>
    <w:link w:val="Footer"/>
    <w:rsid w:val="00DB3599"/>
    <w:rPr>
      <w:rFonts w:ascii="CG Times" w:hAnsi="CG Times"/>
      <w:snapToGrid w:val="0"/>
      <w:sz w:val="24"/>
    </w:rPr>
  </w:style>
  <w:style w:type="character" w:styleId="Hyperlink">
    <w:name w:val="Hyperlink"/>
    <w:uiPriority w:val="99"/>
    <w:unhideWhenUsed/>
    <w:rsid w:val="00280E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7DF15-FCE3-422E-8678-949E3E04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WMB FORM #4 &amp; #5</vt:lpstr>
    </vt:vector>
  </TitlesOfParts>
  <Company>Dell Computer Corporation</Company>
  <LinksUpToDate>false</LinksUpToDate>
  <CharactersWithSpaces>5325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#4 &amp; #5</dc:title>
  <dc:subject/>
  <dc:creator>Jodi Newman</dc:creator>
  <cp:keywords/>
  <cp:lastModifiedBy>Gilham, Norma - AMS</cp:lastModifiedBy>
  <cp:revision>2</cp:revision>
  <cp:lastPrinted>2013-02-08T18:48:00Z</cp:lastPrinted>
  <dcterms:created xsi:type="dcterms:W3CDTF">2020-05-05T15:23:00Z</dcterms:created>
  <dcterms:modified xsi:type="dcterms:W3CDTF">2020-05-05T15:23:00Z</dcterms:modified>
</cp:coreProperties>
</file>