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66C9C" w:rsidP="00F262D8" w14:paraId="0A79098A" w14:textId="3E91502A">
      <w:pPr>
        <w:spacing w:line="360" w:lineRule="auto"/>
        <w:jc w:val="center"/>
        <w:rPr>
          <w:rFonts w:ascii="Times New Roman" w:hAnsi="Times New Roman" w:cs="Times New Roman"/>
        </w:rPr>
      </w:pPr>
      <w:r w:rsidRPr="00E1027A">
        <w:rPr>
          <w:rFonts w:ascii="Times New Roman" w:hAnsi="Times New Roman" w:cs="Times New Roman"/>
          <w:b/>
          <w:bCs/>
        </w:rPr>
        <w:t>OMB Control Number: (OMB# 2528-NEW)</w:t>
      </w:r>
    </w:p>
    <w:p w:rsidR="00F132B0" w:rsidP="00F262D8" w14:paraId="4C2DB7DB" w14:textId="2D10F8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 w:rsidRPr="00166C9C">
        <w:rPr>
          <w:rFonts w:ascii="Times New Roman" w:hAnsi="Times New Roman" w:cs="Times New Roman"/>
          <w:b/>
          <w:bCs/>
        </w:rPr>
        <w:t xml:space="preserve">Appendix E </w:t>
      </w:r>
      <w:r w:rsidRPr="00166C9C" w:rsidR="00166C9C">
        <w:rPr>
          <w:rFonts w:ascii="Times New Roman" w:hAnsi="Times New Roman" w:cs="Times New Roman"/>
          <w:b/>
          <w:bCs/>
        </w:rPr>
        <w:t xml:space="preserve">– </w:t>
      </w:r>
      <w:r w:rsidR="00A63334">
        <w:rPr>
          <w:rFonts w:ascii="Times New Roman" w:hAnsi="Times New Roman" w:cs="Times New Roman"/>
          <w:b/>
          <w:bCs/>
        </w:rPr>
        <w:t xml:space="preserve">Renter focus </w:t>
      </w:r>
      <w:r w:rsidRPr="00166C9C" w:rsidR="00166C9C">
        <w:rPr>
          <w:rFonts w:ascii="Times New Roman" w:hAnsi="Times New Roman" w:cs="Times New Roman"/>
          <w:b/>
          <w:bCs/>
        </w:rPr>
        <w:t>group</w:t>
      </w:r>
      <w:r w:rsidR="00A63334">
        <w:rPr>
          <w:rFonts w:ascii="Times New Roman" w:hAnsi="Times New Roman" w:cs="Times New Roman"/>
          <w:b/>
          <w:bCs/>
        </w:rPr>
        <w:t>s</w:t>
      </w:r>
      <w:r w:rsidR="009B157C">
        <w:rPr>
          <w:rFonts w:ascii="Times New Roman" w:hAnsi="Times New Roman" w:cs="Times New Roman"/>
          <w:b/>
          <w:bCs/>
        </w:rPr>
        <w:t xml:space="preserve"> questions</w:t>
      </w:r>
    </w:p>
    <w:p w:rsidR="00F132B0" w:rsidRPr="006D7735" w:rsidP="00F262D8" w14:paraId="7352D832" w14:textId="542ABC7B">
      <w:pPr>
        <w:spacing w:after="0" w:line="36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eastAsia="Aptos" w:hAnsi="Times New Roman" w:cs="Times New Roman"/>
          <w:kern w:val="2"/>
        </w:rPr>
        <w:br/>
      </w:r>
    </w:p>
    <w:p w:rsidR="00CA5DD2" w:rsidP="00F262D8" w14:paraId="402FAD2C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Consent</w:t>
      </w:r>
    </w:p>
    <w:p w:rsidR="00CA5DD2" w:rsidP="00F262D8" w14:paraId="001351A5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[after handing out or sending the information sheet] Are there any questions you have about the study? Do you consent to participating in an interview?</w:t>
      </w:r>
    </w:p>
    <w:p w:rsidR="00CA5DD2" w:rsidRPr="00B67BAD" w:rsidP="00F262D8" w14:paraId="002FE68F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General questions</w:t>
      </w:r>
    </w:p>
    <w:p w:rsidR="00CA5DD2" w:rsidRPr="00B67BAD" w:rsidP="00F262D8" w14:paraId="48ACB798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 xml:space="preserve">How do you define recovery after a </w:t>
      </w:r>
      <w:r>
        <w:rPr>
          <w:rFonts w:ascii="Times New Roman" w:hAnsi="Times New Roman" w:cs="Times New Roman"/>
          <w:sz w:val="24"/>
          <w:szCs w:val="24"/>
        </w:rPr>
        <w:t>hurricane</w:t>
      </w:r>
      <w:r w:rsidRPr="00B67B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5DD2" w:rsidRPr="00B67BAD" w:rsidP="00F262D8" w14:paraId="250C19D5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What are the main barriers to recovery?</w:t>
      </w:r>
    </w:p>
    <w:p w:rsidR="00CA5DD2" w:rsidRPr="00B67BAD" w:rsidP="00F262D8" w14:paraId="5C47B61A" w14:textId="7777777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Focused question</w:t>
      </w:r>
    </w:p>
    <w:p w:rsidR="00CA5DD2" w:rsidRPr="00B67BAD" w:rsidP="00F262D8" w14:paraId="4621E65A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hurricanes</w:t>
      </w:r>
      <w:r w:rsidRPr="00B67BAD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ave you gone through in the last 10 years? How did the hurricanes</w:t>
      </w:r>
      <w:r w:rsidRPr="00B67BAD">
        <w:rPr>
          <w:rFonts w:ascii="Times New Roman" w:hAnsi="Times New Roman" w:cs="Times New Roman"/>
          <w:sz w:val="24"/>
          <w:szCs w:val="24"/>
        </w:rPr>
        <w:t xml:space="preserve"> affect you personally?</w:t>
      </w:r>
    </w:p>
    <w:p w:rsidR="00CA5DD2" w:rsidRPr="00B67BAD" w:rsidP="00F262D8" w14:paraId="1D8EDB8C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 xml:space="preserve">What kind of housing </w:t>
      </w:r>
      <w:r>
        <w:rPr>
          <w:rFonts w:ascii="Times New Roman" w:hAnsi="Times New Roman" w:cs="Times New Roman"/>
          <w:sz w:val="24"/>
          <w:szCs w:val="24"/>
        </w:rPr>
        <w:t>did you have</w:t>
      </w:r>
      <w:r w:rsidRPr="00B67BAD">
        <w:rPr>
          <w:rFonts w:ascii="Times New Roman" w:hAnsi="Times New Roman" w:cs="Times New Roman"/>
          <w:sz w:val="24"/>
          <w:szCs w:val="24"/>
        </w:rPr>
        <w:t xml:space="preserve"> before the </w:t>
      </w:r>
      <w:r>
        <w:rPr>
          <w:rFonts w:ascii="Times New Roman" w:hAnsi="Times New Roman" w:cs="Times New Roman"/>
          <w:sz w:val="24"/>
          <w:szCs w:val="24"/>
        </w:rPr>
        <w:t>hurricane</w:t>
      </w:r>
      <w:r w:rsidRPr="00B67B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5DD2" w:rsidRPr="00B67BAD" w:rsidP="00F262D8" w14:paraId="0C893CF7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 xml:space="preserve">What were some challenges </w:t>
      </w:r>
      <w:r>
        <w:rPr>
          <w:rFonts w:ascii="Times New Roman" w:hAnsi="Times New Roman" w:cs="Times New Roman"/>
          <w:sz w:val="24"/>
          <w:szCs w:val="24"/>
        </w:rPr>
        <w:t xml:space="preserve">you faced </w:t>
      </w:r>
      <w:r w:rsidRPr="00B67BAD">
        <w:rPr>
          <w:rFonts w:ascii="Times New Roman" w:hAnsi="Times New Roman" w:cs="Times New Roman"/>
          <w:sz w:val="24"/>
          <w:szCs w:val="24"/>
        </w:rPr>
        <w:t xml:space="preserve">in finding housing </w:t>
      </w:r>
      <w:r>
        <w:rPr>
          <w:rFonts w:ascii="Times New Roman" w:hAnsi="Times New Roman" w:cs="Times New Roman"/>
          <w:sz w:val="24"/>
          <w:szCs w:val="24"/>
        </w:rPr>
        <w:t>during</w:t>
      </w:r>
      <w:r w:rsidRPr="00B67BAD">
        <w:rPr>
          <w:rFonts w:ascii="Times New Roman" w:hAnsi="Times New Roman" w:cs="Times New Roman"/>
          <w:sz w:val="24"/>
          <w:szCs w:val="24"/>
        </w:rPr>
        <w:t xml:space="preserve"> recovery?</w:t>
      </w:r>
    </w:p>
    <w:p w:rsidR="00CA5DD2" w:rsidRPr="00B67BAD" w:rsidP="00F262D8" w14:paraId="07F47E90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How long did it take you to recover and why?</w:t>
      </w:r>
    </w:p>
    <w:p w:rsidR="00CA5DD2" w:rsidRPr="00B67BAD" w:rsidP="00F262D8" w14:paraId="49A821F2" w14:textId="77777777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 xml:space="preserve">What were your immediate needs 3 months after the </w:t>
      </w:r>
      <w:r>
        <w:rPr>
          <w:rFonts w:ascii="Times New Roman" w:hAnsi="Times New Roman" w:cs="Times New Roman"/>
          <w:sz w:val="24"/>
          <w:szCs w:val="24"/>
        </w:rPr>
        <w:t>hurricane</w:t>
      </w:r>
      <w:r w:rsidRPr="00B67BAD">
        <w:rPr>
          <w:rFonts w:ascii="Times New Roman" w:hAnsi="Times New Roman" w:cs="Times New Roman"/>
          <w:sz w:val="24"/>
          <w:szCs w:val="24"/>
        </w:rPr>
        <w:t>?</w:t>
      </w:r>
    </w:p>
    <w:p w:rsidR="00CA5DD2" w:rsidRPr="00B67BAD" w:rsidP="00F262D8" w14:paraId="522B0D44" w14:textId="77777777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What w</w:t>
      </w:r>
      <w:r>
        <w:rPr>
          <w:rFonts w:ascii="Times New Roman" w:hAnsi="Times New Roman" w:cs="Times New Roman"/>
          <w:sz w:val="24"/>
          <w:szCs w:val="24"/>
        </w:rPr>
        <w:t xml:space="preserve">ere your </w:t>
      </w:r>
      <w:r>
        <w:rPr>
          <w:rFonts w:ascii="Times New Roman" w:hAnsi="Times New Roman" w:cs="Times New Roman"/>
          <w:sz w:val="24"/>
          <w:szCs w:val="24"/>
        </w:rPr>
        <w:t>long term</w:t>
      </w:r>
      <w:r>
        <w:rPr>
          <w:rFonts w:ascii="Times New Roman" w:hAnsi="Times New Roman" w:cs="Times New Roman"/>
          <w:sz w:val="24"/>
          <w:szCs w:val="24"/>
        </w:rPr>
        <w:t xml:space="preserve"> needs after the</w:t>
      </w:r>
      <w:r w:rsidRPr="00B67B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hurricane</w:t>
      </w:r>
      <w:r w:rsidRPr="00B67BA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CA5DD2" w:rsidRPr="00B67BAD" w:rsidP="00F262D8" w14:paraId="58A8C710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Did you receive assistance? If so, what kind, and from whom?</w:t>
      </w:r>
    </w:p>
    <w:p w:rsidR="00CA5DD2" w:rsidRPr="00B67BAD" w:rsidP="00F262D8" w14:paraId="5DE99717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Was the assistance you received enou</w:t>
      </w:r>
      <w:r>
        <w:rPr>
          <w:rFonts w:ascii="Times New Roman" w:hAnsi="Times New Roman" w:cs="Times New Roman"/>
          <w:sz w:val="24"/>
          <w:szCs w:val="24"/>
        </w:rPr>
        <w:t>gh to go back to your normal lif</w:t>
      </w:r>
      <w:r w:rsidRPr="00B67BAD">
        <w:rPr>
          <w:rFonts w:ascii="Times New Roman" w:hAnsi="Times New Roman" w:cs="Times New Roman"/>
          <w:sz w:val="24"/>
          <w:szCs w:val="24"/>
        </w:rPr>
        <w:t xml:space="preserve">e? Explain </w:t>
      </w:r>
    </w:p>
    <w:p w:rsidR="00CA5DD2" w:rsidRPr="00B67BAD" w:rsidP="00F262D8" w14:paraId="655624DF" w14:textId="77777777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67BAD">
        <w:rPr>
          <w:rFonts w:ascii="Times New Roman" w:hAnsi="Times New Roman" w:cs="Times New Roman"/>
          <w:sz w:val="24"/>
          <w:szCs w:val="24"/>
        </w:rPr>
        <w:t>Please share any other information or comments</w:t>
      </w:r>
    </w:p>
    <w:p w:rsidR="00645AE1" w:rsidP="00F262D8" w14:paraId="03162B6F" w14:textId="77777777">
      <w:pPr>
        <w:spacing w:line="360" w:lineRule="auto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D006C3"/>
    <w:multiLevelType w:val="hybridMultilevel"/>
    <w:tmpl w:val="236096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0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B3"/>
    <w:rsid w:val="0001353A"/>
    <w:rsid w:val="00166C9C"/>
    <w:rsid w:val="00227D76"/>
    <w:rsid w:val="00277892"/>
    <w:rsid w:val="003D1124"/>
    <w:rsid w:val="00401D65"/>
    <w:rsid w:val="005D5239"/>
    <w:rsid w:val="005D614F"/>
    <w:rsid w:val="005F5B03"/>
    <w:rsid w:val="00645AE1"/>
    <w:rsid w:val="00694B21"/>
    <w:rsid w:val="006D7735"/>
    <w:rsid w:val="007C405B"/>
    <w:rsid w:val="008072BF"/>
    <w:rsid w:val="008E7C23"/>
    <w:rsid w:val="009B157C"/>
    <w:rsid w:val="00A63334"/>
    <w:rsid w:val="00AD17F1"/>
    <w:rsid w:val="00B63273"/>
    <w:rsid w:val="00B67BAD"/>
    <w:rsid w:val="00C26EB3"/>
    <w:rsid w:val="00CA5DD2"/>
    <w:rsid w:val="00D4535A"/>
    <w:rsid w:val="00E1027A"/>
    <w:rsid w:val="00E85BF9"/>
    <w:rsid w:val="00EA6957"/>
    <w:rsid w:val="00F132B0"/>
    <w:rsid w:val="00F262D8"/>
    <w:rsid w:val="00F532D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5D9287"/>
  <w15:chartTrackingRefBased/>
  <w15:docId w15:val="{5E283CED-D84B-48CB-AD6F-8BFB20B1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hAnsi="Century Gothic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EB3"/>
    <w:pPr>
      <w:spacing w:after="160"/>
    </w:pPr>
    <w:rPr>
      <w:rFonts w:asciiTheme="minorHAnsi" w:hAnsiTheme="minorHAns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6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6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6EB3"/>
    <w:rPr>
      <w:rFonts w:asciiTheme="minorHAnsi" w:hAnsiTheme="minorHAnsi"/>
      <w:kern w:val="0"/>
      <w:sz w:val="20"/>
      <w:szCs w:val="20"/>
    </w:rPr>
  </w:style>
  <w:style w:type="paragraph" w:customStyle="1" w:styleId="Default">
    <w:name w:val="Default"/>
    <w:rsid w:val="00C26EB3"/>
    <w:pPr>
      <w:autoSpaceDE w:val="0"/>
      <w:autoSpaceDN w:val="0"/>
      <w:adjustRightInd w:val="0"/>
      <w:spacing w:line="240" w:lineRule="auto"/>
    </w:pPr>
    <w:rPr>
      <w:rFonts w:ascii="Arial Narrow" w:hAnsi="Arial Narrow" w:cs="Arial Narrow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A5DD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C23"/>
    <w:rPr>
      <w:rFonts w:asciiTheme="minorHAnsi" w:hAnsiTheme="minorHAnsi"/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5F5B03"/>
    <w:pPr>
      <w:spacing w:line="240" w:lineRule="auto"/>
    </w:pPr>
    <w:rPr>
      <w:rFonts w:asciiTheme="minorHAnsi" w:hAnsiTheme="minorHAns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Brennan Steed</dc:creator>
  <cp:lastModifiedBy>Guido, Anna P</cp:lastModifiedBy>
  <cp:revision>2</cp:revision>
  <dcterms:created xsi:type="dcterms:W3CDTF">2024-02-06T16:50:00Z</dcterms:created>
  <dcterms:modified xsi:type="dcterms:W3CDTF">2024-02-06T16:50:00Z</dcterms:modified>
</cp:coreProperties>
</file>