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3187" w:rsidP="005E24DA" w14:paraId="56B5BE00" w14:textId="442E300B">
      <w:pPr>
        <w:autoSpaceDE w:val="0"/>
        <w:autoSpaceDN w:val="0"/>
        <w:adjustRightInd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Homeownership Initiative Chart</w:t>
      </w:r>
    </w:p>
    <w:p w:rsidR="00301575" w:rsidRPr="00487B7E" w:rsidP="005E24DA" w14:paraId="01DFC32C" w14:textId="344BB043">
      <w:pPr>
        <w:autoSpaceDE w:val="0"/>
        <w:autoSpaceDN w:val="0"/>
        <w:adjustRightInd w:val="0"/>
        <w:spacing w:after="0" w:line="240" w:lineRule="auto"/>
        <w:jc w:val="center"/>
        <w:rPr>
          <w:rFonts w:ascii="Times New Roman" w:hAnsi="Times New Roman" w:cs="Times New Roman"/>
          <w:sz w:val="24"/>
          <w:szCs w:val="28"/>
        </w:rPr>
      </w:pPr>
      <w:r w:rsidRPr="00440B0C">
        <w:rPr>
          <w:rFonts w:ascii="Times New Roman" w:hAnsi="Times New Roman" w:cs="Times New Roman"/>
          <w:sz w:val="24"/>
          <w:szCs w:val="28"/>
        </w:rPr>
        <w:t>Form HUD-</w:t>
      </w:r>
      <w:r w:rsidRPr="00440B0C" w:rsidR="00440B0C">
        <w:rPr>
          <w:rFonts w:ascii="Times New Roman" w:hAnsi="Times New Roman" w:cs="Times New Roman"/>
          <w:sz w:val="24"/>
          <w:szCs w:val="28"/>
        </w:rPr>
        <w:t>91045</w:t>
      </w:r>
    </w:p>
    <w:p w:rsidR="00ED03E2" w:rsidP="00ED03E2" w14:paraId="1680BC9E" w14:textId="77777777">
      <w:pPr>
        <w:spacing w:before="250" w:line="253" w:lineRule="exact"/>
        <w:ind w:right="144"/>
        <w:textAlignment w:val="baseline"/>
        <w:rPr>
          <w:rFonts w:eastAsia="Times New Roman"/>
          <w:color w:val="000000"/>
        </w:rPr>
      </w:pPr>
      <w:r>
        <w:rPr>
          <w:rFonts w:ascii="Times New Roman" w:eastAsia="Times New Roman" w:hAnsi="Times New Roman"/>
          <w:color w:val="000000"/>
        </w:rPr>
        <w:t>Burden Statement: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information is being collected for a housing counseling agency to participate in HUD’s Housing Counseling Program and is required to obtain or retain benefits. No confidentiality is assured. 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This agency may not collect this information, and you are not required to complete this form, unless it displays a valid OMB control number.</w:t>
      </w:r>
    </w:p>
    <w:p w:rsidR="0039559E" w:rsidP="0039559E" w14:paraId="3FA4F129" w14:textId="77777777">
      <w:pPr>
        <w:spacing w:before="515" w:line="273" w:lineRule="exact"/>
        <w:textAlignment w:val="baseline"/>
        <w:rPr>
          <w:rFonts w:eastAsia="Times New Roman"/>
          <w:b/>
          <w:color w:val="000000"/>
          <w:spacing w:val="-1"/>
        </w:rPr>
      </w:pPr>
      <w:r>
        <w:rPr>
          <w:rFonts w:ascii="Times New Roman" w:eastAsia="Times New Roman" w:hAnsi="Times New Roman"/>
          <w:b/>
          <w:color w:val="000000"/>
          <w:spacing w:val="-1"/>
        </w:rPr>
        <w:t>I/We, the undersigned, certify under penalty of perjury that the information provided below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5E24DA" w:rsidRPr="00597CFC" w:rsidP="005E24DA" w14:paraId="0A09FB83" w14:textId="77777777">
      <w:pPr>
        <w:autoSpaceDE w:val="0"/>
        <w:autoSpaceDN w:val="0"/>
        <w:adjustRightInd w:val="0"/>
        <w:rPr>
          <w:rFonts w:ascii="Times New Roman" w:hAnsi="Times New Roman" w:cs="Times New Roman"/>
          <w:b/>
        </w:rPr>
      </w:pPr>
      <w:r w:rsidRPr="00597CFC">
        <w:rPr>
          <w:rFonts w:ascii="Times New Roman" w:hAnsi="Times New Roman" w:cs="Times New Roman"/>
          <w:noProof/>
          <w:color w:val="2B579A"/>
          <w:sz w:val="28"/>
          <w:szCs w:val="28"/>
          <w:shd w:val="clear" w:color="auto" w:fill="E6E6E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3043</wp:posOffset>
                </wp:positionV>
                <wp:extent cx="109728" cy="109728"/>
                <wp:effectExtent l="0" t="0" r="24130" b="24130"/>
                <wp:wrapTight wrapText="bothSides">
                  <wp:wrapPolygon>
                    <wp:start x="0" y="0"/>
                    <wp:lineTo x="0" y="22605"/>
                    <wp:lineTo x="22605" y="22605"/>
                    <wp:lineTo x="22605" y="0"/>
                    <wp:lineTo x="0" y="0"/>
                  </wp:wrapPolygon>
                </wp:wrapTight>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005E24DA" w:rsidP="005E24DA" w14:textId="77777777">
                            <w:pPr>
                              <w:rPr>
                                <w:rFonts w:ascii="Arial" w:hAnsi="Arial" w:cs="Arial"/>
                                <w:sz w:val="16"/>
                                <w:szCs w:val="16"/>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5" type="#_x0000_t202" style="width:8.65pt;height:8.65pt;margin-top:0.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7216">
                <v:textbox>
                  <w:txbxContent>
                    <w:p w:rsidR="005E24DA" w:rsidP="005E24DA" w14:paraId="03866B25" w14:textId="77777777">
                      <w:pPr>
                        <w:rPr>
                          <w:rFonts w:ascii="Arial" w:hAnsi="Arial" w:cs="Arial"/>
                          <w:sz w:val="16"/>
                          <w:szCs w:val="16"/>
                        </w:rPr>
                      </w:pPr>
                    </w:p>
                  </w:txbxContent>
                </v:textbox>
                <w10:wrap type="tight"/>
              </v:shape>
            </w:pict>
          </mc:Fallback>
        </mc:AlternateContent>
      </w:r>
      <w:r w:rsidRPr="00597CFC">
        <w:rPr>
          <w:rFonts w:ascii="Times New Roman" w:hAnsi="Times New Roman" w:cs="Times New Roman"/>
          <w:b/>
        </w:rPr>
        <w:t xml:space="preserve">I agree to the above certification statement. </w:t>
      </w:r>
    </w:p>
    <w:p w:rsidR="005E24DA" w:rsidRPr="00487B7E" w:rsidP="005E24DA" w14:paraId="334050FB" w14:textId="5891C8F4">
      <w:pPr>
        <w:spacing w:after="0" w:line="240" w:lineRule="auto"/>
        <w:rPr>
          <w:rFonts w:ascii="Times New Roman" w:hAnsi="Times New Roman" w:cs="Times New Roman"/>
          <w:sz w:val="28"/>
          <w:szCs w:val="28"/>
        </w:rPr>
      </w:pPr>
    </w:p>
    <w:p w:rsidR="005E24DA" w:rsidRPr="00487B7E" w:rsidP="005E24DA" w14:paraId="6BD71C11" w14:textId="365CB9CD">
      <w:pPr>
        <w:spacing w:after="0" w:line="240" w:lineRule="auto"/>
        <w:rPr>
          <w:rFonts w:ascii="Times New Roman" w:hAnsi="Times New Roman" w:cs="Times New Roman"/>
          <w:sz w:val="28"/>
          <w:szCs w:val="28"/>
        </w:rPr>
      </w:pPr>
    </w:p>
    <w:p w:rsidR="005E24DA" w:rsidRPr="00487B7E" w:rsidP="005E24DA" w14:paraId="1E50D09B" w14:textId="1D5F89B3">
      <w:pPr>
        <w:spacing w:after="0" w:line="240" w:lineRule="auto"/>
        <w:rPr>
          <w:rFonts w:ascii="Times New Roman" w:hAnsi="Times New Roman" w:cs="Times New Roman"/>
          <w:sz w:val="28"/>
          <w:szCs w:val="28"/>
        </w:rPr>
      </w:pPr>
    </w:p>
    <w:p w:rsidR="005E24DA" w:rsidRPr="00487B7E" w:rsidP="005E24DA" w14:paraId="75326520" w14:textId="295E794F">
      <w:pPr>
        <w:spacing w:after="0" w:line="240" w:lineRule="auto"/>
        <w:rPr>
          <w:rFonts w:ascii="Times New Roman" w:hAnsi="Times New Roman" w:cs="Times New Roman"/>
          <w:sz w:val="28"/>
          <w:szCs w:val="28"/>
        </w:rPr>
      </w:pPr>
    </w:p>
    <w:p w:rsidR="005E24DA" w:rsidRPr="00487B7E" w:rsidP="005E24DA" w14:paraId="286088C4" w14:textId="1A6BA278">
      <w:pPr>
        <w:spacing w:after="0" w:line="240" w:lineRule="auto"/>
        <w:rPr>
          <w:rFonts w:ascii="Times New Roman" w:hAnsi="Times New Roman" w:cs="Times New Roman"/>
          <w:sz w:val="28"/>
          <w:szCs w:val="28"/>
        </w:rPr>
      </w:pPr>
    </w:p>
    <w:p w:rsidR="005E24DA" w:rsidRPr="00487B7E" w:rsidP="005E24DA" w14:paraId="2E449236" w14:textId="17A9F970">
      <w:pPr>
        <w:spacing w:after="0" w:line="240" w:lineRule="auto"/>
        <w:rPr>
          <w:rFonts w:ascii="Times New Roman" w:hAnsi="Times New Roman" w:cs="Times New Roman"/>
          <w:sz w:val="28"/>
          <w:szCs w:val="28"/>
        </w:rPr>
      </w:pPr>
    </w:p>
    <w:p w:rsidR="005E24DA" w:rsidRPr="00487B7E" w:rsidP="005E24DA" w14:paraId="6ED2ECAA" w14:textId="2CCE31B1">
      <w:pPr>
        <w:spacing w:after="0" w:line="240" w:lineRule="auto"/>
        <w:rPr>
          <w:rFonts w:ascii="Times New Roman" w:hAnsi="Times New Roman" w:cs="Times New Roman"/>
          <w:sz w:val="28"/>
          <w:szCs w:val="28"/>
        </w:rPr>
      </w:pPr>
    </w:p>
    <w:p w:rsidR="005E24DA" w:rsidRPr="00487B7E" w:rsidP="005E24DA" w14:paraId="7D55178F" w14:textId="4475B4FF">
      <w:pPr>
        <w:spacing w:after="0" w:line="240" w:lineRule="auto"/>
        <w:rPr>
          <w:rFonts w:ascii="Times New Roman" w:hAnsi="Times New Roman" w:cs="Times New Roman"/>
          <w:sz w:val="28"/>
          <w:szCs w:val="28"/>
        </w:rPr>
      </w:pPr>
    </w:p>
    <w:p w:rsidR="005E24DA" w:rsidRPr="00487B7E" w:rsidP="005E24DA" w14:paraId="72AD71C7" w14:textId="02F2C2A7">
      <w:pPr>
        <w:spacing w:after="0" w:line="240" w:lineRule="auto"/>
        <w:rPr>
          <w:rFonts w:ascii="Times New Roman" w:hAnsi="Times New Roman" w:cs="Times New Roman"/>
        </w:rPr>
      </w:pPr>
    </w:p>
    <w:p w:rsidR="005E24DA" w:rsidRPr="00487B7E" w:rsidP="005E24DA" w14:paraId="36222EC0" w14:textId="58684A6D">
      <w:pPr>
        <w:spacing w:after="0" w:line="240" w:lineRule="auto"/>
        <w:rPr>
          <w:rFonts w:ascii="Times New Roman" w:hAnsi="Times New Roman" w:cs="Times New Roman"/>
        </w:rPr>
      </w:pPr>
    </w:p>
    <w:p w:rsidR="005E24DA" w:rsidRPr="00487B7E" w:rsidP="005E24DA" w14:paraId="33FC1DCD" w14:textId="6A101205">
      <w:pPr>
        <w:spacing w:after="0" w:line="240" w:lineRule="auto"/>
        <w:rPr>
          <w:rFonts w:ascii="Times New Roman" w:hAnsi="Times New Roman" w:cs="Times New Roman"/>
        </w:rPr>
      </w:pPr>
    </w:p>
    <w:p w:rsidR="005E24DA" w:rsidRPr="00487B7E" w:rsidP="005E24DA" w14:paraId="05902DC6" w14:textId="0738C43F">
      <w:pPr>
        <w:spacing w:after="0" w:line="240" w:lineRule="auto"/>
        <w:rPr>
          <w:rFonts w:ascii="Times New Roman" w:hAnsi="Times New Roman" w:cs="Times New Roman"/>
        </w:rPr>
      </w:pPr>
    </w:p>
    <w:p w:rsidR="005E24DA" w:rsidRPr="00487B7E" w:rsidP="005E24DA" w14:paraId="27CD6B05" w14:textId="0E8F7942">
      <w:pPr>
        <w:spacing w:after="0" w:line="240" w:lineRule="auto"/>
        <w:rPr>
          <w:rFonts w:ascii="Times New Roman" w:hAnsi="Times New Roman" w:cs="Times New Roman"/>
        </w:rPr>
      </w:pPr>
    </w:p>
    <w:p w:rsidR="005E24DA" w:rsidRPr="00487B7E" w:rsidP="005E55EF" w14:paraId="77D57A7E" w14:textId="77777777">
      <w:pPr>
        <w:autoSpaceDE w:val="0"/>
        <w:autoSpaceDN w:val="0"/>
        <w:adjustRightInd w:val="0"/>
        <w:spacing w:after="0" w:line="240" w:lineRule="auto"/>
        <w:rPr>
          <w:rFonts w:ascii="Times New Roman" w:hAnsi="Times New Roman" w:cs="Times New Roman"/>
        </w:rPr>
      </w:pPr>
      <w:bookmarkStart w:id="0" w:name="_Hlk113529665"/>
    </w:p>
    <w:p w:rsidR="005E55EF" w:rsidRPr="00487B7E" w:rsidP="005E55EF" w14:paraId="576F1711" w14:textId="77777777">
      <w:pPr>
        <w:autoSpaceDE w:val="0"/>
        <w:autoSpaceDN w:val="0"/>
        <w:adjustRightInd w:val="0"/>
        <w:spacing w:after="0" w:line="240" w:lineRule="auto"/>
        <w:rPr>
          <w:rFonts w:ascii="Times New Roman" w:hAnsi="Times New Roman" w:cs="Times New Roman"/>
          <w:b/>
          <w:bCs/>
          <w:highlight w:val="yellow"/>
        </w:rPr>
      </w:pPr>
    </w:p>
    <w:p w:rsidR="00180B2D" w:rsidRPr="00487B7E" w:rsidP="005E24DA" w14:paraId="299CA5A3" w14:textId="77777777">
      <w:pPr>
        <w:autoSpaceDE w:val="0"/>
        <w:autoSpaceDN w:val="0"/>
        <w:adjustRightInd w:val="0"/>
        <w:spacing w:after="0" w:line="240" w:lineRule="auto"/>
        <w:jc w:val="center"/>
        <w:rPr>
          <w:rFonts w:ascii="Times New Roman" w:hAnsi="Times New Roman" w:cs="Times New Roman"/>
          <w:b/>
          <w:bCs/>
          <w:sz w:val="24"/>
          <w:szCs w:val="24"/>
        </w:rPr>
      </w:pPr>
    </w:p>
    <w:p w:rsidR="00180B2D" w:rsidRPr="00487B7E" w:rsidP="005E24DA" w14:paraId="6B5FD4DC" w14:textId="77777777">
      <w:pPr>
        <w:autoSpaceDE w:val="0"/>
        <w:autoSpaceDN w:val="0"/>
        <w:adjustRightInd w:val="0"/>
        <w:spacing w:after="0" w:line="240" w:lineRule="auto"/>
        <w:jc w:val="center"/>
        <w:rPr>
          <w:rFonts w:ascii="Times New Roman" w:hAnsi="Times New Roman" w:cs="Times New Roman"/>
          <w:b/>
          <w:bCs/>
          <w:sz w:val="24"/>
          <w:szCs w:val="24"/>
        </w:rPr>
      </w:pPr>
    </w:p>
    <w:p w:rsidR="00180B2D" w:rsidRPr="00487B7E" w:rsidP="005E24DA" w14:paraId="0784274E" w14:textId="77777777">
      <w:pPr>
        <w:autoSpaceDE w:val="0"/>
        <w:autoSpaceDN w:val="0"/>
        <w:adjustRightInd w:val="0"/>
        <w:spacing w:after="0" w:line="240" w:lineRule="auto"/>
        <w:jc w:val="center"/>
        <w:rPr>
          <w:rFonts w:ascii="Times New Roman" w:hAnsi="Times New Roman" w:cs="Times New Roman"/>
          <w:b/>
          <w:bCs/>
          <w:sz w:val="24"/>
          <w:szCs w:val="24"/>
        </w:rPr>
      </w:pPr>
    </w:p>
    <w:p w:rsidR="00180B2D" w:rsidRPr="00487B7E" w:rsidP="005E24DA" w14:paraId="24DF955D" w14:textId="77777777">
      <w:pPr>
        <w:autoSpaceDE w:val="0"/>
        <w:autoSpaceDN w:val="0"/>
        <w:adjustRightInd w:val="0"/>
        <w:spacing w:after="0" w:line="240" w:lineRule="auto"/>
        <w:jc w:val="center"/>
        <w:rPr>
          <w:rFonts w:ascii="Times New Roman" w:hAnsi="Times New Roman" w:cs="Times New Roman"/>
          <w:b/>
          <w:bCs/>
          <w:sz w:val="24"/>
          <w:szCs w:val="24"/>
        </w:rPr>
      </w:pPr>
    </w:p>
    <w:p w:rsidR="00180B2D" w:rsidRPr="00487B7E" w:rsidP="005E24DA" w14:paraId="1885C460" w14:textId="77777777">
      <w:pPr>
        <w:autoSpaceDE w:val="0"/>
        <w:autoSpaceDN w:val="0"/>
        <w:adjustRightInd w:val="0"/>
        <w:spacing w:after="0" w:line="240" w:lineRule="auto"/>
        <w:jc w:val="center"/>
        <w:rPr>
          <w:rFonts w:ascii="Times New Roman" w:hAnsi="Times New Roman" w:cs="Times New Roman"/>
          <w:b/>
          <w:bCs/>
          <w:sz w:val="24"/>
          <w:szCs w:val="24"/>
        </w:rPr>
      </w:pPr>
    </w:p>
    <w:p w:rsidR="009A5444" w:rsidRPr="00487B7E" w:rsidP="005E24DA" w14:paraId="4CE7F248" w14:textId="77777777">
      <w:pPr>
        <w:autoSpaceDE w:val="0"/>
        <w:autoSpaceDN w:val="0"/>
        <w:adjustRightInd w:val="0"/>
        <w:spacing w:after="0" w:line="240" w:lineRule="auto"/>
        <w:jc w:val="center"/>
        <w:rPr>
          <w:rFonts w:ascii="Times New Roman" w:hAnsi="Times New Roman" w:cs="Times New Roman"/>
          <w:b/>
          <w:bCs/>
          <w:sz w:val="24"/>
          <w:szCs w:val="24"/>
        </w:rPr>
      </w:pPr>
    </w:p>
    <w:p w:rsidR="00487B7E" w:rsidP="00597CFC" w14:paraId="627C3D68" w14:textId="5580BC9F">
      <w:pPr>
        <w:autoSpaceDE w:val="0"/>
        <w:autoSpaceDN w:val="0"/>
        <w:adjustRightInd w:val="0"/>
        <w:spacing w:after="0" w:line="240" w:lineRule="auto"/>
        <w:rPr>
          <w:rFonts w:ascii="Times New Roman" w:hAnsi="Times New Roman" w:cs="Times New Roman"/>
          <w:b/>
          <w:bCs/>
          <w:sz w:val="24"/>
          <w:szCs w:val="24"/>
        </w:rPr>
      </w:pPr>
    </w:p>
    <w:p w:rsidR="00597CFC" w:rsidP="00597CFC" w14:paraId="6FBBB629" w14:textId="77777777">
      <w:pPr>
        <w:autoSpaceDE w:val="0"/>
        <w:autoSpaceDN w:val="0"/>
        <w:adjustRightInd w:val="0"/>
        <w:spacing w:after="0" w:line="240" w:lineRule="auto"/>
        <w:rPr>
          <w:rFonts w:ascii="Times New Roman" w:hAnsi="Times New Roman" w:cs="Times New Roman"/>
          <w:sz w:val="24"/>
          <w:szCs w:val="24"/>
        </w:rPr>
      </w:pPr>
    </w:p>
    <w:p w:rsidR="00487B7E" w:rsidRPr="00487B7E" w:rsidP="00BA55A1" w14:paraId="0E4D83A0" w14:textId="77777777">
      <w:pPr>
        <w:autoSpaceDE w:val="0"/>
        <w:autoSpaceDN w:val="0"/>
        <w:adjustRightInd w:val="0"/>
        <w:spacing w:after="0" w:line="240" w:lineRule="auto"/>
        <w:rPr>
          <w:rFonts w:ascii="Times New Roman" w:hAnsi="Times New Roman" w:cs="Times New Roman"/>
          <w:sz w:val="24"/>
          <w:szCs w:val="24"/>
        </w:rPr>
      </w:pPr>
    </w:p>
    <w:p w:rsidR="00C3407E" w:rsidP="00C3407E" w14:paraId="169D4D52" w14:textId="77777777">
      <w:pPr>
        <w:autoSpaceDE w:val="0"/>
        <w:autoSpaceDN w:val="0"/>
        <w:adjustRightInd w:val="0"/>
        <w:spacing w:after="0" w:line="240" w:lineRule="auto"/>
        <w:rPr>
          <w:rFonts w:ascii="Times New Roman" w:hAnsi="Times New Roman" w:cs="Times New Roman"/>
          <w:sz w:val="20"/>
          <w:szCs w:val="20"/>
        </w:rPr>
      </w:pPr>
    </w:p>
    <w:p w:rsidR="005C5D9F" w:rsidRPr="00487B7E" w:rsidP="00C3407E" w14:paraId="554EB5EC" w14:textId="77777777">
      <w:pPr>
        <w:autoSpaceDE w:val="0"/>
        <w:autoSpaceDN w:val="0"/>
        <w:adjustRightInd w:val="0"/>
        <w:spacing w:after="0" w:line="240" w:lineRule="auto"/>
        <w:rPr>
          <w:rFonts w:ascii="Times New Roman" w:hAnsi="Times New Roman" w:cs="Times New Roman"/>
          <w:sz w:val="20"/>
          <w:szCs w:val="20"/>
        </w:rPr>
      </w:pPr>
    </w:p>
    <w:p w:rsidR="007B55E5" w:rsidP="004241F7" w14:paraId="0C1C8818" w14:textId="0355DED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Note: Failure to submit a completed Homeownership </w:t>
      </w:r>
      <w:r>
        <w:rPr>
          <w:rFonts w:ascii="Times New Roman" w:hAnsi="Times New Roman" w:cs="Times New Roman"/>
          <w:sz w:val="20"/>
          <w:szCs w:val="20"/>
        </w:rPr>
        <w:t>Initiative</w:t>
      </w:r>
      <w:r>
        <w:rPr>
          <w:rFonts w:ascii="Times New Roman" w:hAnsi="Times New Roman" w:cs="Times New Roman"/>
          <w:sz w:val="20"/>
          <w:szCs w:val="20"/>
        </w:rPr>
        <w:t xml:space="preserve"> Chart (Form HUD-91045) will impact the </w:t>
      </w:r>
      <w:r w:rsidR="007557BA">
        <w:rPr>
          <w:rFonts w:ascii="Times New Roman" w:hAnsi="Times New Roman" w:cs="Times New Roman"/>
          <w:sz w:val="20"/>
          <w:szCs w:val="20"/>
        </w:rPr>
        <w:t>A</w:t>
      </w:r>
      <w:r>
        <w:rPr>
          <w:rFonts w:ascii="Times New Roman" w:hAnsi="Times New Roman" w:cs="Times New Roman"/>
          <w:sz w:val="20"/>
          <w:szCs w:val="20"/>
        </w:rPr>
        <w:t>pplicant’s ability to reach the minimum fundable score of 75 points.</w:t>
      </w:r>
    </w:p>
    <w:p w:rsidR="007B55E5" w:rsidP="004241F7" w14:paraId="5E68B5CF" w14:textId="77777777">
      <w:pPr>
        <w:autoSpaceDE w:val="0"/>
        <w:autoSpaceDN w:val="0"/>
        <w:adjustRightInd w:val="0"/>
        <w:spacing w:after="0" w:line="240" w:lineRule="auto"/>
        <w:rPr>
          <w:rFonts w:ascii="Times New Roman" w:hAnsi="Times New Roman" w:cs="Times New Roman"/>
          <w:sz w:val="20"/>
          <w:szCs w:val="20"/>
        </w:rPr>
      </w:pPr>
    </w:p>
    <w:p w:rsidR="0011507C" w:rsidRPr="00487B7E" w:rsidP="004241F7" w14:paraId="3EB52E2A" w14:textId="4E841889">
      <w:pPr>
        <w:autoSpaceDE w:val="0"/>
        <w:autoSpaceDN w:val="0"/>
        <w:adjustRightInd w:val="0"/>
        <w:spacing w:after="0" w:line="240" w:lineRule="auto"/>
        <w:rPr>
          <w:rFonts w:ascii="Times New Roman" w:hAnsi="Times New Roman" w:cs="Times New Roman"/>
          <w:sz w:val="20"/>
          <w:szCs w:val="20"/>
        </w:rPr>
      </w:pPr>
      <w:r w:rsidRPr="00487B7E">
        <w:rPr>
          <w:rFonts w:ascii="Times New Roman" w:hAnsi="Times New Roman" w:cs="Times New Roman"/>
          <w:sz w:val="20"/>
          <w:szCs w:val="20"/>
        </w:rPr>
        <w:t xml:space="preserve">1. </w:t>
      </w:r>
      <w:r w:rsidRPr="00487B7E" w:rsidR="00C35C15">
        <w:rPr>
          <w:rFonts w:ascii="Times New Roman" w:hAnsi="Times New Roman" w:cs="Times New Roman"/>
          <w:sz w:val="20"/>
          <w:szCs w:val="20"/>
        </w:rPr>
        <w:t>P</w:t>
      </w:r>
      <w:r w:rsidRPr="00487B7E">
        <w:rPr>
          <w:rFonts w:ascii="Times New Roman" w:hAnsi="Times New Roman" w:cs="Times New Roman"/>
          <w:sz w:val="20"/>
          <w:szCs w:val="20"/>
        </w:rPr>
        <w:t xml:space="preserve">rovide the </w:t>
      </w:r>
      <w:r w:rsidRPr="00487B7E" w:rsidR="00200C06">
        <w:rPr>
          <w:rFonts w:ascii="Times New Roman" w:hAnsi="Times New Roman" w:cs="Times New Roman"/>
          <w:sz w:val="20"/>
          <w:szCs w:val="20"/>
        </w:rPr>
        <w:t>following</w:t>
      </w:r>
      <w:r w:rsidRPr="00487B7E" w:rsidR="00C35C15">
        <w:rPr>
          <w:rFonts w:ascii="Times New Roman" w:hAnsi="Times New Roman" w:cs="Times New Roman"/>
          <w:sz w:val="20"/>
          <w:szCs w:val="20"/>
        </w:rPr>
        <w:t xml:space="preserve"> in the </w:t>
      </w:r>
      <w:r w:rsidR="00BA55A1">
        <w:rPr>
          <w:rFonts w:ascii="Times New Roman" w:hAnsi="Times New Roman" w:cs="Times New Roman"/>
          <w:sz w:val="20"/>
          <w:szCs w:val="20"/>
        </w:rPr>
        <w:t>table below</w:t>
      </w:r>
      <w:r w:rsidRPr="00487B7E" w:rsidR="00200C06">
        <w:rPr>
          <w:rFonts w:ascii="Times New Roman" w:hAnsi="Times New Roman" w:cs="Times New Roman"/>
          <w:sz w:val="20"/>
          <w:szCs w:val="20"/>
        </w:rPr>
        <w:t xml:space="preserve">: </w:t>
      </w:r>
    </w:p>
    <w:p w:rsidR="009E7A55" w:rsidP="009E7A55" w14:paraId="57995E02" w14:textId="77777777">
      <w:pPr>
        <w:numPr>
          <w:ilvl w:val="0"/>
          <w:numId w:val="25"/>
        </w:numPr>
        <w:tabs>
          <w:tab w:val="left" w:pos="720"/>
        </w:tabs>
        <w:spacing w:before="2" w:after="0" w:line="230" w:lineRule="exact"/>
        <w:ind w:right="360"/>
        <w:textAlignment w:val="baseline"/>
        <w:rPr>
          <w:rFonts w:eastAsia="Times New Roman"/>
          <w:color w:val="000000"/>
          <w:sz w:val="20"/>
        </w:rPr>
      </w:pPr>
      <w:r>
        <w:rPr>
          <w:rFonts w:ascii="Times New Roman" w:eastAsia="Times New Roman" w:hAnsi="Times New Roman"/>
          <w:color w:val="000000"/>
          <w:sz w:val="20"/>
        </w:rPr>
        <w:t xml:space="preserve">List the Subgrantee and/or Branches that you propose to fund in </w:t>
      </w:r>
      <w:r>
        <w:rPr>
          <w:rFonts w:ascii="Times New Roman" w:eastAsia="Times New Roman" w:hAnsi="Times New Roman"/>
          <w:color w:val="000000"/>
          <w:sz w:val="19"/>
        </w:rPr>
        <w:t xml:space="preserve">column </w:t>
      </w:r>
      <w:r>
        <w:rPr>
          <w:rFonts w:ascii="Times New Roman" w:eastAsia="Times New Roman" w:hAnsi="Times New Roman"/>
          <w:color w:val="000000"/>
          <w:sz w:val="20"/>
        </w:rPr>
        <w:t>A</w:t>
      </w:r>
      <w:r>
        <w:rPr>
          <w:rFonts w:ascii="Times New Roman" w:eastAsia="Times New Roman" w:hAnsi="Times New Roman"/>
          <w:color w:val="000000"/>
          <w:sz w:val="19"/>
        </w:rPr>
        <w:t xml:space="preserve">. </w:t>
      </w:r>
      <w:r>
        <w:rPr>
          <w:rFonts w:ascii="Times New Roman" w:eastAsia="Times New Roman" w:hAnsi="Times New Roman"/>
          <w:color w:val="000000"/>
          <w:sz w:val="20"/>
        </w:rPr>
        <w:t xml:space="preserve">If you provide housing counseling at your main office and plan to participate in this grant, you should list that information in one of the </w:t>
      </w:r>
      <w:r>
        <w:rPr>
          <w:rFonts w:ascii="Times New Roman" w:eastAsia="Times New Roman" w:hAnsi="Times New Roman"/>
          <w:color w:val="000000"/>
          <w:sz w:val="19"/>
        </w:rPr>
        <w:t>rows</w:t>
      </w:r>
      <w:r>
        <w:rPr>
          <w:rFonts w:ascii="Times New Roman" w:eastAsia="Times New Roman" w:hAnsi="Times New Roman"/>
          <w:color w:val="000000"/>
          <w:sz w:val="20"/>
        </w:rPr>
        <w:t xml:space="preserve">. You may provide a separate attachment if you are proposing to fund more than eight Subgrantees and/or Branches. Include all requested information </w:t>
      </w:r>
      <w:r>
        <w:rPr>
          <w:rFonts w:ascii="Times New Roman" w:eastAsia="Times New Roman" w:hAnsi="Times New Roman"/>
          <w:color w:val="000000"/>
          <w:sz w:val="19"/>
        </w:rPr>
        <w:t>from this table.</w:t>
      </w:r>
    </w:p>
    <w:p w:rsidR="00802F4D" w:rsidP="00802F4D" w14:paraId="402D00F4" w14:textId="77777777">
      <w:pPr>
        <w:numPr>
          <w:ilvl w:val="0"/>
          <w:numId w:val="25"/>
        </w:numPr>
        <w:tabs>
          <w:tab w:val="left" w:pos="720"/>
        </w:tabs>
        <w:spacing w:before="1" w:after="0" w:line="230" w:lineRule="exact"/>
        <w:ind w:right="360"/>
        <w:textAlignment w:val="baseline"/>
        <w:rPr>
          <w:rFonts w:eastAsia="Times New Roman"/>
          <w:color w:val="000000"/>
          <w:sz w:val="20"/>
        </w:rPr>
      </w:pPr>
      <w:r>
        <w:rPr>
          <w:rFonts w:ascii="Times New Roman" w:eastAsia="Times New Roman" w:hAnsi="Times New Roman"/>
          <w:color w:val="000000"/>
          <w:sz w:val="20"/>
        </w:rPr>
        <w:t xml:space="preserve">Provide the proposed unit rate for each Subgrantee and/or Branch in </w:t>
      </w:r>
      <w:r>
        <w:rPr>
          <w:rFonts w:ascii="Times New Roman" w:eastAsia="Times New Roman" w:hAnsi="Times New Roman"/>
          <w:color w:val="000000"/>
          <w:sz w:val="19"/>
        </w:rPr>
        <w:t xml:space="preserve">column </w:t>
      </w:r>
      <w:r>
        <w:rPr>
          <w:rFonts w:ascii="Times New Roman" w:eastAsia="Times New Roman" w:hAnsi="Times New Roman"/>
          <w:color w:val="000000"/>
          <w:sz w:val="20"/>
        </w:rPr>
        <w:t>B</w:t>
      </w:r>
      <w:r>
        <w:rPr>
          <w:rFonts w:ascii="Times New Roman" w:eastAsia="Times New Roman" w:hAnsi="Times New Roman"/>
          <w:color w:val="000000"/>
          <w:sz w:val="19"/>
        </w:rPr>
        <w:t xml:space="preserve">. </w:t>
      </w:r>
      <w:r>
        <w:rPr>
          <w:rFonts w:ascii="Times New Roman" w:eastAsia="Times New Roman" w:hAnsi="Times New Roman"/>
          <w:color w:val="000000"/>
          <w:sz w:val="20"/>
        </w:rPr>
        <w:t>The proposed unit rates should not include costs that the direct Grantee will retain for providing network management, oversight, and quality control.</w:t>
      </w:r>
    </w:p>
    <w:p w:rsidR="008E479A" w:rsidP="008E479A" w14:paraId="602D09AD" w14:textId="77777777">
      <w:pPr>
        <w:numPr>
          <w:ilvl w:val="0"/>
          <w:numId w:val="25"/>
        </w:numPr>
        <w:tabs>
          <w:tab w:val="left" w:pos="720"/>
        </w:tabs>
        <w:spacing w:after="0" w:line="229" w:lineRule="exact"/>
        <w:ind w:right="360"/>
        <w:textAlignment w:val="baseline"/>
        <w:rPr>
          <w:rFonts w:eastAsia="Times New Roman"/>
          <w:color w:val="000000"/>
          <w:sz w:val="20"/>
        </w:rPr>
      </w:pPr>
      <w:r>
        <w:rPr>
          <w:rFonts w:ascii="Times New Roman" w:eastAsia="Times New Roman" w:hAnsi="Times New Roman"/>
          <w:color w:val="000000"/>
          <w:sz w:val="20"/>
        </w:rPr>
        <w:t xml:space="preserve">Provide the projected number of units that each Subgrantee and/or Branch proposes to complete and that can meet the required three components for a household (pre-purchase counseling, home purchase; and post-purchase counseling, or certification that post-purchase counseling will be completed 6-12 months after home purchase) in </w:t>
      </w:r>
      <w:r>
        <w:rPr>
          <w:rFonts w:ascii="Times New Roman" w:eastAsia="Times New Roman" w:hAnsi="Times New Roman"/>
          <w:color w:val="000000"/>
          <w:sz w:val="19"/>
        </w:rPr>
        <w:t xml:space="preserve">column </w:t>
      </w:r>
      <w:r>
        <w:rPr>
          <w:rFonts w:ascii="Times New Roman" w:eastAsia="Times New Roman" w:hAnsi="Times New Roman"/>
          <w:color w:val="000000"/>
          <w:sz w:val="20"/>
        </w:rPr>
        <w:t>C.</w:t>
      </w:r>
    </w:p>
    <w:p w:rsidR="003E76B3" w:rsidP="003E76B3" w14:paraId="02EABA98" w14:textId="77777777">
      <w:pPr>
        <w:numPr>
          <w:ilvl w:val="0"/>
          <w:numId w:val="25"/>
        </w:numPr>
        <w:tabs>
          <w:tab w:val="left" w:pos="720"/>
        </w:tabs>
        <w:spacing w:after="0" w:line="230" w:lineRule="exact"/>
        <w:textAlignment w:val="baseline"/>
        <w:rPr>
          <w:rFonts w:eastAsia="Times New Roman"/>
          <w:color w:val="000000"/>
          <w:sz w:val="20"/>
        </w:rPr>
      </w:pPr>
      <w:r>
        <w:rPr>
          <w:rFonts w:ascii="Times New Roman" w:eastAsia="Times New Roman" w:hAnsi="Times New Roman"/>
          <w:color w:val="000000"/>
          <w:sz w:val="20"/>
        </w:rPr>
        <w:t>The Subtotal</w:t>
      </w:r>
      <w:r>
        <w:rPr>
          <w:rFonts w:ascii="Times New Roman" w:eastAsia="Times New Roman" w:hAnsi="Times New Roman"/>
          <w:color w:val="000000"/>
          <w:sz w:val="19"/>
        </w:rPr>
        <w:t xml:space="preserve">, field </w:t>
      </w:r>
      <w:r>
        <w:rPr>
          <w:rFonts w:ascii="Times New Roman" w:eastAsia="Times New Roman" w:hAnsi="Times New Roman"/>
          <w:color w:val="000000"/>
          <w:sz w:val="20"/>
        </w:rPr>
        <w:t>E</w:t>
      </w:r>
      <w:r>
        <w:rPr>
          <w:rFonts w:ascii="Times New Roman" w:eastAsia="Times New Roman" w:hAnsi="Times New Roman"/>
          <w:color w:val="000000"/>
          <w:sz w:val="19"/>
        </w:rPr>
        <w:t xml:space="preserve">, </w:t>
      </w:r>
      <w:r>
        <w:rPr>
          <w:rFonts w:ascii="Times New Roman" w:eastAsia="Times New Roman" w:hAnsi="Times New Roman"/>
          <w:color w:val="000000"/>
          <w:sz w:val="20"/>
        </w:rPr>
        <w:t xml:space="preserve">will automatically populate </w:t>
      </w:r>
      <w:r>
        <w:rPr>
          <w:rFonts w:ascii="Times New Roman" w:eastAsia="Times New Roman" w:hAnsi="Times New Roman"/>
          <w:color w:val="000000"/>
          <w:sz w:val="19"/>
        </w:rPr>
        <w:t xml:space="preserve">as </w:t>
      </w:r>
      <w:r>
        <w:rPr>
          <w:rFonts w:ascii="Times New Roman" w:eastAsia="Times New Roman" w:hAnsi="Times New Roman"/>
          <w:color w:val="000000"/>
          <w:sz w:val="20"/>
        </w:rPr>
        <w:t xml:space="preserve">the sum </w:t>
      </w:r>
      <w:r>
        <w:rPr>
          <w:rFonts w:ascii="Times New Roman" w:eastAsia="Times New Roman" w:hAnsi="Times New Roman"/>
          <w:color w:val="000000"/>
          <w:sz w:val="19"/>
        </w:rPr>
        <w:t xml:space="preserve">of column </w:t>
      </w:r>
      <w:r>
        <w:rPr>
          <w:rFonts w:ascii="Times New Roman" w:eastAsia="Times New Roman" w:hAnsi="Times New Roman"/>
          <w:color w:val="000000"/>
          <w:sz w:val="20"/>
        </w:rPr>
        <w:t>D</w:t>
      </w:r>
      <w:r>
        <w:rPr>
          <w:rFonts w:ascii="Times New Roman" w:eastAsia="Times New Roman" w:hAnsi="Times New Roman"/>
          <w:color w:val="000000"/>
          <w:sz w:val="19"/>
        </w:rPr>
        <w:t>.</w:t>
      </w:r>
    </w:p>
    <w:p w:rsidR="005D581E" w:rsidP="005D581E" w14:paraId="1B6D77DD" w14:textId="77777777">
      <w:pPr>
        <w:numPr>
          <w:ilvl w:val="0"/>
          <w:numId w:val="25"/>
        </w:numPr>
        <w:tabs>
          <w:tab w:val="left" w:pos="720"/>
        </w:tabs>
        <w:spacing w:after="0" w:line="228" w:lineRule="exact"/>
        <w:textAlignment w:val="baseline"/>
        <w:rPr>
          <w:rFonts w:eastAsia="Times New Roman"/>
          <w:color w:val="000000"/>
          <w:sz w:val="19"/>
        </w:rPr>
      </w:pPr>
      <w:bookmarkStart w:id="1" w:name="_Hlk126161476"/>
      <w:r>
        <w:rPr>
          <w:rFonts w:ascii="Times New Roman" w:eastAsia="Times New Roman" w:hAnsi="Times New Roman"/>
          <w:color w:val="000000"/>
          <w:sz w:val="19"/>
        </w:rPr>
        <w:t xml:space="preserve">You may </w:t>
      </w:r>
      <w:r>
        <w:rPr>
          <w:rFonts w:ascii="Times New Roman" w:eastAsia="Times New Roman" w:hAnsi="Times New Roman"/>
          <w:color w:val="000000"/>
          <w:sz w:val="20"/>
        </w:rPr>
        <w:t>request up to 15% of the Subtotal (</w:t>
      </w:r>
      <w:r>
        <w:rPr>
          <w:rFonts w:ascii="Times New Roman" w:eastAsia="Times New Roman" w:hAnsi="Times New Roman"/>
          <w:color w:val="000000"/>
          <w:sz w:val="19"/>
        </w:rPr>
        <w:t xml:space="preserve">field </w:t>
      </w:r>
      <w:r>
        <w:rPr>
          <w:rFonts w:ascii="Times New Roman" w:eastAsia="Times New Roman" w:hAnsi="Times New Roman"/>
          <w:color w:val="000000"/>
          <w:sz w:val="20"/>
        </w:rPr>
        <w:t xml:space="preserve">E) for the costs incurred in providing network </w:t>
      </w:r>
      <w:r>
        <w:rPr>
          <w:rFonts w:ascii="Times New Roman" w:eastAsia="Times New Roman" w:hAnsi="Times New Roman"/>
          <w:color w:val="000000"/>
          <w:sz w:val="19"/>
        </w:rPr>
        <w:t xml:space="preserve">management, </w:t>
      </w:r>
      <w:r>
        <w:rPr>
          <w:rFonts w:ascii="Times New Roman" w:eastAsia="Times New Roman" w:hAnsi="Times New Roman"/>
          <w:color w:val="000000"/>
          <w:sz w:val="20"/>
        </w:rPr>
        <w:t xml:space="preserve">oversight, and quality control. Applicants must list the </w:t>
      </w:r>
      <w:r>
        <w:rPr>
          <w:rFonts w:ascii="Times New Roman" w:eastAsia="Times New Roman" w:hAnsi="Times New Roman"/>
          <w:color w:val="000000"/>
          <w:sz w:val="19"/>
        </w:rPr>
        <w:t xml:space="preserve">amount, as a decimal </w:t>
      </w:r>
      <w:r>
        <w:rPr>
          <w:rFonts w:ascii="Times New Roman" w:eastAsia="Times New Roman" w:hAnsi="Times New Roman"/>
          <w:color w:val="000000"/>
          <w:sz w:val="20"/>
        </w:rPr>
        <w:t xml:space="preserve">in </w:t>
      </w:r>
      <w:r>
        <w:rPr>
          <w:rFonts w:ascii="Times New Roman" w:eastAsia="Times New Roman" w:hAnsi="Times New Roman"/>
          <w:color w:val="000000"/>
          <w:sz w:val="19"/>
        </w:rPr>
        <w:t xml:space="preserve">field </w:t>
      </w:r>
      <w:r>
        <w:rPr>
          <w:rFonts w:ascii="Times New Roman" w:eastAsia="Times New Roman" w:hAnsi="Times New Roman"/>
          <w:color w:val="000000"/>
          <w:sz w:val="20"/>
        </w:rPr>
        <w:t xml:space="preserve">F. </w:t>
      </w:r>
      <w:r>
        <w:rPr>
          <w:rFonts w:ascii="Times New Roman" w:eastAsia="Times New Roman" w:hAnsi="Times New Roman"/>
          <w:color w:val="000000"/>
          <w:sz w:val="19"/>
        </w:rPr>
        <w:t>The form will convert the decimal to the percentage.</w:t>
      </w:r>
    </w:p>
    <w:bookmarkEnd w:id="1"/>
    <w:p w:rsidR="00ED2D9F" w:rsidRPr="007D24B6" w:rsidP="00924B0E" w14:paraId="73AEBA8D" w14:textId="77777777">
      <w:pPr>
        <w:numPr>
          <w:ilvl w:val="0"/>
          <w:numId w:val="25"/>
        </w:numPr>
        <w:tabs>
          <w:tab w:val="left" w:pos="720"/>
        </w:tabs>
        <w:spacing w:after="0" w:line="219" w:lineRule="exact"/>
        <w:textAlignment w:val="baseline"/>
        <w:rPr>
          <w:rFonts w:eastAsia="Times New Roman"/>
          <w:color w:val="000000"/>
          <w:sz w:val="20"/>
        </w:rPr>
      </w:pPr>
      <w:r>
        <w:rPr>
          <w:rFonts w:ascii="Times New Roman" w:eastAsia="Times New Roman" w:hAnsi="Times New Roman"/>
          <w:color w:val="000000"/>
          <w:sz w:val="20"/>
        </w:rPr>
        <w:t>The total award request (</w:t>
      </w:r>
      <w:r>
        <w:rPr>
          <w:rFonts w:ascii="Times New Roman" w:eastAsia="Times New Roman" w:hAnsi="Times New Roman"/>
          <w:color w:val="000000"/>
          <w:sz w:val="19"/>
        </w:rPr>
        <w:t xml:space="preserve">field </w:t>
      </w:r>
      <w:r>
        <w:rPr>
          <w:rFonts w:ascii="Times New Roman" w:eastAsia="Times New Roman" w:hAnsi="Times New Roman"/>
          <w:color w:val="000000"/>
          <w:sz w:val="20"/>
        </w:rPr>
        <w:t>G) will automatically populate the sum of fields E and F.</w:t>
      </w:r>
    </w:p>
    <w:tbl>
      <w:tblPr>
        <w:tblStyle w:val="TableGrid"/>
        <w:tblW w:w="0" w:type="auto"/>
        <w:tblLook w:val="04A0"/>
      </w:tblPr>
      <w:tblGrid>
        <w:gridCol w:w="355"/>
        <w:gridCol w:w="3385"/>
        <w:gridCol w:w="1870"/>
        <w:gridCol w:w="1870"/>
        <w:gridCol w:w="1870"/>
      </w:tblGrid>
      <w:tr w14:paraId="4E7F2601" w14:textId="77777777" w:rsidTr="0061582E">
        <w:tblPrEx>
          <w:tblW w:w="0" w:type="auto"/>
          <w:tblLook w:val="04A0"/>
        </w:tblPrEx>
        <w:tc>
          <w:tcPr>
            <w:tcW w:w="355" w:type="dxa"/>
          </w:tcPr>
          <w:p w:rsidR="0061582E" w:rsidRPr="00B61636" w:rsidP="00144D32" w14:paraId="55A3825B" w14:textId="77777777">
            <w:pPr>
              <w:jc w:val="center"/>
              <w:rPr>
                <w:rFonts w:ascii="Times New Roman" w:hAnsi="Times New Roman" w:cs="Times New Roman"/>
                <w:sz w:val="20"/>
                <w:szCs w:val="20"/>
              </w:rPr>
            </w:pPr>
          </w:p>
        </w:tc>
        <w:tc>
          <w:tcPr>
            <w:tcW w:w="3385" w:type="dxa"/>
            <w:vAlign w:val="center"/>
          </w:tcPr>
          <w:p w:rsidR="0061582E" w:rsidRPr="00B61636" w:rsidP="0061582E" w14:paraId="56745180" w14:textId="5D328AAB">
            <w:pPr>
              <w:jc w:val="center"/>
              <w:rPr>
                <w:rFonts w:ascii="Times New Roman" w:hAnsi="Times New Roman" w:cs="Times New Roman"/>
                <w:b/>
                <w:bCs/>
                <w:sz w:val="20"/>
                <w:szCs w:val="20"/>
              </w:rPr>
            </w:pPr>
            <w:r>
              <w:rPr>
                <w:rFonts w:ascii="Times New Roman" w:hAnsi="Times New Roman" w:cs="Times New Roman"/>
                <w:b/>
                <w:bCs/>
                <w:sz w:val="20"/>
                <w:szCs w:val="20"/>
              </w:rPr>
              <w:t xml:space="preserve">(A) </w:t>
            </w:r>
            <w:r w:rsidRPr="00B61636">
              <w:rPr>
                <w:rFonts w:ascii="Times New Roman" w:hAnsi="Times New Roman" w:cs="Times New Roman"/>
                <w:b/>
                <w:bCs/>
                <w:sz w:val="20"/>
                <w:szCs w:val="20"/>
              </w:rPr>
              <w:t>Name and HCS ID of Applicant/Subgrantee/Branch</w:t>
            </w:r>
          </w:p>
        </w:tc>
        <w:tc>
          <w:tcPr>
            <w:tcW w:w="1870" w:type="dxa"/>
            <w:vAlign w:val="center"/>
          </w:tcPr>
          <w:p w:rsidR="0061582E" w:rsidRPr="00B61636" w:rsidP="00796BA0" w14:paraId="76E6543E" w14:textId="0FBAF0E7">
            <w:pPr>
              <w:jc w:val="center"/>
              <w:rPr>
                <w:rFonts w:ascii="Times New Roman" w:hAnsi="Times New Roman" w:cs="Times New Roman"/>
                <w:b/>
                <w:bCs/>
                <w:sz w:val="20"/>
                <w:szCs w:val="20"/>
              </w:rPr>
            </w:pPr>
            <w:r>
              <w:rPr>
                <w:rFonts w:ascii="Times New Roman" w:hAnsi="Times New Roman" w:cs="Times New Roman"/>
                <w:b/>
                <w:bCs/>
                <w:sz w:val="20"/>
                <w:szCs w:val="20"/>
              </w:rPr>
              <w:t xml:space="preserve">(B) </w:t>
            </w:r>
            <w:r w:rsidRPr="00B61636">
              <w:rPr>
                <w:rFonts w:ascii="Times New Roman" w:hAnsi="Times New Roman" w:cs="Times New Roman"/>
                <w:b/>
                <w:bCs/>
                <w:sz w:val="20"/>
                <w:szCs w:val="20"/>
              </w:rPr>
              <w:t>Proposed Unit Rate</w:t>
            </w:r>
            <w:r w:rsidRPr="555657E7" w:rsidR="41C045A3">
              <w:rPr>
                <w:rFonts w:ascii="Times New Roman" w:hAnsi="Times New Roman" w:cs="Times New Roman"/>
                <w:b/>
                <w:bCs/>
                <w:sz w:val="20"/>
                <w:szCs w:val="20"/>
              </w:rPr>
              <w:t xml:space="preserve"> </w:t>
            </w:r>
          </w:p>
        </w:tc>
        <w:tc>
          <w:tcPr>
            <w:tcW w:w="1870" w:type="dxa"/>
            <w:vAlign w:val="center"/>
          </w:tcPr>
          <w:p w:rsidR="0061582E" w:rsidRPr="00B61636" w:rsidP="0061582E" w14:paraId="50C98D65" w14:textId="3B69EC06">
            <w:pPr>
              <w:jc w:val="center"/>
              <w:rPr>
                <w:rFonts w:ascii="Times New Roman" w:hAnsi="Times New Roman" w:cs="Times New Roman"/>
                <w:b/>
                <w:bCs/>
                <w:sz w:val="20"/>
                <w:szCs w:val="20"/>
              </w:rPr>
            </w:pPr>
            <w:r>
              <w:rPr>
                <w:rFonts w:ascii="Times New Roman" w:hAnsi="Times New Roman" w:cs="Times New Roman"/>
                <w:b/>
                <w:bCs/>
                <w:sz w:val="20"/>
                <w:szCs w:val="20"/>
              </w:rPr>
              <w:t xml:space="preserve">(C) </w:t>
            </w:r>
            <w:r w:rsidRPr="00B61636">
              <w:rPr>
                <w:rFonts w:ascii="Times New Roman" w:hAnsi="Times New Roman" w:cs="Times New Roman"/>
                <w:b/>
                <w:bCs/>
                <w:sz w:val="20"/>
                <w:szCs w:val="20"/>
              </w:rPr>
              <w:t>Projected Number of Units</w:t>
            </w:r>
          </w:p>
        </w:tc>
        <w:tc>
          <w:tcPr>
            <w:tcW w:w="1870" w:type="dxa"/>
            <w:vAlign w:val="center"/>
          </w:tcPr>
          <w:p w:rsidR="0061582E" w:rsidRPr="00B61636" w:rsidP="000245DD" w14:paraId="75B22695" w14:textId="455E7D7B">
            <w:pPr>
              <w:jc w:val="center"/>
              <w:rPr>
                <w:rFonts w:ascii="Times New Roman" w:hAnsi="Times New Roman" w:cs="Times New Roman"/>
                <w:b/>
                <w:bCs/>
                <w:sz w:val="20"/>
                <w:szCs w:val="20"/>
              </w:rPr>
            </w:pPr>
            <w:r w:rsidRPr="00B61636">
              <w:rPr>
                <w:rFonts w:ascii="Times New Roman" w:hAnsi="Times New Roman" w:cs="Times New Roman"/>
                <w:b/>
                <w:bCs/>
                <w:sz w:val="20"/>
                <w:szCs w:val="20"/>
              </w:rPr>
              <w:t>(D)</w:t>
            </w:r>
            <w:r w:rsidR="000245DD">
              <w:rPr>
                <w:rFonts w:ascii="Times New Roman" w:hAnsi="Times New Roman" w:cs="Times New Roman"/>
                <w:b/>
                <w:bCs/>
                <w:sz w:val="20"/>
                <w:szCs w:val="20"/>
              </w:rPr>
              <w:t xml:space="preserve"> </w:t>
            </w:r>
            <w:r w:rsidRPr="00B61636">
              <w:rPr>
                <w:rFonts w:ascii="Times New Roman" w:hAnsi="Times New Roman" w:cs="Times New Roman"/>
                <w:b/>
                <w:bCs/>
                <w:sz w:val="20"/>
                <w:szCs w:val="20"/>
              </w:rPr>
              <w:t>Proposed Award Amount</w:t>
            </w:r>
          </w:p>
        </w:tc>
      </w:tr>
      <w:tr w14:paraId="49DCDA85" w14:textId="77777777" w:rsidTr="00F919C3">
        <w:tblPrEx>
          <w:tblW w:w="0" w:type="auto"/>
          <w:tblLook w:val="04A0"/>
        </w:tblPrEx>
        <w:trPr>
          <w:trHeight w:val="720"/>
        </w:trPr>
        <w:tc>
          <w:tcPr>
            <w:tcW w:w="355" w:type="dxa"/>
            <w:vAlign w:val="center"/>
          </w:tcPr>
          <w:p w:rsidR="0061582E" w:rsidRPr="00B61636" w:rsidP="00144D32" w14:paraId="7EE1C236"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1</w:t>
            </w:r>
          </w:p>
        </w:tc>
        <w:tc>
          <w:tcPr>
            <w:tcW w:w="3385" w:type="dxa"/>
          </w:tcPr>
          <w:p w:rsidR="0061582E" w:rsidRPr="00B61636" w:rsidP="00144D32" w14:paraId="35E48741" w14:textId="77777777">
            <w:pPr>
              <w:jc w:val="center"/>
              <w:rPr>
                <w:rFonts w:ascii="Times New Roman" w:hAnsi="Times New Roman" w:cs="Times New Roman"/>
                <w:sz w:val="20"/>
                <w:szCs w:val="20"/>
              </w:rPr>
            </w:pPr>
          </w:p>
        </w:tc>
        <w:tc>
          <w:tcPr>
            <w:tcW w:w="1870" w:type="dxa"/>
          </w:tcPr>
          <w:p w:rsidR="0061582E" w:rsidRPr="00B61636" w:rsidP="00144D32" w14:paraId="1B25A959" w14:textId="77777777">
            <w:pPr>
              <w:jc w:val="center"/>
              <w:rPr>
                <w:rFonts w:ascii="Times New Roman" w:hAnsi="Times New Roman" w:cs="Times New Roman"/>
                <w:sz w:val="20"/>
                <w:szCs w:val="20"/>
              </w:rPr>
            </w:pPr>
          </w:p>
        </w:tc>
        <w:tc>
          <w:tcPr>
            <w:tcW w:w="1870" w:type="dxa"/>
          </w:tcPr>
          <w:p w:rsidR="0061582E" w:rsidRPr="00B61636" w:rsidP="00144D32" w14:paraId="0EDE81EB"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092ACBE6" w14:textId="77777777">
            <w:pPr>
              <w:jc w:val="center"/>
              <w:rPr>
                <w:rFonts w:ascii="Times New Roman" w:hAnsi="Times New Roman" w:cs="Times New Roman"/>
                <w:sz w:val="20"/>
                <w:szCs w:val="20"/>
              </w:rPr>
            </w:pPr>
          </w:p>
        </w:tc>
      </w:tr>
      <w:tr w14:paraId="50ED0321" w14:textId="77777777" w:rsidTr="00F919C3">
        <w:tblPrEx>
          <w:tblW w:w="0" w:type="auto"/>
          <w:tblLook w:val="04A0"/>
        </w:tblPrEx>
        <w:trPr>
          <w:trHeight w:val="720"/>
        </w:trPr>
        <w:tc>
          <w:tcPr>
            <w:tcW w:w="355" w:type="dxa"/>
            <w:vAlign w:val="center"/>
          </w:tcPr>
          <w:p w:rsidR="0061582E" w:rsidRPr="00B61636" w:rsidP="00144D32" w14:paraId="38B80159"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2</w:t>
            </w:r>
          </w:p>
        </w:tc>
        <w:tc>
          <w:tcPr>
            <w:tcW w:w="3385" w:type="dxa"/>
          </w:tcPr>
          <w:p w:rsidR="0061582E" w:rsidRPr="00B61636" w:rsidP="00144D32" w14:paraId="061895CB" w14:textId="77777777">
            <w:pPr>
              <w:jc w:val="center"/>
              <w:rPr>
                <w:rFonts w:ascii="Times New Roman" w:hAnsi="Times New Roman" w:cs="Times New Roman"/>
                <w:sz w:val="20"/>
                <w:szCs w:val="20"/>
              </w:rPr>
            </w:pPr>
          </w:p>
        </w:tc>
        <w:tc>
          <w:tcPr>
            <w:tcW w:w="1870" w:type="dxa"/>
          </w:tcPr>
          <w:p w:rsidR="0061582E" w:rsidRPr="00B61636" w:rsidP="00144D32" w14:paraId="783733C8" w14:textId="77777777">
            <w:pPr>
              <w:jc w:val="center"/>
              <w:rPr>
                <w:rFonts w:ascii="Times New Roman" w:hAnsi="Times New Roman" w:cs="Times New Roman"/>
                <w:sz w:val="20"/>
                <w:szCs w:val="20"/>
              </w:rPr>
            </w:pPr>
          </w:p>
        </w:tc>
        <w:tc>
          <w:tcPr>
            <w:tcW w:w="1870" w:type="dxa"/>
          </w:tcPr>
          <w:p w:rsidR="0061582E" w:rsidRPr="00B61636" w:rsidP="00144D32" w14:paraId="78CA71D8"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097E64C8" w14:textId="77777777">
            <w:pPr>
              <w:jc w:val="center"/>
              <w:rPr>
                <w:rFonts w:ascii="Times New Roman" w:hAnsi="Times New Roman" w:cs="Times New Roman"/>
                <w:sz w:val="20"/>
                <w:szCs w:val="20"/>
              </w:rPr>
            </w:pPr>
          </w:p>
        </w:tc>
      </w:tr>
      <w:tr w14:paraId="07FBB1BF" w14:textId="77777777" w:rsidTr="00F919C3">
        <w:tblPrEx>
          <w:tblW w:w="0" w:type="auto"/>
          <w:tblLook w:val="04A0"/>
        </w:tblPrEx>
        <w:trPr>
          <w:trHeight w:val="720"/>
        </w:trPr>
        <w:tc>
          <w:tcPr>
            <w:tcW w:w="355" w:type="dxa"/>
            <w:vAlign w:val="center"/>
          </w:tcPr>
          <w:p w:rsidR="0061582E" w:rsidRPr="00B61636" w:rsidP="00144D32" w14:paraId="2F9DE4DA"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3</w:t>
            </w:r>
          </w:p>
        </w:tc>
        <w:tc>
          <w:tcPr>
            <w:tcW w:w="3385" w:type="dxa"/>
          </w:tcPr>
          <w:p w:rsidR="0061582E" w:rsidRPr="00B61636" w:rsidP="00144D32" w14:paraId="57614D32" w14:textId="77777777">
            <w:pPr>
              <w:jc w:val="center"/>
              <w:rPr>
                <w:rFonts w:ascii="Times New Roman" w:hAnsi="Times New Roman" w:cs="Times New Roman"/>
                <w:sz w:val="20"/>
                <w:szCs w:val="20"/>
              </w:rPr>
            </w:pPr>
          </w:p>
        </w:tc>
        <w:tc>
          <w:tcPr>
            <w:tcW w:w="1870" w:type="dxa"/>
          </w:tcPr>
          <w:p w:rsidR="0061582E" w:rsidRPr="00B61636" w:rsidP="00144D32" w14:paraId="4ADB5460" w14:textId="77777777">
            <w:pPr>
              <w:jc w:val="center"/>
              <w:rPr>
                <w:rFonts w:ascii="Times New Roman" w:hAnsi="Times New Roman" w:cs="Times New Roman"/>
                <w:sz w:val="20"/>
                <w:szCs w:val="20"/>
              </w:rPr>
            </w:pPr>
          </w:p>
        </w:tc>
        <w:tc>
          <w:tcPr>
            <w:tcW w:w="1870" w:type="dxa"/>
          </w:tcPr>
          <w:p w:rsidR="0061582E" w:rsidRPr="00B61636" w:rsidP="00144D32" w14:paraId="5B40BF37"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5DF480BD" w14:textId="77777777">
            <w:pPr>
              <w:jc w:val="center"/>
              <w:rPr>
                <w:rFonts w:ascii="Times New Roman" w:hAnsi="Times New Roman" w:cs="Times New Roman"/>
                <w:sz w:val="20"/>
                <w:szCs w:val="20"/>
              </w:rPr>
            </w:pPr>
          </w:p>
        </w:tc>
      </w:tr>
      <w:tr w14:paraId="35BB6B8F" w14:textId="77777777" w:rsidTr="00F919C3">
        <w:tblPrEx>
          <w:tblW w:w="0" w:type="auto"/>
          <w:tblLook w:val="04A0"/>
        </w:tblPrEx>
        <w:trPr>
          <w:trHeight w:val="720"/>
        </w:trPr>
        <w:tc>
          <w:tcPr>
            <w:tcW w:w="355" w:type="dxa"/>
            <w:vAlign w:val="center"/>
          </w:tcPr>
          <w:p w:rsidR="0061582E" w:rsidRPr="00B61636" w:rsidP="00144D32" w14:paraId="5DDEB31E"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4</w:t>
            </w:r>
          </w:p>
        </w:tc>
        <w:tc>
          <w:tcPr>
            <w:tcW w:w="3385" w:type="dxa"/>
          </w:tcPr>
          <w:p w:rsidR="0061582E" w:rsidRPr="00B61636" w:rsidP="00144D32" w14:paraId="438A71B8" w14:textId="77777777">
            <w:pPr>
              <w:jc w:val="center"/>
              <w:rPr>
                <w:rFonts w:ascii="Times New Roman" w:hAnsi="Times New Roman" w:cs="Times New Roman"/>
                <w:sz w:val="20"/>
                <w:szCs w:val="20"/>
              </w:rPr>
            </w:pPr>
          </w:p>
        </w:tc>
        <w:tc>
          <w:tcPr>
            <w:tcW w:w="1870" w:type="dxa"/>
          </w:tcPr>
          <w:p w:rsidR="0061582E" w:rsidRPr="00B61636" w:rsidP="00144D32" w14:paraId="3139884C" w14:textId="77777777">
            <w:pPr>
              <w:jc w:val="center"/>
              <w:rPr>
                <w:rFonts w:ascii="Times New Roman" w:hAnsi="Times New Roman" w:cs="Times New Roman"/>
                <w:sz w:val="20"/>
                <w:szCs w:val="20"/>
              </w:rPr>
            </w:pPr>
          </w:p>
        </w:tc>
        <w:tc>
          <w:tcPr>
            <w:tcW w:w="1870" w:type="dxa"/>
          </w:tcPr>
          <w:p w:rsidR="0061582E" w:rsidRPr="00B61636" w:rsidP="00144D32" w14:paraId="072E8708"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1EFEF2F5" w14:textId="77777777">
            <w:pPr>
              <w:jc w:val="center"/>
              <w:rPr>
                <w:rFonts w:ascii="Times New Roman" w:hAnsi="Times New Roman" w:cs="Times New Roman"/>
                <w:sz w:val="20"/>
                <w:szCs w:val="20"/>
              </w:rPr>
            </w:pPr>
          </w:p>
        </w:tc>
      </w:tr>
      <w:tr w14:paraId="0E3321ED" w14:textId="77777777" w:rsidTr="00F919C3">
        <w:tblPrEx>
          <w:tblW w:w="0" w:type="auto"/>
          <w:tblLook w:val="04A0"/>
        </w:tblPrEx>
        <w:trPr>
          <w:trHeight w:val="720"/>
        </w:trPr>
        <w:tc>
          <w:tcPr>
            <w:tcW w:w="355" w:type="dxa"/>
            <w:vAlign w:val="center"/>
          </w:tcPr>
          <w:p w:rsidR="0061582E" w:rsidRPr="00B61636" w:rsidP="00144D32" w14:paraId="721A1C85"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5</w:t>
            </w:r>
          </w:p>
        </w:tc>
        <w:tc>
          <w:tcPr>
            <w:tcW w:w="3385" w:type="dxa"/>
          </w:tcPr>
          <w:p w:rsidR="0061582E" w:rsidRPr="00B61636" w:rsidP="00144D32" w14:paraId="6EC516C5" w14:textId="77777777">
            <w:pPr>
              <w:jc w:val="center"/>
              <w:rPr>
                <w:rFonts w:ascii="Times New Roman" w:hAnsi="Times New Roman" w:cs="Times New Roman"/>
                <w:sz w:val="20"/>
                <w:szCs w:val="20"/>
              </w:rPr>
            </w:pPr>
          </w:p>
        </w:tc>
        <w:tc>
          <w:tcPr>
            <w:tcW w:w="1870" w:type="dxa"/>
          </w:tcPr>
          <w:p w:rsidR="0061582E" w:rsidRPr="00B61636" w:rsidP="00144D32" w14:paraId="1A077888" w14:textId="77777777">
            <w:pPr>
              <w:jc w:val="center"/>
              <w:rPr>
                <w:rFonts w:ascii="Times New Roman" w:hAnsi="Times New Roman" w:cs="Times New Roman"/>
                <w:sz w:val="20"/>
                <w:szCs w:val="20"/>
              </w:rPr>
            </w:pPr>
          </w:p>
        </w:tc>
        <w:tc>
          <w:tcPr>
            <w:tcW w:w="1870" w:type="dxa"/>
          </w:tcPr>
          <w:p w:rsidR="0061582E" w:rsidRPr="00B61636" w:rsidP="00144D32" w14:paraId="2BA7C1B7"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5DBF47D2" w14:textId="77777777">
            <w:pPr>
              <w:jc w:val="center"/>
              <w:rPr>
                <w:rFonts w:ascii="Times New Roman" w:hAnsi="Times New Roman" w:cs="Times New Roman"/>
                <w:sz w:val="20"/>
                <w:szCs w:val="20"/>
              </w:rPr>
            </w:pPr>
          </w:p>
        </w:tc>
      </w:tr>
      <w:tr w14:paraId="49D39A39" w14:textId="77777777" w:rsidTr="00F919C3">
        <w:tblPrEx>
          <w:tblW w:w="0" w:type="auto"/>
          <w:tblLook w:val="04A0"/>
        </w:tblPrEx>
        <w:trPr>
          <w:trHeight w:val="720"/>
        </w:trPr>
        <w:tc>
          <w:tcPr>
            <w:tcW w:w="355" w:type="dxa"/>
            <w:vAlign w:val="center"/>
          </w:tcPr>
          <w:p w:rsidR="0061582E" w:rsidRPr="00B61636" w:rsidP="00144D32" w14:paraId="5AA94462" w14:textId="77777777">
            <w:pPr>
              <w:jc w:val="center"/>
              <w:rPr>
                <w:rFonts w:ascii="Times New Roman" w:hAnsi="Times New Roman" w:cs="Times New Roman"/>
                <w:b/>
                <w:bCs/>
                <w:sz w:val="20"/>
                <w:szCs w:val="20"/>
              </w:rPr>
            </w:pPr>
            <w:r w:rsidRPr="00B61636">
              <w:rPr>
                <w:rFonts w:ascii="Times New Roman" w:hAnsi="Times New Roman" w:cs="Times New Roman"/>
                <w:b/>
                <w:bCs/>
                <w:sz w:val="20"/>
                <w:szCs w:val="20"/>
              </w:rPr>
              <w:t>6</w:t>
            </w:r>
          </w:p>
        </w:tc>
        <w:tc>
          <w:tcPr>
            <w:tcW w:w="3385" w:type="dxa"/>
          </w:tcPr>
          <w:p w:rsidR="0061582E" w:rsidRPr="00B61636" w:rsidP="00144D32" w14:paraId="2AB141CA" w14:textId="77777777">
            <w:pPr>
              <w:jc w:val="center"/>
              <w:rPr>
                <w:rFonts w:ascii="Times New Roman" w:hAnsi="Times New Roman" w:cs="Times New Roman"/>
                <w:sz w:val="20"/>
                <w:szCs w:val="20"/>
              </w:rPr>
            </w:pPr>
          </w:p>
        </w:tc>
        <w:tc>
          <w:tcPr>
            <w:tcW w:w="1870" w:type="dxa"/>
          </w:tcPr>
          <w:p w:rsidR="0061582E" w:rsidRPr="00B61636" w:rsidP="00144D32" w14:paraId="6D35A238" w14:textId="77777777">
            <w:pPr>
              <w:jc w:val="center"/>
              <w:rPr>
                <w:rFonts w:ascii="Times New Roman" w:hAnsi="Times New Roman" w:cs="Times New Roman"/>
                <w:sz w:val="20"/>
                <w:szCs w:val="20"/>
              </w:rPr>
            </w:pPr>
          </w:p>
        </w:tc>
        <w:tc>
          <w:tcPr>
            <w:tcW w:w="1870" w:type="dxa"/>
          </w:tcPr>
          <w:p w:rsidR="0061582E" w:rsidRPr="00B61636" w:rsidP="00144D32" w14:paraId="3D9D3541" w14:textId="77777777">
            <w:pPr>
              <w:jc w:val="center"/>
              <w:rPr>
                <w:rFonts w:ascii="Times New Roman" w:hAnsi="Times New Roman" w:cs="Times New Roman"/>
                <w:sz w:val="20"/>
                <w:szCs w:val="20"/>
              </w:rPr>
            </w:pPr>
          </w:p>
        </w:tc>
        <w:tc>
          <w:tcPr>
            <w:tcW w:w="1870" w:type="dxa"/>
            <w:shd w:val="clear" w:color="auto" w:fill="auto"/>
          </w:tcPr>
          <w:p w:rsidR="0061582E" w:rsidRPr="00B61636" w:rsidP="00144D32" w14:paraId="5310E2A4" w14:textId="77777777">
            <w:pPr>
              <w:jc w:val="center"/>
              <w:rPr>
                <w:rFonts w:ascii="Times New Roman" w:hAnsi="Times New Roman" w:cs="Times New Roman"/>
                <w:sz w:val="20"/>
                <w:szCs w:val="20"/>
              </w:rPr>
            </w:pPr>
          </w:p>
        </w:tc>
      </w:tr>
      <w:tr w14:paraId="7FC072D2" w14:textId="77777777" w:rsidTr="00F919C3">
        <w:tblPrEx>
          <w:tblW w:w="0" w:type="auto"/>
          <w:tblLook w:val="04A0"/>
        </w:tblPrEx>
        <w:trPr>
          <w:trHeight w:val="720"/>
        </w:trPr>
        <w:tc>
          <w:tcPr>
            <w:tcW w:w="355" w:type="dxa"/>
            <w:vAlign w:val="center"/>
          </w:tcPr>
          <w:p w:rsidR="00636059" w:rsidRPr="00B61636" w:rsidP="00144D32" w14:paraId="1686FA8C" w14:textId="12EBA1AD">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3385" w:type="dxa"/>
          </w:tcPr>
          <w:p w:rsidR="00636059" w:rsidRPr="00B61636" w:rsidP="00144D32" w14:paraId="534690F8" w14:textId="77777777">
            <w:pPr>
              <w:jc w:val="center"/>
              <w:rPr>
                <w:rFonts w:ascii="Times New Roman" w:hAnsi="Times New Roman" w:cs="Times New Roman"/>
                <w:sz w:val="20"/>
                <w:szCs w:val="20"/>
              </w:rPr>
            </w:pPr>
          </w:p>
        </w:tc>
        <w:tc>
          <w:tcPr>
            <w:tcW w:w="1870" w:type="dxa"/>
          </w:tcPr>
          <w:p w:rsidR="00636059" w:rsidRPr="00B61636" w:rsidP="00144D32" w14:paraId="55345834" w14:textId="77777777">
            <w:pPr>
              <w:jc w:val="center"/>
              <w:rPr>
                <w:rFonts w:ascii="Times New Roman" w:hAnsi="Times New Roman" w:cs="Times New Roman"/>
                <w:sz w:val="20"/>
                <w:szCs w:val="20"/>
              </w:rPr>
            </w:pPr>
          </w:p>
        </w:tc>
        <w:tc>
          <w:tcPr>
            <w:tcW w:w="1870" w:type="dxa"/>
          </w:tcPr>
          <w:p w:rsidR="00636059" w:rsidRPr="00B61636" w:rsidP="00144D32" w14:paraId="5428A220" w14:textId="77777777">
            <w:pPr>
              <w:jc w:val="center"/>
              <w:rPr>
                <w:rFonts w:ascii="Times New Roman" w:hAnsi="Times New Roman" w:cs="Times New Roman"/>
                <w:sz w:val="20"/>
                <w:szCs w:val="20"/>
              </w:rPr>
            </w:pPr>
          </w:p>
        </w:tc>
        <w:tc>
          <w:tcPr>
            <w:tcW w:w="1870" w:type="dxa"/>
            <w:shd w:val="clear" w:color="auto" w:fill="auto"/>
          </w:tcPr>
          <w:p w:rsidR="00636059" w:rsidRPr="00B61636" w:rsidP="00144D32" w14:paraId="35E07A4B" w14:textId="77777777">
            <w:pPr>
              <w:jc w:val="center"/>
              <w:rPr>
                <w:rFonts w:ascii="Times New Roman" w:hAnsi="Times New Roman" w:cs="Times New Roman"/>
                <w:sz w:val="20"/>
                <w:szCs w:val="20"/>
              </w:rPr>
            </w:pPr>
          </w:p>
        </w:tc>
      </w:tr>
      <w:tr w14:paraId="78D013D5" w14:textId="77777777" w:rsidTr="00F919C3">
        <w:tblPrEx>
          <w:tblW w:w="0" w:type="auto"/>
          <w:tblLook w:val="04A0"/>
        </w:tblPrEx>
        <w:trPr>
          <w:trHeight w:val="720"/>
        </w:trPr>
        <w:tc>
          <w:tcPr>
            <w:tcW w:w="355" w:type="dxa"/>
            <w:vAlign w:val="center"/>
          </w:tcPr>
          <w:p w:rsidR="00636059" w:rsidRPr="00B61636" w:rsidP="00144D32" w14:paraId="1BF99F6C" w14:textId="74A61FB8">
            <w:pPr>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3385" w:type="dxa"/>
          </w:tcPr>
          <w:p w:rsidR="00636059" w:rsidRPr="00B61636" w:rsidP="00144D32" w14:paraId="5265AFF9" w14:textId="77777777">
            <w:pPr>
              <w:jc w:val="center"/>
              <w:rPr>
                <w:rFonts w:ascii="Times New Roman" w:hAnsi="Times New Roman" w:cs="Times New Roman"/>
                <w:sz w:val="20"/>
                <w:szCs w:val="20"/>
              </w:rPr>
            </w:pPr>
          </w:p>
        </w:tc>
        <w:tc>
          <w:tcPr>
            <w:tcW w:w="1870" w:type="dxa"/>
          </w:tcPr>
          <w:p w:rsidR="00636059" w:rsidRPr="00B61636" w:rsidP="00144D32" w14:paraId="221CD713" w14:textId="77777777">
            <w:pPr>
              <w:jc w:val="center"/>
              <w:rPr>
                <w:rFonts w:ascii="Times New Roman" w:hAnsi="Times New Roman" w:cs="Times New Roman"/>
                <w:sz w:val="20"/>
                <w:szCs w:val="20"/>
              </w:rPr>
            </w:pPr>
          </w:p>
        </w:tc>
        <w:tc>
          <w:tcPr>
            <w:tcW w:w="1870" w:type="dxa"/>
          </w:tcPr>
          <w:p w:rsidR="00636059" w:rsidRPr="00B61636" w:rsidP="00144D32" w14:paraId="4773B1CB" w14:textId="77777777">
            <w:pPr>
              <w:jc w:val="center"/>
              <w:rPr>
                <w:rFonts w:ascii="Times New Roman" w:hAnsi="Times New Roman" w:cs="Times New Roman"/>
                <w:sz w:val="20"/>
                <w:szCs w:val="20"/>
              </w:rPr>
            </w:pPr>
          </w:p>
        </w:tc>
        <w:tc>
          <w:tcPr>
            <w:tcW w:w="1870" w:type="dxa"/>
            <w:shd w:val="clear" w:color="auto" w:fill="auto"/>
          </w:tcPr>
          <w:p w:rsidR="00636059" w:rsidRPr="00B61636" w:rsidP="00144D32" w14:paraId="3C7893EF" w14:textId="77777777">
            <w:pPr>
              <w:jc w:val="center"/>
              <w:rPr>
                <w:rFonts w:ascii="Times New Roman" w:hAnsi="Times New Roman" w:cs="Times New Roman"/>
                <w:sz w:val="20"/>
                <w:szCs w:val="20"/>
              </w:rPr>
            </w:pPr>
          </w:p>
        </w:tc>
      </w:tr>
      <w:tr w14:paraId="661E1B95" w14:textId="77777777" w:rsidTr="00F919C3">
        <w:tblPrEx>
          <w:tblW w:w="0" w:type="auto"/>
          <w:tblLook w:val="04A0"/>
        </w:tblPrEx>
        <w:trPr>
          <w:trHeight w:val="359"/>
        </w:trPr>
        <w:tc>
          <w:tcPr>
            <w:tcW w:w="7480" w:type="dxa"/>
            <w:gridSpan w:val="4"/>
            <w:vAlign w:val="center"/>
          </w:tcPr>
          <w:p w:rsidR="0061582E" w:rsidRPr="00B61636" w:rsidP="00144D32" w14:paraId="55D06515" w14:textId="77777777">
            <w:pPr>
              <w:jc w:val="right"/>
              <w:rPr>
                <w:rFonts w:ascii="Times New Roman" w:hAnsi="Times New Roman" w:cs="Times New Roman"/>
                <w:b/>
                <w:bCs/>
                <w:sz w:val="20"/>
                <w:szCs w:val="20"/>
              </w:rPr>
            </w:pPr>
            <w:r w:rsidRPr="00B61636">
              <w:rPr>
                <w:rFonts w:ascii="Times New Roman" w:hAnsi="Times New Roman" w:cs="Times New Roman"/>
                <w:b/>
                <w:bCs/>
                <w:sz w:val="20"/>
                <w:szCs w:val="20"/>
              </w:rPr>
              <w:t>(E) Subtotal</w:t>
            </w:r>
          </w:p>
        </w:tc>
        <w:tc>
          <w:tcPr>
            <w:tcW w:w="1870" w:type="dxa"/>
            <w:shd w:val="clear" w:color="auto" w:fill="auto"/>
          </w:tcPr>
          <w:p w:rsidR="0061582E" w:rsidRPr="00B61636" w:rsidP="00144D32" w14:paraId="36C2B171" w14:textId="77777777">
            <w:pPr>
              <w:jc w:val="center"/>
              <w:rPr>
                <w:rFonts w:ascii="Times New Roman" w:hAnsi="Times New Roman" w:cs="Times New Roman"/>
                <w:sz w:val="20"/>
                <w:szCs w:val="20"/>
              </w:rPr>
            </w:pPr>
          </w:p>
        </w:tc>
      </w:tr>
      <w:tr w14:paraId="1FF2D9E2" w14:textId="77777777" w:rsidTr="00F919C3">
        <w:tblPrEx>
          <w:tblW w:w="0" w:type="auto"/>
          <w:tblLook w:val="04A0"/>
        </w:tblPrEx>
        <w:trPr>
          <w:trHeight w:val="359"/>
        </w:trPr>
        <w:tc>
          <w:tcPr>
            <w:tcW w:w="5610" w:type="dxa"/>
            <w:gridSpan w:val="3"/>
            <w:vAlign w:val="center"/>
          </w:tcPr>
          <w:p w:rsidR="0061582E" w:rsidRPr="00B61636" w:rsidP="555657E7" w14:paraId="07484919" w14:textId="27FFD828">
            <w:pPr>
              <w:jc w:val="right"/>
              <w:rPr>
                <w:rFonts w:ascii="Times New Roman" w:hAnsi="Times New Roman" w:cs="Times New Roman"/>
                <w:b/>
                <w:bCs/>
                <w:sz w:val="20"/>
                <w:szCs w:val="20"/>
              </w:rPr>
            </w:pPr>
            <w:r w:rsidRPr="00B61636">
              <w:rPr>
                <w:rFonts w:ascii="Times New Roman" w:hAnsi="Times New Roman" w:cs="Times New Roman"/>
                <w:b/>
                <w:bCs/>
                <w:sz w:val="20"/>
                <w:szCs w:val="20"/>
              </w:rPr>
              <w:t>(F) Costs of Managing the Network</w:t>
            </w:r>
          </w:p>
          <w:p w:rsidR="0061582E" w:rsidRPr="00B61636" w:rsidP="00144D32" w14:paraId="2C1513AC" w14:textId="2027C05B">
            <w:pPr>
              <w:jc w:val="right"/>
              <w:rPr>
                <w:rFonts w:ascii="Times New Roman" w:hAnsi="Times New Roman" w:cs="Times New Roman"/>
                <w:b/>
                <w:bCs/>
                <w:sz w:val="20"/>
                <w:szCs w:val="20"/>
              </w:rPr>
            </w:pPr>
            <w:r w:rsidRPr="555657E7">
              <w:rPr>
                <w:rFonts w:ascii="Times New Roman" w:hAnsi="Times New Roman" w:cs="Times New Roman"/>
                <w:b/>
                <w:bCs/>
                <w:sz w:val="20"/>
                <w:szCs w:val="20"/>
              </w:rPr>
              <w:t>(</w:t>
            </w:r>
            <w:r w:rsidR="00602519">
              <w:rPr>
                <w:rFonts w:ascii="Times New Roman" w:hAnsi="Times New Roman" w:cs="Times New Roman"/>
                <w:b/>
                <w:bCs/>
                <w:sz w:val="20"/>
                <w:szCs w:val="20"/>
              </w:rPr>
              <w:t xml:space="preserve">not to exceed 15% of the amount in field </w:t>
            </w:r>
            <w:r w:rsidRPr="555657E7">
              <w:rPr>
                <w:rFonts w:ascii="Times New Roman" w:hAnsi="Times New Roman" w:cs="Times New Roman"/>
                <w:b/>
                <w:bCs/>
                <w:sz w:val="20"/>
                <w:szCs w:val="20"/>
              </w:rPr>
              <w:t>E)</w:t>
            </w:r>
          </w:p>
        </w:tc>
        <w:tc>
          <w:tcPr>
            <w:tcW w:w="1870" w:type="dxa"/>
          </w:tcPr>
          <w:p w:rsidR="0061582E" w:rsidRPr="00B61636" w:rsidP="00144D32" w14:paraId="3FA08095" w14:textId="77777777">
            <w:pPr>
              <w:jc w:val="right"/>
              <w:rPr>
                <w:rFonts w:ascii="Times New Roman" w:hAnsi="Times New Roman" w:cs="Times New Roman"/>
                <w:sz w:val="20"/>
                <w:szCs w:val="20"/>
              </w:rPr>
            </w:pPr>
          </w:p>
        </w:tc>
        <w:tc>
          <w:tcPr>
            <w:tcW w:w="1870" w:type="dxa"/>
            <w:shd w:val="clear" w:color="auto" w:fill="auto"/>
          </w:tcPr>
          <w:p w:rsidR="0061582E" w:rsidRPr="00B61636" w:rsidP="00144D32" w14:paraId="0B719878" w14:textId="77777777">
            <w:pPr>
              <w:jc w:val="center"/>
              <w:rPr>
                <w:rFonts w:ascii="Times New Roman" w:hAnsi="Times New Roman" w:cs="Times New Roman"/>
                <w:sz w:val="20"/>
                <w:szCs w:val="20"/>
              </w:rPr>
            </w:pPr>
          </w:p>
        </w:tc>
      </w:tr>
      <w:tr w14:paraId="41D0AB44" w14:textId="77777777" w:rsidTr="00F919C3">
        <w:tblPrEx>
          <w:tblW w:w="0" w:type="auto"/>
          <w:tblLook w:val="04A0"/>
        </w:tblPrEx>
        <w:trPr>
          <w:trHeight w:val="359"/>
        </w:trPr>
        <w:tc>
          <w:tcPr>
            <w:tcW w:w="7480" w:type="dxa"/>
            <w:gridSpan w:val="4"/>
            <w:vAlign w:val="center"/>
          </w:tcPr>
          <w:p w:rsidR="0061582E" w:rsidRPr="00B61636" w:rsidP="00144D32" w14:paraId="429D85F9" w14:textId="4DD612B8">
            <w:pPr>
              <w:jc w:val="right"/>
              <w:rPr>
                <w:rFonts w:ascii="Times New Roman" w:hAnsi="Times New Roman" w:cs="Times New Roman"/>
                <w:b/>
                <w:bCs/>
                <w:sz w:val="20"/>
                <w:szCs w:val="20"/>
              </w:rPr>
            </w:pPr>
            <w:r>
              <w:rPr>
                <w:rFonts w:ascii="Times New Roman" w:hAnsi="Times New Roman" w:cs="Times New Roman"/>
                <w:b/>
                <w:bCs/>
                <w:sz w:val="20"/>
                <w:szCs w:val="20"/>
              </w:rPr>
              <w:t xml:space="preserve">(G) </w:t>
            </w:r>
            <w:r w:rsidRPr="00B61636">
              <w:rPr>
                <w:rFonts w:ascii="Times New Roman" w:hAnsi="Times New Roman" w:cs="Times New Roman"/>
                <w:b/>
                <w:bCs/>
                <w:sz w:val="20"/>
                <w:szCs w:val="20"/>
              </w:rPr>
              <w:t>Total Award Request</w:t>
            </w:r>
          </w:p>
        </w:tc>
        <w:tc>
          <w:tcPr>
            <w:tcW w:w="1870" w:type="dxa"/>
            <w:shd w:val="clear" w:color="auto" w:fill="auto"/>
          </w:tcPr>
          <w:p w:rsidR="0061582E" w:rsidRPr="00B61636" w:rsidP="00144D32" w14:paraId="30297740" w14:textId="77777777">
            <w:pPr>
              <w:jc w:val="center"/>
              <w:rPr>
                <w:rFonts w:ascii="Times New Roman" w:hAnsi="Times New Roman" w:cs="Times New Roman"/>
                <w:sz w:val="20"/>
                <w:szCs w:val="20"/>
              </w:rPr>
            </w:pPr>
          </w:p>
        </w:tc>
      </w:tr>
    </w:tbl>
    <w:p w:rsidR="00C3407E" w:rsidRPr="00487B7E" w:rsidP="00C3407E" w14:paraId="004F9227" w14:textId="4CA8F4CC">
      <w:pPr>
        <w:autoSpaceDE w:val="0"/>
        <w:autoSpaceDN w:val="0"/>
        <w:adjustRightInd w:val="0"/>
        <w:spacing w:after="0" w:line="240" w:lineRule="auto"/>
        <w:rPr>
          <w:rFonts w:ascii="Times New Roman" w:hAnsi="Times New Roman" w:cs="Times New Roman"/>
          <w:sz w:val="20"/>
          <w:szCs w:val="20"/>
        </w:rPr>
      </w:pPr>
    </w:p>
    <w:p w:rsidR="008A7E50" w:rsidP="00C3407E" w14:paraId="40822D94" w14:textId="77777777">
      <w:pPr>
        <w:autoSpaceDE w:val="0"/>
        <w:autoSpaceDN w:val="0"/>
        <w:adjustRightInd w:val="0"/>
        <w:spacing w:after="0" w:line="240" w:lineRule="auto"/>
        <w:rPr>
          <w:rFonts w:ascii="Times New Roman" w:hAnsi="Times New Roman" w:cs="Times New Roman"/>
          <w:sz w:val="20"/>
          <w:szCs w:val="20"/>
        </w:rPr>
      </w:pPr>
    </w:p>
    <w:p w:rsidR="0061582E" w:rsidP="00C3407E" w14:paraId="4BC40173" w14:textId="77777777">
      <w:pPr>
        <w:autoSpaceDE w:val="0"/>
        <w:autoSpaceDN w:val="0"/>
        <w:adjustRightInd w:val="0"/>
        <w:spacing w:after="0" w:line="240" w:lineRule="auto"/>
        <w:rPr>
          <w:rFonts w:ascii="Times New Roman" w:hAnsi="Times New Roman" w:cs="Times New Roman"/>
          <w:sz w:val="20"/>
          <w:szCs w:val="20"/>
        </w:rPr>
      </w:pPr>
    </w:p>
    <w:p w:rsidR="000A4736" w:rsidP="00C3407E" w14:paraId="4CB56185" w14:textId="7777777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tblPr>
      <w:tblGrid>
        <w:gridCol w:w="7555"/>
        <w:gridCol w:w="1795"/>
      </w:tblGrid>
      <w:tr w14:paraId="1B68B530" w14:textId="77777777" w:rsidTr="00924B0E">
        <w:tblPrEx>
          <w:tblW w:w="0" w:type="auto"/>
          <w:tblLook w:val="04A0"/>
        </w:tblPrEx>
        <w:tc>
          <w:tcPr>
            <w:tcW w:w="7555" w:type="dxa"/>
            <w:vAlign w:val="center"/>
          </w:tcPr>
          <w:p w:rsidR="008E0D66" w:rsidRPr="00AD20CC" w:rsidP="00012219" w14:paraId="458A0502" w14:textId="56BA82E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r w:rsidR="00CB5D14">
              <w:rPr>
                <w:rFonts w:ascii="Times New Roman" w:hAnsi="Times New Roman" w:cs="Times New Roman"/>
                <w:sz w:val="20"/>
                <w:szCs w:val="20"/>
              </w:rPr>
              <w:t>A</w:t>
            </w:r>
            <w:r>
              <w:rPr>
                <w:rFonts w:ascii="Times New Roman" w:hAnsi="Times New Roman" w:cs="Times New Roman"/>
                <w:sz w:val="20"/>
                <w:szCs w:val="20"/>
              </w:rPr>
              <w:t>)</w:t>
            </w:r>
            <w:r w:rsidRPr="00AD20CC">
              <w:rPr>
                <w:rFonts w:ascii="Times New Roman" w:hAnsi="Times New Roman" w:cs="Times New Roman"/>
                <w:sz w:val="20"/>
                <w:szCs w:val="20"/>
              </w:rPr>
              <w:t xml:space="preserve"> </w:t>
            </w:r>
            <w:r>
              <w:rPr>
                <w:rFonts w:ascii="Times New Roman" w:hAnsi="Times New Roman" w:cs="Times New Roman"/>
                <w:sz w:val="20"/>
                <w:szCs w:val="20"/>
              </w:rPr>
              <w:t>What is</w:t>
            </w:r>
            <w:r w:rsidRPr="00AD20CC" w:rsidR="00E955DC">
              <w:rPr>
                <w:rFonts w:ascii="Times New Roman" w:hAnsi="Times New Roman" w:cs="Times New Roman"/>
                <w:sz w:val="20"/>
                <w:szCs w:val="20"/>
              </w:rPr>
              <w:t xml:space="preserve"> the p</w:t>
            </w:r>
            <w:r w:rsidRPr="00AD20CC">
              <w:rPr>
                <w:rFonts w:ascii="Times New Roman" w:hAnsi="Times New Roman" w:cs="Times New Roman"/>
                <w:sz w:val="20"/>
                <w:szCs w:val="20"/>
              </w:rPr>
              <w:t xml:space="preserve">ercentage of households meeting HUD’s definition of Underserved Communities that receive </w:t>
            </w:r>
            <w:r w:rsidRPr="00AD20CC" w:rsidR="00A47131">
              <w:rPr>
                <w:rFonts w:ascii="Times New Roman" w:hAnsi="Times New Roman" w:cs="Times New Roman"/>
                <w:sz w:val="20"/>
                <w:szCs w:val="20"/>
              </w:rPr>
              <w:t>counseling services from the Subgrantees and/or Branches</w:t>
            </w:r>
            <w:r w:rsidR="006E0A7C">
              <w:rPr>
                <w:rFonts w:ascii="Times New Roman" w:hAnsi="Times New Roman" w:cs="Times New Roman"/>
                <w:sz w:val="20"/>
                <w:szCs w:val="20"/>
              </w:rPr>
              <w:t>?</w:t>
            </w:r>
            <w:r w:rsidRPr="00AD20CC" w:rsidR="00E955DC">
              <w:rPr>
                <w:rFonts w:ascii="Times New Roman" w:hAnsi="Times New Roman" w:cs="Times New Roman"/>
                <w:sz w:val="20"/>
                <w:szCs w:val="20"/>
              </w:rPr>
              <w:t xml:space="preserve"> See </w:t>
            </w:r>
            <w:r w:rsidRPr="00AD20CC" w:rsidR="00E955DC">
              <w:rPr>
                <w:rFonts w:ascii="Times New Roman" w:hAnsi="Times New Roman" w:cs="Times New Roman"/>
                <w:sz w:val="20"/>
                <w:szCs w:val="20"/>
              </w:rPr>
              <w:t>the definition of Underserved Communities in Section I.A.4</w:t>
            </w:r>
            <w:r w:rsidR="00012219">
              <w:rPr>
                <w:rFonts w:ascii="Times New Roman" w:hAnsi="Times New Roman" w:cs="Times New Roman"/>
                <w:sz w:val="20"/>
                <w:szCs w:val="20"/>
              </w:rPr>
              <w:t xml:space="preserve"> of the NOFO</w:t>
            </w:r>
            <w:r w:rsidRPr="00AD20CC" w:rsidR="00E955DC">
              <w:rPr>
                <w:rFonts w:ascii="Times New Roman" w:hAnsi="Times New Roman" w:cs="Times New Roman"/>
                <w:sz w:val="20"/>
                <w:szCs w:val="20"/>
              </w:rPr>
              <w:t>.</w:t>
            </w:r>
          </w:p>
        </w:tc>
        <w:tc>
          <w:tcPr>
            <w:tcW w:w="1795" w:type="dxa"/>
          </w:tcPr>
          <w:p w:rsidR="008E0D66" w:rsidP="00C3407E" w14:paraId="5AEEEF8C" w14:textId="77777777">
            <w:pPr>
              <w:autoSpaceDE w:val="0"/>
              <w:autoSpaceDN w:val="0"/>
              <w:adjustRightInd w:val="0"/>
              <w:rPr>
                <w:rFonts w:ascii="Times New Roman" w:hAnsi="Times New Roman" w:cs="Times New Roman"/>
                <w:sz w:val="20"/>
                <w:szCs w:val="20"/>
              </w:rPr>
            </w:pPr>
          </w:p>
        </w:tc>
      </w:tr>
      <w:tr w14:paraId="2377B74F" w14:textId="77777777" w:rsidTr="00924B0E">
        <w:tblPrEx>
          <w:tblW w:w="0" w:type="auto"/>
          <w:tblLook w:val="04A0"/>
        </w:tblPrEx>
        <w:trPr>
          <w:trHeight w:val="278"/>
        </w:trPr>
        <w:tc>
          <w:tcPr>
            <w:tcW w:w="9350" w:type="dxa"/>
            <w:gridSpan w:val="2"/>
            <w:vAlign w:val="center"/>
          </w:tcPr>
          <w:p w:rsidR="005062E3" w:rsidRPr="00AD20CC" w:rsidP="00012219" w14:paraId="652A5124" w14:textId="3B2E0B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r w:rsidR="00CB5D14">
              <w:rPr>
                <w:rFonts w:ascii="Times New Roman" w:hAnsi="Times New Roman" w:cs="Times New Roman"/>
                <w:sz w:val="20"/>
                <w:szCs w:val="20"/>
              </w:rPr>
              <w:t>B</w:t>
            </w:r>
            <w:r>
              <w:rPr>
                <w:rFonts w:ascii="Times New Roman" w:hAnsi="Times New Roman" w:cs="Times New Roman"/>
                <w:sz w:val="20"/>
                <w:szCs w:val="20"/>
              </w:rPr>
              <w:t>) Describe</w:t>
            </w:r>
            <w:r w:rsidRPr="00AD20CC">
              <w:rPr>
                <w:rFonts w:ascii="Times New Roman" w:hAnsi="Times New Roman" w:cs="Times New Roman"/>
                <w:sz w:val="20"/>
                <w:szCs w:val="20"/>
              </w:rPr>
              <w:t xml:space="preserve"> the Underserved Communities that receive counseling services.</w:t>
            </w:r>
            <w:r w:rsidR="00F46803">
              <w:rPr>
                <w:rFonts w:ascii="Times New Roman" w:hAnsi="Times New Roman" w:cs="Times New Roman"/>
                <w:sz w:val="20"/>
                <w:szCs w:val="20"/>
              </w:rPr>
              <w:t xml:space="preserve"> This will not be scored.</w:t>
            </w:r>
            <w:r w:rsidRPr="00AD20CC">
              <w:rPr>
                <w:rFonts w:ascii="Times New Roman" w:hAnsi="Times New Roman" w:cs="Times New Roman"/>
                <w:sz w:val="20"/>
                <w:szCs w:val="20"/>
              </w:rPr>
              <w:t xml:space="preserve"> </w:t>
            </w:r>
            <w:r w:rsidR="00FC22B5">
              <w:rPr>
                <w:rFonts w:ascii="Times New Roman" w:hAnsi="Times New Roman" w:cs="Times New Roman"/>
                <w:sz w:val="20"/>
                <w:szCs w:val="20"/>
              </w:rPr>
              <w:t>(</w:t>
            </w:r>
            <w:r w:rsidRPr="00AD20CC">
              <w:rPr>
                <w:rFonts w:ascii="Times New Roman" w:hAnsi="Times New Roman" w:cs="Times New Roman"/>
                <w:sz w:val="20"/>
                <w:szCs w:val="20"/>
              </w:rPr>
              <w:t xml:space="preserve">Limit </w:t>
            </w:r>
            <w:r w:rsidR="00FC22B5">
              <w:rPr>
                <w:rFonts w:ascii="Times New Roman" w:hAnsi="Times New Roman" w:cs="Times New Roman"/>
                <w:sz w:val="20"/>
                <w:szCs w:val="20"/>
              </w:rPr>
              <w:t>500</w:t>
            </w:r>
            <w:r w:rsidRPr="00AD20CC">
              <w:rPr>
                <w:rFonts w:ascii="Times New Roman" w:hAnsi="Times New Roman" w:cs="Times New Roman"/>
                <w:sz w:val="20"/>
                <w:szCs w:val="20"/>
              </w:rPr>
              <w:t xml:space="preserve"> characters)</w:t>
            </w:r>
          </w:p>
        </w:tc>
      </w:tr>
      <w:tr w14:paraId="6716E8E9" w14:textId="77777777" w:rsidTr="00924B0E">
        <w:tblPrEx>
          <w:tblW w:w="0" w:type="auto"/>
          <w:tblLook w:val="04A0"/>
        </w:tblPrEx>
        <w:trPr>
          <w:trHeight w:val="989"/>
        </w:trPr>
        <w:tc>
          <w:tcPr>
            <w:tcW w:w="9350" w:type="dxa"/>
            <w:gridSpan w:val="2"/>
          </w:tcPr>
          <w:p w:rsidR="005062E3" w:rsidP="00C3407E" w14:paraId="23D96C27" w14:textId="77777777">
            <w:pPr>
              <w:autoSpaceDE w:val="0"/>
              <w:autoSpaceDN w:val="0"/>
              <w:adjustRightInd w:val="0"/>
              <w:rPr>
                <w:rFonts w:ascii="Times New Roman" w:hAnsi="Times New Roman" w:cs="Times New Roman"/>
                <w:sz w:val="20"/>
                <w:szCs w:val="20"/>
              </w:rPr>
            </w:pPr>
          </w:p>
        </w:tc>
      </w:tr>
    </w:tbl>
    <w:p w:rsidR="00CF3DFB" w:rsidP="00C3407E" w14:paraId="2BFA450A" w14:textId="77777777">
      <w:pPr>
        <w:autoSpaceDE w:val="0"/>
        <w:autoSpaceDN w:val="0"/>
        <w:adjustRightInd w:val="0"/>
        <w:spacing w:after="0" w:line="240" w:lineRule="auto"/>
        <w:rPr>
          <w:rFonts w:ascii="Times New Roman" w:hAnsi="Times New Roman" w:cs="Times New Roman"/>
          <w:sz w:val="20"/>
          <w:szCs w:val="20"/>
        </w:rPr>
      </w:pPr>
    </w:p>
    <w:p w:rsidR="00D5653A" w:rsidRPr="00924B0E" w:rsidP="00924B0E" w14:paraId="49E0905C" w14:textId="77777777">
      <w:pPr>
        <w:autoSpaceDE w:val="0"/>
        <w:autoSpaceDN w:val="0"/>
        <w:adjustRightInd w:val="0"/>
        <w:spacing w:after="0" w:line="240" w:lineRule="auto"/>
        <w:rPr>
          <w:rFonts w:ascii="Times New Roman" w:hAnsi="Times New Roman" w:cs="Times New Roman"/>
          <w:sz w:val="20"/>
          <w:szCs w:val="20"/>
        </w:rPr>
      </w:pPr>
      <w:r w:rsidRPr="00052728" w:rsidR="00CB5D14">
        <w:rPr>
          <w:rFonts w:ascii="Times New Roman" w:hAnsi="Times New Roman" w:cs="Times New Roman"/>
          <w:sz w:val="20"/>
          <w:szCs w:val="20"/>
        </w:rPr>
        <w:t>3</w:t>
      </w:r>
      <w:r w:rsidRPr="00052728">
        <w:rPr>
          <w:rFonts w:ascii="Times New Roman" w:hAnsi="Times New Roman" w:cs="Times New Roman"/>
          <w:sz w:val="20"/>
          <w:szCs w:val="20"/>
        </w:rPr>
        <w:t>.</w:t>
      </w:r>
      <w:r w:rsidR="00FF1B68">
        <w:rPr>
          <w:rFonts w:ascii="Times New Roman" w:eastAsia="Times New Roman" w:hAnsi="Times New Roman"/>
          <w:color w:val="000000"/>
          <w:spacing w:val="-1"/>
          <w:sz w:val="20"/>
        </w:rPr>
        <w:t xml:space="preserve">Complete the table </w:t>
      </w:r>
      <w:r w:rsidR="00FF1B68">
        <w:rPr>
          <w:rFonts w:ascii="Times New Roman" w:eastAsia="Times New Roman" w:hAnsi="Times New Roman"/>
          <w:color w:val="000000"/>
          <w:spacing w:val="-1"/>
          <w:sz w:val="19"/>
        </w:rPr>
        <w:t>below</w:t>
      </w:r>
      <w:r w:rsidR="00FF1B68">
        <w:rPr>
          <w:rFonts w:ascii="Times New Roman" w:eastAsia="Times New Roman" w:hAnsi="Times New Roman"/>
          <w:color w:val="000000"/>
          <w:spacing w:val="-1"/>
          <w:sz w:val="20"/>
        </w:rPr>
        <w:t xml:space="preserve">, providing the requested information for all Subgrantees and/or Branches that the applicant plans </w:t>
      </w:r>
      <w:r w:rsidR="00825FBD">
        <w:rPr>
          <w:rFonts w:ascii="Times New Roman" w:eastAsia="Times New Roman" w:hAnsi="Times New Roman"/>
          <w:color w:val="000000"/>
          <w:spacing w:val="-1"/>
          <w:sz w:val="20"/>
        </w:rPr>
        <w:t xml:space="preserve">to </w:t>
      </w:r>
      <w:r w:rsidR="00FF1B68">
        <w:rPr>
          <w:rFonts w:ascii="Times New Roman" w:eastAsia="Times New Roman" w:hAnsi="Times New Roman"/>
          <w:color w:val="000000"/>
          <w:spacing w:val="-1"/>
          <w:sz w:val="20"/>
        </w:rPr>
        <w:t xml:space="preserve">fund. If you provide housing counseling at your main office and plan to participate in this grant, you should list that information in one of the rows. You may provide a separate attachment if you are proposing to fund more than eight Subgrantees and/or Branches. Include all requested information. (Limit </w:t>
      </w:r>
      <w:r w:rsidR="00FF1B68">
        <w:rPr>
          <w:rFonts w:ascii="Times New Roman" w:eastAsia="Times New Roman" w:hAnsi="Times New Roman"/>
          <w:color w:val="000000"/>
          <w:spacing w:val="-1"/>
          <w:sz w:val="19"/>
        </w:rPr>
        <w:t>1,0</w:t>
      </w:r>
      <w:r w:rsidR="00FF1B68">
        <w:rPr>
          <w:rFonts w:ascii="Times New Roman" w:eastAsia="Times New Roman" w:hAnsi="Times New Roman"/>
          <w:color w:val="000000"/>
          <w:spacing w:val="-1"/>
          <w:sz w:val="20"/>
        </w:rPr>
        <w:t>00 characters per field)</w:t>
      </w:r>
    </w:p>
    <w:tbl>
      <w:tblPr>
        <w:tblStyle w:val="TableGrid"/>
        <w:tblW w:w="11160" w:type="dxa"/>
        <w:tblInd w:w="-905" w:type="dxa"/>
        <w:tblLook w:val="04A0"/>
      </w:tblPr>
      <w:tblGrid>
        <w:gridCol w:w="2150"/>
        <w:gridCol w:w="4061"/>
        <w:gridCol w:w="4949"/>
      </w:tblGrid>
      <w:tr w14:paraId="5C49E573" w14:textId="77777777" w:rsidTr="00C3407E">
        <w:tblPrEx>
          <w:tblW w:w="11160" w:type="dxa"/>
          <w:tblInd w:w="-905" w:type="dxa"/>
          <w:tblLook w:val="04A0"/>
        </w:tblPrEx>
        <w:trPr>
          <w:trHeight w:val="2195"/>
        </w:trPr>
        <w:tc>
          <w:tcPr>
            <w:tcW w:w="1835" w:type="dxa"/>
            <w:vAlign w:val="center"/>
          </w:tcPr>
          <w:p w:rsidR="00B97278" w:rsidRPr="00597CFC" w:rsidP="00A87AA6" w14:paraId="6A552AD9" w14:textId="073DAFFB">
            <w:pPr>
              <w:tabs>
                <w:tab w:val="left" w:pos="2517"/>
              </w:tabs>
              <w:rPr>
                <w:rFonts w:ascii="Times New Roman" w:hAnsi="Times New Roman" w:cs="Times New Roman"/>
                <w:b/>
                <w:bCs/>
                <w:sz w:val="20"/>
                <w:szCs w:val="20"/>
              </w:rPr>
            </w:pPr>
            <w:r w:rsidRPr="00597CFC">
              <w:rPr>
                <w:rFonts w:ascii="Times New Roman" w:hAnsi="Times New Roman" w:cs="Times New Roman"/>
                <w:b/>
                <w:bCs/>
                <w:sz w:val="20"/>
                <w:szCs w:val="20"/>
              </w:rPr>
              <w:t>(</w:t>
            </w:r>
            <w:r w:rsidR="009F76F4">
              <w:rPr>
                <w:rFonts w:ascii="Times New Roman" w:hAnsi="Times New Roman" w:cs="Times New Roman"/>
                <w:b/>
                <w:bCs/>
                <w:sz w:val="20"/>
                <w:szCs w:val="20"/>
              </w:rPr>
              <w:t>3</w:t>
            </w:r>
            <w:r w:rsidRPr="00597CFC" w:rsidR="00326D20">
              <w:rPr>
                <w:rFonts w:ascii="Times New Roman" w:hAnsi="Times New Roman" w:cs="Times New Roman"/>
                <w:b/>
                <w:bCs/>
                <w:sz w:val="20"/>
                <w:szCs w:val="20"/>
              </w:rPr>
              <w:t>A</w:t>
            </w:r>
            <w:r w:rsidRPr="00597CFC">
              <w:rPr>
                <w:rFonts w:ascii="Times New Roman" w:hAnsi="Times New Roman" w:cs="Times New Roman"/>
                <w:b/>
                <w:bCs/>
                <w:sz w:val="20"/>
                <w:szCs w:val="20"/>
              </w:rPr>
              <w:t>) Name of Applicant/Subgrantee</w:t>
            </w:r>
            <w:r w:rsidRPr="00597CFC" w:rsidR="00553B14">
              <w:rPr>
                <w:rFonts w:ascii="Times New Roman" w:hAnsi="Times New Roman" w:cs="Times New Roman"/>
                <w:b/>
                <w:bCs/>
                <w:sz w:val="20"/>
                <w:szCs w:val="20"/>
              </w:rPr>
              <w:t>/</w:t>
            </w:r>
          </w:p>
          <w:p w:rsidR="00D5653A" w:rsidRPr="00597CFC" w:rsidP="00A87AA6" w14:paraId="304CD8D6" w14:textId="4B3B687A">
            <w:pPr>
              <w:tabs>
                <w:tab w:val="left" w:pos="2517"/>
              </w:tabs>
              <w:rPr>
                <w:rFonts w:ascii="Times New Roman" w:hAnsi="Times New Roman" w:cs="Times New Roman"/>
                <w:b/>
                <w:bCs/>
                <w:sz w:val="20"/>
                <w:szCs w:val="20"/>
              </w:rPr>
            </w:pPr>
            <w:r w:rsidRPr="00597CFC">
              <w:rPr>
                <w:rFonts w:ascii="Times New Roman" w:hAnsi="Times New Roman" w:cs="Times New Roman"/>
                <w:b/>
                <w:bCs/>
                <w:sz w:val="20"/>
                <w:szCs w:val="20"/>
              </w:rPr>
              <w:t>Branch and HCS ID</w:t>
            </w:r>
          </w:p>
        </w:tc>
        <w:tc>
          <w:tcPr>
            <w:tcW w:w="4195" w:type="dxa"/>
            <w:vAlign w:val="center"/>
          </w:tcPr>
          <w:p w:rsidR="00C3407E" w:rsidRPr="00597CFC" w:rsidP="00C3407E" w14:paraId="0C76F24F" w14:textId="088FE5F6">
            <w:pPr>
              <w:tabs>
                <w:tab w:val="left" w:pos="2517"/>
              </w:tabs>
              <w:rPr>
                <w:rFonts w:ascii="Times New Roman" w:hAnsi="Times New Roman" w:cs="Times New Roman"/>
                <w:b/>
                <w:bCs/>
                <w:sz w:val="20"/>
                <w:szCs w:val="20"/>
              </w:rPr>
            </w:pPr>
            <w:r w:rsidRPr="00597CFC">
              <w:rPr>
                <w:rFonts w:ascii="Times New Roman" w:hAnsi="Times New Roman" w:cs="Times New Roman"/>
                <w:b/>
                <w:bCs/>
                <w:sz w:val="18"/>
                <w:szCs w:val="18"/>
              </w:rPr>
              <w:t>(</w:t>
            </w:r>
            <w:r w:rsidR="009F76F4">
              <w:rPr>
                <w:rFonts w:ascii="Times New Roman" w:hAnsi="Times New Roman" w:cs="Times New Roman"/>
                <w:b/>
                <w:bCs/>
                <w:sz w:val="18"/>
                <w:szCs w:val="18"/>
              </w:rPr>
              <w:t>3</w:t>
            </w:r>
            <w:r w:rsidRPr="00597CFC" w:rsidR="00326D20">
              <w:rPr>
                <w:rFonts w:ascii="Times New Roman" w:hAnsi="Times New Roman" w:cs="Times New Roman"/>
                <w:b/>
                <w:bCs/>
                <w:sz w:val="18"/>
                <w:szCs w:val="18"/>
              </w:rPr>
              <w:t>B</w:t>
            </w:r>
            <w:r w:rsidRPr="00597CFC">
              <w:rPr>
                <w:rFonts w:ascii="Times New Roman" w:hAnsi="Times New Roman" w:cs="Times New Roman"/>
                <w:b/>
                <w:bCs/>
                <w:sz w:val="18"/>
                <w:szCs w:val="18"/>
              </w:rPr>
              <w:t>)</w:t>
            </w:r>
            <w:r w:rsidRPr="00597CFC">
              <w:rPr>
                <w:rFonts w:ascii="Times New Roman" w:hAnsi="Times New Roman" w:cs="Times New Roman"/>
                <w:b/>
                <w:bCs/>
                <w:sz w:val="18"/>
                <w:szCs w:val="18"/>
              </w:rPr>
              <w:t xml:space="preserve"> </w:t>
            </w:r>
            <w:r w:rsidRPr="00597CFC">
              <w:rPr>
                <w:rFonts w:ascii="Times New Roman" w:hAnsi="Times New Roman" w:cs="Times New Roman"/>
                <w:b/>
                <w:bCs/>
                <w:sz w:val="20"/>
                <w:szCs w:val="20"/>
              </w:rPr>
              <w:t xml:space="preserve">What </w:t>
            </w:r>
            <w:r w:rsidR="007770BF">
              <w:rPr>
                <w:rFonts w:ascii="Times New Roman" w:hAnsi="Times New Roman" w:cs="Times New Roman"/>
                <w:b/>
                <w:bCs/>
                <w:sz w:val="20"/>
                <w:szCs w:val="20"/>
              </w:rPr>
              <w:t>population(s)</w:t>
            </w:r>
            <w:r w:rsidRPr="00597CFC">
              <w:rPr>
                <w:rFonts w:ascii="Times New Roman" w:hAnsi="Times New Roman" w:cs="Times New Roman"/>
                <w:b/>
                <w:bCs/>
                <w:sz w:val="20"/>
                <w:szCs w:val="20"/>
              </w:rPr>
              <w:t xml:space="preserve"> will this agency target to serve with these grant funds? Include any relevant data (e.g., income levels, homeownership rates, community demographics) that highlights the need of th</w:t>
            </w:r>
            <w:r w:rsidR="0065489A">
              <w:rPr>
                <w:rFonts w:ascii="Times New Roman" w:hAnsi="Times New Roman" w:cs="Times New Roman"/>
                <w:b/>
                <w:bCs/>
                <w:sz w:val="20"/>
                <w:szCs w:val="20"/>
              </w:rPr>
              <w:t>e</w:t>
            </w:r>
            <w:r w:rsidRPr="00597CFC">
              <w:rPr>
                <w:rFonts w:ascii="Times New Roman" w:hAnsi="Times New Roman" w:cs="Times New Roman"/>
                <w:b/>
                <w:bCs/>
                <w:sz w:val="20"/>
                <w:szCs w:val="20"/>
              </w:rPr>
              <w:t xml:space="preserve"> </w:t>
            </w:r>
            <w:r w:rsidR="007770BF">
              <w:rPr>
                <w:rFonts w:ascii="Times New Roman" w:hAnsi="Times New Roman" w:cs="Times New Roman"/>
                <w:b/>
                <w:bCs/>
                <w:sz w:val="20"/>
                <w:szCs w:val="20"/>
              </w:rPr>
              <w:t xml:space="preserve">population(s). </w:t>
            </w:r>
          </w:p>
          <w:p w:rsidR="00D5653A" w:rsidRPr="00597CFC" w:rsidP="00A87AA6" w14:paraId="0F275BA4" w14:textId="3E34D909">
            <w:pPr>
              <w:tabs>
                <w:tab w:val="left" w:pos="2517"/>
              </w:tabs>
              <w:rPr>
                <w:rStyle w:val="normaltextrun"/>
                <w:rFonts w:ascii="Times New Roman" w:hAnsi="Times New Roman" w:cs="Times New Roman"/>
                <w:b/>
                <w:bCs/>
                <w:color w:val="000000"/>
                <w:sz w:val="20"/>
                <w:szCs w:val="20"/>
                <w:shd w:val="clear" w:color="auto" w:fill="FFFFFF"/>
              </w:rPr>
            </w:pPr>
          </w:p>
        </w:tc>
        <w:tc>
          <w:tcPr>
            <w:tcW w:w="5130" w:type="dxa"/>
            <w:vAlign w:val="center"/>
          </w:tcPr>
          <w:p w:rsidR="00C3407E" w:rsidRPr="00597CFC" w:rsidP="00C3407E" w14:paraId="37FF2609" w14:textId="2EBA3C92">
            <w:pPr>
              <w:autoSpaceDE w:val="0"/>
              <w:autoSpaceDN w:val="0"/>
              <w:adjustRightInd w:val="0"/>
              <w:rPr>
                <w:rFonts w:ascii="Times New Roman" w:hAnsi="Times New Roman" w:cs="Times New Roman"/>
                <w:b/>
                <w:bCs/>
                <w:sz w:val="20"/>
                <w:szCs w:val="20"/>
              </w:rPr>
            </w:pPr>
            <w:r w:rsidRPr="00597CFC">
              <w:rPr>
                <w:rFonts w:ascii="Times New Roman" w:hAnsi="Times New Roman" w:cs="Times New Roman"/>
                <w:b/>
                <w:bCs/>
                <w:sz w:val="20"/>
                <w:szCs w:val="20"/>
              </w:rPr>
              <w:t>(</w:t>
            </w:r>
            <w:r w:rsidR="009F76F4">
              <w:rPr>
                <w:rFonts w:ascii="Times New Roman" w:hAnsi="Times New Roman" w:cs="Times New Roman"/>
                <w:b/>
                <w:bCs/>
                <w:sz w:val="20"/>
                <w:szCs w:val="20"/>
              </w:rPr>
              <w:t>3</w:t>
            </w:r>
            <w:r w:rsidRPr="00597CFC" w:rsidR="00326D20">
              <w:rPr>
                <w:rFonts w:ascii="Times New Roman" w:hAnsi="Times New Roman" w:cs="Times New Roman"/>
                <w:b/>
                <w:bCs/>
                <w:sz w:val="20"/>
                <w:szCs w:val="20"/>
              </w:rPr>
              <w:t>C</w:t>
            </w:r>
            <w:r w:rsidRPr="00597CFC">
              <w:rPr>
                <w:rFonts w:ascii="Times New Roman" w:hAnsi="Times New Roman" w:cs="Times New Roman"/>
                <w:b/>
                <w:bCs/>
                <w:sz w:val="20"/>
                <w:szCs w:val="20"/>
              </w:rPr>
              <w:t>)</w:t>
            </w:r>
            <w:r w:rsidRPr="00597CFC">
              <w:rPr>
                <w:rFonts w:ascii="Times New Roman" w:hAnsi="Times New Roman" w:cs="Times New Roman"/>
                <w:b/>
                <w:bCs/>
                <w:sz w:val="20"/>
                <w:szCs w:val="20"/>
              </w:rPr>
              <w:t xml:space="preserve"> Describe how the agency will design the program to meet the requirements of this grant. </w:t>
            </w:r>
          </w:p>
          <w:p w:rsidR="00C3407E" w:rsidRPr="00597CFC" w:rsidP="00C3407E" w14:paraId="5262EB14" w14:textId="1F72A3B0">
            <w:pPr>
              <w:autoSpaceDE w:val="0"/>
              <w:autoSpaceDN w:val="0"/>
              <w:adjustRightInd w:val="0"/>
              <w:rPr>
                <w:rFonts w:ascii="Times New Roman" w:hAnsi="Times New Roman" w:cs="Times New Roman"/>
                <w:b/>
                <w:bCs/>
                <w:sz w:val="20"/>
                <w:szCs w:val="20"/>
              </w:rPr>
            </w:pPr>
            <w:r w:rsidRPr="00597CFC">
              <w:rPr>
                <w:rFonts w:ascii="Times New Roman" w:hAnsi="Times New Roman" w:cs="Times New Roman"/>
                <w:b/>
                <w:bCs/>
                <w:sz w:val="20"/>
                <w:szCs w:val="20"/>
              </w:rPr>
              <w:t xml:space="preserve">How is the described program design influenced by the target population(s) described in </w:t>
            </w:r>
            <w:r w:rsidR="009F76F4">
              <w:rPr>
                <w:rFonts w:ascii="Times New Roman" w:hAnsi="Times New Roman" w:cs="Times New Roman"/>
                <w:b/>
                <w:bCs/>
                <w:sz w:val="20"/>
                <w:szCs w:val="20"/>
              </w:rPr>
              <w:t>3</w:t>
            </w:r>
            <w:r w:rsidR="00787146">
              <w:rPr>
                <w:rFonts w:ascii="Times New Roman" w:hAnsi="Times New Roman" w:cs="Times New Roman"/>
                <w:b/>
                <w:bCs/>
                <w:sz w:val="20"/>
                <w:szCs w:val="20"/>
              </w:rPr>
              <w:t>B</w:t>
            </w:r>
            <w:r w:rsidRPr="00597CFC">
              <w:rPr>
                <w:rFonts w:ascii="Times New Roman" w:hAnsi="Times New Roman" w:cs="Times New Roman"/>
                <w:b/>
                <w:bCs/>
                <w:sz w:val="20"/>
                <w:szCs w:val="20"/>
              </w:rPr>
              <w:t xml:space="preserve">. </w:t>
            </w:r>
          </w:p>
          <w:p w:rsidR="00D5653A" w:rsidRPr="00597CFC" w:rsidP="00C3407E" w14:paraId="73F36A82" w14:textId="1374B428">
            <w:pPr>
              <w:tabs>
                <w:tab w:val="left" w:pos="2517"/>
              </w:tabs>
              <w:rPr>
                <w:rFonts w:ascii="Times New Roman" w:eastAsia="Calibri" w:hAnsi="Times New Roman" w:cs="Times New Roman"/>
                <w:b/>
                <w:bCs/>
                <w:sz w:val="20"/>
                <w:szCs w:val="20"/>
              </w:rPr>
            </w:pPr>
            <w:r w:rsidRPr="00597CFC">
              <w:rPr>
                <w:rFonts w:ascii="Times New Roman" w:hAnsi="Times New Roman" w:cs="Times New Roman"/>
                <w:b/>
                <w:bCs/>
                <w:sz w:val="20"/>
                <w:szCs w:val="20"/>
              </w:rPr>
              <w:t xml:space="preserve">How will non-English languages and other means of communication, such as American Sign Language and braille, be used? Additionally, list </w:t>
            </w:r>
            <w:r w:rsidRPr="00597CFC" w:rsidR="008A7E50">
              <w:rPr>
                <w:rFonts w:ascii="Times New Roman" w:hAnsi="Times New Roman" w:cs="Times New Roman"/>
                <w:b/>
                <w:bCs/>
                <w:sz w:val="20"/>
                <w:szCs w:val="20"/>
              </w:rPr>
              <w:t>all</w:t>
            </w:r>
            <w:r w:rsidRPr="00597CFC">
              <w:rPr>
                <w:rFonts w:ascii="Times New Roman" w:hAnsi="Times New Roman" w:cs="Times New Roman"/>
                <w:b/>
                <w:bCs/>
                <w:sz w:val="20"/>
                <w:szCs w:val="20"/>
              </w:rPr>
              <w:t xml:space="preserve"> the languages, other than English, used by counselors at the agency.</w:t>
            </w:r>
          </w:p>
        </w:tc>
      </w:tr>
      <w:tr w14:paraId="2CB291A1" w14:textId="77777777" w:rsidTr="00636059">
        <w:tblPrEx>
          <w:tblW w:w="11160" w:type="dxa"/>
          <w:tblInd w:w="-905" w:type="dxa"/>
          <w:tblLook w:val="04A0"/>
        </w:tblPrEx>
        <w:trPr>
          <w:trHeight w:val="2592"/>
        </w:trPr>
        <w:tc>
          <w:tcPr>
            <w:tcW w:w="1835" w:type="dxa"/>
            <w:vAlign w:val="center"/>
          </w:tcPr>
          <w:p w:rsidR="00D5653A" w:rsidRPr="00487B7E" w:rsidP="00A87AA6" w14:paraId="19F46018" w14:textId="77777777">
            <w:pPr>
              <w:tabs>
                <w:tab w:val="left" w:pos="2517"/>
              </w:tabs>
              <w:jc w:val="center"/>
              <w:rPr>
                <w:rFonts w:ascii="Times New Roman" w:hAnsi="Times New Roman" w:cs="Times New Roman"/>
                <w:sz w:val="20"/>
                <w:szCs w:val="20"/>
              </w:rPr>
            </w:pPr>
          </w:p>
        </w:tc>
        <w:tc>
          <w:tcPr>
            <w:tcW w:w="4195" w:type="dxa"/>
          </w:tcPr>
          <w:p w:rsidR="00D5653A" w:rsidRPr="00487B7E" w:rsidP="00A87AA6" w14:paraId="4F174119" w14:textId="77777777">
            <w:pPr>
              <w:tabs>
                <w:tab w:val="left" w:pos="2517"/>
              </w:tabs>
              <w:jc w:val="center"/>
              <w:rPr>
                <w:rFonts w:ascii="Times New Roman" w:hAnsi="Times New Roman" w:cs="Times New Roman"/>
                <w:sz w:val="20"/>
                <w:szCs w:val="20"/>
              </w:rPr>
            </w:pPr>
          </w:p>
        </w:tc>
        <w:tc>
          <w:tcPr>
            <w:tcW w:w="5130" w:type="dxa"/>
            <w:vAlign w:val="center"/>
          </w:tcPr>
          <w:p w:rsidR="00D5653A" w:rsidRPr="00487B7E" w:rsidP="00A87AA6" w14:paraId="4A2947C1" w14:textId="77777777">
            <w:pPr>
              <w:tabs>
                <w:tab w:val="left" w:pos="2517"/>
              </w:tabs>
              <w:jc w:val="center"/>
              <w:rPr>
                <w:rFonts w:ascii="Times New Roman" w:hAnsi="Times New Roman" w:cs="Times New Roman"/>
                <w:sz w:val="20"/>
                <w:szCs w:val="20"/>
              </w:rPr>
            </w:pPr>
          </w:p>
        </w:tc>
      </w:tr>
      <w:tr w14:paraId="0B6190E9" w14:textId="77777777" w:rsidTr="00636059">
        <w:tblPrEx>
          <w:tblW w:w="11160" w:type="dxa"/>
          <w:tblInd w:w="-905" w:type="dxa"/>
          <w:tblLook w:val="04A0"/>
        </w:tblPrEx>
        <w:trPr>
          <w:trHeight w:val="2592"/>
        </w:trPr>
        <w:tc>
          <w:tcPr>
            <w:tcW w:w="1835" w:type="dxa"/>
            <w:vAlign w:val="center"/>
          </w:tcPr>
          <w:p w:rsidR="00C3407E" w:rsidRPr="00487B7E" w:rsidP="00A87AA6" w14:paraId="06F805CE" w14:textId="77777777">
            <w:pPr>
              <w:tabs>
                <w:tab w:val="left" w:pos="2517"/>
              </w:tabs>
              <w:jc w:val="center"/>
              <w:rPr>
                <w:rFonts w:ascii="Times New Roman" w:hAnsi="Times New Roman" w:cs="Times New Roman"/>
                <w:sz w:val="20"/>
                <w:szCs w:val="20"/>
              </w:rPr>
            </w:pPr>
          </w:p>
        </w:tc>
        <w:tc>
          <w:tcPr>
            <w:tcW w:w="4195" w:type="dxa"/>
          </w:tcPr>
          <w:p w:rsidR="00C3407E" w:rsidRPr="00487B7E" w:rsidP="00A87AA6" w14:paraId="74036E2C" w14:textId="77777777">
            <w:pPr>
              <w:tabs>
                <w:tab w:val="left" w:pos="2517"/>
              </w:tabs>
              <w:jc w:val="center"/>
              <w:rPr>
                <w:rFonts w:ascii="Times New Roman" w:hAnsi="Times New Roman" w:cs="Times New Roman"/>
                <w:sz w:val="20"/>
                <w:szCs w:val="20"/>
              </w:rPr>
            </w:pPr>
          </w:p>
        </w:tc>
        <w:tc>
          <w:tcPr>
            <w:tcW w:w="5130" w:type="dxa"/>
            <w:vAlign w:val="center"/>
          </w:tcPr>
          <w:p w:rsidR="00C3407E" w:rsidRPr="00487B7E" w:rsidP="00A87AA6" w14:paraId="42A692FB" w14:textId="77777777">
            <w:pPr>
              <w:tabs>
                <w:tab w:val="left" w:pos="2517"/>
              </w:tabs>
              <w:jc w:val="center"/>
              <w:rPr>
                <w:rFonts w:ascii="Times New Roman" w:hAnsi="Times New Roman" w:cs="Times New Roman"/>
                <w:sz w:val="20"/>
                <w:szCs w:val="20"/>
              </w:rPr>
            </w:pPr>
          </w:p>
        </w:tc>
      </w:tr>
      <w:tr w14:paraId="01BBD09A" w14:textId="77777777" w:rsidTr="00636059">
        <w:tblPrEx>
          <w:tblW w:w="11160" w:type="dxa"/>
          <w:tblInd w:w="-905" w:type="dxa"/>
          <w:tblLook w:val="04A0"/>
        </w:tblPrEx>
        <w:trPr>
          <w:trHeight w:val="2592"/>
        </w:trPr>
        <w:tc>
          <w:tcPr>
            <w:tcW w:w="1835" w:type="dxa"/>
            <w:vAlign w:val="center"/>
          </w:tcPr>
          <w:p w:rsidR="00C3407E" w:rsidRPr="00487B7E" w:rsidP="00A87AA6" w14:paraId="56CA68D3" w14:textId="77777777">
            <w:pPr>
              <w:tabs>
                <w:tab w:val="left" w:pos="2517"/>
              </w:tabs>
              <w:jc w:val="center"/>
              <w:rPr>
                <w:rFonts w:ascii="Times New Roman" w:hAnsi="Times New Roman" w:cs="Times New Roman"/>
                <w:sz w:val="20"/>
                <w:szCs w:val="20"/>
              </w:rPr>
            </w:pPr>
          </w:p>
        </w:tc>
        <w:tc>
          <w:tcPr>
            <w:tcW w:w="4195" w:type="dxa"/>
          </w:tcPr>
          <w:p w:rsidR="00C3407E" w:rsidRPr="00487B7E" w:rsidP="00A87AA6" w14:paraId="2E2437BA" w14:textId="77777777">
            <w:pPr>
              <w:tabs>
                <w:tab w:val="left" w:pos="2517"/>
              </w:tabs>
              <w:jc w:val="center"/>
              <w:rPr>
                <w:rFonts w:ascii="Times New Roman" w:hAnsi="Times New Roman" w:cs="Times New Roman"/>
                <w:sz w:val="20"/>
                <w:szCs w:val="20"/>
              </w:rPr>
            </w:pPr>
          </w:p>
        </w:tc>
        <w:tc>
          <w:tcPr>
            <w:tcW w:w="5130" w:type="dxa"/>
            <w:vAlign w:val="center"/>
          </w:tcPr>
          <w:p w:rsidR="00C3407E" w:rsidRPr="00487B7E" w:rsidP="00A87AA6" w14:paraId="3E7AA294" w14:textId="77777777">
            <w:pPr>
              <w:tabs>
                <w:tab w:val="left" w:pos="2517"/>
              </w:tabs>
              <w:jc w:val="center"/>
              <w:rPr>
                <w:rFonts w:ascii="Times New Roman" w:hAnsi="Times New Roman" w:cs="Times New Roman"/>
                <w:sz w:val="20"/>
                <w:szCs w:val="20"/>
              </w:rPr>
            </w:pPr>
          </w:p>
        </w:tc>
      </w:tr>
      <w:tr w14:paraId="6BBADEBF" w14:textId="77777777" w:rsidTr="00636059">
        <w:tblPrEx>
          <w:tblW w:w="11160" w:type="dxa"/>
          <w:tblInd w:w="-905" w:type="dxa"/>
          <w:tblLook w:val="04A0"/>
        </w:tblPrEx>
        <w:trPr>
          <w:trHeight w:val="2592"/>
        </w:trPr>
        <w:tc>
          <w:tcPr>
            <w:tcW w:w="1835" w:type="dxa"/>
            <w:vAlign w:val="center"/>
          </w:tcPr>
          <w:p w:rsidR="00C3407E" w:rsidRPr="00487B7E" w:rsidP="00A87AA6" w14:paraId="4E305AC6" w14:textId="77777777">
            <w:pPr>
              <w:tabs>
                <w:tab w:val="left" w:pos="2517"/>
              </w:tabs>
              <w:jc w:val="center"/>
              <w:rPr>
                <w:rFonts w:ascii="Times New Roman" w:hAnsi="Times New Roman" w:cs="Times New Roman"/>
                <w:sz w:val="20"/>
                <w:szCs w:val="20"/>
              </w:rPr>
            </w:pPr>
          </w:p>
        </w:tc>
        <w:tc>
          <w:tcPr>
            <w:tcW w:w="4195" w:type="dxa"/>
          </w:tcPr>
          <w:p w:rsidR="00C3407E" w:rsidRPr="00487B7E" w:rsidP="00A87AA6" w14:paraId="30174E40" w14:textId="77777777">
            <w:pPr>
              <w:tabs>
                <w:tab w:val="left" w:pos="2517"/>
              </w:tabs>
              <w:jc w:val="center"/>
              <w:rPr>
                <w:rFonts w:ascii="Times New Roman" w:hAnsi="Times New Roman" w:cs="Times New Roman"/>
                <w:sz w:val="20"/>
                <w:szCs w:val="20"/>
              </w:rPr>
            </w:pPr>
          </w:p>
        </w:tc>
        <w:tc>
          <w:tcPr>
            <w:tcW w:w="5130" w:type="dxa"/>
            <w:vAlign w:val="center"/>
          </w:tcPr>
          <w:p w:rsidR="00C3407E" w:rsidRPr="00487B7E" w:rsidP="00A87AA6" w14:paraId="0921AB72" w14:textId="77777777">
            <w:pPr>
              <w:tabs>
                <w:tab w:val="left" w:pos="2517"/>
              </w:tabs>
              <w:jc w:val="center"/>
              <w:rPr>
                <w:rFonts w:ascii="Times New Roman" w:hAnsi="Times New Roman" w:cs="Times New Roman"/>
                <w:sz w:val="20"/>
                <w:szCs w:val="20"/>
              </w:rPr>
            </w:pPr>
          </w:p>
        </w:tc>
      </w:tr>
      <w:tr w14:paraId="14FFDDBC" w14:textId="77777777" w:rsidTr="00636059">
        <w:tblPrEx>
          <w:tblW w:w="11160" w:type="dxa"/>
          <w:tblInd w:w="-905" w:type="dxa"/>
          <w:tblLook w:val="04A0"/>
        </w:tblPrEx>
        <w:trPr>
          <w:trHeight w:val="2592"/>
        </w:trPr>
        <w:tc>
          <w:tcPr>
            <w:tcW w:w="1835" w:type="dxa"/>
            <w:vAlign w:val="center"/>
          </w:tcPr>
          <w:p w:rsidR="00C3407E" w:rsidRPr="00487B7E" w:rsidP="00A87AA6" w14:paraId="6D1498B0" w14:textId="77777777">
            <w:pPr>
              <w:tabs>
                <w:tab w:val="left" w:pos="2517"/>
              </w:tabs>
              <w:jc w:val="center"/>
              <w:rPr>
                <w:rFonts w:ascii="Times New Roman" w:hAnsi="Times New Roman" w:cs="Times New Roman"/>
                <w:sz w:val="20"/>
                <w:szCs w:val="20"/>
              </w:rPr>
            </w:pPr>
          </w:p>
        </w:tc>
        <w:tc>
          <w:tcPr>
            <w:tcW w:w="4195" w:type="dxa"/>
          </w:tcPr>
          <w:p w:rsidR="00C3407E" w:rsidRPr="00487B7E" w:rsidP="00A87AA6" w14:paraId="4A329A63" w14:textId="77777777">
            <w:pPr>
              <w:tabs>
                <w:tab w:val="left" w:pos="2517"/>
              </w:tabs>
              <w:jc w:val="center"/>
              <w:rPr>
                <w:rFonts w:ascii="Times New Roman" w:hAnsi="Times New Roman" w:cs="Times New Roman"/>
                <w:sz w:val="20"/>
                <w:szCs w:val="20"/>
              </w:rPr>
            </w:pPr>
          </w:p>
        </w:tc>
        <w:tc>
          <w:tcPr>
            <w:tcW w:w="5130" w:type="dxa"/>
            <w:vAlign w:val="center"/>
          </w:tcPr>
          <w:p w:rsidR="00C3407E" w:rsidRPr="00487B7E" w:rsidP="00A87AA6" w14:paraId="1259AAF3" w14:textId="77777777">
            <w:pPr>
              <w:tabs>
                <w:tab w:val="left" w:pos="2517"/>
              </w:tabs>
              <w:jc w:val="center"/>
              <w:rPr>
                <w:rFonts w:ascii="Times New Roman" w:hAnsi="Times New Roman" w:cs="Times New Roman"/>
                <w:sz w:val="20"/>
                <w:szCs w:val="20"/>
              </w:rPr>
            </w:pPr>
          </w:p>
        </w:tc>
      </w:tr>
      <w:tr w14:paraId="67D5BA2F" w14:textId="77777777" w:rsidTr="00636059">
        <w:tblPrEx>
          <w:tblW w:w="11160" w:type="dxa"/>
          <w:tblInd w:w="-905" w:type="dxa"/>
          <w:tblLook w:val="04A0"/>
        </w:tblPrEx>
        <w:trPr>
          <w:trHeight w:val="2592"/>
        </w:trPr>
        <w:tc>
          <w:tcPr>
            <w:tcW w:w="1835" w:type="dxa"/>
            <w:vAlign w:val="center"/>
          </w:tcPr>
          <w:p w:rsidR="00C3407E" w:rsidRPr="00487B7E" w:rsidP="00A87AA6" w14:paraId="75E9EB4C" w14:textId="77777777">
            <w:pPr>
              <w:tabs>
                <w:tab w:val="left" w:pos="2517"/>
              </w:tabs>
              <w:jc w:val="center"/>
              <w:rPr>
                <w:rFonts w:ascii="Times New Roman" w:hAnsi="Times New Roman" w:cs="Times New Roman"/>
                <w:sz w:val="20"/>
                <w:szCs w:val="20"/>
              </w:rPr>
            </w:pPr>
          </w:p>
        </w:tc>
        <w:tc>
          <w:tcPr>
            <w:tcW w:w="4195" w:type="dxa"/>
          </w:tcPr>
          <w:p w:rsidR="00C3407E" w:rsidRPr="00487B7E" w:rsidP="00A87AA6" w14:paraId="29F4C835" w14:textId="77777777">
            <w:pPr>
              <w:tabs>
                <w:tab w:val="left" w:pos="2517"/>
              </w:tabs>
              <w:jc w:val="center"/>
              <w:rPr>
                <w:rFonts w:ascii="Times New Roman" w:hAnsi="Times New Roman" w:cs="Times New Roman"/>
                <w:sz w:val="20"/>
                <w:szCs w:val="20"/>
              </w:rPr>
            </w:pPr>
          </w:p>
        </w:tc>
        <w:tc>
          <w:tcPr>
            <w:tcW w:w="5130" w:type="dxa"/>
            <w:vAlign w:val="center"/>
          </w:tcPr>
          <w:p w:rsidR="00C3407E" w:rsidRPr="00487B7E" w:rsidP="00A87AA6" w14:paraId="2EB16E00" w14:textId="77777777">
            <w:pPr>
              <w:tabs>
                <w:tab w:val="left" w:pos="2517"/>
              </w:tabs>
              <w:jc w:val="center"/>
              <w:rPr>
                <w:rFonts w:ascii="Times New Roman" w:hAnsi="Times New Roman" w:cs="Times New Roman"/>
                <w:sz w:val="20"/>
                <w:szCs w:val="20"/>
              </w:rPr>
            </w:pPr>
          </w:p>
        </w:tc>
      </w:tr>
      <w:tr w14:paraId="14F829F7" w14:textId="77777777" w:rsidTr="00636059">
        <w:tblPrEx>
          <w:tblW w:w="11160" w:type="dxa"/>
          <w:tblInd w:w="-905" w:type="dxa"/>
          <w:tblLook w:val="04A0"/>
        </w:tblPrEx>
        <w:trPr>
          <w:trHeight w:val="2592"/>
        </w:trPr>
        <w:tc>
          <w:tcPr>
            <w:tcW w:w="1835" w:type="dxa"/>
            <w:vAlign w:val="center"/>
          </w:tcPr>
          <w:p w:rsidR="00636059" w:rsidRPr="00487B7E" w:rsidP="00A87AA6" w14:paraId="60BA8C59" w14:textId="77777777">
            <w:pPr>
              <w:tabs>
                <w:tab w:val="left" w:pos="2517"/>
              </w:tabs>
              <w:jc w:val="center"/>
              <w:rPr>
                <w:rFonts w:ascii="Times New Roman" w:hAnsi="Times New Roman" w:cs="Times New Roman"/>
                <w:sz w:val="20"/>
                <w:szCs w:val="20"/>
              </w:rPr>
            </w:pPr>
          </w:p>
        </w:tc>
        <w:tc>
          <w:tcPr>
            <w:tcW w:w="4195" w:type="dxa"/>
          </w:tcPr>
          <w:p w:rsidR="00636059" w:rsidRPr="00487B7E" w:rsidP="00A87AA6" w14:paraId="6FA72319" w14:textId="77777777">
            <w:pPr>
              <w:tabs>
                <w:tab w:val="left" w:pos="2517"/>
              </w:tabs>
              <w:jc w:val="center"/>
              <w:rPr>
                <w:rFonts w:ascii="Times New Roman" w:hAnsi="Times New Roman" w:cs="Times New Roman"/>
                <w:sz w:val="20"/>
                <w:szCs w:val="20"/>
              </w:rPr>
            </w:pPr>
          </w:p>
        </w:tc>
        <w:tc>
          <w:tcPr>
            <w:tcW w:w="5130" w:type="dxa"/>
            <w:vAlign w:val="center"/>
          </w:tcPr>
          <w:p w:rsidR="00636059" w:rsidRPr="00487B7E" w:rsidP="00A87AA6" w14:paraId="79FA5E14" w14:textId="77777777">
            <w:pPr>
              <w:tabs>
                <w:tab w:val="left" w:pos="2517"/>
              </w:tabs>
              <w:jc w:val="center"/>
              <w:rPr>
                <w:rFonts w:ascii="Times New Roman" w:hAnsi="Times New Roman" w:cs="Times New Roman"/>
                <w:sz w:val="20"/>
                <w:szCs w:val="20"/>
              </w:rPr>
            </w:pPr>
          </w:p>
        </w:tc>
      </w:tr>
      <w:tr w14:paraId="2C9C8FF1" w14:textId="77777777" w:rsidTr="00636059">
        <w:tblPrEx>
          <w:tblW w:w="11160" w:type="dxa"/>
          <w:tblInd w:w="-905" w:type="dxa"/>
          <w:tblLook w:val="04A0"/>
        </w:tblPrEx>
        <w:trPr>
          <w:trHeight w:val="2592"/>
        </w:trPr>
        <w:tc>
          <w:tcPr>
            <w:tcW w:w="1835" w:type="dxa"/>
            <w:vAlign w:val="center"/>
          </w:tcPr>
          <w:p w:rsidR="00636059" w:rsidRPr="00487B7E" w:rsidP="00A87AA6" w14:paraId="51FCF802" w14:textId="77777777">
            <w:pPr>
              <w:tabs>
                <w:tab w:val="left" w:pos="2517"/>
              </w:tabs>
              <w:jc w:val="center"/>
              <w:rPr>
                <w:rFonts w:ascii="Times New Roman" w:hAnsi="Times New Roman" w:cs="Times New Roman"/>
                <w:sz w:val="20"/>
                <w:szCs w:val="20"/>
              </w:rPr>
            </w:pPr>
          </w:p>
        </w:tc>
        <w:tc>
          <w:tcPr>
            <w:tcW w:w="4195" w:type="dxa"/>
          </w:tcPr>
          <w:p w:rsidR="00636059" w:rsidRPr="00487B7E" w:rsidP="00A87AA6" w14:paraId="70C34ADA" w14:textId="77777777">
            <w:pPr>
              <w:tabs>
                <w:tab w:val="left" w:pos="2517"/>
              </w:tabs>
              <w:jc w:val="center"/>
              <w:rPr>
                <w:rFonts w:ascii="Times New Roman" w:hAnsi="Times New Roman" w:cs="Times New Roman"/>
                <w:sz w:val="20"/>
                <w:szCs w:val="20"/>
              </w:rPr>
            </w:pPr>
          </w:p>
        </w:tc>
        <w:tc>
          <w:tcPr>
            <w:tcW w:w="5130" w:type="dxa"/>
            <w:vAlign w:val="center"/>
          </w:tcPr>
          <w:p w:rsidR="00636059" w:rsidRPr="00487B7E" w:rsidP="00A87AA6" w14:paraId="0F1B7D24" w14:textId="77777777">
            <w:pPr>
              <w:tabs>
                <w:tab w:val="left" w:pos="2517"/>
              </w:tabs>
              <w:jc w:val="center"/>
              <w:rPr>
                <w:rFonts w:ascii="Times New Roman" w:hAnsi="Times New Roman" w:cs="Times New Roman"/>
                <w:sz w:val="20"/>
                <w:szCs w:val="20"/>
              </w:rPr>
            </w:pPr>
          </w:p>
        </w:tc>
      </w:tr>
    </w:tbl>
    <w:p w:rsidR="000171FB" w:rsidRPr="00487B7E" w:rsidP="005E24DA" w14:paraId="286B4AA6" w14:textId="77777777">
      <w:pPr>
        <w:autoSpaceDE w:val="0"/>
        <w:autoSpaceDN w:val="0"/>
        <w:adjustRightInd w:val="0"/>
        <w:spacing w:after="0" w:line="240" w:lineRule="auto"/>
        <w:rPr>
          <w:rFonts w:ascii="Times New Roman" w:hAnsi="Times New Roman" w:cs="Times New Roman"/>
          <w:sz w:val="10"/>
          <w:szCs w:val="10"/>
        </w:rPr>
      </w:pPr>
    </w:p>
    <w:tbl>
      <w:tblPr>
        <w:tblStyle w:val="TableGrid"/>
        <w:tblW w:w="0" w:type="auto"/>
        <w:tblLook w:val="04A0"/>
      </w:tblPr>
      <w:tblGrid>
        <w:gridCol w:w="9350"/>
      </w:tblGrid>
      <w:tr w14:paraId="09D4B3A3" w14:textId="77777777" w:rsidTr="00E06999">
        <w:tblPrEx>
          <w:tblW w:w="0" w:type="auto"/>
          <w:tblLook w:val="04A0"/>
        </w:tblPrEx>
        <w:trPr>
          <w:trHeight w:val="476"/>
        </w:trPr>
        <w:tc>
          <w:tcPr>
            <w:tcW w:w="9350" w:type="dxa"/>
          </w:tcPr>
          <w:p w:rsidR="009E1A45" w:rsidRPr="00487B7E" w:rsidP="00766318" w14:paraId="06411524" w14:textId="634C7B7F">
            <w:pPr>
              <w:pStyle w:val="Default"/>
              <w:rPr>
                <w:rFonts w:ascii="Times New Roman" w:hAnsi="Times New Roman" w:cs="Times New Roman"/>
                <w:sz w:val="20"/>
                <w:szCs w:val="20"/>
              </w:rPr>
            </w:pPr>
            <w:r w:rsidRPr="00487B7E">
              <w:rPr>
                <w:rFonts w:ascii="Times New Roman" w:hAnsi="Times New Roman" w:cs="Times New Roman"/>
                <w:sz w:val="20"/>
                <w:szCs w:val="20"/>
              </w:rPr>
              <w:t>(</w:t>
            </w:r>
            <w:r w:rsidR="00E7550F">
              <w:rPr>
                <w:rFonts w:ascii="Times New Roman" w:hAnsi="Times New Roman" w:cs="Times New Roman"/>
                <w:sz w:val="20"/>
                <w:szCs w:val="20"/>
              </w:rPr>
              <w:t>4</w:t>
            </w:r>
            <w:r w:rsidRPr="00487B7E">
              <w:rPr>
                <w:rFonts w:ascii="Times New Roman" w:hAnsi="Times New Roman" w:cs="Times New Roman"/>
                <w:sz w:val="20"/>
                <w:szCs w:val="20"/>
              </w:rPr>
              <w:t xml:space="preserve">) </w:t>
            </w:r>
            <w:r w:rsidR="00777132">
              <w:rPr>
                <w:rFonts w:ascii="Times New Roman" w:hAnsi="Times New Roman" w:cs="Times New Roman"/>
                <w:sz w:val="20"/>
                <w:szCs w:val="20"/>
              </w:rPr>
              <w:t xml:space="preserve">For the populations listed in </w:t>
            </w:r>
            <w:r w:rsidR="00E7550F">
              <w:rPr>
                <w:rFonts w:ascii="Times New Roman" w:hAnsi="Times New Roman" w:cs="Times New Roman"/>
                <w:sz w:val="20"/>
                <w:szCs w:val="20"/>
              </w:rPr>
              <w:t>3</w:t>
            </w:r>
            <w:r w:rsidR="00777132">
              <w:rPr>
                <w:rFonts w:ascii="Times New Roman" w:hAnsi="Times New Roman" w:cs="Times New Roman"/>
                <w:sz w:val="20"/>
                <w:szCs w:val="20"/>
              </w:rPr>
              <w:t xml:space="preserve">B., describe specific </w:t>
            </w:r>
            <w:r w:rsidR="00BB08B9">
              <w:rPr>
                <w:rFonts w:ascii="Times New Roman" w:hAnsi="Times New Roman" w:cs="Times New Roman"/>
                <w:sz w:val="20"/>
                <w:szCs w:val="20"/>
              </w:rPr>
              <w:t>activities</w:t>
            </w:r>
            <w:r w:rsidR="00777132">
              <w:rPr>
                <w:rFonts w:ascii="Times New Roman" w:hAnsi="Times New Roman" w:cs="Times New Roman"/>
                <w:sz w:val="20"/>
                <w:szCs w:val="20"/>
              </w:rPr>
              <w:t xml:space="preserve"> that your network will undertake to affirmatively further fair housing (AFFH) that addresses the disparities in homeownership rates by race or other protected classes. Note that it is not sufficient to </w:t>
            </w:r>
            <w:r w:rsidR="00BB08B9">
              <w:rPr>
                <w:rFonts w:ascii="Times New Roman" w:hAnsi="Times New Roman" w:cs="Times New Roman"/>
                <w:sz w:val="20"/>
                <w:szCs w:val="20"/>
              </w:rPr>
              <w:t xml:space="preserve">state that the network will address AFFH by achieving the goal of increasing homeownership rates among first time homebuyers and/or minority or other underserved groups in its communities. You must discuss specific activities the network will undertake during the grant period to help reach that goal. You must propose one or more activities that are consistent with the jurisdictions’ Analysis of Impediments, Assessment of Fair Housing, or other means of fair housing planning. (Limit 2,000 characters) </w:t>
            </w:r>
          </w:p>
        </w:tc>
      </w:tr>
      <w:tr w14:paraId="4A0F6601" w14:textId="77777777" w:rsidTr="00610CE4">
        <w:tblPrEx>
          <w:tblW w:w="0" w:type="auto"/>
          <w:tblLook w:val="04A0"/>
        </w:tblPrEx>
        <w:trPr>
          <w:trHeight w:val="4565"/>
        </w:trPr>
        <w:tc>
          <w:tcPr>
            <w:tcW w:w="9350" w:type="dxa"/>
          </w:tcPr>
          <w:p w:rsidR="009E1A45" w:rsidRPr="00487B7E" w:rsidP="00766318" w14:paraId="3946B32D" w14:textId="77777777">
            <w:pPr>
              <w:pStyle w:val="Default"/>
              <w:rPr>
                <w:rFonts w:ascii="Times New Roman" w:hAnsi="Times New Roman" w:cs="Times New Roman"/>
                <w:sz w:val="20"/>
                <w:szCs w:val="20"/>
              </w:rPr>
            </w:pPr>
          </w:p>
          <w:p w:rsidR="00126CB2" w:rsidRPr="00487B7E" w:rsidP="00E06999" w14:paraId="3FFC387A" w14:textId="0776948A">
            <w:pPr>
              <w:tabs>
                <w:tab w:val="left" w:pos="4057"/>
              </w:tabs>
              <w:rPr>
                <w:rFonts w:ascii="Times New Roman" w:hAnsi="Times New Roman" w:cs="Times New Roman"/>
              </w:rPr>
            </w:pPr>
          </w:p>
        </w:tc>
      </w:tr>
      <w:bookmarkEnd w:id="0"/>
    </w:tbl>
    <w:p w:rsidR="00003C38" w:rsidRPr="00487B7E" w14:paraId="402A8752" w14:textId="77777777">
      <w:pPr>
        <w:rPr>
          <w:rFonts w:ascii="Times New Roman" w:hAnsi="Times New Roman" w:cs="Times New Roman"/>
        </w:rPr>
      </w:pPr>
    </w:p>
    <w:tbl>
      <w:tblPr>
        <w:tblStyle w:val="TableGrid"/>
        <w:tblW w:w="0" w:type="auto"/>
        <w:tblLook w:val="04A0"/>
      </w:tblPr>
      <w:tblGrid>
        <w:gridCol w:w="9350"/>
      </w:tblGrid>
      <w:tr w14:paraId="6FAF765D" w14:textId="77777777" w:rsidTr="00C3407E">
        <w:tblPrEx>
          <w:tblW w:w="0" w:type="auto"/>
          <w:tblLook w:val="04A0"/>
        </w:tblPrEx>
        <w:tc>
          <w:tcPr>
            <w:tcW w:w="9350" w:type="dxa"/>
          </w:tcPr>
          <w:p w:rsidR="00C3407E" w:rsidRPr="00487B7E" w:rsidP="00A87AA6" w14:paraId="11150D64" w14:textId="2D2C71C2">
            <w:pPr>
              <w:pStyle w:val="Default"/>
              <w:rPr>
                <w:rFonts w:ascii="Times New Roman" w:hAnsi="Times New Roman" w:cs="Times New Roman"/>
                <w:sz w:val="20"/>
                <w:szCs w:val="20"/>
              </w:rPr>
            </w:pPr>
            <w:r w:rsidRPr="00487B7E">
              <w:rPr>
                <w:rFonts w:ascii="Times New Roman" w:hAnsi="Times New Roman" w:cs="Times New Roman"/>
                <w:sz w:val="20"/>
                <w:szCs w:val="20"/>
              </w:rPr>
              <w:t>(</w:t>
            </w:r>
            <w:r w:rsidR="006E4BB3">
              <w:rPr>
                <w:rFonts w:ascii="Times New Roman" w:hAnsi="Times New Roman" w:cs="Times New Roman"/>
                <w:sz w:val="20"/>
                <w:szCs w:val="20"/>
              </w:rPr>
              <w:t>5</w:t>
            </w:r>
            <w:r w:rsidRPr="00487B7E">
              <w:rPr>
                <w:rFonts w:ascii="Times New Roman" w:hAnsi="Times New Roman" w:cs="Times New Roman"/>
                <w:sz w:val="20"/>
                <w:szCs w:val="20"/>
              </w:rPr>
              <w:t xml:space="preserve">) Provide a description of your network’s </w:t>
            </w:r>
            <w:r w:rsidR="0086212A">
              <w:rPr>
                <w:rFonts w:ascii="Times New Roman" w:hAnsi="Times New Roman" w:cs="Times New Roman"/>
                <w:sz w:val="20"/>
                <w:szCs w:val="20"/>
              </w:rPr>
              <w:t xml:space="preserve">affirmative </w:t>
            </w:r>
            <w:r w:rsidR="003D4C46">
              <w:rPr>
                <w:rFonts w:ascii="Times New Roman" w:hAnsi="Times New Roman" w:cs="Times New Roman"/>
                <w:sz w:val="20"/>
                <w:szCs w:val="20"/>
              </w:rPr>
              <w:t>marketing and outreach</w:t>
            </w:r>
            <w:r w:rsidRPr="00487B7E">
              <w:rPr>
                <w:rFonts w:ascii="Times New Roman" w:hAnsi="Times New Roman" w:cs="Times New Roman"/>
                <w:sz w:val="20"/>
                <w:szCs w:val="20"/>
              </w:rPr>
              <w:t xml:space="preserve"> efforts </w:t>
            </w:r>
            <w:r w:rsidR="00C057D6">
              <w:rPr>
                <w:rFonts w:ascii="Times New Roman" w:hAnsi="Times New Roman" w:cs="Times New Roman"/>
                <w:sz w:val="20"/>
                <w:szCs w:val="20"/>
              </w:rPr>
              <w:t xml:space="preserve">to </w:t>
            </w:r>
            <w:r w:rsidR="00796C50">
              <w:rPr>
                <w:rFonts w:ascii="Times New Roman" w:hAnsi="Times New Roman" w:cs="Times New Roman"/>
                <w:sz w:val="20"/>
                <w:szCs w:val="20"/>
              </w:rPr>
              <w:t>underserved communities</w:t>
            </w:r>
            <w:r w:rsidR="00612D45">
              <w:rPr>
                <w:rFonts w:ascii="Times New Roman" w:hAnsi="Times New Roman" w:cs="Times New Roman"/>
                <w:sz w:val="20"/>
                <w:szCs w:val="20"/>
              </w:rPr>
              <w:t xml:space="preserve">, including </w:t>
            </w:r>
            <w:r w:rsidR="00FA394A">
              <w:rPr>
                <w:rFonts w:ascii="Times New Roman" w:hAnsi="Times New Roman" w:cs="Times New Roman"/>
                <w:sz w:val="20"/>
                <w:szCs w:val="20"/>
              </w:rPr>
              <w:t>how the network advertises in languages</w:t>
            </w:r>
            <w:r w:rsidR="00136C74">
              <w:rPr>
                <w:rFonts w:ascii="Times New Roman" w:hAnsi="Times New Roman" w:cs="Times New Roman"/>
                <w:sz w:val="20"/>
                <w:szCs w:val="20"/>
              </w:rPr>
              <w:t>, other than English,</w:t>
            </w:r>
            <w:r w:rsidR="00FA394A">
              <w:rPr>
                <w:rFonts w:ascii="Times New Roman" w:hAnsi="Times New Roman" w:cs="Times New Roman"/>
                <w:sz w:val="20"/>
                <w:szCs w:val="20"/>
              </w:rPr>
              <w:t xml:space="preserve"> spoken </w:t>
            </w:r>
            <w:r w:rsidR="00AD61E1">
              <w:rPr>
                <w:rFonts w:ascii="Times New Roman" w:hAnsi="Times New Roman" w:cs="Times New Roman"/>
                <w:sz w:val="20"/>
                <w:szCs w:val="20"/>
              </w:rPr>
              <w:t xml:space="preserve">in </w:t>
            </w:r>
            <w:r w:rsidR="00965AD4">
              <w:rPr>
                <w:rFonts w:ascii="Times New Roman" w:hAnsi="Times New Roman" w:cs="Times New Roman"/>
                <w:sz w:val="20"/>
                <w:szCs w:val="20"/>
              </w:rPr>
              <w:t>those</w:t>
            </w:r>
            <w:r w:rsidR="00AD61E1">
              <w:rPr>
                <w:rFonts w:ascii="Times New Roman" w:hAnsi="Times New Roman" w:cs="Times New Roman"/>
                <w:sz w:val="20"/>
                <w:szCs w:val="20"/>
              </w:rPr>
              <w:t xml:space="preserve"> </w:t>
            </w:r>
            <w:r w:rsidR="00612D45">
              <w:rPr>
                <w:rFonts w:ascii="Times New Roman" w:hAnsi="Times New Roman" w:cs="Times New Roman"/>
                <w:sz w:val="20"/>
                <w:szCs w:val="20"/>
              </w:rPr>
              <w:t>communities</w:t>
            </w:r>
            <w:r w:rsidR="00136C74">
              <w:rPr>
                <w:rFonts w:ascii="Times New Roman" w:hAnsi="Times New Roman" w:cs="Times New Roman"/>
                <w:sz w:val="20"/>
                <w:szCs w:val="20"/>
              </w:rPr>
              <w:t xml:space="preserve">. </w:t>
            </w:r>
            <w:r w:rsidRPr="00487B7E">
              <w:rPr>
                <w:rFonts w:ascii="Times New Roman" w:hAnsi="Times New Roman" w:cs="Times New Roman"/>
                <w:sz w:val="20"/>
                <w:szCs w:val="20"/>
              </w:rPr>
              <w:t xml:space="preserve">Include information on how the network involves community members, organizers, and groups to engage in </w:t>
            </w:r>
            <w:r w:rsidR="002F634A">
              <w:rPr>
                <w:rFonts w:ascii="Times New Roman" w:hAnsi="Times New Roman" w:cs="Times New Roman"/>
                <w:sz w:val="20"/>
                <w:szCs w:val="20"/>
              </w:rPr>
              <w:t xml:space="preserve">marketing and </w:t>
            </w:r>
            <w:r w:rsidRPr="00487B7E">
              <w:rPr>
                <w:rFonts w:ascii="Times New Roman" w:hAnsi="Times New Roman" w:cs="Times New Roman"/>
                <w:sz w:val="20"/>
                <w:szCs w:val="20"/>
              </w:rPr>
              <w:t>outreach</w:t>
            </w:r>
            <w:r w:rsidR="00796C50">
              <w:rPr>
                <w:rFonts w:ascii="Times New Roman" w:hAnsi="Times New Roman" w:cs="Times New Roman"/>
                <w:sz w:val="20"/>
                <w:szCs w:val="20"/>
              </w:rPr>
              <w:t xml:space="preserve">. </w:t>
            </w:r>
            <w:r w:rsidRPr="00487B7E">
              <w:rPr>
                <w:rFonts w:ascii="Times New Roman" w:hAnsi="Times New Roman" w:cs="Times New Roman"/>
                <w:sz w:val="20"/>
                <w:szCs w:val="20"/>
              </w:rPr>
              <w:t>Is the network reaching the communities you want to reach? Describe the successes and challenge</w:t>
            </w:r>
            <w:r w:rsidR="00585879">
              <w:rPr>
                <w:rFonts w:ascii="Times New Roman" w:hAnsi="Times New Roman" w:cs="Times New Roman"/>
                <w:sz w:val="20"/>
                <w:szCs w:val="20"/>
              </w:rPr>
              <w:t xml:space="preserve">s, and </w:t>
            </w:r>
            <w:r w:rsidR="002F634A">
              <w:rPr>
                <w:rFonts w:ascii="Times New Roman" w:hAnsi="Times New Roman" w:cs="Times New Roman"/>
                <w:sz w:val="20"/>
                <w:szCs w:val="20"/>
              </w:rPr>
              <w:t>how new marketing and outreach strategies</w:t>
            </w:r>
            <w:r w:rsidR="005E775E">
              <w:rPr>
                <w:rFonts w:ascii="Times New Roman" w:hAnsi="Times New Roman" w:cs="Times New Roman"/>
                <w:sz w:val="20"/>
                <w:szCs w:val="20"/>
              </w:rPr>
              <w:t xml:space="preserve"> are developed.</w:t>
            </w:r>
            <w:r w:rsidRPr="00487B7E">
              <w:rPr>
                <w:rFonts w:ascii="Times New Roman" w:hAnsi="Times New Roman" w:cs="Times New Roman"/>
                <w:sz w:val="20"/>
                <w:szCs w:val="20"/>
              </w:rPr>
              <w:t xml:space="preserve"> (Limit 2,000 characters)</w:t>
            </w:r>
          </w:p>
        </w:tc>
      </w:tr>
      <w:tr w14:paraId="3668CAE7" w14:textId="77777777" w:rsidTr="00610CE4">
        <w:tblPrEx>
          <w:tblW w:w="0" w:type="auto"/>
          <w:tblLook w:val="04A0"/>
        </w:tblPrEx>
        <w:trPr>
          <w:trHeight w:val="4562"/>
        </w:trPr>
        <w:tc>
          <w:tcPr>
            <w:tcW w:w="9350" w:type="dxa"/>
          </w:tcPr>
          <w:p w:rsidR="00C3407E" w:rsidP="00A87AA6" w14:paraId="6BD92C6D" w14:textId="77777777">
            <w:pPr>
              <w:rPr>
                <w:rFonts w:ascii="Times New Roman" w:hAnsi="Times New Roman" w:cs="Times New Roman"/>
                <w:b/>
                <w:sz w:val="20"/>
                <w:szCs w:val="20"/>
              </w:rPr>
            </w:pPr>
          </w:p>
          <w:p w:rsidR="0026174E" w:rsidRPr="00487B7E" w:rsidP="00A87AA6" w14:paraId="395CC11A" w14:textId="7C6129AC">
            <w:pPr>
              <w:rPr>
                <w:rFonts w:ascii="Times New Roman" w:hAnsi="Times New Roman" w:cs="Times New Roman"/>
                <w:b/>
                <w:sz w:val="20"/>
                <w:szCs w:val="20"/>
              </w:rPr>
            </w:pPr>
          </w:p>
        </w:tc>
      </w:tr>
    </w:tbl>
    <w:p w:rsidR="003945C3" w:rsidRPr="00487B7E" w:rsidP="002840F3" w14:paraId="53CB0A55" w14:textId="77777777">
      <w:pPr>
        <w:autoSpaceDE w:val="0"/>
        <w:autoSpaceDN w:val="0"/>
        <w:adjustRightInd w:val="0"/>
        <w:spacing w:after="0" w:line="240" w:lineRule="auto"/>
        <w:rPr>
          <w:rFonts w:ascii="Times New Roman" w:hAnsi="Times New Roman" w:cs="Times New Roman"/>
          <w:sz w:val="20"/>
          <w:szCs w:val="20"/>
        </w:rPr>
      </w:pPr>
    </w:p>
    <w:p w:rsidR="00281078" w:rsidRPr="00487B7E" w:rsidP="002840F3" w14:paraId="65437E5D" w14:textId="77777777">
      <w:pPr>
        <w:autoSpaceDE w:val="0"/>
        <w:autoSpaceDN w:val="0"/>
        <w:adjustRightInd w:val="0"/>
        <w:spacing w:after="0" w:line="240" w:lineRule="auto"/>
        <w:rPr>
          <w:rFonts w:ascii="Times New Roman" w:hAnsi="Times New Roman" w:cs="Times New Roman"/>
          <w:sz w:val="20"/>
          <w:szCs w:val="20"/>
        </w:rPr>
      </w:pPr>
    </w:p>
    <w:p w:rsidR="00281078" w:rsidRPr="00487B7E" w:rsidP="002840F3" w14:paraId="4B3D1F4C" w14:textId="7777777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tblPr>
      <w:tblGrid>
        <w:gridCol w:w="9350"/>
      </w:tblGrid>
      <w:tr w14:paraId="22E7A521" w14:textId="77777777" w:rsidTr="00A87AA6">
        <w:tblPrEx>
          <w:tblW w:w="0" w:type="auto"/>
          <w:tblLook w:val="04A0"/>
        </w:tblPrEx>
        <w:trPr>
          <w:trHeight w:val="260"/>
        </w:trPr>
        <w:tc>
          <w:tcPr>
            <w:tcW w:w="9350" w:type="dxa"/>
          </w:tcPr>
          <w:p w:rsidR="00C3407E" w:rsidRPr="00487B7E" w:rsidP="00A87AA6" w14:paraId="5543BE48" w14:textId="3F9D01CB">
            <w:pPr>
              <w:rPr>
                <w:rFonts w:ascii="Times New Roman" w:hAnsi="Times New Roman" w:cs="Times New Roman"/>
                <w:sz w:val="20"/>
                <w:szCs w:val="20"/>
              </w:rPr>
            </w:pPr>
            <w:r w:rsidRPr="00487B7E">
              <w:rPr>
                <w:rFonts w:ascii="Times New Roman" w:hAnsi="Times New Roman" w:cs="Times New Roman"/>
                <w:sz w:val="20"/>
                <w:szCs w:val="20"/>
              </w:rPr>
              <w:t>(</w:t>
            </w:r>
            <w:r w:rsidR="006E4BB3">
              <w:rPr>
                <w:rFonts w:ascii="Times New Roman" w:hAnsi="Times New Roman" w:cs="Times New Roman"/>
                <w:sz w:val="20"/>
                <w:szCs w:val="20"/>
              </w:rPr>
              <w:t>6</w:t>
            </w:r>
            <w:r w:rsidRPr="00487B7E">
              <w:rPr>
                <w:rFonts w:ascii="Times New Roman" w:hAnsi="Times New Roman" w:cs="Times New Roman"/>
                <w:sz w:val="20"/>
                <w:szCs w:val="20"/>
              </w:rPr>
              <w:t xml:space="preserve">) Describe </w:t>
            </w:r>
            <w:r w:rsidR="00E40751">
              <w:rPr>
                <w:rFonts w:ascii="Times New Roman" w:hAnsi="Times New Roman" w:cs="Times New Roman"/>
                <w:sz w:val="20"/>
                <w:szCs w:val="20"/>
              </w:rPr>
              <w:t>your network’s experience</w:t>
            </w:r>
            <w:r w:rsidRPr="00487B7E">
              <w:rPr>
                <w:rFonts w:ascii="Times New Roman" w:hAnsi="Times New Roman" w:cs="Times New Roman"/>
                <w:sz w:val="20"/>
                <w:szCs w:val="20"/>
              </w:rPr>
              <w:t xml:space="preserve"> collaborat</w:t>
            </w:r>
            <w:r w:rsidR="00E40751">
              <w:rPr>
                <w:rFonts w:ascii="Times New Roman" w:hAnsi="Times New Roman" w:cs="Times New Roman"/>
                <w:sz w:val="20"/>
                <w:szCs w:val="20"/>
              </w:rPr>
              <w:t>ing</w:t>
            </w:r>
            <w:r w:rsidRPr="00487B7E">
              <w:rPr>
                <w:rFonts w:ascii="Times New Roman" w:hAnsi="Times New Roman" w:cs="Times New Roman"/>
                <w:sz w:val="20"/>
                <w:szCs w:val="20"/>
              </w:rPr>
              <w:t xml:space="preserve"> with public and private partners (e.g., Community Development Financial Institutions) to help bring innovative programs that promote equitable homeownership opportunities to underserved communities. </w:t>
            </w:r>
            <w:r w:rsidRPr="00487B7E" w:rsidR="00904DC0">
              <w:rPr>
                <w:rFonts w:ascii="Times New Roman" w:hAnsi="Times New Roman" w:cs="Times New Roman"/>
                <w:sz w:val="20"/>
                <w:szCs w:val="20"/>
              </w:rPr>
              <w:t xml:space="preserve">The description should focus on how </w:t>
            </w:r>
            <w:r w:rsidRPr="00487B7E" w:rsidR="00DD7977">
              <w:rPr>
                <w:rFonts w:ascii="Times New Roman" w:hAnsi="Times New Roman" w:cs="Times New Roman"/>
                <w:sz w:val="20"/>
                <w:szCs w:val="20"/>
              </w:rPr>
              <w:t xml:space="preserve">the </w:t>
            </w:r>
            <w:r w:rsidRPr="00487B7E" w:rsidR="000171FB">
              <w:rPr>
                <w:rFonts w:ascii="Times New Roman" w:hAnsi="Times New Roman" w:cs="Times New Roman"/>
                <w:sz w:val="20"/>
                <w:szCs w:val="20"/>
              </w:rPr>
              <w:t>network’s</w:t>
            </w:r>
            <w:r w:rsidRPr="00487B7E" w:rsidR="00DD7977">
              <w:rPr>
                <w:rFonts w:ascii="Times New Roman" w:hAnsi="Times New Roman" w:cs="Times New Roman"/>
                <w:sz w:val="20"/>
                <w:szCs w:val="20"/>
              </w:rPr>
              <w:t xml:space="preserve"> target populations influence </w:t>
            </w:r>
            <w:r w:rsidRPr="00487B7E" w:rsidR="00470E25">
              <w:rPr>
                <w:rFonts w:ascii="Times New Roman" w:hAnsi="Times New Roman" w:cs="Times New Roman"/>
                <w:sz w:val="20"/>
                <w:szCs w:val="20"/>
              </w:rPr>
              <w:t xml:space="preserve">the collaborations. </w:t>
            </w:r>
            <w:r w:rsidRPr="00487B7E">
              <w:rPr>
                <w:rFonts w:ascii="Times New Roman" w:hAnsi="Times New Roman" w:cs="Times New Roman"/>
                <w:sz w:val="20"/>
                <w:szCs w:val="20"/>
              </w:rPr>
              <w:t>(Limit 2,000 characters)</w:t>
            </w:r>
          </w:p>
        </w:tc>
      </w:tr>
      <w:tr w14:paraId="169A6633" w14:textId="77777777" w:rsidTr="00610CE4">
        <w:tblPrEx>
          <w:tblW w:w="0" w:type="auto"/>
          <w:tblLook w:val="04A0"/>
        </w:tblPrEx>
        <w:trPr>
          <w:trHeight w:val="4565"/>
        </w:trPr>
        <w:tc>
          <w:tcPr>
            <w:tcW w:w="9350" w:type="dxa"/>
          </w:tcPr>
          <w:p w:rsidR="00EB27A5" w:rsidRPr="00487B7E" w:rsidP="00A87AA6" w14:paraId="2BB695B7" w14:textId="1C237057">
            <w:pPr>
              <w:tabs>
                <w:tab w:val="left" w:pos="2517"/>
              </w:tabs>
              <w:rPr>
                <w:rFonts w:ascii="Times New Roman" w:hAnsi="Times New Roman" w:cs="Times New Roman"/>
                <w:sz w:val="20"/>
                <w:szCs w:val="20"/>
              </w:rPr>
            </w:pPr>
            <w:r>
              <w:rPr>
                <w:rFonts w:ascii="Times New Roman" w:hAnsi="Times New Roman" w:cs="Times New Roman"/>
                <w:sz w:val="20"/>
                <w:szCs w:val="20"/>
              </w:rPr>
              <w:t xml:space="preserve"> </w:t>
            </w:r>
          </w:p>
        </w:tc>
      </w:tr>
    </w:tbl>
    <w:p w:rsidR="00D9494C" w:rsidP="00003C38" w14:paraId="3A220367" w14:textId="04EDCBEC">
      <w:pPr>
        <w:rPr>
          <w:rFonts w:ascii="Times New Roman" w:hAnsi="Times New Roman" w:cs="Times New Roman"/>
          <w:sz w:val="16"/>
          <w:szCs w:val="16"/>
        </w:rPr>
      </w:pPr>
    </w:p>
    <w:tbl>
      <w:tblPr>
        <w:tblStyle w:val="TableGrid"/>
        <w:tblW w:w="0" w:type="auto"/>
        <w:tblLook w:val="04A0"/>
      </w:tblPr>
      <w:tblGrid>
        <w:gridCol w:w="9350"/>
      </w:tblGrid>
      <w:tr w14:paraId="4E5A72F5" w14:textId="77777777" w:rsidTr="00C866DE">
        <w:tblPrEx>
          <w:tblW w:w="0" w:type="auto"/>
          <w:tblLook w:val="04A0"/>
        </w:tblPrEx>
        <w:trPr>
          <w:trHeight w:val="260"/>
        </w:trPr>
        <w:tc>
          <w:tcPr>
            <w:tcW w:w="9350" w:type="dxa"/>
          </w:tcPr>
          <w:p w:rsidR="00D5011F" w:rsidRPr="00487B7E" w:rsidP="00C866DE" w14:paraId="16582399" w14:textId="38A4C29A">
            <w:pPr>
              <w:rPr>
                <w:rFonts w:ascii="Times New Roman" w:hAnsi="Times New Roman" w:cs="Times New Roman"/>
                <w:sz w:val="20"/>
                <w:szCs w:val="20"/>
              </w:rPr>
            </w:pPr>
            <w:r w:rsidRPr="00487B7E">
              <w:rPr>
                <w:rFonts w:ascii="Times New Roman" w:hAnsi="Times New Roman" w:cs="Times New Roman"/>
                <w:sz w:val="20"/>
                <w:szCs w:val="20"/>
              </w:rPr>
              <w:t>(</w:t>
            </w:r>
            <w:r w:rsidR="006E4BB3">
              <w:rPr>
                <w:rFonts w:ascii="Times New Roman" w:hAnsi="Times New Roman" w:cs="Times New Roman"/>
                <w:sz w:val="20"/>
                <w:szCs w:val="20"/>
              </w:rPr>
              <w:t>7</w:t>
            </w:r>
            <w:r w:rsidRPr="00487B7E">
              <w:rPr>
                <w:rFonts w:ascii="Times New Roman" w:hAnsi="Times New Roman" w:cs="Times New Roman"/>
                <w:sz w:val="20"/>
                <w:szCs w:val="20"/>
              </w:rPr>
              <w:t xml:space="preserve">) </w:t>
            </w:r>
            <w:r>
              <w:rPr>
                <w:rFonts w:ascii="Times New Roman" w:hAnsi="Times New Roman" w:cs="Times New Roman"/>
                <w:sz w:val="20"/>
                <w:szCs w:val="20"/>
              </w:rPr>
              <w:t>Provide a narrative</w:t>
            </w:r>
            <w:r w:rsidR="00310CA5">
              <w:rPr>
                <w:rFonts w:ascii="Times New Roman" w:hAnsi="Times New Roman" w:cs="Times New Roman"/>
                <w:sz w:val="20"/>
                <w:szCs w:val="20"/>
              </w:rPr>
              <w:t xml:space="preserve"> </w:t>
            </w:r>
            <w:r w:rsidR="0047430A">
              <w:rPr>
                <w:rFonts w:ascii="Times New Roman" w:hAnsi="Times New Roman" w:cs="Times New Roman"/>
                <w:sz w:val="20"/>
                <w:szCs w:val="20"/>
              </w:rPr>
              <w:t>demonstrating</w:t>
            </w:r>
            <w:r w:rsidR="00310CA5">
              <w:rPr>
                <w:rFonts w:ascii="Times New Roman" w:hAnsi="Times New Roman" w:cs="Times New Roman"/>
                <w:sz w:val="20"/>
                <w:szCs w:val="20"/>
              </w:rPr>
              <w:t xml:space="preserve"> that you</w:t>
            </w:r>
            <w:r w:rsidR="00664762">
              <w:rPr>
                <w:rFonts w:ascii="Times New Roman" w:hAnsi="Times New Roman" w:cs="Times New Roman"/>
                <w:sz w:val="20"/>
                <w:szCs w:val="20"/>
              </w:rPr>
              <w:t>:</w:t>
            </w:r>
            <w:r w:rsidR="00310CA5">
              <w:rPr>
                <w:rFonts w:ascii="Times New Roman" w:hAnsi="Times New Roman" w:cs="Times New Roman"/>
                <w:sz w:val="20"/>
                <w:szCs w:val="20"/>
              </w:rPr>
              <w:t xml:space="preserve"> </w:t>
            </w:r>
            <w:r w:rsidR="00664762">
              <w:rPr>
                <w:rFonts w:ascii="Times New Roman" w:hAnsi="Times New Roman" w:cs="Times New Roman"/>
                <w:sz w:val="20"/>
                <w:szCs w:val="20"/>
              </w:rPr>
              <w:t xml:space="preserve">a) </w:t>
            </w:r>
            <w:r w:rsidR="00310CA5">
              <w:rPr>
                <w:rFonts w:ascii="Times New Roman" w:hAnsi="Times New Roman" w:cs="Times New Roman"/>
                <w:sz w:val="20"/>
                <w:szCs w:val="20"/>
              </w:rPr>
              <w:t xml:space="preserve">analyzed the racial composition of the persons or households who are expected to benefit from the proposed grant activities; </w:t>
            </w:r>
            <w:r w:rsidR="00664762">
              <w:rPr>
                <w:rFonts w:ascii="Times New Roman" w:hAnsi="Times New Roman" w:cs="Times New Roman"/>
                <w:sz w:val="20"/>
                <w:szCs w:val="20"/>
              </w:rPr>
              <w:t xml:space="preserve">b) </w:t>
            </w:r>
            <w:r w:rsidR="00B71A3D">
              <w:rPr>
                <w:rFonts w:ascii="Times New Roman" w:hAnsi="Times New Roman" w:cs="Times New Roman"/>
                <w:sz w:val="20"/>
                <w:szCs w:val="20"/>
              </w:rPr>
              <w:t xml:space="preserve">identified any potential barriers to persons or communities of color equitably benefiting from the proposed grant activities; </w:t>
            </w:r>
            <w:r w:rsidR="00664762">
              <w:rPr>
                <w:rFonts w:ascii="Times New Roman" w:hAnsi="Times New Roman" w:cs="Times New Roman"/>
                <w:sz w:val="20"/>
                <w:szCs w:val="20"/>
              </w:rPr>
              <w:t xml:space="preserve">c) </w:t>
            </w:r>
            <w:r w:rsidR="0053024F">
              <w:rPr>
                <w:rFonts w:ascii="Times New Roman" w:hAnsi="Times New Roman" w:cs="Times New Roman"/>
                <w:sz w:val="20"/>
                <w:szCs w:val="20"/>
              </w:rPr>
              <w:t>identified</w:t>
            </w:r>
            <w:r w:rsidR="00EF1EC5">
              <w:rPr>
                <w:rFonts w:ascii="Times New Roman" w:hAnsi="Times New Roman" w:cs="Times New Roman"/>
                <w:sz w:val="20"/>
                <w:szCs w:val="20"/>
              </w:rPr>
              <w:t xml:space="preserve"> </w:t>
            </w:r>
            <w:r w:rsidR="00B71A3D">
              <w:rPr>
                <w:rFonts w:ascii="Times New Roman" w:hAnsi="Times New Roman" w:cs="Times New Roman"/>
                <w:sz w:val="20"/>
                <w:szCs w:val="20"/>
              </w:rPr>
              <w:t>steps</w:t>
            </w:r>
            <w:r w:rsidR="00156227">
              <w:rPr>
                <w:rFonts w:ascii="Times New Roman" w:hAnsi="Times New Roman" w:cs="Times New Roman"/>
                <w:sz w:val="20"/>
                <w:szCs w:val="20"/>
              </w:rPr>
              <w:t xml:space="preserve"> you will take</w:t>
            </w:r>
            <w:r w:rsidR="00B71A3D">
              <w:rPr>
                <w:rFonts w:ascii="Times New Roman" w:hAnsi="Times New Roman" w:cs="Times New Roman"/>
                <w:sz w:val="20"/>
                <w:szCs w:val="20"/>
              </w:rPr>
              <w:t xml:space="preserve"> </w:t>
            </w:r>
            <w:r w:rsidR="00156227">
              <w:rPr>
                <w:rFonts w:ascii="Times New Roman" w:hAnsi="Times New Roman" w:cs="Times New Roman"/>
                <w:sz w:val="20"/>
                <w:szCs w:val="20"/>
              </w:rPr>
              <w:t>to</w:t>
            </w:r>
            <w:r w:rsidR="00B71A3D">
              <w:rPr>
                <w:rFonts w:ascii="Times New Roman" w:hAnsi="Times New Roman" w:cs="Times New Roman"/>
                <w:sz w:val="20"/>
                <w:szCs w:val="20"/>
              </w:rPr>
              <w:t xml:space="preserve"> reduce, or eliminate these barriers</w:t>
            </w:r>
            <w:r w:rsidR="00FA1B3A">
              <w:rPr>
                <w:rFonts w:ascii="Times New Roman" w:hAnsi="Times New Roman" w:cs="Times New Roman"/>
                <w:sz w:val="20"/>
                <w:szCs w:val="20"/>
              </w:rPr>
              <w:t>; and d)</w:t>
            </w:r>
            <w:r w:rsidR="008E2C86">
              <w:rPr>
                <w:rFonts w:ascii="Times New Roman" w:hAnsi="Times New Roman" w:cs="Times New Roman"/>
                <w:sz w:val="20"/>
                <w:szCs w:val="20"/>
              </w:rPr>
              <w:t xml:space="preserve"> have</w:t>
            </w:r>
            <w:r w:rsidR="00FA1B3A">
              <w:rPr>
                <w:rFonts w:ascii="Times New Roman" w:hAnsi="Times New Roman" w:cs="Times New Roman"/>
                <w:sz w:val="20"/>
                <w:szCs w:val="20"/>
              </w:rPr>
              <w:t xml:space="preserve"> </w:t>
            </w:r>
            <w:r w:rsidR="00B71A3D">
              <w:rPr>
                <w:rFonts w:ascii="Times New Roman" w:hAnsi="Times New Roman" w:cs="Times New Roman"/>
                <w:sz w:val="20"/>
                <w:szCs w:val="20"/>
              </w:rPr>
              <w:t xml:space="preserve">measures in place to track your progress and evaluate the effectiveness of your efforts to advance racial equity in the grant’s activities. </w:t>
            </w:r>
            <w:r w:rsidRPr="00487B7E">
              <w:rPr>
                <w:rFonts w:ascii="Times New Roman" w:hAnsi="Times New Roman" w:cs="Times New Roman"/>
                <w:sz w:val="20"/>
                <w:szCs w:val="20"/>
              </w:rPr>
              <w:t>(Limit 2,000 characters)</w:t>
            </w:r>
          </w:p>
        </w:tc>
      </w:tr>
      <w:tr w14:paraId="30B64267" w14:textId="77777777" w:rsidTr="00C866DE">
        <w:tblPrEx>
          <w:tblW w:w="0" w:type="auto"/>
          <w:tblLook w:val="04A0"/>
        </w:tblPrEx>
        <w:trPr>
          <w:trHeight w:val="4565"/>
        </w:trPr>
        <w:tc>
          <w:tcPr>
            <w:tcW w:w="9350" w:type="dxa"/>
          </w:tcPr>
          <w:p w:rsidR="00D5011F" w:rsidRPr="00487B7E" w:rsidP="00C866DE" w14:paraId="7EF8FAB1" w14:textId="77777777">
            <w:pPr>
              <w:tabs>
                <w:tab w:val="left" w:pos="2517"/>
              </w:tabs>
              <w:rPr>
                <w:rFonts w:ascii="Times New Roman" w:hAnsi="Times New Roman" w:cs="Times New Roman"/>
                <w:sz w:val="20"/>
                <w:szCs w:val="20"/>
              </w:rPr>
            </w:pPr>
          </w:p>
        </w:tc>
      </w:tr>
    </w:tbl>
    <w:p w:rsidR="00D5011F" w:rsidP="00003C38" w14:paraId="00D1585B" w14:textId="77777777">
      <w:pPr>
        <w:rPr>
          <w:rFonts w:ascii="Times New Roman" w:hAnsi="Times New Roman" w:cs="Times New Roman"/>
          <w:sz w:val="16"/>
          <w:szCs w:val="16"/>
        </w:rPr>
      </w:pPr>
    </w:p>
    <w:p w:rsidR="00D5011F" w:rsidP="00003C38" w14:paraId="357F3E72" w14:textId="77777777">
      <w:pPr>
        <w:rPr>
          <w:rFonts w:ascii="Times New Roman" w:hAnsi="Times New Roman" w:cs="Times New Roman"/>
          <w:sz w:val="16"/>
          <w:szCs w:val="16"/>
        </w:rPr>
      </w:pPr>
    </w:p>
    <w:p w:rsidR="00D5011F" w:rsidP="00003C38" w14:paraId="18AE20D7" w14:textId="77777777">
      <w:pPr>
        <w:rPr>
          <w:rFonts w:ascii="Times New Roman" w:hAnsi="Times New Roman" w:cs="Times New Roman"/>
          <w:sz w:val="16"/>
          <w:szCs w:val="16"/>
        </w:rPr>
      </w:pPr>
    </w:p>
    <w:p w:rsidR="00D5011F" w:rsidRPr="00C1575A" w:rsidP="00003C38" w14:paraId="383E2A61" w14:textId="77777777">
      <w:pPr>
        <w:rPr>
          <w:rFonts w:ascii="Times New Roman" w:hAnsi="Times New Roman" w:cs="Times New Roman"/>
          <w:sz w:val="16"/>
          <w:szCs w:val="16"/>
        </w:rPr>
      </w:pPr>
    </w:p>
    <w:sectPr w:rsidSect="00E93FC2">
      <w:headerReference w:type="default" r:id="rId9"/>
      <w:footerReference w:type="default" r:id="rId10"/>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225881619"/>
      <w:docPartObj>
        <w:docPartGallery w:val="Page Numbers (Bottom of Page)"/>
        <w:docPartUnique/>
      </w:docPartObj>
    </w:sdtPr>
    <w:sdtEndPr>
      <w:rPr>
        <w:sz w:val="20"/>
        <w:szCs w:val="20"/>
      </w:rPr>
    </w:sdtEndPr>
    <w:sdtContent>
      <w:p w:rsidR="005E55EF" w:rsidRPr="00487B7E" w:rsidP="005C5D9F" w14:paraId="4BA73E19" w14:textId="3917AF29">
        <w:pPr>
          <w:pStyle w:val="Footer"/>
          <w:jc w:val="center"/>
          <w:rPr>
            <w:rFonts w:ascii="Times New Roman" w:hAnsi="Times New Roman" w:cs="Times New Roman"/>
            <w:sz w:val="20"/>
            <w:szCs w:val="20"/>
          </w:rPr>
        </w:pPr>
        <w:r w:rsidRPr="00487B7E">
          <w:rPr>
            <w:rFonts w:ascii="Times New Roman" w:hAnsi="Times New Roman" w:cs="Times New Roman"/>
            <w:sz w:val="20"/>
            <w:szCs w:val="20"/>
          </w:rPr>
          <w:fldChar w:fldCharType="begin"/>
        </w:r>
        <w:r w:rsidRPr="00487B7E">
          <w:rPr>
            <w:rFonts w:ascii="Times New Roman" w:hAnsi="Times New Roman" w:cs="Times New Roman"/>
            <w:sz w:val="20"/>
            <w:szCs w:val="20"/>
          </w:rPr>
          <w:instrText xml:space="preserve"> PAGE   \* MERGEFORMAT </w:instrText>
        </w:r>
        <w:r w:rsidRPr="00487B7E">
          <w:rPr>
            <w:rFonts w:ascii="Times New Roman" w:hAnsi="Times New Roman" w:cs="Times New Roman"/>
            <w:sz w:val="20"/>
            <w:szCs w:val="20"/>
          </w:rPr>
          <w:fldChar w:fldCharType="separate"/>
        </w:r>
        <w:r w:rsidRPr="00487B7E">
          <w:rPr>
            <w:rFonts w:ascii="Times New Roman" w:hAnsi="Times New Roman" w:cs="Times New Roman"/>
            <w:sz w:val="20"/>
            <w:szCs w:val="20"/>
          </w:rPr>
          <w:t>2</w:t>
        </w:r>
        <w:r w:rsidRPr="00487B7E">
          <w:rPr>
            <w:rFonts w:ascii="Times New Roman" w:hAnsi="Times New Roman" w:cs="Times New Roman"/>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4DA" w:rsidRPr="00487B7E" w:rsidP="00260E20" w14:paraId="2463E482" w14:textId="4532048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487B7E">
      <w:rPr>
        <w:rFonts w:ascii="Times New Roman" w:hAnsi="Times New Roman" w:cs="Times New Roman"/>
        <w:sz w:val="16"/>
        <w:szCs w:val="16"/>
      </w:rPr>
      <w:t xml:space="preserve">OMB Number: </w:t>
    </w:r>
    <w:r w:rsidRPr="00487B7E" w:rsidR="00032717">
      <w:rPr>
        <w:rFonts w:ascii="Times New Roman" w:hAnsi="Times New Roman" w:cs="Times New Roman"/>
        <w:sz w:val="16"/>
        <w:szCs w:val="16"/>
      </w:rPr>
      <w:t>2502-</w:t>
    </w:r>
    <w:r w:rsidR="00FB727B">
      <w:rPr>
        <w:rFonts w:ascii="Times New Roman" w:hAnsi="Times New Roman" w:cs="Times New Roman"/>
        <w:sz w:val="16"/>
        <w:szCs w:val="16"/>
      </w:rPr>
      <w:t>0627</w:t>
    </w:r>
  </w:p>
  <w:p w:rsidR="005E24DA" w:rsidRPr="00487B7E" w:rsidP="005E24DA" w14:paraId="27422492" w14:textId="7F71B260">
    <w:pPr>
      <w:pStyle w:val="Header"/>
      <w:jc w:val="right"/>
      <w:rPr>
        <w:rFonts w:ascii="Times New Roman" w:hAnsi="Times New Roman" w:cs="Times New Roman"/>
        <w:sz w:val="16"/>
        <w:szCs w:val="16"/>
      </w:rPr>
    </w:pPr>
    <w:r w:rsidRPr="00487B7E">
      <w:rPr>
        <w:rFonts w:ascii="Times New Roman" w:hAnsi="Times New Roman" w:cs="Times New Roman"/>
        <w:sz w:val="16"/>
        <w:szCs w:val="16"/>
      </w:rPr>
      <w:t xml:space="preserve">Expiration Date: </w:t>
    </w:r>
    <w:r w:rsidR="00FB727B">
      <w:rPr>
        <w:rFonts w:ascii="Times New Roman" w:hAnsi="Times New Roman" w:cs="Times New Roman"/>
        <w:sz w:val="16"/>
        <w:szCs w:val="16"/>
      </w:rPr>
      <w:t>01/31/2027</w:t>
    </w:r>
  </w:p>
  <w:p w:rsidR="005E24DA" w14:paraId="267F48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90605"/>
    <w:multiLevelType w:val="hybridMultilevel"/>
    <w:tmpl w:val="5A2A7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B0089"/>
    <w:multiLevelType w:val="hybridMultilevel"/>
    <w:tmpl w:val="C8F624E8"/>
    <w:lvl w:ilvl="0">
      <w:start w:val="1"/>
      <w:numFmt w:val="lowerRoman"/>
      <w:lvlText w:val="%1."/>
      <w:lvlJc w:val="righ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4E6B0F"/>
    <w:multiLevelType w:val="hybridMultilevel"/>
    <w:tmpl w:val="7C52FDD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C52B9D"/>
    <w:multiLevelType w:val="hybridMultilevel"/>
    <w:tmpl w:val="0BDA1DC8"/>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A007EC"/>
    <w:multiLevelType w:val="multilevel"/>
    <w:tmpl w:val="182255A0"/>
    <w:lvl w:ilvl="0">
      <w:start w:val="1"/>
      <w:numFmt w:val="lowerRoman"/>
      <w:lvlText w:val="%1."/>
      <w:lvlJc w:val="left"/>
      <w:pPr>
        <w:tabs>
          <w:tab w:val="left" w:pos="576"/>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48473E4"/>
    <w:multiLevelType w:val="hybridMultilevel"/>
    <w:tmpl w:val="23A2411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5652FF"/>
    <w:multiLevelType w:val="hybridMultilevel"/>
    <w:tmpl w:val="BF8275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2675DC"/>
    <w:multiLevelType w:val="hybridMultilevel"/>
    <w:tmpl w:val="31C269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1230CB"/>
    <w:multiLevelType w:val="hybridMultilevel"/>
    <w:tmpl w:val="98C2B6EC"/>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A055C7"/>
    <w:multiLevelType w:val="hybridMultilevel"/>
    <w:tmpl w:val="3C840DE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925AD3"/>
    <w:multiLevelType w:val="hybridMultilevel"/>
    <w:tmpl w:val="F1AAAA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A81869"/>
    <w:multiLevelType w:val="hybridMultilevel"/>
    <w:tmpl w:val="968039F2"/>
    <w:lvl w:ilvl="0">
      <w:start w:val="1"/>
      <w:numFmt w:val="upperRoman"/>
      <w:lvlText w:val="%1."/>
      <w:lvlJc w:val="righ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0192496"/>
    <w:multiLevelType w:val="hybridMultilevel"/>
    <w:tmpl w:val="B97408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D67820"/>
    <w:multiLevelType w:val="hybridMultilevel"/>
    <w:tmpl w:val="1034E6A2"/>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6C6CAC"/>
    <w:multiLevelType w:val="hybridMultilevel"/>
    <w:tmpl w:val="58F4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01331A"/>
    <w:multiLevelType w:val="hybridMultilevel"/>
    <w:tmpl w:val="54D00DF4"/>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3A4AF8"/>
    <w:multiLevelType w:val="hybridMultilevel"/>
    <w:tmpl w:val="53FC7758"/>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5D7D6D"/>
    <w:multiLevelType w:val="hybridMultilevel"/>
    <w:tmpl w:val="2D244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731CFA"/>
    <w:multiLevelType w:val="hybridMultilevel"/>
    <w:tmpl w:val="87B82C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4A5442"/>
    <w:multiLevelType w:val="hybridMultilevel"/>
    <w:tmpl w:val="BEB242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706447"/>
    <w:multiLevelType w:val="hybridMultilevel"/>
    <w:tmpl w:val="E470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A837D1"/>
    <w:multiLevelType w:val="hybridMultilevel"/>
    <w:tmpl w:val="BA42ED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800C09"/>
    <w:multiLevelType w:val="hybridMultilevel"/>
    <w:tmpl w:val="01045CA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9916D0"/>
    <w:multiLevelType w:val="hybridMultilevel"/>
    <w:tmpl w:val="C8F624E8"/>
    <w:lvl w:ilvl="0">
      <w:start w:val="1"/>
      <w:numFmt w:val="lowerRoman"/>
      <w:lvlText w:val="%1."/>
      <w:lvlJc w:val="righ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5B3BA6"/>
    <w:multiLevelType w:val="hybridMultilevel"/>
    <w:tmpl w:val="0CAA2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A6651F"/>
    <w:multiLevelType w:val="hybridMultilevel"/>
    <w:tmpl w:val="08CE0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2983193">
    <w:abstractNumId w:val="25"/>
  </w:num>
  <w:num w:numId="2" w16cid:durableId="398019334">
    <w:abstractNumId w:val="6"/>
  </w:num>
  <w:num w:numId="3" w16cid:durableId="1211577547">
    <w:abstractNumId w:val="19"/>
  </w:num>
  <w:num w:numId="4" w16cid:durableId="1261841089">
    <w:abstractNumId w:val="12"/>
  </w:num>
  <w:num w:numId="5" w16cid:durableId="638923560">
    <w:abstractNumId w:val="21"/>
  </w:num>
  <w:num w:numId="6" w16cid:durableId="956184776">
    <w:abstractNumId w:val="22"/>
  </w:num>
  <w:num w:numId="7" w16cid:durableId="641731871">
    <w:abstractNumId w:val="24"/>
  </w:num>
  <w:num w:numId="8" w16cid:durableId="763257941">
    <w:abstractNumId w:val="9"/>
  </w:num>
  <w:num w:numId="9" w16cid:durableId="171068726">
    <w:abstractNumId w:val="17"/>
  </w:num>
  <w:num w:numId="10" w16cid:durableId="682702335">
    <w:abstractNumId w:val="13"/>
  </w:num>
  <w:num w:numId="11" w16cid:durableId="1401097875">
    <w:abstractNumId w:val="20"/>
  </w:num>
  <w:num w:numId="12" w16cid:durableId="537010344">
    <w:abstractNumId w:val="10"/>
  </w:num>
  <w:num w:numId="13" w16cid:durableId="89473393">
    <w:abstractNumId w:val="0"/>
  </w:num>
  <w:num w:numId="14" w16cid:durableId="84807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8521449">
    <w:abstractNumId w:val="11"/>
  </w:num>
  <w:num w:numId="16" w16cid:durableId="1315912866">
    <w:abstractNumId w:val="14"/>
  </w:num>
  <w:num w:numId="17" w16cid:durableId="985546773">
    <w:abstractNumId w:val="7"/>
  </w:num>
  <w:num w:numId="18" w16cid:durableId="767116046">
    <w:abstractNumId w:val="18"/>
  </w:num>
  <w:num w:numId="19" w16cid:durableId="1904246126">
    <w:abstractNumId w:val="2"/>
  </w:num>
  <w:num w:numId="20" w16cid:durableId="267398858">
    <w:abstractNumId w:val="5"/>
  </w:num>
  <w:num w:numId="21" w16cid:durableId="1670133640">
    <w:abstractNumId w:val="8"/>
  </w:num>
  <w:num w:numId="22" w16cid:durableId="951933108">
    <w:abstractNumId w:val="15"/>
  </w:num>
  <w:num w:numId="23" w16cid:durableId="728577233">
    <w:abstractNumId w:val="3"/>
  </w:num>
  <w:num w:numId="24" w16cid:durableId="1024017241">
    <w:abstractNumId w:val="16"/>
  </w:num>
  <w:num w:numId="25" w16cid:durableId="1306927860">
    <w:abstractNumId w:val="23"/>
  </w:num>
  <w:num w:numId="26" w16cid:durableId="1440569125">
    <w:abstractNumId w:val="4"/>
  </w:num>
  <w:num w:numId="27" w16cid:durableId="9207160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oe, Melissa S">
    <w15:presenceInfo w15:providerId="AD" w15:userId="S::Melissa.S.Noe@hud.gov::217da1a8-2c74-4c67-87f8-2af9123b0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DA"/>
    <w:rsid w:val="000016DB"/>
    <w:rsid w:val="00002DAE"/>
    <w:rsid w:val="00003C38"/>
    <w:rsid w:val="00003C53"/>
    <w:rsid w:val="0000641C"/>
    <w:rsid w:val="00010C36"/>
    <w:rsid w:val="00012219"/>
    <w:rsid w:val="00012B80"/>
    <w:rsid w:val="000171FB"/>
    <w:rsid w:val="00017E61"/>
    <w:rsid w:val="000226A7"/>
    <w:rsid w:val="000245DD"/>
    <w:rsid w:val="000256EB"/>
    <w:rsid w:val="00032717"/>
    <w:rsid w:val="000357D4"/>
    <w:rsid w:val="00041A23"/>
    <w:rsid w:val="00043F43"/>
    <w:rsid w:val="00052029"/>
    <w:rsid w:val="00052728"/>
    <w:rsid w:val="000542B6"/>
    <w:rsid w:val="00054B5D"/>
    <w:rsid w:val="000605D0"/>
    <w:rsid w:val="00060D2D"/>
    <w:rsid w:val="00064A3D"/>
    <w:rsid w:val="000657CF"/>
    <w:rsid w:val="0006697D"/>
    <w:rsid w:val="0007114B"/>
    <w:rsid w:val="00071EF7"/>
    <w:rsid w:val="000733D9"/>
    <w:rsid w:val="00075F8E"/>
    <w:rsid w:val="000816C2"/>
    <w:rsid w:val="0008229A"/>
    <w:rsid w:val="00082C2E"/>
    <w:rsid w:val="00086350"/>
    <w:rsid w:val="0008636B"/>
    <w:rsid w:val="000A40AD"/>
    <w:rsid w:val="000A415B"/>
    <w:rsid w:val="000A4736"/>
    <w:rsid w:val="000A56B2"/>
    <w:rsid w:val="000A7DD7"/>
    <w:rsid w:val="000B0567"/>
    <w:rsid w:val="000B602B"/>
    <w:rsid w:val="000B6601"/>
    <w:rsid w:val="000C3CD9"/>
    <w:rsid w:val="000D4616"/>
    <w:rsid w:val="000D4CC2"/>
    <w:rsid w:val="000D5450"/>
    <w:rsid w:val="000E3250"/>
    <w:rsid w:val="000F2490"/>
    <w:rsid w:val="000F3550"/>
    <w:rsid w:val="000F6EBA"/>
    <w:rsid w:val="001043B1"/>
    <w:rsid w:val="00104C93"/>
    <w:rsid w:val="00105212"/>
    <w:rsid w:val="001062D0"/>
    <w:rsid w:val="001076CA"/>
    <w:rsid w:val="00113935"/>
    <w:rsid w:val="0011507C"/>
    <w:rsid w:val="00115455"/>
    <w:rsid w:val="00116584"/>
    <w:rsid w:val="00116764"/>
    <w:rsid w:val="0012369F"/>
    <w:rsid w:val="00126CB2"/>
    <w:rsid w:val="001326ED"/>
    <w:rsid w:val="00133F12"/>
    <w:rsid w:val="00136C74"/>
    <w:rsid w:val="0014475F"/>
    <w:rsid w:val="00144D32"/>
    <w:rsid w:val="00147527"/>
    <w:rsid w:val="00150D27"/>
    <w:rsid w:val="00156227"/>
    <w:rsid w:val="001565DD"/>
    <w:rsid w:val="00162F11"/>
    <w:rsid w:val="00163914"/>
    <w:rsid w:val="00163B51"/>
    <w:rsid w:val="00164570"/>
    <w:rsid w:val="00176461"/>
    <w:rsid w:val="00177005"/>
    <w:rsid w:val="001770A0"/>
    <w:rsid w:val="00180B2D"/>
    <w:rsid w:val="00181C5A"/>
    <w:rsid w:val="00190BE8"/>
    <w:rsid w:val="00191632"/>
    <w:rsid w:val="00193BB5"/>
    <w:rsid w:val="0019513F"/>
    <w:rsid w:val="00197AB7"/>
    <w:rsid w:val="001A68C5"/>
    <w:rsid w:val="001A74C0"/>
    <w:rsid w:val="001C4113"/>
    <w:rsid w:val="001C4759"/>
    <w:rsid w:val="001C4EF9"/>
    <w:rsid w:val="001D27ED"/>
    <w:rsid w:val="001D7992"/>
    <w:rsid w:val="001E083E"/>
    <w:rsid w:val="001E392D"/>
    <w:rsid w:val="001E47C3"/>
    <w:rsid w:val="001E4B80"/>
    <w:rsid w:val="001E5561"/>
    <w:rsid w:val="001E5762"/>
    <w:rsid w:val="001E74C7"/>
    <w:rsid w:val="001F0F59"/>
    <w:rsid w:val="001F7E63"/>
    <w:rsid w:val="0020081B"/>
    <w:rsid w:val="00200C06"/>
    <w:rsid w:val="0020283D"/>
    <w:rsid w:val="002079CC"/>
    <w:rsid w:val="00210F6C"/>
    <w:rsid w:val="00211346"/>
    <w:rsid w:val="00214463"/>
    <w:rsid w:val="00215565"/>
    <w:rsid w:val="00216364"/>
    <w:rsid w:val="0021776C"/>
    <w:rsid w:val="00227724"/>
    <w:rsid w:val="002310F6"/>
    <w:rsid w:val="00233754"/>
    <w:rsid w:val="002435DE"/>
    <w:rsid w:val="00245F36"/>
    <w:rsid w:val="0025153F"/>
    <w:rsid w:val="00252DA8"/>
    <w:rsid w:val="00254DF7"/>
    <w:rsid w:val="00255E1C"/>
    <w:rsid w:val="00260E20"/>
    <w:rsid w:val="0026174E"/>
    <w:rsid w:val="00263D2A"/>
    <w:rsid w:val="00273187"/>
    <w:rsid w:val="00274922"/>
    <w:rsid w:val="00280136"/>
    <w:rsid w:val="00281078"/>
    <w:rsid w:val="00281C6B"/>
    <w:rsid w:val="002840F3"/>
    <w:rsid w:val="00296806"/>
    <w:rsid w:val="002A0675"/>
    <w:rsid w:val="002A0D5F"/>
    <w:rsid w:val="002A1DD9"/>
    <w:rsid w:val="002B6F43"/>
    <w:rsid w:val="002C3741"/>
    <w:rsid w:val="002C461F"/>
    <w:rsid w:val="002D2959"/>
    <w:rsid w:val="002D34F7"/>
    <w:rsid w:val="002D526C"/>
    <w:rsid w:val="002D5D5A"/>
    <w:rsid w:val="002D7E16"/>
    <w:rsid w:val="002E0E3A"/>
    <w:rsid w:val="002E19E5"/>
    <w:rsid w:val="002E2B53"/>
    <w:rsid w:val="002E4102"/>
    <w:rsid w:val="002E610C"/>
    <w:rsid w:val="002F08BC"/>
    <w:rsid w:val="002F098D"/>
    <w:rsid w:val="002F21D3"/>
    <w:rsid w:val="002F4C16"/>
    <w:rsid w:val="002F634A"/>
    <w:rsid w:val="003002B5"/>
    <w:rsid w:val="00301575"/>
    <w:rsid w:val="00304873"/>
    <w:rsid w:val="00305B00"/>
    <w:rsid w:val="00310CA5"/>
    <w:rsid w:val="0031179D"/>
    <w:rsid w:val="00314DB1"/>
    <w:rsid w:val="003236D7"/>
    <w:rsid w:val="00326D20"/>
    <w:rsid w:val="00335C13"/>
    <w:rsid w:val="00335D73"/>
    <w:rsid w:val="00340FF2"/>
    <w:rsid w:val="00342776"/>
    <w:rsid w:val="00342D35"/>
    <w:rsid w:val="003437BC"/>
    <w:rsid w:val="003447B7"/>
    <w:rsid w:val="0035567F"/>
    <w:rsid w:val="00363972"/>
    <w:rsid w:val="00367B30"/>
    <w:rsid w:val="003742A4"/>
    <w:rsid w:val="0037545A"/>
    <w:rsid w:val="00382491"/>
    <w:rsid w:val="0038326C"/>
    <w:rsid w:val="003836AB"/>
    <w:rsid w:val="00385208"/>
    <w:rsid w:val="00386C14"/>
    <w:rsid w:val="00390A58"/>
    <w:rsid w:val="00393DBF"/>
    <w:rsid w:val="003945C3"/>
    <w:rsid w:val="00394D11"/>
    <w:rsid w:val="0039559E"/>
    <w:rsid w:val="00395B39"/>
    <w:rsid w:val="00396A49"/>
    <w:rsid w:val="003A4BE8"/>
    <w:rsid w:val="003B00B6"/>
    <w:rsid w:val="003B23C9"/>
    <w:rsid w:val="003B35B6"/>
    <w:rsid w:val="003B59FF"/>
    <w:rsid w:val="003B6D54"/>
    <w:rsid w:val="003C0279"/>
    <w:rsid w:val="003C1D52"/>
    <w:rsid w:val="003C2BBA"/>
    <w:rsid w:val="003C594F"/>
    <w:rsid w:val="003D4C46"/>
    <w:rsid w:val="003D5E34"/>
    <w:rsid w:val="003D7233"/>
    <w:rsid w:val="003D7E14"/>
    <w:rsid w:val="003E76B3"/>
    <w:rsid w:val="003E7E35"/>
    <w:rsid w:val="003F06A9"/>
    <w:rsid w:val="003F4F70"/>
    <w:rsid w:val="00402C15"/>
    <w:rsid w:val="004032F1"/>
    <w:rsid w:val="00421E4D"/>
    <w:rsid w:val="004241F7"/>
    <w:rsid w:val="00424AEF"/>
    <w:rsid w:val="0043204F"/>
    <w:rsid w:val="004379F4"/>
    <w:rsid w:val="00440024"/>
    <w:rsid w:val="00440902"/>
    <w:rsid w:val="00440B0C"/>
    <w:rsid w:val="004466B3"/>
    <w:rsid w:val="004507D1"/>
    <w:rsid w:val="00451A90"/>
    <w:rsid w:val="00452C02"/>
    <w:rsid w:val="00452CF0"/>
    <w:rsid w:val="0045693E"/>
    <w:rsid w:val="00460615"/>
    <w:rsid w:val="00464933"/>
    <w:rsid w:val="00470E25"/>
    <w:rsid w:val="0047430A"/>
    <w:rsid w:val="00474FD6"/>
    <w:rsid w:val="00475300"/>
    <w:rsid w:val="004775EC"/>
    <w:rsid w:val="00480927"/>
    <w:rsid w:val="004877E4"/>
    <w:rsid w:val="00487B7E"/>
    <w:rsid w:val="00496F78"/>
    <w:rsid w:val="004A0505"/>
    <w:rsid w:val="004A3314"/>
    <w:rsid w:val="004A4424"/>
    <w:rsid w:val="004A5A77"/>
    <w:rsid w:val="004A7AA4"/>
    <w:rsid w:val="004B1184"/>
    <w:rsid w:val="004B48D3"/>
    <w:rsid w:val="004B6FCD"/>
    <w:rsid w:val="004C03CA"/>
    <w:rsid w:val="004C36C5"/>
    <w:rsid w:val="004C3856"/>
    <w:rsid w:val="004C46F6"/>
    <w:rsid w:val="004D25D4"/>
    <w:rsid w:val="004D39EC"/>
    <w:rsid w:val="004D481A"/>
    <w:rsid w:val="004D7DC8"/>
    <w:rsid w:val="004E2848"/>
    <w:rsid w:val="004E2A82"/>
    <w:rsid w:val="004E2F94"/>
    <w:rsid w:val="004E5810"/>
    <w:rsid w:val="004E722B"/>
    <w:rsid w:val="004F2641"/>
    <w:rsid w:val="004F3CE0"/>
    <w:rsid w:val="004F7253"/>
    <w:rsid w:val="004F78F6"/>
    <w:rsid w:val="005029DF"/>
    <w:rsid w:val="005062E3"/>
    <w:rsid w:val="00507926"/>
    <w:rsid w:val="00510AA2"/>
    <w:rsid w:val="00510AD7"/>
    <w:rsid w:val="00511EA0"/>
    <w:rsid w:val="00512176"/>
    <w:rsid w:val="00512E57"/>
    <w:rsid w:val="0051334E"/>
    <w:rsid w:val="00513B8F"/>
    <w:rsid w:val="00514E6D"/>
    <w:rsid w:val="00520C58"/>
    <w:rsid w:val="00521924"/>
    <w:rsid w:val="00523D78"/>
    <w:rsid w:val="005241DC"/>
    <w:rsid w:val="0052540E"/>
    <w:rsid w:val="00525BEC"/>
    <w:rsid w:val="005270E3"/>
    <w:rsid w:val="0053024F"/>
    <w:rsid w:val="00530D71"/>
    <w:rsid w:val="00532839"/>
    <w:rsid w:val="005332DD"/>
    <w:rsid w:val="005355FF"/>
    <w:rsid w:val="0053675C"/>
    <w:rsid w:val="00536A6A"/>
    <w:rsid w:val="00536ACC"/>
    <w:rsid w:val="0054099F"/>
    <w:rsid w:val="00542E55"/>
    <w:rsid w:val="00544360"/>
    <w:rsid w:val="00551CD4"/>
    <w:rsid w:val="00553B14"/>
    <w:rsid w:val="00556D8E"/>
    <w:rsid w:val="00560F08"/>
    <w:rsid w:val="005610C0"/>
    <w:rsid w:val="00562D19"/>
    <w:rsid w:val="00570FC7"/>
    <w:rsid w:val="005750F6"/>
    <w:rsid w:val="005754D0"/>
    <w:rsid w:val="00583871"/>
    <w:rsid w:val="00585879"/>
    <w:rsid w:val="005940FF"/>
    <w:rsid w:val="00597C7A"/>
    <w:rsid w:val="00597CFC"/>
    <w:rsid w:val="005A0D65"/>
    <w:rsid w:val="005A316A"/>
    <w:rsid w:val="005A3A7E"/>
    <w:rsid w:val="005A3ADD"/>
    <w:rsid w:val="005B476A"/>
    <w:rsid w:val="005C017A"/>
    <w:rsid w:val="005C0854"/>
    <w:rsid w:val="005C087A"/>
    <w:rsid w:val="005C3D83"/>
    <w:rsid w:val="005C440E"/>
    <w:rsid w:val="005C5D9F"/>
    <w:rsid w:val="005C72FF"/>
    <w:rsid w:val="005D06AD"/>
    <w:rsid w:val="005D581E"/>
    <w:rsid w:val="005D63B5"/>
    <w:rsid w:val="005D6E47"/>
    <w:rsid w:val="005D7708"/>
    <w:rsid w:val="005D77B0"/>
    <w:rsid w:val="005E24DA"/>
    <w:rsid w:val="005E272F"/>
    <w:rsid w:val="005E55EF"/>
    <w:rsid w:val="005E65B3"/>
    <w:rsid w:val="005E69F0"/>
    <w:rsid w:val="005E775E"/>
    <w:rsid w:val="005F1B58"/>
    <w:rsid w:val="00602519"/>
    <w:rsid w:val="0060330F"/>
    <w:rsid w:val="00604A2F"/>
    <w:rsid w:val="00610CE4"/>
    <w:rsid w:val="00612D45"/>
    <w:rsid w:val="0061398E"/>
    <w:rsid w:val="006145D6"/>
    <w:rsid w:val="0061582E"/>
    <w:rsid w:val="00616849"/>
    <w:rsid w:val="006217FF"/>
    <w:rsid w:val="006238FC"/>
    <w:rsid w:val="00623DF1"/>
    <w:rsid w:val="00623E6B"/>
    <w:rsid w:val="00634A8F"/>
    <w:rsid w:val="00635839"/>
    <w:rsid w:val="00636059"/>
    <w:rsid w:val="0063645C"/>
    <w:rsid w:val="006372E8"/>
    <w:rsid w:val="00646584"/>
    <w:rsid w:val="00652F60"/>
    <w:rsid w:val="006536A6"/>
    <w:rsid w:val="006541B4"/>
    <w:rsid w:val="0065489A"/>
    <w:rsid w:val="006565C7"/>
    <w:rsid w:val="00657799"/>
    <w:rsid w:val="006619B8"/>
    <w:rsid w:val="006622B6"/>
    <w:rsid w:val="00664762"/>
    <w:rsid w:val="00665FF9"/>
    <w:rsid w:val="00670E4F"/>
    <w:rsid w:val="00681722"/>
    <w:rsid w:val="00681D11"/>
    <w:rsid w:val="006822D6"/>
    <w:rsid w:val="00682CBD"/>
    <w:rsid w:val="00684DB8"/>
    <w:rsid w:val="0068646C"/>
    <w:rsid w:val="00695F98"/>
    <w:rsid w:val="006B09E4"/>
    <w:rsid w:val="006B2D9D"/>
    <w:rsid w:val="006B53C6"/>
    <w:rsid w:val="006B6737"/>
    <w:rsid w:val="006B7CE0"/>
    <w:rsid w:val="006B7F7F"/>
    <w:rsid w:val="006C0EC9"/>
    <w:rsid w:val="006C17CB"/>
    <w:rsid w:val="006C388C"/>
    <w:rsid w:val="006D3E39"/>
    <w:rsid w:val="006D3E6E"/>
    <w:rsid w:val="006E0274"/>
    <w:rsid w:val="006E0A7C"/>
    <w:rsid w:val="006E0D45"/>
    <w:rsid w:val="006E3CFA"/>
    <w:rsid w:val="006E4A79"/>
    <w:rsid w:val="006E4BB3"/>
    <w:rsid w:val="006F0FC3"/>
    <w:rsid w:val="006F4C9B"/>
    <w:rsid w:val="006F68E6"/>
    <w:rsid w:val="006F70A2"/>
    <w:rsid w:val="00702DF4"/>
    <w:rsid w:val="007031BC"/>
    <w:rsid w:val="00703F8D"/>
    <w:rsid w:val="00705662"/>
    <w:rsid w:val="007128D0"/>
    <w:rsid w:val="00724B59"/>
    <w:rsid w:val="00725C84"/>
    <w:rsid w:val="007261EE"/>
    <w:rsid w:val="007262A3"/>
    <w:rsid w:val="007300BC"/>
    <w:rsid w:val="007328F0"/>
    <w:rsid w:val="00732CE0"/>
    <w:rsid w:val="00733029"/>
    <w:rsid w:val="007374B0"/>
    <w:rsid w:val="0074231B"/>
    <w:rsid w:val="007443C1"/>
    <w:rsid w:val="007505AA"/>
    <w:rsid w:val="00754124"/>
    <w:rsid w:val="00754688"/>
    <w:rsid w:val="00755290"/>
    <w:rsid w:val="007557BA"/>
    <w:rsid w:val="00756C4D"/>
    <w:rsid w:val="00763308"/>
    <w:rsid w:val="00763C98"/>
    <w:rsid w:val="0076461E"/>
    <w:rsid w:val="007647FD"/>
    <w:rsid w:val="007661E5"/>
    <w:rsid w:val="00766204"/>
    <w:rsid w:val="00766318"/>
    <w:rsid w:val="00772FAC"/>
    <w:rsid w:val="00774523"/>
    <w:rsid w:val="007770BF"/>
    <w:rsid w:val="00777132"/>
    <w:rsid w:val="007807AE"/>
    <w:rsid w:val="00781E8C"/>
    <w:rsid w:val="00784FF2"/>
    <w:rsid w:val="00787146"/>
    <w:rsid w:val="00790C2C"/>
    <w:rsid w:val="00791CE6"/>
    <w:rsid w:val="007938AC"/>
    <w:rsid w:val="00796BA0"/>
    <w:rsid w:val="00796C50"/>
    <w:rsid w:val="007A0038"/>
    <w:rsid w:val="007A5482"/>
    <w:rsid w:val="007B326F"/>
    <w:rsid w:val="007B55E5"/>
    <w:rsid w:val="007C2357"/>
    <w:rsid w:val="007C6048"/>
    <w:rsid w:val="007C6F94"/>
    <w:rsid w:val="007C7BEE"/>
    <w:rsid w:val="007D12E2"/>
    <w:rsid w:val="007D2201"/>
    <w:rsid w:val="007D24B6"/>
    <w:rsid w:val="007D25A6"/>
    <w:rsid w:val="007D2BBE"/>
    <w:rsid w:val="007D3945"/>
    <w:rsid w:val="007D3BAC"/>
    <w:rsid w:val="007D71B3"/>
    <w:rsid w:val="007E35A7"/>
    <w:rsid w:val="007E4CCC"/>
    <w:rsid w:val="007E52B2"/>
    <w:rsid w:val="00802F4D"/>
    <w:rsid w:val="008163E7"/>
    <w:rsid w:val="00817F25"/>
    <w:rsid w:val="00820459"/>
    <w:rsid w:val="00821FAE"/>
    <w:rsid w:val="00823299"/>
    <w:rsid w:val="00825FBD"/>
    <w:rsid w:val="008263E9"/>
    <w:rsid w:val="00826FFB"/>
    <w:rsid w:val="00826FFC"/>
    <w:rsid w:val="00831686"/>
    <w:rsid w:val="008356F9"/>
    <w:rsid w:val="008370C4"/>
    <w:rsid w:val="0084092C"/>
    <w:rsid w:val="00841F9A"/>
    <w:rsid w:val="008436F3"/>
    <w:rsid w:val="008538FD"/>
    <w:rsid w:val="00853E40"/>
    <w:rsid w:val="0085477B"/>
    <w:rsid w:val="00854C30"/>
    <w:rsid w:val="0086212A"/>
    <w:rsid w:val="00862B88"/>
    <w:rsid w:val="00863075"/>
    <w:rsid w:val="00864E91"/>
    <w:rsid w:val="0086537F"/>
    <w:rsid w:val="0086697D"/>
    <w:rsid w:val="008724E4"/>
    <w:rsid w:val="0087625D"/>
    <w:rsid w:val="00876267"/>
    <w:rsid w:val="008817C1"/>
    <w:rsid w:val="00886303"/>
    <w:rsid w:val="0089125B"/>
    <w:rsid w:val="00891434"/>
    <w:rsid w:val="008948BC"/>
    <w:rsid w:val="008A1310"/>
    <w:rsid w:val="008A7E50"/>
    <w:rsid w:val="008B1D7C"/>
    <w:rsid w:val="008C1213"/>
    <w:rsid w:val="008C30C7"/>
    <w:rsid w:val="008C4995"/>
    <w:rsid w:val="008C538F"/>
    <w:rsid w:val="008C7413"/>
    <w:rsid w:val="008D110E"/>
    <w:rsid w:val="008D1321"/>
    <w:rsid w:val="008D2A6B"/>
    <w:rsid w:val="008D2AE8"/>
    <w:rsid w:val="008D2EA2"/>
    <w:rsid w:val="008D5A65"/>
    <w:rsid w:val="008E0D66"/>
    <w:rsid w:val="008E2C86"/>
    <w:rsid w:val="008E479A"/>
    <w:rsid w:val="008F24E7"/>
    <w:rsid w:val="008F2E59"/>
    <w:rsid w:val="008F5039"/>
    <w:rsid w:val="009001B8"/>
    <w:rsid w:val="00901A18"/>
    <w:rsid w:val="00903099"/>
    <w:rsid w:val="00904DC0"/>
    <w:rsid w:val="009068BE"/>
    <w:rsid w:val="009077E1"/>
    <w:rsid w:val="00911D55"/>
    <w:rsid w:val="00920039"/>
    <w:rsid w:val="0092088D"/>
    <w:rsid w:val="009242C9"/>
    <w:rsid w:val="0092444B"/>
    <w:rsid w:val="0092465C"/>
    <w:rsid w:val="00924B0E"/>
    <w:rsid w:val="00927D40"/>
    <w:rsid w:val="00936924"/>
    <w:rsid w:val="0094109D"/>
    <w:rsid w:val="009416E4"/>
    <w:rsid w:val="00950EE6"/>
    <w:rsid w:val="0095680F"/>
    <w:rsid w:val="00956BB1"/>
    <w:rsid w:val="00963F60"/>
    <w:rsid w:val="009650AA"/>
    <w:rsid w:val="00965AD4"/>
    <w:rsid w:val="00965C3C"/>
    <w:rsid w:val="00966E6D"/>
    <w:rsid w:val="009700A0"/>
    <w:rsid w:val="00977E39"/>
    <w:rsid w:val="00982EA5"/>
    <w:rsid w:val="009945C5"/>
    <w:rsid w:val="00995DE3"/>
    <w:rsid w:val="009971E9"/>
    <w:rsid w:val="009A28F3"/>
    <w:rsid w:val="009A3032"/>
    <w:rsid w:val="009A5444"/>
    <w:rsid w:val="009B1AA7"/>
    <w:rsid w:val="009B3E07"/>
    <w:rsid w:val="009B65A3"/>
    <w:rsid w:val="009C1543"/>
    <w:rsid w:val="009C36E0"/>
    <w:rsid w:val="009C4396"/>
    <w:rsid w:val="009C5621"/>
    <w:rsid w:val="009D2A7F"/>
    <w:rsid w:val="009D4047"/>
    <w:rsid w:val="009D500C"/>
    <w:rsid w:val="009E1136"/>
    <w:rsid w:val="009E1887"/>
    <w:rsid w:val="009E1A45"/>
    <w:rsid w:val="009E3864"/>
    <w:rsid w:val="009E7A55"/>
    <w:rsid w:val="009F19BF"/>
    <w:rsid w:val="009F6F8D"/>
    <w:rsid w:val="009F72DE"/>
    <w:rsid w:val="009F76F4"/>
    <w:rsid w:val="009F7D47"/>
    <w:rsid w:val="00A04427"/>
    <w:rsid w:val="00A127F4"/>
    <w:rsid w:val="00A1441D"/>
    <w:rsid w:val="00A16373"/>
    <w:rsid w:val="00A20A67"/>
    <w:rsid w:val="00A21235"/>
    <w:rsid w:val="00A268F7"/>
    <w:rsid w:val="00A27F46"/>
    <w:rsid w:val="00A31A47"/>
    <w:rsid w:val="00A31F68"/>
    <w:rsid w:val="00A3646C"/>
    <w:rsid w:val="00A36BDE"/>
    <w:rsid w:val="00A40017"/>
    <w:rsid w:val="00A404F6"/>
    <w:rsid w:val="00A42E07"/>
    <w:rsid w:val="00A45521"/>
    <w:rsid w:val="00A46A42"/>
    <w:rsid w:val="00A47131"/>
    <w:rsid w:val="00A51643"/>
    <w:rsid w:val="00A53490"/>
    <w:rsid w:val="00A54B2D"/>
    <w:rsid w:val="00A578C3"/>
    <w:rsid w:val="00A61ED0"/>
    <w:rsid w:val="00A628CA"/>
    <w:rsid w:val="00A6427A"/>
    <w:rsid w:val="00A64597"/>
    <w:rsid w:val="00A64EF4"/>
    <w:rsid w:val="00A66D32"/>
    <w:rsid w:val="00A66F34"/>
    <w:rsid w:val="00A725DB"/>
    <w:rsid w:val="00A73F22"/>
    <w:rsid w:val="00A74D0A"/>
    <w:rsid w:val="00A757E1"/>
    <w:rsid w:val="00A80301"/>
    <w:rsid w:val="00A85339"/>
    <w:rsid w:val="00A85605"/>
    <w:rsid w:val="00A87AA6"/>
    <w:rsid w:val="00A94376"/>
    <w:rsid w:val="00A97C1F"/>
    <w:rsid w:val="00AA346A"/>
    <w:rsid w:val="00AA59AA"/>
    <w:rsid w:val="00AB19C6"/>
    <w:rsid w:val="00AB1A36"/>
    <w:rsid w:val="00AB3BE0"/>
    <w:rsid w:val="00AC119A"/>
    <w:rsid w:val="00AC583D"/>
    <w:rsid w:val="00AC6606"/>
    <w:rsid w:val="00AC67A9"/>
    <w:rsid w:val="00AC77D3"/>
    <w:rsid w:val="00AD20CC"/>
    <w:rsid w:val="00AD2B59"/>
    <w:rsid w:val="00AD61E1"/>
    <w:rsid w:val="00AD69BD"/>
    <w:rsid w:val="00AE1569"/>
    <w:rsid w:val="00AE3F39"/>
    <w:rsid w:val="00AE5AB7"/>
    <w:rsid w:val="00AF0B2B"/>
    <w:rsid w:val="00AF0E7D"/>
    <w:rsid w:val="00AF12AA"/>
    <w:rsid w:val="00AF5004"/>
    <w:rsid w:val="00B01A43"/>
    <w:rsid w:val="00B067EF"/>
    <w:rsid w:val="00B06C7C"/>
    <w:rsid w:val="00B10B88"/>
    <w:rsid w:val="00B1297A"/>
    <w:rsid w:val="00B13F40"/>
    <w:rsid w:val="00B15586"/>
    <w:rsid w:val="00B17C0C"/>
    <w:rsid w:val="00B20F2E"/>
    <w:rsid w:val="00B21506"/>
    <w:rsid w:val="00B22E93"/>
    <w:rsid w:val="00B3164D"/>
    <w:rsid w:val="00B31CEF"/>
    <w:rsid w:val="00B34823"/>
    <w:rsid w:val="00B36CBB"/>
    <w:rsid w:val="00B37090"/>
    <w:rsid w:val="00B37CE5"/>
    <w:rsid w:val="00B408EC"/>
    <w:rsid w:val="00B41286"/>
    <w:rsid w:val="00B42271"/>
    <w:rsid w:val="00B50B00"/>
    <w:rsid w:val="00B50D08"/>
    <w:rsid w:val="00B51AC4"/>
    <w:rsid w:val="00B52647"/>
    <w:rsid w:val="00B530BD"/>
    <w:rsid w:val="00B60D79"/>
    <w:rsid w:val="00B611A0"/>
    <w:rsid w:val="00B61636"/>
    <w:rsid w:val="00B63FC7"/>
    <w:rsid w:val="00B64B64"/>
    <w:rsid w:val="00B65D6B"/>
    <w:rsid w:val="00B70509"/>
    <w:rsid w:val="00B70B87"/>
    <w:rsid w:val="00B71A3D"/>
    <w:rsid w:val="00B74A11"/>
    <w:rsid w:val="00B75B8F"/>
    <w:rsid w:val="00B76F49"/>
    <w:rsid w:val="00B776A8"/>
    <w:rsid w:val="00B823E1"/>
    <w:rsid w:val="00B823F3"/>
    <w:rsid w:val="00B91907"/>
    <w:rsid w:val="00B91EB6"/>
    <w:rsid w:val="00B96B24"/>
    <w:rsid w:val="00B97278"/>
    <w:rsid w:val="00BA1A1D"/>
    <w:rsid w:val="00BA55A1"/>
    <w:rsid w:val="00BB08B9"/>
    <w:rsid w:val="00BB15C8"/>
    <w:rsid w:val="00BB254B"/>
    <w:rsid w:val="00BB2F21"/>
    <w:rsid w:val="00BB32F8"/>
    <w:rsid w:val="00BB41E1"/>
    <w:rsid w:val="00BB6BB3"/>
    <w:rsid w:val="00BB78CA"/>
    <w:rsid w:val="00BC316D"/>
    <w:rsid w:val="00BC485A"/>
    <w:rsid w:val="00BC5544"/>
    <w:rsid w:val="00BC67CE"/>
    <w:rsid w:val="00BC6AC9"/>
    <w:rsid w:val="00BD3F4F"/>
    <w:rsid w:val="00BE2CD8"/>
    <w:rsid w:val="00BE5D52"/>
    <w:rsid w:val="00BE5E55"/>
    <w:rsid w:val="00BF088E"/>
    <w:rsid w:val="00BF0D11"/>
    <w:rsid w:val="00BF7B69"/>
    <w:rsid w:val="00C01F5B"/>
    <w:rsid w:val="00C02A4A"/>
    <w:rsid w:val="00C03225"/>
    <w:rsid w:val="00C044A8"/>
    <w:rsid w:val="00C052CE"/>
    <w:rsid w:val="00C057D6"/>
    <w:rsid w:val="00C0696E"/>
    <w:rsid w:val="00C10EE1"/>
    <w:rsid w:val="00C13F3F"/>
    <w:rsid w:val="00C1575A"/>
    <w:rsid w:val="00C257FF"/>
    <w:rsid w:val="00C27902"/>
    <w:rsid w:val="00C33F89"/>
    <w:rsid w:val="00C3407E"/>
    <w:rsid w:val="00C341F0"/>
    <w:rsid w:val="00C34C73"/>
    <w:rsid w:val="00C35C15"/>
    <w:rsid w:val="00C41722"/>
    <w:rsid w:val="00C446CA"/>
    <w:rsid w:val="00C47E56"/>
    <w:rsid w:val="00C50983"/>
    <w:rsid w:val="00C5149B"/>
    <w:rsid w:val="00C53DA3"/>
    <w:rsid w:val="00C55388"/>
    <w:rsid w:val="00C56CA7"/>
    <w:rsid w:val="00C62D35"/>
    <w:rsid w:val="00C66E70"/>
    <w:rsid w:val="00C74C09"/>
    <w:rsid w:val="00C75334"/>
    <w:rsid w:val="00C77227"/>
    <w:rsid w:val="00C85FEF"/>
    <w:rsid w:val="00C866DE"/>
    <w:rsid w:val="00C91049"/>
    <w:rsid w:val="00C91B14"/>
    <w:rsid w:val="00C93651"/>
    <w:rsid w:val="00CA55FB"/>
    <w:rsid w:val="00CA580D"/>
    <w:rsid w:val="00CA6548"/>
    <w:rsid w:val="00CB2339"/>
    <w:rsid w:val="00CB5D14"/>
    <w:rsid w:val="00CB668E"/>
    <w:rsid w:val="00CB7898"/>
    <w:rsid w:val="00CC0C2C"/>
    <w:rsid w:val="00CC127F"/>
    <w:rsid w:val="00CC3373"/>
    <w:rsid w:val="00CC5B3C"/>
    <w:rsid w:val="00CC6FD9"/>
    <w:rsid w:val="00CC7AA0"/>
    <w:rsid w:val="00CD2FF5"/>
    <w:rsid w:val="00CF39A0"/>
    <w:rsid w:val="00CF3DFB"/>
    <w:rsid w:val="00CF6A5A"/>
    <w:rsid w:val="00D00176"/>
    <w:rsid w:val="00D01F50"/>
    <w:rsid w:val="00D03338"/>
    <w:rsid w:val="00D11FBB"/>
    <w:rsid w:val="00D13FFF"/>
    <w:rsid w:val="00D15850"/>
    <w:rsid w:val="00D2293B"/>
    <w:rsid w:val="00D23841"/>
    <w:rsid w:val="00D249BF"/>
    <w:rsid w:val="00D27182"/>
    <w:rsid w:val="00D275D6"/>
    <w:rsid w:val="00D3012C"/>
    <w:rsid w:val="00D329B7"/>
    <w:rsid w:val="00D3552C"/>
    <w:rsid w:val="00D43553"/>
    <w:rsid w:val="00D44723"/>
    <w:rsid w:val="00D452E7"/>
    <w:rsid w:val="00D47C0C"/>
    <w:rsid w:val="00D5011F"/>
    <w:rsid w:val="00D50458"/>
    <w:rsid w:val="00D52D2B"/>
    <w:rsid w:val="00D53EC8"/>
    <w:rsid w:val="00D55763"/>
    <w:rsid w:val="00D5653A"/>
    <w:rsid w:val="00D6233B"/>
    <w:rsid w:val="00D63FFC"/>
    <w:rsid w:val="00D64C64"/>
    <w:rsid w:val="00D65B9A"/>
    <w:rsid w:val="00D711C0"/>
    <w:rsid w:val="00D711F5"/>
    <w:rsid w:val="00D730D8"/>
    <w:rsid w:val="00D73306"/>
    <w:rsid w:val="00D81373"/>
    <w:rsid w:val="00D831DF"/>
    <w:rsid w:val="00D83CFC"/>
    <w:rsid w:val="00D91417"/>
    <w:rsid w:val="00D9494C"/>
    <w:rsid w:val="00DA3F40"/>
    <w:rsid w:val="00DA5C89"/>
    <w:rsid w:val="00DA71A0"/>
    <w:rsid w:val="00DB7141"/>
    <w:rsid w:val="00DB7378"/>
    <w:rsid w:val="00DC2A31"/>
    <w:rsid w:val="00DC4038"/>
    <w:rsid w:val="00DC5C14"/>
    <w:rsid w:val="00DD57E7"/>
    <w:rsid w:val="00DD6AA9"/>
    <w:rsid w:val="00DD7977"/>
    <w:rsid w:val="00DE0841"/>
    <w:rsid w:val="00DE1072"/>
    <w:rsid w:val="00DE27BE"/>
    <w:rsid w:val="00DE35E3"/>
    <w:rsid w:val="00DE4BDC"/>
    <w:rsid w:val="00DE5C74"/>
    <w:rsid w:val="00DF2452"/>
    <w:rsid w:val="00DF3BDF"/>
    <w:rsid w:val="00DF7023"/>
    <w:rsid w:val="00E02C21"/>
    <w:rsid w:val="00E06999"/>
    <w:rsid w:val="00E07724"/>
    <w:rsid w:val="00E10318"/>
    <w:rsid w:val="00E110D7"/>
    <w:rsid w:val="00E15290"/>
    <w:rsid w:val="00E163AB"/>
    <w:rsid w:val="00E20760"/>
    <w:rsid w:val="00E2387E"/>
    <w:rsid w:val="00E342DF"/>
    <w:rsid w:val="00E40751"/>
    <w:rsid w:val="00E432F0"/>
    <w:rsid w:val="00E479CD"/>
    <w:rsid w:val="00E50860"/>
    <w:rsid w:val="00E51ACC"/>
    <w:rsid w:val="00E555E3"/>
    <w:rsid w:val="00E65D36"/>
    <w:rsid w:val="00E67BFC"/>
    <w:rsid w:val="00E71BFE"/>
    <w:rsid w:val="00E7550F"/>
    <w:rsid w:val="00E831AE"/>
    <w:rsid w:val="00E8653C"/>
    <w:rsid w:val="00E91286"/>
    <w:rsid w:val="00E93541"/>
    <w:rsid w:val="00E93FC2"/>
    <w:rsid w:val="00E954E8"/>
    <w:rsid w:val="00E955DC"/>
    <w:rsid w:val="00EA4566"/>
    <w:rsid w:val="00EA538C"/>
    <w:rsid w:val="00EA6CA7"/>
    <w:rsid w:val="00EB02DF"/>
    <w:rsid w:val="00EB1C57"/>
    <w:rsid w:val="00EB27A5"/>
    <w:rsid w:val="00EB54A5"/>
    <w:rsid w:val="00EB66E0"/>
    <w:rsid w:val="00EC21DA"/>
    <w:rsid w:val="00EC391D"/>
    <w:rsid w:val="00EC62EF"/>
    <w:rsid w:val="00ED03E2"/>
    <w:rsid w:val="00ED1E1B"/>
    <w:rsid w:val="00ED2807"/>
    <w:rsid w:val="00ED2D9F"/>
    <w:rsid w:val="00EE27D7"/>
    <w:rsid w:val="00EE4F12"/>
    <w:rsid w:val="00EE558A"/>
    <w:rsid w:val="00EF1EC5"/>
    <w:rsid w:val="00EF40E2"/>
    <w:rsid w:val="00F02220"/>
    <w:rsid w:val="00F02C64"/>
    <w:rsid w:val="00F03EE9"/>
    <w:rsid w:val="00F07568"/>
    <w:rsid w:val="00F122AF"/>
    <w:rsid w:val="00F1767A"/>
    <w:rsid w:val="00F20C7E"/>
    <w:rsid w:val="00F23375"/>
    <w:rsid w:val="00F32341"/>
    <w:rsid w:val="00F36AB6"/>
    <w:rsid w:val="00F36EF8"/>
    <w:rsid w:val="00F40672"/>
    <w:rsid w:val="00F46803"/>
    <w:rsid w:val="00F56BA0"/>
    <w:rsid w:val="00F644FE"/>
    <w:rsid w:val="00F6607A"/>
    <w:rsid w:val="00F66ABA"/>
    <w:rsid w:val="00F67831"/>
    <w:rsid w:val="00F70D81"/>
    <w:rsid w:val="00F81281"/>
    <w:rsid w:val="00F81F53"/>
    <w:rsid w:val="00F836A2"/>
    <w:rsid w:val="00F8731C"/>
    <w:rsid w:val="00F919C3"/>
    <w:rsid w:val="00F926F5"/>
    <w:rsid w:val="00F953F1"/>
    <w:rsid w:val="00F964D1"/>
    <w:rsid w:val="00F96642"/>
    <w:rsid w:val="00FA0BB3"/>
    <w:rsid w:val="00FA1B3A"/>
    <w:rsid w:val="00FA394A"/>
    <w:rsid w:val="00FA57F3"/>
    <w:rsid w:val="00FB19CD"/>
    <w:rsid w:val="00FB19FD"/>
    <w:rsid w:val="00FB2626"/>
    <w:rsid w:val="00FB28BF"/>
    <w:rsid w:val="00FB314C"/>
    <w:rsid w:val="00FB3299"/>
    <w:rsid w:val="00FB6BAE"/>
    <w:rsid w:val="00FB727B"/>
    <w:rsid w:val="00FC22B5"/>
    <w:rsid w:val="00FC2748"/>
    <w:rsid w:val="00FC2EAE"/>
    <w:rsid w:val="00FC35EA"/>
    <w:rsid w:val="00FC6140"/>
    <w:rsid w:val="00FC646B"/>
    <w:rsid w:val="00FD0C1D"/>
    <w:rsid w:val="00FD1ED1"/>
    <w:rsid w:val="00FD373D"/>
    <w:rsid w:val="00FD61AE"/>
    <w:rsid w:val="00FE1AC2"/>
    <w:rsid w:val="00FE474B"/>
    <w:rsid w:val="00FF1B68"/>
    <w:rsid w:val="00FF2F62"/>
    <w:rsid w:val="01589D1B"/>
    <w:rsid w:val="01F97C8A"/>
    <w:rsid w:val="05504C63"/>
    <w:rsid w:val="088223FE"/>
    <w:rsid w:val="092D6CB0"/>
    <w:rsid w:val="0B79559B"/>
    <w:rsid w:val="0D9320E5"/>
    <w:rsid w:val="0DAFC1D1"/>
    <w:rsid w:val="0DE9D00E"/>
    <w:rsid w:val="10BB4CBA"/>
    <w:rsid w:val="118760B7"/>
    <w:rsid w:val="12F25A46"/>
    <w:rsid w:val="150A37A9"/>
    <w:rsid w:val="177FA7A6"/>
    <w:rsid w:val="1CD5755F"/>
    <w:rsid w:val="1D5D00D4"/>
    <w:rsid w:val="1F13EC80"/>
    <w:rsid w:val="1F2718C6"/>
    <w:rsid w:val="1F6445B2"/>
    <w:rsid w:val="207FA952"/>
    <w:rsid w:val="2152EDDA"/>
    <w:rsid w:val="24AB4A9A"/>
    <w:rsid w:val="254DA951"/>
    <w:rsid w:val="25D0FDFC"/>
    <w:rsid w:val="25DAE806"/>
    <w:rsid w:val="26786E9B"/>
    <w:rsid w:val="281D650F"/>
    <w:rsid w:val="2AD2C6EB"/>
    <w:rsid w:val="2CE1F1A4"/>
    <w:rsid w:val="304DE0D5"/>
    <w:rsid w:val="32827711"/>
    <w:rsid w:val="33525DF2"/>
    <w:rsid w:val="33A49175"/>
    <w:rsid w:val="33AC2625"/>
    <w:rsid w:val="34E3E806"/>
    <w:rsid w:val="37A1A2B3"/>
    <w:rsid w:val="3AB9C2DF"/>
    <w:rsid w:val="3C428E35"/>
    <w:rsid w:val="402A2E21"/>
    <w:rsid w:val="40F3B4F4"/>
    <w:rsid w:val="41B2F186"/>
    <w:rsid w:val="41C045A3"/>
    <w:rsid w:val="42B65BB9"/>
    <w:rsid w:val="462D2AF4"/>
    <w:rsid w:val="499C2535"/>
    <w:rsid w:val="49B8F322"/>
    <w:rsid w:val="4CFC363F"/>
    <w:rsid w:val="4D077E03"/>
    <w:rsid w:val="4D0BE2EF"/>
    <w:rsid w:val="4E69D3E1"/>
    <w:rsid w:val="511A1776"/>
    <w:rsid w:val="51D2ECFB"/>
    <w:rsid w:val="52F0C631"/>
    <w:rsid w:val="555657E7"/>
    <w:rsid w:val="55CE0748"/>
    <w:rsid w:val="5762C029"/>
    <w:rsid w:val="590CAD36"/>
    <w:rsid w:val="59115DD3"/>
    <w:rsid w:val="5B2E01BC"/>
    <w:rsid w:val="5C66F866"/>
    <w:rsid w:val="5DA45004"/>
    <w:rsid w:val="5ED3C73D"/>
    <w:rsid w:val="5F7AAB0A"/>
    <w:rsid w:val="5FE4C93B"/>
    <w:rsid w:val="5FEB3488"/>
    <w:rsid w:val="60C8B445"/>
    <w:rsid w:val="60DF1093"/>
    <w:rsid w:val="61D3C3E1"/>
    <w:rsid w:val="61E30258"/>
    <w:rsid w:val="6212F532"/>
    <w:rsid w:val="63165F65"/>
    <w:rsid w:val="639935C3"/>
    <w:rsid w:val="64C73CF8"/>
    <w:rsid w:val="65FFEDBD"/>
    <w:rsid w:val="6665621C"/>
    <w:rsid w:val="68FA841B"/>
    <w:rsid w:val="69EF4EEA"/>
    <w:rsid w:val="6B79A1AD"/>
    <w:rsid w:val="6D3CC79A"/>
    <w:rsid w:val="6D81766B"/>
    <w:rsid w:val="6F04C0B4"/>
    <w:rsid w:val="6F299508"/>
    <w:rsid w:val="71F4D129"/>
    <w:rsid w:val="72B9F60E"/>
    <w:rsid w:val="73751370"/>
    <w:rsid w:val="73B7B858"/>
    <w:rsid w:val="7642DC38"/>
    <w:rsid w:val="79201D4F"/>
    <w:rsid w:val="795D6546"/>
    <w:rsid w:val="79DBA9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1E3774"/>
  <w15:chartTrackingRefBased/>
  <w15:docId w15:val="{40ED47C9-EC98-4F54-8C66-E75C1136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DA"/>
    <w:pPr>
      <w:ind w:left="720"/>
      <w:contextualSpacing/>
    </w:pPr>
  </w:style>
  <w:style w:type="table" w:styleId="TableGrid">
    <w:name w:val="Table Grid"/>
    <w:basedOn w:val="TableNormal"/>
    <w:uiPriority w:val="39"/>
    <w:rsid w:val="005E2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E24DA"/>
    <w:pPr>
      <w:autoSpaceDE w:val="0"/>
      <w:autoSpaceDN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5E24DA"/>
  </w:style>
  <w:style w:type="paragraph" w:styleId="Header">
    <w:name w:val="header"/>
    <w:basedOn w:val="Normal"/>
    <w:link w:val="HeaderChar"/>
    <w:uiPriority w:val="99"/>
    <w:unhideWhenUsed/>
    <w:rsid w:val="005E2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4DA"/>
  </w:style>
  <w:style w:type="paragraph" w:styleId="Footer">
    <w:name w:val="footer"/>
    <w:basedOn w:val="Normal"/>
    <w:link w:val="FooterChar"/>
    <w:uiPriority w:val="99"/>
    <w:unhideWhenUsed/>
    <w:rsid w:val="005E2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4DA"/>
  </w:style>
  <w:style w:type="character" w:styleId="CommentReference">
    <w:name w:val="annotation reference"/>
    <w:basedOn w:val="DefaultParagraphFont"/>
    <w:uiPriority w:val="99"/>
    <w:semiHidden/>
    <w:unhideWhenUsed/>
    <w:rsid w:val="007C7BEE"/>
    <w:rPr>
      <w:sz w:val="16"/>
      <w:szCs w:val="16"/>
    </w:rPr>
  </w:style>
  <w:style w:type="paragraph" w:styleId="CommentText">
    <w:name w:val="annotation text"/>
    <w:basedOn w:val="Normal"/>
    <w:link w:val="CommentTextChar"/>
    <w:uiPriority w:val="99"/>
    <w:unhideWhenUsed/>
    <w:rsid w:val="007C7BEE"/>
    <w:pPr>
      <w:spacing w:line="240" w:lineRule="auto"/>
    </w:pPr>
    <w:rPr>
      <w:sz w:val="20"/>
      <w:szCs w:val="20"/>
    </w:rPr>
  </w:style>
  <w:style w:type="character" w:customStyle="1" w:styleId="CommentTextChar">
    <w:name w:val="Comment Text Char"/>
    <w:basedOn w:val="DefaultParagraphFont"/>
    <w:link w:val="CommentText"/>
    <w:uiPriority w:val="99"/>
    <w:rsid w:val="007C7BEE"/>
    <w:rPr>
      <w:sz w:val="20"/>
      <w:szCs w:val="20"/>
    </w:rPr>
  </w:style>
  <w:style w:type="paragraph" w:styleId="CommentSubject">
    <w:name w:val="annotation subject"/>
    <w:basedOn w:val="CommentText"/>
    <w:next w:val="CommentText"/>
    <w:link w:val="CommentSubjectChar"/>
    <w:uiPriority w:val="99"/>
    <w:semiHidden/>
    <w:unhideWhenUsed/>
    <w:rsid w:val="007C7BEE"/>
    <w:rPr>
      <w:b/>
      <w:bCs/>
    </w:rPr>
  </w:style>
  <w:style w:type="character" w:customStyle="1" w:styleId="CommentSubjectChar">
    <w:name w:val="Comment Subject Char"/>
    <w:basedOn w:val="CommentTextChar"/>
    <w:link w:val="CommentSubject"/>
    <w:uiPriority w:val="99"/>
    <w:semiHidden/>
    <w:rsid w:val="007C7BEE"/>
    <w:rPr>
      <w:b/>
      <w:bCs/>
      <w:sz w:val="20"/>
      <w:szCs w:val="20"/>
    </w:rPr>
  </w:style>
  <w:style w:type="paragraph" w:styleId="Revision">
    <w:name w:val="Revision"/>
    <w:hidden/>
    <w:uiPriority w:val="99"/>
    <w:semiHidden/>
    <w:rsid w:val="00DC5C14"/>
    <w:pPr>
      <w:spacing w:after="0" w:line="240" w:lineRule="auto"/>
    </w:pPr>
  </w:style>
  <w:style w:type="character" w:styleId="Mention">
    <w:name w:val="Mention"/>
    <w:basedOn w:val="DefaultParagraphFont"/>
    <w:uiPriority w:val="99"/>
    <w:unhideWhenUsed/>
    <w:rsid w:val="000733D9"/>
    <w:rPr>
      <w:color w:val="2B579A"/>
      <w:shd w:val="clear" w:color="auto" w:fill="E6E6E6"/>
    </w:rPr>
  </w:style>
  <w:style w:type="character" w:customStyle="1" w:styleId="eop">
    <w:name w:val="eop"/>
    <w:basedOn w:val="DefaultParagraphFont"/>
    <w:rsid w:val="001326ED"/>
  </w:style>
  <w:style w:type="character" w:styleId="Hyperlink">
    <w:name w:val="Hyperlink"/>
    <w:basedOn w:val="DefaultParagraphFont"/>
    <w:uiPriority w:val="99"/>
    <w:unhideWhenUsed/>
    <w:rsid w:val="00511EA0"/>
    <w:rPr>
      <w:color w:val="0563C1" w:themeColor="hyperlink"/>
      <w:u w:val="single"/>
    </w:rPr>
  </w:style>
  <w:style w:type="character" w:styleId="UnresolvedMention">
    <w:name w:val="Unresolved Mention"/>
    <w:basedOn w:val="DefaultParagraphFont"/>
    <w:uiPriority w:val="99"/>
    <w:semiHidden/>
    <w:unhideWhenUsed/>
    <w:rsid w:val="00511EA0"/>
    <w:rPr>
      <w:color w:val="605E5C"/>
      <w:shd w:val="clear" w:color="auto" w:fill="E1DFDD"/>
    </w:rPr>
  </w:style>
  <w:style w:type="paragraph" w:customStyle="1" w:styleId="p">
    <w:name w:val="p"/>
    <w:basedOn w:val="Normal"/>
    <w:rsid w:val="006622B6"/>
    <w:pPr>
      <w:keepNext/>
      <w:keepLines/>
      <w:spacing w:beforeLines="40" w:after="0" w:afterLines="40" w:line="276" w:lineRule="auto"/>
      <w:contextualSpacing/>
      <w:outlineLvl w:val="3"/>
    </w:pPr>
    <w:rPr>
      <w:rFonts w:ascii="Helvetica" w:eastAsia="Helvetica" w:hAnsi="Helvetica" w:cs="Helvetica"/>
      <w:bCs/>
      <w:iCs/>
      <w:vanish/>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Assets xmlns="b9dcae5f-6e00-4f43-9243-ee17abfd1bc0" xsi:nil="true"/>
    <Date xmlns="b9dcae5f-6e00-4f43-9243-ee17abfd1bc0" xsi:nil="true"/>
    <Author_x002f_Publisher xmlns="b9dcae5f-6e00-4f43-9243-ee17abfd1bc0" xsi:nil="true"/>
    <Associated_x0020_Terms xmlns="b9dcae5f-6e00-4f43-9243-ee17abfd1bc0" xsi:nil="true"/>
    <Revision_x002f_Version xmlns="b9dcae5f-6e00-4f43-9243-ee17abfd1bc0" xsi:nil="true"/>
    <Document_x0020_Type xmlns="b9dcae5f-6e00-4f43-9243-ee17abfd1bc0">NOFA Process</Document_x0020_Type>
    <_dlc_DocId xmlns="27479758-3b7b-4e8a-9257-14e40e855962">HUDOHC-252596673-120066</_dlc_DocId>
    <_dlc_DocIdUrl xmlns="27479758-3b7b-4e8a-9257-14e40e855962">
      <Url>https://hudgov.sharepoint.com/sites/OHC/OHC/KMTest/OPGA/_layouts/15/DocIdRedir.aspx?ID=HUDOHC-252596673-120066</Url>
      <Description>HUDOHC-252596673-120066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835F3A39E54AA2A364EA9789AB73" ma:contentTypeVersion="358" ma:contentTypeDescription="Create a new document." ma:contentTypeScope="" ma:versionID="b7ef2478316b5feb0ba4782274e6a536">
  <xsd:schema xmlns:xsd="http://www.w3.org/2001/XMLSchema" xmlns:xs="http://www.w3.org/2001/XMLSchema" xmlns:p="http://schemas.microsoft.com/office/2006/metadata/properties" xmlns:ns2="27479758-3b7b-4e8a-9257-14e40e855962" xmlns:ns3="b9dcae5f-6e00-4f43-9243-ee17abfd1bc0" xmlns:ns4="4c336183-e1dc-4b86-8975-436de88f8133" targetNamespace="http://schemas.microsoft.com/office/2006/metadata/properties" ma:root="true" ma:fieldsID="f3ed9f1d40c856f3f0564cf7c6755c93" ns2:_="" ns3:_="" ns4:_="">
    <xsd:import namespace="27479758-3b7b-4e8a-9257-14e40e855962"/>
    <xsd:import namespace="b9dcae5f-6e00-4f43-9243-ee17abfd1bc0"/>
    <xsd:import namespace="4c336183-e1dc-4b86-8975-436de88f81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ocument_x0020_Type" minOccurs="0"/>
                <xsd:element ref="ns3:Author_x002f_Publisher" minOccurs="0"/>
                <xsd:element ref="ns3:Related_x0020_Assets" minOccurs="0"/>
                <xsd:element ref="ns3:Date" minOccurs="0"/>
                <xsd:element ref="ns3:Revision_x002f_Version" minOccurs="0"/>
                <xsd:element ref="ns3:Associated_x0020_Term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79758-3b7b-4e8a-9257-14e40e8559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dcae5f-6e00-4f43-9243-ee17abfd1b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_x0020_Type" ma:index="13" nillable="true" ma:displayName="Document Type" ma:internalName="Document_x0020_Type">
      <xsd:simpleType>
        <xsd:restriction base="dms:Text">
          <xsd:maxLength value="255"/>
        </xsd:restriction>
      </xsd:simpleType>
    </xsd:element>
    <xsd:element name="Author_x002f_Publisher" ma:index="14" nillable="true" ma:displayName="Author/Publisher" ma:internalName="Author_x002f_Publisher">
      <xsd:simpleType>
        <xsd:restriction base="dms:Text">
          <xsd:maxLength value="255"/>
        </xsd:restriction>
      </xsd:simpleType>
    </xsd:element>
    <xsd:element name="Related_x0020_Assets" ma:index="15" nillable="true" ma:displayName="Related Assets" ma:format="Dropdown" ma:internalName="Related_x0020_Assets">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Revision_x002f_Version" ma:index="17" nillable="true" ma:displayName="Revision/Version" ma:internalName="Revision_x002f_Version">
      <xsd:simpleType>
        <xsd:restriction base="dms:Text">
          <xsd:maxLength value="255"/>
        </xsd:restriction>
      </xsd:simpleType>
    </xsd:element>
    <xsd:element name="Associated_x0020_Terms" ma:index="18" nillable="true" ma:displayName="Associated Terms" ma:format="Dropdown" ma:internalName="Associated_x0020_Terms">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36183-e1dc-4b86-8975-436de88f813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19BD7F-3C53-4DD6-B2D2-6BCC580DA710}">
  <ds:schemaRefs>
    <ds:schemaRef ds:uri="http://schemas.microsoft.com/office/2006/metadata/properties"/>
    <ds:schemaRef ds:uri="http://schemas.microsoft.com/office/infopath/2007/PartnerControls"/>
    <ds:schemaRef ds:uri="b9dcae5f-6e00-4f43-9243-ee17abfd1bc0"/>
    <ds:schemaRef ds:uri="27479758-3b7b-4e8a-9257-14e40e855962"/>
  </ds:schemaRefs>
</ds:datastoreItem>
</file>

<file path=customXml/itemProps2.xml><?xml version="1.0" encoding="utf-8"?>
<ds:datastoreItem xmlns:ds="http://schemas.openxmlformats.org/officeDocument/2006/customXml" ds:itemID="{89EBBC27-7DFD-4E1A-9745-6A5AB0132C10}">
  <ds:schemaRefs>
    <ds:schemaRef ds:uri="http://schemas.microsoft.com/sharepoint/v3/contenttype/forms"/>
  </ds:schemaRefs>
</ds:datastoreItem>
</file>

<file path=customXml/itemProps3.xml><?xml version="1.0" encoding="utf-8"?>
<ds:datastoreItem xmlns:ds="http://schemas.openxmlformats.org/officeDocument/2006/customXml" ds:itemID="{0C783859-D617-495E-8B0D-114ABC24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79758-3b7b-4e8a-9257-14e40e855962"/>
    <ds:schemaRef ds:uri="b9dcae5f-6e00-4f43-9243-ee17abfd1bc0"/>
    <ds:schemaRef ds:uri="4c336183-e1dc-4b86-8975-436de88f8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62B8C-83B7-4278-B25A-1947AFF8CE85}">
  <ds:schemaRefs>
    <ds:schemaRef ds:uri="http://schemas.openxmlformats.org/officeDocument/2006/bibliography"/>
  </ds:schemaRefs>
</ds:datastoreItem>
</file>

<file path=customXml/itemProps5.xml><?xml version="1.0" encoding="utf-8"?>
<ds:datastoreItem xmlns:ds="http://schemas.openxmlformats.org/officeDocument/2006/customXml" ds:itemID="{63F570B6-6175-43FA-B32F-842D39B80A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1096</Words>
  <Characters>6248</Characters>
  <Application>Microsoft Office Word</Application>
  <DocSecurity>0</DocSecurity>
  <Lines>52</Lines>
  <Paragraphs>14</Paragraphs>
  <ScaleCrop>false</ScaleCrop>
  <Company>U.S. Department of Housing and Urban Development</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Melissa S</dc:creator>
  <cp:lastModifiedBy>Maclean, Rebecca L</cp:lastModifiedBy>
  <cp:revision>3</cp:revision>
  <cp:lastPrinted>2023-03-10T19:11:00Z</cp:lastPrinted>
  <dcterms:created xsi:type="dcterms:W3CDTF">2024-02-22T17:35:00Z</dcterms:created>
  <dcterms:modified xsi:type="dcterms:W3CDTF">2024-02-22T17:36:00Z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0x010100D455835F3A39E54AA2A364EA9789AB73</vt:lpwstr>
  </property>
  <property fmtid="{D5CDD505-2E9C-101B-9397-08002B2CF9AE}" pid="3" name="_dlc_DocIdItemGuid">
    <vt:lpwstr>454e9502-b5ce-456a-bc78-f8e21a94705b</vt:lpwstr>
  </property>
</Properties>
</file>