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31399" w14:paraId="6F03DEC9" w14:textId="77777777">
      <w:pPr>
        <w:pStyle w:val="BodyText"/>
        <w:tabs>
          <w:tab w:val="left" w:pos="8456"/>
        </w:tabs>
        <w:spacing w:before="139"/>
        <w:ind w:left="148"/>
      </w:pPr>
      <w:r>
        <w:rPr>
          <w:noProof/>
        </w:rPr>
        <mc:AlternateContent>
          <mc:Choice Requires="wpg">
            <w:drawing>
              <wp:anchor distT="0" distB="0" distL="0" distR="0" simplePos="0" relativeHeight="251658240" behindDoc="1" locked="0" layoutInCell="1" allowOverlap="1">
                <wp:simplePos x="0" y="0"/>
                <wp:positionH relativeFrom="page">
                  <wp:posOffset>1001267</wp:posOffset>
                </wp:positionH>
                <wp:positionV relativeFrom="paragraph">
                  <wp:posOffset>56438</wp:posOffset>
                </wp:positionV>
                <wp:extent cx="2771140" cy="22860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771140" cy="228600"/>
                          <a:chOff x="0" y="0"/>
                          <a:chExt cx="2771140" cy="228600"/>
                        </a:xfrm>
                      </wpg:grpSpPr>
                      <wps:wsp xmlns:wps="http://schemas.microsoft.com/office/word/2010/wordprocessingShape">
                        <wps:cNvPr id="8" name="Graphic 8"/>
                        <wps:cNvSpPr/>
                        <wps:spPr>
                          <a:xfrm>
                            <a:off x="0" y="0"/>
                            <a:ext cx="2771140" cy="228600"/>
                          </a:xfrm>
                          <a:custGeom>
                            <a:avLst/>
                            <a:gdLst/>
                            <a:rect l="l" t="t" r="r" b="b"/>
                            <a:pathLst>
                              <a:path fill="norm" h="228600" w="2771140" stroke="1">
                                <a:moveTo>
                                  <a:pt x="2770632" y="0"/>
                                </a:moveTo>
                                <a:lnTo>
                                  <a:pt x="2764282" y="0"/>
                                </a:lnTo>
                                <a:lnTo>
                                  <a:pt x="2764282" y="6350"/>
                                </a:lnTo>
                                <a:lnTo>
                                  <a:pt x="2764282" y="222250"/>
                                </a:lnTo>
                                <a:lnTo>
                                  <a:pt x="6350" y="222250"/>
                                </a:lnTo>
                                <a:lnTo>
                                  <a:pt x="6350" y="6350"/>
                                </a:lnTo>
                                <a:lnTo>
                                  <a:pt x="2764282" y="6350"/>
                                </a:lnTo>
                                <a:lnTo>
                                  <a:pt x="2764282" y="0"/>
                                </a:lnTo>
                                <a:lnTo>
                                  <a:pt x="0" y="0"/>
                                </a:lnTo>
                                <a:lnTo>
                                  <a:pt x="0" y="228600"/>
                                </a:lnTo>
                                <a:lnTo>
                                  <a:pt x="2770632" y="228600"/>
                                </a:lnTo>
                                <a:lnTo>
                                  <a:pt x="277063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Graphic 9"/>
                        <wps:cNvSpPr/>
                        <wps:spPr>
                          <a:xfrm>
                            <a:off x="6350" y="6350"/>
                            <a:ext cx="2758440" cy="215900"/>
                          </a:xfrm>
                          <a:custGeom>
                            <a:avLst/>
                            <a:gdLst/>
                            <a:rect l="l" t="t" r="r" b="b"/>
                            <a:pathLst>
                              <a:path fill="norm" h="215900" w="2758440" stroke="1">
                                <a:moveTo>
                                  <a:pt x="2757932" y="0"/>
                                </a:moveTo>
                                <a:lnTo>
                                  <a:pt x="0" y="0"/>
                                </a:lnTo>
                                <a:lnTo>
                                  <a:pt x="0" y="215900"/>
                                </a:lnTo>
                                <a:lnTo>
                                  <a:pt x="6350" y="209550"/>
                                </a:lnTo>
                                <a:lnTo>
                                  <a:pt x="6350" y="6350"/>
                                </a:lnTo>
                                <a:lnTo>
                                  <a:pt x="2751582" y="6350"/>
                                </a:lnTo>
                                <a:lnTo>
                                  <a:pt x="275793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 name="Graphic 10"/>
                        <wps:cNvSpPr/>
                        <wps:spPr>
                          <a:xfrm>
                            <a:off x="6350" y="6350"/>
                            <a:ext cx="2758440" cy="215900"/>
                          </a:xfrm>
                          <a:custGeom>
                            <a:avLst/>
                            <a:gdLst/>
                            <a:rect l="l" t="t" r="r" b="b"/>
                            <a:pathLst>
                              <a:path fill="norm" h="215900" w="2758440" stroke="1">
                                <a:moveTo>
                                  <a:pt x="2757932" y="0"/>
                                </a:moveTo>
                                <a:lnTo>
                                  <a:pt x="2751582" y="6350"/>
                                </a:lnTo>
                                <a:lnTo>
                                  <a:pt x="2751582" y="209550"/>
                                </a:lnTo>
                                <a:lnTo>
                                  <a:pt x="6350" y="209550"/>
                                </a:lnTo>
                                <a:lnTo>
                                  <a:pt x="0" y="215900"/>
                                </a:lnTo>
                                <a:lnTo>
                                  <a:pt x="2757932" y="215900"/>
                                </a:lnTo>
                                <a:lnTo>
                                  <a:pt x="275793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 o:spid="_x0000_s1025" style="width:218.2pt;height:18pt;margin-top:4.45pt;margin-left:78.85pt;mso-position-horizontal-relative:page;mso-wrap-distance-left:0;mso-wrap-distance-right:0;position:absolute;z-index:-251657216" coordsize="27711,2286">
                <v:shape id="Graphic 8" o:spid="_x0000_s1026" style="width:27711;height:2286;mso-wrap-style:square;position:absolute;visibility:visible;v-text-anchor:top" coordsize="2771140,228600" path="m2770632,l2764282,l2764282,6350l2764282,222250l6350,222250l6350,6350l2764282,6350l2764282,l,,,228600l2770632,228600l2770632,xe" fillcolor="black" stroked="f">
                  <v:path arrowok="t"/>
                </v:shape>
                <v:shape id="Graphic 9" o:spid="_x0000_s1027" style="width:27584;height:2159;left:63;mso-wrap-style:square;position:absolute;top:63;visibility:visible;v-text-anchor:top" coordsize="2758440,215900" path="m2757932,l,,,215900l6350,209550l6350,6350l2751582,6350l2757932,xe" fillcolor="gray" stroked="f">
                  <v:path arrowok="t"/>
                </v:shape>
                <v:shape id="Graphic 10" o:spid="_x0000_s1028" style="width:27584;height:2159;left:63;mso-wrap-style:square;position:absolute;top:63;visibility:visible;v-text-anchor:top" coordsize="2758440,215900" path="m2757932,l2751582,6350l2751582,209550l6350,209550l,215900l2757932,215900l2757932,xe" fillcolor="#d3d0c7" stroked="f">
                  <v:path arrowok="t"/>
                </v:shape>
              </v:group>
            </w:pict>
          </mc:Fallback>
        </mc:AlternateContent>
      </w:r>
      <w:r>
        <w:rPr>
          <w:position w:val="-2"/>
        </w:rPr>
        <w:t xml:space="preserve">State </w:t>
      </w:r>
      <w:r>
        <w:rPr>
          <w:spacing w:val="-2"/>
          <w:position w:val="-2"/>
        </w:rPr>
        <w:t>Name:</w:t>
      </w:r>
      <w:r>
        <w:rPr>
          <w:position w:val="-2"/>
        </w:rPr>
        <w:tab/>
      </w:r>
      <w:r>
        <w:t>OMB Control Number: 0938-</w:t>
      </w:r>
      <w:r>
        <w:rPr>
          <w:spacing w:val="-4"/>
        </w:rPr>
        <w:t>1148</w:t>
      </w:r>
    </w:p>
    <w:p w:rsidR="00331399" w14:paraId="6F03DECA" w14:textId="77777777">
      <w:pPr>
        <w:pStyle w:val="BodyText"/>
        <w:tabs>
          <w:tab w:val="left" w:pos="2300"/>
          <w:tab w:val="left" w:pos="2659"/>
        </w:tabs>
        <w:spacing w:before="104"/>
        <w:ind w:left="148"/>
      </w:pPr>
      <w:r>
        <w:t xml:space="preserve">Transmittal </w:t>
      </w:r>
      <w:r>
        <w:rPr>
          <w:spacing w:val="-2"/>
        </w:rPr>
        <w:t>Number:</w:t>
      </w:r>
      <w:r>
        <w:tab/>
      </w:r>
      <w:r>
        <w:rPr>
          <w:spacing w:val="-10"/>
        </w:rPr>
        <w:t>-</w:t>
      </w:r>
      <w:r>
        <w:tab/>
      </w:r>
      <w:r>
        <w:rPr>
          <w:spacing w:val="-10"/>
        </w:rPr>
        <w:t>-</w:t>
      </w:r>
    </w:p>
    <w:p w:rsidR="00331399" w14:paraId="6F03DECB" w14:textId="77777777">
      <w:pPr>
        <w:pStyle w:val="BodyText"/>
        <w:spacing w:before="2"/>
        <w:rPr>
          <w:sz w:val="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60"/>
      </w:tblGrid>
      <w:tr w14:paraId="6F03DEC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4"/>
        </w:trPr>
        <w:tc>
          <w:tcPr>
            <w:tcW w:w="11160" w:type="dxa"/>
            <w:shd w:val="clear" w:color="auto" w:fill="C0C0C0"/>
          </w:tcPr>
          <w:p w:rsidR="00331399" w14:paraId="6F03DECC" w14:textId="77777777">
            <w:pPr>
              <w:pStyle w:val="TableParagraph"/>
              <w:tabs>
                <w:tab w:val="left" w:pos="10562"/>
              </w:tabs>
              <w:spacing w:before="15" w:line="158" w:lineRule="auto"/>
              <w:ind w:left="28"/>
              <w:rPr>
                <w:b/>
                <w:sz w:val="24"/>
              </w:rPr>
            </w:pPr>
            <w:r>
              <w:rPr>
                <w:b/>
                <w:sz w:val="24"/>
              </w:rPr>
              <w:t xml:space="preserve">Separate Child Health Insurance </w:t>
            </w:r>
            <w:r>
              <w:rPr>
                <w:b/>
                <w:spacing w:val="-2"/>
                <w:sz w:val="24"/>
              </w:rPr>
              <w:t>Program</w:t>
            </w:r>
            <w:r>
              <w:rPr>
                <w:b/>
                <w:sz w:val="24"/>
              </w:rPr>
              <w:tab/>
            </w:r>
            <w:r>
              <w:rPr>
                <w:b/>
                <w:spacing w:val="-4"/>
                <w:position w:val="-13"/>
                <w:sz w:val="24"/>
              </w:rPr>
              <w:t>CS27</w:t>
            </w:r>
          </w:p>
          <w:p w:rsidR="00331399" w14:paraId="6F03DECD" w14:textId="77777777">
            <w:pPr>
              <w:pStyle w:val="TableParagraph"/>
              <w:spacing w:line="211" w:lineRule="exact"/>
              <w:ind w:left="28"/>
              <w:rPr>
                <w:b/>
                <w:sz w:val="24"/>
              </w:rPr>
            </w:pPr>
            <w:r>
              <w:rPr>
                <w:b/>
                <w:sz w:val="24"/>
              </w:rPr>
              <w:t xml:space="preserve">General Eligibility - Continuous </w:t>
            </w:r>
            <w:r>
              <w:rPr>
                <w:b/>
                <w:spacing w:val="-2"/>
                <w:sz w:val="24"/>
              </w:rPr>
              <w:t>Eligibility</w:t>
            </w:r>
          </w:p>
        </w:tc>
      </w:tr>
      <w:tr w14:paraId="6F03DED1" w14:textId="77777777">
        <w:tblPrEx>
          <w:tblW w:w="0" w:type="auto"/>
          <w:tblInd w:w="125" w:type="dxa"/>
          <w:tblLayout w:type="fixed"/>
          <w:tblCellMar>
            <w:left w:w="0" w:type="dxa"/>
            <w:right w:w="0" w:type="dxa"/>
          </w:tblCellMar>
          <w:tblLook w:val="01E0"/>
        </w:tblPrEx>
        <w:trPr>
          <w:trHeight w:val="782"/>
        </w:trPr>
        <w:tc>
          <w:tcPr>
            <w:tcW w:w="11160" w:type="dxa"/>
          </w:tcPr>
          <w:p w:rsidR="00331399" w14:paraId="6F03DECF" w14:textId="77777777">
            <w:pPr>
              <w:pStyle w:val="TableParagraph"/>
              <w:spacing w:before="8"/>
            </w:pPr>
          </w:p>
          <w:p w:rsidR="00331399" w14:paraId="6F03DED0" w14:textId="77777777">
            <w:pPr>
              <w:pStyle w:val="TableParagraph"/>
              <w:ind w:left="28"/>
              <w:rPr>
                <w:sz w:val="20"/>
              </w:rPr>
            </w:pPr>
            <w:r>
              <w:rPr>
                <w:sz w:val="20"/>
              </w:rPr>
              <w:t xml:space="preserve">2107(e)(1)(K) of the SSA and 42 CFR 457.342 and 435.926; 2107(e)(1)(J) and 1902(e)(16) of the </w:t>
            </w:r>
            <w:r>
              <w:rPr>
                <w:spacing w:val="-5"/>
                <w:sz w:val="20"/>
              </w:rPr>
              <w:t>SSA</w:t>
            </w:r>
          </w:p>
        </w:tc>
      </w:tr>
      <w:tr w14:paraId="6F03DEEF" w14:textId="77777777">
        <w:tblPrEx>
          <w:tblW w:w="0" w:type="auto"/>
          <w:tblInd w:w="125" w:type="dxa"/>
          <w:tblLayout w:type="fixed"/>
          <w:tblCellMar>
            <w:left w:w="0" w:type="dxa"/>
            <w:right w:w="0" w:type="dxa"/>
          </w:tblCellMar>
          <w:tblLook w:val="01E0"/>
        </w:tblPrEx>
        <w:trPr>
          <w:trHeight w:val="11033"/>
        </w:trPr>
        <w:tc>
          <w:tcPr>
            <w:tcW w:w="11160" w:type="dxa"/>
          </w:tcPr>
          <w:p w:rsidR="00331399" w14:paraId="6F03DED2" w14:textId="77777777">
            <w:pPr>
              <w:pStyle w:val="TableParagraph"/>
              <w:spacing w:line="223" w:lineRule="exact"/>
              <w:ind w:right="2336"/>
              <w:jc w:val="right"/>
              <w:rPr>
                <w:sz w:val="20"/>
              </w:rPr>
            </w:pPr>
            <w:r>
              <w:rPr>
                <w:sz w:val="20"/>
              </w:rPr>
              <w:t xml:space="preserve">Mandatory 12-Month Postpartum Continuous Eligibility in CHIP for States Electing This Option in </w:t>
            </w:r>
            <w:r>
              <w:rPr>
                <w:spacing w:val="-2"/>
                <w:sz w:val="20"/>
              </w:rPr>
              <w:t>Medicaid</w:t>
            </w:r>
          </w:p>
          <w:p w:rsidR="00331399" w14:paraId="6F03DED3" w14:textId="77777777">
            <w:pPr>
              <w:pStyle w:val="TableParagraph"/>
              <w:spacing w:before="8"/>
              <w:rPr>
                <w:sz w:val="21"/>
              </w:rPr>
            </w:pPr>
          </w:p>
          <w:p w:rsidR="00331399" w14:paraId="6F03DED4" w14:textId="77777777">
            <w:pPr>
              <w:pStyle w:val="TableParagraph"/>
              <w:spacing w:line="249" w:lineRule="auto"/>
              <w:ind w:left="28" w:right="181"/>
              <w:rPr>
                <w:sz w:val="20"/>
              </w:rPr>
            </w:pPr>
            <w:r>
              <w:rPr>
                <w:sz w:val="20"/>
              </w:rPr>
              <w:t>At</w:t>
            </w:r>
            <w:r>
              <w:rPr>
                <w:spacing w:val="-3"/>
                <w:sz w:val="20"/>
              </w:rPr>
              <w:t xml:space="preserve"> </w:t>
            </w:r>
            <w:r>
              <w:rPr>
                <w:sz w:val="20"/>
              </w:rPr>
              <w:t>state</w:t>
            </w:r>
            <w:r>
              <w:rPr>
                <w:spacing w:val="-3"/>
                <w:sz w:val="20"/>
              </w:rPr>
              <w:t xml:space="preserve"> </w:t>
            </w:r>
            <w:r>
              <w:rPr>
                <w:sz w:val="20"/>
              </w:rPr>
              <w:t>option</w:t>
            </w:r>
            <w:r>
              <w:rPr>
                <w:spacing w:val="-3"/>
                <w:sz w:val="20"/>
              </w:rPr>
              <w:t xml:space="preserve"> </w:t>
            </w:r>
            <w:r>
              <w:rPr>
                <w:sz w:val="20"/>
              </w:rPr>
              <w:t>in</w:t>
            </w:r>
            <w:r>
              <w:rPr>
                <w:spacing w:val="-3"/>
                <w:sz w:val="20"/>
              </w:rPr>
              <w:t xml:space="preserve"> </w:t>
            </w:r>
            <w:r>
              <w:rPr>
                <w:sz w:val="20"/>
              </w:rPr>
              <w:t>Medicaid,</w:t>
            </w:r>
            <w:r>
              <w:rPr>
                <w:spacing w:val="-3"/>
                <w:sz w:val="20"/>
              </w:rPr>
              <w:t xml:space="preserve"> </w:t>
            </w:r>
            <w:r>
              <w:rPr>
                <w:sz w:val="20"/>
              </w:rPr>
              <w:t>states</w:t>
            </w:r>
            <w:r>
              <w:rPr>
                <w:spacing w:val="-3"/>
                <w:sz w:val="20"/>
              </w:rPr>
              <w:t xml:space="preserve"> </w:t>
            </w:r>
            <w:r>
              <w:rPr>
                <w:sz w:val="20"/>
              </w:rPr>
              <w:t>may</w:t>
            </w:r>
            <w:r>
              <w:rPr>
                <w:spacing w:val="-3"/>
                <w:sz w:val="20"/>
              </w:rPr>
              <w:t xml:space="preserve"> </w:t>
            </w:r>
            <w:r>
              <w:rPr>
                <w:sz w:val="20"/>
              </w:rPr>
              <w:t>elect</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continuous</w:t>
            </w:r>
            <w:r>
              <w:rPr>
                <w:spacing w:val="-3"/>
                <w:sz w:val="20"/>
              </w:rPr>
              <w:t xml:space="preserve"> </w:t>
            </w:r>
            <w:r>
              <w:rPr>
                <w:sz w:val="20"/>
              </w:rPr>
              <w:t>eligibility</w:t>
            </w:r>
            <w:r>
              <w:rPr>
                <w:spacing w:val="-3"/>
                <w:sz w:val="20"/>
              </w:rPr>
              <w:t xml:space="preserve"> </w:t>
            </w:r>
            <w:r>
              <w:rPr>
                <w:sz w:val="20"/>
              </w:rPr>
              <w:t>for</w:t>
            </w:r>
            <w:r>
              <w:rPr>
                <w:spacing w:val="-3"/>
                <w:sz w:val="20"/>
              </w:rPr>
              <w:t xml:space="preserve"> </w:t>
            </w:r>
            <w:r>
              <w:rPr>
                <w:sz w:val="20"/>
              </w:rPr>
              <w:t>an</w:t>
            </w:r>
            <w:r>
              <w:rPr>
                <w:spacing w:val="-3"/>
                <w:sz w:val="20"/>
              </w:rPr>
              <w:t xml:space="preserve"> </w:t>
            </w:r>
            <w:r>
              <w:rPr>
                <w:sz w:val="20"/>
              </w:rPr>
              <w:t>individual’s</w:t>
            </w:r>
            <w:r>
              <w:rPr>
                <w:spacing w:val="-3"/>
                <w:sz w:val="20"/>
              </w:rPr>
              <w:t xml:space="preserve"> </w:t>
            </w:r>
            <w:r>
              <w:rPr>
                <w:sz w:val="20"/>
              </w:rPr>
              <w:t>12-month</w:t>
            </w:r>
            <w:r>
              <w:rPr>
                <w:spacing w:val="-3"/>
                <w:sz w:val="20"/>
              </w:rPr>
              <w:t xml:space="preserve"> </w:t>
            </w:r>
            <w:r>
              <w:rPr>
                <w:sz w:val="20"/>
              </w:rPr>
              <w:t>postpartum</w:t>
            </w:r>
            <w:r>
              <w:rPr>
                <w:spacing w:val="-3"/>
                <w:sz w:val="20"/>
              </w:rPr>
              <w:t xml:space="preserve"> </w:t>
            </w:r>
            <w:r>
              <w:rPr>
                <w:sz w:val="20"/>
              </w:rPr>
              <w:t>period</w:t>
            </w:r>
            <w:r>
              <w:rPr>
                <w:spacing w:val="-3"/>
                <w:sz w:val="20"/>
              </w:rPr>
              <w:t xml:space="preserve"> </w:t>
            </w:r>
            <w:r>
              <w:rPr>
                <w:sz w:val="20"/>
              </w:rPr>
              <w:t>consistent with section 1902(e)(16) of the SSA. If elected under Medicaid, states are required to provide the same continuous eligibility and extended postpartum period for pregnant individuals in its separate CHIP.</w:t>
            </w:r>
            <w:r>
              <w:rPr>
                <w:spacing w:val="40"/>
                <w:sz w:val="20"/>
              </w:rPr>
              <w:t xml:space="preserve"> </w:t>
            </w:r>
            <w:r>
              <w:rPr>
                <w:sz w:val="20"/>
              </w:rPr>
              <w:t>A separate CHIP cannot implement this option if not also elected under the Medicaid state plan.</w:t>
            </w:r>
          </w:p>
          <w:p w:rsidR="00331399" w14:paraId="6F03DED5" w14:textId="77777777">
            <w:pPr>
              <w:pStyle w:val="TableParagraph"/>
              <w:rPr>
                <w:sz w:val="19"/>
              </w:rPr>
            </w:pPr>
          </w:p>
          <w:p w:rsidR="00331399" w14:paraId="6F03DED6" w14:textId="44044FD5">
            <w:pPr>
              <w:pStyle w:val="TableParagraph"/>
              <w:ind w:left="56"/>
              <w:rPr>
                <w:sz w:val="20"/>
              </w:rPr>
            </w:pPr>
            <w:r>
              <w:rPr>
                <w:sz w:val="20"/>
              </w:rPr>
              <w:t xml:space="preserve">State elected the Medicaid option to provide continuous eligibility through the 12-month postpartum </w:t>
            </w:r>
            <w:r w:rsidR="00962AE0">
              <w:rPr>
                <w:spacing w:val="-2"/>
                <w:sz w:val="20"/>
              </w:rPr>
              <w:t>period.</w:t>
            </w:r>
          </w:p>
          <w:p w:rsidR="00331399" w14:paraId="6F03DED7" w14:textId="77777777">
            <w:pPr>
              <w:pStyle w:val="TableParagraph"/>
            </w:pPr>
          </w:p>
          <w:p w:rsidR="00331399" w14:paraId="6F03DED8" w14:textId="77777777">
            <w:pPr>
              <w:pStyle w:val="TableParagraph"/>
              <w:spacing w:before="11"/>
              <w:rPr>
                <w:sz w:val="24"/>
              </w:rPr>
            </w:pPr>
          </w:p>
          <w:p w:rsidR="00331399" w14:paraId="6F03DED9" w14:textId="77777777">
            <w:pPr>
              <w:pStyle w:val="TableParagraph"/>
              <w:spacing w:line="249" w:lineRule="auto"/>
              <w:ind w:left="340" w:right="880"/>
              <w:rPr>
                <w:sz w:val="20"/>
              </w:rPr>
            </w:pPr>
            <w:r>
              <w:rPr>
                <w:noProof/>
              </w:rPr>
              <mc:AlternateContent>
                <mc:Choice Requires="wpg">
                  <w:drawing>
                    <wp:anchor distT="0" distB="0" distL="0" distR="0" simplePos="0" relativeHeight="251662336" behindDoc="1" locked="0" layoutInCell="1" allowOverlap="1">
                      <wp:simplePos x="0" y="0"/>
                      <wp:positionH relativeFrom="column">
                        <wp:posOffset>36004</wp:posOffset>
                      </wp:positionH>
                      <wp:positionV relativeFrom="paragraph">
                        <wp:posOffset>95172</wp:posOffset>
                      </wp:positionV>
                      <wp:extent cx="127000" cy="12700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0" y="0"/>
                                  <a:ext cx="126301" cy="126301"/>
                                </a:xfrm>
                                <a:prstGeom prst="rect">
                                  <a:avLst/>
                                </a:prstGeom>
                              </pic:spPr>
                            </pic:pic>
                          </wpg:wgp>
                        </a:graphicData>
                      </a:graphic>
                    </wp:anchor>
                  </w:drawing>
                </mc:Choice>
                <mc:Fallback>
                  <w:pict>
                    <v:group id="Group 11" o:spid="_x0000_s1029" style="width:10pt;height:10pt;margin-top:7.5pt;margin-left:2.85pt;mso-wrap-distance-left:0;mso-wrap-distance-right:0;position:absolute;z-index:-251653120" coordsize="127000,127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0" type="#_x0000_t75" style="width:126301;height:126301;mso-wrap-style:square;position:absolute;visibility:visible">
                        <v:imagedata r:id="rId10" o:title=""/>
                      </v:shape>
                    </v:group>
                  </w:pict>
                </mc:Fallback>
              </mc:AlternateContent>
            </w:r>
            <w:r>
              <w:rPr>
                <w:sz w:val="20"/>
              </w:rPr>
              <w:t>The</w:t>
            </w:r>
            <w:r>
              <w:rPr>
                <w:spacing w:val="-2"/>
                <w:sz w:val="20"/>
              </w:rPr>
              <w:t xml:space="preserve"> </w:t>
            </w:r>
            <w:r>
              <w:rPr>
                <w:sz w:val="20"/>
              </w:rPr>
              <w:t>state</w:t>
            </w:r>
            <w:r>
              <w:rPr>
                <w:spacing w:val="-2"/>
                <w:sz w:val="20"/>
              </w:rPr>
              <w:t xml:space="preserve"> </w:t>
            </w:r>
            <w:r>
              <w:rPr>
                <w:sz w:val="20"/>
              </w:rPr>
              <w:t>assures</w:t>
            </w:r>
            <w:r>
              <w:rPr>
                <w:spacing w:val="-2"/>
                <w:sz w:val="20"/>
              </w:rPr>
              <w:t xml:space="preserve"> </w:t>
            </w:r>
            <w:r>
              <w:rPr>
                <w:sz w:val="20"/>
              </w:rPr>
              <w:t>the</w:t>
            </w:r>
            <w:r>
              <w:rPr>
                <w:spacing w:val="-2"/>
                <w:sz w:val="20"/>
              </w:rPr>
              <w:t xml:space="preserve"> </w:t>
            </w:r>
            <w:r>
              <w:rPr>
                <w:sz w:val="20"/>
              </w:rPr>
              <w:t>extended</w:t>
            </w:r>
            <w:r>
              <w:rPr>
                <w:spacing w:val="-2"/>
                <w:sz w:val="20"/>
              </w:rPr>
              <w:t xml:space="preserve"> </w:t>
            </w:r>
            <w:r>
              <w:rPr>
                <w:sz w:val="20"/>
              </w:rPr>
              <w:t>postpartum</w:t>
            </w:r>
            <w:r>
              <w:rPr>
                <w:spacing w:val="-2"/>
                <w:sz w:val="20"/>
              </w:rPr>
              <w:t xml:space="preserve"> </w:t>
            </w:r>
            <w:r>
              <w:rPr>
                <w:sz w:val="20"/>
              </w:rPr>
              <w:t>period</w:t>
            </w:r>
            <w:r>
              <w:rPr>
                <w:spacing w:val="-2"/>
                <w:sz w:val="20"/>
              </w:rPr>
              <w:t xml:space="preserve"> </w:t>
            </w:r>
            <w:r>
              <w:rPr>
                <w:sz w:val="20"/>
              </w:rPr>
              <w:t>available</w:t>
            </w:r>
            <w:r>
              <w:rPr>
                <w:spacing w:val="-2"/>
                <w:sz w:val="20"/>
              </w:rPr>
              <w:t xml:space="preserve"> </w:t>
            </w:r>
            <w:r>
              <w:rPr>
                <w:sz w:val="20"/>
              </w:rPr>
              <w:t>to</w:t>
            </w:r>
            <w:r>
              <w:rPr>
                <w:spacing w:val="-2"/>
                <w:sz w:val="20"/>
              </w:rPr>
              <w:t xml:space="preserve"> </w:t>
            </w:r>
            <w:r>
              <w:rPr>
                <w:sz w:val="20"/>
              </w:rPr>
              <w:t>pregnant</w:t>
            </w:r>
            <w:r>
              <w:rPr>
                <w:spacing w:val="-2"/>
                <w:sz w:val="20"/>
              </w:rPr>
              <w:t xml:space="preserve"> </w:t>
            </w:r>
            <w:r>
              <w:rPr>
                <w:sz w:val="20"/>
              </w:rPr>
              <w:t>targeted</w:t>
            </w:r>
            <w:r>
              <w:rPr>
                <w:spacing w:val="-2"/>
                <w:sz w:val="20"/>
              </w:rPr>
              <w:t xml:space="preserve"> </w:t>
            </w:r>
            <w:r>
              <w:rPr>
                <w:sz w:val="20"/>
              </w:rPr>
              <w:t>low-income</w:t>
            </w:r>
            <w:r>
              <w:rPr>
                <w:spacing w:val="-2"/>
                <w:sz w:val="20"/>
              </w:rPr>
              <w:t xml:space="preserve"> </w:t>
            </w:r>
            <w:r>
              <w:rPr>
                <w:sz w:val="20"/>
              </w:rPr>
              <w:t>children</w:t>
            </w:r>
            <w:r>
              <w:rPr>
                <w:spacing w:val="-2"/>
                <w:sz w:val="20"/>
              </w:rPr>
              <w:t xml:space="preserve"> </w:t>
            </w:r>
            <w:r>
              <w:rPr>
                <w:sz w:val="20"/>
              </w:rPr>
              <w:t>or</w:t>
            </w:r>
            <w:r>
              <w:rPr>
                <w:spacing w:val="-2"/>
                <w:sz w:val="20"/>
              </w:rPr>
              <w:t xml:space="preserve"> </w:t>
            </w:r>
            <w:r>
              <w:rPr>
                <w:sz w:val="20"/>
              </w:rPr>
              <w:t>targeted</w:t>
            </w:r>
            <w:r>
              <w:rPr>
                <w:spacing w:val="-2"/>
                <w:sz w:val="20"/>
              </w:rPr>
              <w:t xml:space="preserve"> </w:t>
            </w:r>
            <w:r>
              <w:rPr>
                <w:sz w:val="20"/>
              </w:rPr>
              <w:t xml:space="preserve">low- income pregnant women under section 2107(e)(1)(J) of the SSA is provided consistent with the following </w:t>
            </w:r>
            <w:r>
              <w:rPr>
                <w:spacing w:val="-2"/>
                <w:sz w:val="20"/>
              </w:rPr>
              <w:t>provisions:</w:t>
            </w:r>
          </w:p>
          <w:p w:rsidR="00331399" w14:paraId="6F03DEDA" w14:textId="77777777">
            <w:pPr>
              <w:pStyle w:val="TableParagraph"/>
              <w:spacing w:before="5"/>
              <w:rPr>
                <w:sz w:val="24"/>
              </w:rPr>
            </w:pPr>
          </w:p>
          <w:p w:rsidR="00331399" w14:paraId="6F03DEDB" w14:textId="73DAC36F">
            <w:pPr>
              <w:pStyle w:val="TableParagraph"/>
              <w:spacing w:line="249" w:lineRule="auto"/>
              <w:ind w:left="847" w:right="880"/>
              <w:rPr>
                <w:sz w:val="20"/>
              </w:rPr>
            </w:pPr>
            <w:r>
              <w:rPr>
                <w:noProof/>
              </w:rPr>
              <mc:AlternateContent>
                <mc:Choice Requires="wpg">
                  <w:drawing>
                    <wp:anchor distT="0" distB="0" distL="0" distR="0" simplePos="0" relativeHeight="251660288" behindDoc="1" locked="0" layoutInCell="1" allowOverlap="1">
                      <wp:simplePos x="0" y="0"/>
                      <wp:positionH relativeFrom="column">
                        <wp:posOffset>5558891</wp:posOffset>
                      </wp:positionH>
                      <wp:positionV relativeFrom="paragraph">
                        <wp:posOffset>-1030542</wp:posOffset>
                      </wp:positionV>
                      <wp:extent cx="463550" cy="252095"/>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463550" cy="252095"/>
                                <a:chOff x="0" y="0"/>
                                <a:chExt cx="463550" cy="252095"/>
                              </a:xfrm>
                            </wpg:grpSpPr>
                            <wps:wsp xmlns:wps="http://schemas.microsoft.com/office/word/2010/wordprocessingShape">
                              <wps:cNvPr id="14" name="Graphic 14"/>
                              <wps:cNvSpPr/>
                              <wps:spPr>
                                <a:xfrm>
                                  <a:off x="0" y="0"/>
                                  <a:ext cx="463550" cy="252095"/>
                                </a:xfrm>
                                <a:custGeom>
                                  <a:avLst/>
                                  <a:gdLst/>
                                  <a:rect l="l" t="t" r="r" b="b"/>
                                  <a:pathLst>
                                    <a:path fill="norm" h="252095" w="463550" stroke="1">
                                      <a:moveTo>
                                        <a:pt x="463003" y="0"/>
                                      </a:moveTo>
                                      <a:lnTo>
                                        <a:pt x="456653" y="0"/>
                                      </a:lnTo>
                                      <a:lnTo>
                                        <a:pt x="456653" y="6350"/>
                                      </a:lnTo>
                                      <a:lnTo>
                                        <a:pt x="456653" y="245643"/>
                                      </a:lnTo>
                                      <a:lnTo>
                                        <a:pt x="6350" y="245643"/>
                                      </a:lnTo>
                                      <a:lnTo>
                                        <a:pt x="6350" y="6350"/>
                                      </a:lnTo>
                                      <a:lnTo>
                                        <a:pt x="456653" y="6350"/>
                                      </a:lnTo>
                                      <a:lnTo>
                                        <a:pt x="456653" y="0"/>
                                      </a:lnTo>
                                      <a:lnTo>
                                        <a:pt x="0" y="0"/>
                                      </a:lnTo>
                                      <a:lnTo>
                                        <a:pt x="0" y="251993"/>
                                      </a:lnTo>
                                      <a:lnTo>
                                        <a:pt x="463003" y="251993"/>
                                      </a:lnTo>
                                      <a:lnTo>
                                        <a:pt x="46300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6350" y="6350"/>
                                  <a:ext cx="450850" cy="239395"/>
                                </a:xfrm>
                                <a:custGeom>
                                  <a:avLst/>
                                  <a:gdLst/>
                                  <a:rect l="l" t="t" r="r" b="b"/>
                                  <a:pathLst>
                                    <a:path fill="norm" h="239395" w="450850" stroke="1">
                                      <a:moveTo>
                                        <a:pt x="450303" y="0"/>
                                      </a:moveTo>
                                      <a:lnTo>
                                        <a:pt x="0" y="0"/>
                                      </a:lnTo>
                                      <a:lnTo>
                                        <a:pt x="0" y="239293"/>
                                      </a:lnTo>
                                      <a:lnTo>
                                        <a:pt x="6350" y="232943"/>
                                      </a:lnTo>
                                      <a:lnTo>
                                        <a:pt x="6350" y="6350"/>
                                      </a:lnTo>
                                      <a:lnTo>
                                        <a:pt x="443953" y="6350"/>
                                      </a:lnTo>
                                      <a:lnTo>
                                        <a:pt x="45030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 name="Graphic 16"/>
                              <wps:cNvSpPr/>
                              <wps:spPr>
                                <a:xfrm>
                                  <a:off x="6350" y="6350"/>
                                  <a:ext cx="450850" cy="239395"/>
                                </a:xfrm>
                                <a:custGeom>
                                  <a:avLst/>
                                  <a:gdLst/>
                                  <a:rect l="l" t="t" r="r" b="b"/>
                                  <a:pathLst>
                                    <a:path fill="norm" h="239395" w="450850" stroke="1">
                                      <a:moveTo>
                                        <a:pt x="450303" y="0"/>
                                      </a:moveTo>
                                      <a:lnTo>
                                        <a:pt x="443953" y="6349"/>
                                      </a:lnTo>
                                      <a:lnTo>
                                        <a:pt x="443953" y="232943"/>
                                      </a:lnTo>
                                      <a:lnTo>
                                        <a:pt x="6349" y="232943"/>
                                      </a:lnTo>
                                      <a:lnTo>
                                        <a:pt x="0" y="239293"/>
                                      </a:lnTo>
                                      <a:lnTo>
                                        <a:pt x="450303" y="239293"/>
                                      </a:lnTo>
                                      <a:lnTo>
                                        <a:pt x="45030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 o:spid="_x0000_s1031" style="width:36.5pt;height:19.85pt;margin-top:-81.15pt;margin-left:437.7pt;mso-wrap-distance-left:0;mso-wrap-distance-right:0;position:absolute;z-index:-251655168" coordsize="463550,252095">
                      <v:shape id="Graphic 14" o:spid="_x0000_s1032" style="width:463550;height:252095;mso-wrap-style:square;position:absolute;visibility:visible;v-text-anchor:top" coordsize="463550,252095" path="m463003,l456653,l456653,6350l456653,245643l6350,245643l6350,6350l456653,6350l456653,l,,,251993l463003,251993l463003,xe" fillcolor="black" stroked="f">
                        <v:path arrowok="t"/>
                      </v:shape>
                      <v:shape id="Graphic 15" o:spid="_x0000_s1033" style="width:450850;height:239395;left:6350;mso-wrap-style:square;position:absolute;top:6350;visibility:visible;v-text-anchor:top" coordsize="450850,239395" path="m450303,l,,,239293l6350,232943l6350,6350l443953,6350l450303,xe" fillcolor="gray" stroked="f">
                        <v:path arrowok="t"/>
                      </v:shape>
                      <v:shape id="Graphic 16" o:spid="_x0000_s1034" style="width:450850;height:239395;left:6350;mso-wrap-style:square;position:absolute;top:6350;visibility:visible;v-text-anchor:top" coordsize="450850,239395" path="m450303,l443953,6349l443953,232943l6349,232943l,239293l450303,239293l450303,xe" fillcolor="#d3d0c7" stroked="f">
                        <v:path arrowok="t"/>
                      </v:shape>
                    </v:group>
                  </w:pict>
                </mc:Fallback>
              </mc:AlternateContent>
            </w:r>
            <w:r>
              <w:rPr>
                <w:noProof/>
              </w:rPr>
              <mc:AlternateContent>
                <mc:Choice Requires="wpg">
                  <w:drawing>
                    <wp:anchor distT="0" distB="0" distL="0" distR="0" simplePos="0" relativeHeight="251664384" behindDoc="1" locked="0" layoutInCell="1" allowOverlap="1">
                      <wp:simplePos x="0" y="0"/>
                      <wp:positionH relativeFrom="column">
                        <wp:posOffset>358343</wp:posOffset>
                      </wp:positionH>
                      <wp:positionV relativeFrom="paragraph">
                        <wp:posOffset>247572</wp:posOffset>
                      </wp:positionV>
                      <wp:extent cx="127000" cy="12700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18" name="Image 18"/>
                                <pic:cNvPicPr/>
                              </pic:nvPicPr>
                              <pic:blipFill>
                                <a:blip xmlns:r="http://schemas.openxmlformats.org/officeDocument/2006/relationships" r:embed="rId11" cstate="print"/>
                                <a:stretch>
                                  <a:fillRect/>
                                </a:stretch>
                              </pic:blipFill>
                              <pic:spPr>
                                <a:xfrm>
                                  <a:off x="0" y="0"/>
                                  <a:ext cx="126015" cy="126015"/>
                                </a:xfrm>
                                <a:prstGeom prst="rect">
                                  <a:avLst/>
                                </a:prstGeom>
                              </pic:spPr>
                            </pic:pic>
                          </wpg:wgp>
                        </a:graphicData>
                      </a:graphic>
                    </wp:anchor>
                  </w:drawing>
                </mc:Choice>
                <mc:Fallback>
                  <w:pict>
                    <v:group id="Group 17" o:spid="_x0000_s1035" style="width:10pt;height:10pt;margin-top:19.5pt;margin-left:28.2pt;mso-wrap-distance-left:0;mso-wrap-distance-right:0;position:absolute;z-index:-251651072" coordsize="127000,127000">
                      <v:shape id="Image 18" o:spid="_x0000_s1036" type="#_x0000_t75" style="width:126015;height:126015;mso-wrap-style:square;position:absolute;visibility:visible">
                        <v:imagedata r:id="rId11" o:title=""/>
                      </v:shape>
                    </v:group>
                  </w:pict>
                </mc:Fallback>
              </mc:AlternateContent>
            </w:r>
            <w:r>
              <w:rPr>
                <w:sz w:val="20"/>
              </w:rPr>
              <w:t>Individuals</w:t>
            </w:r>
            <w:r>
              <w:rPr>
                <w:spacing w:val="-3"/>
                <w:sz w:val="20"/>
              </w:rPr>
              <w:t xml:space="preserve"> </w:t>
            </w:r>
            <w:r>
              <w:rPr>
                <w:sz w:val="20"/>
              </w:rPr>
              <w:t>who,</w:t>
            </w:r>
            <w:r>
              <w:rPr>
                <w:spacing w:val="-3"/>
                <w:sz w:val="20"/>
              </w:rPr>
              <w:t xml:space="preserve"> </w:t>
            </w:r>
            <w:r>
              <w:rPr>
                <w:sz w:val="20"/>
              </w:rPr>
              <w:t>while</w:t>
            </w:r>
            <w:r>
              <w:rPr>
                <w:spacing w:val="-3"/>
                <w:sz w:val="20"/>
              </w:rPr>
              <w:t xml:space="preserve"> </w:t>
            </w:r>
            <w:r>
              <w:rPr>
                <w:sz w:val="20"/>
              </w:rPr>
              <w:t>pregnant,</w:t>
            </w:r>
            <w:r>
              <w:rPr>
                <w:spacing w:val="-3"/>
                <w:sz w:val="20"/>
              </w:rPr>
              <w:t xml:space="preserve"> </w:t>
            </w:r>
            <w:r>
              <w:rPr>
                <w:sz w:val="20"/>
              </w:rPr>
              <w:t>were</w:t>
            </w:r>
            <w:r>
              <w:rPr>
                <w:spacing w:val="-3"/>
                <w:sz w:val="20"/>
              </w:rPr>
              <w:t xml:space="preserve"> </w:t>
            </w:r>
            <w:r>
              <w:rPr>
                <w:sz w:val="20"/>
              </w:rPr>
              <w:t>eligible</w:t>
            </w:r>
            <w:r>
              <w:rPr>
                <w:spacing w:val="-3"/>
                <w:sz w:val="20"/>
              </w:rPr>
              <w:t xml:space="preserve"> </w:t>
            </w:r>
            <w:r>
              <w:rPr>
                <w:sz w:val="20"/>
              </w:rPr>
              <w:t>and</w:t>
            </w:r>
            <w:r>
              <w:rPr>
                <w:spacing w:val="-3"/>
                <w:sz w:val="20"/>
              </w:rPr>
              <w:t xml:space="preserve"> </w:t>
            </w:r>
            <w:r>
              <w:rPr>
                <w:sz w:val="20"/>
              </w:rPr>
              <w:t>received</w:t>
            </w:r>
            <w:r>
              <w:rPr>
                <w:spacing w:val="-3"/>
                <w:sz w:val="20"/>
              </w:rPr>
              <w:t xml:space="preserve"> </w:t>
            </w:r>
            <w:r>
              <w:rPr>
                <w:sz w:val="20"/>
              </w:rPr>
              <w:t>services</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child</w:t>
            </w:r>
            <w:r>
              <w:rPr>
                <w:spacing w:val="-3"/>
                <w:sz w:val="20"/>
              </w:rPr>
              <w:t xml:space="preserve"> </w:t>
            </w:r>
            <w:r>
              <w:rPr>
                <w:sz w:val="20"/>
              </w:rPr>
              <w:t>health</w:t>
            </w:r>
            <w:r>
              <w:rPr>
                <w:spacing w:val="-3"/>
                <w:sz w:val="20"/>
              </w:rPr>
              <w:t xml:space="preserve"> </w:t>
            </w:r>
            <w:r>
              <w:rPr>
                <w:sz w:val="20"/>
              </w:rPr>
              <w:t>plan</w:t>
            </w:r>
            <w:r>
              <w:rPr>
                <w:spacing w:val="-3"/>
                <w:sz w:val="20"/>
              </w:rPr>
              <w:t xml:space="preserve"> </w:t>
            </w:r>
            <w:r>
              <w:rPr>
                <w:sz w:val="20"/>
              </w:rPr>
              <w:t>or</w:t>
            </w:r>
            <w:r>
              <w:rPr>
                <w:spacing w:val="-3"/>
                <w:sz w:val="20"/>
              </w:rPr>
              <w:t xml:space="preserve"> </w:t>
            </w:r>
            <w:r>
              <w:rPr>
                <w:sz w:val="20"/>
              </w:rPr>
              <w:t>waiver</w:t>
            </w:r>
            <w:r>
              <w:rPr>
                <w:spacing w:val="-3"/>
                <w:sz w:val="20"/>
              </w:rPr>
              <w:t xml:space="preserve"> </w:t>
            </w:r>
            <w:r>
              <w:rPr>
                <w:sz w:val="20"/>
              </w:rPr>
              <w:t xml:space="preserve">shall remain eligible throughout the duration of the pregnancy (including any period of retroactive eligibility) and the 12- month postpartum period, beginning on the day the pregnancy ends and ending on the last day of the 12th month consistent with paragraphs (5) and (16) of section 1902(e) of the </w:t>
            </w:r>
            <w:r w:rsidR="00A14AE5">
              <w:rPr>
                <w:sz w:val="20"/>
              </w:rPr>
              <w:t>SSA.</w:t>
            </w:r>
          </w:p>
          <w:p w:rsidR="00331399" w14:paraId="6F03DEDC" w14:textId="77777777">
            <w:pPr>
              <w:pStyle w:val="TableParagraph"/>
              <w:spacing w:before="2"/>
              <w:rPr>
                <w:sz w:val="28"/>
              </w:rPr>
            </w:pPr>
          </w:p>
          <w:p w:rsidR="00331399" w14:paraId="6F03DEDD" w14:textId="39E8384E">
            <w:pPr>
              <w:pStyle w:val="TableParagraph"/>
              <w:ind w:left="340"/>
              <w:rPr>
                <w:sz w:val="20"/>
              </w:rPr>
            </w:pPr>
            <w:r>
              <w:rPr>
                <w:sz w:val="20"/>
              </w:rPr>
              <w:t xml:space="preserve">Continuous eligibility is provided to targeted </w:t>
            </w:r>
            <w:r w:rsidR="000F6DFA">
              <w:rPr>
                <w:sz w:val="20"/>
              </w:rPr>
              <w:t>low-income</w:t>
            </w:r>
            <w:r>
              <w:rPr>
                <w:sz w:val="20"/>
              </w:rPr>
              <w:t xml:space="preserve"> children who are pregnant or targeted low-income </w:t>
            </w:r>
            <w:r>
              <w:rPr>
                <w:spacing w:val="-2"/>
                <w:sz w:val="20"/>
              </w:rPr>
              <w:t>pregnant</w:t>
            </w:r>
          </w:p>
          <w:p w:rsidR="00331399" w14:paraId="6F03DEDE" w14:textId="77777777">
            <w:pPr>
              <w:pStyle w:val="TableParagraph"/>
              <w:spacing w:before="10" w:line="249" w:lineRule="auto"/>
              <w:ind w:left="340" w:right="299" w:hanging="284"/>
              <w:rPr>
                <w:sz w:val="20"/>
              </w:rPr>
            </w:pPr>
            <w:r>
              <w:rPr>
                <w:noProof/>
                <w:position w:val="-3"/>
              </w:rPr>
              <w:drawing>
                <wp:inline distT="0" distB="0" distL="0" distR="0">
                  <wp:extent cx="127000" cy="12700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0" cstate="print"/>
                          <a:stretch>
                            <a:fillRect/>
                          </a:stretch>
                        </pic:blipFill>
                        <pic:spPr>
                          <a:xfrm>
                            <a:off x="0" y="0"/>
                            <a:ext cx="127000" cy="127000"/>
                          </a:xfrm>
                          <a:prstGeom prst="rect">
                            <a:avLst/>
                          </a:prstGeom>
                        </pic:spPr>
                      </pic:pic>
                    </a:graphicData>
                  </a:graphic>
                </wp:inline>
              </w:drawing>
            </w:r>
            <w:r>
              <w:rPr>
                <w:spacing w:val="30"/>
                <w:sz w:val="20"/>
              </w:rPr>
              <w:t xml:space="preserve"> </w:t>
            </w:r>
            <w:r>
              <w:rPr>
                <w:sz w:val="20"/>
              </w:rPr>
              <w:t>women</w:t>
            </w:r>
            <w:r>
              <w:rPr>
                <w:spacing w:val="-2"/>
                <w:sz w:val="20"/>
              </w:rPr>
              <w:t xml:space="preserve"> </w:t>
            </w:r>
            <w:r>
              <w:rPr>
                <w:sz w:val="20"/>
              </w:rPr>
              <w:t>(if</w:t>
            </w:r>
            <w:r>
              <w:rPr>
                <w:spacing w:val="-2"/>
                <w:sz w:val="20"/>
              </w:rPr>
              <w:t xml:space="preserve"> </w:t>
            </w:r>
            <w:r>
              <w:rPr>
                <w:sz w:val="20"/>
              </w:rPr>
              <w:t>applicable)</w:t>
            </w:r>
            <w:r>
              <w:rPr>
                <w:spacing w:val="-2"/>
                <w:sz w:val="20"/>
              </w:rPr>
              <w:t xml:space="preserve"> </w:t>
            </w:r>
            <w:r>
              <w:rPr>
                <w:sz w:val="20"/>
              </w:rPr>
              <w:t>who</w:t>
            </w:r>
            <w:r>
              <w:rPr>
                <w:spacing w:val="-2"/>
                <w:sz w:val="20"/>
              </w:rPr>
              <w:t xml:space="preserve"> </w:t>
            </w:r>
            <w:r>
              <w:rPr>
                <w:sz w:val="20"/>
              </w:rPr>
              <w:t>are</w:t>
            </w:r>
            <w:r>
              <w:rPr>
                <w:spacing w:val="-2"/>
                <w:sz w:val="20"/>
              </w:rPr>
              <w:t xml:space="preserve"> </w:t>
            </w:r>
            <w:r>
              <w:rPr>
                <w:sz w:val="20"/>
              </w:rPr>
              <w:t>eligible</w:t>
            </w:r>
            <w:r>
              <w:rPr>
                <w:spacing w:val="-2"/>
                <w:sz w:val="20"/>
              </w:rPr>
              <w:t xml:space="preserve"> </w:t>
            </w:r>
            <w:r>
              <w:rPr>
                <w:sz w:val="20"/>
              </w:rPr>
              <w:t>for</w:t>
            </w:r>
            <w:r>
              <w:rPr>
                <w:spacing w:val="-2"/>
                <w:sz w:val="20"/>
              </w:rPr>
              <w:t xml:space="preserve"> </w:t>
            </w:r>
            <w:r>
              <w:rPr>
                <w:sz w:val="20"/>
              </w:rPr>
              <w:t>and</w:t>
            </w:r>
            <w:r>
              <w:rPr>
                <w:spacing w:val="-2"/>
                <w:sz w:val="20"/>
              </w:rPr>
              <w:t xml:space="preserve"> </w:t>
            </w:r>
            <w:r>
              <w:rPr>
                <w:sz w:val="20"/>
              </w:rPr>
              <w:t>enrolled</w:t>
            </w:r>
            <w:r>
              <w:rPr>
                <w:spacing w:val="-2"/>
                <w:sz w:val="20"/>
              </w:rPr>
              <w:t xml:space="preserve"> </w:t>
            </w:r>
            <w:r>
              <w:rPr>
                <w:sz w:val="20"/>
              </w:rPr>
              <w:t>under</w:t>
            </w:r>
            <w:r>
              <w:rPr>
                <w:spacing w:val="-2"/>
                <w:sz w:val="20"/>
              </w:rPr>
              <w:t xml:space="preserve"> </w:t>
            </w:r>
            <w:r>
              <w:rPr>
                <w:sz w:val="20"/>
              </w:rPr>
              <w:t>the</w:t>
            </w:r>
            <w:r>
              <w:rPr>
                <w:spacing w:val="-2"/>
                <w:sz w:val="20"/>
              </w:rPr>
              <w:t xml:space="preserve"> </w:t>
            </w:r>
            <w:r>
              <w:rPr>
                <w:sz w:val="20"/>
              </w:rPr>
              <w:t>state</w:t>
            </w:r>
            <w:r>
              <w:rPr>
                <w:spacing w:val="-2"/>
                <w:sz w:val="20"/>
              </w:rPr>
              <w:t xml:space="preserve"> </w:t>
            </w:r>
            <w:r>
              <w:rPr>
                <w:sz w:val="20"/>
              </w:rPr>
              <w:t>child</w:t>
            </w:r>
            <w:r>
              <w:rPr>
                <w:spacing w:val="-2"/>
                <w:sz w:val="20"/>
              </w:rPr>
              <w:t xml:space="preserve"> </w:t>
            </w:r>
            <w:r>
              <w:rPr>
                <w:sz w:val="20"/>
              </w:rPr>
              <w:t>health</w:t>
            </w:r>
            <w:r>
              <w:rPr>
                <w:spacing w:val="-2"/>
                <w:sz w:val="20"/>
              </w:rPr>
              <w:t xml:space="preserve"> </w:t>
            </w:r>
            <w:r>
              <w:rPr>
                <w:sz w:val="20"/>
              </w:rPr>
              <w:t>plan</w:t>
            </w:r>
            <w:r>
              <w:rPr>
                <w:spacing w:val="-2"/>
                <w:sz w:val="20"/>
              </w:rPr>
              <w:t xml:space="preserve"> </w:t>
            </w:r>
            <w:r>
              <w:rPr>
                <w:sz w:val="20"/>
              </w:rPr>
              <w:t>through</w:t>
            </w:r>
            <w:r>
              <w:rPr>
                <w:spacing w:val="-2"/>
                <w:sz w:val="20"/>
              </w:rPr>
              <w:t xml:space="preserve"> </w:t>
            </w:r>
            <w:r>
              <w:rPr>
                <w:sz w:val="20"/>
              </w:rPr>
              <w:t>the</w:t>
            </w:r>
            <w:r>
              <w:rPr>
                <w:spacing w:val="-2"/>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12-month postpartum period who would otherwise lose eligibility because of a change in circumstances, unless:</w:t>
            </w:r>
          </w:p>
          <w:p w:rsidR="00331399" w14:paraId="6F03DEDF" w14:textId="77777777">
            <w:pPr>
              <w:pStyle w:val="TableParagraph"/>
            </w:pPr>
          </w:p>
          <w:p w:rsidR="00331399" w14:paraId="6F03DEE0" w14:textId="77777777">
            <w:pPr>
              <w:pStyle w:val="TableParagraph"/>
              <w:spacing w:before="7"/>
              <w:rPr>
                <w:sz w:val="21"/>
              </w:rPr>
            </w:pPr>
          </w:p>
          <w:p w:rsidR="00331399" w14:paraId="6F03DEE1" w14:textId="77777777">
            <w:pPr>
              <w:pStyle w:val="TableParagraph"/>
              <w:numPr>
                <w:ilvl w:val="0"/>
                <w:numId w:val="2"/>
              </w:numPr>
              <w:tabs>
                <w:tab w:val="left" w:pos="847"/>
              </w:tabs>
              <w:ind w:hanging="244"/>
              <w:rPr>
                <w:rFonts w:ascii="Arial" w:hAnsi="Arial"/>
                <w:sz w:val="16"/>
              </w:rPr>
            </w:pPr>
            <w:r>
              <w:rPr>
                <w:noProof/>
              </w:rPr>
              <mc:AlternateContent>
                <mc:Choice Requires="wpg">
                  <w:drawing>
                    <wp:anchor distT="0" distB="0" distL="0" distR="0" simplePos="0" relativeHeight="251666432" behindDoc="1" locked="0" layoutInCell="1" allowOverlap="1">
                      <wp:simplePos x="0" y="0"/>
                      <wp:positionH relativeFrom="column">
                        <wp:posOffset>355168</wp:posOffset>
                      </wp:positionH>
                      <wp:positionV relativeFrom="paragraph">
                        <wp:posOffset>15797</wp:posOffset>
                      </wp:positionV>
                      <wp:extent cx="133350" cy="13335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1" name="Graphic 2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37" style="width:10.5pt;height:10.5pt;margin-top:1.25pt;margin-left:27.95pt;mso-wrap-distance-left:0;mso-wrap-distance-right:0;position:absolute;z-index:-251649024" coordsize="133350,133350">
                      <v:shape id="Graphic 21" o:spid="_x0000_s1038"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20"/>
              </w:rPr>
              <w:t xml:space="preserve">The individual or representative requests voluntary </w:t>
            </w:r>
            <w:r>
              <w:rPr>
                <w:spacing w:val="-2"/>
                <w:sz w:val="20"/>
              </w:rPr>
              <w:t>disenrollment.</w:t>
            </w:r>
          </w:p>
          <w:p w:rsidR="00331399" w14:paraId="6F03DEE2" w14:textId="77777777">
            <w:pPr>
              <w:pStyle w:val="TableParagraph"/>
              <w:rPr>
                <w:sz w:val="27"/>
              </w:rPr>
            </w:pPr>
          </w:p>
          <w:p w:rsidR="00331399" w14:paraId="6F03DEE3" w14:textId="77777777">
            <w:pPr>
              <w:pStyle w:val="TableParagraph"/>
              <w:numPr>
                <w:ilvl w:val="0"/>
                <w:numId w:val="2"/>
              </w:numPr>
              <w:tabs>
                <w:tab w:val="left" w:pos="847"/>
              </w:tabs>
              <w:ind w:hanging="244"/>
              <w:rPr>
                <w:rFonts w:ascii="Arial" w:hAnsi="Arial"/>
                <w:sz w:val="16"/>
              </w:rPr>
            </w:pPr>
            <w:r>
              <w:rPr>
                <w:noProof/>
              </w:rPr>
              <mc:AlternateContent>
                <mc:Choice Requires="wpg">
                  <w:drawing>
                    <wp:anchor distT="0" distB="0" distL="0" distR="0" simplePos="0" relativeHeight="251668480" behindDoc="1" locked="0" layoutInCell="1" allowOverlap="1">
                      <wp:simplePos x="0" y="0"/>
                      <wp:positionH relativeFrom="column">
                        <wp:posOffset>358343</wp:posOffset>
                      </wp:positionH>
                      <wp:positionV relativeFrom="paragraph">
                        <wp:posOffset>18972</wp:posOffset>
                      </wp:positionV>
                      <wp:extent cx="127000" cy="12700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23" name="Image 23"/>
                                <pic:cNvPicPr/>
                              </pic:nvPicPr>
                              <pic:blipFill>
                                <a:blip xmlns:r="http://schemas.openxmlformats.org/officeDocument/2006/relationships" r:embed="rId11" cstate="print"/>
                                <a:stretch>
                                  <a:fillRect/>
                                </a:stretch>
                              </pic:blipFill>
                              <pic:spPr>
                                <a:xfrm>
                                  <a:off x="0" y="0"/>
                                  <a:ext cx="126015" cy="126015"/>
                                </a:xfrm>
                                <a:prstGeom prst="rect">
                                  <a:avLst/>
                                </a:prstGeom>
                              </pic:spPr>
                            </pic:pic>
                          </wpg:wgp>
                        </a:graphicData>
                      </a:graphic>
                    </wp:anchor>
                  </w:drawing>
                </mc:Choice>
                <mc:Fallback>
                  <w:pict>
                    <v:group id="Group 22" o:spid="_x0000_s1039" style="width:10pt;height:10pt;margin-top:1.5pt;margin-left:28.2pt;mso-wrap-distance-left:0;mso-wrap-distance-right:0;position:absolute;z-index:-251646976" coordsize="127000,127000">
                      <v:shape id="Image 23" o:spid="_x0000_s1040" type="#_x0000_t75" style="width:126015;height:126015;mso-wrap-style:square;position:absolute;visibility:visible">
                        <v:imagedata r:id="rId11" o:title=""/>
                      </v:shape>
                    </v:group>
                  </w:pict>
                </mc:Fallback>
              </mc:AlternateContent>
            </w:r>
            <w:r>
              <w:rPr>
                <w:sz w:val="20"/>
              </w:rPr>
              <w:t xml:space="preserve">The individual is no longer a resident of the </w:t>
            </w:r>
            <w:r>
              <w:rPr>
                <w:spacing w:val="-2"/>
                <w:sz w:val="20"/>
              </w:rPr>
              <w:t>state.</w:t>
            </w:r>
          </w:p>
          <w:p w:rsidR="00331399" w14:paraId="6F03DEE4" w14:textId="77777777">
            <w:pPr>
              <w:pStyle w:val="TableParagraph"/>
              <w:spacing w:before="2"/>
              <w:rPr>
                <w:sz w:val="25"/>
              </w:rPr>
            </w:pPr>
          </w:p>
          <w:p w:rsidR="00331399" w14:paraId="6F03DEE5" w14:textId="77777777">
            <w:pPr>
              <w:pStyle w:val="TableParagraph"/>
              <w:spacing w:line="193" w:lineRule="exact"/>
              <w:ind w:right="2363"/>
              <w:jc w:val="right"/>
              <w:rPr>
                <w:sz w:val="20"/>
              </w:rPr>
            </w:pPr>
            <w:r>
              <w:rPr>
                <w:sz w:val="20"/>
              </w:rPr>
              <w:t xml:space="preserve">The Agency determines that eligibility was erroneously granted at the most recent determination </w:t>
            </w:r>
            <w:r>
              <w:rPr>
                <w:spacing w:val="-5"/>
                <w:sz w:val="20"/>
              </w:rPr>
              <w:t>or</w:t>
            </w:r>
          </w:p>
          <w:p w:rsidR="00331399" w14:paraId="6F03DEE6" w14:textId="77777777">
            <w:pPr>
              <w:pStyle w:val="TableParagraph"/>
              <w:numPr>
                <w:ilvl w:val="0"/>
                <w:numId w:val="2"/>
              </w:numPr>
              <w:tabs>
                <w:tab w:val="left" w:pos="847"/>
              </w:tabs>
              <w:spacing w:line="277" w:lineRule="exact"/>
              <w:ind w:hanging="244"/>
              <w:rPr>
                <w:rFonts w:ascii="Arial" w:hAnsi="Arial"/>
                <w:position w:val="12"/>
                <w:sz w:val="16"/>
              </w:rPr>
            </w:pPr>
            <w:r>
              <w:rPr>
                <w:noProof/>
              </w:rPr>
              <mc:AlternateContent>
                <mc:Choice Requires="wpg">
                  <w:drawing>
                    <wp:anchor distT="0" distB="0" distL="0" distR="0" simplePos="0" relativeHeight="251670528" behindDoc="1" locked="0" layoutInCell="1" allowOverlap="1">
                      <wp:simplePos x="0" y="0"/>
                      <wp:positionH relativeFrom="column">
                        <wp:posOffset>358343</wp:posOffset>
                      </wp:positionH>
                      <wp:positionV relativeFrom="paragraph">
                        <wp:posOffset>-27579</wp:posOffset>
                      </wp:positionV>
                      <wp:extent cx="127000" cy="12700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25" name="Image 25"/>
                                <pic:cNvPicPr/>
                              </pic:nvPicPr>
                              <pic:blipFill>
                                <a:blip xmlns:r="http://schemas.openxmlformats.org/officeDocument/2006/relationships" r:embed="rId12" cstate="print"/>
                                <a:stretch>
                                  <a:fillRect/>
                                </a:stretch>
                              </pic:blipFill>
                              <pic:spPr>
                                <a:xfrm>
                                  <a:off x="0" y="0"/>
                                  <a:ext cx="126301" cy="126301"/>
                                </a:xfrm>
                                <a:prstGeom prst="rect">
                                  <a:avLst/>
                                </a:prstGeom>
                              </pic:spPr>
                            </pic:pic>
                          </wpg:wgp>
                        </a:graphicData>
                      </a:graphic>
                    </wp:anchor>
                  </w:drawing>
                </mc:Choice>
                <mc:Fallback>
                  <w:pict>
                    <v:group id="Group 24" o:spid="_x0000_s1041" style="width:10pt;height:10pt;margin-top:-2.15pt;margin-left:28.2pt;mso-wrap-distance-left:0;mso-wrap-distance-right:0;position:absolute;z-index:-251644928" coordsize="127000,127000">
                      <v:shape id="Image 25" o:spid="_x0000_s1042" type="#_x0000_t75" style="width:126301;height:126301;mso-wrap-style:square;position:absolute;visibility:visible">
                        <v:imagedata r:id="rId12" o:title=""/>
                      </v:shape>
                    </v:group>
                  </w:pict>
                </mc:Fallback>
              </mc:AlternateContent>
            </w:r>
            <w:r>
              <w:rPr>
                <w:sz w:val="20"/>
              </w:rPr>
              <w:t xml:space="preserve">renewal of eligibility because of Agency error or fraud, abuse, or perjury attributed to the </w:t>
            </w:r>
            <w:r>
              <w:rPr>
                <w:spacing w:val="-2"/>
                <w:sz w:val="20"/>
              </w:rPr>
              <w:t>individual.</w:t>
            </w:r>
          </w:p>
          <w:p w:rsidR="00331399" w14:paraId="6F03DEE7" w14:textId="77777777">
            <w:pPr>
              <w:pStyle w:val="TableParagraph"/>
              <w:spacing w:before="6"/>
              <w:rPr>
                <w:sz w:val="23"/>
              </w:rPr>
            </w:pPr>
          </w:p>
          <w:p w:rsidR="00331399" w14:paraId="6F03DEE8" w14:textId="77777777">
            <w:pPr>
              <w:pStyle w:val="TableParagraph"/>
              <w:numPr>
                <w:ilvl w:val="0"/>
                <w:numId w:val="2"/>
              </w:numPr>
              <w:tabs>
                <w:tab w:val="left" w:pos="833"/>
              </w:tabs>
              <w:ind w:left="833" w:hanging="230"/>
              <w:rPr>
                <w:rFonts w:ascii="Arial" w:hAnsi="Arial"/>
                <w:sz w:val="16"/>
              </w:rPr>
            </w:pPr>
            <w:r>
              <w:rPr>
                <w:noProof/>
              </w:rPr>
              <mc:AlternateContent>
                <mc:Choice Requires="wpg">
                  <w:drawing>
                    <wp:anchor distT="0" distB="0" distL="0" distR="0" simplePos="0" relativeHeight="251672576" behindDoc="1" locked="0" layoutInCell="1" allowOverlap="1">
                      <wp:simplePos x="0" y="0"/>
                      <wp:positionH relativeFrom="column">
                        <wp:posOffset>358343</wp:posOffset>
                      </wp:positionH>
                      <wp:positionV relativeFrom="paragraph">
                        <wp:posOffset>18973</wp:posOffset>
                      </wp:positionV>
                      <wp:extent cx="127000" cy="12700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27" name="Image 27"/>
                                <pic:cNvPicPr/>
                              </pic:nvPicPr>
                              <pic:blipFill>
                                <a:blip xmlns:r="http://schemas.openxmlformats.org/officeDocument/2006/relationships" r:embed="rId11" cstate="print"/>
                                <a:stretch>
                                  <a:fillRect/>
                                </a:stretch>
                              </pic:blipFill>
                              <pic:spPr>
                                <a:xfrm>
                                  <a:off x="0" y="0"/>
                                  <a:ext cx="126015" cy="126015"/>
                                </a:xfrm>
                                <a:prstGeom prst="rect">
                                  <a:avLst/>
                                </a:prstGeom>
                              </pic:spPr>
                            </pic:pic>
                          </wpg:wgp>
                        </a:graphicData>
                      </a:graphic>
                    </wp:anchor>
                  </w:drawing>
                </mc:Choice>
                <mc:Fallback>
                  <w:pict>
                    <v:group id="Group 26" o:spid="_x0000_s1043" style="width:10pt;height:10pt;margin-top:1.5pt;margin-left:28.2pt;mso-wrap-distance-left:0;mso-wrap-distance-right:0;position:absolute;z-index:-251642880" coordsize="127000,127000">
                      <v:shape id="Image 27" o:spid="_x0000_s1044" type="#_x0000_t75" style="width:126015;height:126015;mso-wrap-style:square;position:absolute;visibility:visible">
                        <v:imagedata r:id="rId11" o:title=""/>
                      </v:shape>
                    </v:group>
                  </w:pict>
                </mc:Fallback>
              </mc:AlternateContent>
            </w:r>
            <w:r>
              <w:rPr>
                <w:sz w:val="20"/>
              </w:rPr>
              <w:t xml:space="preserve">The individual </w:t>
            </w:r>
            <w:r>
              <w:rPr>
                <w:spacing w:val="-2"/>
                <w:sz w:val="20"/>
              </w:rPr>
              <w:t>dies.</w:t>
            </w:r>
          </w:p>
          <w:p w:rsidR="00331399" w14:paraId="6F03DEE9" w14:textId="77777777">
            <w:pPr>
              <w:pStyle w:val="TableParagraph"/>
              <w:spacing w:before="4"/>
              <w:rPr>
                <w:sz w:val="23"/>
              </w:rPr>
            </w:pPr>
          </w:p>
          <w:p w:rsidR="00331399" w14:paraId="6F03DEEA" w14:textId="2E83BF99">
            <w:pPr>
              <w:pStyle w:val="TableParagraph"/>
              <w:spacing w:line="249" w:lineRule="auto"/>
              <w:ind w:left="28"/>
              <w:rPr>
                <w:sz w:val="20"/>
              </w:rPr>
            </w:pPr>
            <w:r>
              <w:rPr>
                <w:sz w:val="20"/>
              </w:rPr>
              <w:t>Unlike</w:t>
            </w:r>
            <w:r>
              <w:rPr>
                <w:spacing w:val="-3"/>
                <w:sz w:val="20"/>
              </w:rPr>
              <w:t xml:space="preserve"> </w:t>
            </w:r>
            <w:r>
              <w:rPr>
                <w:sz w:val="20"/>
              </w:rPr>
              <w:t>continuous</w:t>
            </w:r>
            <w:r>
              <w:rPr>
                <w:spacing w:val="-3"/>
                <w:sz w:val="20"/>
              </w:rPr>
              <w:t xml:space="preserve"> </w:t>
            </w:r>
            <w:r>
              <w:rPr>
                <w:sz w:val="20"/>
              </w:rPr>
              <w:t>eligibility</w:t>
            </w:r>
            <w:r>
              <w:rPr>
                <w:spacing w:val="-3"/>
                <w:sz w:val="20"/>
              </w:rPr>
              <w:t xml:space="preserve"> </w:t>
            </w:r>
            <w:r>
              <w:rPr>
                <w:sz w:val="20"/>
              </w:rPr>
              <w:t>for</w:t>
            </w:r>
            <w:r>
              <w:rPr>
                <w:spacing w:val="-3"/>
                <w:sz w:val="20"/>
              </w:rPr>
              <w:t xml:space="preserve"> </w:t>
            </w:r>
            <w:r>
              <w:rPr>
                <w:sz w:val="20"/>
              </w:rPr>
              <w:t>children,</w:t>
            </w:r>
            <w:r>
              <w:rPr>
                <w:spacing w:val="-3"/>
                <w:sz w:val="20"/>
              </w:rPr>
              <w:t xml:space="preserve"> </w:t>
            </w:r>
            <w:r>
              <w:rPr>
                <w:sz w:val="20"/>
              </w:rPr>
              <w:t>states</w:t>
            </w:r>
            <w:r>
              <w:rPr>
                <w:spacing w:val="-3"/>
                <w:sz w:val="20"/>
              </w:rPr>
              <w:t xml:space="preserve"> </w:t>
            </w:r>
            <w:r>
              <w:rPr>
                <w:sz w:val="20"/>
              </w:rPr>
              <w:t>providing</w:t>
            </w:r>
            <w:r>
              <w:rPr>
                <w:spacing w:val="-3"/>
                <w:sz w:val="20"/>
              </w:rPr>
              <w:t xml:space="preserve"> </w:t>
            </w:r>
            <w:r>
              <w:rPr>
                <w:sz w:val="20"/>
              </w:rPr>
              <w:t>the</w:t>
            </w:r>
            <w:r>
              <w:rPr>
                <w:spacing w:val="-3"/>
                <w:sz w:val="20"/>
              </w:rPr>
              <w:t xml:space="preserve"> </w:t>
            </w:r>
            <w:r>
              <w:rPr>
                <w:sz w:val="20"/>
              </w:rPr>
              <w:t>12-month</w:t>
            </w:r>
            <w:r>
              <w:rPr>
                <w:spacing w:val="-3"/>
                <w:sz w:val="20"/>
              </w:rPr>
              <w:t xml:space="preserve"> </w:t>
            </w:r>
            <w:r>
              <w:rPr>
                <w:sz w:val="20"/>
              </w:rPr>
              <w:t>postpartum</w:t>
            </w:r>
            <w:r>
              <w:rPr>
                <w:spacing w:val="-3"/>
                <w:sz w:val="20"/>
              </w:rPr>
              <w:t xml:space="preserve"> </w:t>
            </w:r>
            <w:r>
              <w:rPr>
                <w:sz w:val="20"/>
              </w:rPr>
              <w:t>period</w:t>
            </w:r>
            <w:r>
              <w:rPr>
                <w:spacing w:val="-3"/>
                <w:sz w:val="20"/>
              </w:rPr>
              <w:t xml:space="preserve"> </w:t>
            </w:r>
            <w:r>
              <w:rPr>
                <w:sz w:val="20"/>
              </w:rPr>
              <w:t>may</w:t>
            </w:r>
            <w:r>
              <w:rPr>
                <w:spacing w:val="-3"/>
                <w:sz w:val="20"/>
              </w:rPr>
              <w:t xml:space="preserve"> </w:t>
            </w:r>
            <w:r>
              <w:rPr>
                <w:sz w:val="20"/>
              </w:rPr>
              <w:t>not</w:t>
            </w:r>
            <w:r>
              <w:rPr>
                <w:spacing w:val="-3"/>
                <w:sz w:val="20"/>
              </w:rPr>
              <w:t xml:space="preserve"> </w:t>
            </w:r>
            <w:r>
              <w:rPr>
                <w:sz w:val="20"/>
              </w:rPr>
              <w:t>end</w:t>
            </w:r>
            <w:r>
              <w:rPr>
                <w:spacing w:val="-3"/>
                <w:sz w:val="20"/>
              </w:rPr>
              <w:t xml:space="preserve"> </w:t>
            </w:r>
            <w:r>
              <w:rPr>
                <w:sz w:val="20"/>
              </w:rPr>
              <w:t>an</w:t>
            </w:r>
            <w:r>
              <w:rPr>
                <w:spacing w:val="-3"/>
                <w:sz w:val="20"/>
              </w:rPr>
              <w:t xml:space="preserve"> </w:t>
            </w:r>
            <w:r>
              <w:rPr>
                <w:sz w:val="20"/>
              </w:rPr>
              <w:t>individual’s</w:t>
            </w:r>
            <w:r>
              <w:rPr>
                <w:spacing w:val="-3"/>
                <w:sz w:val="20"/>
              </w:rPr>
              <w:t xml:space="preserve"> </w:t>
            </w:r>
            <w:r>
              <w:rPr>
                <w:sz w:val="20"/>
              </w:rPr>
              <w:t>continuous eligibility due to becoming eligible for Medicaid.</w:t>
            </w:r>
          </w:p>
          <w:p w:rsidR="00331399" w14:paraId="6F03DEEB" w14:textId="77777777">
            <w:pPr>
              <w:pStyle w:val="TableParagraph"/>
              <w:spacing w:before="11"/>
              <w:rPr>
                <w:sz w:val="28"/>
              </w:rPr>
            </w:pPr>
          </w:p>
          <w:p w:rsidR="00331399" w14:paraId="6F03DEEC" w14:textId="1F306FC9">
            <w:pPr>
              <w:pStyle w:val="TableParagraph"/>
              <w:spacing w:line="249" w:lineRule="auto"/>
              <w:ind w:left="847" w:right="181"/>
              <w:rPr>
                <w:sz w:val="20"/>
              </w:rPr>
            </w:pPr>
            <w:r>
              <w:rPr>
                <w:noProof/>
              </w:rPr>
              <mc:AlternateContent>
                <mc:Choice Requires="wpg">
                  <w:drawing>
                    <wp:anchor distT="0" distB="0" distL="0" distR="0" simplePos="0" relativeHeight="251674624" behindDoc="1" locked="0" layoutInCell="1" allowOverlap="1">
                      <wp:simplePos x="0" y="0"/>
                      <wp:positionH relativeFrom="column">
                        <wp:posOffset>358343</wp:posOffset>
                      </wp:positionH>
                      <wp:positionV relativeFrom="paragraph">
                        <wp:posOffset>95173</wp:posOffset>
                      </wp:positionV>
                      <wp:extent cx="127000" cy="12700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29" name="Image 29"/>
                                <pic:cNvPicPr/>
                              </pic:nvPicPr>
                              <pic:blipFill>
                                <a:blip xmlns:r="http://schemas.openxmlformats.org/officeDocument/2006/relationships" r:embed="rId11" cstate="print"/>
                                <a:stretch>
                                  <a:fillRect/>
                                </a:stretch>
                              </pic:blipFill>
                              <pic:spPr>
                                <a:xfrm>
                                  <a:off x="0" y="0"/>
                                  <a:ext cx="126015" cy="126015"/>
                                </a:xfrm>
                                <a:prstGeom prst="rect">
                                  <a:avLst/>
                                </a:prstGeom>
                              </pic:spPr>
                            </pic:pic>
                          </wpg:wgp>
                        </a:graphicData>
                      </a:graphic>
                    </wp:anchor>
                  </w:drawing>
                </mc:Choice>
                <mc:Fallback>
                  <w:pict>
                    <v:group id="Group 28" o:spid="_x0000_s1045" style="width:10pt;height:10pt;margin-top:7.5pt;margin-left:28.2pt;mso-wrap-distance-left:0;mso-wrap-distance-right:0;position:absolute;z-index:-251640832" coordsize="127000,127000">
                      <v:shape id="Image 29" o:spid="_x0000_s1046" type="#_x0000_t75" style="width:126015;height:126015;mso-wrap-style:square;position:absolute;visibility:visible">
                        <v:imagedata r:id="rId11" o:title=""/>
                      </v:shape>
                    </v:group>
                  </w:pict>
                </mc:Fallback>
              </mc:AlternateContent>
            </w:r>
            <w:r>
              <w:rPr>
                <w:sz w:val="20"/>
              </w:rPr>
              <w:t>Consistent with section 2107(e)(1)(J) of the SSA, the state assures that continuous eligibility is provided through an individual’s</w:t>
            </w:r>
            <w:r>
              <w:rPr>
                <w:spacing w:val="-2"/>
                <w:sz w:val="20"/>
              </w:rPr>
              <w:t xml:space="preserve"> </w:t>
            </w:r>
            <w:r>
              <w:rPr>
                <w:sz w:val="20"/>
              </w:rPr>
              <w:t xml:space="preserve">pregnancy and 12-month postpartum period regardless of an individual becoming eligible for </w:t>
            </w:r>
            <w:r>
              <w:rPr>
                <w:spacing w:val="-2"/>
                <w:sz w:val="20"/>
              </w:rPr>
              <w:t>Medicaid.</w:t>
            </w:r>
          </w:p>
          <w:p w:rsidR="00331399" w14:paraId="6F03DEED" w14:textId="77777777">
            <w:pPr>
              <w:pStyle w:val="TableParagraph"/>
            </w:pPr>
          </w:p>
          <w:p w:rsidR="00331399" w14:paraId="6F03DEEE" w14:textId="67106050">
            <w:pPr>
              <w:pStyle w:val="TableParagraph"/>
              <w:spacing w:before="179" w:line="249" w:lineRule="auto"/>
              <w:ind w:left="370" w:right="880"/>
              <w:rPr>
                <w:sz w:val="20"/>
              </w:rPr>
            </w:pPr>
            <w:r>
              <w:rPr>
                <w:noProof/>
              </w:rPr>
              <mc:AlternateContent>
                <mc:Choice Requires="wpg">
                  <w:drawing>
                    <wp:anchor distT="0" distB="0" distL="0" distR="0" simplePos="0" relativeHeight="251676672" behindDoc="1" locked="0" layoutInCell="1" allowOverlap="1">
                      <wp:simplePos x="0" y="0"/>
                      <wp:positionH relativeFrom="column">
                        <wp:posOffset>55448</wp:posOffset>
                      </wp:positionH>
                      <wp:positionV relativeFrom="paragraph">
                        <wp:posOffset>361238</wp:posOffset>
                      </wp:positionV>
                      <wp:extent cx="127000" cy="12700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31" name="Image 31"/>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30" o:spid="_x0000_s1047" style="width:10pt;height:10pt;margin-top:28.45pt;margin-left:4.35pt;mso-wrap-distance-left:0;mso-wrap-distance-right:0;position:absolute;z-index:-251638784" coordsize="127000,127000">
                      <v:shape id="Image 31" o:spid="_x0000_s1048" type="#_x0000_t75" style="width:126015;height:126015;mso-wrap-style:square;position:absolute;visibility:visible">
                        <v:imagedata r:id="rId13" o:title=""/>
                      </v:shape>
                    </v:group>
                  </w:pict>
                </mc:Fallback>
              </mc:AlternateContent>
            </w:r>
            <w:r>
              <w:rPr>
                <w:sz w:val="20"/>
              </w:rPr>
              <w:t xml:space="preserve">Benefits provided during the 12-month postpartum period must be the same scope of comprehensive services consistent with the benefit package elected by the state under section 2103(a) of the SSA that is available to targeted </w:t>
            </w:r>
            <w:r w:rsidR="000F6DFA">
              <w:rPr>
                <w:sz w:val="20"/>
              </w:rPr>
              <w:t>low-income</w:t>
            </w:r>
            <w:r>
              <w:rPr>
                <w:sz w:val="20"/>
              </w:rPr>
              <w:t xml:space="preserve"> children</w:t>
            </w:r>
            <w:r>
              <w:rPr>
                <w:spacing w:val="-3"/>
                <w:sz w:val="20"/>
              </w:rPr>
              <w:t xml:space="preserve"> </w:t>
            </w:r>
            <w:r>
              <w:rPr>
                <w:sz w:val="20"/>
              </w:rPr>
              <w:t>and/or</w:t>
            </w:r>
            <w:r>
              <w:rPr>
                <w:spacing w:val="-3"/>
                <w:sz w:val="20"/>
              </w:rPr>
              <w:t xml:space="preserve"> </w:t>
            </w:r>
            <w:r>
              <w:rPr>
                <w:sz w:val="20"/>
              </w:rPr>
              <w:t>targeted</w:t>
            </w:r>
            <w:r>
              <w:rPr>
                <w:spacing w:val="-3"/>
                <w:sz w:val="20"/>
              </w:rPr>
              <w:t xml:space="preserve"> </w:t>
            </w:r>
            <w:r>
              <w:rPr>
                <w:sz w:val="20"/>
              </w:rPr>
              <w:t>low-income</w:t>
            </w:r>
            <w:r>
              <w:rPr>
                <w:spacing w:val="-3"/>
                <w:sz w:val="20"/>
              </w:rPr>
              <w:t xml:space="preserve"> </w:t>
            </w:r>
            <w:r>
              <w:rPr>
                <w:sz w:val="20"/>
              </w:rPr>
              <w:t>pregnant</w:t>
            </w:r>
            <w:r>
              <w:rPr>
                <w:spacing w:val="-3"/>
                <w:sz w:val="20"/>
              </w:rPr>
              <w:t xml:space="preserve"> </w:t>
            </w:r>
            <w:r>
              <w:rPr>
                <w:sz w:val="20"/>
              </w:rPr>
              <w:t>women</w:t>
            </w:r>
            <w:r>
              <w:rPr>
                <w:spacing w:val="-3"/>
                <w:sz w:val="20"/>
              </w:rPr>
              <w:t xml:space="preserve"> </w:t>
            </w:r>
            <w:r>
              <w:rPr>
                <w:sz w:val="20"/>
              </w:rPr>
              <w:t>and</w:t>
            </w:r>
            <w:r>
              <w:rPr>
                <w:spacing w:val="-3"/>
                <w:sz w:val="20"/>
              </w:rPr>
              <w:t xml:space="preserve"> </w:t>
            </w:r>
            <w:r>
              <w:rPr>
                <w:sz w:val="20"/>
              </w:rPr>
              <w:t>may</w:t>
            </w:r>
            <w:r>
              <w:rPr>
                <w:spacing w:val="-3"/>
                <w:sz w:val="20"/>
              </w:rPr>
              <w:t xml:space="preserve"> </w:t>
            </w:r>
            <w:r>
              <w:rPr>
                <w:sz w:val="20"/>
              </w:rPr>
              <w:t>include</w:t>
            </w:r>
            <w:r>
              <w:rPr>
                <w:spacing w:val="-3"/>
                <w:sz w:val="20"/>
              </w:rPr>
              <w:t xml:space="preserve"> </w:t>
            </w:r>
            <w:r>
              <w:rPr>
                <w:sz w:val="20"/>
              </w:rPr>
              <w:t>additional</w:t>
            </w:r>
            <w:r>
              <w:rPr>
                <w:spacing w:val="-3"/>
                <w:sz w:val="20"/>
              </w:rPr>
              <w:t xml:space="preserve"> </w:t>
            </w:r>
            <w:r>
              <w:rPr>
                <w:sz w:val="20"/>
              </w:rPr>
              <w:t>benefits</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6</w:t>
            </w:r>
            <w:r>
              <w:rPr>
                <w:spacing w:val="-3"/>
                <w:sz w:val="20"/>
              </w:rPr>
              <w:t xml:space="preserve"> </w:t>
            </w:r>
            <w:r>
              <w:rPr>
                <w:sz w:val="20"/>
              </w:rPr>
              <w:t>of</w:t>
            </w:r>
            <w:r>
              <w:rPr>
                <w:spacing w:val="-3"/>
                <w:sz w:val="20"/>
              </w:rPr>
              <w:t xml:space="preserve"> </w:t>
            </w:r>
            <w:r>
              <w:rPr>
                <w:sz w:val="20"/>
              </w:rPr>
              <w:t>the CHIP state plan.</w:t>
            </w:r>
          </w:p>
        </w:tc>
      </w:tr>
    </w:tbl>
    <w:p w:rsidR="00331399" w14:paraId="6F03DEF0" w14:textId="77777777">
      <w:pPr>
        <w:spacing w:line="249" w:lineRule="auto"/>
        <w:rPr>
          <w:sz w:val="20"/>
        </w:rPr>
        <w:sectPr>
          <w:headerReference w:type="default" r:id="rId14"/>
          <w:footerReference w:type="default" r:id="rId15"/>
          <w:type w:val="continuous"/>
          <w:pgSz w:w="12240" w:h="15840"/>
          <w:pgMar w:top="1880" w:right="420" w:bottom="560" w:left="420" w:header="535" w:footer="361" w:gutter="0"/>
          <w:pgNumType w:start="1"/>
          <w:cols w:space="720"/>
        </w:sectPr>
      </w:pPr>
    </w:p>
    <w:p w:rsidR="00331399" w14:paraId="6F03DEF1" w14:textId="77777777">
      <w:pPr>
        <w:pStyle w:val="BodyText"/>
        <w:spacing w:before="3"/>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60"/>
      </w:tblGrid>
      <w:tr w14:paraId="6F03DF1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52"/>
        </w:trPr>
        <w:tc>
          <w:tcPr>
            <w:tcW w:w="11160" w:type="dxa"/>
          </w:tcPr>
          <w:p w:rsidR="00331399" w14:paraId="6F03DEF2" w14:textId="77777777">
            <w:pPr>
              <w:pStyle w:val="TableParagraph"/>
            </w:pPr>
          </w:p>
          <w:p w:rsidR="00331399" w14:paraId="6F03DEF3" w14:textId="77777777">
            <w:pPr>
              <w:pStyle w:val="TableParagraph"/>
              <w:ind w:left="28"/>
              <w:rPr>
                <w:sz w:val="20"/>
              </w:rPr>
            </w:pPr>
            <w:r>
              <w:rPr>
                <w:sz w:val="20"/>
              </w:rPr>
              <w:t xml:space="preserve">Mandatory Continuous Eligibility for </w:t>
            </w:r>
            <w:r>
              <w:rPr>
                <w:spacing w:val="-2"/>
                <w:sz w:val="20"/>
              </w:rPr>
              <w:t>Children</w:t>
            </w:r>
          </w:p>
          <w:p w:rsidR="00331399" w14:paraId="6F03DEF4" w14:textId="77777777">
            <w:pPr>
              <w:pStyle w:val="TableParagraph"/>
              <w:spacing w:before="3"/>
              <w:rPr>
                <w:sz w:val="25"/>
              </w:rPr>
            </w:pPr>
          </w:p>
          <w:p w:rsidR="00331399" w14:paraId="6F03DEF5" w14:textId="77777777">
            <w:pPr>
              <w:pStyle w:val="TableParagraph"/>
              <w:spacing w:line="271" w:lineRule="auto"/>
              <w:ind w:left="28"/>
              <w:rPr>
                <w:sz w:val="20"/>
              </w:rPr>
            </w:pPr>
            <w:r>
              <w:rPr>
                <w:sz w:val="20"/>
              </w:rPr>
              <w:t>The</w:t>
            </w:r>
            <w:r>
              <w:rPr>
                <w:spacing w:val="-2"/>
                <w:sz w:val="20"/>
              </w:rPr>
              <w:t xml:space="preserve"> </w:t>
            </w:r>
            <w:r>
              <w:rPr>
                <w:sz w:val="20"/>
              </w:rPr>
              <w:t>CHIP</w:t>
            </w:r>
            <w:r>
              <w:rPr>
                <w:spacing w:val="-2"/>
                <w:sz w:val="20"/>
              </w:rPr>
              <w:t xml:space="preserve"> </w:t>
            </w:r>
            <w:r>
              <w:rPr>
                <w:sz w:val="20"/>
              </w:rPr>
              <w:t>Agency</w:t>
            </w:r>
            <w:r>
              <w:rPr>
                <w:spacing w:val="-2"/>
                <w:sz w:val="20"/>
              </w:rPr>
              <w:t xml:space="preserve"> </w:t>
            </w:r>
            <w:r>
              <w:rPr>
                <w:sz w:val="20"/>
              </w:rPr>
              <w:t>must</w:t>
            </w:r>
            <w:r>
              <w:rPr>
                <w:spacing w:val="-2"/>
                <w:sz w:val="20"/>
              </w:rPr>
              <w:t xml:space="preserve"> </w:t>
            </w:r>
            <w:r>
              <w:rPr>
                <w:sz w:val="20"/>
              </w:rPr>
              <w:t>provide</w:t>
            </w:r>
            <w:r>
              <w:rPr>
                <w:spacing w:val="-2"/>
                <w:sz w:val="20"/>
              </w:rPr>
              <w:t xml:space="preserve"> </w:t>
            </w:r>
            <w:r>
              <w:rPr>
                <w:sz w:val="20"/>
              </w:rPr>
              <w:t>that</w:t>
            </w:r>
            <w:r>
              <w:rPr>
                <w:spacing w:val="-2"/>
                <w:sz w:val="20"/>
              </w:rPr>
              <w:t xml:space="preserve"> </w:t>
            </w:r>
            <w:r>
              <w:rPr>
                <w:sz w:val="20"/>
              </w:rPr>
              <w:t>children</w:t>
            </w:r>
            <w:r>
              <w:rPr>
                <w:spacing w:val="-2"/>
                <w:sz w:val="20"/>
              </w:rPr>
              <w:t xml:space="preserve"> </w:t>
            </w:r>
            <w:r>
              <w:rPr>
                <w:sz w:val="20"/>
              </w:rPr>
              <w:t>who</w:t>
            </w:r>
            <w:r>
              <w:rPr>
                <w:spacing w:val="-2"/>
                <w:sz w:val="20"/>
              </w:rPr>
              <w:t xml:space="preserve"> </w:t>
            </w:r>
            <w:r>
              <w:rPr>
                <w:sz w:val="20"/>
              </w:rPr>
              <w:t>have</w:t>
            </w:r>
            <w:r>
              <w:rPr>
                <w:spacing w:val="-2"/>
                <w:sz w:val="20"/>
              </w:rPr>
              <w:t xml:space="preserve"> </w:t>
            </w:r>
            <w:r>
              <w:rPr>
                <w:sz w:val="20"/>
              </w:rPr>
              <w:t>been</w:t>
            </w:r>
            <w:r>
              <w:rPr>
                <w:spacing w:val="-2"/>
                <w:sz w:val="20"/>
              </w:rPr>
              <w:t xml:space="preserve"> </w:t>
            </w:r>
            <w:r>
              <w:rPr>
                <w:sz w:val="20"/>
              </w:rPr>
              <w:t>determined</w:t>
            </w:r>
            <w:r>
              <w:rPr>
                <w:spacing w:val="-2"/>
                <w:sz w:val="20"/>
              </w:rPr>
              <w:t xml:space="preserve"> </w:t>
            </w:r>
            <w:r>
              <w:rPr>
                <w:sz w:val="20"/>
              </w:rPr>
              <w:t>eligible</w:t>
            </w:r>
            <w:r>
              <w:rPr>
                <w:spacing w:val="-2"/>
                <w:sz w:val="20"/>
              </w:rPr>
              <w:t xml:space="preserve"> </w:t>
            </w:r>
            <w:r>
              <w:rPr>
                <w:sz w:val="20"/>
              </w:rPr>
              <w:t>under</w:t>
            </w:r>
            <w:r>
              <w:rPr>
                <w:spacing w:val="-2"/>
                <w:sz w:val="20"/>
              </w:rPr>
              <w:t xml:space="preserve"> </w:t>
            </w:r>
            <w:r>
              <w:rPr>
                <w:sz w:val="20"/>
              </w:rPr>
              <w:t>the</w:t>
            </w:r>
            <w:r>
              <w:rPr>
                <w:spacing w:val="-2"/>
                <w:sz w:val="20"/>
              </w:rPr>
              <w:t xml:space="preserve"> </w:t>
            </w:r>
            <w:r>
              <w:rPr>
                <w:sz w:val="20"/>
              </w:rPr>
              <w:t>state</w:t>
            </w:r>
            <w:r>
              <w:rPr>
                <w:spacing w:val="-2"/>
                <w:sz w:val="20"/>
              </w:rPr>
              <w:t xml:space="preserve"> </w:t>
            </w:r>
            <w:r>
              <w:rPr>
                <w:sz w:val="20"/>
              </w:rPr>
              <w:t>plan</w:t>
            </w:r>
            <w:r>
              <w:rPr>
                <w:spacing w:val="-2"/>
                <w:sz w:val="20"/>
              </w:rPr>
              <w:t xml:space="preserve"> </w:t>
            </w:r>
            <w:r>
              <w:rPr>
                <w:sz w:val="20"/>
              </w:rPr>
              <w:t>shall</w:t>
            </w:r>
            <w:r>
              <w:rPr>
                <w:spacing w:val="-2"/>
                <w:sz w:val="20"/>
              </w:rPr>
              <w:t xml:space="preserve"> </w:t>
            </w:r>
            <w:r>
              <w:rPr>
                <w:sz w:val="20"/>
              </w:rPr>
              <w:t>remain</w:t>
            </w:r>
            <w:r>
              <w:rPr>
                <w:spacing w:val="-2"/>
                <w:sz w:val="20"/>
              </w:rPr>
              <w:t xml:space="preserve"> </w:t>
            </w:r>
            <w:r>
              <w:rPr>
                <w:sz w:val="20"/>
              </w:rPr>
              <w:t>eligible,</w:t>
            </w:r>
            <w:r>
              <w:rPr>
                <w:spacing w:val="-2"/>
                <w:sz w:val="20"/>
              </w:rPr>
              <w:t xml:space="preserve"> </w:t>
            </w:r>
            <w:r>
              <w:rPr>
                <w:sz w:val="20"/>
              </w:rPr>
              <w:t>regardless</w:t>
            </w:r>
            <w:r>
              <w:rPr>
                <w:spacing w:val="-2"/>
                <w:sz w:val="20"/>
              </w:rPr>
              <w:t xml:space="preserve"> </w:t>
            </w:r>
            <w:r>
              <w:rPr>
                <w:sz w:val="20"/>
              </w:rPr>
              <w:t>of any changes in the family’s circumstances, for a 12-month continuous eligibility period.</w:t>
            </w:r>
          </w:p>
          <w:p w:rsidR="00331399" w14:paraId="6F03DEF6" w14:textId="77777777">
            <w:pPr>
              <w:pStyle w:val="TableParagraph"/>
            </w:pPr>
          </w:p>
          <w:p w:rsidR="00331399" w14:paraId="6F03DEF7" w14:textId="77777777">
            <w:pPr>
              <w:pStyle w:val="TableParagraph"/>
              <w:spacing w:before="4"/>
              <w:rPr>
                <w:sz w:val="18"/>
              </w:rPr>
            </w:pPr>
          </w:p>
          <w:p w:rsidR="00331399" w14:paraId="6F03DEF8" w14:textId="77777777">
            <w:pPr>
              <w:pStyle w:val="TableParagraph"/>
              <w:spacing w:line="249" w:lineRule="auto"/>
              <w:ind w:left="390" w:hanging="50"/>
              <w:rPr>
                <w:sz w:val="20"/>
              </w:rPr>
            </w:pPr>
            <w:r>
              <w:rPr>
                <w:noProof/>
              </w:rPr>
              <mc:AlternateContent>
                <mc:Choice Requires="wpg">
                  <w:drawing>
                    <wp:anchor distT="0" distB="0" distL="0" distR="0" simplePos="0" relativeHeight="251678720" behindDoc="1" locked="0" layoutInCell="1" allowOverlap="1">
                      <wp:simplePos x="0" y="0"/>
                      <wp:positionH relativeFrom="column">
                        <wp:posOffset>36004</wp:posOffset>
                      </wp:positionH>
                      <wp:positionV relativeFrom="paragraph">
                        <wp:posOffset>95173</wp:posOffset>
                      </wp:positionV>
                      <wp:extent cx="127000" cy="12700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33" name="Image 33"/>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32" o:spid="_x0000_s1049" style="width:10pt;height:10pt;margin-top:7.5pt;margin-left:2.85pt;mso-wrap-distance-left:0;mso-wrap-distance-right:0;position:absolute;z-index:-251636736" coordsize="127000,127000">
                      <v:shape id="Image 33" o:spid="_x0000_s1050" type="#_x0000_t75" style="width:126015;height:126015;mso-wrap-style:square;position:absolute;visibility:visible">
                        <v:imagedata r:id="rId13" o:title=""/>
                      </v:shape>
                    </v:group>
                  </w:pict>
                </mc:Fallback>
              </mc:AlternateContent>
            </w:r>
            <w:r>
              <w:rPr>
                <w:sz w:val="20"/>
              </w:rPr>
              <w:t>Consistent</w:t>
            </w:r>
            <w:r>
              <w:rPr>
                <w:spacing w:val="-3"/>
                <w:sz w:val="20"/>
              </w:rPr>
              <w:t xml:space="preserve"> </w:t>
            </w:r>
            <w:r>
              <w:rPr>
                <w:sz w:val="20"/>
              </w:rPr>
              <w:t>with</w:t>
            </w:r>
            <w:r>
              <w:rPr>
                <w:spacing w:val="-3"/>
                <w:sz w:val="20"/>
              </w:rPr>
              <w:t xml:space="preserve"> </w:t>
            </w:r>
            <w:r>
              <w:rPr>
                <w:sz w:val="20"/>
              </w:rPr>
              <w:t>section</w:t>
            </w:r>
            <w:r>
              <w:rPr>
                <w:spacing w:val="-3"/>
                <w:sz w:val="20"/>
              </w:rPr>
              <w:t xml:space="preserve"> </w:t>
            </w:r>
            <w:r>
              <w:rPr>
                <w:sz w:val="20"/>
              </w:rPr>
              <w:t>2107(e)(1)(K)</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SSA,</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assures</w:t>
            </w:r>
            <w:r>
              <w:rPr>
                <w:spacing w:val="-3"/>
                <w:sz w:val="20"/>
              </w:rPr>
              <w:t xml:space="preserve"> </w:t>
            </w:r>
            <w:r>
              <w:rPr>
                <w:sz w:val="20"/>
              </w:rPr>
              <w:t>that</w:t>
            </w:r>
            <w:r>
              <w:rPr>
                <w:spacing w:val="-3"/>
                <w:sz w:val="20"/>
              </w:rPr>
              <w:t xml:space="preserve"> </w:t>
            </w:r>
            <w:r>
              <w:rPr>
                <w:sz w:val="20"/>
              </w:rPr>
              <w:t>continuous</w:t>
            </w:r>
            <w:r>
              <w:rPr>
                <w:spacing w:val="-3"/>
                <w:sz w:val="20"/>
              </w:rPr>
              <w:t xml:space="preserve"> </w:t>
            </w:r>
            <w:r>
              <w:rPr>
                <w:sz w:val="20"/>
              </w:rPr>
              <w:t>eligibility</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to</w:t>
            </w:r>
            <w:r>
              <w:rPr>
                <w:spacing w:val="-3"/>
                <w:sz w:val="20"/>
              </w:rPr>
              <w:t xml:space="preserve"> </w:t>
            </w:r>
            <w:r>
              <w:rPr>
                <w:sz w:val="20"/>
              </w:rPr>
              <w:t>its</w:t>
            </w:r>
            <w:r>
              <w:rPr>
                <w:spacing w:val="-3"/>
                <w:sz w:val="20"/>
              </w:rPr>
              <w:t xml:space="preserve"> </w:t>
            </w:r>
            <w:r>
              <w:rPr>
                <w:sz w:val="20"/>
              </w:rPr>
              <w:t>targeted</w:t>
            </w:r>
            <w:r>
              <w:rPr>
                <w:spacing w:val="-3"/>
                <w:sz w:val="20"/>
              </w:rPr>
              <w:t xml:space="preserve"> </w:t>
            </w:r>
            <w:r>
              <w:rPr>
                <w:sz w:val="20"/>
              </w:rPr>
              <w:t>low-income children for a duration of 12 months, regardless of any changes in circumstances, unless:</w:t>
            </w:r>
          </w:p>
          <w:p w:rsidR="00331399" w14:paraId="6F03DEF9" w14:textId="77777777">
            <w:pPr>
              <w:pStyle w:val="TableParagraph"/>
              <w:spacing w:before="9"/>
              <w:rPr>
                <w:sz w:val="23"/>
              </w:rPr>
            </w:pPr>
          </w:p>
          <w:p w:rsidR="00331399" w14:paraId="6F03DEFA" w14:textId="77777777">
            <w:pPr>
              <w:pStyle w:val="TableParagraph"/>
              <w:numPr>
                <w:ilvl w:val="0"/>
                <w:numId w:val="1"/>
              </w:numPr>
              <w:tabs>
                <w:tab w:val="left" w:pos="681"/>
              </w:tabs>
              <w:ind w:left="681" w:hanging="226"/>
              <w:rPr>
                <w:rFonts w:ascii="Arial" w:hAnsi="Arial"/>
                <w:sz w:val="16"/>
              </w:rPr>
            </w:pPr>
            <w:r>
              <w:rPr>
                <w:noProof/>
              </w:rPr>
              <mc:AlternateContent>
                <mc:Choice Requires="wpg">
                  <w:drawing>
                    <wp:anchor distT="0" distB="0" distL="0" distR="0" simplePos="0" relativeHeight="251680768" behindDoc="1" locked="0" layoutInCell="1" allowOverlap="1">
                      <wp:simplePos x="0" y="0"/>
                      <wp:positionH relativeFrom="column">
                        <wp:posOffset>264604</wp:posOffset>
                      </wp:positionH>
                      <wp:positionV relativeFrom="paragraph">
                        <wp:posOffset>18973</wp:posOffset>
                      </wp:positionV>
                      <wp:extent cx="127000" cy="12700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35" name="Image 35"/>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34" o:spid="_x0000_s1051" style="width:10pt;height:10pt;margin-top:1.5pt;margin-left:20.85pt;mso-wrap-distance-left:0;mso-wrap-distance-right:0;position:absolute;z-index:-251634688" coordsize="127000,127000">
                      <v:shape id="Image 35" o:spid="_x0000_s1052" type="#_x0000_t75" style="width:126015;height:126015;mso-wrap-style:square;position:absolute;visibility:visible">
                        <v:imagedata r:id="rId13" o:title=""/>
                      </v:shape>
                    </v:group>
                  </w:pict>
                </mc:Fallback>
              </mc:AlternateContent>
            </w:r>
            <w:r>
              <w:rPr>
                <w:sz w:val="20"/>
              </w:rPr>
              <w:t xml:space="preserve">The child attains age </w:t>
            </w:r>
            <w:r>
              <w:rPr>
                <w:spacing w:val="-5"/>
                <w:sz w:val="20"/>
              </w:rPr>
              <w:t>19.</w:t>
            </w:r>
          </w:p>
          <w:p w:rsidR="00331399" w14:paraId="6F03DEFB" w14:textId="77777777">
            <w:pPr>
              <w:pStyle w:val="TableParagraph"/>
              <w:spacing w:before="7"/>
              <w:rPr>
                <w:sz w:val="17"/>
              </w:rPr>
            </w:pPr>
          </w:p>
          <w:p w:rsidR="00331399" w14:paraId="6F03DEFC" w14:textId="77777777">
            <w:pPr>
              <w:pStyle w:val="TableParagraph"/>
              <w:numPr>
                <w:ilvl w:val="0"/>
                <w:numId w:val="1"/>
              </w:numPr>
              <w:tabs>
                <w:tab w:val="left" w:pos="699"/>
              </w:tabs>
              <w:ind w:left="699" w:hanging="244"/>
              <w:rPr>
                <w:rFonts w:ascii="Arial" w:hAnsi="Arial"/>
                <w:sz w:val="16"/>
              </w:rPr>
            </w:pPr>
            <w:r>
              <w:rPr>
                <w:noProof/>
              </w:rPr>
              <mc:AlternateContent>
                <mc:Choice Requires="wpg">
                  <w:drawing>
                    <wp:anchor distT="0" distB="0" distL="0" distR="0" simplePos="0" relativeHeight="251682816" behindDoc="1" locked="0" layoutInCell="1" allowOverlap="1">
                      <wp:simplePos x="0" y="0"/>
                      <wp:positionH relativeFrom="column">
                        <wp:posOffset>264604</wp:posOffset>
                      </wp:positionH>
                      <wp:positionV relativeFrom="paragraph">
                        <wp:posOffset>18973</wp:posOffset>
                      </wp:positionV>
                      <wp:extent cx="127000" cy="12700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37" name="Image 37"/>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36" o:spid="_x0000_s1053" style="width:10pt;height:10pt;margin-top:1.5pt;margin-left:20.85pt;mso-wrap-distance-left:0;mso-wrap-distance-right:0;position:absolute;z-index:-251632640" coordsize="127000,127000">
                      <v:shape id="Image 37" o:spid="_x0000_s1054" type="#_x0000_t75" style="width:126015;height:126015;mso-wrap-style:square;position:absolute;visibility:visible">
                        <v:imagedata r:id="rId13" o:title=""/>
                      </v:shape>
                    </v:group>
                  </w:pict>
                </mc:Fallback>
              </mc:AlternateContent>
            </w:r>
            <w:r>
              <w:rPr>
                <w:sz w:val="20"/>
              </w:rPr>
              <w:t xml:space="preserve">The child or child's representative requests voluntary </w:t>
            </w:r>
            <w:r>
              <w:rPr>
                <w:spacing w:val="-2"/>
                <w:sz w:val="20"/>
              </w:rPr>
              <w:t>disenrollment.</w:t>
            </w:r>
          </w:p>
          <w:p w:rsidR="00331399" w14:paraId="6F03DEFD" w14:textId="77777777">
            <w:pPr>
              <w:pStyle w:val="TableParagraph"/>
              <w:spacing w:before="6"/>
              <w:rPr>
                <w:sz w:val="17"/>
              </w:rPr>
            </w:pPr>
          </w:p>
          <w:p w:rsidR="00331399" w14:paraId="6F03DEFE" w14:textId="77777777">
            <w:pPr>
              <w:pStyle w:val="TableParagraph"/>
              <w:numPr>
                <w:ilvl w:val="0"/>
                <w:numId w:val="1"/>
              </w:numPr>
              <w:tabs>
                <w:tab w:val="left" w:pos="699"/>
              </w:tabs>
              <w:spacing w:before="1"/>
              <w:ind w:left="699" w:hanging="244"/>
              <w:rPr>
                <w:rFonts w:ascii="Arial" w:hAnsi="Arial"/>
                <w:sz w:val="16"/>
              </w:rPr>
            </w:pPr>
            <w:r>
              <w:rPr>
                <w:noProof/>
              </w:rPr>
              <mc:AlternateContent>
                <mc:Choice Requires="wpg">
                  <w:drawing>
                    <wp:anchor distT="0" distB="0" distL="0" distR="0" simplePos="0" relativeHeight="251684864" behindDoc="1" locked="0" layoutInCell="1" allowOverlap="1">
                      <wp:simplePos x="0" y="0"/>
                      <wp:positionH relativeFrom="column">
                        <wp:posOffset>264604</wp:posOffset>
                      </wp:positionH>
                      <wp:positionV relativeFrom="paragraph">
                        <wp:posOffset>19607</wp:posOffset>
                      </wp:positionV>
                      <wp:extent cx="127000" cy="127000"/>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39" name="Image 39"/>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38" o:spid="_x0000_s1055" style="width:10pt;height:10pt;margin-top:1.55pt;margin-left:20.85pt;mso-wrap-distance-left:0;mso-wrap-distance-right:0;position:absolute;z-index:-251630592" coordsize="127000,127000">
                      <v:shape id="Image 39" o:spid="_x0000_s1056" type="#_x0000_t75" style="width:126015;height:126015;mso-wrap-style:square;position:absolute;visibility:visible">
                        <v:imagedata r:id="rId13" o:title=""/>
                      </v:shape>
                    </v:group>
                  </w:pict>
                </mc:Fallback>
              </mc:AlternateContent>
            </w:r>
            <w:r>
              <w:rPr>
                <w:sz w:val="20"/>
              </w:rPr>
              <w:t xml:space="preserve">The child is no longer a resident of the </w:t>
            </w:r>
            <w:r>
              <w:rPr>
                <w:spacing w:val="-2"/>
                <w:sz w:val="20"/>
              </w:rPr>
              <w:t>state.</w:t>
            </w:r>
          </w:p>
          <w:p w:rsidR="00331399" w14:paraId="6F03DEFF" w14:textId="77777777">
            <w:pPr>
              <w:pStyle w:val="TableParagraph"/>
              <w:spacing w:before="7"/>
              <w:rPr>
                <w:sz w:val="19"/>
              </w:rPr>
            </w:pPr>
          </w:p>
          <w:p w:rsidR="00331399" w14:paraId="6F03DF00" w14:textId="03CF5E60">
            <w:pPr>
              <w:pStyle w:val="TableParagraph"/>
              <w:spacing w:line="193" w:lineRule="exact"/>
              <w:ind w:left="700"/>
              <w:rPr>
                <w:sz w:val="20"/>
              </w:rPr>
            </w:pPr>
            <w:r>
              <w:rPr>
                <w:sz w:val="20"/>
              </w:rPr>
              <w:t xml:space="preserve">The Agency determines that eligibility was erroneously granted at the most recent determination or renewal of </w:t>
            </w:r>
            <w:r w:rsidR="00DD4D6B">
              <w:rPr>
                <w:spacing w:val="-2"/>
                <w:sz w:val="20"/>
              </w:rPr>
              <w:t>eligibility.</w:t>
            </w:r>
          </w:p>
          <w:p w:rsidR="00331399" w14:paraId="6F03DF01" w14:textId="77777777">
            <w:pPr>
              <w:pStyle w:val="TableParagraph"/>
              <w:numPr>
                <w:ilvl w:val="0"/>
                <w:numId w:val="1"/>
              </w:numPr>
              <w:tabs>
                <w:tab w:val="left" w:pos="699"/>
              </w:tabs>
              <w:spacing w:line="277" w:lineRule="exact"/>
              <w:ind w:left="699" w:hanging="244"/>
              <w:rPr>
                <w:rFonts w:ascii="Arial" w:hAnsi="Arial"/>
                <w:position w:val="12"/>
                <w:sz w:val="16"/>
              </w:rPr>
            </w:pPr>
            <w:r>
              <w:rPr>
                <w:noProof/>
              </w:rPr>
              <mc:AlternateContent>
                <mc:Choice Requires="wpg">
                  <w:drawing>
                    <wp:anchor distT="0" distB="0" distL="0" distR="0" simplePos="0" relativeHeight="251686912" behindDoc="1" locked="0" layoutInCell="1" allowOverlap="1">
                      <wp:simplePos x="0" y="0"/>
                      <wp:positionH relativeFrom="column">
                        <wp:posOffset>264604</wp:posOffset>
                      </wp:positionH>
                      <wp:positionV relativeFrom="paragraph">
                        <wp:posOffset>-27579</wp:posOffset>
                      </wp:positionV>
                      <wp:extent cx="127000" cy="12700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41" name="Image 41"/>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40" o:spid="_x0000_s1057" style="width:10pt;height:10pt;margin-top:-2.15pt;margin-left:20.85pt;mso-wrap-distance-left:0;mso-wrap-distance-right:0;position:absolute;z-index:-251628544" coordsize="127000,127000">
                      <v:shape id="Image 41" o:spid="_x0000_s1058" type="#_x0000_t75" style="width:126015;height:126015;mso-wrap-style:square;position:absolute;visibility:visible">
                        <v:imagedata r:id="rId13" o:title=""/>
                      </v:shape>
                    </v:group>
                  </w:pict>
                </mc:Fallback>
              </mc:AlternateContent>
            </w:r>
            <w:r>
              <w:rPr>
                <w:sz w:val="20"/>
              </w:rPr>
              <w:t xml:space="preserve">because of Agency error or fraud, abuse, or perjury attributed to child or child's </w:t>
            </w:r>
            <w:r>
              <w:rPr>
                <w:spacing w:val="-2"/>
                <w:sz w:val="20"/>
              </w:rPr>
              <w:t>representative.</w:t>
            </w:r>
          </w:p>
          <w:p w:rsidR="00331399" w14:paraId="6F03DF02" w14:textId="77777777">
            <w:pPr>
              <w:pStyle w:val="TableParagraph"/>
              <w:numPr>
                <w:ilvl w:val="0"/>
                <w:numId w:val="1"/>
              </w:numPr>
              <w:tabs>
                <w:tab w:val="left" w:pos="699"/>
              </w:tabs>
              <w:spacing w:before="226"/>
              <w:ind w:left="699" w:hanging="244"/>
              <w:rPr>
                <w:rFonts w:ascii="Arial" w:hAnsi="Arial"/>
                <w:sz w:val="16"/>
              </w:rPr>
            </w:pPr>
            <w:r>
              <w:rPr>
                <w:noProof/>
              </w:rPr>
              <mc:AlternateContent>
                <mc:Choice Requires="wpg">
                  <w:drawing>
                    <wp:anchor distT="0" distB="0" distL="0" distR="0" simplePos="0" relativeHeight="251688960" behindDoc="1" locked="0" layoutInCell="1" allowOverlap="1">
                      <wp:simplePos x="0" y="0"/>
                      <wp:positionH relativeFrom="column">
                        <wp:posOffset>264604</wp:posOffset>
                      </wp:positionH>
                      <wp:positionV relativeFrom="paragraph">
                        <wp:posOffset>162483</wp:posOffset>
                      </wp:positionV>
                      <wp:extent cx="127000" cy="12700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43" name="Image 43"/>
                                <pic:cNvPicPr/>
                              </pic:nvPicPr>
                              <pic:blipFill>
                                <a:blip xmlns:r="http://schemas.openxmlformats.org/officeDocument/2006/relationships" r:embed="rId13" cstate="print"/>
                                <a:stretch>
                                  <a:fillRect/>
                                </a:stretch>
                              </pic:blipFill>
                              <pic:spPr>
                                <a:xfrm>
                                  <a:off x="0" y="0"/>
                                  <a:ext cx="126015" cy="126015"/>
                                </a:xfrm>
                                <a:prstGeom prst="rect">
                                  <a:avLst/>
                                </a:prstGeom>
                              </pic:spPr>
                            </pic:pic>
                          </wpg:wgp>
                        </a:graphicData>
                      </a:graphic>
                    </wp:anchor>
                  </w:drawing>
                </mc:Choice>
                <mc:Fallback>
                  <w:pict>
                    <v:group id="Group 42" o:spid="_x0000_s1059" style="width:10pt;height:10pt;margin-top:12.8pt;margin-left:20.85pt;mso-wrap-distance-left:0;mso-wrap-distance-right:0;position:absolute;z-index:-251626496" coordsize="127000,127000">
                      <v:shape id="Image 43" o:spid="_x0000_s1060" type="#_x0000_t75" style="width:126015;height:126015;mso-wrap-style:square;position:absolute;visibility:visible">
                        <v:imagedata r:id="rId13" o:title=""/>
                      </v:shape>
                    </v:group>
                  </w:pict>
                </mc:Fallback>
              </mc:AlternateContent>
            </w:r>
            <w:r>
              <w:rPr>
                <w:sz w:val="20"/>
              </w:rPr>
              <w:t xml:space="preserve">The child </w:t>
            </w:r>
            <w:r>
              <w:rPr>
                <w:spacing w:val="-2"/>
                <w:sz w:val="20"/>
              </w:rPr>
              <w:t>dies.</w:t>
            </w:r>
          </w:p>
          <w:p w:rsidR="00331399" w:rsidRPr="00D84449" w14:paraId="6F03DF03" w14:textId="6F16BDCB">
            <w:pPr>
              <w:pStyle w:val="TableParagraph"/>
              <w:numPr>
                <w:ilvl w:val="0"/>
                <w:numId w:val="1"/>
              </w:numPr>
              <w:tabs>
                <w:tab w:val="left" w:pos="699"/>
              </w:tabs>
              <w:spacing w:before="156"/>
              <w:ind w:left="699" w:hanging="244"/>
              <w:rPr>
                <w:rFonts w:ascii="Arial" w:hAnsi="Arial"/>
                <w:sz w:val="16"/>
              </w:rPr>
            </w:pPr>
            <w:r>
              <w:rPr>
                <w:noProof/>
              </w:rPr>
              <mc:AlternateContent>
                <mc:Choice Requires="wpg">
                  <w:drawing>
                    <wp:anchor distT="0" distB="0" distL="0" distR="0" simplePos="0" relativeHeight="251691008" behindDoc="1" locked="0" layoutInCell="1" allowOverlap="1">
                      <wp:simplePos x="0" y="0"/>
                      <wp:positionH relativeFrom="column">
                        <wp:posOffset>264604</wp:posOffset>
                      </wp:positionH>
                      <wp:positionV relativeFrom="paragraph">
                        <wp:posOffset>118032</wp:posOffset>
                      </wp:positionV>
                      <wp:extent cx="127000" cy="127000"/>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pic:pic xmlns:pic="http://schemas.openxmlformats.org/drawingml/2006/picture">
                              <pic:nvPicPr>
                                <pic:cNvPr id="45" name="Image 45"/>
                                <pic:cNvPicPr/>
                              </pic:nvPicPr>
                              <pic:blipFill>
                                <a:blip xmlns:r="http://schemas.openxmlformats.org/officeDocument/2006/relationships" r:embed="rId10" cstate="print"/>
                                <a:stretch>
                                  <a:fillRect/>
                                </a:stretch>
                              </pic:blipFill>
                              <pic:spPr>
                                <a:xfrm>
                                  <a:off x="0" y="0"/>
                                  <a:ext cx="126301" cy="126301"/>
                                </a:xfrm>
                                <a:prstGeom prst="rect">
                                  <a:avLst/>
                                </a:prstGeom>
                              </pic:spPr>
                            </pic:pic>
                          </wpg:wgp>
                        </a:graphicData>
                      </a:graphic>
                    </wp:anchor>
                  </w:drawing>
                </mc:Choice>
                <mc:Fallback>
                  <w:pict>
                    <v:group id="Group 44" o:spid="_x0000_s1061" style="width:10pt;height:10pt;margin-top:9.3pt;margin-left:20.85pt;mso-wrap-distance-left:0;mso-wrap-distance-right:0;position:absolute;z-index:-251624448" coordsize="127000,127000">
                      <v:shape id="Image 45" o:spid="_x0000_s1062" type="#_x0000_t75" style="width:126301;height:126301;mso-wrap-style:square;position:absolute;visibility:visible">
                        <v:imagedata r:id="rId10" o:title=""/>
                      </v:shape>
                    </v:group>
                  </w:pict>
                </mc:Fallback>
              </mc:AlternateContent>
            </w:r>
            <w:r>
              <w:rPr>
                <w:sz w:val="20"/>
              </w:rPr>
              <w:t xml:space="preserve">The child becomes eligible for </w:t>
            </w:r>
            <w:r>
              <w:rPr>
                <w:spacing w:val="-2"/>
                <w:sz w:val="20"/>
              </w:rPr>
              <w:t>Medicaid</w:t>
            </w:r>
            <w:r w:rsidR="00D84449">
              <w:rPr>
                <w:spacing w:val="-2"/>
                <w:sz w:val="20"/>
              </w:rPr>
              <w:t>.</w:t>
            </w:r>
          </w:p>
          <w:p w:rsidR="00D84449" w:rsidRPr="00D84449" w:rsidP="00D84449" w14:paraId="0B7FC5DE" w14:textId="71D518FA">
            <w:pPr>
              <w:pStyle w:val="TableParagraph"/>
              <w:tabs>
                <w:tab w:val="left" w:pos="699"/>
              </w:tabs>
              <w:spacing w:before="156"/>
              <w:ind w:left="455"/>
              <w:rPr>
                <w:sz w:val="20"/>
                <w:szCs w:val="28"/>
              </w:rPr>
            </w:pPr>
            <w:sdt>
              <w:sdtPr>
                <w:rPr>
                  <w:sz w:val="20"/>
                  <w:szCs w:val="28"/>
                </w:rPr>
                <w:id w:val="-193000395"/>
                <w14:checkbox>
                  <w14:checked w14:val="0"/>
                  <w14:checkedState w14:val="2612" w14:font="MS Gothic"/>
                  <w14:uncheckedState w14:val="2610" w14:font="MS Gothic"/>
                </w14:checkbox>
              </w:sdtPr>
              <w:sdtContent>
                <w:r w:rsidR="00AC54BA">
                  <w:rPr>
                    <w:rFonts w:ascii="MS Gothic" w:eastAsia="MS Gothic" w:hAnsi="MS Gothic" w:cs="MS Gothic" w:hint="eastAsia"/>
                    <w:sz w:val="20"/>
                    <w:szCs w:val="28"/>
                  </w:rPr>
                  <w:t>☐</w:t>
                </w:r>
              </w:sdtContent>
            </w:sdt>
            <w:r w:rsidRPr="00D84449">
              <w:rPr>
                <w:sz w:val="20"/>
                <w:szCs w:val="28"/>
              </w:rPr>
              <w:tab/>
            </w:r>
          </w:p>
          <w:p w:rsidR="00331399" w14:paraId="6F03DF04" w14:textId="77777777">
            <w:pPr>
              <w:pStyle w:val="TableParagraph"/>
              <w:spacing w:before="8"/>
              <w:rPr>
                <w:sz w:val="24"/>
              </w:rPr>
            </w:pPr>
          </w:p>
          <w:p w:rsidR="00204C0E" w14:paraId="5E84C1BF" w14:textId="77777777">
            <w:pPr>
              <w:pStyle w:val="TableParagraph"/>
              <w:spacing w:line="165" w:lineRule="auto"/>
              <w:ind w:left="56" w:right="880"/>
              <w:rPr>
                <w:spacing w:val="80"/>
                <w:sz w:val="20"/>
              </w:rPr>
            </w:pPr>
            <w:r>
              <w:rPr>
                <w:sz w:val="20"/>
              </w:rPr>
              <w:t>The</w:t>
            </w:r>
            <w:r>
              <w:rPr>
                <w:spacing w:val="-3"/>
                <w:sz w:val="20"/>
              </w:rPr>
              <w:t xml:space="preserve"> </w:t>
            </w:r>
            <w:r>
              <w:rPr>
                <w:sz w:val="20"/>
              </w:rPr>
              <w:t>state</w:t>
            </w:r>
            <w:r>
              <w:rPr>
                <w:spacing w:val="-3"/>
                <w:sz w:val="20"/>
              </w:rPr>
              <w:t xml:space="preserve"> </w:t>
            </w:r>
            <w:r>
              <w:rPr>
                <w:sz w:val="20"/>
              </w:rPr>
              <w:t>elects</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coverage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from-conception-to-end-of-pregnancy</w:t>
            </w:r>
            <w:r w:rsidR="00D84449">
              <w:rPr>
                <w:sz w:val="20"/>
              </w:rPr>
              <w:t xml:space="preserve"> </w:t>
            </w:r>
            <w:r>
              <w:rPr>
                <w:sz w:val="20"/>
              </w:rPr>
              <w:t>(FCEP)</w:t>
            </w:r>
            <w:r>
              <w:rPr>
                <w:spacing w:val="-3"/>
                <w:sz w:val="20"/>
              </w:rPr>
              <w:t xml:space="preserve"> </w:t>
            </w:r>
            <w:r>
              <w:rPr>
                <w:sz w:val="20"/>
              </w:rPr>
              <w:t>population</w:t>
            </w:r>
            <w:r>
              <w:rPr>
                <w:spacing w:val="-3"/>
                <w:sz w:val="20"/>
              </w:rPr>
              <w:t xml:space="preserve"> </w:t>
            </w:r>
            <w:r>
              <w:rPr>
                <w:sz w:val="20"/>
              </w:rPr>
              <w:t>(otherwise</w:t>
            </w:r>
            <w:r>
              <w:rPr>
                <w:spacing w:val="-3"/>
                <w:sz w:val="20"/>
              </w:rPr>
              <w:t xml:space="preserve"> </w:t>
            </w:r>
            <w:r>
              <w:rPr>
                <w:sz w:val="20"/>
              </w:rPr>
              <w:t>known</w:t>
            </w:r>
            <w:r>
              <w:rPr>
                <w:spacing w:val="-3"/>
                <w:sz w:val="20"/>
              </w:rPr>
              <w:t xml:space="preserve"> </w:t>
            </w:r>
            <w:r>
              <w:rPr>
                <w:sz w:val="20"/>
              </w:rPr>
              <w:t>as</w:t>
            </w:r>
            <w:r>
              <w:rPr>
                <w:spacing w:val="80"/>
                <w:sz w:val="20"/>
              </w:rPr>
              <w:t xml:space="preserve"> </w:t>
            </w:r>
          </w:p>
          <w:p w:rsidR="00331399" w14:paraId="6F03DF05" w14:textId="5C55B16E">
            <w:pPr>
              <w:pStyle w:val="TableParagraph"/>
              <w:spacing w:line="165" w:lineRule="auto"/>
              <w:ind w:left="56" w:right="880"/>
              <w:rPr>
                <w:sz w:val="20"/>
              </w:rPr>
            </w:pPr>
            <w:r>
              <w:rPr>
                <w:sz w:val="20"/>
              </w:rPr>
              <w:t>the "unborn").</w:t>
            </w:r>
          </w:p>
          <w:p w:rsidR="00331399" w14:paraId="6F03DF06" w14:textId="77777777">
            <w:pPr>
              <w:pStyle w:val="TableParagraph"/>
              <w:rPr>
                <w:sz w:val="26"/>
              </w:rPr>
            </w:pPr>
          </w:p>
          <w:bookmarkStart w:id="0" w:name="_Hlk145590709"/>
          <w:p w:rsidR="00331399" w14:paraId="6F03DF07" w14:textId="650FAAD5">
            <w:pPr>
              <w:pStyle w:val="TableParagraph"/>
              <w:spacing w:line="249" w:lineRule="auto"/>
              <w:ind w:left="700" w:right="181"/>
              <w:rPr>
                <w:sz w:val="20"/>
              </w:rPr>
            </w:pPr>
            <w:r>
              <w:rPr>
                <w:noProof/>
              </w:rPr>
              <mc:AlternateContent>
                <mc:Choice Requires="wpg">
                  <w:drawing>
                    <wp:anchor distT="0" distB="0" distL="0" distR="0" simplePos="0" relativeHeight="251693056" behindDoc="1" locked="0" layoutInCell="1" allowOverlap="1">
                      <wp:simplePos x="0" y="0"/>
                      <wp:positionH relativeFrom="column">
                        <wp:posOffset>6260846</wp:posOffset>
                      </wp:positionH>
                      <wp:positionV relativeFrom="paragraph">
                        <wp:posOffset>-567627</wp:posOffset>
                      </wp:positionV>
                      <wp:extent cx="561340" cy="459105"/>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61340" cy="459105"/>
                                <a:chOff x="0" y="0"/>
                                <a:chExt cx="561340" cy="459105"/>
                              </a:xfrm>
                            </wpg:grpSpPr>
                            <wps:wsp xmlns:wps="http://schemas.microsoft.com/office/word/2010/wordprocessingShape">
                              <wps:cNvPr id="47" name="Graphic 47"/>
                              <wps:cNvSpPr/>
                              <wps:spPr>
                                <a:xfrm>
                                  <a:off x="0" y="0"/>
                                  <a:ext cx="561340" cy="459105"/>
                                </a:xfrm>
                                <a:custGeom>
                                  <a:avLst/>
                                  <a:gdLst/>
                                  <a:rect l="l" t="t" r="r" b="b"/>
                                  <a:pathLst>
                                    <a:path fill="norm" h="459105" w="561340" stroke="1">
                                      <a:moveTo>
                                        <a:pt x="560819" y="0"/>
                                      </a:moveTo>
                                      <a:lnTo>
                                        <a:pt x="554469" y="0"/>
                                      </a:lnTo>
                                      <a:lnTo>
                                        <a:pt x="554469" y="6350"/>
                                      </a:lnTo>
                                      <a:lnTo>
                                        <a:pt x="554469" y="452716"/>
                                      </a:lnTo>
                                      <a:lnTo>
                                        <a:pt x="6350" y="452716"/>
                                      </a:lnTo>
                                      <a:lnTo>
                                        <a:pt x="6350" y="6350"/>
                                      </a:lnTo>
                                      <a:lnTo>
                                        <a:pt x="554469" y="6350"/>
                                      </a:lnTo>
                                      <a:lnTo>
                                        <a:pt x="554469" y="0"/>
                                      </a:lnTo>
                                      <a:lnTo>
                                        <a:pt x="0" y="0"/>
                                      </a:lnTo>
                                      <a:lnTo>
                                        <a:pt x="0" y="459066"/>
                                      </a:lnTo>
                                      <a:lnTo>
                                        <a:pt x="560819" y="459066"/>
                                      </a:lnTo>
                                      <a:lnTo>
                                        <a:pt x="56081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Graphic 48"/>
                              <wps:cNvSpPr/>
                              <wps:spPr>
                                <a:xfrm>
                                  <a:off x="6350" y="6350"/>
                                  <a:ext cx="548640" cy="446405"/>
                                </a:xfrm>
                                <a:custGeom>
                                  <a:avLst/>
                                  <a:gdLst/>
                                  <a:rect l="l" t="t" r="r" b="b"/>
                                  <a:pathLst>
                                    <a:path fill="norm" h="446405" w="548640" stroke="1">
                                      <a:moveTo>
                                        <a:pt x="548119" y="0"/>
                                      </a:moveTo>
                                      <a:lnTo>
                                        <a:pt x="0" y="0"/>
                                      </a:lnTo>
                                      <a:lnTo>
                                        <a:pt x="0" y="446366"/>
                                      </a:lnTo>
                                      <a:lnTo>
                                        <a:pt x="6350" y="440016"/>
                                      </a:lnTo>
                                      <a:lnTo>
                                        <a:pt x="6350" y="6350"/>
                                      </a:lnTo>
                                      <a:lnTo>
                                        <a:pt x="541769" y="6350"/>
                                      </a:lnTo>
                                      <a:lnTo>
                                        <a:pt x="54811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548640" cy="446405"/>
                                </a:xfrm>
                                <a:custGeom>
                                  <a:avLst/>
                                  <a:gdLst/>
                                  <a:rect l="l" t="t" r="r" b="b"/>
                                  <a:pathLst>
                                    <a:path fill="norm" h="446405" w="548640" stroke="1">
                                      <a:moveTo>
                                        <a:pt x="548119" y="0"/>
                                      </a:moveTo>
                                      <a:lnTo>
                                        <a:pt x="541769" y="6349"/>
                                      </a:lnTo>
                                      <a:lnTo>
                                        <a:pt x="541769" y="440016"/>
                                      </a:lnTo>
                                      <a:lnTo>
                                        <a:pt x="6349" y="440016"/>
                                      </a:lnTo>
                                      <a:lnTo>
                                        <a:pt x="0" y="446366"/>
                                      </a:lnTo>
                                      <a:lnTo>
                                        <a:pt x="548119" y="446366"/>
                                      </a:lnTo>
                                      <a:lnTo>
                                        <a:pt x="54811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6" o:spid="_x0000_s1063" style="width:44.2pt;height:36.15pt;margin-top:-44.7pt;margin-left:493pt;mso-wrap-distance-left:0;mso-wrap-distance-right:0;position:absolute;z-index:-251622400" coordsize="5613,4591">
                      <v:shape id="Graphic 47" o:spid="_x0000_s1064" style="width:5613;height:4591;mso-wrap-style:square;position:absolute;visibility:visible;v-text-anchor:top" coordsize="561340,459105" path="m560819,l554469,l554469,6350l554469,452716l6350,452716l6350,6350l554469,6350l554469,l,,,459066l560819,459066l560819,xe" fillcolor="black" stroked="f">
                        <v:path arrowok="t"/>
                      </v:shape>
                      <v:shape id="Graphic 48" o:spid="_x0000_s1065" style="width:5486;height:4464;left:63;mso-wrap-style:square;position:absolute;top:63;visibility:visible;v-text-anchor:top" coordsize="548640,446405" path="m548119,l,,,446366l6350,440016l6350,6350l541769,6350l548119,xe" fillcolor="gray" stroked="f">
                        <v:path arrowok="t"/>
                      </v:shape>
                      <v:shape id="Graphic 49" o:spid="_x0000_s1066" style="width:5486;height:4464;left:63;mso-wrap-style:square;position:absolute;top:63;visibility:visible;v-text-anchor:top" coordsize="548640,446405" path="m548119,l541769,6349l541769,440016l6349,440016l,446366l548119,446366l548119,xe" fillcolor="#d3d0c7" stroked="f">
                        <v:path arrowok="t"/>
                      </v:shape>
                    </v:group>
                  </w:pict>
                </mc:Fallback>
              </mc:AlternateContent>
            </w:r>
            <w:r>
              <w:rPr>
                <w:noProof/>
              </w:rPr>
              <mc:AlternateContent>
                <mc:Choice Requires="wpg">
                  <w:drawing>
                    <wp:anchor distT="0" distB="0" distL="0" distR="0" simplePos="0" relativeHeight="251695104" behindDoc="1" locked="0" layoutInCell="1" allowOverlap="1">
                      <wp:simplePos x="0" y="0"/>
                      <wp:positionH relativeFrom="column">
                        <wp:posOffset>264604</wp:posOffset>
                      </wp:positionH>
                      <wp:positionV relativeFrom="paragraph">
                        <wp:posOffset>95173</wp:posOffset>
                      </wp:positionV>
                      <wp:extent cx="127000" cy="127000"/>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 name="Graphic 51"/>
                              <wps:cNvSpPr/>
                              <wps:spPr>
                                <a:xfrm>
                                  <a:off x="0" y="0"/>
                                  <a:ext cx="127000" cy="127000"/>
                                </a:xfrm>
                                <a:custGeom>
                                  <a:avLst/>
                                  <a:gdLst/>
                                  <a:rect l="l" t="t" r="r" b="b"/>
                                  <a:pathLst>
                                    <a:path fill="norm" h="127000" w="127000" stroke="1">
                                      <a:moveTo>
                                        <a:pt x="127000" y="0"/>
                                      </a:moveTo>
                                      <a:lnTo>
                                        <a:pt x="120650" y="0"/>
                                      </a:lnTo>
                                      <a:lnTo>
                                        <a:pt x="120650" y="6350"/>
                                      </a:lnTo>
                                      <a:lnTo>
                                        <a:pt x="120650" y="120650"/>
                                      </a:lnTo>
                                      <a:lnTo>
                                        <a:pt x="6350" y="120650"/>
                                      </a:lnTo>
                                      <a:lnTo>
                                        <a:pt x="6350" y="6350"/>
                                      </a:lnTo>
                                      <a:lnTo>
                                        <a:pt x="120650" y="6350"/>
                                      </a:lnTo>
                                      <a:lnTo>
                                        <a:pt x="120650" y="0"/>
                                      </a:lnTo>
                                      <a:lnTo>
                                        <a:pt x="0" y="0"/>
                                      </a:lnTo>
                                      <a:lnTo>
                                        <a:pt x="0" y="127000"/>
                                      </a:lnTo>
                                      <a:lnTo>
                                        <a:pt x="127000" y="127000"/>
                                      </a:lnTo>
                                      <a:lnTo>
                                        <a:pt x="127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Graphic 52"/>
                              <wps:cNvSpPr/>
                              <wps:spPr>
                                <a:xfrm>
                                  <a:off x="6350" y="6350"/>
                                  <a:ext cx="114300" cy="114300"/>
                                </a:xfrm>
                                <a:custGeom>
                                  <a:avLst/>
                                  <a:gdLst/>
                                  <a:rect l="l" t="t" r="r" b="b"/>
                                  <a:pathLst>
                                    <a:path fill="norm" h="114300" w="114300" stroke="1">
                                      <a:moveTo>
                                        <a:pt x="114300" y="0"/>
                                      </a:moveTo>
                                      <a:lnTo>
                                        <a:pt x="0" y="0"/>
                                      </a:lnTo>
                                      <a:lnTo>
                                        <a:pt x="0" y="114300"/>
                                      </a:lnTo>
                                      <a:lnTo>
                                        <a:pt x="6350" y="107950"/>
                                      </a:lnTo>
                                      <a:lnTo>
                                        <a:pt x="6350" y="6350"/>
                                      </a:lnTo>
                                      <a:lnTo>
                                        <a:pt x="107950" y="6350"/>
                                      </a:lnTo>
                                      <a:lnTo>
                                        <a:pt x="1143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3" name="Graphic 53"/>
                              <wps:cNvSpPr/>
                              <wps:spPr>
                                <a:xfrm>
                                  <a:off x="6350" y="6350"/>
                                  <a:ext cx="114300" cy="114300"/>
                                </a:xfrm>
                                <a:custGeom>
                                  <a:avLst/>
                                  <a:gdLst/>
                                  <a:rect l="l" t="t" r="r" b="b"/>
                                  <a:pathLst>
                                    <a:path fill="norm" h="114300" w="114300" stroke="1">
                                      <a:moveTo>
                                        <a:pt x="114300" y="0"/>
                                      </a:moveTo>
                                      <a:lnTo>
                                        <a:pt x="107950" y="6350"/>
                                      </a:lnTo>
                                      <a:lnTo>
                                        <a:pt x="107950" y="107950"/>
                                      </a:lnTo>
                                      <a:lnTo>
                                        <a:pt x="6350" y="107950"/>
                                      </a:lnTo>
                                      <a:lnTo>
                                        <a:pt x="0" y="114300"/>
                                      </a:lnTo>
                                      <a:lnTo>
                                        <a:pt x="114300" y="114300"/>
                                      </a:lnTo>
                                      <a:lnTo>
                                        <a:pt x="11430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54" name="Graphic 54"/>
                              <wps:cNvSpPr/>
                              <wps:spPr>
                                <a:xfrm>
                                  <a:off x="15875" y="15875"/>
                                  <a:ext cx="95250" cy="95250"/>
                                </a:xfrm>
                                <a:custGeom>
                                  <a:avLst/>
                                  <a:gdLst/>
                                  <a:rect l="l" t="t" r="r" b="b"/>
                                  <a:pathLst>
                                    <a:path fill="norm" h="95250" w="95250" stroke="1">
                                      <a:moveTo>
                                        <a:pt x="0" y="0"/>
                                      </a:moveTo>
                                      <a:lnTo>
                                        <a:pt x="95250" y="952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15875" y="15875"/>
                                  <a:ext cx="95250" cy="95250"/>
                                </a:xfrm>
                                <a:custGeom>
                                  <a:avLst/>
                                  <a:gdLst/>
                                  <a:rect l="l" t="t" r="r" b="b"/>
                                  <a:pathLst>
                                    <a:path fill="norm" h="95250" w="95250" stroke="1">
                                      <a:moveTo>
                                        <a:pt x="95250" y="0"/>
                                      </a:moveTo>
                                      <a:lnTo>
                                        <a:pt x="0" y="9525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0" o:spid="_x0000_s1067" style="width:10pt;height:10pt;margin-top:7.5pt;margin-left:20.85pt;mso-wrap-distance-left:0;mso-wrap-distance-right:0;position:absolute;z-index:-251620352" coordsize="127000,127000">
                      <v:shape id="Graphic 51" o:spid="_x0000_s1068" style="width:127000;height:127000;mso-wrap-style:square;position:absolute;visibility:visible;v-text-anchor:top" coordsize="127000,127000" path="m127000,l120650,l120650,6350l120650,120650l6350,120650l6350,6350l120650,6350l120650,l,,,127000l127000,127000l127000,xe" fillcolor="black" stroked="f">
                        <v:path arrowok="t"/>
                      </v:shape>
                      <v:shape id="Graphic 52" o:spid="_x0000_s1069" style="width:114300;height:114300;left:6350;mso-wrap-style:square;position:absolute;top:6350;visibility:visible;v-text-anchor:top" coordsize="114300,114300" path="m114300,l,,,114300l6350,107950l6350,6350l107950,6350l114300,xe" fillcolor="gray" stroked="f">
                        <v:path arrowok="t"/>
                      </v:shape>
                      <v:shape id="Graphic 53" o:spid="_x0000_s1070" style="width:114300;height:114300;left:6350;mso-wrap-style:square;position:absolute;top:6350;visibility:visible;v-text-anchor:top" coordsize="114300,114300" path="m114300,l107950,6350l107950,107950l6350,107950l,114300l114300,114300l114300,xe" fillcolor="#d3d0c7" stroked="f">
                        <v:path arrowok="t"/>
                      </v:shape>
                      <v:shape id="Graphic 54" o:spid="_x0000_s1071" style="width:95250;height:95250;left:15875;mso-wrap-style:square;position:absolute;top:15875;visibility:visible;v-text-anchor:top" coordsize="95250,95250" path="m,l95250,95250e" filled="f" strokeweight="0.5pt">
                        <v:path arrowok="t"/>
                      </v:shape>
                      <v:shape id="Graphic 55" o:spid="_x0000_s1072" style="width:95250;height:95250;left:15875;mso-wrap-style:square;position:absolute;top:15875;visibility:visible;v-text-anchor:top" coordsize="95250,95250" path="m95250,l,95250e" filled="f" strokeweight="0.5pt">
                        <v:path arrowok="t"/>
                      </v:shape>
                    </v:group>
                  </w:pict>
                </mc:Fallback>
              </mc:AlternateContent>
            </w:r>
            <w:r>
              <w:rPr>
                <w:sz w:val="20"/>
              </w:rPr>
              <w:t>The</w:t>
            </w:r>
            <w:r>
              <w:rPr>
                <w:spacing w:val="-3"/>
                <w:sz w:val="20"/>
              </w:rPr>
              <w:t xml:space="preserve"> </w:t>
            </w:r>
            <w:r>
              <w:rPr>
                <w:sz w:val="20"/>
              </w:rPr>
              <w:t>state</w:t>
            </w:r>
            <w:r>
              <w:rPr>
                <w:spacing w:val="-3"/>
                <w:sz w:val="20"/>
              </w:rPr>
              <w:t xml:space="preserve"> </w:t>
            </w:r>
            <w:r>
              <w:rPr>
                <w:sz w:val="20"/>
              </w:rPr>
              <w:t>assures</w:t>
            </w:r>
            <w:r>
              <w:rPr>
                <w:spacing w:val="-3"/>
                <w:sz w:val="20"/>
              </w:rPr>
              <w:t xml:space="preserve"> </w:t>
            </w:r>
            <w:r>
              <w:rPr>
                <w:sz w:val="20"/>
              </w:rPr>
              <w:t>continuous</w:t>
            </w:r>
            <w:r>
              <w:rPr>
                <w:spacing w:val="-3"/>
                <w:sz w:val="20"/>
              </w:rPr>
              <w:t xml:space="preserve"> </w:t>
            </w:r>
            <w:r>
              <w:rPr>
                <w:sz w:val="20"/>
              </w:rPr>
              <w:t>eligibility</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FCEP</w:t>
            </w:r>
            <w:r>
              <w:rPr>
                <w:spacing w:val="-3"/>
                <w:sz w:val="20"/>
              </w:rPr>
              <w:t xml:space="preserve"> </w:t>
            </w:r>
            <w:r>
              <w:rPr>
                <w:sz w:val="20"/>
              </w:rPr>
              <w:t>population</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manner</w:t>
            </w:r>
            <w:r>
              <w:rPr>
                <w:spacing w:val="-3"/>
                <w:sz w:val="20"/>
              </w:rPr>
              <w:t xml:space="preserve"> </w:t>
            </w:r>
            <w:r>
              <w:rPr>
                <w:sz w:val="20"/>
              </w:rPr>
              <w:t>as</w:t>
            </w:r>
            <w:r>
              <w:rPr>
                <w:spacing w:val="-3"/>
                <w:sz w:val="20"/>
              </w:rPr>
              <w:t xml:space="preserve"> </w:t>
            </w:r>
            <w:r>
              <w:rPr>
                <w:sz w:val="20"/>
              </w:rPr>
              <w:t>continuous</w:t>
            </w:r>
            <w:r>
              <w:rPr>
                <w:spacing w:val="-3"/>
                <w:sz w:val="20"/>
              </w:rPr>
              <w:t xml:space="preserve"> </w:t>
            </w:r>
            <w:r>
              <w:rPr>
                <w:sz w:val="20"/>
              </w:rPr>
              <w:t>eligibility</w:t>
            </w:r>
            <w:r>
              <w:rPr>
                <w:spacing w:val="-3"/>
                <w:sz w:val="20"/>
              </w:rPr>
              <w:t xml:space="preserve"> </w:t>
            </w:r>
            <w:r>
              <w:rPr>
                <w:sz w:val="20"/>
              </w:rPr>
              <w:t>for other targeted low-income children, except for the duration of the continuous eligibility period.</w:t>
            </w:r>
          </w:p>
          <w:bookmarkEnd w:id="0"/>
          <w:p w:rsidR="00331399" w14:paraId="6F03DF08" w14:textId="77777777">
            <w:pPr>
              <w:pStyle w:val="TableParagraph"/>
              <w:spacing w:before="2"/>
              <w:rPr>
                <w:sz w:val="27"/>
              </w:rPr>
            </w:pPr>
          </w:p>
          <w:p w:rsidR="00331399" w14:paraId="6F03DF09" w14:textId="77777777">
            <w:pPr>
              <w:pStyle w:val="TableParagraph"/>
              <w:spacing w:line="249" w:lineRule="auto"/>
              <w:ind w:left="388" w:right="45"/>
              <w:rPr>
                <w:sz w:val="20"/>
              </w:rPr>
            </w:pPr>
            <w:r>
              <w:rPr>
                <w:sz w:val="20"/>
              </w:rPr>
              <w:t>The duration of continuous eligibility for the FCEP population depends on whether a state enrolls the birthing parent into Medicaid for</w:t>
            </w:r>
            <w:r>
              <w:rPr>
                <w:spacing w:val="-2"/>
                <w:sz w:val="20"/>
              </w:rPr>
              <w:t xml:space="preserve"> </w:t>
            </w:r>
            <w:r>
              <w:rPr>
                <w:sz w:val="20"/>
              </w:rPr>
              <w:t>coverage</w:t>
            </w:r>
            <w:r>
              <w:rPr>
                <w:spacing w:val="-2"/>
                <w:sz w:val="20"/>
              </w:rPr>
              <w:t xml:space="preserve"> </w:t>
            </w:r>
            <w:r>
              <w:rPr>
                <w:sz w:val="20"/>
              </w:rPr>
              <w:t>of</w:t>
            </w:r>
            <w:r>
              <w:rPr>
                <w:spacing w:val="-2"/>
                <w:sz w:val="20"/>
              </w:rPr>
              <w:t xml:space="preserve"> </w:t>
            </w:r>
            <w:r>
              <w:rPr>
                <w:sz w:val="20"/>
              </w:rPr>
              <w:t>labor</w:t>
            </w:r>
            <w:r>
              <w:rPr>
                <w:spacing w:val="-2"/>
                <w:sz w:val="20"/>
              </w:rPr>
              <w:t xml:space="preserve"> </w:t>
            </w:r>
            <w:r>
              <w:rPr>
                <w:sz w:val="20"/>
              </w:rPr>
              <w:t>and</w:t>
            </w:r>
            <w:r>
              <w:rPr>
                <w:spacing w:val="-2"/>
                <w:sz w:val="20"/>
              </w:rPr>
              <w:t xml:space="preserve"> </w:t>
            </w:r>
            <w:r>
              <w:rPr>
                <w:sz w:val="20"/>
              </w:rPr>
              <w:t>delivery</w:t>
            </w:r>
            <w:r>
              <w:rPr>
                <w:spacing w:val="-2"/>
                <w:sz w:val="20"/>
              </w:rPr>
              <w:t xml:space="preserve"> </w:t>
            </w:r>
            <w:r>
              <w:rPr>
                <w:sz w:val="20"/>
              </w:rPr>
              <w:t>or</w:t>
            </w:r>
            <w:r>
              <w:rPr>
                <w:spacing w:val="-2"/>
                <w:sz w:val="20"/>
              </w:rPr>
              <w:t xml:space="preserve"> </w:t>
            </w:r>
            <w:r>
              <w:rPr>
                <w:sz w:val="20"/>
              </w:rPr>
              <w:t>pays</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delivery</w:t>
            </w:r>
            <w:r>
              <w:rPr>
                <w:spacing w:val="-2"/>
                <w:sz w:val="20"/>
              </w:rPr>
              <w:t xml:space="preserve"> </w:t>
            </w:r>
            <w:r>
              <w:rPr>
                <w:sz w:val="20"/>
              </w:rPr>
              <w:t>under</w:t>
            </w:r>
            <w:r>
              <w:rPr>
                <w:spacing w:val="-2"/>
                <w:sz w:val="20"/>
              </w:rPr>
              <w:t xml:space="preserve"> </w:t>
            </w:r>
            <w:r>
              <w:rPr>
                <w:sz w:val="20"/>
              </w:rPr>
              <w:t>CHIP.</w:t>
            </w:r>
            <w:r>
              <w:rPr>
                <w:spacing w:val="-2"/>
                <w:sz w:val="20"/>
              </w:rPr>
              <w:t xml:space="preserve"> </w:t>
            </w:r>
            <w:r>
              <w:rPr>
                <w:sz w:val="20"/>
              </w:rPr>
              <w:t>The</w:t>
            </w:r>
            <w:r>
              <w:rPr>
                <w:spacing w:val="-2"/>
                <w:sz w:val="20"/>
              </w:rPr>
              <w:t xml:space="preserve"> </w:t>
            </w:r>
            <w:r>
              <w:rPr>
                <w:sz w:val="20"/>
              </w:rPr>
              <w:t>state</w:t>
            </w:r>
            <w:r>
              <w:rPr>
                <w:spacing w:val="-2"/>
                <w:sz w:val="20"/>
              </w:rPr>
              <w:t xml:space="preserve"> </w:t>
            </w:r>
            <w:r>
              <w:rPr>
                <w:sz w:val="20"/>
              </w:rPr>
              <w:t>conducts</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one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actions</w:t>
            </w:r>
            <w:r>
              <w:rPr>
                <w:spacing w:val="-2"/>
                <w:sz w:val="20"/>
              </w:rPr>
              <w:t xml:space="preserve"> </w:t>
            </w:r>
            <w:r>
              <w:rPr>
                <w:sz w:val="20"/>
              </w:rPr>
              <w:t>upon birth of the child:</w:t>
            </w:r>
          </w:p>
          <w:p w:rsidR="00331399" w14:paraId="6F03DF0A" w14:textId="77777777">
            <w:pPr>
              <w:pStyle w:val="TableParagraph"/>
            </w:pPr>
          </w:p>
          <w:p w:rsidR="00331399" w14:paraId="6F03DF0B" w14:textId="26099A33">
            <w:pPr>
              <w:pStyle w:val="TableParagraph"/>
              <w:tabs>
                <w:tab w:val="left" w:pos="10353"/>
              </w:tabs>
              <w:spacing w:before="139"/>
              <w:ind w:left="1061"/>
              <w:rPr>
                <w:sz w:val="24"/>
              </w:rPr>
            </w:pPr>
            <w:r>
              <w:rPr>
                <w:noProof/>
              </w:rPr>
              <mc:AlternateContent>
                <mc:Choice Requires="wpg">
                  <w:drawing>
                    <wp:anchor distT="0" distB="0" distL="0" distR="0" simplePos="0" relativeHeight="251697152" behindDoc="1" locked="0" layoutInCell="1" allowOverlap="1">
                      <wp:simplePos x="0" y="0"/>
                      <wp:positionH relativeFrom="column">
                        <wp:posOffset>6548856</wp:posOffset>
                      </wp:positionH>
                      <wp:positionV relativeFrom="paragraph">
                        <wp:posOffset>2033</wp:posOffset>
                      </wp:positionV>
                      <wp:extent cx="450850" cy="332740"/>
                      <wp:effectExtent l="0" t="0" r="0" b="0"/>
                      <wp:wrapNone/>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450850" cy="332740"/>
                                <a:chOff x="0" y="0"/>
                                <a:chExt cx="450850" cy="332740"/>
                              </a:xfrm>
                            </wpg:grpSpPr>
                            <wps:wsp xmlns:wps="http://schemas.microsoft.com/office/word/2010/wordprocessingShape">
                              <wps:cNvPr id="57" name="Graphic 57"/>
                              <wps:cNvSpPr/>
                              <wps:spPr>
                                <a:xfrm>
                                  <a:off x="0" y="0"/>
                                  <a:ext cx="450850" cy="332740"/>
                                </a:xfrm>
                                <a:custGeom>
                                  <a:avLst/>
                                  <a:gdLst/>
                                  <a:rect l="l" t="t" r="r" b="b"/>
                                  <a:pathLst>
                                    <a:path fill="norm" h="332740" w="450850" stroke="1">
                                      <a:moveTo>
                                        <a:pt x="450253" y="0"/>
                                      </a:moveTo>
                                      <a:lnTo>
                                        <a:pt x="443903" y="0"/>
                                      </a:lnTo>
                                      <a:lnTo>
                                        <a:pt x="443903" y="6350"/>
                                      </a:lnTo>
                                      <a:lnTo>
                                        <a:pt x="443903" y="325958"/>
                                      </a:lnTo>
                                      <a:lnTo>
                                        <a:pt x="6350" y="325958"/>
                                      </a:lnTo>
                                      <a:lnTo>
                                        <a:pt x="6350" y="6350"/>
                                      </a:lnTo>
                                      <a:lnTo>
                                        <a:pt x="443903" y="6350"/>
                                      </a:lnTo>
                                      <a:lnTo>
                                        <a:pt x="443903" y="0"/>
                                      </a:lnTo>
                                      <a:lnTo>
                                        <a:pt x="0" y="0"/>
                                      </a:lnTo>
                                      <a:lnTo>
                                        <a:pt x="0" y="332308"/>
                                      </a:lnTo>
                                      <a:lnTo>
                                        <a:pt x="450253" y="332308"/>
                                      </a:lnTo>
                                      <a:lnTo>
                                        <a:pt x="45025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8" name="Graphic 58"/>
                              <wps:cNvSpPr/>
                              <wps:spPr>
                                <a:xfrm>
                                  <a:off x="6350" y="6350"/>
                                  <a:ext cx="438150" cy="320040"/>
                                </a:xfrm>
                                <a:custGeom>
                                  <a:avLst/>
                                  <a:gdLst/>
                                  <a:rect l="l" t="t" r="r" b="b"/>
                                  <a:pathLst>
                                    <a:path fill="norm" h="320040" w="438150" stroke="1">
                                      <a:moveTo>
                                        <a:pt x="437553" y="0"/>
                                      </a:moveTo>
                                      <a:lnTo>
                                        <a:pt x="0" y="0"/>
                                      </a:lnTo>
                                      <a:lnTo>
                                        <a:pt x="0" y="319608"/>
                                      </a:lnTo>
                                      <a:lnTo>
                                        <a:pt x="6350" y="313258"/>
                                      </a:lnTo>
                                      <a:lnTo>
                                        <a:pt x="6350" y="6350"/>
                                      </a:lnTo>
                                      <a:lnTo>
                                        <a:pt x="431203" y="6350"/>
                                      </a:lnTo>
                                      <a:lnTo>
                                        <a:pt x="43755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9" name="Graphic 59"/>
                              <wps:cNvSpPr/>
                              <wps:spPr>
                                <a:xfrm>
                                  <a:off x="6350" y="6350"/>
                                  <a:ext cx="438150" cy="320040"/>
                                </a:xfrm>
                                <a:custGeom>
                                  <a:avLst/>
                                  <a:gdLst/>
                                  <a:rect l="l" t="t" r="r" b="b"/>
                                  <a:pathLst>
                                    <a:path fill="norm" h="320040" w="438150" stroke="1">
                                      <a:moveTo>
                                        <a:pt x="437553" y="0"/>
                                      </a:moveTo>
                                      <a:lnTo>
                                        <a:pt x="431203" y="6349"/>
                                      </a:lnTo>
                                      <a:lnTo>
                                        <a:pt x="431203" y="313258"/>
                                      </a:lnTo>
                                      <a:lnTo>
                                        <a:pt x="6349" y="313258"/>
                                      </a:lnTo>
                                      <a:lnTo>
                                        <a:pt x="0" y="319608"/>
                                      </a:lnTo>
                                      <a:lnTo>
                                        <a:pt x="437553" y="319608"/>
                                      </a:lnTo>
                                      <a:lnTo>
                                        <a:pt x="43755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6" o:spid="_x0000_s1073" style="width:35.5pt;height:26.2pt;margin-top:0.15pt;margin-left:515.65pt;mso-wrap-distance-left:0;mso-wrap-distance-right:0;position:absolute;z-index:-251618304" coordsize="450850,332740">
                      <v:shape id="Graphic 57" o:spid="_x0000_s1074" style="width:450850;height:332740;mso-wrap-style:square;position:absolute;visibility:visible;v-text-anchor:top" coordsize="450850,332740" path="m450253,l443903,l443903,6350l443903,325958l6350,325958l6350,6350l443903,6350l443903,l,,,332308l450253,332308l450253,xe" fillcolor="black" stroked="f">
                        <v:path arrowok="t"/>
                      </v:shape>
                      <v:shape id="Graphic 58" o:spid="_x0000_s1075" style="width:438150;height:320040;left:6350;mso-wrap-style:square;position:absolute;top:6350;visibility:visible;v-text-anchor:top" coordsize="438150,320040" path="m437553,l,,,319608l6350,313258l6350,6350l431203,6350l437553,xe" fillcolor="gray" stroked="f">
                        <v:path arrowok="t"/>
                      </v:shape>
                      <v:shape id="Graphic 59" o:spid="_x0000_s1076" style="width:438150;height:320040;left:6350;mso-wrap-style:square;position:absolute;top:6350;visibility:visible;v-text-anchor:top" coordsize="438150,320040" path="m437553,l431203,6349l431203,313258l6349,313258l,319608l437553,319608l437553,xe" fillcolor="#d3d0c7" stroked="f">
                        <v:path arrowok="t"/>
                      </v:shape>
                    </v:group>
                  </w:pict>
                </mc:Fallback>
              </mc:AlternateContent>
            </w:r>
            <w:r>
              <w:rPr>
                <w:position w:val="1"/>
                <w:sz w:val="20"/>
              </w:rPr>
              <w:t xml:space="preserve">CHIP pays for labor and delivery and the state screens the child for potential eligibility for </w:t>
            </w:r>
            <w:r>
              <w:rPr>
                <w:spacing w:val="-2"/>
                <w:position w:val="1"/>
                <w:sz w:val="20"/>
              </w:rPr>
              <w:t>Medicaid.</w:t>
            </w:r>
            <w:r>
              <w:rPr>
                <w:position w:val="1"/>
                <w:sz w:val="20"/>
              </w:rPr>
              <w:tab/>
            </w:r>
          </w:p>
          <w:p w:rsidR="00331399" w14:paraId="6F03DF0C" w14:textId="77777777">
            <w:pPr>
              <w:pStyle w:val="TableParagraph"/>
              <w:rPr>
                <w:sz w:val="26"/>
              </w:rPr>
            </w:pPr>
          </w:p>
          <w:p w:rsidR="00331399" w14:paraId="6F03DF0D" w14:textId="77777777">
            <w:pPr>
              <w:pStyle w:val="TableParagraph"/>
              <w:spacing w:before="8"/>
              <w:rPr>
                <w:sz w:val="21"/>
              </w:rPr>
            </w:pPr>
          </w:p>
          <w:p w:rsidR="00A302D3" w14:paraId="7BACA83B" w14:textId="77777777">
            <w:pPr>
              <w:pStyle w:val="TableParagraph"/>
              <w:tabs>
                <w:tab w:val="left" w:pos="10361"/>
              </w:tabs>
              <w:spacing w:line="153" w:lineRule="auto"/>
              <w:ind w:left="1069"/>
              <w:rPr>
                <w:sz w:val="20"/>
              </w:rPr>
            </w:pPr>
          </w:p>
          <w:p w:rsidR="00331399" w:rsidP="00A302D3" w14:paraId="6F03DF0E" w14:textId="04E260EA">
            <w:pPr>
              <w:pStyle w:val="TableParagraph"/>
              <w:tabs>
                <w:tab w:val="left" w:pos="10361"/>
              </w:tabs>
              <w:spacing w:before="240" w:line="153" w:lineRule="auto"/>
              <w:ind w:left="1069"/>
              <w:rPr>
                <w:sz w:val="20"/>
              </w:rPr>
            </w:pPr>
            <w:r>
              <w:rPr>
                <w:noProof/>
              </w:rPr>
              <mc:AlternateContent>
                <mc:Choice Requires="wpg">
                  <w:drawing>
                    <wp:anchor distT="0" distB="0" distL="0" distR="0" simplePos="0" relativeHeight="251699200" behindDoc="1" locked="0" layoutInCell="1" allowOverlap="1">
                      <wp:simplePos x="0" y="0"/>
                      <wp:positionH relativeFrom="column">
                        <wp:posOffset>6553898</wp:posOffset>
                      </wp:positionH>
                      <wp:positionV relativeFrom="paragraph">
                        <wp:posOffset>-91734</wp:posOffset>
                      </wp:positionV>
                      <wp:extent cx="450850" cy="421005"/>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450850" cy="421005"/>
                                <a:chOff x="0" y="0"/>
                                <a:chExt cx="450850" cy="421005"/>
                              </a:xfrm>
                            </wpg:grpSpPr>
                            <wps:wsp xmlns:wps="http://schemas.microsoft.com/office/word/2010/wordprocessingShape">
                              <wps:cNvPr id="61" name="Graphic 61"/>
                              <wps:cNvSpPr/>
                              <wps:spPr>
                                <a:xfrm>
                                  <a:off x="0" y="0"/>
                                  <a:ext cx="450850" cy="421005"/>
                                </a:xfrm>
                                <a:custGeom>
                                  <a:avLst/>
                                  <a:gdLst/>
                                  <a:rect l="l" t="t" r="r" b="b"/>
                                  <a:pathLst>
                                    <a:path fill="norm" h="421005" w="450850" stroke="1">
                                      <a:moveTo>
                                        <a:pt x="450253" y="0"/>
                                      </a:moveTo>
                                      <a:lnTo>
                                        <a:pt x="443903" y="0"/>
                                      </a:lnTo>
                                      <a:lnTo>
                                        <a:pt x="443903" y="6350"/>
                                      </a:lnTo>
                                      <a:lnTo>
                                        <a:pt x="443903" y="414553"/>
                                      </a:lnTo>
                                      <a:lnTo>
                                        <a:pt x="6350" y="414553"/>
                                      </a:lnTo>
                                      <a:lnTo>
                                        <a:pt x="6350" y="6350"/>
                                      </a:lnTo>
                                      <a:lnTo>
                                        <a:pt x="443903" y="6350"/>
                                      </a:lnTo>
                                      <a:lnTo>
                                        <a:pt x="443903" y="0"/>
                                      </a:lnTo>
                                      <a:lnTo>
                                        <a:pt x="0" y="0"/>
                                      </a:lnTo>
                                      <a:lnTo>
                                        <a:pt x="0" y="420903"/>
                                      </a:lnTo>
                                      <a:lnTo>
                                        <a:pt x="450253" y="420903"/>
                                      </a:lnTo>
                                      <a:lnTo>
                                        <a:pt x="45025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 name="Graphic 62"/>
                              <wps:cNvSpPr/>
                              <wps:spPr>
                                <a:xfrm>
                                  <a:off x="6350" y="6350"/>
                                  <a:ext cx="438150" cy="408305"/>
                                </a:xfrm>
                                <a:custGeom>
                                  <a:avLst/>
                                  <a:gdLst/>
                                  <a:rect l="l" t="t" r="r" b="b"/>
                                  <a:pathLst>
                                    <a:path fill="norm" h="408305" w="438150" stroke="1">
                                      <a:moveTo>
                                        <a:pt x="437553" y="0"/>
                                      </a:moveTo>
                                      <a:lnTo>
                                        <a:pt x="0" y="0"/>
                                      </a:lnTo>
                                      <a:lnTo>
                                        <a:pt x="0" y="408203"/>
                                      </a:lnTo>
                                      <a:lnTo>
                                        <a:pt x="6350" y="401853"/>
                                      </a:lnTo>
                                      <a:lnTo>
                                        <a:pt x="6350" y="6349"/>
                                      </a:lnTo>
                                      <a:lnTo>
                                        <a:pt x="431203" y="6349"/>
                                      </a:lnTo>
                                      <a:lnTo>
                                        <a:pt x="43755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 name="Graphic 63"/>
                              <wps:cNvSpPr/>
                              <wps:spPr>
                                <a:xfrm>
                                  <a:off x="6350" y="6350"/>
                                  <a:ext cx="438150" cy="408305"/>
                                </a:xfrm>
                                <a:custGeom>
                                  <a:avLst/>
                                  <a:gdLst/>
                                  <a:rect l="l" t="t" r="r" b="b"/>
                                  <a:pathLst>
                                    <a:path fill="norm" h="408305" w="438150" stroke="1">
                                      <a:moveTo>
                                        <a:pt x="437553" y="0"/>
                                      </a:moveTo>
                                      <a:lnTo>
                                        <a:pt x="431203" y="6349"/>
                                      </a:lnTo>
                                      <a:lnTo>
                                        <a:pt x="431203" y="401853"/>
                                      </a:lnTo>
                                      <a:lnTo>
                                        <a:pt x="6349" y="401853"/>
                                      </a:lnTo>
                                      <a:lnTo>
                                        <a:pt x="0" y="408203"/>
                                      </a:lnTo>
                                      <a:lnTo>
                                        <a:pt x="437553" y="408203"/>
                                      </a:lnTo>
                                      <a:lnTo>
                                        <a:pt x="43755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0" o:spid="_x0000_s1077" style="width:35.5pt;height:33.15pt;margin-top:-7.2pt;margin-left:516.05pt;mso-wrap-distance-left:0;mso-wrap-distance-right:0;position:absolute;z-index:-251616256" coordsize="450850,421005">
                      <v:shape id="Graphic 61" o:spid="_x0000_s1078" style="width:450850;height:421005;mso-wrap-style:square;position:absolute;visibility:visible;v-text-anchor:top" coordsize="450850,421005" path="m450253,l443903,l443903,6350l443903,414553l6350,414553l6350,6350l443903,6350l443903,l,,,420903l450253,420903l450253,xe" fillcolor="black" stroked="f">
                        <v:path arrowok="t"/>
                      </v:shape>
                      <v:shape id="Graphic 62" o:spid="_x0000_s1079" style="width:438150;height:408305;left:6350;mso-wrap-style:square;position:absolute;top:6350;visibility:visible;v-text-anchor:top" coordsize="438150,408305" path="m437553,l,,,408203l6350,401853l6350,6349l431203,6349l437553,xe" fillcolor="gray" stroked="f">
                        <v:path arrowok="t"/>
                      </v:shape>
                      <v:shape id="Graphic 63" o:spid="_x0000_s1080" style="width:438150;height:408305;left:6350;mso-wrap-style:square;position:absolute;top:6350;visibility:visible;v-text-anchor:top" coordsize="438150,408305" path="m437553,l431203,6349l431203,401853l6349,401853l,408203l437553,408203l437553,xe" fillcolor="#d3d0c7" stroked="f">
                        <v:path arrowok="t"/>
                      </v:shape>
                    </v:group>
                  </w:pict>
                </mc:Fallback>
              </mc:AlternateContent>
            </w:r>
            <w:r>
              <w:rPr>
                <w:sz w:val="20"/>
              </w:rPr>
              <w:t xml:space="preserve">Emergency Medicaid pays for labor and delivery and the state deems the newborn eligible for Medicaid and </w:t>
            </w:r>
            <w:r>
              <w:rPr>
                <w:spacing w:val="-4"/>
                <w:sz w:val="20"/>
              </w:rPr>
              <w:t>ends</w:t>
            </w:r>
            <w:r>
              <w:rPr>
                <w:sz w:val="20"/>
              </w:rPr>
              <w:tab/>
            </w:r>
          </w:p>
          <w:p w:rsidR="00204C0E" w14:paraId="4A55157B" w14:textId="77777777">
            <w:pPr>
              <w:pStyle w:val="TableParagraph"/>
              <w:tabs>
                <w:tab w:val="left" w:pos="10361"/>
              </w:tabs>
              <w:spacing w:line="153" w:lineRule="auto"/>
              <w:ind w:left="1069"/>
              <w:rPr>
                <w:sz w:val="24"/>
              </w:rPr>
            </w:pPr>
          </w:p>
          <w:p w:rsidR="00331399" w:rsidP="00A302D3" w14:paraId="6F03DF0F" w14:textId="77777777">
            <w:pPr>
              <w:pStyle w:val="TableParagraph"/>
              <w:spacing w:after="240" w:line="165" w:lineRule="exact"/>
              <w:ind w:left="1069"/>
              <w:rPr>
                <w:sz w:val="20"/>
              </w:rPr>
            </w:pPr>
            <w:r>
              <w:rPr>
                <w:sz w:val="20"/>
              </w:rPr>
              <w:t xml:space="preserve">the continuous eligibility period in </w:t>
            </w:r>
            <w:r>
              <w:rPr>
                <w:spacing w:val="-2"/>
                <w:sz w:val="20"/>
              </w:rPr>
              <w:t>CHIP.</w:t>
            </w:r>
          </w:p>
        </w:tc>
      </w:tr>
    </w:tbl>
    <w:p w:rsidR="00331399" w14:paraId="6F03DF11" w14:textId="77777777">
      <w:pPr>
        <w:pStyle w:val="BodyText"/>
        <w:spacing w:before="2"/>
        <w:rPr>
          <w:sz w:val="16"/>
        </w:rPr>
      </w:pPr>
    </w:p>
    <w:p w:rsidR="00331399" w14:paraId="6F03DF12" w14:textId="77777777">
      <w:pPr>
        <w:spacing w:before="90"/>
        <w:ind w:left="4413"/>
        <w:rPr>
          <w:sz w:val="24"/>
        </w:rPr>
      </w:pPr>
      <w:r>
        <w:rPr>
          <w:sz w:val="24"/>
          <w:u w:val="single"/>
        </w:rPr>
        <w:t xml:space="preserve">PRA Disclosure </w:t>
      </w:r>
      <w:r>
        <w:rPr>
          <w:spacing w:val="-2"/>
          <w:sz w:val="24"/>
          <w:u w:val="single"/>
        </w:rPr>
        <w:t>Statement</w:t>
      </w:r>
    </w:p>
    <w:p w:rsidR="00331399" w14:paraId="6F03DF13" w14:textId="77777777">
      <w:pPr>
        <w:pStyle w:val="BodyText"/>
        <w:spacing w:before="27" w:line="249" w:lineRule="auto"/>
        <w:ind w:left="148" w:right="14"/>
      </w:pPr>
      <w:r>
        <w:t>According to the Paperwork Reduction Act of 1995, no persons are required to respond to a collection of information unless it displays a valid OMB control number.</w:t>
      </w:r>
      <w:r>
        <w:rPr>
          <w:spacing w:val="40"/>
        </w:rPr>
        <w:t xml:space="preserve"> </w:t>
      </w:r>
      <w:r>
        <w:t>The valid OMB control number for this information collection is 0938-1148.</w:t>
      </w:r>
      <w:r>
        <w:rPr>
          <w:spacing w:val="40"/>
        </w:rPr>
        <w:t xml:space="preserve"> </w:t>
      </w:r>
      <w:r>
        <w:t>The time required to complete this information collection is estimated to average 50 hours per response, including the time to review instructions, search existing data resources, gather the data needed, and complete and review the information collection.</w:t>
      </w:r>
      <w:r>
        <w:rPr>
          <w:spacing w:val="40"/>
        </w:rPr>
        <w:t xml:space="preserve"> </w:t>
      </w:r>
      <w:r>
        <w:t>If you have comments concerning the accuracy of the</w:t>
      </w:r>
      <w:r>
        <w:rPr>
          <w:spacing w:val="-2"/>
        </w:rPr>
        <w:t xml:space="preserve"> </w:t>
      </w:r>
      <w:r>
        <w:t>time</w:t>
      </w:r>
      <w:r>
        <w:rPr>
          <w:spacing w:val="-2"/>
        </w:rPr>
        <w:t xml:space="preserve"> </w:t>
      </w:r>
      <w:r>
        <w:t>estimate(s)</w:t>
      </w:r>
      <w:r>
        <w:rPr>
          <w:spacing w:val="-2"/>
        </w:rPr>
        <w:t xml:space="preserve"> </w:t>
      </w:r>
      <w:r>
        <w:t>or</w:t>
      </w:r>
      <w:r>
        <w:rPr>
          <w:spacing w:val="-2"/>
        </w:rPr>
        <w:t xml:space="preserve"> </w:t>
      </w:r>
      <w:r>
        <w:t>suggestions</w:t>
      </w:r>
      <w:r>
        <w:rPr>
          <w:spacing w:val="-2"/>
        </w:rPr>
        <w:t xml:space="preserve"> </w:t>
      </w:r>
      <w:r>
        <w:t>for</w:t>
      </w:r>
      <w:r>
        <w:rPr>
          <w:spacing w:val="-2"/>
        </w:rPr>
        <w:t xml:space="preserve"> </w:t>
      </w:r>
      <w:r>
        <w:t>improving</w:t>
      </w:r>
      <w:r>
        <w:rPr>
          <w:spacing w:val="-2"/>
        </w:rPr>
        <w:t xml:space="preserve"> </w:t>
      </w:r>
      <w:r>
        <w:t>this</w:t>
      </w:r>
      <w:r>
        <w:rPr>
          <w:spacing w:val="-2"/>
        </w:rPr>
        <w:t xml:space="preserve"> </w:t>
      </w:r>
      <w:r>
        <w:t>form,</w:t>
      </w:r>
      <w:r>
        <w:rPr>
          <w:spacing w:val="-2"/>
        </w:rPr>
        <w:t xml:space="preserve"> </w:t>
      </w:r>
      <w:r>
        <w:t>please</w:t>
      </w:r>
      <w:r>
        <w:rPr>
          <w:spacing w:val="-2"/>
        </w:rPr>
        <w:t xml:space="preserve"> </w:t>
      </w:r>
      <w:r>
        <w:t>write</w:t>
      </w:r>
      <w:r>
        <w:rPr>
          <w:spacing w:val="-2"/>
        </w:rPr>
        <w:t xml:space="preserve"> </w:t>
      </w:r>
      <w:r>
        <w:t>to:</w:t>
      </w:r>
      <w:r>
        <w:rPr>
          <w:spacing w:val="-2"/>
        </w:rPr>
        <w:t xml:space="preserve"> </w:t>
      </w:r>
      <w:r>
        <w:t>CMS,</w:t>
      </w:r>
      <w:r>
        <w:rPr>
          <w:spacing w:val="-2"/>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2"/>
        </w:rPr>
        <w:t xml:space="preserve"> </w:t>
      </w:r>
      <w:r>
        <w:t>PRA</w:t>
      </w:r>
      <w:r>
        <w:rPr>
          <w:spacing w:val="-2"/>
        </w:rPr>
        <w:t xml:space="preserve"> </w:t>
      </w:r>
      <w:r>
        <w:t>Reports</w:t>
      </w:r>
      <w:r>
        <w:rPr>
          <w:spacing w:val="-2"/>
        </w:rPr>
        <w:t xml:space="preserve"> </w:t>
      </w:r>
      <w:r>
        <w:t>Clearance Officer, Mail Stop C4-26-05, Baltimore, Maryland 21244-1850.</w:t>
      </w:r>
    </w:p>
    <w:p w:rsidR="00331399" w14:paraId="6F03DF14" w14:textId="77777777">
      <w:pPr>
        <w:spacing w:before="28"/>
        <w:ind w:right="146"/>
        <w:jc w:val="right"/>
        <w:rPr>
          <w:sz w:val="16"/>
        </w:rPr>
      </w:pPr>
      <w:r>
        <w:rPr>
          <w:spacing w:val="-2"/>
          <w:sz w:val="16"/>
        </w:rPr>
        <w:t>V.20220204</w:t>
      </w:r>
    </w:p>
    <w:sectPr>
      <w:pgSz w:w="12240" w:h="15840"/>
      <w:pgMar w:top="1880" w:right="420" w:bottom="560" w:left="420" w:header="535" w:footer="3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1399" w14:paraId="6F03DF42"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6616700</wp:posOffset>
              </wp:positionH>
              <wp:positionV relativeFrom="page">
                <wp:posOffset>9689221</wp:posOffset>
              </wp:positionV>
              <wp:extent cx="600710" cy="1663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710" cy="166370"/>
                      </a:xfrm>
                      <a:prstGeom prst="rect">
                        <a:avLst/>
                      </a:prstGeom>
                    </wps:spPr>
                    <wps:txbx>
                      <w:txbxContent>
                        <w:p w:rsidR="00331399" w14:textId="77777777">
                          <w:pPr>
                            <w:pStyle w:val="BodyText"/>
                            <w:spacing w:before="11"/>
                            <w:ind w:left="20"/>
                          </w:pPr>
                          <w:r>
                            <w:t xml:space="preserve">Page </w:t>
                          </w: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4" type="#_x0000_t202" style="width:47.3pt;height:13.1pt;margin-top:762.95pt;margin-left:5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31399" w14:paraId="6F03DF4A" w14:textId="77777777">
                    <w:pPr>
                      <w:pStyle w:val="BodyText"/>
                      <w:spacing w:before="11"/>
                      <w:ind w:left="20"/>
                    </w:pPr>
                    <w:r>
                      <w:t xml:space="preserve">Page </w:t>
                    </w: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1399" w14:paraId="6F03DF41" w14:textId="77777777">
    <w:pPr>
      <w:pStyle w:val="BodyText"/>
      <w:spacing w:line="14" w:lineRule="auto"/>
    </w:pPr>
    <w:r>
      <w:rPr>
        <w:noProof/>
      </w:rPr>
      <mc:AlternateContent>
        <mc:Choice Requires="wpg">
          <w:drawing>
            <wp:anchor distT="0" distB="0" distL="0" distR="0" simplePos="0" relativeHeight="251658240" behindDoc="1" locked="0" layoutInCell="1" allowOverlap="1">
              <wp:simplePos x="0" y="0"/>
              <wp:positionH relativeFrom="page">
                <wp:posOffset>342900</wp:posOffset>
              </wp:positionH>
              <wp:positionV relativeFrom="page">
                <wp:posOffset>339725</wp:posOffset>
              </wp:positionV>
              <wp:extent cx="7128509" cy="5842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128509" cy="584200"/>
                        <a:chOff x="0" y="0"/>
                        <a:chExt cx="7128509" cy="584200"/>
                      </a:xfrm>
                    </wpg:grpSpPr>
                    <wps:wsp xmlns:wps="http://schemas.microsoft.com/office/word/2010/wordprocessingShape">
                      <wps:cNvPr id="2" name="Graphic 2"/>
                      <wps:cNvSpPr/>
                      <wps:spPr>
                        <a:xfrm>
                          <a:off x="19291" y="3175"/>
                          <a:ext cx="7106284" cy="114300"/>
                        </a:xfrm>
                        <a:custGeom>
                          <a:avLst/>
                          <a:gdLst/>
                          <a:rect l="l" t="t" r="r" b="b"/>
                          <a:pathLst>
                            <a:path fill="norm" h="114300" w="7106284" stroke="1">
                              <a:moveTo>
                                <a:pt x="7105929" y="0"/>
                              </a:moveTo>
                              <a:lnTo>
                                <a:pt x="0" y="0"/>
                              </a:lnTo>
                              <a:lnTo>
                                <a:pt x="0" y="114300"/>
                              </a:lnTo>
                              <a:lnTo>
                                <a:pt x="7105929" y="114300"/>
                              </a:lnTo>
                              <a:lnTo>
                                <a:pt x="7105929" y="0"/>
                              </a:lnTo>
                              <a:close/>
                            </a:path>
                          </a:pathLst>
                        </a:custGeom>
                        <a:solidFill>
                          <a:srgbClr val="003366"/>
                        </a:solidFill>
                      </wps:spPr>
                      <wps:bodyPr wrap="square" lIns="0" tIns="0" rIns="0" bIns="0" rtlCol="0">
                        <a:prstTxWarp prst="textNoShape">
                          <a:avLst/>
                        </a:prstTxWarp>
                      </wps:bodyPr>
                    </wps:wsp>
                    <wps:wsp xmlns:wps="http://schemas.microsoft.com/office/word/2010/wordprocessingShape">
                      <wps:cNvPr id="3" name="Graphic 3"/>
                      <wps:cNvSpPr/>
                      <wps:spPr>
                        <a:xfrm>
                          <a:off x="19291" y="3175"/>
                          <a:ext cx="7106284" cy="114300"/>
                        </a:xfrm>
                        <a:custGeom>
                          <a:avLst/>
                          <a:gdLst/>
                          <a:rect l="l" t="t" r="r" b="b"/>
                          <a:pathLst>
                            <a:path fill="norm" h="114300" w="7106284" stroke="1">
                              <a:moveTo>
                                <a:pt x="0" y="114300"/>
                              </a:moveTo>
                              <a:lnTo>
                                <a:pt x="7105929" y="114300"/>
                              </a:lnTo>
                              <a:lnTo>
                                <a:pt x="7105929" y="0"/>
                              </a:lnTo>
                              <a:lnTo>
                                <a:pt x="0" y="0"/>
                              </a:lnTo>
                              <a:lnTo>
                                <a:pt x="0" y="114300"/>
                              </a:lnTo>
                              <a:close/>
                            </a:path>
                          </a:pathLst>
                        </a:custGeom>
                        <a:ln w="6350">
                          <a:solidFill>
                            <a:srgbClr val="003366"/>
                          </a:solidFill>
                          <a:prstDash val="solid"/>
                        </a:ln>
                      </wps:spPr>
                      <wps:bodyPr wrap="square" lIns="0" tIns="0" rIns="0" bIns="0" rtlCol="0">
                        <a:prstTxWarp prst="textNoShape">
                          <a:avLst/>
                        </a:prstTxWarp>
                      </wps:bodyPr>
                    </wps:wsp>
                    <pic:pic xmlns:pic="http://schemas.openxmlformats.org/drawingml/2006/picture">
                      <pic:nvPicPr>
                        <pic:cNvPr id="4" name="Image 4"/>
                        <pic:cNvPicPr/>
                      </pic:nvPicPr>
                      <pic:blipFill>
                        <a:blip xmlns:r="http://schemas.openxmlformats.org/officeDocument/2006/relationships" r:embed="rId1" cstate="print"/>
                        <a:stretch>
                          <a:fillRect/>
                        </a:stretch>
                      </pic:blipFill>
                      <pic:spPr>
                        <a:xfrm>
                          <a:off x="0" y="126618"/>
                          <a:ext cx="1371600" cy="457200"/>
                        </a:xfrm>
                        <a:prstGeom prst="rect">
                          <a:avLst/>
                        </a:prstGeom>
                      </pic:spPr>
                    </pic:pic>
                  </wpg:wgp>
                </a:graphicData>
              </a:graphic>
            </wp:anchor>
          </w:drawing>
        </mc:Choice>
        <mc:Fallback>
          <w:pict>
            <v:group id="Group 1" o:spid="_x0000_s2049" style="width:561.3pt;height:46pt;margin-top:26.75pt;margin-left:27pt;mso-position-horizontal-relative:page;mso-position-vertical-relative:page;mso-wrap-distance-left:0;mso-wrap-distance-right:0;position:absolute;z-index:-251657216" coordsize="71285,5842">
              <v:shape id="Graphic 2" o:spid="_x0000_s2050" style="width:71063;height:1143;left:192;mso-wrap-style:square;position:absolute;top:31;visibility:visible;v-text-anchor:top" coordsize="7106284,114300" path="m7105929,l,,,114300l7105929,114300l7105929,xe" fillcolor="#036" stroked="f">
                <v:path arrowok="t"/>
              </v:shape>
              <v:shape id="Graphic 3" o:spid="_x0000_s2051" style="width:71063;height:1143;left:192;mso-wrap-style:square;position:absolute;top:31;visibility:visible;v-text-anchor:top" coordsize="7106284,114300" path="m,114300l7105929,114300l7105929,,,,,114300xe" filled="f" strokecolor="#036" strokeweight="0.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2" type="#_x0000_t75" style="width:13716;height:4572;mso-wrap-style:square;position:absolute;top:1266;visibility:visible">
                <v:imagedata r:id="rId1" o:title=""/>
              </v:shape>
            </v:group>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2810789</wp:posOffset>
              </wp:positionH>
              <wp:positionV relativeFrom="page">
                <wp:posOffset>574678</wp:posOffset>
              </wp:positionV>
              <wp:extent cx="2151380" cy="36322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1380" cy="363220"/>
                      </a:xfrm>
                      <a:prstGeom prst="rect">
                        <a:avLst/>
                      </a:prstGeom>
                    </wps:spPr>
                    <wps:txbx>
                      <w:txbxContent>
                        <w:p w:rsidR="00331399" w14:textId="77777777">
                          <w:pPr>
                            <w:spacing w:line="552" w:lineRule="exact"/>
                            <w:ind w:left="20"/>
                            <w:rPr>
                              <w:b/>
                              <w:sz w:val="48"/>
                            </w:rPr>
                          </w:pPr>
                          <w:r>
                            <w:rPr>
                              <w:b/>
                              <w:sz w:val="48"/>
                            </w:rPr>
                            <w:t xml:space="preserve">CHIP </w:t>
                          </w:r>
                          <w:r>
                            <w:rPr>
                              <w:b/>
                              <w:spacing w:val="-2"/>
                              <w:sz w:val="48"/>
                            </w:rPr>
                            <w:t>Eligibility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3" type="#_x0000_t202" style="width:169.4pt;height:28.6pt;margin-top:45.25pt;margin-left:221.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31399" w14:paraId="6F03DF49" w14:textId="77777777">
                    <w:pPr>
                      <w:spacing w:line="552" w:lineRule="exact"/>
                      <w:ind w:left="20"/>
                      <w:rPr>
                        <w:b/>
                        <w:sz w:val="48"/>
                      </w:rPr>
                    </w:pPr>
                    <w:r>
                      <w:rPr>
                        <w:b/>
                        <w:sz w:val="48"/>
                      </w:rPr>
                      <w:t xml:space="preserve">CHIP </w:t>
                    </w:r>
                    <w:r>
                      <w:rPr>
                        <w:b/>
                        <w:spacing w:val="-2"/>
                        <w:sz w:val="48"/>
                      </w:rPr>
                      <w:t>Eligibility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8605F8"/>
    <w:multiLevelType w:val="hybridMultilevel"/>
    <w:tmpl w:val="5B3C8314"/>
    <w:lvl w:ilvl="0">
      <w:start w:val="0"/>
      <w:numFmt w:val="bullet"/>
      <w:lvlText w:val="■"/>
      <w:lvlJc w:val="left"/>
      <w:pPr>
        <w:ind w:left="683" w:hanging="228"/>
      </w:pPr>
      <w:rPr>
        <w:rFonts w:ascii="Arial" w:eastAsia="Arial" w:hAnsi="Arial" w:cs="Arial" w:hint="default"/>
        <w:spacing w:val="0"/>
        <w:w w:val="125"/>
        <w:lang w:val="en-US" w:eastAsia="en-US" w:bidi="ar-SA"/>
      </w:rPr>
    </w:lvl>
    <w:lvl w:ilvl="1">
      <w:start w:val="0"/>
      <w:numFmt w:val="bullet"/>
      <w:lvlText w:val="•"/>
      <w:lvlJc w:val="left"/>
      <w:pPr>
        <w:ind w:left="1727" w:hanging="228"/>
      </w:pPr>
      <w:rPr>
        <w:rFonts w:hint="default"/>
        <w:lang w:val="en-US" w:eastAsia="en-US" w:bidi="ar-SA"/>
      </w:rPr>
    </w:lvl>
    <w:lvl w:ilvl="2">
      <w:start w:val="0"/>
      <w:numFmt w:val="bullet"/>
      <w:lvlText w:val="•"/>
      <w:lvlJc w:val="left"/>
      <w:pPr>
        <w:ind w:left="2774" w:hanging="228"/>
      </w:pPr>
      <w:rPr>
        <w:rFonts w:hint="default"/>
        <w:lang w:val="en-US" w:eastAsia="en-US" w:bidi="ar-SA"/>
      </w:rPr>
    </w:lvl>
    <w:lvl w:ilvl="3">
      <w:start w:val="0"/>
      <w:numFmt w:val="bullet"/>
      <w:lvlText w:val="•"/>
      <w:lvlJc w:val="left"/>
      <w:pPr>
        <w:ind w:left="3821" w:hanging="228"/>
      </w:pPr>
      <w:rPr>
        <w:rFonts w:hint="default"/>
        <w:lang w:val="en-US" w:eastAsia="en-US" w:bidi="ar-SA"/>
      </w:rPr>
    </w:lvl>
    <w:lvl w:ilvl="4">
      <w:start w:val="0"/>
      <w:numFmt w:val="bullet"/>
      <w:lvlText w:val="•"/>
      <w:lvlJc w:val="left"/>
      <w:pPr>
        <w:ind w:left="4868" w:hanging="228"/>
      </w:pPr>
      <w:rPr>
        <w:rFonts w:hint="default"/>
        <w:lang w:val="en-US" w:eastAsia="en-US" w:bidi="ar-SA"/>
      </w:rPr>
    </w:lvl>
    <w:lvl w:ilvl="5">
      <w:start w:val="0"/>
      <w:numFmt w:val="bullet"/>
      <w:lvlText w:val="•"/>
      <w:lvlJc w:val="left"/>
      <w:pPr>
        <w:ind w:left="5915" w:hanging="228"/>
      </w:pPr>
      <w:rPr>
        <w:rFonts w:hint="default"/>
        <w:lang w:val="en-US" w:eastAsia="en-US" w:bidi="ar-SA"/>
      </w:rPr>
    </w:lvl>
    <w:lvl w:ilvl="6">
      <w:start w:val="0"/>
      <w:numFmt w:val="bullet"/>
      <w:lvlText w:val="•"/>
      <w:lvlJc w:val="left"/>
      <w:pPr>
        <w:ind w:left="6962" w:hanging="228"/>
      </w:pPr>
      <w:rPr>
        <w:rFonts w:hint="default"/>
        <w:lang w:val="en-US" w:eastAsia="en-US" w:bidi="ar-SA"/>
      </w:rPr>
    </w:lvl>
    <w:lvl w:ilvl="7">
      <w:start w:val="0"/>
      <w:numFmt w:val="bullet"/>
      <w:lvlText w:val="•"/>
      <w:lvlJc w:val="left"/>
      <w:pPr>
        <w:ind w:left="8009" w:hanging="228"/>
      </w:pPr>
      <w:rPr>
        <w:rFonts w:hint="default"/>
        <w:lang w:val="en-US" w:eastAsia="en-US" w:bidi="ar-SA"/>
      </w:rPr>
    </w:lvl>
    <w:lvl w:ilvl="8">
      <w:start w:val="0"/>
      <w:numFmt w:val="bullet"/>
      <w:lvlText w:val="•"/>
      <w:lvlJc w:val="left"/>
      <w:pPr>
        <w:ind w:left="9056" w:hanging="228"/>
      </w:pPr>
      <w:rPr>
        <w:rFonts w:hint="default"/>
        <w:lang w:val="en-US" w:eastAsia="en-US" w:bidi="ar-SA"/>
      </w:rPr>
    </w:lvl>
  </w:abstractNum>
  <w:abstractNum w:abstractNumId="1">
    <w:nsid w:val="414234C5"/>
    <w:multiLevelType w:val="hybridMultilevel"/>
    <w:tmpl w:val="579083D4"/>
    <w:lvl w:ilvl="0">
      <w:start w:val="0"/>
      <w:numFmt w:val="bullet"/>
      <w:lvlText w:val="■"/>
      <w:lvlJc w:val="left"/>
      <w:pPr>
        <w:ind w:left="847" w:hanging="245"/>
      </w:pPr>
      <w:rPr>
        <w:rFonts w:ascii="Arial" w:eastAsia="Arial" w:hAnsi="Arial" w:cs="Arial" w:hint="default"/>
        <w:spacing w:val="0"/>
        <w:w w:val="125"/>
        <w:lang w:val="en-US" w:eastAsia="en-US" w:bidi="ar-SA"/>
      </w:rPr>
    </w:lvl>
    <w:lvl w:ilvl="1">
      <w:start w:val="0"/>
      <w:numFmt w:val="bullet"/>
      <w:lvlText w:val="•"/>
      <w:lvlJc w:val="left"/>
      <w:pPr>
        <w:ind w:left="1871" w:hanging="245"/>
      </w:pPr>
      <w:rPr>
        <w:rFonts w:hint="default"/>
        <w:lang w:val="en-US" w:eastAsia="en-US" w:bidi="ar-SA"/>
      </w:rPr>
    </w:lvl>
    <w:lvl w:ilvl="2">
      <w:start w:val="0"/>
      <w:numFmt w:val="bullet"/>
      <w:lvlText w:val="•"/>
      <w:lvlJc w:val="left"/>
      <w:pPr>
        <w:ind w:left="2902" w:hanging="245"/>
      </w:pPr>
      <w:rPr>
        <w:rFonts w:hint="default"/>
        <w:lang w:val="en-US" w:eastAsia="en-US" w:bidi="ar-SA"/>
      </w:rPr>
    </w:lvl>
    <w:lvl w:ilvl="3">
      <w:start w:val="0"/>
      <w:numFmt w:val="bullet"/>
      <w:lvlText w:val="•"/>
      <w:lvlJc w:val="left"/>
      <w:pPr>
        <w:ind w:left="3933" w:hanging="245"/>
      </w:pPr>
      <w:rPr>
        <w:rFonts w:hint="default"/>
        <w:lang w:val="en-US" w:eastAsia="en-US" w:bidi="ar-SA"/>
      </w:rPr>
    </w:lvl>
    <w:lvl w:ilvl="4">
      <w:start w:val="0"/>
      <w:numFmt w:val="bullet"/>
      <w:lvlText w:val="•"/>
      <w:lvlJc w:val="left"/>
      <w:pPr>
        <w:ind w:left="4964" w:hanging="245"/>
      </w:pPr>
      <w:rPr>
        <w:rFonts w:hint="default"/>
        <w:lang w:val="en-US" w:eastAsia="en-US" w:bidi="ar-SA"/>
      </w:rPr>
    </w:lvl>
    <w:lvl w:ilvl="5">
      <w:start w:val="0"/>
      <w:numFmt w:val="bullet"/>
      <w:lvlText w:val="•"/>
      <w:lvlJc w:val="left"/>
      <w:pPr>
        <w:ind w:left="5995" w:hanging="245"/>
      </w:pPr>
      <w:rPr>
        <w:rFonts w:hint="default"/>
        <w:lang w:val="en-US" w:eastAsia="en-US" w:bidi="ar-SA"/>
      </w:rPr>
    </w:lvl>
    <w:lvl w:ilvl="6">
      <w:start w:val="0"/>
      <w:numFmt w:val="bullet"/>
      <w:lvlText w:val="•"/>
      <w:lvlJc w:val="left"/>
      <w:pPr>
        <w:ind w:left="7026" w:hanging="245"/>
      </w:pPr>
      <w:rPr>
        <w:rFonts w:hint="default"/>
        <w:lang w:val="en-US" w:eastAsia="en-US" w:bidi="ar-SA"/>
      </w:rPr>
    </w:lvl>
    <w:lvl w:ilvl="7">
      <w:start w:val="0"/>
      <w:numFmt w:val="bullet"/>
      <w:lvlText w:val="•"/>
      <w:lvlJc w:val="left"/>
      <w:pPr>
        <w:ind w:left="8057" w:hanging="245"/>
      </w:pPr>
      <w:rPr>
        <w:rFonts w:hint="default"/>
        <w:lang w:val="en-US" w:eastAsia="en-US" w:bidi="ar-SA"/>
      </w:rPr>
    </w:lvl>
    <w:lvl w:ilvl="8">
      <w:start w:val="0"/>
      <w:numFmt w:val="bullet"/>
      <w:lvlText w:val="•"/>
      <w:lvlJc w:val="left"/>
      <w:pPr>
        <w:ind w:left="9088" w:hanging="245"/>
      </w:pPr>
      <w:rPr>
        <w:rFonts w:hint="default"/>
        <w:lang w:val="en-US" w:eastAsia="en-US" w:bidi="ar-SA"/>
      </w:rPr>
    </w:lvl>
  </w:abstractNum>
  <w:num w:numId="1" w16cid:durableId="1914853819">
    <w:abstractNumId w:val="0"/>
  </w:num>
  <w:num w:numId="2" w16cid:durableId="9936039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ubert, Carrie (CMS/CMCS)">
    <w15:presenceInfo w15:providerId="AD" w15:userId="S::carrie.grubert@cms.hhs.gov::524974ab-21cc-4151-8d78-a2acda3ef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99"/>
    <w:rsid w:val="000E0740"/>
    <w:rsid w:val="000F6DFA"/>
    <w:rsid w:val="00177373"/>
    <w:rsid w:val="00204C0E"/>
    <w:rsid w:val="00331399"/>
    <w:rsid w:val="003F2E04"/>
    <w:rsid w:val="0046084B"/>
    <w:rsid w:val="004F7B9A"/>
    <w:rsid w:val="0054486A"/>
    <w:rsid w:val="006C6350"/>
    <w:rsid w:val="006F1C60"/>
    <w:rsid w:val="006F2DC5"/>
    <w:rsid w:val="007F42A9"/>
    <w:rsid w:val="00811F9A"/>
    <w:rsid w:val="008378DC"/>
    <w:rsid w:val="00864D1C"/>
    <w:rsid w:val="00915C46"/>
    <w:rsid w:val="00924886"/>
    <w:rsid w:val="00962AE0"/>
    <w:rsid w:val="00A14AE5"/>
    <w:rsid w:val="00A302D3"/>
    <w:rsid w:val="00AC54BA"/>
    <w:rsid w:val="00C467E6"/>
    <w:rsid w:val="00D84449"/>
    <w:rsid w:val="00DD4D6B"/>
    <w:rsid w:val="00EF26FB"/>
    <w:rsid w:val="00FB48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3DEC9"/>
  <w15:docId w15:val="{4DB91ECA-9C48-421D-859B-6C733147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52" w:lineRule="exact"/>
      <w:ind w:left="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F2E04"/>
    <w:rPr>
      <w:sz w:val="16"/>
      <w:szCs w:val="16"/>
    </w:rPr>
  </w:style>
  <w:style w:type="paragraph" w:styleId="CommentText">
    <w:name w:val="annotation text"/>
    <w:basedOn w:val="Normal"/>
    <w:link w:val="CommentTextChar"/>
    <w:uiPriority w:val="99"/>
    <w:unhideWhenUsed/>
    <w:rsid w:val="003F2E04"/>
    <w:rPr>
      <w:sz w:val="20"/>
      <w:szCs w:val="20"/>
    </w:rPr>
  </w:style>
  <w:style w:type="character" w:customStyle="1" w:styleId="CommentTextChar">
    <w:name w:val="Comment Text Char"/>
    <w:basedOn w:val="DefaultParagraphFont"/>
    <w:link w:val="CommentText"/>
    <w:uiPriority w:val="99"/>
    <w:rsid w:val="003F2E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E04"/>
    <w:rPr>
      <w:b/>
      <w:bCs/>
    </w:rPr>
  </w:style>
  <w:style w:type="character" w:customStyle="1" w:styleId="CommentSubjectChar">
    <w:name w:val="Comment Subject Char"/>
    <w:basedOn w:val="CommentTextChar"/>
    <w:link w:val="CommentSubject"/>
    <w:uiPriority w:val="99"/>
    <w:semiHidden/>
    <w:rsid w:val="003F2E04"/>
    <w:rPr>
      <w:rFonts w:ascii="Times New Roman" w:eastAsia="Times New Roman" w:hAnsi="Times New Roman" w:cs="Times New Roman"/>
      <w:b/>
      <w:bCs/>
      <w:sz w:val="20"/>
      <w:szCs w:val="20"/>
    </w:rPr>
  </w:style>
  <w:style w:type="paragraph" w:styleId="Revision">
    <w:name w:val="Revision"/>
    <w:hidden/>
    <w:uiPriority w:val="99"/>
    <w:semiHidden/>
    <w:rsid w:val="00D8444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CMCS-1591524662-9339</_dlc_DocId>
    <_dlc_DocIdUrl xmlns="144ea41b-304c-4c03-99c4-debb02094f92">
      <Url>https://share.cms.gov/center/CMCS/CAHPG/DSCP/_layouts/15/DocIdRedir.aspx?ID=CMCS-1591524662-9339</Url>
      <Description>CMCS-1591524662-9339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c64002f72f7a6ece7ec4cf7c2d420b32">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CD8D6-D9E5-4D3C-B567-7AC52C990B33}">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4DBB2CBE-63B1-4393-9CFE-FD14A4E50FEA}">
  <ds:schemaRefs>
    <ds:schemaRef ds:uri="http://schemas.openxmlformats.org/officeDocument/2006/bibliography"/>
  </ds:schemaRefs>
</ds:datastoreItem>
</file>

<file path=customXml/itemProps3.xml><?xml version="1.0" encoding="utf-8"?>
<ds:datastoreItem xmlns:ds="http://schemas.openxmlformats.org/officeDocument/2006/customXml" ds:itemID="{8E6436F5-2ABC-4123-BCD3-4C3300268E5C}">
  <ds:schemaRefs>
    <ds:schemaRef ds:uri="http://schemas.microsoft.com/sharepoint/v3/contenttype/forms"/>
  </ds:schemaRefs>
</ds:datastoreItem>
</file>

<file path=customXml/itemProps4.xml><?xml version="1.0" encoding="utf-8"?>
<ds:datastoreItem xmlns:ds="http://schemas.openxmlformats.org/officeDocument/2006/customXml" ds:itemID="{2E4C6F0E-5B53-444C-9A26-5EE5B904952D}">
  <ds:schemaRefs>
    <ds:schemaRef ds:uri="http://schemas.microsoft.com/sharepoint/events"/>
  </ds:schemaRefs>
</ds:datastoreItem>
</file>

<file path=customXml/itemProps5.xml><?xml version="1.0" encoding="utf-8"?>
<ds:datastoreItem xmlns:ds="http://schemas.openxmlformats.org/officeDocument/2006/customXml" ds:itemID="{9F66D79D-066E-4337-A1A3-E8A5C69D20EC}">
  <ds:schemaRefs>
    <ds:schemaRef ds:uri="Microsoft.SharePoint.Taxonomy.ContentTypeSync"/>
  </ds:schemaRefs>
</ds:datastoreItem>
</file>

<file path=customXml/itemProps6.xml><?xml version="1.0" encoding="utf-8"?>
<ds:datastoreItem xmlns:ds="http://schemas.openxmlformats.org/officeDocument/2006/customXml" ds:itemID="{636E9843-669B-4A51-A3F0-C67E780E8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CHIP Eligibility</vt:lpstr>
    </vt:vector>
  </TitlesOfParts>
  <Company>Center For Medicaid Services</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 Eligibility</dc:title>
  <dc:creator>Joyce Jordan</dc:creator>
  <cp:lastModifiedBy>Jordan, Joyce (CMS/CMCS)</cp:lastModifiedBy>
  <cp:revision>2</cp:revision>
  <dcterms:created xsi:type="dcterms:W3CDTF">2023-10-24T19:44:00Z</dcterms:created>
  <dcterms:modified xsi:type="dcterms:W3CDTF">2023-10-24T19:44:00Z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Created">
    <vt:filetime>2023-08-11T00:00:00Z</vt:filetime>
  </property>
  <property fmtid="{D5CDD505-2E9C-101B-9397-08002B2CF9AE}" pid="4" name="Creator">
    <vt:lpwstr>Designer 6.5</vt:lpwstr>
  </property>
  <property fmtid="{D5CDD505-2E9C-101B-9397-08002B2CF9AE}" pid="5" name="LastSaved">
    <vt:filetime>2023-09-12T00:00:00Z</vt:filetime>
  </property>
  <property fmtid="{D5CDD505-2E9C-101B-9397-08002B2CF9AE}" pid="6" name="Producer">
    <vt:lpwstr>Designer 6.5</vt:lpwstr>
  </property>
  <property fmtid="{D5CDD505-2E9C-101B-9397-08002B2CF9AE}" pid="7" name="_dlc_DocIdItemGuid">
    <vt:lpwstr>df7373e0-9380-4dd2-91ab-2394cb6b2143</vt:lpwstr>
  </property>
</Properties>
</file>