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w:themeColor="background1" filled="t"/>
  </w:background>
  <w:body>
    <w:p w:rsidR="002161A3" w:rsidP="002B5B05" w14:paraId="4A036F6C" w14:textId="77777777">
      <w:pPr>
        <w:tabs>
          <w:tab w:val="center" w:pos="4680"/>
        </w:tabs>
        <w:jc w:val="center"/>
        <w:rPr>
          <w:u w:val="single"/>
        </w:rPr>
      </w:pPr>
    </w:p>
    <w:p w:rsidR="002161A3" w:rsidP="002161A3" w14:paraId="5FA0529E" w14:textId="090301C3">
      <w:pPr>
        <w:jc w:val="center"/>
        <w:rPr>
          <w:b/>
          <w:sz w:val="28"/>
          <w:szCs w:val="28"/>
        </w:rPr>
      </w:pPr>
      <w:r>
        <w:rPr>
          <w:b/>
          <w:sz w:val="28"/>
          <w:szCs w:val="28"/>
        </w:rPr>
        <w:t>ATTACHMENT C</w:t>
      </w:r>
    </w:p>
    <w:p w:rsidR="002161A3" w:rsidP="002161A3" w14:paraId="248E5C7B" w14:textId="1B49E832">
      <w:pPr>
        <w:jc w:val="center"/>
        <w:rPr>
          <w:b/>
          <w:sz w:val="28"/>
          <w:szCs w:val="28"/>
        </w:rPr>
      </w:pPr>
    </w:p>
    <w:p w:rsidR="00EC5508" w:rsidP="002161A3" w14:paraId="7D5D79F0" w14:textId="77777777">
      <w:pPr>
        <w:jc w:val="center"/>
        <w:rPr>
          <w:b/>
          <w:sz w:val="28"/>
          <w:szCs w:val="28"/>
        </w:rPr>
      </w:pPr>
    </w:p>
    <w:p w:rsidR="00E371B1" w:rsidP="002161A3" w14:paraId="527C3931" w14:textId="77777777">
      <w:pPr>
        <w:jc w:val="center"/>
        <w:rPr>
          <w:b/>
          <w:sz w:val="28"/>
          <w:szCs w:val="28"/>
        </w:rPr>
      </w:pPr>
      <w:r>
        <w:rPr>
          <w:b/>
          <w:sz w:val="28"/>
          <w:szCs w:val="28"/>
        </w:rPr>
        <w:t>NIOSH</w:t>
      </w:r>
      <w:r>
        <w:rPr>
          <w:b/>
          <w:sz w:val="28"/>
          <w:szCs w:val="28"/>
        </w:rPr>
        <w:t xml:space="preserve"> </w:t>
      </w:r>
      <w:r>
        <w:rPr>
          <w:b/>
          <w:sz w:val="28"/>
          <w:szCs w:val="28"/>
        </w:rPr>
        <w:t>Spirometry</w:t>
      </w:r>
      <w:r w:rsidR="00771D5D">
        <w:rPr>
          <w:b/>
          <w:sz w:val="28"/>
          <w:szCs w:val="28"/>
        </w:rPr>
        <w:t xml:space="preserve"> Training Program</w:t>
      </w:r>
      <w:r>
        <w:rPr>
          <w:b/>
          <w:sz w:val="28"/>
          <w:szCs w:val="28"/>
        </w:rPr>
        <w:t xml:space="preserve"> </w:t>
      </w:r>
    </w:p>
    <w:p w:rsidR="002161A3" w:rsidP="002161A3" w14:paraId="047E8F70" w14:textId="38954B72">
      <w:pPr>
        <w:jc w:val="center"/>
        <w:rPr>
          <w:b/>
          <w:sz w:val="28"/>
          <w:szCs w:val="28"/>
        </w:rPr>
      </w:pPr>
      <w:r>
        <w:rPr>
          <w:b/>
          <w:sz w:val="28"/>
          <w:szCs w:val="28"/>
        </w:rPr>
        <w:t>Initial Course Application</w:t>
      </w:r>
    </w:p>
    <w:p w:rsidR="002161A3" w14:paraId="38E1CE38" w14:textId="1B925DDA">
      <w:pPr>
        <w:widowControl/>
        <w:autoSpaceDE/>
        <w:autoSpaceDN/>
        <w:adjustRightInd/>
        <w:rPr>
          <w:u w:val="single"/>
        </w:rPr>
      </w:pPr>
    </w:p>
    <w:p w:rsidR="002161A3" w14:paraId="59272A84" w14:textId="4E96FE3E">
      <w:pPr>
        <w:widowControl/>
        <w:autoSpaceDE/>
        <w:autoSpaceDN/>
        <w:adjustRightInd/>
        <w:rPr>
          <w:u w:val="single"/>
        </w:rPr>
      </w:pPr>
    </w:p>
    <w:p w:rsidR="002161A3" w14:paraId="11A466C5" w14:textId="6B0749AA">
      <w:pPr>
        <w:widowControl/>
        <w:autoSpaceDE/>
        <w:autoSpaceDN/>
        <w:adjustRightInd/>
        <w:rPr>
          <w:u w:val="single"/>
        </w:rPr>
      </w:pPr>
    </w:p>
    <w:p w:rsidR="002161A3" w14:paraId="11A1DE25" w14:textId="09D3EDC3">
      <w:pPr>
        <w:widowControl/>
        <w:autoSpaceDE/>
        <w:autoSpaceDN/>
        <w:adjustRightInd/>
        <w:rPr>
          <w:u w:val="single"/>
        </w:rPr>
      </w:pPr>
    </w:p>
    <w:p w:rsidR="002161A3" w14:paraId="22550DC9" w14:textId="33FE977C">
      <w:pPr>
        <w:widowControl/>
        <w:autoSpaceDE/>
        <w:autoSpaceDN/>
        <w:adjustRightInd/>
        <w:rPr>
          <w:u w:val="single"/>
        </w:rPr>
      </w:pPr>
    </w:p>
    <w:p w:rsidR="002161A3" w14:paraId="4906441E" w14:textId="10700519">
      <w:pPr>
        <w:widowControl/>
        <w:autoSpaceDE/>
        <w:autoSpaceDN/>
        <w:adjustRightInd/>
        <w:rPr>
          <w:u w:val="single"/>
        </w:rPr>
      </w:pPr>
    </w:p>
    <w:p w:rsidR="002161A3" w14:paraId="34804D86" w14:textId="392AE56C">
      <w:pPr>
        <w:widowControl/>
        <w:autoSpaceDE/>
        <w:autoSpaceDN/>
        <w:adjustRightInd/>
        <w:rPr>
          <w:u w:val="single"/>
        </w:rPr>
      </w:pPr>
    </w:p>
    <w:p w:rsidR="002161A3" w14:paraId="3DB02E9C" w14:textId="2AF8F05D">
      <w:pPr>
        <w:widowControl/>
        <w:autoSpaceDE/>
        <w:autoSpaceDN/>
        <w:adjustRightInd/>
        <w:rPr>
          <w:u w:val="single"/>
        </w:rPr>
      </w:pPr>
    </w:p>
    <w:p w:rsidR="002161A3" w14:paraId="2B29E386" w14:textId="010A46F4">
      <w:pPr>
        <w:widowControl/>
        <w:autoSpaceDE/>
        <w:autoSpaceDN/>
        <w:adjustRightInd/>
        <w:rPr>
          <w:u w:val="single"/>
        </w:rPr>
      </w:pPr>
    </w:p>
    <w:p w:rsidR="002161A3" w14:paraId="0250A5C2" w14:textId="6AF3AFE8">
      <w:pPr>
        <w:widowControl/>
        <w:autoSpaceDE/>
        <w:autoSpaceDN/>
        <w:adjustRightInd/>
        <w:rPr>
          <w:u w:val="single"/>
        </w:rPr>
      </w:pPr>
    </w:p>
    <w:p w:rsidR="002161A3" w14:paraId="21B057F8" w14:textId="052B99FE">
      <w:pPr>
        <w:widowControl/>
        <w:autoSpaceDE/>
        <w:autoSpaceDN/>
        <w:adjustRightInd/>
        <w:rPr>
          <w:u w:val="single"/>
        </w:rPr>
      </w:pPr>
    </w:p>
    <w:p w:rsidR="002161A3" w14:paraId="74BF5107" w14:textId="6A947CBD">
      <w:pPr>
        <w:widowControl/>
        <w:autoSpaceDE/>
        <w:autoSpaceDN/>
        <w:adjustRightInd/>
        <w:rPr>
          <w:u w:val="single"/>
        </w:rPr>
      </w:pPr>
    </w:p>
    <w:p w:rsidR="002161A3" w14:paraId="5D8260F5" w14:textId="6DCE9255">
      <w:pPr>
        <w:widowControl/>
        <w:autoSpaceDE/>
        <w:autoSpaceDN/>
        <w:adjustRightInd/>
        <w:rPr>
          <w:u w:val="single"/>
        </w:rPr>
      </w:pPr>
    </w:p>
    <w:p w:rsidR="002161A3" w14:paraId="28D0C655" w14:textId="6C5583AB">
      <w:pPr>
        <w:widowControl/>
        <w:autoSpaceDE/>
        <w:autoSpaceDN/>
        <w:adjustRightInd/>
        <w:rPr>
          <w:u w:val="single"/>
        </w:rPr>
      </w:pPr>
    </w:p>
    <w:p w:rsidR="002161A3" w14:paraId="27A91A54" w14:textId="1D63CEE0">
      <w:pPr>
        <w:widowControl/>
        <w:autoSpaceDE/>
        <w:autoSpaceDN/>
        <w:adjustRightInd/>
        <w:rPr>
          <w:u w:val="single"/>
        </w:rPr>
      </w:pPr>
    </w:p>
    <w:p w:rsidR="002161A3" w14:paraId="1904305C" w14:textId="50BFE9C0">
      <w:pPr>
        <w:widowControl/>
        <w:autoSpaceDE/>
        <w:autoSpaceDN/>
        <w:adjustRightInd/>
        <w:rPr>
          <w:u w:val="single"/>
        </w:rPr>
      </w:pPr>
    </w:p>
    <w:p w:rsidR="002161A3" w14:paraId="6D774AA8" w14:textId="1477FC0E">
      <w:pPr>
        <w:widowControl/>
        <w:autoSpaceDE/>
        <w:autoSpaceDN/>
        <w:adjustRightInd/>
        <w:rPr>
          <w:u w:val="single"/>
        </w:rPr>
      </w:pPr>
    </w:p>
    <w:p w:rsidR="002161A3" w14:paraId="5A0D63A6" w14:textId="4EB4CAD8">
      <w:pPr>
        <w:widowControl/>
        <w:autoSpaceDE/>
        <w:autoSpaceDN/>
        <w:adjustRightInd/>
        <w:rPr>
          <w:u w:val="single"/>
        </w:rPr>
      </w:pPr>
    </w:p>
    <w:p w:rsidR="002161A3" w14:paraId="08D69DC2" w14:textId="2C6ED46C">
      <w:pPr>
        <w:widowControl/>
        <w:autoSpaceDE/>
        <w:autoSpaceDN/>
        <w:adjustRightInd/>
        <w:rPr>
          <w:u w:val="single"/>
        </w:rPr>
      </w:pPr>
    </w:p>
    <w:p w:rsidR="002161A3" w14:paraId="32D80EDF" w14:textId="25BF6079">
      <w:pPr>
        <w:widowControl/>
        <w:autoSpaceDE/>
        <w:autoSpaceDN/>
        <w:adjustRightInd/>
        <w:rPr>
          <w:u w:val="single"/>
        </w:rPr>
      </w:pPr>
    </w:p>
    <w:p w:rsidR="002161A3" w14:paraId="39E4C52B" w14:textId="186CD9D7">
      <w:pPr>
        <w:widowControl/>
        <w:autoSpaceDE/>
        <w:autoSpaceDN/>
        <w:adjustRightInd/>
        <w:rPr>
          <w:u w:val="single"/>
        </w:rPr>
      </w:pPr>
    </w:p>
    <w:p w:rsidR="002161A3" w14:paraId="22EDD111" w14:textId="187A495A">
      <w:pPr>
        <w:widowControl/>
        <w:autoSpaceDE/>
        <w:autoSpaceDN/>
        <w:adjustRightInd/>
        <w:rPr>
          <w:u w:val="single"/>
        </w:rPr>
      </w:pPr>
    </w:p>
    <w:p w:rsidR="002161A3" w14:paraId="265CC2CF" w14:textId="4FAA531E">
      <w:pPr>
        <w:widowControl/>
        <w:autoSpaceDE/>
        <w:autoSpaceDN/>
        <w:adjustRightInd/>
        <w:rPr>
          <w:u w:val="single"/>
        </w:rPr>
      </w:pPr>
    </w:p>
    <w:p w:rsidR="002161A3" w14:paraId="54439085" w14:textId="3F0C2A5D">
      <w:pPr>
        <w:widowControl/>
        <w:autoSpaceDE/>
        <w:autoSpaceDN/>
        <w:adjustRightInd/>
        <w:rPr>
          <w:u w:val="single"/>
        </w:rPr>
      </w:pPr>
    </w:p>
    <w:p w:rsidR="002161A3" w14:paraId="50C208C7" w14:textId="3ED78FB6">
      <w:pPr>
        <w:widowControl/>
        <w:autoSpaceDE/>
        <w:autoSpaceDN/>
        <w:adjustRightInd/>
        <w:rPr>
          <w:u w:val="single"/>
        </w:rPr>
      </w:pPr>
    </w:p>
    <w:p w:rsidR="002161A3" w14:paraId="6EB115A7" w14:textId="1A988E06">
      <w:pPr>
        <w:widowControl/>
        <w:autoSpaceDE/>
        <w:autoSpaceDN/>
        <w:adjustRightInd/>
        <w:rPr>
          <w:u w:val="single"/>
        </w:rPr>
      </w:pPr>
    </w:p>
    <w:p w:rsidR="002161A3" w14:paraId="698D3473" w14:textId="6922096D">
      <w:pPr>
        <w:widowControl/>
        <w:autoSpaceDE/>
        <w:autoSpaceDN/>
        <w:adjustRightInd/>
        <w:rPr>
          <w:u w:val="single"/>
        </w:rPr>
      </w:pPr>
    </w:p>
    <w:p w:rsidR="002161A3" w14:paraId="59D078C8" w14:textId="2DB676DC">
      <w:pPr>
        <w:widowControl/>
        <w:autoSpaceDE/>
        <w:autoSpaceDN/>
        <w:adjustRightInd/>
        <w:rPr>
          <w:u w:val="single"/>
        </w:rPr>
      </w:pPr>
    </w:p>
    <w:p w:rsidR="002161A3" w14:paraId="4BFAA678" w14:textId="69D12D8C">
      <w:pPr>
        <w:widowControl/>
        <w:autoSpaceDE/>
        <w:autoSpaceDN/>
        <w:adjustRightInd/>
        <w:rPr>
          <w:u w:val="single"/>
        </w:rPr>
      </w:pPr>
    </w:p>
    <w:p w:rsidR="002161A3" w14:paraId="18CD398A" w14:textId="14252945">
      <w:pPr>
        <w:widowControl/>
        <w:autoSpaceDE/>
        <w:autoSpaceDN/>
        <w:adjustRightInd/>
        <w:rPr>
          <w:u w:val="single"/>
        </w:rPr>
      </w:pPr>
    </w:p>
    <w:p w:rsidR="002161A3" w14:paraId="70ACF024" w14:textId="35857822">
      <w:pPr>
        <w:widowControl/>
        <w:autoSpaceDE/>
        <w:autoSpaceDN/>
        <w:adjustRightInd/>
        <w:rPr>
          <w:u w:val="single"/>
        </w:rPr>
      </w:pPr>
    </w:p>
    <w:p w:rsidR="002161A3" w14:paraId="5C5E8F49" w14:textId="32ABC2AE">
      <w:pPr>
        <w:widowControl/>
        <w:autoSpaceDE/>
        <w:autoSpaceDN/>
        <w:adjustRightInd/>
        <w:rPr>
          <w:u w:val="single"/>
        </w:rPr>
      </w:pPr>
    </w:p>
    <w:p w:rsidR="002161A3" w14:paraId="02585AEA" w14:textId="12A48459">
      <w:pPr>
        <w:widowControl/>
        <w:autoSpaceDE/>
        <w:autoSpaceDN/>
        <w:adjustRightInd/>
        <w:rPr>
          <w:u w:val="single"/>
        </w:rPr>
      </w:pPr>
    </w:p>
    <w:p w:rsidR="002161A3" w14:paraId="4C760CCC" w14:textId="67D5BD02">
      <w:pPr>
        <w:widowControl/>
        <w:autoSpaceDE/>
        <w:autoSpaceDN/>
        <w:adjustRightInd/>
        <w:rPr>
          <w:u w:val="single"/>
        </w:rPr>
      </w:pPr>
    </w:p>
    <w:p w:rsidR="002161A3" w14:paraId="0DC0D9D6" w14:textId="3A718DA1">
      <w:pPr>
        <w:widowControl/>
        <w:autoSpaceDE/>
        <w:autoSpaceDN/>
        <w:adjustRightInd/>
        <w:rPr>
          <w:u w:val="single"/>
        </w:rPr>
      </w:pPr>
    </w:p>
    <w:p w:rsidR="002161A3" w14:paraId="31533DBE" w14:textId="61747D36">
      <w:pPr>
        <w:widowControl/>
        <w:autoSpaceDE/>
        <w:autoSpaceDN/>
        <w:adjustRightInd/>
        <w:rPr>
          <w:u w:val="single"/>
        </w:rPr>
      </w:pPr>
    </w:p>
    <w:p w:rsidR="002161A3" w14:paraId="4CF45CA1" w14:textId="5592686D">
      <w:pPr>
        <w:widowControl/>
        <w:autoSpaceDE/>
        <w:autoSpaceDN/>
        <w:adjustRightInd/>
        <w:rPr>
          <w:u w:val="single"/>
        </w:rPr>
      </w:pPr>
    </w:p>
    <w:p w:rsidR="002161A3" w14:paraId="6CBCF290" w14:textId="27B27DC4">
      <w:pPr>
        <w:widowControl/>
        <w:autoSpaceDE/>
        <w:autoSpaceDN/>
        <w:adjustRightInd/>
        <w:rPr>
          <w:u w:val="single"/>
        </w:rPr>
      </w:pPr>
    </w:p>
    <w:p w:rsidR="002161A3" w14:paraId="058FA0FF" w14:textId="7220137A">
      <w:pPr>
        <w:widowControl/>
        <w:autoSpaceDE/>
        <w:autoSpaceDN/>
        <w:adjustRightInd/>
        <w:rPr>
          <w:u w:val="single"/>
        </w:rPr>
      </w:pPr>
    </w:p>
    <w:p w:rsidR="002161A3" w14:paraId="53981C0A" w14:textId="0D789B0E">
      <w:pPr>
        <w:widowControl/>
        <w:autoSpaceDE/>
        <w:autoSpaceDN/>
        <w:adjustRightInd/>
        <w:rPr>
          <w:u w:val="single"/>
        </w:rPr>
      </w:pPr>
    </w:p>
    <w:p w:rsidR="002161A3" w14:paraId="66E11F62" w14:textId="657DCE63">
      <w:pPr>
        <w:widowControl/>
        <w:autoSpaceDE/>
        <w:autoSpaceDN/>
        <w:adjustRightInd/>
        <w:rPr>
          <w:u w:val="single"/>
        </w:rPr>
      </w:pPr>
    </w:p>
    <w:p w:rsidR="002161A3" w14:paraId="2663995D" w14:textId="55FF3FC1">
      <w:pPr>
        <w:widowControl/>
        <w:autoSpaceDE/>
        <w:autoSpaceDN/>
        <w:adjustRightInd/>
        <w:rPr>
          <w:u w:val="single"/>
        </w:rPr>
      </w:pPr>
    </w:p>
    <w:p w:rsidR="002B6E1C" w:rsidRPr="00AE115E" w:rsidP="002B6E1C" w14:paraId="474FE4B8" w14:textId="77777777">
      <w:pPr>
        <w:ind w:firstLine="6480"/>
        <w:rPr>
          <w:rFonts w:ascii="Arial" w:hAnsi="Arial" w:cs="Arial"/>
          <w:b/>
          <w:sz w:val="20"/>
          <w:szCs w:val="20"/>
        </w:rPr>
      </w:pPr>
      <w:r>
        <w:rPr>
          <w:rFonts w:ascii="Arial" w:hAnsi="Arial" w:cs="Arial"/>
          <w:b/>
          <w:sz w:val="20"/>
          <w:szCs w:val="20"/>
        </w:rPr>
        <w:t>Form Approved</w:t>
      </w:r>
    </w:p>
    <w:p w:rsidR="002B6E1C" w:rsidRPr="00AE115E" w:rsidP="002B6E1C" w14:paraId="5F0637C4" w14:textId="77777777">
      <w:pPr>
        <w:ind w:firstLine="6480"/>
        <w:rPr>
          <w:rFonts w:ascii="Arial" w:hAnsi="Arial" w:cs="Arial"/>
          <w:b/>
          <w:sz w:val="20"/>
          <w:szCs w:val="20"/>
        </w:rPr>
      </w:pPr>
      <w:r w:rsidRPr="00AE115E">
        <w:rPr>
          <w:rFonts w:ascii="Arial" w:hAnsi="Arial" w:cs="Arial"/>
          <w:b/>
          <w:sz w:val="20"/>
          <w:szCs w:val="20"/>
        </w:rPr>
        <w:t>OMB NO. 0920-0138</w:t>
      </w:r>
    </w:p>
    <w:p w:rsidR="002B6E1C" w:rsidP="002B6E1C" w14:paraId="0C963AA4" w14:textId="7563E475">
      <w:pPr>
        <w:ind w:firstLine="6480"/>
        <w:rPr>
          <w:rFonts w:ascii="Arial" w:hAnsi="Arial" w:cs="Arial"/>
          <w:b/>
          <w:sz w:val="20"/>
          <w:szCs w:val="20"/>
        </w:rPr>
      </w:pPr>
      <w:r w:rsidRPr="00AE115E">
        <w:rPr>
          <w:rFonts w:ascii="Arial" w:hAnsi="Arial" w:cs="Arial"/>
          <w:b/>
          <w:sz w:val="20"/>
          <w:szCs w:val="20"/>
        </w:rPr>
        <w:t xml:space="preserve">Expiration Date: </w:t>
      </w:r>
      <w:r w:rsidR="00470DD1">
        <w:rPr>
          <w:rFonts w:ascii="Arial" w:hAnsi="Arial" w:cs="Arial"/>
          <w:b/>
          <w:sz w:val="20"/>
          <w:szCs w:val="20"/>
        </w:rPr>
        <w:t>xx</w:t>
      </w:r>
      <w:r w:rsidR="00CA16C9">
        <w:rPr>
          <w:rFonts w:ascii="Arial" w:hAnsi="Arial" w:cs="Arial"/>
          <w:b/>
          <w:sz w:val="20"/>
          <w:szCs w:val="20"/>
        </w:rPr>
        <w:t>/</w:t>
      </w:r>
      <w:r w:rsidR="00470DD1">
        <w:rPr>
          <w:rFonts w:ascii="Arial" w:hAnsi="Arial" w:cs="Arial"/>
          <w:b/>
          <w:sz w:val="20"/>
          <w:szCs w:val="20"/>
        </w:rPr>
        <w:t>xx</w:t>
      </w:r>
      <w:r w:rsidR="00CA16C9">
        <w:rPr>
          <w:rFonts w:ascii="Arial" w:hAnsi="Arial" w:cs="Arial"/>
          <w:b/>
          <w:sz w:val="20"/>
          <w:szCs w:val="20"/>
        </w:rPr>
        <w:t>/20</w:t>
      </w:r>
      <w:r w:rsidR="00470DD1">
        <w:rPr>
          <w:rFonts w:ascii="Arial" w:hAnsi="Arial" w:cs="Arial"/>
          <w:b/>
          <w:sz w:val="20"/>
          <w:szCs w:val="20"/>
        </w:rPr>
        <w:t>xx</w:t>
      </w:r>
    </w:p>
    <w:p w:rsidR="002B6E1C" w:rsidRPr="00AE115E" w:rsidP="002B6E1C" w14:paraId="0F98EEE4" w14:textId="77777777">
      <w:pPr>
        <w:ind w:firstLine="6480"/>
        <w:rPr>
          <w:b/>
        </w:rPr>
      </w:pPr>
    </w:p>
    <w:p w:rsidR="002161A3" w14:paraId="3C3DA714" w14:textId="77777777">
      <w:pPr>
        <w:widowControl/>
        <w:autoSpaceDE/>
        <w:autoSpaceDN/>
        <w:adjustRightInd/>
        <w:rPr>
          <w:u w:val="single"/>
        </w:rPr>
      </w:pPr>
    </w:p>
    <w:p w:rsidR="001B0E06" w:rsidP="001B0E06" w14:paraId="069C404C" w14:textId="34633262">
      <w:pPr>
        <w:jc w:val="center"/>
        <w:rPr>
          <w:b/>
          <w:sz w:val="28"/>
          <w:szCs w:val="28"/>
        </w:rPr>
      </w:pPr>
      <w:r>
        <w:rPr>
          <w:b/>
          <w:sz w:val="28"/>
          <w:szCs w:val="28"/>
        </w:rPr>
        <w:t>NIOSH</w:t>
      </w:r>
      <w:r w:rsidR="00E371B1">
        <w:rPr>
          <w:b/>
          <w:sz w:val="28"/>
          <w:szCs w:val="28"/>
        </w:rPr>
        <w:t xml:space="preserve"> </w:t>
      </w:r>
      <w:r>
        <w:rPr>
          <w:b/>
          <w:sz w:val="28"/>
          <w:szCs w:val="28"/>
        </w:rPr>
        <w:t>Spirometry</w:t>
      </w:r>
      <w:r w:rsidR="00771D5D">
        <w:rPr>
          <w:b/>
          <w:sz w:val="28"/>
          <w:szCs w:val="28"/>
        </w:rPr>
        <w:t xml:space="preserve"> Training Program</w:t>
      </w:r>
      <w:r>
        <w:rPr>
          <w:b/>
          <w:sz w:val="28"/>
          <w:szCs w:val="28"/>
        </w:rPr>
        <w:t xml:space="preserve"> Initial Course Application</w:t>
      </w:r>
    </w:p>
    <w:p w:rsidR="001B0E06" w:rsidP="002B5B05" w14:paraId="3EEF8A5F" w14:textId="7F886093">
      <w:pPr>
        <w:tabs>
          <w:tab w:val="center" w:pos="4680"/>
        </w:tabs>
        <w:jc w:val="center"/>
        <w:rPr>
          <w:u w:val="single"/>
        </w:rPr>
      </w:pPr>
    </w:p>
    <w:p w:rsidR="001B0E06" w:rsidP="002B5B05" w14:paraId="2DEDEFD9" w14:textId="77777777">
      <w:pPr>
        <w:tabs>
          <w:tab w:val="center" w:pos="4680"/>
        </w:tabs>
        <w:jc w:val="center"/>
        <w:rPr>
          <w:u w:val="single"/>
        </w:rPr>
      </w:pPr>
    </w:p>
    <w:p w:rsidR="00CB1C6F" w:rsidRPr="00220BB1" w:rsidP="002B5B05" w14:paraId="0427F955" w14:textId="5219B2DC">
      <w:pPr>
        <w:tabs>
          <w:tab w:val="center" w:pos="4680"/>
        </w:tabs>
        <w:jc w:val="center"/>
      </w:pPr>
      <w:r w:rsidRPr="00220BB1">
        <w:rPr>
          <w:u w:val="single"/>
        </w:rPr>
        <w:t>TRAINING REQUIREMENTS OF THE COTTON DUST STANDARD</w:t>
      </w:r>
    </w:p>
    <w:p w:rsidR="00C46512" w:rsidP="00CB1C6F" w14:paraId="14AC0416" w14:textId="77777777"/>
    <w:p w:rsidR="00CB1C6F" w:rsidRPr="00220BB1" w:rsidP="00CB1C6F" w14:paraId="0460413E" w14:textId="181910F3">
      <w:r w:rsidRPr="00220BB1">
        <w:t>Authority for approval of training courses in pulmonary function testing as required in the Cotton Dust Standard, 29 CFR 1910.1043, has been delegated to the National Institute for Occupational Safety and Health.</w:t>
      </w:r>
    </w:p>
    <w:p w:rsidR="00CB1C6F" w:rsidRPr="00220BB1" w:rsidP="00CB1C6F" w14:paraId="3459A028" w14:textId="77777777"/>
    <w:p w:rsidR="007812FB" w:rsidRPr="00220BB1" w:rsidP="007812FB" w14:paraId="6D61E795" w14:textId="0ED24D8D">
      <w:r w:rsidRPr="00220BB1">
        <w:t>In order to expedite processing of applications for approval, it would be appreciated if you electronically submit your copy of all material requested</w:t>
      </w:r>
      <w:r w:rsidR="003B50CF">
        <w:t xml:space="preserve">. Materials </w:t>
      </w:r>
      <w:r w:rsidR="008C6154">
        <w:t>may</w:t>
      </w:r>
      <w:r w:rsidR="003B50CF">
        <w:t xml:space="preserve"> also be mailed.</w:t>
      </w:r>
    </w:p>
    <w:p w:rsidR="00CB1C6F" w:rsidRPr="00220BB1" w:rsidP="00CB1C6F" w14:paraId="5FFE4327" w14:textId="77777777"/>
    <w:p w:rsidR="00CB1C6F" w:rsidRPr="00220BB1" w:rsidP="00CB1C6F" w14:paraId="38630B1B" w14:textId="77777777"/>
    <w:p w:rsidR="00CB1C6F" w:rsidRPr="00771D5D" w:rsidP="00CB1C6F" w14:paraId="4AADDFC7" w14:textId="1D800742">
      <w:pPr>
        <w:ind w:firstLine="1440"/>
      </w:pPr>
      <w:r w:rsidRPr="00771D5D">
        <w:t>Kathleen S Rogers, BS, RRT, CPFT</w:t>
      </w:r>
    </w:p>
    <w:p w:rsidR="00CB1C6F" w:rsidRPr="00771D5D" w:rsidP="00CB1C6F" w14:paraId="0B6EAE63" w14:textId="77777777">
      <w:pPr>
        <w:ind w:firstLine="1440"/>
      </w:pPr>
      <w:r w:rsidRPr="00771D5D">
        <w:t>CDC/NIOSH</w:t>
      </w:r>
    </w:p>
    <w:p w:rsidR="00CB1C6F" w:rsidRPr="00771D5D" w:rsidP="00CB1C6F" w14:paraId="3024BE51" w14:textId="77777777">
      <w:pPr>
        <w:ind w:firstLine="1440"/>
      </w:pPr>
      <w:r w:rsidRPr="00771D5D">
        <w:t xml:space="preserve">Respiratory Health </w:t>
      </w:r>
      <w:r w:rsidRPr="00771D5D">
        <w:t xml:space="preserve">Division </w:t>
      </w:r>
    </w:p>
    <w:p w:rsidR="00CB1C6F" w:rsidRPr="00771D5D" w:rsidP="00CB1C6F" w14:paraId="0CA605AA" w14:textId="53A33615">
      <w:pPr>
        <w:ind w:firstLine="1440"/>
      </w:pPr>
      <w:r w:rsidRPr="00771D5D">
        <w:t xml:space="preserve">Mail Stop </w:t>
      </w:r>
      <w:r w:rsidRPr="00771D5D" w:rsidR="00434698">
        <w:t>H-G900.2</w:t>
      </w:r>
    </w:p>
    <w:p w:rsidR="00CB1C6F" w:rsidRPr="00771D5D" w:rsidP="00CB1C6F" w14:paraId="5834153C" w14:textId="236414C9">
      <w:pPr>
        <w:ind w:firstLine="1440"/>
      </w:pPr>
      <w:r w:rsidRPr="00771D5D">
        <w:t>1</w:t>
      </w:r>
      <w:r w:rsidRPr="00771D5D" w:rsidR="00C1144F">
        <w:t>000 Frederick Lane</w:t>
      </w:r>
    </w:p>
    <w:p w:rsidR="00CB1C6F" w:rsidP="00CB1C6F" w14:paraId="611F8DC4" w14:textId="5547045F">
      <w:pPr>
        <w:ind w:firstLine="1440"/>
      </w:pPr>
      <w:r w:rsidRPr="00771D5D">
        <w:t>Morgantown, West Virginia  2650</w:t>
      </w:r>
      <w:r w:rsidRPr="00771D5D" w:rsidR="00C1144F">
        <w:t>8</w:t>
      </w:r>
    </w:p>
    <w:p w:rsidR="007812FB" w:rsidRPr="00220BB1" w:rsidP="00CB1C6F" w14:paraId="7DC84105" w14:textId="77777777">
      <w:pPr>
        <w:ind w:firstLine="1440"/>
      </w:pPr>
      <w:r>
        <w:t>Ph: 304-285-6022</w:t>
      </w:r>
    </w:p>
    <w:p w:rsidR="0017084F" w:rsidP="0017084F" w14:paraId="481F010E" w14:textId="77777777">
      <w:pPr>
        <w:ind w:firstLine="1440"/>
      </w:pPr>
      <w:r>
        <w:t xml:space="preserve">Email: </w:t>
      </w:r>
      <w:hyperlink r:id="rId5" w:history="1">
        <w:r w:rsidRPr="00781380">
          <w:rPr>
            <w:rStyle w:val="Hyperlink"/>
          </w:rPr>
          <w:t>KRogers@cdc.gov</w:t>
        </w:r>
      </w:hyperlink>
      <w:r>
        <w:t xml:space="preserve"> </w:t>
      </w:r>
    </w:p>
    <w:p w:rsidR="00CB1C6F" w:rsidRPr="00220BB1" w:rsidP="00CB1C6F" w14:paraId="067347F8" w14:textId="77777777"/>
    <w:p w:rsidR="00CB1C6F" w:rsidRPr="00220BB1" w:rsidP="00CB1C6F" w14:paraId="0F9C9EFB" w14:textId="77777777"/>
    <w:p w:rsidR="00CB1C6F" w:rsidRPr="00220BB1" w:rsidP="00CB1C6F" w14:paraId="068BCB45" w14:textId="73C88CC5">
      <w:r w:rsidRPr="00220BB1">
        <w:t xml:space="preserve">The Pulmonary Function Testing Course Approval application which provides guidelines for faculty, content, and equipment is attached along with model course objectives </w:t>
      </w:r>
      <w:r w:rsidRPr="00771D5D">
        <w:t xml:space="preserve">and Appendix D of the </w:t>
      </w:r>
      <w:r w:rsidRPr="00771D5D" w:rsidR="00BE77F0">
        <w:t xml:space="preserve">Cotton Dust </w:t>
      </w:r>
      <w:r w:rsidRPr="00771D5D">
        <w:t>Standard.</w:t>
      </w:r>
    </w:p>
    <w:p w:rsidR="00CB1C6F" w:rsidRPr="00220BB1" w:rsidP="00CB1C6F" w14:paraId="3C01BF81" w14:textId="77777777"/>
    <w:p w:rsidR="00CB1C6F" w:rsidP="00CB1C6F" w14:paraId="36424329" w14:textId="330500CA"/>
    <w:p w:rsidR="001B0E06" w:rsidP="00CB1C6F" w14:paraId="22A69D65" w14:textId="791169BB"/>
    <w:p w:rsidR="002B6E1C" w:rsidP="00CB1C6F" w14:paraId="2C122106" w14:textId="77777777"/>
    <w:p w:rsidR="001B0E06" w:rsidP="00CB1C6F" w14:paraId="725D4762" w14:textId="711AA097"/>
    <w:p w:rsidR="00220E5D" w:rsidP="00CB1C6F" w14:paraId="258FAABB" w14:textId="139594BD"/>
    <w:p w:rsidR="001B0E06" w:rsidRPr="00220BB1" w:rsidP="00CB1C6F" w14:paraId="3F86346B" w14:textId="77777777"/>
    <w:p w:rsidR="00CB1C6F" w:rsidRPr="00220BB1" w:rsidP="00CB1C6F" w14:paraId="271749F9" w14:textId="40B89162">
      <w:r w:rsidRPr="00220BB1">
        <w:t>-----------------------------------------------------------------------------------------------</w:t>
      </w:r>
      <w:r w:rsidRPr="00220BB1" w:rsidR="00567E38">
        <w:t>----------------------</w:t>
      </w:r>
      <w:r w:rsidRPr="00220BB1">
        <w:t xml:space="preserve"> </w:t>
      </w:r>
    </w:p>
    <w:p w:rsidR="002B6E1C" w:rsidP="00CB1C6F" w14:paraId="0072F2A3" w14:textId="1624320B">
      <w:pPr>
        <w:rPr>
          <w:rFonts w:ascii="Calibri" w:hAnsi="Calibri" w:cs="Arial"/>
          <w:sz w:val="16"/>
          <w:szCs w:val="16"/>
        </w:rPr>
      </w:pPr>
      <w:bookmarkStart w:id="0" w:name="_Hlk39588862"/>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8 hours</w:t>
      </w:r>
      <w:r w:rsidRPr="004F5966">
        <w:rPr>
          <w:rFonts w:ascii="Calibri" w:hAnsi="Calibri"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F82F4F" w:rsidR="00F82F4F">
        <w:rPr>
          <w:rFonts w:ascii="Calibri" w:hAnsi="Calibri" w:cs="Arial"/>
          <w:sz w:val="16"/>
          <w:szCs w:val="16"/>
        </w:rPr>
        <w:t>MS H21-8</w:t>
      </w:r>
      <w:r w:rsidRPr="004F5966">
        <w:rPr>
          <w:rFonts w:ascii="Calibri" w:hAnsi="Calibri" w:cs="Arial"/>
          <w:sz w:val="16"/>
          <w:szCs w:val="16"/>
        </w:rPr>
        <w:t>, Atlanta, Georgia 30333; ATTN: PRA (</w:t>
      </w:r>
      <w:r w:rsidR="00AD396A">
        <w:rPr>
          <w:rFonts w:ascii="Calibri" w:hAnsi="Calibri" w:cs="Arial"/>
          <w:sz w:val="16"/>
          <w:szCs w:val="16"/>
        </w:rPr>
        <w:t>0920-0138</w:t>
      </w:r>
      <w:r w:rsidRPr="004F5966">
        <w:rPr>
          <w:rFonts w:ascii="Calibri" w:hAnsi="Calibri" w:cs="Arial"/>
          <w:sz w:val="16"/>
          <w:szCs w:val="16"/>
        </w:rPr>
        <w:t>).</w:t>
      </w:r>
    </w:p>
    <w:bookmarkEnd w:id="0"/>
    <w:p w:rsidR="00CB1C6F" w:rsidP="00CB1C6F" w14:paraId="437D9346" w14:textId="69B5D9D7">
      <w:pPr>
        <w:rPr>
          <w:rFonts w:ascii="Arial" w:hAnsi="Arial" w:cs="Arial"/>
          <w:sz w:val="20"/>
          <w:szCs w:val="20"/>
        </w:rPr>
      </w:pPr>
      <w:r w:rsidRPr="00220BB1">
        <w:t>---------------------------------------------------------------------------------------------------------------------</w:t>
      </w:r>
      <w:r w:rsidRPr="002B6E1C" w:rsidR="002B6E1C">
        <w:rPr>
          <w:rFonts w:ascii="Calibri" w:hAnsi="Calibri" w:cs="Arial"/>
          <w:sz w:val="16"/>
          <w:szCs w:val="16"/>
        </w:rPr>
        <w:t xml:space="preserve"> </w:t>
      </w:r>
    </w:p>
    <w:p w:rsidR="00CB1C6F" w:rsidP="00CB1C6F" w14:paraId="4387B8A6" w14:textId="77777777">
      <w:pPr>
        <w:ind w:firstLine="6480"/>
        <w:rPr>
          <w:rFonts w:ascii="Arial" w:hAnsi="Arial" w:cs="Arial"/>
          <w:sz w:val="20"/>
          <w:szCs w:val="20"/>
        </w:rPr>
      </w:pPr>
    </w:p>
    <w:p w:rsidR="00CB1C6F" w:rsidP="00CB1C6F" w14:paraId="51B54F5B" w14:textId="77777777">
      <w:pPr>
        <w:rPr>
          <w:rFonts w:ascii="Arial" w:hAnsi="Arial" w:cs="Arial"/>
          <w:sz w:val="20"/>
          <w:szCs w:val="20"/>
        </w:rPr>
      </w:pPr>
    </w:p>
    <w:p w:rsidR="00CB1C6F" w:rsidP="00CB1C6F" w14:paraId="33B22CE7" w14:textId="77777777">
      <w:pPr>
        <w:ind w:right="-360"/>
        <w:rPr>
          <w:rFonts w:ascii="Arial" w:hAnsi="Arial" w:cs="Arial"/>
          <w:sz w:val="20"/>
          <w:szCs w:val="20"/>
        </w:rPr>
      </w:pPr>
    </w:p>
    <w:p w:rsidR="00CB1C6F" w:rsidRPr="00220BB1" w:rsidP="00CB1C6F" w14:paraId="55716166" w14:textId="63E98337">
      <w:pPr>
        <w:tabs>
          <w:tab w:val="center" w:pos="4680"/>
        </w:tabs>
        <w:ind w:right="-360"/>
        <w:rPr>
          <w:sz w:val="23"/>
          <w:szCs w:val="23"/>
        </w:rPr>
      </w:pPr>
      <w:r w:rsidRPr="00220BB1">
        <w:rPr>
          <w:rFonts w:ascii="Arial" w:hAnsi="Arial" w:cs="Arial"/>
          <w:sz w:val="23"/>
          <w:szCs w:val="23"/>
        </w:rPr>
        <w:tab/>
      </w:r>
      <w:r w:rsidRPr="00771D5D">
        <w:rPr>
          <w:u w:val="single"/>
        </w:rPr>
        <w:t>NIOSH</w:t>
      </w:r>
      <w:r w:rsidR="00E371B1">
        <w:rPr>
          <w:u w:val="single"/>
        </w:rPr>
        <w:t xml:space="preserve"> </w:t>
      </w:r>
      <w:r w:rsidRPr="00771D5D">
        <w:rPr>
          <w:u w:val="single"/>
        </w:rPr>
        <w:t>Spirometry T</w:t>
      </w:r>
      <w:r w:rsidRPr="00771D5D" w:rsidR="00771D5D">
        <w:rPr>
          <w:u w:val="single"/>
        </w:rPr>
        <w:t>raining</w:t>
      </w:r>
      <w:r w:rsidRPr="00771D5D" w:rsidR="001B0E06">
        <w:rPr>
          <w:u w:val="single"/>
        </w:rPr>
        <w:t xml:space="preserve"> Initial</w:t>
      </w:r>
      <w:r w:rsidRPr="00771D5D">
        <w:rPr>
          <w:u w:val="single"/>
        </w:rPr>
        <w:t xml:space="preserve"> Course Application </w:t>
      </w:r>
    </w:p>
    <w:p w:rsidR="00CB1C6F" w:rsidRPr="00220BB1" w:rsidP="00CB1C6F" w14:paraId="79B26AD4" w14:textId="77777777">
      <w:pPr>
        <w:ind w:right="-360"/>
        <w:rPr>
          <w:sz w:val="23"/>
          <w:szCs w:val="23"/>
        </w:rPr>
      </w:pPr>
    </w:p>
    <w:p w:rsidR="00CB1C6F" w:rsidRPr="001B0E06" w:rsidP="00CB1C6F" w14:paraId="4CB952FB" w14:textId="25729BEB">
      <w:pPr>
        <w:ind w:right="-360"/>
      </w:pPr>
      <w:r w:rsidRPr="001B0E06">
        <w:t>Please carefully complete all the questions below (print or type). The course content requirements are derived from the Cotton Dust Standard</w:t>
      </w:r>
      <w:r w:rsidR="00217FAE">
        <w:t xml:space="preserve"> and additional NIOSH requirements</w:t>
      </w:r>
      <w:r w:rsidRPr="001B0E06">
        <w:t>.</w:t>
      </w:r>
      <w:r w:rsidR="00334C9B">
        <w:t xml:space="preserve"> </w:t>
      </w:r>
      <w:r w:rsidRPr="001B0E06">
        <w:t>You will be requested at the end of this form to certify that in your professional judgment, you meet these minimum requirements.</w:t>
      </w:r>
    </w:p>
    <w:p w:rsidR="00CB1C6F" w:rsidRPr="001B0E06" w:rsidP="00CB1C6F" w14:paraId="7CB14CB5" w14:textId="77777777">
      <w:pPr>
        <w:ind w:right="-360"/>
      </w:pPr>
    </w:p>
    <w:p w:rsidR="00CB1C6F" w:rsidRPr="003314F4" w:rsidP="00731C62" w14:paraId="5883E017" w14:textId="21F07220">
      <w:pPr>
        <w:ind w:left="720" w:right="-360" w:hanging="720"/>
      </w:pPr>
      <w:r w:rsidRPr="001B0E06">
        <w:t>1.</w:t>
      </w:r>
      <w:r w:rsidRPr="001B0E06">
        <w:t xml:space="preserve">  </w:t>
      </w:r>
      <w:r w:rsidR="00F97A36">
        <w:rPr>
          <w:u w:val="single"/>
        </w:rPr>
        <w:t xml:space="preserve"> Sponsoring Organization or Proprietary Agency (includes LLC), Name, Mailing Address,</w:t>
      </w:r>
      <w:r w:rsidR="00731C62">
        <w:rPr>
          <w:u w:val="single"/>
        </w:rPr>
        <w:t xml:space="preserve"> </w:t>
      </w:r>
      <w:r w:rsidR="00F97A36">
        <w:rPr>
          <w:u w:val="single"/>
        </w:rPr>
        <w:t>Telephone Number</w:t>
      </w:r>
      <w:r w:rsidR="00E371B1">
        <w:rPr>
          <w:u w:val="single"/>
        </w:rPr>
        <w:t>, and e-mail:</w:t>
      </w:r>
      <w:r w:rsidR="00F97A36">
        <w:rPr>
          <w:u w:val="single"/>
        </w:rPr>
        <w:t xml:space="preserve"> </w:t>
      </w:r>
    </w:p>
    <w:p w:rsidR="005A6E3A" w:rsidP="00CB1C6F" w14:paraId="11563568" w14:textId="44E31EEB">
      <w:pPr>
        <w:tabs>
          <w:tab w:val="left" w:pos="9360"/>
        </w:tabs>
        <w:ind w:right="-360"/>
        <w:rPr>
          <w:u w:val="single"/>
        </w:rPr>
      </w:pPr>
    </w:p>
    <w:p w:rsidR="005A6E3A" w:rsidP="00CB1C6F" w14:paraId="77AFCD5B" w14:textId="389DF975">
      <w:pPr>
        <w:tabs>
          <w:tab w:val="left" w:pos="9360"/>
        </w:tabs>
        <w:ind w:right="-360"/>
        <w:rPr>
          <w:u w:val="single"/>
        </w:rPr>
      </w:pPr>
      <w:r>
        <w:rPr>
          <w:noProof/>
        </w:rPr>
        <mc:AlternateContent>
          <mc:Choice Requires="wps">
            <w:drawing>
              <wp:anchor distT="0" distB="0" distL="114300" distR="114300" simplePos="0" relativeHeight="251668480" behindDoc="0" locked="0" layoutInCell="1" allowOverlap="1">
                <wp:simplePos x="0" y="0"/>
                <wp:positionH relativeFrom="column">
                  <wp:posOffset>628650</wp:posOffset>
                </wp:positionH>
                <wp:positionV relativeFrom="paragraph">
                  <wp:posOffset>119380</wp:posOffset>
                </wp:positionV>
                <wp:extent cx="4010025"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4010025" cy="0"/>
                        </a:xfrm>
                        <a:prstGeom prst="line">
                          <a:avLst/>
                        </a:prstGeom>
                        <a:noFill/>
                        <a:ln w="9525">
                          <a:solidFill>
                            <a:sysClr val="windowText" lastClr="000000"/>
                          </a:solidFill>
                          <a:prstDash val="solid"/>
                        </a:ln>
                        <a:effectLst/>
                      </wps:spPr>
                      <wps:bodyPr/>
                    </wps:wsp>
                  </a:graphicData>
                </a:graphic>
              </wp:anchor>
            </w:drawing>
          </mc:Choice>
          <mc:Fallback>
            <w:pict>
              <v:line id="Straight Connector 1" o:spid="_x0000_s1026" style="mso-wrap-distance-bottom:0;mso-wrap-distance-left:9pt;mso-wrap-distance-right:9pt;mso-wrap-distance-top:0;mso-wrap-style:square;position:absolute;visibility:visible;z-index:251669504" from="49.5pt,9.4pt" to="365.25pt,9.4pt" strokecolor="black"/>
            </w:pict>
          </mc:Fallback>
        </mc:AlternateContent>
      </w:r>
    </w:p>
    <w:p w:rsidR="005A6E3A" w:rsidP="00CB1C6F" w14:paraId="1D8AF132" w14:textId="7BEA091A">
      <w:pPr>
        <w:tabs>
          <w:tab w:val="left" w:pos="9360"/>
        </w:tabs>
        <w:ind w:right="-360"/>
        <w:rPr>
          <w:u w:val="single"/>
        </w:rPr>
      </w:pPr>
    </w:p>
    <w:p w:rsidR="005A6E3A" w:rsidP="00CB1C6F" w14:paraId="094EE284" w14:textId="5C6C14FF">
      <w:pPr>
        <w:tabs>
          <w:tab w:val="left" w:pos="9360"/>
        </w:tabs>
        <w:ind w:right="-360"/>
        <w:rPr>
          <w:u w:val="single"/>
        </w:rPr>
      </w:pPr>
      <w:r>
        <w:rPr>
          <w:noProof/>
        </w:rPr>
        <mc:AlternateContent>
          <mc:Choice Requires="wps">
            <w:drawing>
              <wp:anchor distT="0" distB="0" distL="114300" distR="114300" simplePos="0" relativeHeight="251670528" behindDoc="0" locked="0" layoutInCell="1" allowOverlap="1">
                <wp:simplePos x="0" y="0"/>
                <wp:positionH relativeFrom="column">
                  <wp:posOffset>628650</wp:posOffset>
                </wp:positionH>
                <wp:positionV relativeFrom="paragraph">
                  <wp:posOffset>138430</wp:posOffset>
                </wp:positionV>
                <wp:extent cx="401002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4010025" cy="0"/>
                        </a:xfrm>
                        <a:prstGeom prst="line">
                          <a:avLst/>
                        </a:prstGeom>
                        <a:noFill/>
                        <a:ln w="9525">
                          <a:solidFill>
                            <a:sysClr val="windowText" lastClr="000000"/>
                          </a:solidFill>
                          <a:prstDash val="solid"/>
                        </a:ln>
                        <a:effectLst/>
                      </wps:spPr>
                      <wps:bodyPr/>
                    </wps:wsp>
                  </a:graphicData>
                </a:graphic>
              </wp:anchor>
            </w:drawing>
          </mc:Choice>
          <mc:Fallback>
            <w:pict>
              <v:line id="Straight Connector 4" o:spid="_x0000_s1027" style="mso-wrap-distance-bottom:0;mso-wrap-distance-left:9pt;mso-wrap-distance-right:9pt;mso-wrap-distance-top:0;mso-wrap-style:square;position:absolute;visibility:visible;z-index:251671552" from="49.5pt,10.9pt" to="365.25pt,10.9pt" strokecolor="black"/>
            </w:pict>
          </mc:Fallback>
        </mc:AlternateContent>
      </w:r>
    </w:p>
    <w:p w:rsidR="005A6E3A" w:rsidP="00CB1C6F" w14:paraId="72D5A48B" w14:textId="72535E2A">
      <w:pPr>
        <w:tabs>
          <w:tab w:val="left" w:pos="9360"/>
        </w:tabs>
        <w:ind w:right="-360"/>
        <w:rPr>
          <w:u w:val="single"/>
        </w:rPr>
      </w:pPr>
    </w:p>
    <w:p w:rsidR="005A6E3A" w:rsidP="00CB1C6F" w14:paraId="397C86A4" w14:textId="53DD966A">
      <w:pPr>
        <w:tabs>
          <w:tab w:val="left" w:pos="9360"/>
        </w:tabs>
        <w:ind w:right="-360"/>
        <w:rPr>
          <w:u w:val="single"/>
        </w:rPr>
      </w:pPr>
    </w:p>
    <w:p w:rsidR="005A6E3A" w:rsidRPr="001B0E06" w:rsidP="00CB1C6F" w14:paraId="0F99E070" w14:textId="389DF975">
      <w:pPr>
        <w:tabs>
          <w:tab w:val="left" w:pos="9360"/>
        </w:tabs>
        <w:ind w:right="-360"/>
        <w:rPr>
          <w:u w:val="single"/>
        </w:rPr>
      </w:pPr>
      <w:r>
        <w:rPr>
          <w:noProof/>
        </w:rPr>
        <mc:AlternateContent>
          <mc:Choice Requires="wps">
            <w:drawing>
              <wp:anchor distT="0" distB="0" distL="114300" distR="114300" simplePos="0" relativeHeight="251672576" behindDoc="0" locked="0" layoutInCell="1" allowOverlap="1">
                <wp:simplePos x="0" y="0"/>
                <wp:positionH relativeFrom="column">
                  <wp:posOffset>628650</wp:posOffset>
                </wp:positionH>
                <wp:positionV relativeFrom="paragraph">
                  <wp:posOffset>13970</wp:posOffset>
                </wp:positionV>
                <wp:extent cx="4010025" cy="0"/>
                <wp:effectExtent l="0" t="0" r="0" b="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4010025" cy="0"/>
                        </a:xfrm>
                        <a:prstGeom prst="line">
                          <a:avLst/>
                        </a:prstGeom>
                        <a:noFill/>
                        <a:ln w="9525">
                          <a:solidFill>
                            <a:sysClr val="windowText" lastClr="000000"/>
                          </a:solidFill>
                          <a:prstDash val="solid"/>
                        </a:ln>
                        <a:effectLst/>
                      </wps:spPr>
                      <wps:bodyPr/>
                    </wps:wsp>
                  </a:graphicData>
                </a:graphic>
              </wp:anchor>
            </w:drawing>
          </mc:Choice>
          <mc:Fallback>
            <w:pict>
              <v:line id="Straight Connector 9" o:spid="_x0000_s1028" style="mso-wrap-distance-bottom:0;mso-wrap-distance-left:9pt;mso-wrap-distance-right:9pt;mso-wrap-distance-top:0;mso-wrap-style:square;position:absolute;visibility:visible;z-index:251673600" from="49.5pt,1.1pt" to="365.25pt,1.1pt" strokecolor="black"/>
            </w:pict>
          </mc:Fallback>
        </mc:AlternateContent>
      </w:r>
    </w:p>
    <w:p w:rsidR="00C8539A" w:rsidP="00334C9B" w14:paraId="013402B8" w14:textId="77777777">
      <w:pPr>
        <w:ind w:right="-360"/>
      </w:pPr>
    </w:p>
    <w:p w:rsidR="00334C9B" w:rsidRPr="001B0E06" w:rsidP="00334C9B" w14:paraId="3477AF01" w14:textId="21597D98">
      <w:pPr>
        <w:ind w:right="-360"/>
      </w:pPr>
      <w:r w:rsidRPr="001B0E06">
        <w:t xml:space="preserve">Applicant </w:t>
      </w:r>
      <w:r>
        <w:t xml:space="preserve">name, title, and </w:t>
      </w:r>
      <w:r w:rsidRPr="001B0E06">
        <w:t>email</w:t>
      </w:r>
      <w:r>
        <w:t xml:space="preserve"> </w:t>
      </w:r>
      <w:r w:rsidRPr="001B0E06">
        <w:t>for correspondence: __________________________________</w:t>
      </w:r>
    </w:p>
    <w:p w:rsidR="00334C9B" w:rsidRPr="001B0E06" w:rsidP="00CB1C6F" w14:paraId="5C39E79F" w14:textId="77777777">
      <w:pPr>
        <w:ind w:right="-360"/>
      </w:pPr>
    </w:p>
    <w:p w:rsidR="00334C9B" w:rsidP="00CB1C6F" w14:paraId="72304EA7" w14:textId="35C16D52">
      <w:pPr>
        <w:ind w:right="-360"/>
      </w:pPr>
      <w:r>
        <w:rPr>
          <w:noProof/>
        </w:rPr>
        <mc:AlternateContent>
          <mc:Choice Requires="wps">
            <w:drawing>
              <wp:anchor distT="0" distB="0" distL="114300" distR="114300" simplePos="0" relativeHeight="251680768" behindDoc="0" locked="0" layoutInCell="1" allowOverlap="1">
                <wp:simplePos x="0" y="0"/>
                <wp:positionH relativeFrom="column">
                  <wp:posOffset>9524</wp:posOffset>
                </wp:positionH>
                <wp:positionV relativeFrom="paragraph">
                  <wp:posOffset>167005</wp:posOffset>
                </wp:positionV>
                <wp:extent cx="5838825" cy="0"/>
                <wp:effectExtent l="0" t="0" r="0" b="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583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9" style="mso-wrap-distance-bottom:0;mso-wrap-distance-left:9pt;mso-wrap-distance-right:9pt;mso-wrap-distance-top:0;mso-wrap-style:square;position:absolute;visibility:visible;z-index:251681792" from="0.75pt,13.15pt" to="460.5pt,13.15pt" strokecolor="black"/>
            </w:pict>
          </mc:Fallback>
        </mc:AlternateContent>
      </w:r>
    </w:p>
    <w:p w:rsidR="00C8539A" w:rsidP="00CB1C6F" w14:paraId="5AD751E5" w14:textId="7D71163D">
      <w:pPr>
        <w:ind w:right="-360"/>
      </w:pPr>
    </w:p>
    <w:p w:rsidR="00731C62" w:rsidP="00CB1C6F" w14:paraId="766F28E1" w14:textId="77777777">
      <w:pPr>
        <w:ind w:right="-360"/>
      </w:pPr>
    </w:p>
    <w:p w:rsidR="00CB1C6F" w:rsidRPr="001B0E06" w:rsidP="00CB1C6F" w14:paraId="7172D954" w14:textId="12E79F4F">
      <w:pPr>
        <w:ind w:right="-360"/>
      </w:pPr>
      <w:r w:rsidRPr="001B0E06">
        <w:t>2.</w:t>
      </w:r>
      <w:r w:rsidRPr="001B0E06">
        <w:t xml:space="preserve">  </w:t>
      </w:r>
      <w:r w:rsidRPr="001B0E06">
        <w:rPr>
          <w:u w:val="single"/>
        </w:rPr>
        <w:t>Course Director Qualification</w:t>
      </w:r>
    </w:p>
    <w:p w:rsidR="00CB1C6F" w:rsidRPr="001B0E06" w:rsidP="00CB1C6F" w14:paraId="5E086D24" w14:textId="77777777">
      <w:pPr>
        <w:ind w:right="-360"/>
      </w:pPr>
    </w:p>
    <w:p w:rsidR="003314F4" w:rsidP="003314F4" w14:paraId="21F120B5" w14:textId="7D210A21">
      <w:pPr>
        <w:tabs>
          <w:tab w:val="left" w:pos="1080"/>
        </w:tabs>
        <w:ind w:right="-360"/>
      </w:pPr>
      <w:r w:rsidRPr="001B0E06">
        <w:t>The Course Technical Director is the person professionally responsible for the content of the</w:t>
      </w:r>
      <w:r>
        <w:t xml:space="preserve"> </w:t>
      </w:r>
      <w:r w:rsidRPr="001B0E06">
        <w:t>course and shall be an active, participating supervisor/coordinator of course faculty and activities.</w:t>
      </w:r>
      <w:r w:rsidRPr="003314F4">
        <w:t xml:space="preserve"> </w:t>
      </w:r>
    </w:p>
    <w:p w:rsidR="003314F4" w:rsidRPr="001B0E06" w:rsidP="003314F4" w14:paraId="778E8953" w14:textId="77777777">
      <w:pPr>
        <w:tabs>
          <w:tab w:val="left" w:pos="1080"/>
        </w:tabs>
        <w:ind w:right="-360"/>
      </w:pPr>
    </w:p>
    <w:p w:rsidR="003314F4" w:rsidP="003314F4" w14:paraId="3A807B79" w14:textId="77777777">
      <w:pPr>
        <w:ind w:right="-360"/>
      </w:pPr>
      <w:r w:rsidRPr="001B0E06">
        <w:t xml:space="preserve">Submit </w:t>
      </w:r>
      <w:r>
        <w:t xml:space="preserve">course director’s </w:t>
      </w:r>
      <w:r w:rsidRPr="001B0E06">
        <w:t xml:space="preserve">curriculum vitae with this application. </w:t>
      </w:r>
    </w:p>
    <w:p w:rsidR="00CB1C6F" w:rsidRPr="001B0E06" w:rsidP="00960A89" w14:paraId="077F9403" w14:textId="06F41DB5">
      <w:pPr>
        <w:ind w:left="90" w:hanging="90"/>
      </w:pPr>
    </w:p>
    <w:p w:rsidR="00CB1C6F" w:rsidRPr="001B0E06" w:rsidP="00CB1C6F" w14:paraId="445DDDD4" w14:textId="77777777">
      <w:pPr>
        <w:ind w:right="-360"/>
      </w:pPr>
      <w:r w:rsidRPr="001B0E06">
        <w:t>The course technical director should be either:</w:t>
      </w:r>
    </w:p>
    <w:p w:rsidR="00CB1C6F" w:rsidRPr="001B0E06" w:rsidP="00CB1C6F" w14:paraId="6013E455" w14:textId="77777777">
      <w:pPr>
        <w:ind w:right="-360"/>
      </w:pPr>
    </w:p>
    <w:p w:rsidR="00CB1C6F" w:rsidRPr="001B0E06" w:rsidP="00CB1C6F" w14:paraId="762B744E" w14:textId="18D9CA73">
      <w:pPr>
        <w:tabs>
          <w:tab w:val="left" w:pos="1080"/>
        </w:tabs>
        <w:ind w:left="1080" w:right="-360" w:hanging="360"/>
      </w:pPr>
      <w:r w:rsidRPr="001B0E06">
        <w:t>a)</w:t>
      </w:r>
      <w:r w:rsidRPr="001B0E06">
        <w:tab/>
        <w:t>A physician who has at least 3 years training and experience in the technical procedures and equipment for spirometry testing and in the diagnosis of occupational lung diseases or 1 y</w:t>
      </w:r>
      <w:r w:rsidR="007A3C64">
        <w:t>ea</w:t>
      </w:r>
      <w:r w:rsidRPr="001B0E06">
        <w:t>r experience supervising a Pulmonary Function Laboratory,</w:t>
      </w:r>
      <w:r w:rsidRPr="001B0E06" w:rsidR="00C1144F">
        <w:t xml:space="preserve"> or</w:t>
      </w:r>
    </w:p>
    <w:p w:rsidR="00CB1C6F" w:rsidRPr="001B0E06" w:rsidP="00CB1C6F" w14:paraId="7C19D5F5" w14:textId="77777777">
      <w:pPr>
        <w:ind w:right="-360"/>
      </w:pPr>
    </w:p>
    <w:p w:rsidR="00CB1C6F" w:rsidRPr="001B0E06" w:rsidP="00CB1C6F" w14:paraId="06322180" w14:textId="77777777">
      <w:pPr>
        <w:tabs>
          <w:tab w:val="left" w:pos="1080"/>
        </w:tabs>
        <w:ind w:left="1080" w:right="-360" w:hanging="360"/>
      </w:pPr>
      <w:r w:rsidRPr="001B0E06">
        <w:t>b)</w:t>
      </w:r>
      <w:r w:rsidRPr="001B0E06">
        <w:tab/>
        <w:t>A health professional with an advanced degree in pulmonary physiology or related field who has at least 3 years training and experience in the technical procedures and equipment for spirometry testing (e.g., Ph.D. in pulmonary physiology, bioengineering, etc.), or</w:t>
      </w:r>
    </w:p>
    <w:p w:rsidR="00CB1C6F" w:rsidRPr="001B0E06" w:rsidP="00CB1C6F" w14:paraId="4C3BEAF7" w14:textId="77777777">
      <w:pPr>
        <w:ind w:right="-360"/>
      </w:pPr>
    </w:p>
    <w:p w:rsidR="00CB1C6F" w:rsidP="00CB1C6F" w14:paraId="31B1D9CD" w14:textId="4635E282">
      <w:pPr>
        <w:tabs>
          <w:tab w:val="left" w:pos="1080"/>
        </w:tabs>
        <w:ind w:left="1080" w:right="-360" w:hanging="360"/>
      </w:pPr>
      <w:r w:rsidRPr="001B0E06">
        <w:t>c)</w:t>
      </w:r>
      <w:r w:rsidRPr="001B0E06">
        <w:tab/>
        <w:t>A health professional with licensure/professional certification in the pulmonary function testing field with at least 3 years documented experience under supervision of individuals in Subsection (a) or (b).</w:t>
      </w:r>
    </w:p>
    <w:p w:rsidR="00731C62" w14:paraId="4859FC5E" w14:textId="524558DB">
      <w:pPr>
        <w:widowControl/>
        <w:autoSpaceDE/>
        <w:autoSpaceDN/>
        <w:adjustRightInd/>
      </w:pPr>
      <w:r>
        <w:br w:type="page"/>
      </w:r>
    </w:p>
    <w:p w:rsidR="00C8539A" w:rsidP="00CB1C6F" w14:paraId="496EB049" w14:textId="77777777">
      <w:pPr>
        <w:ind w:right="-360"/>
      </w:pPr>
    </w:p>
    <w:p w:rsidR="00CB1C6F" w:rsidRPr="001B0E06" w:rsidP="00CB1C6F" w14:paraId="64B289D6" w14:textId="4358FFCC">
      <w:pPr>
        <w:ind w:right="-360"/>
        <w:rPr>
          <w:u w:val="single"/>
        </w:rPr>
      </w:pPr>
      <w:r w:rsidRPr="001B0E06">
        <w:rPr>
          <w:u w:val="single"/>
        </w:rPr>
        <w:t xml:space="preserve">Course Director’s Name                                                                                                                </w:t>
      </w:r>
    </w:p>
    <w:p w:rsidR="00CB1C6F" w:rsidRPr="001B0E06" w:rsidP="00CB1C6F" w14:paraId="305ECB7B" w14:textId="4BD39F09">
      <w:pPr>
        <w:ind w:right="-360"/>
      </w:pPr>
    </w:p>
    <w:p w:rsidR="00220BB1" w:rsidRPr="001B0E06" w:rsidP="00220BB1" w14:paraId="3FB10760" w14:textId="0333CF1E">
      <w:pPr>
        <w:ind w:right="-360"/>
        <w:rPr>
          <w:u w:val="single"/>
        </w:rPr>
      </w:pPr>
    </w:p>
    <w:p w:rsidR="005A6E3A" w:rsidP="00CB1C6F" w14:paraId="71C95CAB" w14:textId="759D637F">
      <w:pPr>
        <w:ind w:right="-360"/>
        <w:rPr>
          <w:u w:val="single"/>
        </w:rPr>
      </w:pPr>
      <w:r>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14605</wp:posOffset>
                </wp:positionV>
                <wp:extent cx="4010025"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4010025" cy="0"/>
                        </a:xfrm>
                        <a:prstGeom prst="line">
                          <a:avLst/>
                        </a:prstGeom>
                        <a:noFill/>
                        <a:ln w="9525">
                          <a:solidFill>
                            <a:sysClr val="windowText" lastClr="000000"/>
                          </a:solidFill>
                          <a:prstDash val="solid"/>
                        </a:ln>
                        <a:effectLst/>
                      </wps:spPr>
                      <wps:bodyPr/>
                    </wps:wsp>
                  </a:graphicData>
                </a:graphic>
              </wp:anchor>
            </w:drawing>
          </mc:Choice>
          <mc:Fallback>
            <w:pict>
              <v:line id="Straight Connector 10" o:spid="_x0000_s1030" style="mso-wrap-distance-bottom:0;mso-wrap-distance-left:9pt;mso-wrap-distance-right:9pt;mso-wrap-distance-top:0;mso-wrap-style:square;position:absolute;visibility:visible;z-index:251675648" from="0,1.15pt" to="315.75pt,1.15pt" strokecolor="black"/>
            </w:pict>
          </mc:Fallback>
        </mc:AlternateContent>
      </w:r>
    </w:p>
    <w:p w:rsidR="00CB1C6F" w:rsidRPr="001B0E06" w:rsidP="00CB1C6F" w14:paraId="0574B19D" w14:textId="1088F91C">
      <w:pPr>
        <w:ind w:right="-360"/>
      </w:pPr>
      <w:r w:rsidRPr="001B0E06">
        <w:rPr>
          <w:u w:val="single"/>
        </w:rPr>
        <w:t>Professional Degree</w:t>
      </w:r>
      <w:r w:rsidRPr="001B0E06">
        <w:t xml:space="preserve"> (Specify Schools and Dates):</w:t>
      </w:r>
    </w:p>
    <w:p w:rsidR="00CB1C6F" w:rsidRPr="001B0E06" w:rsidP="00CB1C6F" w14:paraId="68CE8F4D" w14:textId="77777777">
      <w:pPr>
        <w:ind w:right="-360"/>
      </w:pPr>
    </w:p>
    <w:p w:rsidR="00CB1C6F" w:rsidP="00CB1C6F" w14:paraId="0195C442" w14:textId="004CF479">
      <w:pPr>
        <w:ind w:right="-360"/>
      </w:pP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113665</wp:posOffset>
                </wp:positionV>
                <wp:extent cx="4010025" cy="0"/>
                <wp:effectExtent l="0" t="0" r="0" b="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4010025" cy="0"/>
                        </a:xfrm>
                        <a:prstGeom prst="line">
                          <a:avLst/>
                        </a:prstGeom>
                        <a:noFill/>
                        <a:ln w="9525">
                          <a:solidFill>
                            <a:sysClr val="windowText" lastClr="000000"/>
                          </a:solidFill>
                          <a:prstDash val="solid"/>
                        </a:ln>
                        <a:effectLst/>
                      </wps:spPr>
                      <wps:bodyPr/>
                    </wps:wsp>
                  </a:graphicData>
                </a:graphic>
              </wp:anchor>
            </w:drawing>
          </mc:Choice>
          <mc:Fallback>
            <w:pict>
              <v:line id="Straight Connector 11" o:spid="_x0000_s1031" style="mso-wrap-distance-bottom:0;mso-wrap-distance-left:9pt;mso-wrap-distance-right:9pt;mso-wrap-distance-top:0;mso-wrap-style:square;position:absolute;visibility:visible;z-index:251677696" from="0,8.95pt" to="315.75pt,8.95pt" strokecolor="black"/>
            </w:pict>
          </mc:Fallback>
        </mc:AlternateContent>
      </w:r>
    </w:p>
    <w:p w:rsidR="003527DF" w:rsidP="00CB1C6F" w14:paraId="2000C4FD" w14:textId="22C347A7">
      <w:pPr>
        <w:ind w:right="-360"/>
      </w:pPr>
    </w:p>
    <w:p w:rsidR="003527DF" w:rsidRPr="001B0E06" w:rsidP="00CB1C6F" w14:paraId="6E59A647" w14:textId="04EC4268">
      <w:pPr>
        <w:ind w:right="-360"/>
      </w:pPr>
      <w:r>
        <w:rPr>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100330</wp:posOffset>
                </wp:positionV>
                <wp:extent cx="4010025" cy="0"/>
                <wp:effectExtent l="0" t="0" r="0" b="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4010025" cy="0"/>
                        </a:xfrm>
                        <a:prstGeom prst="line">
                          <a:avLst/>
                        </a:prstGeom>
                        <a:noFill/>
                        <a:ln w="9525">
                          <a:solidFill>
                            <a:sysClr val="windowText" lastClr="000000"/>
                          </a:solidFill>
                          <a:prstDash val="solid"/>
                        </a:ln>
                        <a:effectLst/>
                      </wps:spPr>
                      <wps:bodyPr/>
                    </wps:wsp>
                  </a:graphicData>
                </a:graphic>
              </wp:anchor>
            </w:drawing>
          </mc:Choice>
          <mc:Fallback>
            <w:pict>
              <v:line id="Straight Connector 12" o:spid="_x0000_s1032" style="mso-wrap-distance-bottom:0;mso-wrap-distance-left:9pt;mso-wrap-distance-right:9pt;mso-wrap-distance-top:0;mso-wrap-style:square;position:absolute;visibility:visible;z-index:251679744" from="0,7.9pt" to="315.75pt,7.9pt" strokecolor="black"/>
            </w:pict>
          </mc:Fallback>
        </mc:AlternateContent>
      </w:r>
    </w:p>
    <w:p w:rsidR="003527DF" w:rsidP="00CB1C6F" w14:paraId="606F3FC6" w14:textId="77777777">
      <w:pPr>
        <w:ind w:right="-360"/>
      </w:pPr>
    </w:p>
    <w:p w:rsidR="00CB1C6F" w:rsidRPr="001B0E06" w:rsidP="00CB1C6F" w14:paraId="6996B7E5" w14:textId="2D95A1DC">
      <w:pPr>
        <w:ind w:right="-360"/>
      </w:pPr>
      <w:r w:rsidRPr="001B0E06">
        <w:t>Licensure and Certifications (specify licensing/certifying bodies and dates):</w:t>
      </w:r>
    </w:p>
    <w:p w:rsidR="00CB1C6F" w:rsidRPr="001B0E06" w:rsidP="00CB1C6F" w14:paraId="5619B491" w14:textId="77777777">
      <w:pPr>
        <w:ind w:right="-360"/>
      </w:pPr>
    </w:p>
    <w:p w:rsidR="00CB1C6F" w:rsidRPr="001B0E06" w:rsidP="00CB1C6F" w14:paraId="427044D7" w14:textId="08764F03">
      <w:pPr>
        <w:ind w:right="-360"/>
      </w:pPr>
      <w:r w:rsidRPr="001B0E06">
        <w:t>______________________________________________________________________________</w:t>
      </w:r>
    </w:p>
    <w:p w:rsidR="00CB1C6F" w:rsidP="00CB1C6F" w14:paraId="7859E8EB" w14:textId="07E1DA05">
      <w:pPr>
        <w:ind w:right="-360"/>
      </w:pPr>
    </w:p>
    <w:p w:rsidR="003314F4" w:rsidRPr="001B0E06" w:rsidP="00CB1C6F" w14:paraId="7E75AECE" w14:textId="77777777">
      <w:pPr>
        <w:ind w:right="-360"/>
      </w:pPr>
    </w:p>
    <w:p w:rsidR="00CB1C6F" w:rsidP="00CB1C6F" w14:paraId="2C496AE5" w14:textId="5A00F009">
      <w:pPr>
        <w:ind w:right="-360"/>
        <w:rPr>
          <w:u w:val="single"/>
        </w:rPr>
      </w:pPr>
      <w:r w:rsidRPr="001B0E06">
        <w:t>3.</w:t>
      </w:r>
      <w:r w:rsidRPr="001B0E06">
        <w:t xml:space="preserve">  </w:t>
      </w:r>
      <w:r w:rsidR="00771D5D">
        <w:rPr>
          <w:u w:val="single"/>
        </w:rPr>
        <w:t>Faculty</w:t>
      </w:r>
      <w:r w:rsidRPr="001B0E06">
        <w:rPr>
          <w:u w:val="single"/>
        </w:rPr>
        <w:t xml:space="preserve"> Qualifications</w:t>
      </w:r>
    </w:p>
    <w:p w:rsidR="00960A89" w:rsidRPr="001B0E06" w:rsidP="00CB1C6F" w14:paraId="7105759D" w14:textId="77777777">
      <w:pPr>
        <w:ind w:right="-360"/>
      </w:pPr>
    </w:p>
    <w:p w:rsidR="00960A89" w:rsidP="00960A89" w14:paraId="73B59ED0" w14:textId="77777777">
      <w:pPr>
        <w:ind w:right="-360"/>
      </w:pPr>
      <w:r w:rsidRPr="001B0E06">
        <w:t xml:space="preserve">The course director shall assure that the lecturers and practicum instructors have adequate educational backgrounds and experience to cover the required material. </w:t>
      </w:r>
      <w:r>
        <w:t>S</w:t>
      </w:r>
      <w:r w:rsidRPr="001B0E06">
        <w:t>mall groups are to be used for the practic</w:t>
      </w:r>
      <w:r>
        <w:t>um</w:t>
      </w:r>
      <w:r w:rsidRPr="001B0E06">
        <w:t xml:space="preserve"> sessions and a minimum of </w:t>
      </w:r>
      <w:r w:rsidRPr="001B0E06">
        <w:rPr>
          <w:u w:val="single"/>
        </w:rPr>
        <w:t>one</w:t>
      </w:r>
      <w:r w:rsidRPr="001B0E06">
        <w:t xml:space="preserve"> instructor shall be provided for each group of </w:t>
      </w:r>
      <w:r w:rsidRPr="001B0E06">
        <w:rPr>
          <w:u w:val="single"/>
        </w:rPr>
        <w:t>six</w:t>
      </w:r>
      <w:r w:rsidRPr="001B0E06">
        <w:t xml:space="preserve"> students.</w:t>
      </w:r>
      <w:r w:rsidRPr="00960A89">
        <w:t xml:space="preserve"> </w:t>
      </w:r>
    </w:p>
    <w:p w:rsidR="00960A89" w:rsidP="00960A89" w14:paraId="56B20229" w14:textId="77777777">
      <w:pPr>
        <w:ind w:right="-360"/>
      </w:pPr>
    </w:p>
    <w:p w:rsidR="00960A89" w:rsidRPr="001B0E06" w:rsidP="00960A89" w14:paraId="49B47BE9" w14:textId="501222CB">
      <w:pPr>
        <w:ind w:right="-360"/>
      </w:pPr>
      <w:r w:rsidRPr="001B0E06">
        <w:t xml:space="preserve">Submit a </w:t>
      </w:r>
      <w:r>
        <w:t>curriculum vitae</w:t>
      </w:r>
      <w:r w:rsidRPr="001B0E06">
        <w:t xml:space="preserve"> for each </w:t>
      </w:r>
      <w:r>
        <w:t>faculty applicant</w:t>
      </w:r>
      <w:r w:rsidRPr="001B0E06">
        <w:t xml:space="preserve"> and list qualifications </w:t>
      </w:r>
      <w:r>
        <w:t xml:space="preserve">for </w:t>
      </w:r>
      <w:r w:rsidRPr="001B0E06">
        <w:t>all lecturers and instructors and attach to this application. Submit a copy of the NIOSH course certificate awarded to each practicum instructor.</w:t>
      </w:r>
    </w:p>
    <w:p w:rsidR="00CB1C6F" w:rsidRPr="001B0E06" w:rsidP="00CB1C6F" w14:paraId="17969FD9" w14:textId="77777777">
      <w:pPr>
        <w:widowControl/>
        <w:autoSpaceDE/>
        <w:autoSpaceDN/>
        <w:adjustRightInd/>
        <w:spacing w:before="100" w:beforeAutospacing="1" w:after="100" w:afterAutospacing="1"/>
        <w:ind w:right="-360"/>
      </w:pPr>
      <w:r w:rsidRPr="001B0E06">
        <w:t>Each course lecturer must meet one the following criteria:</w:t>
      </w:r>
    </w:p>
    <w:p w:rsidR="00CB1C6F" w:rsidRPr="001B0E06" w:rsidP="00CB1C6F" w14:paraId="087EF458" w14:textId="67FEA48D">
      <w:pPr>
        <w:widowControl/>
        <w:numPr>
          <w:ilvl w:val="0"/>
          <w:numId w:val="6"/>
        </w:numPr>
        <w:autoSpaceDE/>
        <w:autoSpaceDN/>
        <w:adjustRightInd/>
        <w:spacing w:before="100" w:beforeAutospacing="1" w:after="100" w:afterAutospacing="1"/>
        <w:ind w:right="-360"/>
        <w:rPr>
          <w:color w:val="000000"/>
        </w:rPr>
      </w:pPr>
      <w:r w:rsidRPr="001B0E06">
        <w:rPr>
          <w:color w:val="000000"/>
        </w:rPr>
        <w:t xml:space="preserve">A faculty-level member of the institution (MD or PhD) with at least 1 year of teaching experience at the collegiate level or equivalent (basic anatomy and physiology or some course related to spirometry), </w:t>
      </w:r>
      <w:r w:rsidRPr="001B0E06" w:rsidR="00C1144F">
        <w:rPr>
          <w:color w:val="000000"/>
        </w:rPr>
        <w:t>or</w:t>
      </w:r>
    </w:p>
    <w:p w:rsidR="00CB1C6F" w:rsidRPr="001B0E06" w:rsidP="00CB1C6F" w14:paraId="09708367" w14:textId="77777777">
      <w:pPr>
        <w:widowControl/>
        <w:numPr>
          <w:ilvl w:val="0"/>
          <w:numId w:val="6"/>
        </w:numPr>
        <w:autoSpaceDE/>
        <w:autoSpaceDN/>
        <w:adjustRightInd/>
        <w:spacing w:before="100" w:beforeAutospacing="1" w:after="100" w:afterAutospacing="1"/>
        <w:ind w:right="-360"/>
        <w:rPr>
          <w:color w:val="000000"/>
        </w:rPr>
      </w:pPr>
      <w:r w:rsidRPr="001B0E06">
        <w:rPr>
          <w:color w:val="000000"/>
        </w:rPr>
        <w:t>An instructor-level member of the institution (RN, RRT, MS) with greater than 50% of workload dedicated to teaching or with at least 3 years teaching experience, or</w:t>
      </w:r>
    </w:p>
    <w:p w:rsidR="00CB1C6F" w:rsidRPr="001B0E06" w:rsidP="00CB1C6F" w14:paraId="3C6DB912" w14:textId="77777777">
      <w:pPr>
        <w:widowControl/>
        <w:numPr>
          <w:ilvl w:val="0"/>
          <w:numId w:val="6"/>
        </w:numPr>
        <w:autoSpaceDE/>
        <w:autoSpaceDN/>
        <w:adjustRightInd/>
        <w:spacing w:before="100" w:beforeAutospacing="1" w:after="100" w:afterAutospacing="1"/>
        <w:ind w:right="-360"/>
        <w:rPr>
          <w:color w:val="000000"/>
        </w:rPr>
      </w:pPr>
      <w:r w:rsidRPr="001B0E06">
        <w:rPr>
          <w:color w:val="000000"/>
        </w:rPr>
        <w:t xml:space="preserve">A health professional with licensure or professional certification in the pulmonary function testing field with at least </w:t>
      </w:r>
      <w:r w:rsidRPr="001B0E06" w:rsidR="005E1A87">
        <w:rPr>
          <w:color w:val="000000"/>
        </w:rPr>
        <w:t>3</w:t>
      </w:r>
      <w:r w:rsidRPr="001B0E06">
        <w:rPr>
          <w:color w:val="000000"/>
        </w:rPr>
        <w:t xml:space="preserve"> years documented teaching experience under the supervision of individuals described in 1. or 2. above. </w:t>
      </w:r>
    </w:p>
    <w:p w:rsidR="00CB1C6F" w:rsidRPr="001B0E06" w:rsidP="00CB1C6F" w14:paraId="5861B949" w14:textId="566C693E">
      <w:pPr>
        <w:pStyle w:val="NormalWeb"/>
        <w:ind w:right="-360"/>
        <w:rPr>
          <w:rFonts w:ascii="Times New Roman" w:hAnsi="Times New Roman" w:cs="Times New Roman"/>
        </w:rPr>
      </w:pPr>
      <w:r>
        <w:rPr>
          <w:rFonts w:ascii="Times New Roman" w:hAnsi="Times New Roman" w:cs="Times New Roman"/>
        </w:rPr>
        <w:t>Each</w:t>
      </w:r>
      <w:r w:rsidRPr="001B0E06">
        <w:rPr>
          <w:rFonts w:ascii="Times New Roman" w:hAnsi="Times New Roman" w:cs="Times New Roman"/>
        </w:rPr>
        <w:t xml:space="preserve"> practicum instructor shall have:</w:t>
      </w:r>
    </w:p>
    <w:p w:rsidR="00CB1C6F" w:rsidRPr="001B0E06" w:rsidP="00CB1C6F" w14:paraId="380E05E1" w14:textId="77777777">
      <w:pPr>
        <w:pStyle w:val="NormalWeb"/>
        <w:numPr>
          <w:ilvl w:val="0"/>
          <w:numId w:val="7"/>
        </w:numPr>
        <w:ind w:right="-360"/>
        <w:rPr>
          <w:rFonts w:ascii="Times New Roman" w:hAnsi="Times New Roman" w:cs="Times New Roman"/>
        </w:rPr>
      </w:pPr>
      <w:r w:rsidRPr="001B0E06">
        <w:rPr>
          <w:rFonts w:ascii="Times New Roman" w:hAnsi="Times New Roman" w:cs="Times New Roman"/>
        </w:rPr>
        <w:t xml:space="preserve">At least </w:t>
      </w:r>
      <w:r w:rsidRPr="001B0E06" w:rsidR="006E3EB5">
        <w:rPr>
          <w:rFonts w:ascii="Times New Roman" w:hAnsi="Times New Roman" w:cs="Times New Roman"/>
        </w:rPr>
        <w:t>3</w:t>
      </w:r>
      <w:r w:rsidRPr="001B0E06">
        <w:rPr>
          <w:rFonts w:ascii="Times New Roman" w:hAnsi="Times New Roman" w:cs="Times New Roman"/>
        </w:rPr>
        <w:t xml:space="preserve"> </w:t>
      </w:r>
      <w:r w:rsidRPr="001B0E06" w:rsidR="006E3EB5">
        <w:rPr>
          <w:rFonts w:ascii="Times New Roman" w:hAnsi="Times New Roman" w:cs="Times New Roman"/>
        </w:rPr>
        <w:t>years’ experience</w:t>
      </w:r>
      <w:r w:rsidRPr="001B0E06">
        <w:rPr>
          <w:rFonts w:ascii="Times New Roman" w:hAnsi="Times New Roman" w:cs="Times New Roman"/>
        </w:rPr>
        <w:t xml:space="preserve"> in background, training, and the practical aspects of collecting spirometry data (e.g., occupational health nurses or pulmonary function technicians) and</w:t>
      </w:r>
    </w:p>
    <w:p w:rsidR="00CB1C6F" w:rsidP="00334C9B" w14:paraId="79EAF498" w14:textId="2C62DBF3">
      <w:pPr>
        <w:pStyle w:val="NormalWeb"/>
        <w:numPr>
          <w:ilvl w:val="0"/>
          <w:numId w:val="7"/>
        </w:numPr>
        <w:spacing w:before="0" w:beforeAutospacing="0" w:after="0" w:afterAutospacing="0"/>
        <w:ind w:right="-360"/>
        <w:rPr>
          <w:rFonts w:ascii="Times New Roman" w:hAnsi="Times New Roman" w:cs="Times New Roman"/>
        </w:rPr>
      </w:pPr>
      <w:r w:rsidRPr="001B0E06">
        <w:rPr>
          <w:rFonts w:ascii="Times New Roman" w:hAnsi="Times New Roman" w:cs="Times New Roman"/>
        </w:rPr>
        <w:t xml:space="preserve">Hold a current </w:t>
      </w:r>
      <w:r w:rsidRPr="001B0E06">
        <w:rPr>
          <w:rFonts w:ascii="Times New Roman" w:hAnsi="Times New Roman" w:cs="Times New Roman"/>
        </w:rPr>
        <w:t>NIOSH-approved spirometry course</w:t>
      </w:r>
      <w:r w:rsidRPr="001B0E06">
        <w:rPr>
          <w:rFonts w:ascii="Times New Roman" w:hAnsi="Times New Roman" w:cs="Times New Roman"/>
        </w:rPr>
        <w:t xml:space="preserve"> certificate</w:t>
      </w:r>
      <w:r w:rsidRPr="001B0E06">
        <w:rPr>
          <w:rFonts w:ascii="Times New Roman" w:hAnsi="Times New Roman" w:cs="Times New Roman"/>
        </w:rPr>
        <w:t>.</w:t>
      </w:r>
    </w:p>
    <w:p w:rsidR="00C1144F" w:rsidRPr="001B0E06" w:rsidP="00CB1C6F" w14:paraId="630F1479" w14:textId="34F90DCD">
      <w:pPr>
        <w:ind w:right="-360"/>
      </w:pPr>
    </w:p>
    <w:p w:rsidR="00CB1C6F" w:rsidP="00960A89" w14:paraId="1409C0D9" w14:textId="03C00F7F">
      <w:pPr>
        <w:tabs>
          <w:tab w:val="left" w:pos="1350"/>
        </w:tabs>
        <w:ind w:right="-360"/>
      </w:pPr>
      <w:r w:rsidRPr="001B0E06">
        <w:rPr>
          <w:noProof/>
        </w:rPr>
        <mc:AlternateContent>
          <mc:Choice Requires="wps">
            <w:drawing>
              <wp:anchor distT="0" distB="0" distL="114300" distR="114300" simplePos="0" relativeHeight="251658240" behindDoc="0" locked="0" layoutInCell="1" allowOverlap="1">
                <wp:simplePos x="0" y="0"/>
                <wp:positionH relativeFrom="column">
                  <wp:posOffset>5257800</wp:posOffset>
                </wp:positionH>
                <wp:positionV relativeFrom="paragraph">
                  <wp:posOffset>167640</wp:posOffset>
                </wp:positionV>
                <wp:extent cx="523875"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23875" cy="0"/>
                        </a:xfrm>
                        <a:prstGeom prst="line">
                          <a:avLst/>
                        </a:prstGeom>
                        <a:noFill/>
                        <a:ln w="9525">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 o:spid="_x0000_s1033" style="mso-width-percent:0;mso-width-relative:margin;mso-wrap-distance-bottom:0;mso-wrap-distance-left:9pt;mso-wrap-distance-right:9pt;mso-wrap-distance-top:0;mso-wrap-style:square;position:absolute;visibility:visible;z-index:251659264" from="414pt,13.2pt" to="455.25pt,13.2pt" strokecolor="black"/>
            </w:pict>
          </mc:Fallback>
        </mc:AlternateContent>
      </w:r>
      <w:r w:rsidRPr="001B0E06">
        <w:t xml:space="preserve">Number of expected students (1 </w:t>
      </w:r>
      <w:r w:rsidR="00334C9B">
        <w:t xml:space="preserve">practicum </w:t>
      </w:r>
      <w:r w:rsidRPr="001B0E06">
        <w:t>instructor/6 students must be maintained)</w:t>
      </w:r>
      <w:r w:rsidRPr="001B0E06">
        <w:t xml:space="preserve"> </w:t>
      </w:r>
      <w:r w:rsidRPr="001B0E06" w:rsidR="005F554E">
        <w:tab/>
      </w:r>
      <w:r w:rsidRPr="001B0E06">
        <w:t xml:space="preserve"> </w:t>
      </w:r>
    </w:p>
    <w:p w:rsidR="00731C62" w:rsidRPr="001B0E06" w:rsidP="00960A89" w14:paraId="19B6308B" w14:textId="77777777">
      <w:pPr>
        <w:tabs>
          <w:tab w:val="left" w:pos="1350"/>
        </w:tabs>
        <w:ind w:right="-360"/>
      </w:pPr>
    </w:p>
    <w:p w:rsidR="00CB1C6F" w:rsidP="00960A89" w14:paraId="612F09FF" w14:textId="5467C613">
      <w:pPr>
        <w:ind w:left="360" w:right="-360"/>
      </w:pPr>
      <w:r>
        <w:rPr>
          <w:u w:val="single"/>
        </w:rPr>
        <w:t xml:space="preserve">4. </w:t>
      </w:r>
      <w:r w:rsidRPr="00960A89">
        <w:rPr>
          <w:u w:val="single"/>
        </w:rPr>
        <w:t>Course Design, Content, and Frequency</w:t>
      </w:r>
    </w:p>
    <w:p w:rsidR="00334C9B" w:rsidRPr="001B0E06" w:rsidP="00334C9B" w14:paraId="17FB70FD" w14:textId="77777777">
      <w:pPr>
        <w:pStyle w:val="ListParagraph"/>
        <w:ind w:right="-360"/>
      </w:pPr>
    </w:p>
    <w:p w:rsidR="00CB1C6F" w:rsidRPr="001B0E06" w:rsidP="00960A89" w14:paraId="649F64FC" w14:textId="420830B9">
      <w:pPr>
        <w:ind w:right="-360"/>
      </w:pPr>
      <w:r w:rsidRPr="001B0E06">
        <w:t>Communication with course attendees prior to the course should include an assessment of prior spirometry testing experience and information on specific types of spirometers that the students currently use or intend to use.</w:t>
      </w:r>
      <w:r w:rsidR="00771D5D">
        <w:t xml:space="preserve"> </w:t>
      </w:r>
      <w:r w:rsidRPr="001B0E06">
        <w:t xml:space="preserve">Instructors may review with each student </w:t>
      </w:r>
      <w:r w:rsidRPr="001B0E06" w:rsidR="00760EAC">
        <w:t>test report</w:t>
      </w:r>
      <w:r w:rsidRPr="001B0E06">
        <w:t xml:space="preserve"> obtained by the student on his/her spirometer prior to attending the course or as provided by the instructor.</w:t>
      </w:r>
    </w:p>
    <w:p w:rsidR="00CB1C6F" w:rsidRPr="001B0E06" w:rsidP="00CB1C6F" w14:paraId="51F20039" w14:textId="77777777">
      <w:pPr>
        <w:ind w:right="-360"/>
      </w:pPr>
    </w:p>
    <w:p w:rsidR="00CB1C6F" w:rsidRPr="001B0E06" w:rsidP="00CB1C6F" w14:paraId="4BFF5B08" w14:textId="4F713E93">
      <w:pPr>
        <w:pStyle w:val="Quicka0"/>
        <w:numPr>
          <w:ilvl w:val="0"/>
          <w:numId w:val="9"/>
        </w:numPr>
        <w:ind w:left="360" w:hanging="360"/>
      </w:pPr>
      <w:r w:rsidRPr="001B0E06">
        <w:t>Course Design</w:t>
      </w:r>
      <w:r w:rsidR="00C5194A">
        <w:t xml:space="preserve"> </w:t>
      </w:r>
      <w:r w:rsidR="00F97A36">
        <w:t xml:space="preserve">should </w:t>
      </w:r>
      <w:r w:rsidR="00C5194A">
        <w:t>consist of approx</w:t>
      </w:r>
      <w:r w:rsidR="00F97A36">
        <w:t>imately</w:t>
      </w:r>
      <w:r w:rsidR="00C5194A">
        <w:t xml:space="preserve"> 16 hours of instruction, including at least</w:t>
      </w:r>
    </w:p>
    <w:p w:rsidR="00CB1C6F" w:rsidRPr="001B0E06" w:rsidP="00CB1C6F" w14:paraId="1E5410F5" w14:textId="77777777">
      <w:pPr>
        <w:ind w:right="-360"/>
      </w:pPr>
    </w:p>
    <w:p w:rsidR="00CB1C6F" w:rsidRPr="001B0E06" w:rsidP="00CB1C6F" w14:paraId="253FC896" w14:textId="411A24D4">
      <w:pPr>
        <w:pStyle w:val="Quick1"/>
        <w:numPr>
          <w:ilvl w:val="0"/>
          <w:numId w:val="8"/>
        </w:numPr>
        <w:tabs>
          <w:tab w:val="left" w:pos="-1440"/>
          <w:tab w:val="clear" w:pos="360"/>
          <w:tab w:val="left" w:pos="720"/>
          <w:tab w:val="left" w:pos="1170"/>
        </w:tabs>
        <w:ind w:left="720" w:right="-360"/>
      </w:pPr>
      <w:r w:rsidRPr="001B0E06">
        <w:t>F</w:t>
      </w:r>
      <w:r w:rsidRPr="001B0E06">
        <w:t>our hours of formal lectures and/or audio visual material,</w:t>
      </w:r>
    </w:p>
    <w:p w:rsidR="00CB1C6F" w:rsidRPr="001B0E06" w:rsidP="00CB1C6F" w14:paraId="1AFEE123" w14:textId="2303ABD0">
      <w:pPr>
        <w:pStyle w:val="Quick1"/>
        <w:numPr>
          <w:ilvl w:val="0"/>
          <w:numId w:val="8"/>
        </w:numPr>
        <w:tabs>
          <w:tab w:val="left" w:pos="-1440"/>
          <w:tab w:val="clear" w:pos="360"/>
          <w:tab w:val="left" w:pos="720"/>
          <w:tab w:val="left" w:pos="1170"/>
        </w:tabs>
        <w:ind w:left="720" w:right="-360"/>
      </w:pPr>
      <w:r w:rsidRPr="001B0E06">
        <w:t>E</w:t>
      </w:r>
      <w:r w:rsidRPr="001B0E06">
        <w:t xml:space="preserve">ight hours of small group practical instruction with </w:t>
      </w:r>
      <w:r w:rsidRPr="00676855">
        <w:t xml:space="preserve">no more than </w:t>
      </w:r>
      <w:r w:rsidRPr="001B0E06" w:rsidR="00760EAC">
        <w:t xml:space="preserve"> six</w:t>
      </w:r>
      <w:r w:rsidRPr="001B0E06">
        <w:t xml:space="preserve"> students per instructor,</w:t>
      </w:r>
    </w:p>
    <w:p w:rsidR="00CB1C6F" w:rsidRPr="001B0E06" w:rsidP="00CB1C6F" w14:paraId="3F0FA97F" w14:textId="36D8E68B">
      <w:pPr>
        <w:pStyle w:val="Quick1"/>
        <w:numPr>
          <w:ilvl w:val="0"/>
          <w:numId w:val="8"/>
        </w:numPr>
        <w:tabs>
          <w:tab w:val="left" w:pos="-1440"/>
          <w:tab w:val="clear" w:pos="360"/>
          <w:tab w:val="left" w:pos="720"/>
          <w:tab w:val="left" w:pos="1170"/>
        </w:tabs>
        <w:ind w:left="720" w:right="-360"/>
      </w:pPr>
      <w:r w:rsidRPr="001B0E06">
        <w:t>T</w:t>
      </w:r>
      <w:r w:rsidRPr="001B0E06">
        <w:t xml:space="preserve">wo hours per student devoted to evaluation and testing of </w:t>
      </w:r>
      <w:r w:rsidRPr="00676855">
        <w:t>the student</w:t>
      </w:r>
      <w:r w:rsidRPr="00676855" w:rsidR="00760EAC">
        <w:t>‘</w:t>
      </w:r>
      <w:r w:rsidRPr="001B0E06" w:rsidR="00760EAC">
        <w:t>s</w:t>
      </w:r>
      <w:r w:rsidR="00676855">
        <w:t xml:space="preserve"> </w:t>
      </w:r>
      <w:r w:rsidRPr="001B0E06">
        <w:t>spirometric testing skills.</w:t>
      </w:r>
    </w:p>
    <w:p w:rsidR="002B2116" w:rsidRPr="001B0E06" w:rsidP="00CB1C6F" w14:paraId="56E6464D" w14:textId="4533B603">
      <w:pPr>
        <w:pStyle w:val="Quick1"/>
        <w:numPr>
          <w:ilvl w:val="0"/>
          <w:numId w:val="8"/>
        </w:numPr>
        <w:tabs>
          <w:tab w:val="left" w:pos="-1440"/>
          <w:tab w:val="clear" w:pos="360"/>
          <w:tab w:val="left" w:pos="720"/>
          <w:tab w:val="left" w:pos="1170"/>
        </w:tabs>
        <w:ind w:left="720" w:right="-360"/>
      </w:pPr>
      <w:bookmarkStart w:id="1" w:name="_Hlk37142334"/>
      <w:r w:rsidRPr="001B0E06">
        <w:t>Two hours to be used at the course director’s discretion</w:t>
      </w:r>
      <w:r w:rsidRPr="001B0E06" w:rsidR="00306A83">
        <w:t xml:space="preserve"> for pertinent activities</w:t>
      </w:r>
      <w:r w:rsidRPr="001B0E06" w:rsidR="009C3D5B">
        <w:t xml:space="preserve"> or topics</w:t>
      </w:r>
      <w:r w:rsidRPr="001B0E06" w:rsidR="00306A83">
        <w:t>.</w:t>
      </w:r>
    </w:p>
    <w:bookmarkEnd w:id="1"/>
    <w:p w:rsidR="00CB1C6F" w:rsidRPr="001B0E06" w:rsidP="00CB1C6F" w14:paraId="5B23D7A8" w14:textId="77777777">
      <w:pPr>
        <w:pStyle w:val="Quick1"/>
        <w:numPr>
          <w:ilvl w:val="0"/>
          <w:numId w:val="0"/>
        </w:numPr>
        <w:tabs>
          <w:tab w:val="left" w:pos="-1440"/>
        </w:tabs>
        <w:ind w:left="720" w:right="-360"/>
      </w:pPr>
    </w:p>
    <w:p w:rsidR="00CB1C6F" w:rsidRPr="001B0E06" w:rsidP="00CB1C6F" w14:paraId="09152027" w14:textId="2E0DD702">
      <w:pPr>
        <w:pStyle w:val="Quicka0"/>
        <w:numPr>
          <w:ilvl w:val="0"/>
          <w:numId w:val="4"/>
        </w:numPr>
        <w:tabs>
          <w:tab w:val="left" w:pos="360"/>
        </w:tabs>
        <w:ind w:right="-360"/>
      </w:pPr>
      <w:r w:rsidRPr="001B0E06">
        <w:t>Course Content (for the requirements in (4.a.</w:t>
      </w:r>
      <w:r w:rsidR="00C5194A">
        <w:t>)</w:t>
      </w:r>
      <w:r w:rsidRPr="001B0E06">
        <w:t xml:space="preserve">) should </w:t>
      </w:r>
      <w:r w:rsidR="009C4894">
        <w:t>i</w:t>
      </w:r>
      <w:r w:rsidRPr="001B0E06">
        <w:t>nclude</w:t>
      </w:r>
    </w:p>
    <w:p w:rsidR="00CB1C6F" w:rsidRPr="001B0E06" w:rsidP="00CB1C6F" w14:paraId="0A7F1CA9" w14:textId="77777777">
      <w:pPr>
        <w:pStyle w:val="Quicka0"/>
        <w:numPr>
          <w:ilvl w:val="0"/>
          <w:numId w:val="0"/>
        </w:numPr>
        <w:ind w:left="450" w:right="-360"/>
      </w:pPr>
    </w:p>
    <w:p w:rsidR="00CB1C6F" w:rsidRPr="001B0E06" w:rsidP="00CB1C6F" w14:paraId="497B447A" w14:textId="4C3D7292">
      <w:pPr>
        <w:pStyle w:val="Quick1"/>
        <w:numPr>
          <w:ilvl w:val="0"/>
          <w:numId w:val="5"/>
        </w:numPr>
        <w:tabs>
          <w:tab w:val="clear" w:pos="360"/>
          <w:tab w:val="num" w:pos="720"/>
          <w:tab w:val="num" w:pos="1440"/>
        </w:tabs>
        <w:ind w:left="720" w:right="-360"/>
      </w:pPr>
      <w:r w:rsidRPr="001B0E06">
        <w:t xml:space="preserve">Basic physiology of the forced vital capacity maneuver and the determinants of airflow limitation with emphasis on the relation to </w:t>
      </w:r>
      <w:r w:rsidRPr="001B0E06" w:rsidR="002B2116">
        <w:t>repeatability</w:t>
      </w:r>
      <w:r w:rsidRPr="001B0E06">
        <w:t>of results.</w:t>
      </w:r>
    </w:p>
    <w:p w:rsidR="00CB1C6F" w:rsidRPr="001B0E06" w:rsidP="00CB1C6F" w14:paraId="18FEE84B" w14:textId="77777777">
      <w:pPr>
        <w:pStyle w:val="Quick1"/>
        <w:numPr>
          <w:ilvl w:val="0"/>
          <w:numId w:val="5"/>
        </w:numPr>
        <w:tabs>
          <w:tab w:val="clear" w:pos="360"/>
          <w:tab w:val="num" w:pos="720"/>
          <w:tab w:val="num" w:pos="1440"/>
        </w:tabs>
        <w:ind w:left="720" w:right="-360"/>
      </w:pPr>
      <w:r w:rsidRPr="001B0E06">
        <w:t>Instrumentation requirements including calibration procedures, sources of error, and their correction.</w:t>
      </w:r>
    </w:p>
    <w:p w:rsidR="00CB1C6F" w:rsidRPr="001B0E06" w:rsidP="00CB1C6F" w14:paraId="06225546" w14:textId="77777777">
      <w:pPr>
        <w:pStyle w:val="Quick1"/>
        <w:numPr>
          <w:ilvl w:val="0"/>
          <w:numId w:val="5"/>
        </w:numPr>
        <w:tabs>
          <w:tab w:val="clear" w:pos="360"/>
          <w:tab w:val="num" w:pos="720"/>
          <w:tab w:val="num" w:pos="1440"/>
        </w:tabs>
        <w:ind w:left="720" w:right="-360"/>
      </w:pPr>
      <w:r w:rsidRPr="001B0E06">
        <w:t>Performance of testing including subject coaching, recognition of improperly performed maneuvers, and corrective actions.</w:t>
      </w:r>
    </w:p>
    <w:p w:rsidR="00CB1C6F" w:rsidRPr="001B0E06" w:rsidP="00CB1C6F" w14:paraId="6E2E119A" w14:textId="77777777">
      <w:pPr>
        <w:pStyle w:val="Quick1"/>
        <w:numPr>
          <w:ilvl w:val="0"/>
          <w:numId w:val="5"/>
        </w:numPr>
        <w:tabs>
          <w:tab w:val="clear" w:pos="360"/>
          <w:tab w:val="num" w:pos="720"/>
          <w:tab w:val="num" w:pos="1440"/>
          <w:tab w:val="num" w:pos="2160"/>
        </w:tabs>
        <w:ind w:left="720" w:right="-360"/>
      </w:pPr>
      <w:r w:rsidRPr="001B0E06">
        <w:t>Data quality with emphasis on repeatability.</w:t>
      </w:r>
    </w:p>
    <w:p w:rsidR="00CB1C6F" w:rsidRPr="001B0E06" w:rsidP="00CB1C6F" w14:paraId="78664378" w14:textId="77777777">
      <w:pPr>
        <w:pStyle w:val="Quick1"/>
        <w:numPr>
          <w:ilvl w:val="0"/>
          <w:numId w:val="5"/>
        </w:numPr>
        <w:tabs>
          <w:tab w:val="clear" w:pos="360"/>
          <w:tab w:val="num" w:pos="720"/>
          <w:tab w:val="num" w:pos="1440"/>
          <w:tab w:val="num" w:pos="2160"/>
        </w:tabs>
        <w:ind w:left="720" w:right="-360"/>
      </w:pPr>
      <w:r w:rsidRPr="001B0E06">
        <w:t>Actual use of the equipment under supervised conditions.</w:t>
      </w:r>
    </w:p>
    <w:p w:rsidR="00CB1C6F" w:rsidRPr="001B0E06" w:rsidP="00CB1C6F" w14:paraId="06373C9F" w14:textId="77777777">
      <w:pPr>
        <w:pStyle w:val="Quick1"/>
        <w:numPr>
          <w:ilvl w:val="0"/>
          <w:numId w:val="5"/>
        </w:numPr>
        <w:tabs>
          <w:tab w:val="clear" w:pos="360"/>
          <w:tab w:val="num" w:pos="720"/>
          <w:tab w:val="num" w:pos="1440"/>
          <w:tab w:val="num" w:pos="2160"/>
        </w:tabs>
        <w:ind w:left="720" w:right="-360"/>
      </w:pPr>
      <w:bookmarkStart w:id="2" w:name="_Hlk37142440"/>
      <w:r w:rsidRPr="001B0E06">
        <w:t>Measurement of tracings and calculations of results</w:t>
      </w:r>
      <w:r w:rsidRPr="001B0E06" w:rsidR="00DB0DA7">
        <w:t>.</w:t>
      </w:r>
    </w:p>
    <w:bookmarkEnd w:id="2"/>
    <w:p w:rsidR="00CB1C6F" w:rsidRPr="001B0E06" w:rsidP="00CB1C6F" w14:paraId="101D5424" w14:textId="77777777">
      <w:pPr>
        <w:ind w:right="-360"/>
      </w:pPr>
    </w:p>
    <w:p w:rsidR="00CB1C6F" w:rsidRPr="001B0E06" w:rsidP="00CB1C6F" w14:paraId="50319B48" w14:textId="77777777">
      <w:pPr>
        <w:ind w:right="-360"/>
      </w:pPr>
      <w:bookmarkStart w:id="3" w:name="_Hlk37142470"/>
      <w:r w:rsidRPr="001B0E06">
        <w:t xml:space="preserve">If a substantial amount of material exclusive of the above, i.e., beyond minimum requirements as set forth in The Cotton Dust Standard is taught, it must be taught in </w:t>
      </w:r>
      <w:r w:rsidRPr="001B0E06">
        <w:rPr>
          <w:u w:val="single"/>
        </w:rPr>
        <w:t>addition</w:t>
      </w:r>
      <w:r w:rsidRPr="001B0E06">
        <w:t xml:space="preserve"> to the minimum 16 hours of course time.</w:t>
      </w:r>
    </w:p>
    <w:bookmarkEnd w:id="3"/>
    <w:p w:rsidR="00CB1C6F" w:rsidRPr="001B0E06" w:rsidP="00CB1C6F" w14:paraId="1A1EE775" w14:textId="77777777">
      <w:pPr>
        <w:ind w:right="-360"/>
      </w:pPr>
    </w:p>
    <w:p w:rsidR="00CB1C6F" w:rsidRPr="001B0E06" w:rsidP="009C4894" w14:paraId="226CE6EE" w14:textId="6916BCFB">
      <w:pPr>
        <w:ind w:right="-360"/>
      </w:pPr>
      <w:r>
        <w:t>The applicant’s</w:t>
      </w:r>
      <w:r w:rsidRPr="001B0E06">
        <w:t xml:space="preserve"> course offering will have:</w:t>
      </w:r>
    </w:p>
    <w:p w:rsidR="00B33C5C" w:rsidRPr="001B0E06" w:rsidP="00B33C5C" w14:paraId="177C1592" w14:textId="669990DB">
      <w:pPr>
        <w:ind w:right="-360" w:firstLine="360"/>
      </w:pPr>
      <w:r w:rsidRPr="001B0E06">
        <w:rPr>
          <w:noProof/>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133350</wp:posOffset>
                </wp:positionV>
                <wp:extent cx="466725"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46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34" style="mso-wrap-distance-bottom:0;mso-wrap-distance-left:9pt;mso-wrap-distance-right:9pt;mso-wrap-distance-top:0;mso-wrap-style:square;position:absolute;visibility:visible;z-index:251661312" from="2in,10.5pt" to="180.75pt,10.5pt" strokecolor="black"/>
            </w:pict>
          </mc:Fallback>
        </mc:AlternateContent>
      </w:r>
      <w:r w:rsidRPr="001B0E06" w:rsidR="00CB1C6F">
        <w:t>Hours of Lecture</w:t>
      </w:r>
      <w:r w:rsidRPr="001B0E06">
        <w:tab/>
      </w:r>
      <w:r w:rsidRPr="001B0E06">
        <w:tab/>
      </w:r>
      <w:r w:rsidRPr="001B0E06">
        <w:tab/>
      </w:r>
      <w:r w:rsidRPr="001B0E06">
        <w:tab/>
      </w:r>
      <w:r w:rsidRPr="001B0E06">
        <w:t xml:space="preserve">     </w:t>
      </w:r>
    </w:p>
    <w:p w:rsidR="00B33C5C" w:rsidRPr="001B0E06" w:rsidP="00676855" w14:paraId="6E1E5C8E" w14:textId="11C7C145">
      <w:pPr>
        <w:ind w:right="-360" w:firstLine="360"/>
      </w:pPr>
      <w:r w:rsidRPr="001B0E06">
        <w:rPr>
          <w:noProof/>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152400</wp:posOffset>
                </wp:positionV>
                <wp:extent cx="466725" cy="0"/>
                <wp:effectExtent l="0" t="0" r="0" b="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466725" cy="0"/>
                        </a:xfrm>
                        <a:prstGeom prst="line">
                          <a:avLst/>
                        </a:prstGeom>
                        <a:noFill/>
                        <a:ln w="9525">
                          <a:solidFill>
                            <a:sysClr val="windowText" lastClr="000000"/>
                          </a:solidFill>
                          <a:prstDash val="solid"/>
                        </a:ln>
                        <a:effectLst/>
                      </wps:spPr>
                      <wps:bodyPr/>
                    </wps:wsp>
                  </a:graphicData>
                </a:graphic>
              </wp:anchor>
            </w:drawing>
          </mc:Choice>
          <mc:Fallback>
            <w:pict>
              <v:line id="Straight Connector 6" o:spid="_x0000_s1035" style="mso-wrap-distance-bottom:0;mso-wrap-distance-left:9pt;mso-wrap-distance-right:9pt;mso-wrap-distance-top:0;mso-wrap-style:square;position:absolute;visibility:visible;z-index:251663360" from="2in,12pt" to="180.75pt,12pt" strokecolor="black"/>
            </w:pict>
          </mc:Fallback>
        </mc:AlternateContent>
      </w:r>
      <w:r w:rsidRPr="001B0E06" w:rsidR="00CB1C6F">
        <w:t>Hours of Practicum</w:t>
      </w:r>
      <w:r w:rsidRPr="001B0E06">
        <w:tab/>
      </w:r>
    </w:p>
    <w:p w:rsidR="00B33C5C" w:rsidRPr="001B0E06" w:rsidP="00676855" w14:paraId="5D351B8D" w14:textId="02FAEE3D">
      <w:pPr>
        <w:ind w:right="-360" w:firstLine="360"/>
      </w:pPr>
      <w:r w:rsidRPr="001B0E06">
        <w:rPr>
          <w:noProof/>
        </w:rPr>
        <mc:AlternateContent>
          <mc:Choice Requires="wps">
            <w:drawing>
              <wp:anchor distT="0" distB="0" distL="114300" distR="114300" simplePos="0" relativeHeight="251664384" behindDoc="0" locked="0" layoutInCell="1" allowOverlap="1">
                <wp:simplePos x="0" y="0"/>
                <wp:positionH relativeFrom="column">
                  <wp:posOffset>1828800</wp:posOffset>
                </wp:positionH>
                <wp:positionV relativeFrom="paragraph">
                  <wp:posOffset>161290</wp:posOffset>
                </wp:positionV>
                <wp:extent cx="466725"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466725" cy="0"/>
                        </a:xfrm>
                        <a:prstGeom prst="line">
                          <a:avLst/>
                        </a:prstGeom>
                        <a:noFill/>
                        <a:ln w="9525">
                          <a:solidFill>
                            <a:sysClr val="windowText" lastClr="000000"/>
                          </a:solidFill>
                          <a:prstDash val="solid"/>
                        </a:ln>
                        <a:effectLst/>
                      </wps:spPr>
                      <wps:bodyPr/>
                    </wps:wsp>
                  </a:graphicData>
                </a:graphic>
              </wp:anchor>
            </w:drawing>
          </mc:Choice>
          <mc:Fallback>
            <w:pict>
              <v:line id="Straight Connector 7" o:spid="_x0000_s1036" style="mso-wrap-distance-bottom:0;mso-wrap-distance-left:9pt;mso-wrap-distance-right:9pt;mso-wrap-distance-top:0;mso-wrap-style:square;position:absolute;visibility:visible;z-index:251665408" from="2in,12.7pt" to="180.75pt,12.7pt" strokecolor="black"/>
            </w:pict>
          </mc:Fallback>
        </mc:AlternateContent>
      </w:r>
      <w:r w:rsidRPr="001B0E06" w:rsidR="00CB1C6F">
        <w:t>Hours of Evaluation</w:t>
      </w:r>
      <w:r w:rsidR="00676855">
        <w:tab/>
      </w:r>
      <w:r w:rsidRPr="001B0E06">
        <w:tab/>
      </w:r>
    </w:p>
    <w:p w:rsidR="00DB0DA7" w:rsidRPr="001B0E06" w:rsidP="00B33C5C" w14:paraId="46475B5D" w14:textId="4C08A6FC">
      <w:pPr>
        <w:ind w:right="-360" w:firstLine="360"/>
      </w:pPr>
      <w:bookmarkStart w:id="4" w:name="_Hlk37142491"/>
      <w:r w:rsidRPr="001B0E06">
        <w:t>Hours of Extra Activity</w:t>
      </w:r>
      <w:r w:rsidR="00676855">
        <w:tab/>
      </w:r>
    </w:p>
    <w:bookmarkEnd w:id="4"/>
    <w:p w:rsidR="00CB1C6F" w:rsidRPr="001B0E06" w:rsidP="00CB1C6F" w14:paraId="3A88C72B" w14:textId="53BC2EA7">
      <w:pPr>
        <w:ind w:right="-360" w:firstLine="360"/>
      </w:pPr>
      <w:r w:rsidRPr="001B0E06">
        <w:rPr>
          <w:noProof/>
        </w:rPr>
        <mc:AlternateContent>
          <mc:Choice Requires="wps">
            <w:drawing>
              <wp:anchor distT="0" distB="0" distL="114300" distR="114300" simplePos="0" relativeHeight="251666432" behindDoc="0" locked="0" layoutInCell="1" allowOverlap="1">
                <wp:simplePos x="0" y="0"/>
                <wp:positionH relativeFrom="column">
                  <wp:posOffset>1828800</wp:posOffset>
                </wp:positionH>
                <wp:positionV relativeFrom="paragraph">
                  <wp:posOffset>12700</wp:posOffset>
                </wp:positionV>
                <wp:extent cx="466725"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466725" cy="0"/>
                        </a:xfrm>
                        <a:prstGeom prst="line">
                          <a:avLst/>
                        </a:prstGeom>
                        <a:noFill/>
                        <a:ln w="9525">
                          <a:solidFill>
                            <a:sysClr val="windowText" lastClr="000000"/>
                          </a:solidFill>
                          <a:prstDash val="solid"/>
                        </a:ln>
                        <a:effectLst/>
                      </wps:spPr>
                      <wps:bodyPr/>
                    </wps:wsp>
                  </a:graphicData>
                </a:graphic>
              </wp:anchor>
            </w:drawing>
          </mc:Choice>
          <mc:Fallback>
            <w:pict>
              <v:line id="Straight Connector 8" o:spid="_x0000_s1037" style="mso-wrap-distance-bottom:0;mso-wrap-distance-left:9pt;mso-wrap-distance-right:9pt;mso-wrap-distance-top:0;mso-wrap-style:square;position:absolute;visibility:visible;z-index:251667456" from="2in,1pt" to="180.75pt,1pt" strokecolor="black"/>
            </w:pict>
          </mc:Fallback>
        </mc:AlternateContent>
      </w:r>
    </w:p>
    <w:p w:rsidR="00CB1C6F" w:rsidRPr="00220E5D" w:rsidP="00CB1C6F" w14:paraId="2C4D81EE" w14:textId="3E8E8455">
      <w:pPr>
        <w:ind w:right="-360"/>
        <w:rPr>
          <w:b/>
          <w:bCs/>
        </w:rPr>
      </w:pPr>
      <w:r w:rsidRPr="00220E5D">
        <w:rPr>
          <w:b/>
          <w:bCs/>
        </w:rPr>
        <w:t xml:space="preserve">An agenda showing lecture topics, time allocations, and </w:t>
      </w:r>
      <w:r w:rsidRPr="00220E5D" w:rsidR="00220E5D">
        <w:rPr>
          <w:b/>
          <w:bCs/>
        </w:rPr>
        <w:t>lecturers’ names</w:t>
      </w:r>
      <w:r w:rsidRPr="00220E5D">
        <w:rPr>
          <w:b/>
          <w:bCs/>
        </w:rPr>
        <w:t xml:space="preserve"> must be attached to this application.</w:t>
      </w:r>
    </w:p>
    <w:p w:rsidR="00CB1C6F" w:rsidRPr="001B0E06" w:rsidP="00CB1C6F" w14:paraId="347E61FA" w14:textId="77777777">
      <w:pPr>
        <w:ind w:right="-360"/>
      </w:pPr>
    </w:p>
    <w:p w:rsidR="00CB1C6F" w:rsidP="00F97A36" w14:paraId="04CF1C15" w14:textId="3905545C">
      <w:pPr>
        <w:pStyle w:val="Quicka0"/>
        <w:numPr>
          <w:ilvl w:val="0"/>
          <w:numId w:val="4"/>
        </w:numPr>
        <w:tabs>
          <w:tab w:val="left" w:pos="360"/>
        </w:tabs>
        <w:ind w:right="-360"/>
      </w:pPr>
      <w:r w:rsidRPr="001B0E06">
        <w:t>Course Frequency</w:t>
      </w:r>
    </w:p>
    <w:p w:rsidR="009C4894" w:rsidRPr="001B0E06" w:rsidP="009C4894" w14:paraId="551C7074" w14:textId="77777777">
      <w:pPr>
        <w:pStyle w:val="Quicka0"/>
        <w:numPr>
          <w:ilvl w:val="0"/>
          <w:numId w:val="0"/>
        </w:numPr>
        <w:tabs>
          <w:tab w:val="left" w:pos="360"/>
        </w:tabs>
        <w:ind w:left="2160" w:right="-360"/>
      </w:pPr>
    </w:p>
    <w:p w:rsidR="00CB1C6F" w:rsidRPr="001B0E06" w:rsidP="00CB1C6F" w14:paraId="18750BA0" w14:textId="331D16F7">
      <w:pPr>
        <w:ind w:left="360" w:right="-360"/>
      </w:pPr>
      <w:r w:rsidRPr="001B0E06">
        <w:t xml:space="preserve">Each course director must teach at least one course and a total of five students each calendar year. </w:t>
      </w:r>
      <w:bookmarkStart w:id="5" w:name="_Hlk37142726"/>
      <w:r w:rsidRPr="001B0E06">
        <w:t>Failure to meet these minimum requirements will result in suspension of course approval.</w:t>
      </w:r>
      <w:bookmarkEnd w:id="5"/>
    </w:p>
    <w:p w:rsidR="00220BB1" w:rsidRPr="001B0E06" w14:paraId="3E8D7A90" w14:textId="77777777">
      <w:pPr>
        <w:widowControl/>
        <w:autoSpaceDE/>
        <w:autoSpaceDN/>
        <w:adjustRightInd/>
      </w:pPr>
    </w:p>
    <w:p w:rsidR="00CB1C6F" w:rsidRPr="001B0E06" w:rsidP="00CB1C6F" w14:paraId="54A3AEC4" w14:textId="2318C625">
      <w:pPr>
        <w:ind w:right="-360"/>
      </w:pPr>
      <w:r w:rsidRPr="001B0E06">
        <w:t xml:space="preserve">5.  </w:t>
      </w:r>
      <w:r w:rsidRPr="001B0E06">
        <w:rPr>
          <w:u w:val="single"/>
        </w:rPr>
        <w:t xml:space="preserve">List of </w:t>
      </w:r>
      <w:r w:rsidR="00960A89">
        <w:rPr>
          <w:u w:val="single"/>
        </w:rPr>
        <w:t xml:space="preserve">Course </w:t>
      </w:r>
      <w:r w:rsidRPr="001B0E06">
        <w:rPr>
          <w:u w:val="single"/>
        </w:rPr>
        <w:t xml:space="preserve">Equipment </w:t>
      </w:r>
    </w:p>
    <w:p w:rsidR="00CB1C6F" w:rsidRPr="001B0E06" w:rsidP="00CB1C6F" w14:paraId="267487D8" w14:textId="77777777">
      <w:pPr>
        <w:ind w:right="-360"/>
      </w:pPr>
    </w:p>
    <w:p w:rsidR="00CB1C6F" w:rsidRPr="001B0E06" w:rsidP="00CB1C6F" w14:paraId="5F8C3FDC" w14:textId="6EE618D2">
      <w:pPr>
        <w:pStyle w:val="Quicka"/>
        <w:numPr>
          <w:ilvl w:val="0"/>
          <w:numId w:val="10"/>
        </w:numPr>
        <w:tabs>
          <w:tab w:val="left" w:pos="-1440"/>
        </w:tabs>
        <w:ind w:right="-360"/>
      </w:pPr>
      <w:r w:rsidRPr="001B0E06">
        <w:t>Spirometers</w:t>
      </w:r>
    </w:p>
    <w:p w:rsidR="00CB1C6F" w:rsidRPr="001B0E06" w:rsidP="00CB1C6F" w14:paraId="227AC552" w14:textId="77777777">
      <w:pPr>
        <w:tabs>
          <w:tab w:val="num" w:pos="360"/>
        </w:tabs>
        <w:ind w:right="-360" w:hanging="1440"/>
      </w:pPr>
    </w:p>
    <w:p w:rsidR="00CB1C6F" w:rsidRPr="001B0E06" w:rsidP="00CB1C6F" w14:paraId="5AF0B1EE" w14:textId="0C218AAD">
      <w:pPr>
        <w:tabs>
          <w:tab w:val="num" w:pos="360"/>
        </w:tabs>
        <w:ind w:left="360" w:right="-360"/>
      </w:pPr>
      <w:r w:rsidRPr="001B0E06">
        <w:t xml:space="preserve">At least one Spirometry System shall be provided for every six students.  All of the spirometers used must meet the minimum equipment requirements </w:t>
      </w:r>
      <w:r w:rsidRPr="00676855" w:rsidR="00B3005D">
        <w:t>according to the Cotton Dust Standard (</w:t>
      </w:r>
      <w:r w:rsidRPr="00676855">
        <w:t>CFR Section 1910.1043, Appendix D. I, a to j)</w:t>
      </w:r>
      <w:r w:rsidRPr="00676855" w:rsidR="00B3005D">
        <w:t xml:space="preserve"> </w:t>
      </w:r>
      <w:bookmarkStart w:id="6" w:name="_Hlk37142892"/>
      <w:r w:rsidRPr="00676855" w:rsidR="00B3005D">
        <w:t>and current ATS/ERS standards</w:t>
      </w:r>
      <w:r w:rsidR="00676855">
        <w:t xml:space="preserve">. </w:t>
      </w:r>
      <w:bookmarkEnd w:id="6"/>
      <w:r w:rsidRPr="00220BB1" w:rsidR="002147E7">
        <w:rPr>
          <w:sz w:val="23"/>
          <w:szCs w:val="23"/>
        </w:rPr>
        <w:t xml:space="preserve">See attached.  </w:t>
      </w:r>
      <w:r w:rsidRPr="001B0E06">
        <w:t>List specific equipment below</w:t>
      </w:r>
      <w:r w:rsidR="00084FDB">
        <w:t>.</w:t>
      </w:r>
    </w:p>
    <w:p w:rsidR="00CB1C6F" w:rsidRPr="001B0E06" w:rsidP="00CB1C6F" w14:paraId="5EE6DAD0" w14:textId="77777777">
      <w:pPr>
        <w:ind w:right="-360" w:firstLine="720"/>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240"/>
        <w:gridCol w:w="2865"/>
        <w:gridCol w:w="2643"/>
      </w:tblGrid>
      <w:tr w14:paraId="74D17668" w14:textId="77777777" w:rsidTr="00676855">
        <w:tblPrEx>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Ex>
        <w:trPr>
          <w:trHeight w:val="492"/>
          <w:jc w:val="center"/>
        </w:trPr>
        <w:tc>
          <w:tcPr>
            <w:tcW w:w="3240" w:type="dxa"/>
            <w:tcBorders>
              <w:top w:val="double" w:sz="4" w:space="0" w:color="auto"/>
              <w:bottom w:val="double" w:sz="4" w:space="0" w:color="auto"/>
            </w:tcBorders>
            <w:vAlign w:val="center"/>
          </w:tcPr>
          <w:p w:rsidR="00CB1C6F" w:rsidRPr="001B0E06" w:rsidP="00CC5416" w14:paraId="59655838" w14:textId="77777777">
            <w:pPr>
              <w:ind w:right="-360"/>
              <w:jc w:val="center"/>
            </w:pPr>
            <w:r w:rsidRPr="001B0E06">
              <w:t>Manufacturer</w:t>
            </w:r>
          </w:p>
        </w:tc>
        <w:tc>
          <w:tcPr>
            <w:tcW w:w="2865" w:type="dxa"/>
            <w:tcBorders>
              <w:top w:val="double" w:sz="4" w:space="0" w:color="auto"/>
              <w:bottom w:val="double" w:sz="4" w:space="0" w:color="auto"/>
            </w:tcBorders>
            <w:vAlign w:val="center"/>
          </w:tcPr>
          <w:p w:rsidR="00CB1C6F" w:rsidRPr="001B0E06" w:rsidP="00CC5416" w14:paraId="1FF64373" w14:textId="12D17C43">
            <w:pPr>
              <w:ind w:right="-360"/>
              <w:jc w:val="center"/>
            </w:pPr>
            <w:r w:rsidRPr="001B0E06">
              <w:t>Model</w:t>
            </w:r>
          </w:p>
        </w:tc>
        <w:tc>
          <w:tcPr>
            <w:tcW w:w="2643" w:type="dxa"/>
            <w:tcBorders>
              <w:top w:val="double" w:sz="4" w:space="0" w:color="auto"/>
              <w:bottom w:val="double" w:sz="4" w:space="0" w:color="auto"/>
            </w:tcBorders>
            <w:vAlign w:val="center"/>
          </w:tcPr>
          <w:p w:rsidR="00CB1C6F" w:rsidRPr="001B0E06" w:rsidP="00676855" w14:paraId="458643DB" w14:textId="6BDA5C8A">
            <w:pPr>
              <w:ind w:right="-360"/>
              <w:jc w:val="center"/>
            </w:pPr>
            <w:r w:rsidRPr="001B0E06">
              <w:t>Approximate</w:t>
            </w:r>
          </w:p>
          <w:p w:rsidR="00CB1C6F" w:rsidRPr="001B0E06" w:rsidP="00676855" w14:paraId="4AE6016C" w14:textId="77777777">
            <w:pPr>
              <w:ind w:right="-360"/>
              <w:jc w:val="center"/>
            </w:pPr>
            <w:r w:rsidRPr="001B0E06">
              <w:t>Date Acquired</w:t>
            </w:r>
          </w:p>
        </w:tc>
      </w:tr>
      <w:tr w14:paraId="7831AFA6" w14:textId="77777777" w:rsidTr="00676855">
        <w:tblPrEx>
          <w:tblW w:w="0" w:type="auto"/>
          <w:jc w:val="center"/>
          <w:tblLook w:val="01E0"/>
        </w:tblPrEx>
        <w:trPr>
          <w:trHeight w:val="420"/>
          <w:jc w:val="center"/>
        </w:trPr>
        <w:tc>
          <w:tcPr>
            <w:tcW w:w="3240" w:type="dxa"/>
            <w:tcBorders>
              <w:top w:val="double" w:sz="4" w:space="0" w:color="auto"/>
            </w:tcBorders>
            <w:vAlign w:val="center"/>
          </w:tcPr>
          <w:p w:rsidR="00CB1C6F" w:rsidRPr="001B0E06" w:rsidP="00CC5416" w14:paraId="22B85C62" w14:textId="77777777">
            <w:pPr>
              <w:ind w:right="-360"/>
            </w:pPr>
            <w:r w:rsidRPr="001B0E06">
              <w:t>1.</w:t>
            </w:r>
          </w:p>
        </w:tc>
        <w:tc>
          <w:tcPr>
            <w:tcW w:w="2865" w:type="dxa"/>
            <w:tcBorders>
              <w:top w:val="double" w:sz="4" w:space="0" w:color="auto"/>
            </w:tcBorders>
          </w:tcPr>
          <w:p w:rsidR="00CB1C6F" w:rsidRPr="001B0E06" w:rsidP="00CC5416" w14:paraId="15BCE4F6" w14:textId="77777777">
            <w:pPr>
              <w:ind w:right="-360"/>
            </w:pPr>
          </w:p>
        </w:tc>
        <w:tc>
          <w:tcPr>
            <w:tcW w:w="2643" w:type="dxa"/>
            <w:tcBorders>
              <w:top w:val="double" w:sz="4" w:space="0" w:color="auto"/>
            </w:tcBorders>
          </w:tcPr>
          <w:p w:rsidR="00CB1C6F" w:rsidRPr="001B0E06" w:rsidP="00CC5416" w14:paraId="0AA85E2E" w14:textId="77777777">
            <w:pPr>
              <w:ind w:right="-360"/>
            </w:pPr>
          </w:p>
        </w:tc>
      </w:tr>
      <w:tr w14:paraId="1C92AE4D" w14:textId="77777777" w:rsidTr="00676855">
        <w:tblPrEx>
          <w:tblW w:w="0" w:type="auto"/>
          <w:jc w:val="center"/>
          <w:tblLook w:val="01E0"/>
        </w:tblPrEx>
        <w:trPr>
          <w:trHeight w:val="431"/>
          <w:jc w:val="center"/>
        </w:trPr>
        <w:tc>
          <w:tcPr>
            <w:tcW w:w="3240" w:type="dxa"/>
            <w:vAlign w:val="center"/>
          </w:tcPr>
          <w:p w:rsidR="00CB1C6F" w:rsidRPr="001B0E06" w:rsidP="00CC5416" w14:paraId="252C6233" w14:textId="77777777">
            <w:pPr>
              <w:ind w:right="-360"/>
            </w:pPr>
            <w:r w:rsidRPr="001B0E06">
              <w:t>2.</w:t>
            </w:r>
          </w:p>
        </w:tc>
        <w:tc>
          <w:tcPr>
            <w:tcW w:w="2865" w:type="dxa"/>
          </w:tcPr>
          <w:p w:rsidR="00CB1C6F" w:rsidRPr="001B0E06" w:rsidP="00CC5416" w14:paraId="32C011C6" w14:textId="77777777">
            <w:pPr>
              <w:ind w:right="-360"/>
            </w:pPr>
          </w:p>
        </w:tc>
        <w:tc>
          <w:tcPr>
            <w:tcW w:w="2643" w:type="dxa"/>
          </w:tcPr>
          <w:p w:rsidR="00CB1C6F" w:rsidRPr="001B0E06" w:rsidP="00CC5416" w14:paraId="0D76AB34" w14:textId="77777777">
            <w:pPr>
              <w:ind w:right="-360"/>
            </w:pPr>
          </w:p>
        </w:tc>
      </w:tr>
      <w:tr w14:paraId="7615BBD4" w14:textId="77777777" w:rsidTr="00676855">
        <w:tblPrEx>
          <w:tblW w:w="0" w:type="auto"/>
          <w:jc w:val="center"/>
          <w:tblLook w:val="01E0"/>
        </w:tblPrEx>
        <w:trPr>
          <w:trHeight w:val="440"/>
          <w:jc w:val="center"/>
        </w:trPr>
        <w:tc>
          <w:tcPr>
            <w:tcW w:w="3240" w:type="dxa"/>
            <w:vAlign w:val="center"/>
          </w:tcPr>
          <w:p w:rsidR="00CB1C6F" w:rsidRPr="001B0E06" w:rsidP="00CC5416" w14:paraId="42359398" w14:textId="77777777">
            <w:pPr>
              <w:ind w:right="-360"/>
            </w:pPr>
            <w:r w:rsidRPr="001B0E06">
              <w:t>3.</w:t>
            </w:r>
          </w:p>
        </w:tc>
        <w:tc>
          <w:tcPr>
            <w:tcW w:w="2865" w:type="dxa"/>
          </w:tcPr>
          <w:p w:rsidR="00CB1C6F" w:rsidRPr="001B0E06" w:rsidP="00CC5416" w14:paraId="1C6BFCF9" w14:textId="77777777">
            <w:pPr>
              <w:ind w:right="-360"/>
            </w:pPr>
          </w:p>
        </w:tc>
        <w:tc>
          <w:tcPr>
            <w:tcW w:w="2643" w:type="dxa"/>
          </w:tcPr>
          <w:p w:rsidR="00CB1C6F" w:rsidRPr="001B0E06" w:rsidP="00CC5416" w14:paraId="75D48C42" w14:textId="77777777">
            <w:pPr>
              <w:ind w:right="-360"/>
            </w:pPr>
          </w:p>
        </w:tc>
      </w:tr>
      <w:tr w14:paraId="264AA4F2" w14:textId="77777777" w:rsidTr="00676855">
        <w:tblPrEx>
          <w:tblW w:w="0" w:type="auto"/>
          <w:jc w:val="center"/>
          <w:tblLook w:val="01E0"/>
        </w:tblPrEx>
        <w:trPr>
          <w:trHeight w:val="449"/>
          <w:jc w:val="center"/>
        </w:trPr>
        <w:tc>
          <w:tcPr>
            <w:tcW w:w="3240" w:type="dxa"/>
            <w:vAlign w:val="center"/>
          </w:tcPr>
          <w:p w:rsidR="00CB1C6F" w:rsidRPr="001B0E06" w:rsidP="00CC5416" w14:paraId="3AD3BDF6" w14:textId="77777777">
            <w:pPr>
              <w:ind w:right="-360"/>
            </w:pPr>
            <w:r w:rsidRPr="001B0E06">
              <w:t>4.</w:t>
            </w:r>
          </w:p>
        </w:tc>
        <w:tc>
          <w:tcPr>
            <w:tcW w:w="2865" w:type="dxa"/>
          </w:tcPr>
          <w:p w:rsidR="00CB1C6F" w:rsidRPr="001B0E06" w:rsidP="00CC5416" w14:paraId="682B4947" w14:textId="77777777">
            <w:pPr>
              <w:ind w:right="-360"/>
            </w:pPr>
          </w:p>
        </w:tc>
        <w:tc>
          <w:tcPr>
            <w:tcW w:w="2643" w:type="dxa"/>
          </w:tcPr>
          <w:p w:rsidR="00CB1C6F" w:rsidRPr="001B0E06" w:rsidP="00CC5416" w14:paraId="5FA70A7F" w14:textId="77777777">
            <w:pPr>
              <w:ind w:right="-360"/>
            </w:pPr>
          </w:p>
        </w:tc>
      </w:tr>
      <w:tr w14:paraId="2EF5CE29" w14:textId="77777777" w:rsidTr="00676855">
        <w:tblPrEx>
          <w:tblW w:w="0" w:type="auto"/>
          <w:jc w:val="center"/>
          <w:tblLook w:val="01E0"/>
        </w:tblPrEx>
        <w:trPr>
          <w:trHeight w:val="449"/>
          <w:jc w:val="center"/>
        </w:trPr>
        <w:tc>
          <w:tcPr>
            <w:tcW w:w="3240" w:type="dxa"/>
            <w:vAlign w:val="center"/>
          </w:tcPr>
          <w:p w:rsidR="00CB1C6F" w:rsidRPr="001B0E06" w:rsidP="00CC5416" w14:paraId="18A6A697" w14:textId="77777777">
            <w:pPr>
              <w:ind w:right="-360"/>
            </w:pPr>
            <w:r w:rsidRPr="001B0E06">
              <w:t>5.</w:t>
            </w:r>
          </w:p>
        </w:tc>
        <w:tc>
          <w:tcPr>
            <w:tcW w:w="2865" w:type="dxa"/>
          </w:tcPr>
          <w:p w:rsidR="00CB1C6F" w:rsidRPr="001B0E06" w:rsidP="00CC5416" w14:paraId="4C51BE0E" w14:textId="77777777">
            <w:pPr>
              <w:ind w:right="-360"/>
            </w:pPr>
          </w:p>
        </w:tc>
        <w:tc>
          <w:tcPr>
            <w:tcW w:w="2643" w:type="dxa"/>
          </w:tcPr>
          <w:p w:rsidR="00CB1C6F" w:rsidRPr="001B0E06" w:rsidP="00CC5416" w14:paraId="76F4F8B2" w14:textId="77777777">
            <w:pPr>
              <w:ind w:right="-360"/>
            </w:pPr>
          </w:p>
        </w:tc>
      </w:tr>
    </w:tbl>
    <w:p w:rsidR="00B33C5C" w:rsidRPr="001B0E06" w14:paraId="27922463" w14:textId="2C8A9EF1">
      <w:pPr>
        <w:widowControl/>
        <w:autoSpaceDE/>
        <w:autoSpaceDN/>
        <w:adjustRightInd/>
      </w:pPr>
    </w:p>
    <w:p w:rsidR="00B33C5C" w:rsidRPr="001B0E06" w14:paraId="5D004722" w14:textId="77777777">
      <w:pPr>
        <w:widowControl/>
        <w:autoSpaceDE/>
        <w:autoSpaceDN/>
        <w:adjustRightInd/>
      </w:pPr>
    </w:p>
    <w:p w:rsidR="00CB1C6F" w:rsidRPr="001B0E06" w:rsidP="00CB1C6F" w14:paraId="5F89381B" w14:textId="22C5D287">
      <w:pPr>
        <w:pStyle w:val="Quicka"/>
        <w:numPr>
          <w:ilvl w:val="0"/>
          <w:numId w:val="10"/>
        </w:numPr>
        <w:tabs>
          <w:tab w:val="left" w:pos="-1440"/>
        </w:tabs>
        <w:ind w:right="-360"/>
      </w:pPr>
      <w:r w:rsidRPr="001B0E06">
        <w:t>Calibrati</w:t>
      </w:r>
      <w:r w:rsidR="008D74D4">
        <w:t>on</w:t>
      </w:r>
      <w:r w:rsidRPr="001B0E06">
        <w:t xml:space="preserve"> Syringes</w:t>
      </w:r>
    </w:p>
    <w:p w:rsidR="00CB1C6F" w:rsidRPr="001B0E06" w:rsidP="00CB1C6F" w14:paraId="2E3A49CA" w14:textId="77777777">
      <w:pPr>
        <w:ind w:right="-360"/>
      </w:pPr>
    </w:p>
    <w:p w:rsidR="00CB1C6F" w:rsidRPr="001B0E06" w:rsidP="00CB1C6F" w14:paraId="0D2D8607" w14:textId="4862C6B7">
      <w:pPr>
        <w:ind w:left="360" w:right="-360"/>
      </w:pPr>
      <w:r w:rsidRPr="001B0E06">
        <w:t xml:space="preserve">There shall be a minimum ratio of one </w:t>
      </w:r>
      <w:r w:rsidRPr="001B0E06" w:rsidR="00DB0DA7">
        <w:t xml:space="preserve">3 liter </w:t>
      </w:r>
      <w:r w:rsidRPr="001B0E06">
        <w:t xml:space="preserve">calibrating syringe for every two spirometry systems.  </w:t>
      </w:r>
      <w:bookmarkStart w:id="7" w:name="_Hlk37143012"/>
      <w:r w:rsidRPr="001B0E06">
        <w:t xml:space="preserve">List the manufacturer </w:t>
      </w:r>
      <w:r w:rsidRPr="001B0E06" w:rsidR="00B3005D">
        <w:t>and current manufacturer’s calibration certification date</w:t>
      </w:r>
      <w:r w:rsidR="00435E58">
        <w:t>.</w:t>
      </w:r>
      <w:bookmarkEnd w:id="7"/>
    </w:p>
    <w:p w:rsidR="00CB1C6F" w:rsidRPr="001B0E06" w:rsidP="00CB1C6F" w14:paraId="267B8480" w14:textId="77777777">
      <w:pPr>
        <w:ind w:right="-360"/>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240"/>
        <w:gridCol w:w="4035"/>
      </w:tblGrid>
      <w:tr w14:paraId="74EF4D74" w14:textId="77777777" w:rsidTr="00676855">
        <w:tblPrEx>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Ex>
        <w:trPr>
          <w:trHeight w:val="492"/>
          <w:jc w:val="center"/>
        </w:trPr>
        <w:tc>
          <w:tcPr>
            <w:tcW w:w="3240" w:type="dxa"/>
            <w:tcBorders>
              <w:top w:val="double" w:sz="4" w:space="0" w:color="auto"/>
              <w:bottom w:val="double" w:sz="4" w:space="0" w:color="auto"/>
            </w:tcBorders>
            <w:vAlign w:val="center"/>
          </w:tcPr>
          <w:p w:rsidR="00676855" w:rsidRPr="001B0E06" w:rsidP="00CC5416" w14:paraId="6B96E0B0" w14:textId="77777777">
            <w:pPr>
              <w:ind w:right="-360"/>
              <w:jc w:val="center"/>
            </w:pPr>
            <w:bookmarkStart w:id="8" w:name="_Hlk37142974"/>
            <w:r w:rsidRPr="001B0E06">
              <w:t>Manufacturer</w:t>
            </w:r>
          </w:p>
        </w:tc>
        <w:tc>
          <w:tcPr>
            <w:tcW w:w="4035" w:type="dxa"/>
            <w:tcBorders>
              <w:top w:val="double" w:sz="4" w:space="0" w:color="auto"/>
              <w:bottom w:val="double" w:sz="4" w:space="0" w:color="auto"/>
            </w:tcBorders>
            <w:vAlign w:val="center"/>
          </w:tcPr>
          <w:p w:rsidR="00676855" w:rsidP="00676855" w14:paraId="02A69919" w14:textId="65A60D57">
            <w:pPr>
              <w:ind w:right="-360"/>
            </w:pPr>
            <w:r>
              <w:t>Current m</w:t>
            </w:r>
            <w:r w:rsidRPr="001B0E06">
              <w:t xml:space="preserve">anufacture’s </w:t>
            </w:r>
          </w:p>
          <w:p w:rsidR="00676855" w:rsidRPr="001B0E06" w:rsidP="00676855" w14:paraId="33FC665A" w14:textId="48C7B0EA">
            <w:pPr>
              <w:ind w:right="-360"/>
            </w:pPr>
            <w:r w:rsidRPr="001B0E06">
              <w:t xml:space="preserve">calibration certification </w:t>
            </w:r>
            <w:r>
              <w:t>date</w:t>
            </w:r>
          </w:p>
        </w:tc>
      </w:tr>
      <w:tr w14:paraId="79E237AC" w14:textId="77777777" w:rsidTr="00676855">
        <w:tblPrEx>
          <w:tblW w:w="0" w:type="auto"/>
          <w:jc w:val="center"/>
          <w:tblLook w:val="01E0"/>
        </w:tblPrEx>
        <w:trPr>
          <w:trHeight w:val="415"/>
          <w:jc w:val="center"/>
        </w:trPr>
        <w:tc>
          <w:tcPr>
            <w:tcW w:w="3240" w:type="dxa"/>
            <w:tcBorders>
              <w:top w:val="double" w:sz="4" w:space="0" w:color="auto"/>
            </w:tcBorders>
            <w:vAlign w:val="center"/>
          </w:tcPr>
          <w:p w:rsidR="00676855" w:rsidRPr="001B0E06" w:rsidP="00CC5416" w14:paraId="1B7B5547" w14:textId="77777777">
            <w:pPr>
              <w:ind w:right="-360"/>
            </w:pPr>
            <w:r w:rsidRPr="001B0E06">
              <w:t>1.</w:t>
            </w:r>
          </w:p>
        </w:tc>
        <w:tc>
          <w:tcPr>
            <w:tcW w:w="4035" w:type="dxa"/>
            <w:tcBorders>
              <w:top w:val="double" w:sz="4" w:space="0" w:color="auto"/>
            </w:tcBorders>
          </w:tcPr>
          <w:p w:rsidR="00676855" w:rsidRPr="001B0E06" w:rsidP="00CC5416" w14:paraId="76857B90" w14:textId="77777777">
            <w:pPr>
              <w:ind w:right="-360"/>
            </w:pPr>
          </w:p>
        </w:tc>
      </w:tr>
      <w:tr w14:paraId="18083734" w14:textId="77777777" w:rsidTr="00676855">
        <w:tblPrEx>
          <w:tblW w:w="0" w:type="auto"/>
          <w:jc w:val="center"/>
          <w:tblLook w:val="01E0"/>
        </w:tblPrEx>
        <w:trPr>
          <w:trHeight w:val="444"/>
          <w:jc w:val="center"/>
        </w:trPr>
        <w:tc>
          <w:tcPr>
            <w:tcW w:w="3240" w:type="dxa"/>
            <w:vAlign w:val="center"/>
          </w:tcPr>
          <w:p w:rsidR="00676855" w:rsidRPr="001B0E06" w:rsidP="00CC5416" w14:paraId="767EC521" w14:textId="77777777">
            <w:pPr>
              <w:ind w:right="-360"/>
            </w:pPr>
            <w:r w:rsidRPr="001B0E06">
              <w:t>2.</w:t>
            </w:r>
          </w:p>
        </w:tc>
        <w:tc>
          <w:tcPr>
            <w:tcW w:w="4035" w:type="dxa"/>
          </w:tcPr>
          <w:p w:rsidR="00676855" w:rsidRPr="001B0E06" w:rsidP="00CC5416" w14:paraId="375376FA" w14:textId="77777777">
            <w:pPr>
              <w:ind w:right="-360"/>
            </w:pPr>
          </w:p>
        </w:tc>
      </w:tr>
      <w:tr w14:paraId="7F084DE2" w14:textId="77777777" w:rsidTr="00676855">
        <w:tblPrEx>
          <w:tblW w:w="0" w:type="auto"/>
          <w:jc w:val="center"/>
          <w:tblLook w:val="01E0"/>
        </w:tblPrEx>
        <w:trPr>
          <w:trHeight w:val="435"/>
          <w:jc w:val="center"/>
        </w:trPr>
        <w:tc>
          <w:tcPr>
            <w:tcW w:w="3240" w:type="dxa"/>
            <w:vAlign w:val="center"/>
          </w:tcPr>
          <w:p w:rsidR="00676855" w:rsidRPr="001B0E06" w:rsidP="00CC5416" w14:paraId="0E3A8C54" w14:textId="77777777">
            <w:pPr>
              <w:ind w:right="-360"/>
            </w:pPr>
            <w:r w:rsidRPr="001B0E06">
              <w:t>3.</w:t>
            </w:r>
          </w:p>
        </w:tc>
        <w:tc>
          <w:tcPr>
            <w:tcW w:w="4035" w:type="dxa"/>
          </w:tcPr>
          <w:p w:rsidR="00676855" w:rsidRPr="001B0E06" w:rsidP="00CC5416" w14:paraId="0C10E405" w14:textId="77777777">
            <w:pPr>
              <w:ind w:right="-360"/>
            </w:pPr>
          </w:p>
        </w:tc>
      </w:tr>
      <w:bookmarkEnd w:id="8"/>
    </w:tbl>
    <w:p w:rsidR="00220E5D" w:rsidRPr="001B0E06" w:rsidP="00CB1C6F" w14:paraId="78E5A57A" w14:textId="77777777">
      <w:pPr>
        <w:ind w:right="-360"/>
      </w:pPr>
    </w:p>
    <w:p w:rsidR="00CB1C6F" w:rsidRPr="001B0E06" w:rsidP="00CB1C6F" w14:paraId="27F3348D" w14:textId="77777777">
      <w:pPr>
        <w:ind w:right="-360"/>
      </w:pPr>
    </w:p>
    <w:p w:rsidR="00CB1C6F" w:rsidRPr="001B0E06" w:rsidP="00CB1C6F" w14:paraId="351BC75D" w14:textId="30356E95">
      <w:pPr>
        <w:ind w:right="-360"/>
      </w:pPr>
      <w:r w:rsidRPr="001B0E06">
        <w:t>6.</w:t>
      </w:r>
      <w:r w:rsidRPr="001B0E06">
        <w:t xml:space="preserve"> </w:t>
      </w:r>
      <w:r w:rsidRPr="0041251E">
        <w:t xml:space="preserve"> </w:t>
      </w:r>
      <w:bookmarkStart w:id="9" w:name="_Hlk37142796"/>
      <w:r w:rsidR="0041251E">
        <w:rPr>
          <w:u w:val="single"/>
        </w:rPr>
        <w:t>Course Materials</w:t>
      </w:r>
    </w:p>
    <w:p w:rsidR="00CB1C6F" w:rsidRPr="001B0E06" w:rsidP="00CB1C6F" w14:paraId="05BBF861" w14:textId="77777777">
      <w:pPr>
        <w:ind w:right="-360"/>
      </w:pPr>
    </w:p>
    <w:p w:rsidR="00CB1C6F" w:rsidP="004D4EB5" w14:paraId="4F68EDB8" w14:textId="1E33392D">
      <w:pPr>
        <w:ind w:left="360" w:right="-360"/>
      </w:pPr>
      <w:r>
        <w:t xml:space="preserve">Course </w:t>
      </w:r>
      <w:r w:rsidRPr="001B0E06">
        <w:t>material</w:t>
      </w:r>
      <w:r>
        <w:t>s</w:t>
      </w:r>
      <w:r w:rsidRPr="001B0E06">
        <w:t xml:space="preserve"> should adequately cover the required course content (Item 4b above).  NIOSH has developed a </w:t>
      </w:r>
      <w:r w:rsidRPr="001B0E06" w:rsidR="00B3005D">
        <w:t>course outline and other materials</w:t>
      </w:r>
      <w:r w:rsidR="00334C9B">
        <w:t xml:space="preserve"> </w:t>
      </w:r>
      <w:r w:rsidRPr="001B0E06">
        <w:t xml:space="preserve">that you may use </w:t>
      </w:r>
      <w:r w:rsidRPr="001B0E06" w:rsidR="00B3005D">
        <w:t xml:space="preserve">to </w:t>
      </w:r>
      <w:r w:rsidRPr="001B0E06">
        <w:t>develop</w:t>
      </w:r>
      <w:r w:rsidR="004F6E49">
        <w:t xml:space="preserve"> </w:t>
      </w:r>
      <w:r w:rsidRPr="001B0E06">
        <w:t xml:space="preserve">your own </w:t>
      </w:r>
      <w:r w:rsidRPr="001B0E06" w:rsidR="00B3005D">
        <w:t>curriculum.</w:t>
      </w:r>
      <w:r w:rsidR="004F6E49">
        <w:t xml:space="preserve"> </w:t>
      </w:r>
      <w:r w:rsidRPr="00614939" w:rsidR="004F6E49">
        <w:t xml:space="preserve">Submit </w:t>
      </w:r>
      <w:r w:rsidR="004F6E49">
        <w:t>one</w:t>
      </w:r>
      <w:r w:rsidRPr="00614939" w:rsidR="004F6E49">
        <w:t xml:space="preserve"> cop</w:t>
      </w:r>
      <w:r w:rsidR="004F6E49">
        <w:t>y</w:t>
      </w:r>
      <w:r w:rsidRPr="00614939" w:rsidR="004F6E49">
        <w:t xml:space="preserve"> of all </w:t>
      </w:r>
      <w:r w:rsidR="004F6E49">
        <w:t xml:space="preserve">instructional </w:t>
      </w:r>
      <w:r w:rsidRPr="00614939" w:rsidR="004F6E49">
        <w:t>materials</w:t>
      </w:r>
      <w:r w:rsidR="004F6E49">
        <w:t>, including</w:t>
      </w:r>
      <w:r w:rsidR="00F733D8">
        <w:t xml:space="preserve"> </w:t>
      </w:r>
      <w:r w:rsidR="004F6E49">
        <w:t>PowerPoint</w:t>
      </w:r>
      <w:r w:rsidR="00F733D8">
        <w:t xml:space="preserve">, </w:t>
      </w:r>
      <w:r w:rsidR="004F6E49">
        <w:t>internet links</w:t>
      </w:r>
      <w:r w:rsidR="00F733D8">
        <w:t>, and student handouts</w:t>
      </w:r>
      <w:r w:rsidR="004F6E49">
        <w:t xml:space="preserve">. </w:t>
      </w:r>
      <w:r w:rsidRPr="001B0E06">
        <w:t>You will be required to use standardized evaluation materials, specifically, the written examination and the criteria used to evaluate student performance (practical examination) provided by NIOSH.</w:t>
      </w:r>
    </w:p>
    <w:p w:rsidR="00960A89" w:rsidP="004D4EB5" w14:paraId="39E74073" w14:textId="4459241F">
      <w:pPr>
        <w:ind w:left="360" w:right="-360"/>
      </w:pPr>
    </w:p>
    <w:p w:rsidR="00960A89" w:rsidRPr="001B0E06" w:rsidP="004D4EB5" w14:paraId="2ACB87F0" w14:textId="77777777">
      <w:pPr>
        <w:ind w:left="360" w:right="-360"/>
      </w:pPr>
    </w:p>
    <w:bookmarkEnd w:id="9"/>
    <w:p w:rsidR="00220BB1" w:rsidRPr="001B0E06" w14:paraId="07748649" w14:textId="77777777">
      <w:pPr>
        <w:widowControl/>
        <w:autoSpaceDE/>
        <w:autoSpaceDN/>
        <w:adjustRightInd/>
      </w:pPr>
    </w:p>
    <w:p w:rsidR="00CB1C6F" w:rsidRPr="001B0E06" w:rsidP="00CB1C6F" w14:paraId="1C505B37" w14:textId="77777777">
      <w:pPr>
        <w:ind w:right="-360"/>
      </w:pPr>
      <w:r w:rsidRPr="001B0E06">
        <w:t>7.</w:t>
      </w:r>
      <w:r w:rsidRPr="001B0E06">
        <w:t xml:space="preserve">  </w:t>
      </w:r>
      <w:r w:rsidRPr="001B0E06">
        <w:rPr>
          <w:u w:val="single"/>
        </w:rPr>
        <w:t>Certificate of Course Completion</w:t>
      </w:r>
    </w:p>
    <w:p w:rsidR="00CB1C6F" w:rsidRPr="001B0E06" w:rsidP="00CB1C6F" w14:paraId="51C80567" w14:textId="77777777">
      <w:pPr>
        <w:ind w:right="-360"/>
      </w:pPr>
    </w:p>
    <w:p w:rsidR="004D4EB5" w:rsidRPr="001B0E06" w:rsidP="005E1A87" w14:paraId="6314B04E" w14:textId="01F7F80F">
      <w:pPr>
        <w:ind w:left="360" w:right="-360"/>
      </w:pPr>
      <w:bookmarkStart w:id="10" w:name="_Hlk37143068"/>
      <w:r w:rsidRPr="001B0E06">
        <w:t xml:space="preserve">A certificate showing satisfactory completion of the course must be provided to each trainee. </w:t>
      </w:r>
      <w:bookmarkStart w:id="11" w:name="_Hlk37073417"/>
      <w:r w:rsidRPr="001B0E06">
        <w:t>The certificate should</w:t>
      </w:r>
      <w:r w:rsidRPr="001B0E06" w:rsidR="00B3005D">
        <w:t xml:space="preserve"> </w:t>
      </w:r>
      <w:r w:rsidRPr="001B0E06">
        <w:t xml:space="preserve">contain </w:t>
      </w:r>
      <w:r w:rsidRPr="001B0E06" w:rsidR="00B3005D">
        <w:t>the</w:t>
      </w:r>
      <w:r w:rsidRPr="001B0E06" w:rsidR="005E4973">
        <w:t xml:space="preserve"> following</w:t>
      </w:r>
      <w:r w:rsidRPr="001B0E06" w:rsidR="00B3005D">
        <w:t xml:space="preserve"> information</w:t>
      </w:r>
    </w:p>
    <w:p w:rsidR="004D4EB5" w:rsidRPr="001B0E06" w:rsidP="004D4EB5" w14:paraId="323ADA49" w14:textId="3B606D9A">
      <w:pPr>
        <w:pStyle w:val="ListParagraph"/>
        <w:numPr>
          <w:ilvl w:val="0"/>
          <w:numId w:val="11"/>
        </w:numPr>
        <w:ind w:right="-360"/>
      </w:pPr>
      <w:r w:rsidRPr="001B0E06">
        <w:t>A</w:t>
      </w:r>
      <w:r w:rsidRPr="001B0E06" w:rsidR="00B3005D">
        <w:t xml:space="preserve"> non-removable watermark</w:t>
      </w:r>
    </w:p>
    <w:p w:rsidR="004D4EB5" w:rsidRPr="001B0E06" w:rsidP="004D4EB5" w14:paraId="711B76D8" w14:textId="55DBE836">
      <w:pPr>
        <w:pStyle w:val="ListParagraph"/>
        <w:numPr>
          <w:ilvl w:val="0"/>
          <w:numId w:val="11"/>
        </w:numPr>
        <w:ind w:right="-360"/>
      </w:pPr>
      <w:r w:rsidRPr="001B0E06">
        <w:t xml:space="preserve">Course director’s signature </w:t>
      </w:r>
    </w:p>
    <w:p w:rsidR="004D4EB5" w:rsidRPr="001B0E06" w:rsidP="004D4EB5" w14:paraId="4A8EDFDC" w14:textId="11FFEEEB">
      <w:pPr>
        <w:pStyle w:val="ListParagraph"/>
        <w:numPr>
          <w:ilvl w:val="0"/>
          <w:numId w:val="11"/>
        </w:numPr>
        <w:ind w:right="-360"/>
      </w:pPr>
      <w:r w:rsidRPr="001B0E06">
        <w:t>Course date</w:t>
      </w:r>
      <w:r w:rsidR="004F6E49">
        <w:t>s</w:t>
      </w:r>
    </w:p>
    <w:p w:rsidR="004D4EB5" w:rsidRPr="001B0E06" w:rsidP="004D4EB5" w14:paraId="3858EF51" w14:textId="3A7C89E6">
      <w:pPr>
        <w:pStyle w:val="ListParagraph"/>
        <w:numPr>
          <w:ilvl w:val="0"/>
          <w:numId w:val="11"/>
        </w:numPr>
        <w:ind w:right="-360"/>
      </w:pPr>
      <w:r w:rsidRPr="001B0E06">
        <w:t>NIOSH</w:t>
      </w:r>
      <w:r w:rsidRPr="001B0E06">
        <w:t>-approved Sponsorship</w:t>
      </w:r>
      <w:r w:rsidRPr="001B0E06">
        <w:t xml:space="preserve"> Course </w:t>
      </w:r>
      <w:r w:rsidR="004F6E49">
        <w:t>a</w:t>
      </w:r>
      <w:r w:rsidRPr="001B0E06">
        <w:t xml:space="preserve">pproval </w:t>
      </w:r>
      <w:r w:rsidR="004F6E49">
        <w:t>n</w:t>
      </w:r>
      <w:r w:rsidRPr="001B0E06">
        <w:t>umber</w:t>
      </w:r>
    </w:p>
    <w:p w:rsidR="004D4EB5" w:rsidRPr="001B0E06" w:rsidP="004D4EB5" w14:paraId="547994E2" w14:textId="4D2FC42A">
      <w:pPr>
        <w:pStyle w:val="ListParagraph"/>
        <w:numPr>
          <w:ilvl w:val="0"/>
          <w:numId w:val="11"/>
        </w:numPr>
        <w:ind w:right="-360"/>
      </w:pPr>
      <w:r w:rsidRPr="001B0E06">
        <w:t xml:space="preserve">A </w:t>
      </w:r>
      <w:r w:rsidRPr="001B0E06" w:rsidR="005E1A87">
        <w:t xml:space="preserve">statement </w:t>
      </w:r>
      <w:r w:rsidRPr="004427BF" w:rsidR="005E1A87">
        <w:t>that the certificate is valid for 5 years</w:t>
      </w:r>
      <w:r w:rsidRPr="001B0E06" w:rsidR="005E1A87">
        <w:t xml:space="preserve"> </w:t>
      </w:r>
      <w:r w:rsidRPr="001B0E06" w:rsidR="007812FB">
        <w:t xml:space="preserve">and 7 months </w:t>
      </w:r>
      <w:r w:rsidRPr="005A6E3A" w:rsidR="005E1A87">
        <w:t>from the date of the course</w:t>
      </w:r>
    </w:p>
    <w:p w:rsidR="004D4EB5" w:rsidRPr="001B0E06" w:rsidP="004D4EB5" w14:paraId="6852A4D9" w14:textId="45F9D356">
      <w:pPr>
        <w:pStyle w:val="ListParagraph"/>
        <w:numPr>
          <w:ilvl w:val="0"/>
          <w:numId w:val="11"/>
        </w:numPr>
        <w:ind w:right="-360"/>
      </w:pPr>
      <w:r w:rsidRPr="001B0E06">
        <w:t>A</w:t>
      </w:r>
      <w:r w:rsidRPr="001B0E06" w:rsidR="005E1A87">
        <w:t xml:space="preserve">ny CEUs awarded  </w:t>
      </w:r>
    </w:p>
    <w:bookmarkEnd w:id="10"/>
    <w:bookmarkEnd w:id="11"/>
    <w:p w:rsidR="004D4EB5" w:rsidRPr="001B0E06" w:rsidP="004427BF" w14:paraId="1A831FB1" w14:textId="77777777">
      <w:pPr>
        <w:pStyle w:val="ListParagraph"/>
        <w:ind w:right="-360"/>
      </w:pPr>
    </w:p>
    <w:p w:rsidR="005E1A87" w:rsidRPr="00E371B1" w:rsidP="004427BF" w14:paraId="018411A5" w14:textId="0C4A6ED7">
      <w:pPr>
        <w:ind w:right="-360" w:firstLine="360"/>
        <w:rPr>
          <w:b/>
          <w:bCs/>
        </w:rPr>
      </w:pPr>
      <w:r w:rsidRPr="00E371B1">
        <w:rPr>
          <w:b/>
          <w:bCs/>
        </w:rPr>
        <w:t>A sample of th</w:t>
      </w:r>
      <w:r w:rsidRPr="00E371B1" w:rsidR="004F418F">
        <w:rPr>
          <w:b/>
          <w:bCs/>
        </w:rPr>
        <w:t>e</w:t>
      </w:r>
      <w:r w:rsidRPr="00E371B1">
        <w:rPr>
          <w:b/>
          <w:bCs/>
        </w:rPr>
        <w:t xml:space="preserve"> </w:t>
      </w:r>
      <w:r w:rsidRPr="00E371B1" w:rsidR="00E41191">
        <w:rPr>
          <w:b/>
          <w:bCs/>
        </w:rPr>
        <w:t xml:space="preserve">NIOSH-approved Course Sponsor’s </w:t>
      </w:r>
      <w:r w:rsidRPr="00E371B1">
        <w:rPr>
          <w:b/>
          <w:bCs/>
        </w:rPr>
        <w:t>certificate must be</w:t>
      </w:r>
      <w:r w:rsidRPr="00E371B1" w:rsidR="00F733D8">
        <w:rPr>
          <w:b/>
          <w:bCs/>
        </w:rPr>
        <w:t xml:space="preserve"> submitted</w:t>
      </w:r>
      <w:r w:rsidRPr="00E371B1">
        <w:rPr>
          <w:b/>
          <w:bCs/>
        </w:rPr>
        <w:t>.</w:t>
      </w:r>
    </w:p>
    <w:p w:rsidR="00CB1C6F" w:rsidRPr="001B0E06" w:rsidP="00CB1C6F" w14:paraId="42A59685" w14:textId="77777777">
      <w:pPr>
        <w:ind w:right="-360"/>
      </w:pPr>
    </w:p>
    <w:p w:rsidR="00CB1C6F" w:rsidRPr="001B0E06" w:rsidP="004D4EB5" w14:paraId="53635309" w14:textId="2764C1A5">
      <w:pPr>
        <w:tabs>
          <w:tab w:val="left" w:pos="-1440"/>
          <w:tab w:val="left" w:pos="1260"/>
        </w:tabs>
        <w:ind w:left="1260" w:right="-360" w:hanging="900"/>
      </w:pPr>
      <w:r w:rsidRPr="001B0E06">
        <w:rPr>
          <w:u w:val="single"/>
        </w:rPr>
        <w:t>NOTE</w:t>
      </w:r>
      <w:r w:rsidRPr="001B0E06">
        <w:t>:</w:t>
      </w:r>
      <w:r w:rsidRPr="001B0E06">
        <w:tab/>
      </w:r>
      <w:bookmarkStart w:id="12" w:name="_Hlk37143093"/>
      <w:r w:rsidRPr="001B0E06">
        <w:t xml:space="preserve">NIOSH’s approval of the course means that </w:t>
      </w:r>
      <w:r w:rsidR="00E41191">
        <w:t>the Course Sponsorship</w:t>
      </w:r>
      <w:r w:rsidRPr="001B0E06">
        <w:t xml:space="preserve"> meets the minimum technical requirements for teaching spirometry testing </w:t>
      </w:r>
      <w:bookmarkStart w:id="13" w:name="_Hlk37073533"/>
      <w:r w:rsidRPr="001B0E06">
        <w:t xml:space="preserve">as set forth in the Cotton Dust Standard (29 CFR 1910.1043 and 1910.1046).  </w:t>
      </w:r>
      <w:bookmarkEnd w:id="13"/>
      <w:r w:rsidRPr="001B0E06">
        <w:rPr>
          <w:b/>
        </w:rPr>
        <w:t xml:space="preserve">It does not constitute </w:t>
      </w:r>
      <w:r w:rsidR="00E41191">
        <w:rPr>
          <w:b/>
        </w:rPr>
        <w:t xml:space="preserve">NIOSH </w:t>
      </w:r>
      <w:r w:rsidRPr="001B0E06">
        <w:rPr>
          <w:b/>
        </w:rPr>
        <w:t>certification of individuals completing the course</w:t>
      </w:r>
      <w:r w:rsidRPr="001B0E06">
        <w:t>.</w:t>
      </w:r>
      <w:bookmarkEnd w:id="12"/>
    </w:p>
    <w:p w:rsidR="00220BB1" w:rsidP="00CB1C6F" w14:paraId="2475595C" w14:textId="366DBB7C">
      <w:pPr>
        <w:ind w:right="-360"/>
      </w:pPr>
    </w:p>
    <w:p w:rsidR="00731C62" w:rsidRPr="001B0E06" w:rsidP="00CB1C6F" w14:paraId="2ABE4B28" w14:textId="77777777">
      <w:pPr>
        <w:ind w:right="-360"/>
      </w:pPr>
    </w:p>
    <w:p w:rsidR="00CB1C6F" w:rsidRPr="001B0E06" w:rsidP="00CB1C6F" w14:paraId="44F1F723" w14:textId="77777777">
      <w:pPr>
        <w:ind w:right="-360"/>
        <w:rPr>
          <w:u w:val="single"/>
        </w:rPr>
      </w:pPr>
      <w:r w:rsidRPr="001B0E06">
        <w:t>8.</w:t>
      </w:r>
      <w:r w:rsidRPr="001B0E06">
        <w:t xml:space="preserve">  </w:t>
      </w:r>
      <w:r w:rsidRPr="001B0E06">
        <w:rPr>
          <w:u w:val="single"/>
        </w:rPr>
        <w:t>Notification Procedures</w:t>
      </w:r>
    </w:p>
    <w:p w:rsidR="00CB1C6F" w:rsidRPr="001B0E06" w:rsidP="00CB1C6F" w14:paraId="11A2D5F4" w14:textId="77777777">
      <w:pPr>
        <w:ind w:right="-360"/>
      </w:pPr>
    </w:p>
    <w:p w:rsidR="00CB1C6F" w:rsidRPr="001B0E06" w:rsidP="00CB1C6F" w14:paraId="2EF6BC1F" w14:textId="77777777">
      <w:pPr>
        <w:ind w:left="360" w:right="-360"/>
      </w:pPr>
      <w:r w:rsidRPr="001B0E06">
        <w:t>Any changes in course faculty, content, or equipment must be reported to NIOSH for approval.</w:t>
      </w:r>
    </w:p>
    <w:p w:rsidR="00CB1C6F" w:rsidRPr="001B0E06" w:rsidP="00C8539A" w14:paraId="4A9BB9DE" w14:textId="77777777">
      <w:pPr>
        <w:ind w:right="-360"/>
      </w:pPr>
    </w:p>
    <w:p w:rsidR="00CB1C6F" w:rsidRPr="001B0E06" w:rsidP="00CB1C6F" w14:paraId="533653DC" w14:textId="77777777">
      <w:pPr>
        <w:ind w:left="360" w:right="-360"/>
      </w:pPr>
      <w:r w:rsidRPr="001B0E06">
        <w:t>All dates of prospective courses must be submitted to NIOSH at least 30 days prior to such courses.  (Telephone or electronic notification, as soon as course date is known, is required in cases when a course is scheduled without time for the 30 day notice).</w:t>
      </w:r>
    </w:p>
    <w:p w:rsidR="00DA278E" w:rsidRPr="001B0E06" w:rsidP="00CB1C6F" w14:paraId="6825D520" w14:textId="0E6E263D">
      <w:pPr>
        <w:ind w:right="-360"/>
      </w:pPr>
    </w:p>
    <w:p w:rsidR="00DA278E" w:rsidRPr="001B0E06" w:rsidP="00DA278E" w14:paraId="2F65DCF3" w14:textId="66B67A49">
      <w:pPr>
        <w:ind w:left="360"/>
      </w:pPr>
      <w:bookmarkStart w:id="14" w:name="_Hlk48142846"/>
      <w:r w:rsidRPr="001B0E06">
        <w:t xml:space="preserve">The sponsor will provide NIOSH with course dates, location </w:t>
      </w:r>
      <w:bookmarkStart w:id="15" w:name="_Hlk36633720"/>
      <w:r w:rsidRPr="001B0E06">
        <w:t xml:space="preserve">(city, state, country), </w:t>
      </w:r>
      <w:bookmarkEnd w:id="15"/>
      <w:r w:rsidRPr="001B0E06">
        <w:t>and the number of students for each course completed on an annual basis.</w:t>
      </w:r>
      <w:r w:rsidR="009C4894">
        <w:t xml:space="preserve"> </w:t>
      </w:r>
      <w:r w:rsidRPr="001B0E06">
        <w:t>A reporting form is available on the password-secured site for course directors (SAMS) accessed via the NIOSH web page.</w:t>
      </w:r>
      <w:r w:rsidR="00B64FE4">
        <w:t xml:space="preserve"> </w:t>
      </w:r>
      <w:bookmarkStart w:id="16" w:name="_Hlk48202266"/>
      <w:r w:rsidRPr="00F63C23" w:rsidR="00B64FE4">
        <w:rPr>
          <w:b/>
        </w:rPr>
        <w:t>Please submit this form</w:t>
      </w:r>
      <w:r w:rsidR="00B64FE4">
        <w:rPr>
          <w:b/>
        </w:rPr>
        <w:t xml:space="preserve"> (or email with similar format)</w:t>
      </w:r>
      <w:r w:rsidRPr="00F63C23" w:rsidR="00B64FE4">
        <w:rPr>
          <w:b/>
        </w:rPr>
        <w:t xml:space="preserve"> to </w:t>
      </w:r>
      <w:hyperlink r:id="rId6" w:history="1">
        <w:r w:rsidRPr="00F63C23" w:rsidR="00B64FE4">
          <w:rPr>
            <w:rStyle w:val="Hyperlink"/>
            <w:b/>
          </w:rPr>
          <w:t>STPReports@cdc.gov</w:t>
        </w:r>
      </w:hyperlink>
      <w:r w:rsidRPr="00F63C23" w:rsidR="00B64FE4">
        <w:rPr>
          <w:b/>
        </w:rPr>
        <w:t>.</w:t>
      </w:r>
    </w:p>
    <w:bookmarkEnd w:id="14"/>
    <w:bookmarkEnd w:id="16"/>
    <w:p w:rsidR="00220BB1" w:rsidP="00CB1C6F" w14:paraId="29C27479" w14:textId="20570A72">
      <w:pPr>
        <w:ind w:right="-360"/>
        <w:rPr>
          <w:u w:val="single"/>
        </w:rPr>
      </w:pPr>
    </w:p>
    <w:p w:rsidR="00E371B1" w:rsidP="00CB1C6F" w14:paraId="46388291" w14:textId="00F5D5A3">
      <w:pPr>
        <w:ind w:right="-360"/>
        <w:rPr>
          <w:u w:val="single"/>
        </w:rPr>
      </w:pPr>
    </w:p>
    <w:p w:rsidR="00E371B1" w:rsidRPr="001B0E06" w:rsidP="00CB1C6F" w14:paraId="5A9B9C7B" w14:textId="77777777">
      <w:pPr>
        <w:ind w:right="-360"/>
        <w:rPr>
          <w:u w:val="single"/>
        </w:rPr>
      </w:pPr>
    </w:p>
    <w:p w:rsidR="00CB1C6F" w:rsidRPr="001B0E06" w:rsidP="00CB1C6F" w14:paraId="23FB160F" w14:textId="77777777">
      <w:pPr>
        <w:ind w:right="-360"/>
      </w:pPr>
      <w:r w:rsidRPr="001B0E06">
        <w:rPr>
          <w:u w:val="single"/>
        </w:rPr>
        <w:t>Course Director Certification</w:t>
      </w:r>
    </w:p>
    <w:p w:rsidR="00CB1C6F" w:rsidRPr="001B0E06" w:rsidP="00CB1C6F" w14:paraId="7289F797" w14:textId="77777777">
      <w:pPr>
        <w:ind w:right="-360"/>
      </w:pPr>
    </w:p>
    <w:p w:rsidR="00CB1C6F" w:rsidRPr="001B0E06" w:rsidP="00CB1C6F" w14:paraId="31EC5A43" w14:textId="01AAABC6">
      <w:pPr>
        <w:ind w:left="360" w:right="-360"/>
      </w:pPr>
      <w:r w:rsidRPr="001B0E06">
        <w:t>I hereby certify that I have reviewed and understand the Medical Surveillance Requirements as stated in the Cotton Dust Standard. I certify that course content, materials, equipment and faculty are adequate and meet minimum requirements. I have completed this form as accurately and fully as possible.</w:t>
      </w:r>
      <w:r w:rsidRPr="001B0E06" w:rsidR="004F418F">
        <w:t xml:space="preserve"> </w:t>
      </w:r>
      <w:r w:rsidRPr="001B0E06">
        <w:t>I understand that if during a NIOSH site visit the course does not comply with the application criteria and statement I have made, approval will be withdrawn.</w:t>
      </w:r>
    </w:p>
    <w:p w:rsidR="00CB1C6F" w:rsidRPr="001B0E06" w:rsidP="00CB1C6F" w14:paraId="534F804D" w14:textId="77777777">
      <w:pPr>
        <w:ind w:right="-360"/>
      </w:pPr>
    </w:p>
    <w:p w:rsidR="00CB1C6F" w:rsidRPr="001B0E06" w:rsidP="00CB1C6F" w14:paraId="2B32A4EB" w14:textId="77777777">
      <w:pPr>
        <w:ind w:right="-360"/>
      </w:pPr>
    </w:p>
    <w:p w:rsidR="00CB1C6F" w:rsidRPr="001B0E06" w:rsidP="00CB1C6F" w14:paraId="50ED9F4A" w14:textId="77777777">
      <w:pPr>
        <w:ind w:right="-360" w:firstLine="720"/>
      </w:pPr>
      <w:r w:rsidRPr="001B0E06">
        <w:t>________________________________________________________________________</w:t>
      </w:r>
    </w:p>
    <w:p w:rsidR="00CB1C6F" w:rsidRPr="001B0E06" w:rsidP="00CB1C6F" w14:paraId="4704C481" w14:textId="77777777">
      <w:pPr>
        <w:tabs>
          <w:tab w:val="left" w:pos="-1440"/>
        </w:tabs>
        <w:ind w:left="7920" w:right="-360" w:hanging="7200"/>
      </w:pPr>
      <w:r w:rsidRPr="001B0E06">
        <w:t>Course Director Signature</w:t>
      </w:r>
      <w:r w:rsidRPr="001B0E06">
        <w:tab/>
        <w:t>Date</w:t>
      </w:r>
    </w:p>
    <w:p w:rsidR="0060740F" w:rsidRPr="00220BB1" w14:paraId="1CF374EA" w14:textId="77777777">
      <w:pPr>
        <w:rPr>
          <w:sz w:val="22"/>
          <w:szCs w:val="22"/>
        </w:rPr>
      </w:pPr>
    </w:p>
    <w:sectPr w:rsidSect="00FA52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267" w14:paraId="11AD1F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1089977"/>
      <w:docPartObj>
        <w:docPartGallery w:val="Page Numbers (Bottom of Page)"/>
        <w:docPartUnique/>
      </w:docPartObj>
    </w:sdtPr>
    <w:sdtEndPr>
      <w:rPr>
        <w:noProof/>
      </w:rPr>
    </w:sdtEndPr>
    <w:sdtContent>
      <w:p w:rsidR="00FA5267" w14:paraId="39AAE7C5" w14:textId="11A87A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5267" w14:paraId="7F056C7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267" w14:paraId="150219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267" w14:paraId="1B9190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267" w14:paraId="7F7AFE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267" w14:paraId="4AA725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name w:val="æc¸øwy¸øwH£"/>
    <w:lvl w:ilvl="0">
      <w:start w:val="1"/>
      <w:numFmt w:val="lowerLetter"/>
      <w:pStyle w:val="Quicka0"/>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
      <w:lvlText w:val="%1)"/>
      <w:lvlJc w:val="left"/>
      <w:pPr>
        <w:tabs>
          <w:tab w:val="num" w:pos="1440"/>
        </w:tabs>
      </w:pPr>
    </w:lvl>
  </w:abstractNum>
  <w:abstractNum w:abstractNumId="3">
    <w:nsid w:val="153F4AFF"/>
    <w:multiLevelType w:val="hybridMultilevel"/>
    <w:tmpl w:val="A5147820"/>
    <w:name w:val="æc¸øwy¸øwH£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
    <w:nsid w:val="1FE0064D"/>
    <w:multiLevelType w:val="hybridMultilevel"/>
    <w:tmpl w:val="7102B8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04E5A76"/>
    <w:multiLevelType w:val="hybridMultilevel"/>
    <w:tmpl w:val="4B3CAE8C"/>
    <w:name w:val="æc¸øwy¸øwÀY3"/>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40B428F"/>
    <w:multiLevelType w:val="multilevel"/>
    <w:tmpl w:val="9B2A11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D55A65"/>
    <w:multiLevelType w:val="hybridMultilevel"/>
    <w:tmpl w:val="E996C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9953ACC"/>
    <w:multiLevelType w:val="hybridMultilevel"/>
    <w:tmpl w:val="082854D4"/>
    <w:name w:val="æc¸øwy¸øwH£3"/>
    <w:lvl w:ilvl="0">
      <w:start w:val="1"/>
      <w:numFmt w:val="lowerLetter"/>
      <w:lvlText w:val="%1."/>
      <w:lvlJc w:val="left"/>
      <w:pPr>
        <w:tabs>
          <w:tab w:val="num" w:pos="435"/>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21154922">
    <w:abstractNumId w:val="2"/>
    <w:lvlOverride w:ilvl="0">
      <w:startOverride w:val="1"/>
      <w:lvl w:ilvl="0">
        <w:start w:val="1"/>
        <w:numFmt w:val="lowerLetter"/>
        <w:pStyle w:val="Quicka"/>
        <w:lvlText w:val="%1)"/>
        <w:lvlJc w:val="left"/>
      </w:lvl>
    </w:lvlOverride>
  </w:num>
  <w:num w:numId="2" w16cid:durableId="1001158896">
    <w:abstractNumId w:val="0"/>
    <w:lvlOverride w:ilvl="0">
      <w:lvl w:ilvl="0">
        <w:start w:val="1"/>
        <w:numFmt w:val="lowerLetter"/>
        <w:pStyle w:val="Quicka0"/>
        <w:lvlText w:val="%1."/>
        <w:lvlJc w:val="left"/>
      </w:lvl>
    </w:lvlOverride>
  </w:num>
  <w:num w:numId="3" w16cid:durableId="1431510085">
    <w:abstractNumId w:val="1"/>
    <w:lvlOverride w:ilvl="0">
      <w:lvl w:ilvl="0">
        <w:start w:val="1"/>
        <w:numFmt w:val="lowerLetter"/>
        <w:pStyle w:val="Quick1"/>
        <w:lvlText w:val="%1."/>
        <w:lvlJc w:val="left"/>
      </w:lvl>
    </w:lvlOverride>
  </w:num>
  <w:num w:numId="4" w16cid:durableId="893850957">
    <w:abstractNumId w:val="0"/>
    <w:lvlOverride w:ilvl="0">
      <w:lvl w:ilvl="0">
        <w:start w:val="1"/>
        <w:numFmt w:val="lowerLetter"/>
        <w:pStyle w:val="Quicka0"/>
        <w:lvlText w:val="%1."/>
        <w:lvlJc w:val="left"/>
      </w:lvl>
    </w:lvlOverride>
  </w:num>
  <w:num w:numId="5" w16cid:durableId="239874238">
    <w:abstractNumId w:val="5"/>
  </w:num>
  <w:num w:numId="6" w16cid:durableId="1227497148">
    <w:abstractNumId w:val="6"/>
  </w:num>
  <w:num w:numId="7" w16cid:durableId="2075011072">
    <w:abstractNumId w:val="4"/>
  </w:num>
  <w:num w:numId="8" w16cid:durableId="292758003">
    <w:abstractNumId w:val="3"/>
  </w:num>
  <w:num w:numId="9" w16cid:durableId="614865751">
    <w:abstractNumId w:val="0"/>
    <w:lvlOverride w:ilvl="0">
      <w:startOverride w:val="1"/>
      <w:lvl w:ilvl="0">
        <w:start w:val="1"/>
        <w:numFmt w:val="lowerLetter"/>
        <w:pStyle w:val="Quicka0"/>
        <w:lvlText w:val="%1."/>
        <w:lvlJc w:val="left"/>
      </w:lvl>
    </w:lvlOverride>
  </w:num>
  <w:num w:numId="10" w16cid:durableId="1502742822">
    <w:abstractNumId w:val="8"/>
  </w:num>
  <w:num w:numId="11" w16cid:durableId="641085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92"/>
    <w:rsid w:val="00002588"/>
    <w:rsid w:val="00012E99"/>
    <w:rsid w:val="00012F92"/>
    <w:rsid w:val="000144CC"/>
    <w:rsid w:val="00016850"/>
    <w:rsid w:val="00022D0C"/>
    <w:rsid w:val="0003145D"/>
    <w:rsid w:val="000319EB"/>
    <w:rsid w:val="00032EE9"/>
    <w:rsid w:val="000407CF"/>
    <w:rsid w:val="000427DE"/>
    <w:rsid w:val="0005521B"/>
    <w:rsid w:val="00055C9C"/>
    <w:rsid w:val="00060CA8"/>
    <w:rsid w:val="00084FDB"/>
    <w:rsid w:val="000867D1"/>
    <w:rsid w:val="00097941"/>
    <w:rsid w:val="000A2DB6"/>
    <w:rsid w:val="000A65A7"/>
    <w:rsid w:val="000C048D"/>
    <w:rsid w:val="000C5395"/>
    <w:rsid w:val="000E37EA"/>
    <w:rsid w:val="000E4B5A"/>
    <w:rsid w:val="000F11DD"/>
    <w:rsid w:val="000F376B"/>
    <w:rsid w:val="00106A71"/>
    <w:rsid w:val="00107AE9"/>
    <w:rsid w:val="00113D37"/>
    <w:rsid w:val="0012024B"/>
    <w:rsid w:val="00130653"/>
    <w:rsid w:val="001620BF"/>
    <w:rsid w:val="00166DC4"/>
    <w:rsid w:val="0017084F"/>
    <w:rsid w:val="001713A9"/>
    <w:rsid w:val="00173605"/>
    <w:rsid w:val="001B0E06"/>
    <w:rsid w:val="001B4783"/>
    <w:rsid w:val="001D11FC"/>
    <w:rsid w:val="001D4467"/>
    <w:rsid w:val="001E38DE"/>
    <w:rsid w:val="001F6B63"/>
    <w:rsid w:val="00200A90"/>
    <w:rsid w:val="0020179E"/>
    <w:rsid w:val="0020369E"/>
    <w:rsid w:val="002062D3"/>
    <w:rsid w:val="002147E7"/>
    <w:rsid w:val="002161A3"/>
    <w:rsid w:val="00217FAE"/>
    <w:rsid w:val="00220BB1"/>
    <w:rsid w:val="00220E5D"/>
    <w:rsid w:val="00221AE4"/>
    <w:rsid w:val="00225B95"/>
    <w:rsid w:val="0022601F"/>
    <w:rsid w:val="0023710A"/>
    <w:rsid w:val="00240900"/>
    <w:rsid w:val="00254AF1"/>
    <w:rsid w:val="00261376"/>
    <w:rsid w:val="00275AEC"/>
    <w:rsid w:val="00284362"/>
    <w:rsid w:val="00285F3C"/>
    <w:rsid w:val="002B2116"/>
    <w:rsid w:val="002B5571"/>
    <w:rsid w:val="002B5AD9"/>
    <w:rsid w:val="002B5B05"/>
    <w:rsid w:val="002B6E1C"/>
    <w:rsid w:val="002C0D88"/>
    <w:rsid w:val="002F50BA"/>
    <w:rsid w:val="002F6B79"/>
    <w:rsid w:val="00301559"/>
    <w:rsid w:val="00302AB1"/>
    <w:rsid w:val="00306A83"/>
    <w:rsid w:val="0030787E"/>
    <w:rsid w:val="00312456"/>
    <w:rsid w:val="003162FE"/>
    <w:rsid w:val="00322FAE"/>
    <w:rsid w:val="003236EA"/>
    <w:rsid w:val="00330E66"/>
    <w:rsid w:val="003314F4"/>
    <w:rsid w:val="00334C9B"/>
    <w:rsid w:val="00334E5F"/>
    <w:rsid w:val="0035055F"/>
    <w:rsid w:val="003516DE"/>
    <w:rsid w:val="003527DF"/>
    <w:rsid w:val="003529BB"/>
    <w:rsid w:val="0035652B"/>
    <w:rsid w:val="00367010"/>
    <w:rsid w:val="00373B4A"/>
    <w:rsid w:val="003766DA"/>
    <w:rsid w:val="0038225F"/>
    <w:rsid w:val="003851A7"/>
    <w:rsid w:val="003B50CF"/>
    <w:rsid w:val="003B6EDC"/>
    <w:rsid w:val="003C3EAB"/>
    <w:rsid w:val="003D001A"/>
    <w:rsid w:val="003D5D86"/>
    <w:rsid w:val="003F0634"/>
    <w:rsid w:val="003F3C8D"/>
    <w:rsid w:val="00412135"/>
    <w:rsid w:val="0041251E"/>
    <w:rsid w:val="00434698"/>
    <w:rsid w:val="00435E58"/>
    <w:rsid w:val="00435F74"/>
    <w:rsid w:val="00440331"/>
    <w:rsid w:val="004405C9"/>
    <w:rsid w:val="00441135"/>
    <w:rsid w:val="004427BF"/>
    <w:rsid w:val="0044776C"/>
    <w:rsid w:val="004501B0"/>
    <w:rsid w:val="00452373"/>
    <w:rsid w:val="00456486"/>
    <w:rsid w:val="00457188"/>
    <w:rsid w:val="00464CE6"/>
    <w:rsid w:val="00470660"/>
    <w:rsid w:val="00470DD1"/>
    <w:rsid w:val="004764B4"/>
    <w:rsid w:val="00476D5C"/>
    <w:rsid w:val="00482692"/>
    <w:rsid w:val="004860CE"/>
    <w:rsid w:val="004A1910"/>
    <w:rsid w:val="004A3D0B"/>
    <w:rsid w:val="004B558F"/>
    <w:rsid w:val="004C164F"/>
    <w:rsid w:val="004C270C"/>
    <w:rsid w:val="004C2AB9"/>
    <w:rsid w:val="004C6C0B"/>
    <w:rsid w:val="004D4EB5"/>
    <w:rsid w:val="004E0C77"/>
    <w:rsid w:val="004E29F8"/>
    <w:rsid w:val="004E74FF"/>
    <w:rsid w:val="004F1738"/>
    <w:rsid w:val="004F2149"/>
    <w:rsid w:val="004F418F"/>
    <w:rsid w:val="004F5966"/>
    <w:rsid w:val="004F6E49"/>
    <w:rsid w:val="005128D1"/>
    <w:rsid w:val="00514E08"/>
    <w:rsid w:val="005203C3"/>
    <w:rsid w:val="005236CF"/>
    <w:rsid w:val="0052697F"/>
    <w:rsid w:val="00527223"/>
    <w:rsid w:val="00561345"/>
    <w:rsid w:val="0056149A"/>
    <w:rsid w:val="005679DB"/>
    <w:rsid w:val="00567E38"/>
    <w:rsid w:val="005769D6"/>
    <w:rsid w:val="005847B6"/>
    <w:rsid w:val="00585D0E"/>
    <w:rsid w:val="00591805"/>
    <w:rsid w:val="005957A5"/>
    <w:rsid w:val="005A1FE3"/>
    <w:rsid w:val="005A2AB5"/>
    <w:rsid w:val="005A5E5F"/>
    <w:rsid w:val="005A6E3A"/>
    <w:rsid w:val="005B52CD"/>
    <w:rsid w:val="005B5E26"/>
    <w:rsid w:val="005C2988"/>
    <w:rsid w:val="005C74CC"/>
    <w:rsid w:val="005D581E"/>
    <w:rsid w:val="005E1A87"/>
    <w:rsid w:val="005E4973"/>
    <w:rsid w:val="005E4CE3"/>
    <w:rsid w:val="005E5E31"/>
    <w:rsid w:val="005F554E"/>
    <w:rsid w:val="005F67E7"/>
    <w:rsid w:val="005F7A5A"/>
    <w:rsid w:val="0060319A"/>
    <w:rsid w:val="0060740F"/>
    <w:rsid w:val="006130CD"/>
    <w:rsid w:val="00614939"/>
    <w:rsid w:val="00616748"/>
    <w:rsid w:val="006204AD"/>
    <w:rsid w:val="00623A74"/>
    <w:rsid w:val="00624D9A"/>
    <w:rsid w:val="0063576E"/>
    <w:rsid w:val="00645B7D"/>
    <w:rsid w:val="00661E47"/>
    <w:rsid w:val="0067253A"/>
    <w:rsid w:val="006754CB"/>
    <w:rsid w:val="00675B4F"/>
    <w:rsid w:val="00676855"/>
    <w:rsid w:val="006821BF"/>
    <w:rsid w:val="00695DCE"/>
    <w:rsid w:val="006977D2"/>
    <w:rsid w:val="006A3E6B"/>
    <w:rsid w:val="006A400E"/>
    <w:rsid w:val="006B27CA"/>
    <w:rsid w:val="006D7F03"/>
    <w:rsid w:val="006E2663"/>
    <w:rsid w:val="006E3EB5"/>
    <w:rsid w:val="006F3A0D"/>
    <w:rsid w:val="006F6F1A"/>
    <w:rsid w:val="007016F1"/>
    <w:rsid w:val="00701AE3"/>
    <w:rsid w:val="0070506B"/>
    <w:rsid w:val="00721193"/>
    <w:rsid w:val="00721BDD"/>
    <w:rsid w:val="00724015"/>
    <w:rsid w:val="00731C62"/>
    <w:rsid w:val="0074096C"/>
    <w:rsid w:val="00760EAC"/>
    <w:rsid w:val="00761DD4"/>
    <w:rsid w:val="00771D5D"/>
    <w:rsid w:val="00777D3F"/>
    <w:rsid w:val="007812FB"/>
    <w:rsid w:val="00781380"/>
    <w:rsid w:val="00782B65"/>
    <w:rsid w:val="007A26FA"/>
    <w:rsid w:val="007A3C64"/>
    <w:rsid w:val="007A6E88"/>
    <w:rsid w:val="007B084F"/>
    <w:rsid w:val="007C3810"/>
    <w:rsid w:val="007E3A11"/>
    <w:rsid w:val="007E41C0"/>
    <w:rsid w:val="007E6200"/>
    <w:rsid w:val="007E6AC2"/>
    <w:rsid w:val="00803EAC"/>
    <w:rsid w:val="0080571A"/>
    <w:rsid w:val="008067E6"/>
    <w:rsid w:val="00806B47"/>
    <w:rsid w:val="0081293A"/>
    <w:rsid w:val="00814E17"/>
    <w:rsid w:val="00822B40"/>
    <w:rsid w:val="00833AA0"/>
    <w:rsid w:val="00842D1F"/>
    <w:rsid w:val="00845F41"/>
    <w:rsid w:val="008526C5"/>
    <w:rsid w:val="00852B7F"/>
    <w:rsid w:val="00855603"/>
    <w:rsid w:val="00855BDC"/>
    <w:rsid w:val="00873CF3"/>
    <w:rsid w:val="0087701F"/>
    <w:rsid w:val="00886551"/>
    <w:rsid w:val="00892D45"/>
    <w:rsid w:val="008A575F"/>
    <w:rsid w:val="008B51F3"/>
    <w:rsid w:val="008C0651"/>
    <w:rsid w:val="008C4EE5"/>
    <w:rsid w:val="008C6154"/>
    <w:rsid w:val="008D74D4"/>
    <w:rsid w:val="008F3AFD"/>
    <w:rsid w:val="008F5167"/>
    <w:rsid w:val="008F57D2"/>
    <w:rsid w:val="008F6F26"/>
    <w:rsid w:val="009039C4"/>
    <w:rsid w:val="00907E18"/>
    <w:rsid w:val="0093350F"/>
    <w:rsid w:val="00935FD6"/>
    <w:rsid w:val="0094232E"/>
    <w:rsid w:val="009471B0"/>
    <w:rsid w:val="00960A89"/>
    <w:rsid w:val="009730A4"/>
    <w:rsid w:val="0098564D"/>
    <w:rsid w:val="009A53C2"/>
    <w:rsid w:val="009B7A3B"/>
    <w:rsid w:val="009B7B3C"/>
    <w:rsid w:val="009C3D5B"/>
    <w:rsid w:val="009C4894"/>
    <w:rsid w:val="009D0F16"/>
    <w:rsid w:val="009D2DE9"/>
    <w:rsid w:val="009D3F27"/>
    <w:rsid w:val="009D4D2A"/>
    <w:rsid w:val="009D7E3D"/>
    <w:rsid w:val="009F13C0"/>
    <w:rsid w:val="00A21852"/>
    <w:rsid w:val="00A32C73"/>
    <w:rsid w:val="00A50946"/>
    <w:rsid w:val="00A517F5"/>
    <w:rsid w:val="00A6146F"/>
    <w:rsid w:val="00A769E3"/>
    <w:rsid w:val="00A82E7D"/>
    <w:rsid w:val="00A86655"/>
    <w:rsid w:val="00A91897"/>
    <w:rsid w:val="00A952B7"/>
    <w:rsid w:val="00AB29F5"/>
    <w:rsid w:val="00AC3748"/>
    <w:rsid w:val="00AC6C90"/>
    <w:rsid w:val="00AC7EC0"/>
    <w:rsid w:val="00AD396A"/>
    <w:rsid w:val="00AE115E"/>
    <w:rsid w:val="00AE681A"/>
    <w:rsid w:val="00AE7D74"/>
    <w:rsid w:val="00AF4FD1"/>
    <w:rsid w:val="00B06315"/>
    <w:rsid w:val="00B06555"/>
    <w:rsid w:val="00B13F6E"/>
    <w:rsid w:val="00B142E8"/>
    <w:rsid w:val="00B14CFD"/>
    <w:rsid w:val="00B20A52"/>
    <w:rsid w:val="00B3005D"/>
    <w:rsid w:val="00B32A60"/>
    <w:rsid w:val="00B33C5C"/>
    <w:rsid w:val="00B35148"/>
    <w:rsid w:val="00B351C2"/>
    <w:rsid w:val="00B36534"/>
    <w:rsid w:val="00B448B5"/>
    <w:rsid w:val="00B4650B"/>
    <w:rsid w:val="00B64FE4"/>
    <w:rsid w:val="00B71F62"/>
    <w:rsid w:val="00B73373"/>
    <w:rsid w:val="00B73608"/>
    <w:rsid w:val="00B75C1C"/>
    <w:rsid w:val="00B92B86"/>
    <w:rsid w:val="00B933FB"/>
    <w:rsid w:val="00BA2796"/>
    <w:rsid w:val="00BB2302"/>
    <w:rsid w:val="00BB5140"/>
    <w:rsid w:val="00BC58FB"/>
    <w:rsid w:val="00BD186B"/>
    <w:rsid w:val="00BE02B1"/>
    <w:rsid w:val="00BE080A"/>
    <w:rsid w:val="00BE1F31"/>
    <w:rsid w:val="00BE77F0"/>
    <w:rsid w:val="00BF2A08"/>
    <w:rsid w:val="00C020E1"/>
    <w:rsid w:val="00C02933"/>
    <w:rsid w:val="00C1144F"/>
    <w:rsid w:val="00C32E9A"/>
    <w:rsid w:val="00C37898"/>
    <w:rsid w:val="00C4169C"/>
    <w:rsid w:val="00C43B6D"/>
    <w:rsid w:val="00C46512"/>
    <w:rsid w:val="00C5194A"/>
    <w:rsid w:val="00C52569"/>
    <w:rsid w:val="00C54324"/>
    <w:rsid w:val="00C62B31"/>
    <w:rsid w:val="00C80B89"/>
    <w:rsid w:val="00C8341C"/>
    <w:rsid w:val="00C834E0"/>
    <w:rsid w:val="00C8539A"/>
    <w:rsid w:val="00C919A8"/>
    <w:rsid w:val="00CA16C9"/>
    <w:rsid w:val="00CA6064"/>
    <w:rsid w:val="00CA7E0B"/>
    <w:rsid w:val="00CB1C6F"/>
    <w:rsid w:val="00CC01F8"/>
    <w:rsid w:val="00CC10B0"/>
    <w:rsid w:val="00CC5416"/>
    <w:rsid w:val="00CC6BD3"/>
    <w:rsid w:val="00CE25C2"/>
    <w:rsid w:val="00D0463C"/>
    <w:rsid w:val="00D04BC2"/>
    <w:rsid w:val="00D10894"/>
    <w:rsid w:val="00D12743"/>
    <w:rsid w:val="00D12F05"/>
    <w:rsid w:val="00D314A4"/>
    <w:rsid w:val="00D35E39"/>
    <w:rsid w:val="00D429C5"/>
    <w:rsid w:val="00D56D03"/>
    <w:rsid w:val="00D624D1"/>
    <w:rsid w:val="00D643DA"/>
    <w:rsid w:val="00D8107E"/>
    <w:rsid w:val="00D94822"/>
    <w:rsid w:val="00DA1DE3"/>
    <w:rsid w:val="00DA278E"/>
    <w:rsid w:val="00DA67A8"/>
    <w:rsid w:val="00DB0DA7"/>
    <w:rsid w:val="00DB117D"/>
    <w:rsid w:val="00DC3DA7"/>
    <w:rsid w:val="00DC57D7"/>
    <w:rsid w:val="00DC6948"/>
    <w:rsid w:val="00DD0286"/>
    <w:rsid w:val="00DD5753"/>
    <w:rsid w:val="00DE204F"/>
    <w:rsid w:val="00DE2A61"/>
    <w:rsid w:val="00DF44E3"/>
    <w:rsid w:val="00E00092"/>
    <w:rsid w:val="00E0358C"/>
    <w:rsid w:val="00E04854"/>
    <w:rsid w:val="00E15989"/>
    <w:rsid w:val="00E371B1"/>
    <w:rsid w:val="00E41191"/>
    <w:rsid w:val="00E65866"/>
    <w:rsid w:val="00E8195D"/>
    <w:rsid w:val="00E87566"/>
    <w:rsid w:val="00EA07ED"/>
    <w:rsid w:val="00EA38C4"/>
    <w:rsid w:val="00EA6AE0"/>
    <w:rsid w:val="00EB21C0"/>
    <w:rsid w:val="00EB2332"/>
    <w:rsid w:val="00EB2C0E"/>
    <w:rsid w:val="00EB7888"/>
    <w:rsid w:val="00EC02CE"/>
    <w:rsid w:val="00EC4A83"/>
    <w:rsid w:val="00EC5508"/>
    <w:rsid w:val="00EC55CF"/>
    <w:rsid w:val="00ED3CF2"/>
    <w:rsid w:val="00F25442"/>
    <w:rsid w:val="00F312DD"/>
    <w:rsid w:val="00F37221"/>
    <w:rsid w:val="00F41516"/>
    <w:rsid w:val="00F524BF"/>
    <w:rsid w:val="00F557CF"/>
    <w:rsid w:val="00F602C5"/>
    <w:rsid w:val="00F63446"/>
    <w:rsid w:val="00F63C23"/>
    <w:rsid w:val="00F733D8"/>
    <w:rsid w:val="00F77FE3"/>
    <w:rsid w:val="00F82F4F"/>
    <w:rsid w:val="00F962D9"/>
    <w:rsid w:val="00F97A36"/>
    <w:rsid w:val="00FA2629"/>
    <w:rsid w:val="00FA40F0"/>
    <w:rsid w:val="00FA42F5"/>
    <w:rsid w:val="00FA5267"/>
    <w:rsid w:val="00FA59BF"/>
    <w:rsid w:val="00FB5937"/>
    <w:rsid w:val="00FC0292"/>
    <w:rsid w:val="00FC1576"/>
    <w:rsid w:val="00FC49DA"/>
    <w:rsid w:val="00FD2737"/>
    <w:rsid w:val="00FE43BD"/>
    <w:rsid w:val="00FF5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6EC27A"/>
  <w15:docId w15:val="{0E49A0A8-900F-4A05-B7E5-642E44A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0">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styleId="BalloonText">
    <w:name w:val="Balloon Text"/>
    <w:basedOn w:val="Normal"/>
    <w:link w:val="BalloonTextChar"/>
    <w:semiHidden/>
    <w:unhideWhenUsed/>
    <w:rsid w:val="004C6C0B"/>
    <w:rPr>
      <w:rFonts w:ascii="Segoe UI" w:hAnsi="Segoe UI" w:cs="Segoe UI"/>
      <w:sz w:val="18"/>
      <w:szCs w:val="18"/>
    </w:rPr>
  </w:style>
  <w:style w:type="character" w:customStyle="1" w:styleId="BalloonTextChar">
    <w:name w:val="Balloon Text Char"/>
    <w:basedOn w:val="DefaultParagraphFont"/>
    <w:link w:val="BalloonText"/>
    <w:semiHidden/>
    <w:rsid w:val="004C6C0B"/>
    <w:rPr>
      <w:rFonts w:ascii="Segoe UI" w:hAnsi="Segoe UI" w:cs="Segoe UI"/>
      <w:sz w:val="18"/>
      <w:szCs w:val="18"/>
    </w:rPr>
  </w:style>
  <w:style w:type="paragraph" w:styleId="Header">
    <w:name w:val="header"/>
    <w:basedOn w:val="Normal"/>
    <w:link w:val="HeaderChar"/>
    <w:unhideWhenUsed/>
    <w:rsid w:val="004C6C0B"/>
    <w:pPr>
      <w:tabs>
        <w:tab w:val="center" w:pos="4680"/>
        <w:tab w:val="right" w:pos="9360"/>
      </w:tabs>
    </w:pPr>
  </w:style>
  <w:style w:type="character" w:customStyle="1" w:styleId="HeaderChar">
    <w:name w:val="Header Char"/>
    <w:basedOn w:val="DefaultParagraphFont"/>
    <w:link w:val="Header"/>
    <w:rsid w:val="004C6C0B"/>
    <w:rPr>
      <w:sz w:val="24"/>
      <w:szCs w:val="24"/>
    </w:rPr>
  </w:style>
  <w:style w:type="paragraph" w:styleId="Footer">
    <w:name w:val="footer"/>
    <w:basedOn w:val="Normal"/>
    <w:link w:val="FooterChar"/>
    <w:uiPriority w:val="99"/>
    <w:unhideWhenUsed/>
    <w:rsid w:val="004C6C0B"/>
    <w:pPr>
      <w:tabs>
        <w:tab w:val="center" w:pos="4680"/>
        <w:tab w:val="right" w:pos="9360"/>
      </w:tabs>
    </w:pPr>
  </w:style>
  <w:style w:type="character" w:customStyle="1" w:styleId="FooterChar">
    <w:name w:val="Footer Char"/>
    <w:basedOn w:val="DefaultParagraphFont"/>
    <w:link w:val="Footer"/>
    <w:uiPriority w:val="99"/>
    <w:rsid w:val="004C6C0B"/>
    <w:rPr>
      <w:sz w:val="24"/>
      <w:szCs w:val="24"/>
    </w:rPr>
  </w:style>
  <w:style w:type="character" w:styleId="CommentReference">
    <w:name w:val="annotation reference"/>
    <w:basedOn w:val="DefaultParagraphFont"/>
    <w:semiHidden/>
    <w:unhideWhenUsed/>
    <w:rsid w:val="00760EAC"/>
    <w:rPr>
      <w:sz w:val="16"/>
      <w:szCs w:val="16"/>
    </w:rPr>
  </w:style>
  <w:style w:type="paragraph" w:styleId="CommentText">
    <w:name w:val="annotation text"/>
    <w:basedOn w:val="Normal"/>
    <w:link w:val="CommentTextChar"/>
    <w:semiHidden/>
    <w:unhideWhenUsed/>
    <w:rsid w:val="00760EAC"/>
    <w:rPr>
      <w:sz w:val="20"/>
      <w:szCs w:val="20"/>
    </w:rPr>
  </w:style>
  <w:style w:type="character" w:customStyle="1" w:styleId="CommentTextChar">
    <w:name w:val="Comment Text Char"/>
    <w:basedOn w:val="DefaultParagraphFont"/>
    <w:link w:val="CommentText"/>
    <w:semiHidden/>
    <w:rsid w:val="00760EAC"/>
  </w:style>
  <w:style w:type="paragraph" w:styleId="CommentSubject">
    <w:name w:val="annotation subject"/>
    <w:basedOn w:val="CommentText"/>
    <w:next w:val="CommentText"/>
    <w:link w:val="CommentSubjectChar"/>
    <w:semiHidden/>
    <w:unhideWhenUsed/>
    <w:rsid w:val="00760EAC"/>
    <w:rPr>
      <w:b/>
      <w:bCs/>
    </w:rPr>
  </w:style>
  <w:style w:type="character" w:customStyle="1" w:styleId="CommentSubjectChar">
    <w:name w:val="Comment Subject Char"/>
    <w:basedOn w:val="CommentTextChar"/>
    <w:link w:val="CommentSubject"/>
    <w:semiHidden/>
    <w:rsid w:val="00760EAC"/>
    <w:rPr>
      <w:b/>
      <w:bCs/>
    </w:rPr>
  </w:style>
  <w:style w:type="character" w:styleId="UnresolvedMention">
    <w:name w:val="Unresolved Mention"/>
    <w:basedOn w:val="DefaultParagraphFont"/>
    <w:uiPriority w:val="99"/>
    <w:semiHidden/>
    <w:unhideWhenUsed/>
    <w:rsid w:val="007812FB"/>
    <w:rPr>
      <w:color w:val="605E5C"/>
      <w:shd w:val="clear" w:color="auto" w:fill="E1DFDD"/>
    </w:rPr>
  </w:style>
  <w:style w:type="paragraph" w:styleId="ListParagraph">
    <w:name w:val="List Paragraph"/>
    <w:basedOn w:val="Normal"/>
    <w:uiPriority w:val="34"/>
    <w:qFormat/>
    <w:rsid w:val="004D4EB5"/>
    <w:pPr>
      <w:ind w:left="720"/>
      <w:contextualSpacing/>
    </w:pPr>
  </w:style>
  <w:style w:type="paragraph" w:styleId="Revision">
    <w:name w:val="Revision"/>
    <w:hidden/>
    <w:uiPriority w:val="99"/>
    <w:semiHidden/>
    <w:rsid w:val="004427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Rogers@cdc.gov" TargetMode="External" /><Relationship Id="rId6" Type="http://schemas.openxmlformats.org/officeDocument/2006/relationships/hyperlink" Target="mailto:STPReports@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29BD3-CE46-4153-9C83-98A4BA09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1568</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Sawyer, Tamela (CDC/NIOSH/OD/ODDM)</cp:lastModifiedBy>
  <cp:revision>8</cp:revision>
  <dcterms:created xsi:type="dcterms:W3CDTF">2020-08-12T20:49:00Z</dcterms:created>
  <dcterms:modified xsi:type="dcterms:W3CDTF">2024-01-08T18:13:00Z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1a86fef1-a234-4082-a21d-ff956216f86b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2023-11-15T18:16:47Z</vt:lpwstr>
  </property>
  <property fmtid="{D5CDD505-2E9C-101B-9397-08002B2CF9AE}" pid="8" name="MSIP_Label_7b94a7b8-f06c-4dfe-bdcc-9b548fd58c31_SiteId">
    <vt:lpwstr>9ce70869-60db-44fd-abe8-d2767077fc8f</vt:lpwstr>
  </property>
</Properties>
</file>