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53DB" w:rsidP="009776AC" w14:paraId="4B54DDFF" w14:textId="23B42A64">
      <w:pPr>
        <w:pStyle w:val="Title"/>
        <w:jc w:val="center"/>
      </w:pPr>
      <w:r w:rsidRPr="00470C4D">
        <w:t>Web-Based Data Collection Tool</w:t>
      </w:r>
      <w:r w:rsidRPr="00470C4D" w:rsidR="0073029F">
        <w:t xml:space="preserve"> Question Pool</w:t>
      </w:r>
    </w:p>
    <w:tbl>
      <w:tblPr>
        <w:tblStyle w:val="TableGrid"/>
        <w:tblW w:w="9504" w:type="dxa"/>
        <w:jc w:val="center"/>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tblPr>
      <w:tblGrid>
        <w:gridCol w:w="9504"/>
      </w:tblGrid>
      <w:tr w14:paraId="133EA168" w14:textId="77777777" w:rsidTr="00C650C5">
        <w:tblPrEx>
          <w:tblW w:w="9504" w:type="dxa"/>
          <w:jc w:val="center"/>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tblPrEx>
        <w:trPr>
          <w:jc w:val="center"/>
        </w:trPr>
        <w:tc>
          <w:tcPr>
            <w:tcW w:w="9350" w:type="dxa"/>
          </w:tcPr>
          <w:p w:rsidR="00C650C5" w:rsidP="003200DC" w14:paraId="1D885C03" w14:textId="4BA453F9">
            <w:pPr>
              <w:pStyle w:val="NormalRedTextItalics"/>
            </w:pPr>
            <w:r w:rsidRPr="00470C4D">
              <w:t>Note to Reviewers: Prior to administration, the tool will be tailored to each grantee based on the strategies and activities they are implementing, so grantees will only see and answer questions that apply to their grant program. We estimate 30 min</w:t>
            </w:r>
            <w:r w:rsidR="008F6A2D">
              <w:t>ute</w:t>
            </w:r>
            <w:r w:rsidRPr="00470C4D">
              <w:t xml:space="preserve">s will be needed to complete the </w:t>
            </w:r>
            <w:r w:rsidR="003200DC">
              <w:t>entire web-based data collection tool</w:t>
            </w:r>
            <w:r w:rsidRPr="00470C4D">
              <w:t>.</w:t>
            </w:r>
          </w:p>
        </w:tc>
      </w:tr>
    </w:tbl>
    <w:p w:rsidR="00470C4D" w:rsidP="00470C4D" w14:paraId="3E1C329E" w14:textId="05E03D03"/>
    <w:p w:rsidR="00FF2DA5" w:rsidP="00713401" w14:paraId="205C87AF" w14:textId="43905610">
      <w:pPr>
        <w:rPr>
          <w:rStyle w:val="Strong"/>
        </w:rPr>
      </w:pPr>
      <w:r>
        <w:rPr>
          <w:rStyle w:val="Strong"/>
        </w:rPr>
        <w:t>Web-Based Data Collection Tool</w:t>
      </w:r>
      <w:r w:rsidRPr="008706AA" w:rsidR="008706AA">
        <w:rPr>
          <w:rStyle w:val="Strong"/>
        </w:rPr>
        <w:t xml:space="preserve"> </w:t>
      </w:r>
      <w:r w:rsidR="008706AA">
        <w:rPr>
          <w:rStyle w:val="Strong"/>
        </w:rPr>
        <w:t>- Cross-Cutting Questions</w:t>
      </w:r>
    </w:p>
    <w:p w:rsidR="00FF2DA5" w:rsidP="00470C4D" w14:paraId="38E513F3" w14:textId="797A9024"/>
    <w:p w:rsidR="005165F3" w:rsidRPr="009C5A3E" w:rsidP="005165F3" w14:paraId="775573A9" w14:textId="77777777">
      <w:pPr>
        <w:pStyle w:val="NormalWeb"/>
        <w:pBdr>
          <w:top w:val="single" w:sz="4" w:space="1" w:color="auto"/>
          <w:bottom w:val="single" w:sz="4" w:space="1" w:color="auto"/>
        </w:pBdr>
        <w:spacing w:before="0" w:beforeAutospacing="0" w:after="0" w:afterAutospacing="0"/>
      </w:pPr>
      <w:bookmarkStart w:id="0" w:name="OLE_LINK6"/>
      <w:r w:rsidRPr="50F65FA1">
        <w:rPr>
          <w:rFonts w:ascii="Arial" w:eastAsia="Arial" w:hAnsi="Arial" w:cs="Arial"/>
          <w:color w:val="000000" w:themeColor="text1"/>
          <w:sz w:val="18"/>
          <w:szCs w:val="18"/>
        </w:rPr>
        <w:t xml:space="preserve">Public Burden Statement: </w:t>
      </w:r>
      <w:r>
        <w:rPr>
          <w:rFonts w:ascii="Arial" w:eastAsia="Arial" w:hAnsi="Arial" w:cs="Arial"/>
          <w:color w:val="000000" w:themeColor="text1"/>
          <w:sz w:val="18"/>
          <w:szCs w:val="18"/>
        </w:rPr>
        <w:t>This information is collected as part of</w:t>
      </w:r>
      <w:r w:rsidRPr="50F65FA1">
        <w:rPr>
          <w:rFonts w:ascii="Arial" w:eastAsia="Arial" w:hAnsi="Arial" w:cs="Arial"/>
          <w:color w:val="000000" w:themeColor="text1"/>
          <w:sz w:val="18"/>
          <w:szCs w:val="18"/>
        </w:rPr>
        <w:t xml:space="preserve"> a portfolio-wide evaluation of Maternal Health (MH) programs funded by the Health Resources and Services Administration. </w:t>
      </w:r>
      <w:bookmarkEnd w:id="0"/>
      <w:r w:rsidRPr="000519CC">
        <w:rPr>
          <w:rFonts w:ascii="Arial" w:eastAsia="Arial" w:hAnsi="Arial" w:cs="Arial"/>
          <w:color w:val="000000" w:themeColor="text1"/>
          <w:sz w:val="18"/>
          <w:szCs w:val="18"/>
        </w:rPr>
        <w:t xml:space="preserve">The evaluation will help the HRSA Maternal and Child Health Bureau identify individual and/or collective strategies, interrelated activities, and common themes within and across the MH programs that may be contributing to or driving improvements in key maternal health outcomes. </w:t>
      </w:r>
      <w:r w:rsidRPr="00C44105">
        <w:rPr>
          <w:rFonts w:ascii="Arial" w:eastAsia="Arial" w:hAnsi="Arial" w:cs="Arial"/>
          <w:color w:val="000000" w:themeColor="text1"/>
          <w:sz w:val="18"/>
          <w:szCs w:val="18"/>
        </w:rPr>
        <w:t>An agency may not conduct or sponsor, and a person is not required to respond to, a collection of information unless it displays a currently valid OMB control number. The OMB control number for this information collection is 0906-</w:t>
      </w:r>
      <w:r>
        <w:rPr>
          <w:rFonts w:ascii="Arial" w:eastAsia="Arial" w:hAnsi="Arial" w:cs="Arial"/>
          <w:color w:val="000000" w:themeColor="text1"/>
          <w:sz w:val="18"/>
          <w:szCs w:val="18"/>
        </w:rPr>
        <w:t>0059</w:t>
      </w:r>
      <w:r w:rsidRPr="00C44105">
        <w:rPr>
          <w:rFonts w:ascii="Arial" w:eastAsia="Arial" w:hAnsi="Arial" w:cs="Arial"/>
          <w:color w:val="000000" w:themeColor="text1"/>
          <w:sz w:val="18"/>
          <w:szCs w:val="18"/>
        </w:rPr>
        <w:t xml:space="preserve"> and it is valid until XX/XX/202X. This information collection is voluntary. Public reporting burden for this collection of information is estimated to average </w:t>
      </w:r>
      <w:r>
        <w:rPr>
          <w:rFonts w:ascii="Arial" w:eastAsia="Arial" w:hAnsi="Arial" w:cs="Arial"/>
          <w:color w:val="000000" w:themeColor="text1"/>
          <w:sz w:val="18"/>
          <w:szCs w:val="18"/>
        </w:rPr>
        <w:t>30 minutes</w:t>
      </w:r>
      <w:r w:rsidRPr="00C44105">
        <w:rPr>
          <w:rFonts w:ascii="Arial" w:eastAsia="Arial" w:hAnsi="Arial" w:cs="Arial"/>
          <w:color w:val="000000" w:themeColor="text1"/>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5165F3" w:rsidRPr="00470C4D" w:rsidP="00470C4D" w14:paraId="6DF8A817" w14:textId="77777777"/>
    <w:p w:rsidR="00441711" w:rsidP="00441711" w14:paraId="7583786E" w14:textId="77777777">
      <w:pPr>
        <w:rPr>
          <w:rFonts w:ascii="Times New Roman" w:hAnsi="Times New Roman" w:cs="Times New Roman"/>
          <w:i/>
          <w:color w:val="FF0000"/>
        </w:rPr>
      </w:pPr>
    </w:p>
    <w:tbl>
      <w:tblPr>
        <w:tblStyle w:val="TableGrid"/>
        <w:tblW w:w="9600" w:type="dxa"/>
        <w:jc w:val="center"/>
        <w:tblBorders>
          <w:top w:val="single" w:sz="24" w:space="0" w:color="DEEBF6" w:themeColor="accent1" w:themeTint="33"/>
          <w:left w:val="single" w:sz="24" w:space="0" w:color="DEEBF6" w:themeColor="accent1" w:themeTint="33"/>
          <w:bottom w:val="single" w:sz="24" w:space="0" w:color="DEEBF6" w:themeColor="accent1" w:themeTint="33"/>
          <w:right w:val="single" w:sz="24" w:space="0" w:color="DEEBF6" w:themeColor="accent1" w:themeTint="33"/>
          <w:insideH w:val="single" w:sz="24" w:space="0" w:color="DEEBF6" w:themeColor="accent1" w:themeTint="33"/>
          <w:insideV w:val="single" w:sz="24" w:space="0" w:color="DEEBF6" w:themeColor="accent1" w:themeTint="33"/>
        </w:tblBorders>
        <w:shd w:val="clear" w:color="auto" w:fill="DEEBF6" w:themeFill="accent1" w:themeFillTint="33"/>
        <w:tblLook w:val="04A0"/>
      </w:tblPr>
      <w:tblGrid>
        <w:gridCol w:w="9600"/>
      </w:tblGrid>
      <w:tr w14:paraId="42A0F427" w14:textId="77777777" w:rsidTr="00470C4D">
        <w:tblPrEx>
          <w:tblW w:w="9600" w:type="dxa"/>
          <w:jc w:val="center"/>
          <w:tblBorders>
            <w:top w:val="single" w:sz="24" w:space="0" w:color="DEEBF6" w:themeColor="accent1" w:themeTint="33"/>
            <w:left w:val="single" w:sz="24" w:space="0" w:color="DEEBF6" w:themeColor="accent1" w:themeTint="33"/>
            <w:bottom w:val="single" w:sz="24" w:space="0" w:color="DEEBF6" w:themeColor="accent1" w:themeTint="33"/>
            <w:right w:val="single" w:sz="24" w:space="0" w:color="DEEBF6" w:themeColor="accent1" w:themeTint="33"/>
            <w:insideH w:val="single" w:sz="24" w:space="0" w:color="DEEBF6" w:themeColor="accent1" w:themeTint="33"/>
            <w:insideV w:val="single" w:sz="24" w:space="0" w:color="DEEBF6" w:themeColor="accent1" w:themeTint="33"/>
          </w:tblBorders>
          <w:shd w:val="clear" w:color="auto" w:fill="DEEBF6" w:themeFill="accent1" w:themeFillTint="33"/>
          <w:tblLook w:val="04A0"/>
        </w:tblPrEx>
        <w:trPr>
          <w:jc w:val="center"/>
        </w:trPr>
        <w:tc>
          <w:tcPr>
            <w:tcW w:w="9600" w:type="dxa"/>
            <w:shd w:val="clear" w:color="auto" w:fill="DEEBF6" w:themeFill="accent1" w:themeFillTint="33"/>
          </w:tcPr>
          <w:p w:rsidR="00470C4D" w:rsidRPr="00470C4D" w:rsidP="00470C4D" w14:paraId="029BD932" w14:textId="4585371C">
            <w:pPr>
              <w:pStyle w:val="NormalRedTextItalics"/>
            </w:pPr>
            <w:r>
              <w:t>[</w:t>
            </w:r>
            <w:r w:rsidRPr="00907A07">
              <w:t xml:space="preserve">THIS </w:t>
            </w:r>
            <w:r>
              <w:t xml:space="preserve">IS THE WELCOME </w:t>
            </w:r>
            <w:r w:rsidR="00C70B1B">
              <w:t>MESSAGE</w:t>
            </w:r>
            <w:r>
              <w:t xml:space="preserve"> THAT ALL GRANTEES WILL BE SHOWN BEFORE THEY BEGIN ANSWERING QUESTIONS</w:t>
            </w:r>
            <w:r w:rsidRPr="00907A07">
              <w:t>.]</w:t>
            </w:r>
          </w:p>
          <w:p w:rsidR="00470C4D" w:rsidRPr="00470C4D" w:rsidP="00470C4D" w14:paraId="2FE7FFE6" w14:textId="77777777">
            <w:pPr>
              <w:spacing w:after="120"/>
              <w:jc w:val="center"/>
              <w:rPr>
                <w:b/>
              </w:rPr>
            </w:pPr>
            <w:r w:rsidRPr="00470C4D">
              <w:rPr>
                <w:b/>
              </w:rPr>
              <w:t>Welcome to the Maternal Health Portfolio Evaluation web-based data collection tool!</w:t>
            </w:r>
          </w:p>
          <w:p w:rsidR="00470C4D" w:rsidRPr="00907A07" w:rsidP="00470C4D" w14:paraId="7250DEE4" w14:textId="77777777">
            <w:pPr>
              <w:spacing w:after="120"/>
              <w:ind w:left="288" w:right="288"/>
            </w:pPr>
            <w:r w:rsidRPr="00907A07">
              <w:t>This is the annual data collection survey for the Health Resources and Services Administration’s (HRSA) Maternal Health Portfolio project. Please answer every question in this form. If the answer is zero</w:t>
            </w:r>
            <w:r>
              <w:t>,</w:t>
            </w:r>
            <w:r w:rsidRPr="00907A07">
              <w:t xml:space="preserve"> please insert “0” in the text box</w:t>
            </w:r>
            <w:r>
              <w:t xml:space="preserve">. </w:t>
            </w:r>
            <w:r w:rsidRPr="00907A07">
              <w:t xml:space="preserve">We estimate that it will take 30 minutes or less for you to complete this form. </w:t>
            </w:r>
          </w:p>
          <w:p w:rsidR="00470C4D" w:rsidRPr="00907A07" w:rsidP="00470C4D" w14:paraId="2383B47C" w14:textId="77777777">
            <w:pPr>
              <w:spacing w:after="120"/>
              <w:ind w:left="288" w:right="288"/>
            </w:pPr>
            <w:r w:rsidRPr="00907A07">
              <w:t xml:space="preserve">You may contact [email address of contracted evaluator] with any questions or technical difficulties. For questions regarding your grant program, please contact your HRSA project officer. </w:t>
            </w:r>
          </w:p>
          <w:p w:rsidR="00470C4D" w:rsidP="003027CC" w14:paraId="59C701E8" w14:textId="714B0C25">
            <w:pPr>
              <w:spacing w:after="120"/>
              <w:ind w:left="288" w:right="288"/>
            </w:pPr>
            <w:r w:rsidRPr="00907A07">
              <w:t>The reporting period for this survey is: [completed by evaluator each year]</w:t>
            </w:r>
            <w:r w:rsidR="003027CC">
              <w:t xml:space="preserve">. This will appear on each screen of the survey. </w:t>
            </w:r>
          </w:p>
        </w:tc>
      </w:tr>
    </w:tbl>
    <w:p w:rsidR="00CC2CA5" w:rsidRPr="00CC2CA5" w:rsidP="00CC2CA5" w14:paraId="68D9709D" w14:textId="77777777">
      <w:pPr>
        <w:pStyle w:val="AnswerResponseBox"/>
      </w:pPr>
    </w:p>
    <w:p w:rsidR="00D5611D" w:rsidRPr="00907A07" w:rsidP="00CC2CA5" w14:paraId="0E76FCF0" w14:textId="11E77563">
      <w:pPr>
        <w:pStyle w:val="Heading1"/>
      </w:pPr>
      <w:r w:rsidRPr="00907A07">
        <w:t xml:space="preserve">Section </w:t>
      </w:r>
      <w:r w:rsidR="003E2C50">
        <w:t>A</w:t>
      </w:r>
      <w:r w:rsidRPr="00907A07">
        <w:t xml:space="preserve">: </w:t>
      </w:r>
      <w:r w:rsidRPr="00907A07" w:rsidR="00C052B4">
        <w:t xml:space="preserve">Establishing and Strengthening </w:t>
      </w:r>
      <w:r w:rsidR="00CC2CA5">
        <w:br/>
      </w:r>
      <w:r w:rsidRPr="00907A07" w:rsidR="00C052B4">
        <w:t>Partnerships and State Capacity</w:t>
      </w:r>
    </w:p>
    <w:p w:rsidR="00616FA4" w:rsidRPr="00907A07" w:rsidP="00CC2CA5" w14:paraId="54243280" w14:textId="778F1A2C">
      <w:pPr>
        <w:pStyle w:val="QuestionInstructions"/>
      </w:pPr>
      <w:r w:rsidRPr="00907A07">
        <w:t>The following questions ask about the [taskforce/workgroup/network/partnership] that is part of your [State MHI/AIM/AIM-CCI/Supporting MHI] grant program.</w:t>
      </w:r>
    </w:p>
    <w:p w:rsidR="002C6980" w:rsidRPr="00907A07" w:rsidP="00CC2CA5" w14:paraId="03949F15" w14:textId="47EC0790">
      <w:pPr>
        <w:pStyle w:val="QuestionL1"/>
      </w:pPr>
      <w:r>
        <w:t>A</w:t>
      </w:r>
      <w:r w:rsidRPr="00907A07" w:rsidR="006D432A">
        <w:t>.1.</w:t>
      </w:r>
      <w:r w:rsidRPr="00907A07" w:rsidR="00F716A4">
        <w:t xml:space="preserve"> </w:t>
      </w:r>
      <w:r w:rsidR="00CC2CA5">
        <w:tab/>
      </w:r>
      <w:r w:rsidRPr="00907A07">
        <w:t xml:space="preserve">How many [taskforce/workgroup/network/partner] meetings were held </w:t>
      </w:r>
      <w:r w:rsidRPr="00907A07" w:rsidR="00F23B7E">
        <w:t>during the reporting period</w:t>
      </w:r>
      <w:r w:rsidRPr="00907A07">
        <w:t>?</w:t>
      </w:r>
      <w:r w:rsidRPr="00907A07" w:rsidR="00F85DD6">
        <w:t xml:space="preserve"> </w:t>
      </w:r>
      <w:r w:rsidRPr="00907A07" w:rsidR="002844ED">
        <w:rPr>
          <w:sz w:val="20"/>
        </w:rPr>
        <w:t>[</w:t>
      </w:r>
      <w:r w:rsidRPr="00907A07" w:rsidR="0065338F">
        <w:t>numeric response only</w:t>
      </w:r>
      <w:r w:rsidRPr="00907A07" w:rsidR="002844ED">
        <w:rPr>
          <w:sz w:val="20"/>
        </w:rPr>
        <w:t>]</w:t>
      </w:r>
    </w:p>
    <w:p w:rsidR="004F3D2B" w:rsidP="00CC2CA5" w14:paraId="1EF4A3BD" w14:textId="44EB09A3">
      <w:pPr>
        <w:pStyle w:val="QuestionL1"/>
      </w:pPr>
      <w:r>
        <w:t>A</w:t>
      </w:r>
      <w:r w:rsidRPr="00907A07" w:rsidR="006D432A">
        <w:t>.</w:t>
      </w:r>
      <w:r w:rsidRPr="00907A07" w:rsidR="003754DD">
        <w:t xml:space="preserve">2. </w:t>
      </w:r>
      <w:r w:rsidR="00CC2CA5">
        <w:tab/>
      </w:r>
      <w:r w:rsidRPr="00907A07" w:rsidR="002C6980">
        <w:t>How many</w:t>
      </w:r>
      <w:r w:rsidRPr="00907A07" w:rsidR="00C85FBF">
        <w:t xml:space="preserve"> of each of the following</w:t>
      </w:r>
      <w:r w:rsidRPr="00907A07" w:rsidR="002C6980">
        <w:t xml:space="preserve"> products or solutions were developed as a result of the [taskforce/workgroup/network/partnership]</w:t>
      </w:r>
      <w:r w:rsidRPr="00907A07" w:rsidR="00685E11">
        <w:t xml:space="preserve"> </w:t>
      </w:r>
      <w:r w:rsidRPr="00907A07" w:rsidR="00F23B7E">
        <w:t xml:space="preserve">during the reporting period </w:t>
      </w:r>
      <w:r w:rsidRPr="00907A07" w:rsidR="00685E11">
        <w:t>(e.g., strategic plan, policy change)</w:t>
      </w:r>
      <w:r w:rsidRPr="00907A07" w:rsidR="002C6980">
        <w:t>?</w:t>
      </w:r>
      <w:r w:rsidR="00661E63">
        <w:t xml:space="preserve"> If none, enter “0”.</w:t>
      </w:r>
      <w:r w:rsidRPr="00907A07" w:rsidR="00472DEE">
        <w:rPr>
          <w:vertAlign w:val="superscript"/>
        </w:rPr>
        <w:t xml:space="preserve"> </w:t>
      </w:r>
      <w:r w:rsidRPr="00907A07" w:rsidR="00034A7C">
        <w:t xml:space="preserve">[numeric response only] </w:t>
      </w:r>
    </w:p>
    <w:p w:rsidR="00661E63" w:rsidRPr="00661E63" w:rsidP="00661E63" w14:paraId="16375E02" w14:textId="77777777"/>
    <w:tbl>
      <w:tblPr>
        <w:tblStyle w:val="TableGrid"/>
        <w:tblW w:w="0" w:type="auto"/>
        <w:tblInd w:w="1080" w:type="dxa"/>
        <w:tblLook w:val="04A0"/>
      </w:tblPr>
      <w:tblGrid>
        <w:gridCol w:w="1345"/>
        <w:gridCol w:w="6840"/>
      </w:tblGrid>
      <w:tr w14:paraId="4068BA94" w14:textId="77777777" w:rsidTr="00417FFD">
        <w:tblPrEx>
          <w:tblW w:w="0" w:type="auto"/>
          <w:tblInd w:w="1080" w:type="dxa"/>
          <w:tblLook w:val="04A0"/>
        </w:tblPrEx>
        <w:tc>
          <w:tcPr>
            <w:tcW w:w="1345" w:type="dxa"/>
          </w:tcPr>
          <w:p w:rsidR="00661E63" w:rsidP="00661E63" w14:paraId="372BA8B3" w14:textId="77777777">
            <w:pPr>
              <w:spacing w:before="60" w:after="60"/>
            </w:pPr>
          </w:p>
        </w:tc>
        <w:tc>
          <w:tcPr>
            <w:tcW w:w="6840" w:type="dxa"/>
          </w:tcPr>
          <w:p w:rsidR="00661E63" w:rsidP="00693F78" w14:paraId="20F3B4B8" w14:textId="502E424F">
            <w:pPr>
              <w:spacing w:before="60" w:after="60"/>
            </w:pPr>
            <w:r>
              <w:t>Policy Change</w:t>
            </w:r>
            <w:r w:rsidR="00693F78">
              <w:t xml:space="preserve"> (i.e., any formal policy at any level, including the state, local, organizational, or team level.)</w:t>
            </w:r>
          </w:p>
        </w:tc>
      </w:tr>
      <w:tr w14:paraId="628E9B33" w14:textId="77777777" w:rsidTr="00417FFD">
        <w:tblPrEx>
          <w:tblW w:w="0" w:type="auto"/>
          <w:tblInd w:w="1080" w:type="dxa"/>
          <w:tblLook w:val="04A0"/>
        </w:tblPrEx>
        <w:tc>
          <w:tcPr>
            <w:tcW w:w="1345" w:type="dxa"/>
          </w:tcPr>
          <w:p w:rsidR="00661E63" w:rsidP="00661E63" w14:paraId="0CCAA167" w14:textId="77777777">
            <w:pPr>
              <w:spacing w:before="60" w:after="60"/>
            </w:pPr>
          </w:p>
        </w:tc>
        <w:tc>
          <w:tcPr>
            <w:tcW w:w="6840" w:type="dxa"/>
          </w:tcPr>
          <w:p w:rsidR="00661E63" w:rsidP="00661E63" w14:paraId="549E9388" w14:textId="058D2F81">
            <w:pPr>
              <w:spacing w:before="60" w:after="60"/>
            </w:pPr>
            <w:r>
              <w:t>New Billing Codes</w:t>
            </w:r>
          </w:p>
        </w:tc>
      </w:tr>
      <w:tr w14:paraId="299F2BC6" w14:textId="77777777" w:rsidTr="00417FFD">
        <w:tblPrEx>
          <w:tblW w:w="0" w:type="auto"/>
          <w:tblInd w:w="1080" w:type="dxa"/>
          <w:tblLook w:val="04A0"/>
        </w:tblPrEx>
        <w:tc>
          <w:tcPr>
            <w:tcW w:w="1345" w:type="dxa"/>
          </w:tcPr>
          <w:p w:rsidR="00661E63" w:rsidP="00661E63" w14:paraId="13E4E8B8" w14:textId="77777777">
            <w:pPr>
              <w:spacing w:before="60" w:after="60"/>
            </w:pPr>
          </w:p>
        </w:tc>
        <w:tc>
          <w:tcPr>
            <w:tcW w:w="6840" w:type="dxa"/>
          </w:tcPr>
          <w:p w:rsidR="00661E63" w:rsidP="00661E63" w14:paraId="4FC0919E" w14:textId="14642D53">
            <w:pPr>
              <w:spacing w:before="60" w:after="60"/>
            </w:pPr>
            <w:r>
              <w:t>Other, please specify: ____</w:t>
            </w:r>
          </w:p>
        </w:tc>
      </w:tr>
    </w:tbl>
    <w:p w:rsidR="00D12ACB" w:rsidRPr="00661E63" w:rsidP="00661E63" w14:paraId="45413418" w14:textId="7CBBE48E">
      <w:pPr>
        <w:pStyle w:val="AnswerRespsoneL1"/>
        <w:numPr>
          <w:ilvl w:val="0"/>
          <w:numId w:val="0"/>
        </w:numPr>
        <w:ind w:left="1080" w:hanging="360"/>
      </w:pPr>
    </w:p>
    <w:p w:rsidR="00F716A4" w:rsidRPr="00907A07" w:rsidP="00D837FE" w14:paraId="729002C7" w14:textId="46247DF8">
      <w:pPr>
        <w:pStyle w:val="QuestionL2"/>
      </w:pPr>
      <w:r>
        <w:t>A</w:t>
      </w:r>
      <w:r w:rsidRPr="00907A07" w:rsidR="00D61AB2">
        <w:t>.</w:t>
      </w:r>
      <w:r w:rsidRPr="00907A07">
        <w:t xml:space="preserve">2a. </w:t>
      </w:r>
      <w:r w:rsidR="00DF6AD3">
        <w:tab/>
      </w:r>
      <w:r w:rsidRPr="00907A07" w:rsidR="002844ED">
        <w:t xml:space="preserve">[ASKED ONLY IF POLICY CHANGE WAS </w:t>
      </w:r>
      <w:r w:rsidR="00661E63">
        <w:t>&gt;0</w:t>
      </w:r>
      <w:r w:rsidRPr="00907A07" w:rsidR="002844ED">
        <w:t xml:space="preserve"> </w:t>
      </w:r>
      <w:r w:rsidRPr="00907A07" w:rsidR="00534492">
        <w:t xml:space="preserve">FOR </w:t>
      </w:r>
      <w:r>
        <w:t>A</w:t>
      </w:r>
      <w:r w:rsidRPr="00907A07" w:rsidR="00D61AB2">
        <w:t>.</w:t>
      </w:r>
      <w:r w:rsidRPr="00907A07" w:rsidR="00534492">
        <w:t>2</w:t>
      </w:r>
      <w:r w:rsidRPr="00907A07" w:rsidR="002844ED">
        <w:t>] Ple</w:t>
      </w:r>
      <w:r w:rsidRPr="00907A07" w:rsidR="00F85DD6">
        <w:t>ase describe each policy change</w:t>
      </w:r>
      <w:r w:rsidRPr="00907A07" w:rsidR="002844ED">
        <w:t xml:space="preserve"> that occurred as a result of the [taskforce/workgroup/network/ partnership] (e.g., </w:t>
      </w:r>
      <w:r w:rsidRPr="00907A07" w:rsidR="00492860">
        <w:t xml:space="preserve">legislation </w:t>
      </w:r>
      <w:r w:rsidRPr="00907A07" w:rsidR="0065338F">
        <w:t xml:space="preserve">for state </w:t>
      </w:r>
      <w:r w:rsidRPr="00907A07" w:rsidR="00492860">
        <w:t xml:space="preserve">recommendations </w:t>
      </w:r>
      <w:r w:rsidRPr="00907A07" w:rsidR="0065338F">
        <w:t xml:space="preserve">on </w:t>
      </w:r>
      <w:r w:rsidRPr="00907A07" w:rsidR="00492860">
        <w:t>maternity care evaluations</w:t>
      </w:r>
      <w:r w:rsidRPr="00907A07" w:rsidR="0065338F">
        <w:t xml:space="preserve"> for maternal hypertension</w:t>
      </w:r>
      <w:r w:rsidRPr="00907A07" w:rsidR="002844ED">
        <w:t>) during the reporting period.</w:t>
      </w:r>
      <w:r w:rsidRPr="00907A07" w:rsidR="00C85FBF">
        <w:t xml:space="preserve"> </w:t>
      </w:r>
      <w:r w:rsidRPr="00907A07" w:rsidR="00F85DD6">
        <w:t>[open text box]</w:t>
      </w:r>
    </w:p>
    <w:p w:rsidR="002844ED" w:rsidRPr="00907A07" w:rsidP="00D837FE" w14:paraId="6C762331" w14:textId="1C4D2F0A">
      <w:pPr>
        <w:pStyle w:val="QuestionL2"/>
      </w:pPr>
      <w:r>
        <w:t>A</w:t>
      </w:r>
      <w:r w:rsidRPr="00907A07" w:rsidR="00D61AB2">
        <w:t>.</w:t>
      </w:r>
      <w:r w:rsidRPr="00907A07" w:rsidR="00F716A4">
        <w:t>2b.</w:t>
      </w:r>
      <w:r w:rsidR="00DF6AD3">
        <w:tab/>
      </w:r>
      <w:r w:rsidRPr="00907A07">
        <w:t xml:space="preserve">[ASKED ONLY IF BILLING CODES WAS </w:t>
      </w:r>
      <w:r w:rsidR="00661E63">
        <w:t>&gt;0</w:t>
      </w:r>
      <w:r w:rsidRPr="00907A07" w:rsidR="00661E63">
        <w:t xml:space="preserve"> </w:t>
      </w:r>
      <w:r w:rsidRPr="00907A07" w:rsidR="00534492">
        <w:t xml:space="preserve">FOR </w:t>
      </w:r>
      <w:r>
        <w:t>A</w:t>
      </w:r>
      <w:r w:rsidRPr="00907A07" w:rsidR="00D61AB2">
        <w:t>.</w:t>
      </w:r>
      <w:r w:rsidRPr="00907A07" w:rsidR="00534492">
        <w:t>2</w:t>
      </w:r>
      <w:r w:rsidRPr="00907A07">
        <w:t xml:space="preserve">] </w:t>
      </w:r>
      <w:r w:rsidRPr="00907A07" w:rsidR="00C87632">
        <w:t>Please describe each new billing code developed as a result of the [taskforce/workgroup/network/ partnership] (e.g., new codes to reimburse for community health workers)</w:t>
      </w:r>
      <w:r w:rsidRPr="00907A07" w:rsidR="00F23B7E">
        <w:t xml:space="preserve"> during the reporting period</w:t>
      </w:r>
      <w:r w:rsidRPr="00907A07" w:rsidR="00C87632">
        <w:t xml:space="preserve">. </w:t>
      </w:r>
      <w:r w:rsidRPr="00907A07" w:rsidR="00FD6691">
        <w:t xml:space="preserve">You do not need to provide the actual code, just describe what it covers. </w:t>
      </w:r>
      <w:r w:rsidRPr="00907A07" w:rsidR="00F85DD6">
        <w:t>[open text box]</w:t>
      </w:r>
    </w:p>
    <w:p w:rsidR="00492860" w:rsidRPr="00907A07" w:rsidP="00D837FE" w14:paraId="270E86A4" w14:textId="09D25B91">
      <w:pPr>
        <w:pStyle w:val="QuestionL2"/>
      </w:pPr>
      <w:r>
        <w:t>A</w:t>
      </w:r>
      <w:r w:rsidRPr="00907A07" w:rsidR="00D61AB2">
        <w:t>.</w:t>
      </w:r>
      <w:r w:rsidRPr="00907A07" w:rsidR="00F716A4">
        <w:t xml:space="preserve">2c. </w:t>
      </w:r>
      <w:r w:rsidR="00DF6AD3">
        <w:tab/>
      </w:r>
      <w:r w:rsidRPr="00907A07">
        <w:t xml:space="preserve">[ASKED ONLY IF OTHER, PLEASE SPECIFY WAS </w:t>
      </w:r>
      <w:r w:rsidR="00661E63">
        <w:t>&gt;0</w:t>
      </w:r>
      <w:r w:rsidRPr="00907A07" w:rsidR="00661E63">
        <w:t xml:space="preserve"> </w:t>
      </w:r>
      <w:r w:rsidRPr="00907A07" w:rsidR="00534492">
        <w:t xml:space="preserve">FOR </w:t>
      </w:r>
      <w:r>
        <w:t>A</w:t>
      </w:r>
      <w:r w:rsidRPr="00907A07" w:rsidR="00D61AB2">
        <w:t>.</w:t>
      </w:r>
      <w:r w:rsidRPr="00907A07" w:rsidR="00534492">
        <w:t>2</w:t>
      </w:r>
      <w:r w:rsidRPr="00907A07">
        <w:t xml:space="preserve">] Please describe each </w:t>
      </w:r>
      <w:r w:rsidRPr="00907A07" w:rsidR="00F716A4">
        <w:t>other product or solution</w:t>
      </w:r>
      <w:r w:rsidRPr="00907A07">
        <w:t xml:space="preserve"> developed as a result of the [taskforce/workgroup/network/ partnership] (e.g., new codes to reimburse for community health workers) during the reporting period. [open text box]</w:t>
      </w:r>
    </w:p>
    <w:p w:rsidR="002844ED" w:rsidRPr="00907A07" w:rsidP="00CC2CA5" w14:paraId="185A0F51" w14:textId="7C7784DF">
      <w:pPr>
        <w:pStyle w:val="QuestionL1"/>
      </w:pPr>
      <w:r>
        <w:t>A</w:t>
      </w:r>
      <w:r w:rsidRPr="00907A07" w:rsidR="00D61AB2">
        <w:t>.</w:t>
      </w:r>
      <w:r w:rsidR="00127CEB">
        <w:t>3</w:t>
      </w:r>
      <w:r w:rsidRPr="00907A07" w:rsidR="00F716A4">
        <w:t xml:space="preserve">. </w:t>
      </w:r>
      <w:r w:rsidR="00DF6AD3">
        <w:tab/>
      </w:r>
      <w:r w:rsidRPr="00907A07">
        <w:t xml:space="preserve">Was additional funding </w:t>
      </w:r>
      <w:r w:rsidRPr="00907A07" w:rsidR="00E17D6C">
        <w:t>secured through the [taskforce/workgroup/network/partnership] to address maternal morbidity and severe maternal mortality</w:t>
      </w:r>
      <w:r w:rsidRPr="00907A07" w:rsidR="00F23B7E">
        <w:t xml:space="preserve"> during the reporting peri</w:t>
      </w:r>
      <w:r w:rsidRPr="00907A07">
        <w:t>od? Y/N</w:t>
      </w:r>
    </w:p>
    <w:p w:rsidR="00F716A4" w:rsidP="00DF6AD3" w14:paraId="3462479A" w14:textId="425651F0">
      <w:pPr>
        <w:pStyle w:val="QuestionL2"/>
      </w:pPr>
      <w:r>
        <w:t>A</w:t>
      </w:r>
      <w:r w:rsidRPr="00907A07" w:rsidR="00D61AB2">
        <w:t>.</w:t>
      </w:r>
      <w:r w:rsidR="007E3F49">
        <w:t>3</w:t>
      </w:r>
      <w:r w:rsidRPr="00907A07" w:rsidR="007E3F49">
        <w:t>a</w:t>
      </w:r>
      <w:r w:rsidRPr="00907A07">
        <w:t xml:space="preserve">. </w:t>
      </w:r>
      <w:r w:rsidR="00DF6AD3">
        <w:tab/>
      </w:r>
      <w:r w:rsidRPr="00907A07" w:rsidR="00C367DD">
        <w:t xml:space="preserve">[IF </w:t>
      </w:r>
      <w:r>
        <w:t>A</w:t>
      </w:r>
      <w:r w:rsidRPr="00907A07" w:rsidR="00D61AB2">
        <w:t>.</w:t>
      </w:r>
      <w:r w:rsidR="00127CEB">
        <w:t>3</w:t>
      </w:r>
      <w:r w:rsidRPr="00907A07" w:rsidR="00127CEB">
        <w:t xml:space="preserve"> </w:t>
      </w:r>
      <w:r w:rsidRPr="00907A07" w:rsidR="00C367DD">
        <w:t>= YES] H</w:t>
      </w:r>
      <w:r w:rsidRPr="00907A07" w:rsidR="00C85FBF">
        <w:t>ow much</w:t>
      </w:r>
      <w:r w:rsidRPr="00907A07" w:rsidR="00C367DD">
        <w:t xml:space="preserve"> additional funding was secured through the [taskforce/workgroup/network/partnership]</w:t>
      </w:r>
      <w:r w:rsidRPr="00907A07" w:rsidR="00C85FBF">
        <w:t>? [numeric response only]</w:t>
      </w:r>
    </w:p>
    <w:p w:rsidR="00BE6C9C" w:rsidRPr="00907A07" w:rsidP="00DF6AD3" w14:paraId="42C8C22F" w14:textId="520484D6">
      <w:pPr>
        <w:pStyle w:val="QuestionL2"/>
      </w:pPr>
      <w:r>
        <w:t xml:space="preserve">A.3b. </w:t>
      </w:r>
      <w:r>
        <w:tab/>
        <w:t>[If A.3 = YES] What is the source of funding? [open text box]</w:t>
      </w:r>
    </w:p>
    <w:p w:rsidR="009071BF" w:rsidRPr="00907A07" w:rsidP="00CC2CA5" w14:paraId="7BF715BA" w14:textId="049245AC">
      <w:pPr>
        <w:pStyle w:val="Heading1"/>
      </w:pPr>
      <w:r w:rsidRPr="00907A07">
        <w:t xml:space="preserve">Section </w:t>
      </w:r>
      <w:r w:rsidR="00051790">
        <w:t>B</w:t>
      </w:r>
      <w:r w:rsidRPr="00907A07">
        <w:t xml:space="preserve">: Workforce Training and Expanding the </w:t>
      </w:r>
      <w:r w:rsidR="00CC2CA5">
        <w:br/>
      </w:r>
      <w:r w:rsidRPr="00907A07">
        <w:t>Maternal Health Workforce</w:t>
      </w:r>
    </w:p>
    <w:p w:rsidR="00BF3DF5" w:rsidP="009071BF" w14:paraId="05D2A6EF" w14:textId="77777777">
      <w:pPr>
        <w:rPr>
          <w:rFonts w:ascii="Times New Roman" w:hAnsi="Times New Roman" w:cs="Times New Roman"/>
          <w:b/>
        </w:rPr>
      </w:pPr>
    </w:p>
    <w:p w:rsidR="009071BF" w:rsidRPr="00907A07" w:rsidP="005410C8" w14:paraId="146E71B5" w14:textId="36C52470">
      <w:pPr>
        <w:pStyle w:val="QuestionInstructions"/>
        <w:keepLines/>
      </w:pPr>
      <w:r w:rsidRPr="00907A07">
        <w:t xml:space="preserve">The following questions ask about workforce training efforts. </w:t>
      </w:r>
    </w:p>
    <w:p w:rsidR="009B6E87" w:rsidRPr="00907A07" w:rsidP="005410C8" w14:paraId="22443930" w14:textId="658069F0">
      <w:pPr>
        <w:pStyle w:val="NormalRedTextItalics"/>
      </w:pPr>
      <w:r w:rsidRPr="00907A07">
        <w:t xml:space="preserve">[THIS SECTION WILL BE PREPOPULATED </w:t>
      </w:r>
      <w:r w:rsidRPr="00907A07" w:rsidR="00180396">
        <w:t xml:space="preserve">BY THE </w:t>
      </w:r>
      <w:r w:rsidRPr="00907A07">
        <w:t>EVALUATOR</w:t>
      </w:r>
      <w:r w:rsidRPr="00907A07" w:rsidR="00180396">
        <w:t>S WITH TRAININGS THAT HAVE ALREADY BEEN REPORTED, IF RELEVANT</w:t>
      </w:r>
      <w:r w:rsidRPr="00907A07">
        <w:t xml:space="preserve">. RESPONDENTS CAN ADD ADDITIONAL TRAININGS IF OTHER TRAININGS HAVE BEEN </w:t>
      </w:r>
      <w:r w:rsidRPr="00907A07" w:rsidR="00D56F5B">
        <w:t>INITIATED</w:t>
      </w:r>
      <w:r w:rsidRPr="00907A07">
        <w:t xml:space="preserve"> DURING THE </w:t>
      </w:r>
      <w:r w:rsidR="00417FFD">
        <w:t>REPORTING</w:t>
      </w:r>
      <w:r w:rsidRPr="00907A07" w:rsidR="00F23785">
        <w:t xml:space="preserve"> </w:t>
      </w:r>
      <w:r w:rsidRPr="00907A07">
        <w:t>PERIOD.]</w:t>
      </w:r>
    </w:p>
    <w:p w:rsidR="00DC6B5C" w:rsidP="00CC2CA5" w14:paraId="035C3B47" w14:textId="3EB99C38">
      <w:pPr>
        <w:pStyle w:val="QuestionL1"/>
      </w:pPr>
      <w:r>
        <w:t>B</w:t>
      </w:r>
      <w:r w:rsidRPr="00907A07" w:rsidR="00AC6D58">
        <w:t>.</w:t>
      </w:r>
      <w:r>
        <w:t>1</w:t>
      </w:r>
      <w:r w:rsidRPr="00907A07" w:rsidR="001A6B67">
        <w:t xml:space="preserve">. </w:t>
      </w:r>
      <w:r w:rsidR="00CC2CA5">
        <w:tab/>
      </w:r>
      <w:r w:rsidRPr="00907A07" w:rsidR="00277BE0">
        <w:t xml:space="preserve">Please </w:t>
      </w:r>
      <w:r w:rsidRPr="00907A07" w:rsidR="00180396">
        <w:t xml:space="preserve">review the list of trainings and add any additional </w:t>
      </w:r>
      <w:r w:rsidRPr="00907A07" w:rsidR="007308F9">
        <w:t>workforce trainings</w:t>
      </w:r>
      <w:r w:rsidRPr="00907A07" w:rsidR="00277BE0">
        <w:t>, including implicit bias training,</w:t>
      </w:r>
      <w:r w:rsidRPr="00907A07" w:rsidR="007308F9">
        <w:t xml:space="preserve"> </w:t>
      </w:r>
      <w:r w:rsidRPr="00907A07" w:rsidR="00277BE0">
        <w:t>that</w:t>
      </w:r>
      <w:r w:rsidRPr="00907A07" w:rsidR="001A6B67">
        <w:t xml:space="preserve"> </w:t>
      </w:r>
      <w:r w:rsidRPr="00907A07" w:rsidR="007308F9">
        <w:t xml:space="preserve">you administered </w:t>
      </w:r>
      <w:r w:rsidR="00127CEB">
        <w:t xml:space="preserve">or supported as part of the HRSA program </w:t>
      </w:r>
      <w:r w:rsidRPr="00907A07" w:rsidR="009655B1">
        <w:t>during the reporting period</w:t>
      </w:r>
      <w:r w:rsidRPr="00907A07" w:rsidR="00277BE0">
        <w:t>.</w:t>
      </w:r>
      <w:r w:rsidRPr="00907A07" w:rsidR="00F345E6">
        <w:t xml:space="preserve"> Please insert a row for each training.</w:t>
      </w:r>
      <w:r w:rsidRPr="00907A07" w:rsidR="007308F9">
        <w:t xml:space="preserve"> </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0"/>
        <w:gridCol w:w="270"/>
        <w:gridCol w:w="6109"/>
      </w:tblGrid>
      <w:tr w14:paraId="3F67E89D" w14:textId="77777777" w:rsidTr="00C650C5">
        <w:tblPrEx>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30" w:type="dxa"/>
            <w:tcMar>
              <w:left w:w="0" w:type="dxa"/>
              <w:right w:w="0" w:type="dxa"/>
            </w:tcMar>
          </w:tcPr>
          <w:p w:rsidR="00C650C5" w:rsidP="00661E63" w14:paraId="2A5C0C37" w14:textId="77777777">
            <w:r w:rsidRPr="00C650C5">
              <w:rPr>
                <w:noProof/>
              </w:rPr>
              <w:drawing>
                <wp:inline distT="0" distB="0" distL="0" distR="0">
                  <wp:extent cx="1457381" cy="3459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6289" cy="352852"/>
                          </a:xfrm>
                          <a:prstGeom prst="rect">
                            <a:avLst/>
                          </a:prstGeom>
                          <a:noFill/>
                          <a:ln>
                            <a:noFill/>
                          </a:ln>
                        </pic:spPr>
                      </pic:pic>
                    </a:graphicData>
                  </a:graphic>
                </wp:inline>
              </w:drawing>
            </w:r>
          </w:p>
        </w:tc>
        <w:tc>
          <w:tcPr>
            <w:tcW w:w="270" w:type="dxa"/>
            <w:tcBorders>
              <w:right w:val="single" w:sz="4" w:space="0" w:color="auto"/>
            </w:tcBorders>
            <w:tcMar>
              <w:left w:w="0" w:type="dxa"/>
              <w:right w:w="0" w:type="dxa"/>
            </w:tcMar>
          </w:tcPr>
          <w:p w:rsidR="00C650C5" w:rsidP="00661E63" w14:paraId="284D51A7" w14:textId="77777777"/>
        </w:tc>
        <w:tc>
          <w:tcPr>
            <w:tcW w:w="6109" w:type="dxa"/>
            <w:tcBorders>
              <w:top w:val="single" w:sz="4" w:space="0" w:color="auto"/>
              <w:left w:val="single" w:sz="4" w:space="0" w:color="auto"/>
              <w:bottom w:val="single" w:sz="4" w:space="0" w:color="auto"/>
              <w:right w:val="single" w:sz="4" w:space="0" w:color="auto"/>
            </w:tcBorders>
            <w:tcMar>
              <w:left w:w="0" w:type="dxa"/>
              <w:right w:w="0" w:type="dxa"/>
            </w:tcMar>
          </w:tcPr>
          <w:p w:rsidR="00C650C5" w:rsidP="00661E63" w14:paraId="39424BEF" w14:textId="77777777"/>
        </w:tc>
      </w:tr>
    </w:tbl>
    <w:p w:rsidR="005410C8" w:rsidP="002C6980" w14:paraId="2300271A" w14:textId="77777777">
      <w:pPr>
        <w:rPr>
          <w:rFonts w:ascii="Times New Roman" w:hAnsi="Times New Roman" w:cs="Times New Roman"/>
          <w:i/>
          <w:color w:val="FF0000"/>
        </w:rPr>
      </w:pPr>
    </w:p>
    <w:p w:rsidR="007308F9" w:rsidRPr="00907A07" w:rsidP="005410C8" w14:paraId="63C6B949" w14:textId="4BBA66A1">
      <w:pPr>
        <w:pStyle w:val="NormalRedTextItalics"/>
      </w:pPr>
      <w:r w:rsidRPr="00907A07">
        <w:t xml:space="preserve">Grantees will answer the following questions for each training entered in </w:t>
      </w:r>
      <w:r w:rsidR="00E46A78">
        <w:t>B</w:t>
      </w:r>
      <w:r w:rsidR="00792066">
        <w:t>.</w:t>
      </w:r>
      <w:r w:rsidR="00E46A78">
        <w:t>1</w:t>
      </w:r>
      <w:r w:rsidRPr="00907A07">
        <w:t xml:space="preserve">. The end of the section is noted in red. </w:t>
      </w:r>
    </w:p>
    <w:p w:rsidR="00BE6C9C" w:rsidRPr="00BE6C9C" w:rsidP="00CC2CA5" w14:paraId="3EA7A292" w14:textId="2E16F091">
      <w:pPr>
        <w:pStyle w:val="QuestionL1"/>
      </w:pPr>
      <w:r>
        <w:t xml:space="preserve">B.2. </w:t>
      </w:r>
      <w:r>
        <w:tab/>
      </w:r>
      <w:r w:rsidRPr="00BE6C9C">
        <w:t>Did you create your own training for this project? Y/N</w:t>
      </w:r>
    </w:p>
    <w:p w:rsidR="00BE6C9C" w:rsidRPr="00417FFD" w:rsidP="1491E236" w14:paraId="40149E78" w14:textId="4C4AF0D7">
      <w:pPr>
        <w:pStyle w:val="QuestionL1"/>
        <w:ind w:firstLine="0"/>
        <w:rPr>
          <w:b w:val="0"/>
        </w:rPr>
      </w:pPr>
      <w:r w:rsidRPr="00417FFD">
        <w:rPr>
          <w:b w:val="0"/>
        </w:rPr>
        <w:t xml:space="preserve">B.2a. [IF B.2 = YES] </w:t>
      </w:r>
      <w:r>
        <w:rPr>
          <w:b w:val="0"/>
        </w:rPr>
        <w:t>Please provide an explanation about why and how you created the training (optional). [open text box]</w:t>
      </w:r>
    </w:p>
    <w:p w:rsidR="00970654" w:rsidRPr="00907A07" w:rsidP="00CC2CA5" w14:paraId="7DF22C49" w14:textId="440EDB7F">
      <w:pPr>
        <w:pStyle w:val="QuestionL1"/>
      </w:pPr>
      <w:r>
        <w:t>B</w:t>
      </w:r>
      <w:r w:rsidRPr="00907A07" w:rsidR="00AC6D58">
        <w:t>.</w:t>
      </w:r>
      <w:r w:rsidR="00BE6C9C">
        <w:t>3</w:t>
      </w:r>
      <w:r w:rsidRPr="00907A07" w:rsidR="001A6B67">
        <w:t>.</w:t>
      </w:r>
      <w:r w:rsidR="00CC2CA5">
        <w:tab/>
      </w:r>
      <w:r w:rsidRPr="00907A07">
        <w:t>Is this training evidence-based? Y/N</w:t>
      </w:r>
    </w:p>
    <w:p w:rsidR="001A6B67" w:rsidRPr="00907A07" w:rsidP="00DF6AD3" w14:paraId="7A571123" w14:textId="5202F3A3">
      <w:pPr>
        <w:pStyle w:val="QuestionL2"/>
      </w:pPr>
      <w:r>
        <w:t>B</w:t>
      </w:r>
      <w:r w:rsidRPr="00907A07" w:rsidR="00A135A7">
        <w:t>.</w:t>
      </w:r>
      <w:r w:rsidR="00BE6C9C">
        <w:t>3</w:t>
      </w:r>
      <w:r w:rsidRPr="00907A07" w:rsidR="00BE6C9C">
        <w:t>a</w:t>
      </w:r>
      <w:r w:rsidRPr="00907A07">
        <w:t xml:space="preserve">. [IF </w:t>
      </w:r>
      <w:r>
        <w:t>B</w:t>
      </w:r>
      <w:r w:rsidRPr="00907A07" w:rsidR="00A135A7">
        <w:t>.</w:t>
      </w:r>
      <w:r w:rsidR="00BE6C9C">
        <w:t>3</w:t>
      </w:r>
      <w:r w:rsidRPr="00907A07" w:rsidR="00BE6C9C">
        <w:t xml:space="preserve"> </w:t>
      </w:r>
      <w:r w:rsidRPr="00907A07">
        <w:t>= YES] D</w:t>
      </w:r>
      <w:r w:rsidRPr="00907A07" w:rsidR="00970654">
        <w:t xml:space="preserve">id you adapt this training for your population in any way? </w:t>
      </w:r>
      <w:r w:rsidRPr="00907A07">
        <w:t>Y/N</w:t>
      </w:r>
    </w:p>
    <w:p w:rsidR="007308F9" w:rsidP="00DF6AD3" w14:paraId="6D680405" w14:textId="0D35FEDB">
      <w:pPr>
        <w:pStyle w:val="QuestionL2"/>
      </w:pPr>
      <w:r>
        <w:t>B</w:t>
      </w:r>
      <w:r w:rsidRPr="00907A07" w:rsidR="00A135A7">
        <w:t>.</w:t>
      </w:r>
      <w:r w:rsidR="00BE6C9C">
        <w:t>3</w:t>
      </w:r>
      <w:r w:rsidRPr="00907A07" w:rsidR="00BE6C9C">
        <w:t>b</w:t>
      </w:r>
      <w:r w:rsidRPr="00907A07" w:rsidR="001A6B67">
        <w:t xml:space="preserve">. [IF </w:t>
      </w:r>
      <w:r w:rsidR="00051790">
        <w:t>B</w:t>
      </w:r>
      <w:r w:rsidRPr="00907A07" w:rsidR="00A135A7">
        <w:t>.</w:t>
      </w:r>
      <w:r w:rsidR="00BE6C9C">
        <w:t>3</w:t>
      </w:r>
      <w:r w:rsidRPr="00907A07" w:rsidR="00BE6C9C">
        <w:t xml:space="preserve"> </w:t>
      </w:r>
      <w:r w:rsidRPr="00907A07" w:rsidR="001A6B67">
        <w:t>= YES] How did you adapt the training? [open text box]</w:t>
      </w:r>
      <w:r w:rsidRPr="00907A07" w:rsidR="00970654">
        <w:t xml:space="preserve"> </w:t>
      </w:r>
    </w:p>
    <w:p w:rsidR="00693F78" w:rsidRPr="00907A07" w:rsidP="00DF6AD3" w14:paraId="0AA4DB12" w14:textId="77777777">
      <w:pPr>
        <w:pStyle w:val="QuestionL2"/>
      </w:pPr>
    </w:p>
    <w:p w:rsidR="00D77E05" w:rsidRPr="00907A07" w:rsidP="00CC2CA5" w14:paraId="65AB656F" w14:textId="78DB79FA">
      <w:pPr>
        <w:pStyle w:val="QuestionL1"/>
      </w:pPr>
      <w:r>
        <w:t>B</w:t>
      </w:r>
      <w:r w:rsidRPr="00907A07" w:rsidR="00AC6D58">
        <w:t>.</w:t>
      </w:r>
      <w:r w:rsidR="00BE6C9C">
        <w:t>4</w:t>
      </w:r>
      <w:r w:rsidRPr="00907A07" w:rsidR="001A6B67">
        <w:t xml:space="preserve">. </w:t>
      </w:r>
      <w:r w:rsidR="00CC2CA5">
        <w:tab/>
      </w:r>
      <w:r w:rsidRPr="00907A07" w:rsidR="002A578B">
        <w:t xml:space="preserve">Please report the </w:t>
      </w:r>
      <w:r w:rsidRPr="00907A07" w:rsidR="002A578B">
        <w:rPr>
          <w:u w:val="single"/>
        </w:rPr>
        <w:t>number of unique providers</w:t>
      </w:r>
      <w:r w:rsidR="00693F78">
        <w:rPr>
          <w:u w:val="single"/>
        </w:rPr>
        <w:t xml:space="preserve">, </w:t>
      </w:r>
      <w:r w:rsidRPr="00907A07" w:rsidR="002A578B">
        <w:rPr>
          <w:u w:val="single"/>
        </w:rPr>
        <w:t>professionals</w:t>
      </w:r>
      <w:r w:rsidR="00693F78">
        <w:rPr>
          <w:u w:val="single"/>
        </w:rPr>
        <w:t>, and organizations</w:t>
      </w:r>
      <w:r w:rsidRPr="00907A07" w:rsidR="002A578B">
        <w:t xml:space="preserve">, by type, who were trained </w:t>
      </w:r>
      <w:r w:rsidRPr="00907A07" w:rsidR="00F23B7E">
        <w:t>during the reporting period</w:t>
      </w:r>
      <w:r w:rsidRPr="00907A07" w:rsidR="002A578B">
        <w:t>.</w:t>
      </w:r>
      <w:r w:rsidR="00661E63">
        <w:t xml:space="preserve"> If none, enter “0”.</w:t>
      </w:r>
      <w:r w:rsidRPr="00907A07" w:rsidR="00661E63">
        <w:rPr>
          <w:vertAlign w:val="superscript"/>
        </w:rPr>
        <w:t xml:space="preserve"> </w:t>
      </w:r>
      <w:r w:rsidRPr="00907A07" w:rsidR="00661E63">
        <w:t xml:space="preserve">[numeric response only] </w:t>
      </w:r>
      <w:r w:rsidRPr="00907A07" w:rsidR="002236DB">
        <w:rPr>
          <w:vertAlign w:val="superscript"/>
        </w:rPr>
        <w:t xml:space="preserve"> </w:t>
      </w:r>
    </w:p>
    <w:p w:rsidR="002A578B" w:rsidRPr="005410C8" w:rsidP="005410C8" w14:paraId="6D203F59" w14:textId="7D6CE014">
      <w:pPr>
        <w:pStyle w:val="QuestionL2"/>
        <w:rPr>
          <w:u w:val="single"/>
        </w:rPr>
      </w:pPr>
      <w:r w:rsidRPr="005410C8">
        <w:rPr>
          <w:u w:val="single"/>
        </w:rPr>
        <w:t>Providers</w:t>
      </w:r>
      <w:r w:rsidR="00306C0D">
        <w:rPr>
          <w:u w:val="single"/>
        </w:rPr>
        <w:t xml:space="preserve"> (Number of Providers by type of provider)</w:t>
      </w:r>
    </w:p>
    <w:tbl>
      <w:tblPr>
        <w:tblStyle w:val="TableGrid"/>
        <w:tblW w:w="0" w:type="dxa"/>
        <w:tblInd w:w="720" w:type="dxa"/>
        <w:tblLook w:val="04A0"/>
      </w:tblPr>
      <w:tblGrid>
        <w:gridCol w:w="995"/>
        <w:gridCol w:w="6030"/>
      </w:tblGrid>
      <w:tr w14:paraId="7F2A7567" w14:textId="7E2F5751" w:rsidTr="005410C8">
        <w:tblPrEx>
          <w:tblW w:w="0" w:type="dxa"/>
          <w:tblInd w:w="720" w:type="dxa"/>
          <w:tblLook w:val="04A0"/>
        </w:tblPrEx>
        <w:tc>
          <w:tcPr>
            <w:tcW w:w="995" w:type="dxa"/>
            <w:tcBorders>
              <w:left w:val="single" w:sz="4" w:space="0" w:color="auto"/>
            </w:tcBorders>
          </w:tcPr>
          <w:p w:rsidR="002244EC" w:rsidRPr="00907A07" w:rsidP="005410C8" w14:paraId="210CB28C" w14:textId="79B73CA7">
            <w:pPr>
              <w:spacing w:before="40" w:after="40"/>
            </w:pPr>
          </w:p>
        </w:tc>
        <w:tc>
          <w:tcPr>
            <w:tcW w:w="6030" w:type="dxa"/>
            <w:tcBorders>
              <w:left w:val="single" w:sz="4" w:space="0" w:color="auto"/>
            </w:tcBorders>
          </w:tcPr>
          <w:p w:rsidR="002244EC" w:rsidP="005410C8" w14:paraId="7935B9FB" w14:textId="4E9F4A60">
            <w:pPr>
              <w:spacing w:before="40" w:after="40"/>
            </w:pPr>
            <w:r w:rsidRPr="00907A07">
              <w:t>Primary Care Physician</w:t>
            </w:r>
          </w:p>
        </w:tc>
      </w:tr>
      <w:tr w14:paraId="5D63484B" w14:textId="77777777" w:rsidTr="005410C8">
        <w:tblPrEx>
          <w:tblW w:w="0" w:type="dxa"/>
          <w:tblInd w:w="720" w:type="dxa"/>
          <w:tblLook w:val="04A0"/>
        </w:tblPrEx>
        <w:tc>
          <w:tcPr>
            <w:tcW w:w="995" w:type="dxa"/>
            <w:tcBorders>
              <w:left w:val="single" w:sz="4" w:space="0" w:color="auto"/>
            </w:tcBorders>
          </w:tcPr>
          <w:p w:rsidR="00306C0D" w:rsidRPr="00907A07" w:rsidP="005410C8" w14:paraId="291A27D8" w14:textId="77777777">
            <w:pPr>
              <w:spacing w:before="40" w:after="40"/>
            </w:pPr>
          </w:p>
        </w:tc>
        <w:tc>
          <w:tcPr>
            <w:tcW w:w="6030" w:type="dxa"/>
            <w:tcBorders>
              <w:left w:val="single" w:sz="4" w:space="0" w:color="auto"/>
            </w:tcBorders>
          </w:tcPr>
          <w:p w:rsidR="00306C0D" w:rsidRPr="00907A07" w:rsidP="005410C8" w14:paraId="6B775E23" w14:textId="10F7BC5C">
            <w:pPr>
              <w:spacing w:before="40" w:after="40"/>
            </w:pPr>
            <w:r>
              <w:t>Family Practice Physician</w:t>
            </w:r>
          </w:p>
        </w:tc>
      </w:tr>
      <w:tr w14:paraId="3D9573B2" w14:textId="7DA899EE" w:rsidTr="005410C8">
        <w:tblPrEx>
          <w:tblW w:w="0" w:type="dxa"/>
          <w:tblInd w:w="720" w:type="dxa"/>
          <w:tblLook w:val="04A0"/>
        </w:tblPrEx>
        <w:tc>
          <w:tcPr>
            <w:tcW w:w="995" w:type="dxa"/>
            <w:tcBorders>
              <w:left w:val="single" w:sz="4" w:space="0" w:color="auto"/>
            </w:tcBorders>
          </w:tcPr>
          <w:p w:rsidR="002244EC" w:rsidRPr="00907A07" w:rsidP="005410C8" w14:paraId="2A2DE420" w14:textId="77777777">
            <w:pPr>
              <w:spacing w:before="40" w:after="40"/>
            </w:pPr>
          </w:p>
        </w:tc>
        <w:tc>
          <w:tcPr>
            <w:tcW w:w="6030" w:type="dxa"/>
            <w:tcBorders>
              <w:left w:val="single" w:sz="4" w:space="0" w:color="auto"/>
            </w:tcBorders>
          </w:tcPr>
          <w:p w:rsidR="002244EC" w:rsidRPr="00907A07" w:rsidP="005410C8" w14:paraId="4826485B" w14:textId="4FF514F9">
            <w:pPr>
              <w:spacing w:before="40" w:after="40"/>
            </w:pPr>
            <w:r w:rsidRPr="00907A07">
              <w:t>Obstetrician</w:t>
            </w:r>
          </w:p>
        </w:tc>
      </w:tr>
      <w:tr w14:paraId="041E7351" w14:textId="7EA20B7A" w:rsidTr="005410C8">
        <w:tblPrEx>
          <w:tblW w:w="0" w:type="dxa"/>
          <w:tblInd w:w="720" w:type="dxa"/>
          <w:tblLook w:val="04A0"/>
        </w:tblPrEx>
        <w:tc>
          <w:tcPr>
            <w:tcW w:w="995" w:type="dxa"/>
            <w:tcBorders>
              <w:left w:val="single" w:sz="4" w:space="0" w:color="auto"/>
            </w:tcBorders>
          </w:tcPr>
          <w:p w:rsidR="002244EC" w:rsidRPr="00907A07" w:rsidP="005410C8" w14:paraId="5278ECBA" w14:textId="77777777">
            <w:pPr>
              <w:spacing w:before="40" w:after="40"/>
            </w:pPr>
          </w:p>
        </w:tc>
        <w:tc>
          <w:tcPr>
            <w:tcW w:w="6030" w:type="dxa"/>
            <w:tcBorders>
              <w:left w:val="single" w:sz="4" w:space="0" w:color="auto"/>
            </w:tcBorders>
          </w:tcPr>
          <w:p w:rsidR="002244EC" w:rsidRPr="00907A07" w:rsidP="005410C8" w14:paraId="299F553D" w14:textId="083274F8">
            <w:pPr>
              <w:spacing w:before="40" w:after="40"/>
            </w:pPr>
            <w:r w:rsidRPr="00907A07">
              <w:t>Anesthesiologist</w:t>
            </w:r>
          </w:p>
        </w:tc>
      </w:tr>
      <w:tr w14:paraId="0BB1C8FA" w14:textId="59E10CA6" w:rsidTr="005410C8">
        <w:tblPrEx>
          <w:tblW w:w="0" w:type="dxa"/>
          <w:tblInd w:w="720" w:type="dxa"/>
          <w:tblLook w:val="04A0"/>
        </w:tblPrEx>
        <w:tc>
          <w:tcPr>
            <w:tcW w:w="995" w:type="dxa"/>
            <w:tcBorders>
              <w:left w:val="single" w:sz="4" w:space="0" w:color="auto"/>
            </w:tcBorders>
          </w:tcPr>
          <w:p w:rsidR="002244EC" w:rsidRPr="00907A07" w:rsidP="005410C8" w14:paraId="2510AC61" w14:textId="77777777">
            <w:pPr>
              <w:spacing w:before="40" w:after="40"/>
            </w:pPr>
          </w:p>
        </w:tc>
        <w:tc>
          <w:tcPr>
            <w:tcW w:w="6030" w:type="dxa"/>
            <w:tcBorders>
              <w:left w:val="single" w:sz="4" w:space="0" w:color="auto"/>
            </w:tcBorders>
          </w:tcPr>
          <w:p w:rsidR="002244EC" w:rsidRPr="00907A07" w:rsidP="005410C8" w14:paraId="29AF1027" w14:textId="12BDFFC6">
            <w:pPr>
              <w:spacing w:before="40" w:after="40"/>
            </w:pPr>
            <w:r w:rsidRPr="00907A07">
              <w:t>Physician Assistant</w:t>
            </w:r>
          </w:p>
        </w:tc>
      </w:tr>
      <w:tr w14:paraId="0779CB2E" w14:textId="648B8219" w:rsidTr="005410C8">
        <w:tblPrEx>
          <w:tblW w:w="0" w:type="dxa"/>
          <w:tblInd w:w="720" w:type="dxa"/>
          <w:tblLook w:val="04A0"/>
        </w:tblPrEx>
        <w:tc>
          <w:tcPr>
            <w:tcW w:w="995" w:type="dxa"/>
            <w:tcBorders>
              <w:left w:val="single" w:sz="4" w:space="0" w:color="auto"/>
            </w:tcBorders>
          </w:tcPr>
          <w:p w:rsidR="002244EC" w:rsidRPr="00907A07" w:rsidP="005410C8" w14:paraId="16F671D6" w14:textId="77777777">
            <w:pPr>
              <w:spacing w:before="40" w:after="40"/>
            </w:pPr>
          </w:p>
        </w:tc>
        <w:tc>
          <w:tcPr>
            <w:tcW w:w="6030" w:type="dxa"/>
            <w:tcBorders>
              <w:left w:val="single" w:sz="4" w:space="0" w:color="auto"/>
            </w:tcBorders>
          </w:tcPr>
          <w:p w:rsidR="002244EC" w:rsidRPr="00907A07" w:rsidP="005410C8" w14:paraId="570AF862" w14:textId="1E0A12D1">
            <w:pPr>
              <w:spacing w:before="40" w:after="40"/>
            </w:pPr>
            <w:r w:rsidRPr="00907A07">
              <w:t>Nurse Practitioner</w:t>
            </w:r>
          </w:p>
        </w:tc>
      </w:tr>
      <w:tr w14:paraId="55ECA3A2" w14:textId="57BC5F97" w:rsidTr="005410C8">
        <w:tblPrEx>
          <w:tblW w:w="0" w:type="dxa"/>
          <w:tblInd w:w="720" w:type="dxa"/>
          <w:tblLook w:val="04A0"/>
        </w:tblPrEx>
        <w:tc>
          <w:tcPr>
            <w:tcW w:w="995" w:type="dxa"/>
            <w:tcBorders>
              <w:left w:val="single" w:sz="4" w:space="0" w:color="auto"/>
            </w:tcBorders>
          </w:tcPr>
          <w:p w:rsidR="002244EC" w:rsidRPr="00907A07" w:rsidP="005410C8" w14:paraId="169B1120" w14:textId="77777777">
            <w:pPr>
              <w:spacing w:before="40" w:after="40"/>
            </w:pPr>
          </w:p>
        </w:tc>
        <w:tc>
          <w:tcPr>
            <w:tcW w:w="6030" w:type="dxa"/>
            <w:tcBorders>
              <w:left w:val="single" w:sz="4" w:space="0" w:color="auto"/>
            </w:tcBorders>
          </w:tcPr>
          <w:p w:rsidR="002244EC" w:rsidRPr="00907A07" w:rsidP="005410C8" w14:paraId="70AC19DD" w14:textId="0380A522">
            <w:pPr>
              <w:spacing w:before="40" w:after="40"/>
            </w:pPr>
            <w:r w:rsidRPr="00907A07">
              <w:t>Registered Nurse</w:t>
            </w:r>
          </w:p>
        </w:tc>
      </w:tr>
      <w:tr w14:paraId="06FF8133" w14:textId="318DCC0F" w:rsidTr="005410C8">
        <w:tblPrEx>
          <w:tblW w:w="0" w:type="dxa"/>
          <w:tblInd w:w="720" w:type="dxa"/>
          <w:tblLook w:val="04A0"/>
        </w:tblPrEx>
        <w:tc>
          <w:tcPr>
            <w:tcW w:w="995" w:type="dxa"/>
            <w:tcBorders>
              <w:left w:val="single" w:sz="4" w:space="0" w:color="auto"/>
            </w:tcBorders>
          </w:tcPr>
          <w:p w:rsidR="002244EC" w:rsidRPr="00907A07" w:rsidP="005410C8" w14:paraId="440821A5" w14:textId="77777777">
            <w:pPr>
              <w:spacing w:before="40" w:after="40"/>
            </w:pPr>
          </w:p>
        </w:tc>
        <w:tc>
          <w:tcPr>
            <w:tcW w:w="6030" w:type="dxa"/>
            <w:tcBorders>
              <w:left w:val="single" w:sz="4" w:space="0" w:color="auto"/>
            </w:tcBorders>
          </w:tcPr>
          <w:p w:rsidR="002244EC" w:rsidRPr="00907A07" w:rsidP="005410C8" w14:paraId="27DA318C" w14:textId="794BCE95">
            <w:pPr>
              <w:spacing w:before="40" w:after="40"/>
            </w:pPr>
            <w:r w:rsidRPr="00907A07">
              <w:t>Certified Nurse Midwife</w:t>
            </w:r>
          </w:p>
        </w:tc>
      </w:tr>
      <w:tr w14:paraId="4E8D6A8A" w14:textId="77777777" w:rsidTr="005410C8">
        <w:tblPrEx>
          <w:tblW w:w="0" w:type="dxa"/>
          <w:tblInd w:w="720" w:type="dxa"/>
          <w:tblLook w:val="04A0"/>
        </w:tblPrEx>
        <w:tc>
          <w:tcPr>
            <w:tcW w:w="995" w:type="dxa"/>
            <w:tcBorders>
              <w:left w:val="single" w:sz="4" w:space="0" w:color="auto"/>
            </w:tcBorders>
          </w:tcPr>
          <w:p w:rsidR="00306C0D" w:rsidRPr="00907A07" w:rsidP="005410C8" w14:paraId="31EEFC3B" w14:textId="77777777">
            <w:pPr>
              <w:spacing w:before="40" w:after="40"/>
            </w:pPr>
          </w:p>
        </w:tc>
        <w:tc>
          <w:tcPr>
            <w:tcW w:w="6030" w:type="dxa"/>
            <w:tcBorders>
              <w:left w:val="single" w:sz="4" w:space="0" w:color="auto"/>
            </w:tcBorders>
          </w:tcPr>
          <w:p w:rsidR="00306C0D" w:rsidRPr="00907A07" w:rsidP="005410C8" w14:paraId="384F200D" w14:textId="091DD125">
            <w:pPr>
              <w:spacing w:before="40" w:after="40"/>
            </w:pPr>
            <w:r>
              <w:t>Midwife (other than CNM)</w:t>
            </w:r>
          </w:p>
        </w:tc>
      </w:tr>
      <w:tr w14:paraId="291E2555" w14:textId="0AF7D6FE" w:rsidTr="005410C8">
        <w:tblPrEx>
          <w:tblW w:w="0" w:type="dxa"/>
          <w:tblInd w:w="720" w:type="dxa"/>
          <w:tblLook w:val="04A0"/>
        </w:tblPrEx>
        <w:tc>
          <w:tcPr>
            <w:tcW w:w="995" w:type="dxa"/>
            <w:tcBorders>
              <w:left w:val="single" w:sz="4" w:space="0" w:color="auto"/>
            </w:tcBorders>
          </w:tcPr>
          <w:p w:rsidR="002244EC" w:rsidRPr="00907A07" w:rsidP="005410C8" w14:paraId="5662D8A5" w14:textId="77777777">
            <w:pPr>
              <w:spacing w:before="40" w:after="40"/>
            </w:pPr>
          </w:p>
        </w:tc>
        <w:tc>
          <w:tcPr>
            <w:tcW w:w="6030" w:type="dxa"/>
            <w:tcBorders>
              <w:left w:val="single" w:sz="4" w:space="0" w:color="auto"/>
            </w:tcBorders>
          </w:tcPr>
          <w:p w:rsidR="002244EC" w:rsidRPr="00907A07" w:rsidP="005410C8" w14:paraId="60FF8C76" w14:textId="6C412409">
            <w:pPr>
              <w:spacing w:before="40" w:after="40"/>
            </w:pPr>
            <w:r w:rsidRPr="00907A07">
              <w:t>Psychiatric Nurse Specialist</w:t>
            </w:r>
          </w:p>
        </w:tc>
      </w:tr>
      <w:tr w14:paraId="17768BA7" w14:textId="21699159" w:rsidTr="005410C8">
        <w:tblPrEx>
          <w:tblW w:w="0" w:type="dxa"/>
          <w:tblInd w:w="720" w:type="dxa"/>
          <w:tblLook w:val="04A0"/>
        </w:tblPrEx>
        <w:tc>
          <w:tcPr>
            <w:tcW w:w="995" w:type="dxa"/>
            <w:tcBorders>
              <w:left w:val="single" w:sz="4" w:space="0" w:color="auto"/>
            </w:tcBorders>
          </w:tcPr>
          <w:p w:rsidR="002244EC" w:rsidRPr="00907A07" w:rsidP="005410C8" w14:paraId="6321819F" w14:textId="77777777">
            <w:pPr>
              <w:spacing w:before="40" w:after="40"/>
            </w:pPr>
          </w:p>
        </w:tc>
        <w:tc>
          <w:tcPr>
            <w:tcW w:w="6030" w:type="dxa"/>
            <w:tcBorders>
              <w:left w:val="single" w:sz="4" w:space="0" w:color="auto"/>
            </w:tcBorders>
          </w:tcPr>
          <w:p w:rsidR="002244EC" w:rsidRPr="00907A07" w:rsidP="005410C8" w14:paraId="69F9CA36" w14:textId="1A105B7E">
            <w:pPr>
              <w:spacing w:before="40" w:after="40"/>
            </w:pPr>
            <w:r w:rsidRPr="00907A07">
              <w:t>Pharmacist</w:t>
            </w:r>
          </w:p>
        </w:tc>
      </w:tr>
      <w:tr w14:paraId="0AE0A373" w14:textId="35B1AA29" w:rsidTr="005410C8">
        <w:tblPrEx>
          <w:tblW w:w="0" w:type="dxa"/>
          <w:tblInd w:w="720" w:type="dxa"/>
          <w:tblLook w:val="04A0"/>
        </w:tblPrEx>
        <w:tc>
          <w:tcPr>
            <w:tcW w:w="995" w:type="dxa"/>
            <w:tcBorders>
              <w:left w:val="single" w:sz="4" w:space="0" w:color="auto"/>
            </w:tcBorders>
          </w:tcPr>
          <w:p w:rsidR="002244EC" w:rsidRPr="00907A07" w:rsidP="005410C8" w14:paraId="38FADC42" w14:textId="77777777">
            <w:pPr>
              <w:spacing w:before="40" w:after="40"/>
            </w:pPr>
          </w:p>
        </w:tc>
        <w:tc>
          <w:tcPr>
            <w:tcW w:w="6030" w:type="dxa"/>
            <w:tcBorders>
              <w:left w:val="single" w:sz="4" w:space="0" w:color="auto"/>
            </w:tcBorders>
          </w:tcPr>
          <w:p w:rsidR="002244EC" w:rsidRPr="00907A07" w:rsidP="005410C8" w14:paraId="7BD9BB43" w14:textId="0092ABBF">
            <w:pPr>
              <w:spacing w:before="40" w:after="40"/>
            </w:pPr>
            <w:r w:rsidRPr="00907A07">
              <w:t>Clinical Psychologist</w:t>
            </w:r>
          </w:p>
        </w:tc>
      </w:tr>
      <w:tr w14:paraId="3C283373" w14:textId="1A34E06B" w:rsidTr="005410C8">
        <w:tblPrEx>
          <w:tblW w:w="0" w:type="dxa"/>
          <w:tblInd w:w="720" w:type="dxa"/>
          <w:tblLook w:val="04A0"/>
        </w:tblPrEx>
        <w:tc>
          <w:tcPr>
            <w:tcW w:w="995" w:type="dxa"/>
            <w:tcBorders>
              <w:left w:val="single" w:sz="4" w:space="0" w:color="auto"/>
            </w:tcBorders>
          </w:tcPr>
          <w:p w:rsidR="002244EC" w:rsidRPr="00907A07" w:rsidP="005410C8" w14:paraId="68270643" w14:textId="77777777">
            <w:pPr>
              <w:spacing w:before="40" w:after="40"/>
            </w:pPr>
          </w:p>
        </w:tc>
        <w:tc>
          <w:tcPr>
            <w:tcW w:w="6030" w:type="dxa"/>
            <w:tcBorders>
              <w:left w:val="single" w:sz="4" w:space="0" w:color="auto"/>
            </w:tcBorders>
          </w:tcPr>
          <w:p w:rsidR="002244EC" w:rsidRPr="00907A07" w:rsidP="005410C8" w14:paraId="79922C01" w14:textId="15D36FFE">
            <w:pPr>
              <w:spacing w:before="40" w:after="40"/>
            </w:pPr>
            <w:r w:rsidRPr="00907A07">
              <w:t>Peer Provider (e.g., Community Health Worker)</w:t>
            </w:r>
          </w:p>
        </w:tc>
      </w:tr>
      <w:tr w14:paraId="2D6EA09A" w14:textId="16D8ABAA" w:rsidTr="005410C8">
        <w:tblPrEx>
          <w:tblW w:w="0" w:type="dxa"/>
          <w:tblInd w:w="720" w:type="dxa"/>
          <w:tblLook w:val="04A0"/>
        </w:tblPrEx>
        <w:tc>
          <w:tcPr>
            <w:tcW w:w="995" w:type="dxa"/>
            <w:tcBorders>
              <w:left w:val="single" w:sz="4" w:space="0" w:color="auto"/>
            </w:tcBorders>
          </w:tcPr>
          <w:p w:rsidR="002244EC" w:rsidRPr="00907A07" w:rsidP="005410C8" w14:paraId="5F287072" w14:textId="77777777">
            <w:pPr>
              <w:spacing w:before="40" w:after="40"/>
            </w:pPr>
          </w:p>
        </w:tc>
        <w:tc>
          <w:tcPr>
            <w:tcW w:w="6030" w:type="dxa"/>
            <w:tcBorders>
              <w:left w:val="single" w:sz="4" w:space="0" w:color="auto"/>
            </w:tcBorders>
          </w:tcPr>
          <w:p w:rsidR="002244EC" w:rsidRPr="00907A07" w:rsidP="005410C8" w14:paraId="113E603E" w14:textId="6B7C2030">
            <w:pPr>
              <w:spacing w:before="40" w:after="40"/>
            </w:pPr>
            <w:r w:rsidRPr="00907A07">
              <w:t>Doula</w:t>
            </w:r>
          </w:p>
        </w:tc>
      </w:tr>
      <w:tr w14:paraId="2FB1C385" w14:textId="6DFF3EE8" w:rsidTr="005410C8">
        <w:tblPrEx>
          <w:tblW w:w="0" w:type="dxa"/>
          <w:tblInd w:w="720" w:type="dxa"/>
          <w:tblLook w:val="04A0"/>
        </w:tblPrEx>
        <w:tc>
          <w:tcPr>
            <w:tcW w:w="995" w:type="dxa"/>
            <w:tcBorders>
              <w:left w:val="single" w:sz="4" w:space="0" w:color="auto"/>
            </w:tcBorders>
          </w:tcPr>
          <w:p w:rsidR="002244EC" w:rsidRPr="00907A07" w:rsidP="005410C8" w14:paraId="04B505F2" w14:textId="77777777">
            <w:pPr>
              <w:spacing w:before="40" w:after="40"/>
            </w:pPr>
          </w:p>
        </w:tc>
        <w:tc>
          <w:tcPr>
            <w:tcW w:w="6030" w:type="dxa"/>
            <w:tcBorders>
              <w:left w:val="single" w:sz="4" w:space="0" w:color="auto"/>
            </w:tcBorders>
          </w:tcPr>
          <w:p w:rsidR="002244EC" w:rsidRPr="00907A07" w:rsidP="005410C8" w14:paraId="741D4F47" w14:textId="13EBD0A2">
            <w:pPr>
              <w:spacing w:before="40" w:after="40"/>
            </w:pPr>
            <w:r w:rsidRPr="00907A07">
              <w:t>Nursing and Medical Assistant</w:t>
            </w:r>
          </w:p>
        </w:tc>
      </w:tr>
      <w:tr w14:paraId="2D3FE860" w14:textId="7281E6C2" w:rsidTr="005410C8">
        <w:tblPrEx>
          <w:tblW w:w="0" w:type="dxa"/>
          <w:tblInd w:w="720" w:type="dxa"/>
          <w:tblLook w:val="04A0"/>
        </w:tblPrEx>
        <w:tc>
          <w:tcPr>
            <w:tcW w:w="995" w:type="dxa"/>
            <w:tcBorders>
              <w:left w:val="single" w:sz="4" w:space="0" w:color="auto"/>
            </w:tcBorders>
          </w:tcPr>
          <w:p w:rsidR="002244EC" w:rsidRPr="00907A07" w:rsidP="005410C8" w14:paraId="0017D480" w14:textId="77777777">
            <w:pPr>
              <w:spacing w:before="40" w:after="40"/>
            </w:pPr>
          </w:p>
        </w:tc>
        <w:tc>
          <w:tcPr>
            <w:tcW w:w="6030" w:type="dxa"/>
            <w:tcBorders>
              <w:left w:val="single" w:sz="4" w:space="0" w:color="auto"/>
            </w:tcBorders>
          </w:tcPr>
          <w:p w:rsidR="002244EC" w:rsidRPr="00907A07" w:rsidP="005410C8" w14:paraId="7C7E93A3" w14:textId="58AF8408">
            <w:pPr>
              <w:spacing w:before="40" w:after="40"/>
            </w:pPr>
            <w:r w:rsidRPr="00907A07">
              <w:t>Licensed Clinical Social Worker</w:t>
            </w:r>
          </w:p>
        </w:tc>
      </w:tr>
      <w:tr w14:paraId="54BB386F" w14:textId="7A03157A" w:rsidTr="005410C8">
        <w:tblPrEx>
          <w:tblW w:w="0" w:type="dxa"/>
          <w:tblInd w:w="720" w:type="dxa"/>
          <w:tblLook w:val="04A0"/>
        </w:tblPrEx>
        <w:tc>
          <w:tcPr>
            <w:tcW w:w="995" w:type="dxa"/>
            <w:tcBorders>
              <w:left w:val="single" w:sz="4" w:space="0" w:color="auto"/>
            </w:tcBorders>
          </w:tcPr>
          <w:p w:rsidR="002244EC" w:rsidRPr="00907A07" w:rsidP="005410C8" w14:paraId="4A1CFA4D" w14:textId="77777777">
            <w:pPr>
              <w:spacing w:before="40" w:after="40"/>
            </w:pPr>
          </w:p>
        </w:tc>
        <w:tc>
          <w:tcPr>
            <w:tcW w:w="6030" w:type="dxa"/>
            <w:tcBorders>
              <w:left w:val="single" w:sz="4" w:space="0" w:color="auto"/>
            </w:tcBorders>
          </w:tcPr>
          <w:p w:rsidR="002244EC" w:rsidRPr="00907A07" w:rsidP="005410C8" w14:paraId="635BD6A4" w14:textId="6069150D">
            <w:pPr>
              <w:spacing w:before="40" w:after="40"/>
            </w:pPr>
            <w:r w:rsidRPr="00907A07">
              <w:t>Substance Use Disorder Counselor</w:t>
            </w:r>
          </w:p>
        </w:tc>
      </w:tr>
      <w:tr w14:paraId="4DBEBFC2" w14:textId="0602F204" w:rsidTr="005410C8">
        <w:tblPrEx>
          <w:tblW w:w="0" w:type="dxa"/>
          <w:tblInd w:w="720" w:type="dxa"/>
          <w:tblLook w:val="04A0"/>
        </w:tblPrEx>
        <w:tc>
          <w:tcPr>
            <w:tcW w:w="995" w:type="dxa"/>
            <w:tcBorders>
              <w:left w:val="single" w:sz="4" w:space="0" w:color="auto"/>
            </w:tcBorders>
          </w:tcPr>
          <w:p w:rsidR="002244EC" w:rsidRPr="00907A07" w:rsidP="005410C8" w14:paraId="5D5CD75C" w14:textId="77777777">
            <w:pPr>
              <w:spacing w:before="40" w:after="40"/>
            </w:pPr>
          </w:p>
        </w:tc>
        <w:tc>
          <w:tcPr>
            <w:tcW w:w="6030" w:type="dxa"/>
            <w:tcBorders>
              <w:left w:val="single" w:sz="4" w:space="0" w:color="auto"/>
            </w:tcBorders>
          </w:tcPr>
          <w:p w:rsidR="002244EC" w:rsidRPr="00907A07" w:rsidP="005410C8" w14:paraId="3A0B2E50" w14:textId="3A596E03">
            <w:pPr>
              <w:spacing w:before="40" w:after="40"/>
            </w:pPr>
            <w:r w:rsidRPr="00907A07">
              <w:t>Other Licensed Professional Counselor</w:t>
            </w:r>
          </w:p>
        </w:tc>
      </w:tr>
      <w:tr w14:paraId="16BA8EF8" w14:textId="2FD1618A" w:rsidTr="005410C8">
        <w:tblPrEx>
          <w:tblW w:w="0" w:type="dxa"/>
          <w:tblInd w:w="720" w:type="dxa"/>
          <w:tblLook w:val="04A0"/>
        </w:tblPrEx>
        <w:tc>
          <w:tcPr>
            <w:tcW w:w="995" w:type="dxa"/>
            <w:tcBorders>
              <w:left w:val="single" w:sz="4" w:space="0" w:color="auto"/>
            </w:tcBorders>
          </w:tcPr>
          <w:p w:rsidR="002244EC" w:rsidRPr="00907A07" w:rsidP="005410C8" w14:paraId="138CAC4C" w14:textId="77777777">
            <w:pPr>
              <w:spacing w:before="40" w:after="40"/>
            </w:pPr>
          </w:p>
        </w:tc>
        <w:tc>
          <w:tcPr>
            <w:tcW w:w="6030" w:type="dxa"/>
            <w:tcBorders>
              <w:left w:val="single" w:sz="4" w:space="0" w:color="auto"/>
            </w:tcBorders>
          </w:tcPr>
          <w:p w:rsidR="002244EC" w:rsidRPr="00907A07" w:rsidP="005410C8" w14:paraId="0E97A80E" w14:textId="13DE3E36">
            <w:pPr>
              <w:spacing w:before="40" w:after="40"/>
            </w:pPr>
            <w:r w:rsidRPr="00907A07">
              <w:t xml:space="preserve">Behavioral Health Professional (not licensed) </w:t>
            </w:r>
          </w:p>
        </w:tc>
      </w:tr>
      <w:tr w14:paraId="18780FE1" w14:textId="3D30AE45" w:rsidTr="005410C8">
        <w:tblPrEx>
          <w:tblW w:w="0" w:type="dxa"/>
          <w:tblInd w:w="720" w:type="dxa"/>
          <w:tblLook w:val="04A0"/>
        </w:tblPrEx>
        <w:tc>
          <w:tcPr>
            <w:tcW w:w="995" w:type="dxa"/>
            <w:tcBorders>
              <w:left w:val="single" w:sz="4" w:space="0" w:color="auto"/>
            </w:tcBorders>
          </w:tcPr>
          <w:p w:rsidR="002244EC" w:rsidRPr="00907A07" w:rsidP="005410C8" w14:paraId="67328729" w14:textId="2022FFAC">
            <w:pPr>
              <w:spacing w:before="40" w:after="40"/>
            </w:pPr>
          </w:p>
        </w:tc>
        <w:tc>
          <w:tcPr>
            <w:tcW w:w="6030" w:type="dxa"/>
            <w:tcBorders>
              <w:left w:val="single" w:sz="4" w:space="0" w:color="auto"/>
            </w:tcBorders>
          </w:tcPr>
          <w:p w:rsidR="002244EC" w:rsidP="005410C8" w14:paraId="0F9A706D" w14:textId="077C75A0">
            <w:pPr>
              <w:spacing w:before="40" w:after="40"/>
            </w:pPr>
            <w:r w:rsidRPr="00907A07">
              <w:t>Other (please specify)</w:t>
            </w:r>
          </w:p>
        </w:tc>
      </w:tr>
    </w:tbl>
    <w:p w:rsidR="002A578B" w:rsidRPr="00907A07" w:rsidP="002C6980" w14:paraId="7975C2F6" w14:textId="77777777">
      <w:pPr>
        <w:rPr>
          <w:rFonts w:ascii="Times New Roman" w:hAnsi="Times New Roman" w:cs="Times New Roman"/>
        </w:rPr>
      </w:pPr>
      <w:r w:rsidRPr="00907A07">
        <w:rPr>
          <w:rFonts w:ascii="Times New Roman" w:hAnsi="Times New Roman" w:cs="Times New Roman"/>
        </w:rPr>
        <w:tab/>
      </w:r>
      <w:r w:rsidRPr="00907A07">
        <w:rPr>
          <w:rFonts w:ascii="Times New Roman" w:hAnsi="Times New Roman" w:cs="Times New Roman"/>
        </w:rPr>
        <w:tab/>
      </w:r>
    </w:p>
    <w:p w:rsidR="002A578B" w:rsidRPr="005410C8" w:rsidP="005410C8" w14:paraId="383441FB" w14:textId="61C11420">
      <w:pPr>
        <w:pStyle w:val="QuestionL2"/>
        <w:rPr>
          <w:u w:val="single"/>
        </w:rPr>
      </w:pPr>
      <w:r w:rsidRPr="005410C8">
        <w:rPr>
          <w:u w:val="single"/>
        </w:rPr>
        <w:t>Professionals</w:t>
      </w:r>
      <w:r w:rsidR="00306C0D">
        <w:rPr>
          <w:u w:val="single"/>
        </w:rPr>
        <w:t xml:space="preserve"> (Number of professionals by setting)</w:t>
      </w:r>
    </w:p>
    <w:tbl>
      <w:tblPr>
        <w:tblStyle w:val="TableGrid"/>
        <w:tblW w:w="0" w:type="auto"/>
        <w:tblInd w:w="720" w:type="dxa"/>
        <w:tblLook w:val="04A0"/>
      </w:tblPr>
      <w:tblGrid>
        <w:gridCol w:w="995"/>
        <w:gridCol w:w="6030"/>
      </w:tblGrid>
      <w:tr w14:paraId="7DBB7CB1" w14:textId="53B24D71" w:rsidTr="005410C8">
        <w:tblPrEx>
          <w:tblW w:w="0" w:type="auto"/>
          <w:tblInd w:w="720" w:type="dxa"/>
          <w:tblLook w:val="04A0"/>
        </w:tblPrEx>
        <w:tc>
          <w:tcPr>
            <w:tcW w:w="995" w:type="dxa"/>
            <w:tcBorders>
              <w:left w:val="single" w:sz="4" w:space="0" w:color="auto"/>
            </w:tcBorders>
          </w:tcPr>
          <w:p w:rsidR="002244EC" w:rsidRPr="00907A07" w:rsidP="005410C8" w14:paraId="3AFFADCE" w14:textId="78C269D9">
            <w:pPr>
              <w:spacing w:before="40" w:after="40"/>
            </w:pPr>
          </w:p>
        </w:tc>
        <w:tc>
          <w:tcPr>
            <w:tcW w:w="6030" w:type="dxa"/>
            <w:tcBorders>
              <w:left w:val="single" w:sz="4" w:space="0" w:color="auto"/>
            </w:tcBorders>
          </w:tcPr>
          <w:p w:rsidR="002244EC" w:rsidP="005410C8" w14:paraId="7A51B7EC" w14:textId="03B04A86">
            <w:pPr>
              <w:spacing w:before="40" w:after="40"/>
            </w:pPr>
            <w:r w:rsidRPr="00907A07">
              <w:t>National association</w:t>
            </w:r>
          </w:p>
        </w:tc>
      </w:tr>
      <w:tr w14:paraId="6D4BE944" w14:textId="5CC19CFC" w:rsidTr="005410C8">
        <w:tblPrEx>
          <w:tblW w:w="0" w:type="auto"/>
          <w:tblInd w:w="720" w:type="dxa"/>
          <w:tblLook w:val="04A0"/>
        </w:tblPrEx>
        <w:tc>
          <w:tcPr>
            <w:tcW w:w="995" w:type="dxa"/>
            <w:tcBorders>
              <w:left w:val="single" w:sz="4" w:space="0" w:color="auto"/>
            </w:tcBorders>
          </w:tcPr>
          <w:p w:rsidR="002244EC" w:rsidRPr="00907A07" w:rsidP="005410C8" w14:paraId="3070AA8E" w14:textId="77777777">
            <w:pPr>
              <w:spacing w:before="40" w:after="40"/>
            </w:pPr>
          </w:p>
        </w:tc>
        <w:tc>
          <w:tcPr>
            <w:tcW w:w="6030" w:type="dxa"/>
            <w:tcBorders>
              <w:left w:val="single" w:sz="4" w:space="0" w:color="auto"/>
            </w:tcBorders>
          </w:tcPr>
          <w:p w:rsidR="002244EC" w:rsidRPr="00907A07" w:rsidP="005410C8" w14:paraId="0AB045A5" w14:textId="1475A0B1">
            <w:pPr>
              <w:spacing w:before="40" w:after="40"/>
            </w:pPr>
            <w:r w:rsidRPr="00907A07">
              <w:t>Local Health Department</w:t>
            </w:r>
          </w:p>
        </w:tc>
      </w:tr>
      <w:tr w14:paraId="526D448B" w14:textId="40A55865" w:rsidTr="005410C8">
        <w:tblPrEx>
          <w:tblW w:w="0" w:type="auto"/>
          <w:tblInd w:w="720" w:type="dxa"/>
          <w:tblLook w:val="04A0"/>
        </w:tblPrEx>
        <w:tc>
          <w:tcPr>
            <w:tcW w:w="995" w:type="dxa"/>
            <w:tcBorders>
              <w:left w:val="single" w:sz="4" w:space="0" w:color="auto"/>
            </w:tcBorders>
          </w:tcPr>
          <w:p w:rsidR="002244EC" w:rsidRPr="00907A07" w:rsidP="005410C8" w14:paraId="1618D9EE" w14:textId="77777777">
            <w:pPr>
              <w:spacing w:before="40" w:after="40"/>
            </w:pPr>
          </w:p>
        </w:tc>
        <w:tc>
          <w:tcPr>
            <w:tcW w:w="6030" w:type="dxa"/>
            <w:tcBorders>
              <w:left w:val="single" w:sz="4" w:space="0" w:color="auto"/>
            </w:tcBorders>
          </w:tcPr>
          <w:p w:rsidR="002244EC" w:rsidRPr="00907A07" w:rsidP="005410C8" w14:paraId="223CFD13" w14:textId="7FA25A86">
            <w:pPr>
              <w:spacing w:before="40" w:after="40"/>
            </w:pPr>
            <w:r w:rsidRPr="00907A07">
              <w:t>State Title V MCH Program</w:t>
            </w:r>
          </w:p>
        </w:tc>
      </w:tr>
      <w:tr w14:paraId="4F451A9F" w14:textId="77777777" w:rsidTr="005410C8">
        <w:tblPrEx>
          <w:tblW w:w="0" w:type="auto"/>
          <w:tblInd w:w="720" w:type="dxa"/>
          <w:tblLook w:val="04A0"/>
        </w:tblPrEx>
        <w:tc>
          <w:tcPr>
            <w:tcW w:w="995" w:type="dxa"/>
            <w:tcBorders>
              <w:left w:val="single" w:sz="4" w:space="0" w:color="auto"/>
            </w:tcBorders>
          </w:tcPr>
          <w:p w:rsidR="00306C0D" w:rsidRPr="00907A07" w:rsidP="005410C8" w14:paraId="6EB6EB1D" w14:textId="77777777">
            <w:pPr>
              <w:spacing w:before="40" w:after="40"/>
            </w:pPr>
          </w:p>
        </w:tc>
        <w:tc>
          <w:tcPr>
            <w:tcW w:w="6030" w:type="dxa"/>
            <w:tcBorders>
              <w:left w:val="single" w:sz="4" w:space="0" w:color="auto"/>
            </w:tcBorders>
          </w:tcPr>
          <w:p w:rsidR="00306C0D" w:rsidRPr="00907A07" w:rsidP="005410C8" w14:paraId="7A66A7ED" w14:textId="02033363">
            <w:pPr>
              <w:spacing w:before="40" w:after="40"/>
            </w:pPr>
            <w:r w:rsidRPr="00907A07">
              <w:t>State Health Department</w:t>
            </w:r>
            <w:r>
              <w:t xml:space="preserve"> (other than State Title V MCH Program)</w:t>
            </w:r>
          </w:p>
        </w:tc>
      </w:tr>
      <w:tr w14:paraId="04F859F1" w14:textId="047BF960" w:rsidTr="005410C8">
        <w:tblPrEx>
          <w:tblW w:w="0" w:type="auto"/>
          <w:tblInd w:w="720" w:type="dxa"/>
          <w:tblLook w:val="04A0"/>
        </w:tblPrEx>
        <w:tc>
          <w:tcPr>
            <w:tcW w:w="995" w:type="dxa"/>
            <w:tcBorders>
              <w:left w:val="single" w:sz="4" w:space="0" w:color="auto"/>
            </w:tcBorders>
          </w:tcPr>
          <w:p w:rsidR="002244EC" w:rsidRPr="00907A07" w:rsidP="005410C8" w14:paraId="17DFEF9F" w14:textId="77777777">
            <w:pPr>
              <w:spacing w:before="40" w:after="40"/>
            </w:pPr>
          </w:p>
        </w:tc>
        <w:tc>
          <w:tcPr>
            <w:tcW w:w="6030" w:type="dxa"/>
            <w:tcBorders>
              <w:left w:val="single" w:sz="4" w:space="0" w:color="auto"/>
            </w:tcBorders>
          </w:tcPr>
          <w:p w:rsidR="002244EC" w:rsidRPr="00907A07" w:rsidP="005410C8" w14:paraId="231A91F2" w14:textId="1277B7AD">
            <w:pPr>
              <w:spacing w:before="40" w:after="40"/>
            </w:pPr>
            <w:r w:rsidRPr="00907A07">
              <w:t>State Medicaid Program</w:t>
            </w:r>
          </w:p>
        </w:tc>
      </w:tr>
      <w:tr w14:paraId="6FC6A456" w14:textId="77F9D633" w:rsidTr="005410C8">
        <w:tblPrEx>
          <w:tblW w:w="0" w:type="auto"/>
          <w:tblInd w:w="720" w:type="dxa"/>
          <w:tblLook w:val="04A0"/>
        </w:tblPrEx>
        <w:tc>
          <w:tcPr>
            <w:tcW w:w="995" w:type="dxa"/>
            <w:tcBorders>
              <w:left w:val="single" w:sz="4" w:space="0" w:color="auto"/>
            </w:tcBorders>
          </w:tcPr>
          <w:p w:rsidR="002244EC" w:rsidRPr="00907A07" w:rsidP="005410C8" w14:paraId="7DCAFFDC" w14:textId="77777777">
            <w:pPr>
              <w:spacing w:before="40" w:after="40"/>
            </w:pPr>
          </w:p>
        </w:tc>
        <w:tc>
          <w:tcPr>
            <w:tcW w:w="6030" w:type="dxa"/>
            <w:tcBorders>
              <w:left w:val="single" w:sz="4" w:space="0" w:color="auto"/>
            </w:tcBorders>
          </w:tcPr>
          <w:p w:rsidR="002244EC" w:rsidRPr="00907A07" w:rsidP="005410C8" w14:paraId="469B51A5" w14:textId="15CE1808">
            <w:pPr>
              <w:spacing w:before="40" w:after="40"/>
            </w:pPr>
            <w:r w:rsidRPr="00907A07">
              <w:t>Private payers</w:t>
            </w:r>
          </w:p>
        </w:tc>
      </w:tr>
      <w:tr w14:paraId="249C65FC" w14:textId="3EC83CEA" w:rsidTr="005410C8">
        <w:tblPrEx>
          <w:tblW w:w="0" w:type="auto"/>
          <w:tblInd w:w="720" w:type="dxa"/>
          <w:tblLook w:val="04A0"/>
        </w:tblPrEx>
        <w:tc>
          <w:tcPr>
            <w:tcW w:w="995" w:type="dxa"/>
            <w:tcBorders>
              <w:left w:val="single" w:sz="4" w:space="0" w:color="auto"/>
            </w:tcBorders>
          </w:tcPr>
          <w:p w:rsidR="002244EC" w:rsidRPr="00907A07" w:rsidP="005410C8" w14:paraId="62DBC834" w14:textId="77777777">
            <w:pPr>
              <w:spacing w:before="40" w:after="40"/>
            </w:pPr>
          </w:p>
        </w:tc>
        <w:tc>
          <w:tcPr>
            <w:tcW w:w="6030" w:type="dxa"/>
            <w:tcBorders>
              <w:left w:val="single" w:sz="4" w:space="0" w:color="auto"/>
            </w:tcBorders>
          </w:tcPr>
          <w:p w:rsidR="002244EC" w:rsidRPr="00907A07" w:rsidP="005410C8" w14:paraId="22D5A671" w14:textId="1E7C9684">
            <w:pPr>
              <w:spacing w:before="40" w:after="40"/>
            </w:pPr>
            <w:r w:rsidRPr="00907A07">
              <w:t>Maternal Mortality Review Committee liaison</w:t>
            </w:r>
          </w:p>
        </w:tc>
      </w:tr>
      <w:tr w14:paraId="73AFE591" w14:textId="09C5B996" w:rsidTr="005410C8">
        <w:tblPrEx>
          <w:tblW w:w="0" w:type="auto"/>
          <w:tblInd w:w="720" w:type="dxa"/>
          <w:tblLook w:val="04A0"/>
        </w:tblPrEx>
        <w:tc>
          <w:tcPr>
            <w:tcW w:w="995" w:type="dxa"/>
            <w:tcBorders>
              <w:left w:val="single" w:sz="4" w:space="0" w:color="auto"/>
            </w:tcBorders>
          </w:tcPr>
          <w:p w:rsidR="002244EC" w:rsidRPr="00907A07" w:rsidP="005410C8" w14:paraId="48F4D583" w14:textId="77777777">
            <w:pPr>
              <w:spacing w:before="40" w:after="40"/>
            </w:pPr>
          </w:p>
        </w:tc>
        <w:tc>
          <w:tcPr>
            <w:tcW w:w="6030" w:type="dxa"/>
            <w:tcBorders>
              <w:left w:val="single" w:sz="4" w:space="0" w:color="auto"/>
            </w:tcBorders>
          </w:tcPr>
          <w:p w:rsidR="002244EC" w:rsidRPr="00907A07" w:rsidP="005410C8" w14:paraId="016D66CB" w14:textId="2CA714DB">
            <w:pPr>
              <w:spacing w:before="40" w:after="40"/>
            </w:pPr>
            <w:r w:rsidRPr="00907A07">
              <w:t>Perinatal Quality Collaborative liaison</w:t>
            </w:r>
          </w:p>
        </w:tc>
      </w:tr>
      <w:tr w14:paraId="02C36797" w14:textId="2D3DF040" w:rsidTr="005410C8">
        <w:tblPrEx>
          <w:tblW w:w="0" w:type="auto"/>
          <w:tblInd w:w="720" w:type="dxa"/>
          <w:tblLook w:val="04A0"/>
        </w:tblPrEx>
        <w:tc>
          <w:tcPr>
            <w:tcW w:w="995" w:type="dxa"/>
            <w:tcBorders>
              <w:left w:val="single" w:sz="4" w:space="0" w:color="auto"/>
            </w:tcBorders>
          </w:tcPr>
          <w:p w:rsidR="002244EC" w:rsidRPr="00907A07" w:rsidP="005410C8" w14:paraId="0A693FDB" w14:textId="77777777">
            <w:pPr>
              <w:spacing w:before="40" w:after="40"/>
            </w:pPr>
          </w:p>
        </w:tc>
        <w:tc>
          <w:tcPr>
            <w:tcW w:w="6030" w:type="dxa"/>
            <w:tcBorders>
              <w:left w:val="single" w:sz="4" w:space="0" w:color="auto"/>
            </w:tcBorders>
          </w:tcPr>
          <w:p w:rsidR="002244EC" w:rsidRPr="00907A07" w:rsidP="005410C8" w14:paraId="3C369733" w14:textId="20D7D34D">
            <w:pPr>
              <w:spacing w:before="40" w:after="40"/>
            </w:pPr>
            <w:r w:rsidRPr="00907A07">
              <w:t>State policymakers</w:t>
            </w:r>
          </w:p>
        </w:tc>
      </w:tr>
      <w:tr w14:paraId="24E68190" w14:textId="57B3FE48" w:rsidTr="005410C8">
        <w:tblPrEx>
          <w:tblW w:w="0" w:type="auto"/>
          <w:tblInd w:w="720" w:type="dxa"/>
          <w:tblLook w:val="04A0"/>
        </w:tblPrEx>
        <w:tc>
          <w:tcPr>
            <w:tcW w:w="995" w:type="dxa"/>
            <w:tcBorders>
              <w:left w:val="single" w:sz="4" w:space="0" w:color="auto"/>
            </w:tcBorders>
          </w:tcPr>
          <w:p w:rsidR="002244EC" w:rsidRPr="00907A07" w:rsidP="005410C8" w14:paraId="7B206598" w14:textId="77777777">
            <w:pPr>
              <w:spacing w:before="40" w:after="40"/>
            </w:pPr>
          </w:p>
        </w:tc>
        <w:tc>
          <w:tcPr>
            <w:tcW w:w="6030" w:type="dxa"/>
            <w:tcBorders>
              <w:left w:val="single" w:sz="4" w:space="0" w:color="auto"/>
            </w:tcBorders>
          </w:tcPr>
          <w:p w:rsidR="002244EC" w:rsidRPr="00907A07" w:rsidP="005410C8" w14:paraId="2F2F06C5" w14:textId="12D1FE3A">
            <w:pPr>
              <w:spacing w:before="40" w:after="40"/>
            </w:pPr>
            <w:r w:rsidRPr="00907A07">
              <w:t>State association of community health centers</w:t>
            </w:r>
          </w:p>
        </w:tc>
      </w:tr>
      <w:tr w14:paraId="6E6A9856" w14:textId="2C8C5372" w:rsidTr="005410C8">
        <w:tblPrEx>
          <w:tblW w:w="0" w:type="auto"/>
          <w:tblInd w:w="720" w:type="dxa"/>
          <w:tblLook w:val="04A0"/>
        </w:tblPrEx>
        <w:tc>
          <w:tcPr>
            <w:tcW w:w="995" w:type="dxa"/>
            <w:tcBorders>
              <w:left w:val="single" w:sz="4" w:space="0" w:color="auto"/>
            </w:tcBorders>
          </w:tcPr>
          <w:p w:rsidR="002244EC" w:rsidRPr="00907A07" w:rsidP="005410C8" w14:paraId="77D62C33" w14:textId="77777777">
            <w:pPr>
              <w:spacing w:before="40" w:after="40"/>
            </w:pPr>
          </w:p>
        </w:tc>
        <w:tc>
          <w:tcPr>
            <w:tcW w:w="6030" w:type="dxa"/>
            <w:tcBorders>
              <w:left w:val="single" w:sz="4" w:space="0" w:color="auto"/>
            </w:tcBorders>
          </w:tcPr>
          <w:p w:rsidR="002244EC" w:rsidRPr="00907A07" w:rsidP="005410C8" w14:paraId="1E69FE94" w14:textId="1D12B4F7">
            <w:pPr>
              <w:spacing w:before="40" w:after="40"/>
            </w:pPr>
            <w:r w:rsidRPr="00907A07">
              <w:t>Tribal organizations</w:t>
            </w:r>
          </w:p>
        </w:tc>
      </w:tr>
      <w:tr w14:paraId="6A0CDB02" w14:textId="210272CC" w:rsidTr="005410C8">
        <w:tblPrEx>
          <w:tblW w:w="0" w:type="auto"/>
          <w:tblInd w:w="720" w:type="dxa"/>
          <w:tblLook w:val="04A0"/>
        </w:tblPrEx>
        <w:tc>
          <w:tcPr>
            <w:tcW w:w="995" w:type="dxa"/>
            <w:tcBorders>
              <w:left w:val="single" w:sz="4" w:space="0" w:color="auto"/>
            </w:tcBorders>
          </w:tcPr>
          <w:p w:rsidR="002244EC" w:rsidRPr="00907A07" w:rsidP="005410C8" w14:paraId="36B21CEF" w14:textId="5FDB3D10">
            <w:pPr>
              <w:spacing w:before="40" w:after="40"/>
            </w:pPr>
          </w:p>
        </w:tc>
        <w:tc>
          <w:tcPr>
            <w:tcW w:w="6030" w:type="dxa"/>
            <w:tcBorders>
              <w:left w:val="single" w:sz="4" w:space="0" w:color="auto"/>
            </w:tcBorders>
          </w:tcPr>
          <w:p w:rsidR="002244EC" w:rsidP="005410C8" w14:paraId="75FAC829" w14:textId="79BA001B">
            <w:pPr>
              <w:spacing w:before="40" w:after="40"/>
            </w:pPr>
            <w:r w:rsidRPr="00907A07">
              <w:t>Other (please specify)</w:t>
            </w:r>
          </w:p>
        </w:tc>
      </w:tr>
    </w:tbl>
    <w:p w:rsidR="00693F78" w:rsidRPr="005410C8" w:rsidP="00693F78" w14:paraId="20759F44" w14:textId="7A57DF07">
      <w:pPr>
        <w:pStyle w:val="QuestionL2"/>
        <w:rPr>
          <w:u w:val="single"/>
        </w:rPr>
      </w:pPr>
      <w:r>
        <w:rPr>
          <w:u w:val="single"/>
        </w:rPr>
        <w:t>Organizations</w:t>
      </w:r>
      <w:r w:rsidR="00306C0D">
        <w:rPr>
          <w:u w:val="single"/>
        </w:rPr>
        <w:t xml:space="preserve"> (Number and type of organizations)</w:t>
      </w:r>
    </w:p>
    <w:tbl>
      <w:tblPr>
        <w:tblStyle w:val="TableGrid"/>
        <w:tblW w:w="0" w:type="dxa"/>
        <w:tblInd w:w="720" w:type="dxa"/>
        <w:tblLook w:val="04A0"/>
      </w:tblPr>
      <w:tblGrid>
        <w:gridCol w:w="995"/>
        <w:gridCol w:w="6030"/>
      </w:tblGrid>
      <w:tr w14:paraId="7971A67C" w14:textId="77777777" w:rsidTr="00D21442">
        <w:tblPrEx>
          <w:tblW w:w="0" w:type="dxa"/>
          <w:tblInd w:w="720" w:type="dxa"/>
          <w:tblLook w:val="04A0"/>
        </w:tblPrEx>
        <w:tc>
          <w:tcPr>
            <w:tcW w:w="995" w:type="dxa"/>
            <w:tcBorders>
              <w:left w:val="single" w:sz="4" w:space="0" w:color="auto"/>
            </w:tcBorders>
          </w:tcPr>
          <w:p w:rsidR="00693F78" w:rsidRPr="00907A07" w:rsidP="00D21442" w14:paraId="5B6BC0E1" w14:textId="77777777">
            <w:pPr>
              <w:spacing w:before="40" w:after="40"/>
            </w:pPr>
          </w:p>
        </w:tc>
        <w:tc>
          <w:tcPr>
            <w:tcW w:w="6030" w:type="dxa"/>
            <w:tcBorders>
              <w:left w:val="single" w:sz="4" w:space="0" w:color="auto"/>
            </w:tcBorders>
          </w:tcPr>
          <w:p w:rsidR="00693F78" w:rsidP="00A839C2" w14:paraId="4FD35506" w14:textId="16E351A7">
            <w:pPr>
              <w:spacing w:before="40" w:after="40"/>
            </w:pPr>
            <w:r>
              <w:t>Organization</w:t>
            </w:r>
            <w:r w:rsidR="00A839C2">
              <w:t xml:space="preserve"> name (please specify)</w:t>
            </w:r>
          </w:p>
        </w:tc>
      </w:tr>
    </w:tbl>
    <w:p w:rsidR="007308F9" w:rsidRPr="00907A07" w:rsidP="00DC6B5C" w14:paraId="3156DD97" w14:textId="77777777">
      <w:pPr>
        <w:rPr>
          <w:rFonts w:ascii="Times New Roman" w:hAnsi="Times New Roman" w:cs="Times New Roman"/>
        </w:rPr>
      </w:pPr>
    </w:p>
    <w:p w:rsidR="00FA2F3C" w:rsidRPr="00907A07" w:rsidP="00CC2CA5" w14:paraId="225DF721" w14:textId="29C02173">
      <w:pPr>
        <w:pStyle w:val="QuestionL1"/>
      </w:pPr>
      <w:r>
        <w:t>B</w:t>
      </w:r>
      <w:r w:rsidRPr="00907A07">
        <w:t>.</w:t>
      </w:r>
      <w:r w:rsidR="00BE6C9C">
        <w:t>5</w:t>
      </w:r>
      <w:r w:rsidRPr="00907A07">
        <w:t xml:space="preserve">. </w:t>
      </w:r>
      <w:r w:rsidR="00CC2CA5">
        <w:tab/>
      </w:r>
      <w:r w:rsidRPr="00907A07">
        <w:t>Did you measure any changes in trainees’ knowledge, beliefs, skills or behaviors? Y/N</w:t>
      </w:r>
    </w:p>
    <w:p w:rsidR="00FA2F3C" w:rsidRPr="00907A07" w:rsidP="00DF6AD3" w14:paraId="09DE8243" w14:textId="7D5436DC">
      <w:pPr>
        <w:pStyle w:val="QuestionL2"/>
      </w:pPr>
      <w:r>
        <w:t>B</w:t>
      </w:r>
      <w:r w:rsidRPr="00907A07">
        <w:t>.</w:t>
      </w:r>
      <w:r w:rsidR="00BE6C9C">
        <w:t>5</w:t>
      </w:r>
      <w:r w:rsidRPr="00907A07" w:rsidR="00BE6C9C">
        <w:t>a</w:t>
      </w:r>
      <w:r w:rsidRPr="00907A07">
        <w:t>.</w:t>
      </w:r>
      <w:r w:rsidR="00DF6AD3">
        <w:tab/>
      </w:r>
      <w:r w:rsidRPr="00907A07">
        <w:t xml:space="preserve">[IF </w:t>
      </w:r>
      <w:r>
        <w:t>B</w:t>
      </w:r>
      <w:r w:rsidRPr="00907A07">
        <w:t>.</w:t>
      </w:r>
      <w:r w:rsidR="00BE6C9C">
        <w:t>5</w:t>
      </w:r>
      <w:r w:rsidRPr="00907A07" w:rsidR="00BE6C9C">
        <w:t xml:space="preserve"> </w:t>
      </w:r>
      <w:r w:rsidRPr="00907A07">
        <w:t>= YES] Which of the following did you assess? Select all that apply.</w:t>
      </w:r>
    </w:p>
    <w:p w:rsidR="00FA2F3C" w:rsidRPr="00907A07" w:rsidP="005410C8" w14:paraId="3837EC94" w14:textId="2F8CE4DB">
      <w:pPr>
        <w:pStyle w:val="AnswreResponseL2"/>
      </w:pPr>
      <w:r w:rsidRPr="00907A07">
        <w:t xml:space="preserve">Change in knowledge </w:t>
      </w:r>
    </w:p>
    <w:p w:rsidR="00FA2F3C" w:rsidRPr="00907A07" w:rsidP="005410C8" w14:paraId="547BB1FF" w14:textId="4B3466BF">
      <w:pPr>
        <w:pStyle w:val="AnswreResponseL2"/>
      </w:pPr>
      <w:r w:rsidRPr="00907A07">
        <w:t>Change in beliefs</w:t>
      </w:r>
    </w:p>
    <w:p w:rsidR="00FA2F3C" w:rsidRPr="00907A07" w:rsidP="005410C8" w14:paraId="28686160" w14:textId="34568847">
      <w:pPr>
        <w:pStyle w:val="AnswreResponseL2"/>
      </w:pPr>
      <w:r w:rsidRPr="00907A07">
        <w:t>Change in skills</w:t>
      </w:r>
    </w:p>
    <w:p w:rsidR="00FA2F3C" w:rsidRPr="00907A07" w:rsidP="005410C8" w14:paraId="476C5C44" w14:textId="76B6CBEE">
      <w:pPr>
        <w:pStyle w:val="AnswreResponseL2"/>
      </w:pPr>
      <w:r w:rsidRPr="00907A07">
        <w:t xml:space="preserve">Change in behaviors </w:t>
      </w:r>
    </w:p>
    <w:p w:rsidR="00180396" w:rsidRPr="00907A07" w:rsidP="005410C8" w14:paraId="039937EB" w14:textId="5DBA55E1">
      <w:pPr>
        <w:pStyle w:val="AnswreResponseL2"/>
      </w:pPr>
      <w:r w:rsidRPr="00907A07">
        <w:t>Other</w:t>
      </w:r>
    </w:p>
    <w:p w:rsidR="00FA2F3C" w:rsidRPr="00907A07" w:rsidP="005410C8" w14:paraId="231C85FB" w14:textId="49A63807">
      <w:pPr>
        <w:pStyle w:val="QuestionL2"/>
      </w:pPr>
      <w:r>
        <w:t>B</w:t>
      </w:r>
      <w:r w:rsidRPr="00907A07" w:rsidR="00A322BB">
        <w:t>.</w:t>
      </w:r>
      <w:r w:rsidR="00BE6C9C">
        <w:t>5</w:t>
      </w:r>
      <w:r w:rsidRPr="00907A07" w:rsidR="00BE6C9C">
        <w:t>b</w:t>
      </w:r>
      <w:r w:rsidRPr="00907A07" w:rsidR="00A322BB">
        <w:t xml:space="preserve">. </w:t>
      </w:r>
      <w:r w:rsidR="00DF6AD3">
        <w:tab/>
      </w:r>
      <w:r w:rsidRPr="00907A07">
        <w:t xml:space="preserve">[FOR EACH TOPIC </w:t>
      </w:r>
      <w:r w:rsidR="00075950">
        <w:t>NOTED IN B.</w:t>
      </w:r>
      <w:r w:rsidR="00BE6C9C">
        <w:t>5</w:t>
      </w:r>
      <w:r w:rsidR="00075950">
        <w:t>a.</w:t>
      </w:r>
      <w:r w:rsidRPr="00907A07">
        <w:t>] What types of assessments were made?</w:t>
      </w:r>
    </w:p>
    <w:p w:rsidR="00F345E6" w:rsidRPr="00907A07" w:rsidP="005410C8" w14:paraId="022CA7F7" w14:textId="08C035D8">
      <w:pPr>
        <w:pStyle w:val="AnswreResponseL2"/>
      </w:pPr>
      <w:r w:rsidRPr="00907A07">
        <w:t>P</w:t>
      </w:r>
      <w:r w:rsidRPr="00907A07" w:rsidR="00970654">
        <w:t xml:space="preserve">re/post </w:t>
      </w:r>
      <w:r w:rsidR="00075950">
        <w:t>assessments</w:t>
      </w:r>
      <w:r w:rsidRPr="00907A07" w:rsidR="00075950">
        <w:t xml:space="preserve"> </w:t>
      </w:r>
    </w:p>
    <w:p w:rsidR="00970654" w:rsidRPr="00907A07" w:rsidP="005410C8" w14:paraId="486D1990" w14:textId="7C6FB215">
      <w:pPr>
        <w:pStyle w:val="AnswreResponseL2"/>
      </w:pPr>
      <w:r w:rsidRPr="00907A07">
        <w:t>P</w:t>
      </w:r>
      <w:r w:rsidRPr="00907A07" w:rsidR="00F345E6">
        <w:t>ost-only assessments</w:t>
      </w:r>
    </w:p>
    <w:p w:rsidR="00A322BB" w:rsidRPr="00907A07" w:rsidP="005410C8" w14:paraId="2702395A" w14:textId="640FD047">
      <w:pPr>
        <w:pStyle w:val="AnswreResponseL2"/>
      </w:pPr>
      <w:r w:rsidRPr="00907A07">
        <w:t>Other, please specify_________________</w:t>
      </w:r>
    </w:p>
    <w:p w:rsidR="00A322BB" w:rsidRPr="00907A07" w:rsidP="00A322BB" w14:paraId="243F8700" w14:textId="77777777">
      <w:pPr>
        <w:ind w:left="720"/>
        <w:rPr>
          <w:rFonts w:ascii="Times New Roman" w:hAnsi="Times New Roman" w:cs="Times New Roman"/>
        </w:rPr>
      </w:pPr>
    </w:p>
    <w:p w:rsidR="00FA2F3C" w:rsidRPr="00907A07" w:rsidP="00DF6AD3" w14:paraId="32905131" w14:textId="7C96BA48">
      <w:pPr>
        <w:pStyle w:val="QuestionL2"/>
      </w:pPr>
      <w:r>
        <w:t>B</w:t>
      </w:r>
      <w:r w:rsidRPr="00907A07" w:rsidR="00A322BB">
        <w:t>.</w:t>
      </w:r>
      <w:r w:rsidR="00BE6C9C">
        <w:t>5</w:t>
      </w:r>
      <w:r w:rsidRPr="00907A07" w:rsidR="00BE6C9C">
        <w:t>c</w:t>
      </w:r>
      <w:r w:rsidRPr="00907A07" w:rsidR="00A322BB">
        <w:t xml:space="preserve">. </w:t>
      </w:r>
      <w:r w:rsidR="00DF6AD3">
        <w:tab/>
      </w:r>
      <w:r w:rsidRPr="00907A07" w:rsidR="00A322BB">
        <w:t xml:space="preserve">[FOR EACH TOPIC ASSESSED] </w:t>
      </w:r>
      <w:r>
        <w:t>Please share</w:t>
      </w:r>
      <w:r w:rsidRPr="00907A07">
        <w:t xml:space="preserve"> the results from those assessments below. [open text box]</w:t>
      </w:r>
    </w:p>
    <w:p w:rsidR="001A6B67" w:rsidRPr="00907A07" w:rsidP="001A6B67" w14:paraId="59F6F6E6" w14:textId="77777777">
      <w:pPr>
        <w:rPr>
          <w:rFonts w:ascii="Times New Roman" w:hAnsi="Times New Roman" w:cs="Times New Roman"/>
        </w:rPr>
      </w:pPr>
    </w:p>
    <w:p w:rsidR="001E7194" w:rsidRPr="00C650C5" w:rsidP="001E7194" w14:paraId="2AD92EDF" w14:textId="5969B76C">
      <w:pPr>
        <w:jc w:val="center"/>
        <w:rPr>
          <w:rFonts w:cs="Arial"/>
          <w:color w:val="FF0000"/>
        </w:rPr>
      </w:pPr>
      <w:r w:rsidRPr="00C650C5">
        <w:rPr>
          <w:rFonts w:cs="Arial"/>
          <w:color w:val="FF0000"/>
        </w:rPr>
        <w:t>*End of Section*</w:t>
      </w:r>
    </w:p>
    <w:p w:rsidR="006058AF" w:rsidRPr="00907A07" w:rsidP="00CC2CA5" w14:paraId="2E2750B6" w14:textId="169408B6">
      <w:pPr>
        <w:pStyle w:val="Heading1"/>
      </w:pPr>
      <w:r w:rsidRPr="00907A07">
        <w:t xml:space="preserve">Section </w:t>
      </w:r>
      <w:r w:rsidR="005777ED">
        <w:t>C</w:t>
      </w:r>
      <w:r w:rsidRPr="00907A07">
        <w:t>: Providing Technical Assistance</w:t>
      </w:r>
    </w:p>
    <w:p w:rsidR="00505E84" w:rsidP="00CC2CA5" w14:paraId="38B6762B" w14:textId="77777777">
      <w:pPr>
        <w:pStyle w:val="QuestionInstructions"/>
      </w:pPr>
      <w:r w:rsidRPr="00907A07">
        <w:t>The following questions ask about efforts to support grantees’ or sub-awardees’ implementation of HRSA programs</w:t>
      </w:r>
      <w:r w:rsidRPr="00907A07" w:rsidR="00341BBF">
        <w:t xml:space="preserve"> through technical assistance</w:t>
      </w:r>
      <w:r w:rsidRPr="00907A07">
        <w:t>.</w:t>
      </w:r>
    </w:p>
    <w:p w:rsidR="003F4C0F" w:rsidRPr="00907A07" w:rsidP="00D2140C" w14:paraId="4EF37686" w14:textId="481EDBE6">
      <w:pPr>
        <w:pStyle w:val="NormalRedTextItalics"/>
      </w:pPr>
      <w:r w:rsidRPr="00907A07">
        <w:t>[</w:t>
      </w:r>
      <w:r>
        <w:t xml:space="preserve">Question </w:t>
      </w:r>
      <w:r w:rsidR="005777ED">
        <w:t>C</w:t>
      </w:r>
      <w:r>
        <w:t>.1. is a</w:t>
      </w:r>
      <w:r w:rsidRPr="001B5050">
        <w:t xml:space="preserve"> Maternal and Child Health Bureau (MCHB) Performance Measure. </w:t>
      </w:r>
      <w:r>
        <w:t xml:space="preserve">This question will only be asked to State MHI and AIM-CCI grantees because they do not already report on this measure </w:t>
      </w:r>
      <w:r w:rsidRPr="001B5050">
        <w:t>through other annual reporting mechanisms.</w:t>
      </w:r>
      <w:r>
        <w:t xml:space="preserve"> The performance measures in this section are presented in a format consistent with that of OMB No. 0915</w:t>
      </w:r>
      <w:r w:rsidR="00B13FB0">
        <w:t>-0298</w:t>
      </w:r>
      <w:r w:rsidRPr="00907A07">
        <w:t>.]</w:t>
      </w:r>
    </w:p>
    <w:p w:rsidR="004F407E" w:rsidRPr="008D677A" w:rsidP="000105B9" w14:paraId="22DEB66F" w14:textId="4D0DB28F">
      <w:pPr>
        <w:pStyle w:val="QuestionL1"/>
        <w:rPr>
          <w:rFonts w:cs="Arial"/>
        </w:rPr>
      </w:pPr>
      <w:r>
        <w:rPr>
          <w:rFonts w:cs="Arial"/>
        </w:rPr>
        <w:t>C</w:t>
      </w:r>
      <w:r w:rsidRPr="00B13FB0" w:rsidR="000105B9">
        <w:rPr>
          <w:rFonts w:cs="Arial"/>
        </w:rPr>
        <w:t xml:space="preserve">.1. </w:t>
      </w:r>
      <w:r w:rsidRPr="003200DC" w:rsidR="000105B9">
        <w:rPr>
          <w:rFonts w:cs="Arial"/>
        </w:rPr>
        <w:t xml:space="preserve">(Tier 1) </w:t>
      </w:r>
      <w:r w:rsidRPr="00D2140C">
        <w:rPr>
          <w:rFonts w:cs="Arial"/>
        </w:rPr>
        <w:t>Are you providing technical assistance (TA)</w:t>
      </w:r>
      <w:r w:rsidR="00A03A12">
        <w:rPr>
          <w:rFonts w:cs="Arial"/>
        </w:rPr>
        <w:t>*</w:t>
      </w:r>
      <w:r w:rsidRPr="00D2140C">
        <w:rPr>
          <w:rFonts w:cs="Arial"/>
        </w:rPr>
        <w:t xml:space="preserve"> though your program?</w:t>
      </w:r>
      <w:r w:rsidRPr="00D2140C" w:rsidR="000105B9">
        <w:rPr>
          <w:rFonts w:cs="Arial"/>
        </w:rPr>
        <w:t xml:space="preserve"> Y/N</w:t>
      </w:r>
    </w:p>
    <w:p w:rsidR="004F407E" w:rsidRPr="008D677A" w:rsidP="008D677A" w14:paraId="00E284F5" w14:textId="77777777">
      <w:pPr>
        <w:autoSpaceDE w:val="0"/>
        <w:autoSpaceDN w:val="0"/>
        <w:adjustRightInd w:val="0"/>
        <w:rPr>
          <w:rFonts w:cs="Arial"/>
          <w:sz w:val="20"/>
          <w:szCs w:val="20"/>
        </w:rPr>
      </w:pPr>
    </w:p>
    <w:p w:rsidR="004F407E" w:rsidRPr="008D677A" w:rsidP="008D677A" w14:paraId="0D13647A" w14:textId="7A365EEE">
      <w:pPr>
        <w:autoSpaceDE w:val="0"/>
        <w:autoSpaceDN w:val="0"/>
        <w:adjustRightInd w:val="0"/>
        <w:rPr>
          <w:rFonts w:cs="Arial"/>
        </w:rPr>
      </w:pPr>
      <w:r w:rsidRPr="008D677A">
        <w:rPr>
          <w:rFonts w:cs="Arial"/>
          <w:b/>
        </w:rPr>
        <w:t xml:space="preserve">(Tier 2) </w:t>
      </w:r>
      <w:r w:rsidRPr="008D677A">
        <w:rPr>
          <w:rFonts w:cs="Arial"/>
          <w:b/>
        </w:rPr>
        <w:t>To whom are you providing TA</w:t>
      </w:r>
      <w:r w:rsidR="008F6A2D">
        <w:rPr>
          <w:rFonts w:cs="Arial"/>
          <w:b/>
        </w:rPr>
        <w:t>*</w:t>
      </w:r>
      <w:r w:rsidRPr="008D677A">
        <w:rPr>
          <w:rFonts w:cs="Arial"/>
          <w:b/>
        </w:rPr>
        <w:t xml:space="preserve"> (check all that apply)?</w:t>
      </w:r>
    </w:p>
    <w:p w:rsidR="000105B9" w:rsidRPr="008D677A" w:rsidP="000105B9" w14:paraId="4FC89491" w14:textId="77777777">
      <w:pPr>
        <w:autoSpaceDE w:val="0"/>
        <w:autoSpaceDN w:val="0"/>
        <w:adjustRightInd w:val="0"/>
        <w:rPr>
          <w:rFonts w:eastAsia="CIDFont+F4" w:cs="Arial"/>
          <w:szCs w:val="20"/>
        </w:rPr>
      </w:pPr>
      <w:r w:rsidRPr="008D677A">
        <w:rPr>
          <w:rFonts w:eastAsia="CIDFont+F4" w:cs="Arial" w:hint="eastAsia"/>
          <w:szCs w:val="20"/>
        </w:rPr>
        <w:t></w:t>
      </w:r>
      <w:r w:rsidRPr="008D677A">
        <w:rPr>
          <w:rFonts w:eastAsia="CIDFont+F4" w:cs="Arial"/>
          <w:szCs w:val="20"/>
        </w:rPr>
        <w:t xml:space="preserve"> Participants/ Public</w:t>
      </w:r>
    </w:p>
    <w:p w:rsidR="000105B9" w:rsidRPr="008D677A" w:rsidP="000105B9" w14:paraId="5CF85E5C" w14:textId="77777777">
      <w:pPr>
        <w:autoSpaceDE w:val="0"/>
        <w:autoSpaceDN w:val="0"/>
        <w:adjustRightInd w:val="0"/>
        <w:rPr>
          <w:rFonts w:eastAsia="CIDFont+F4" w:cs="Arial"/>
          <w:szCs w:val="20"/>
        </w:rPr>
      </w:pPr>
      <w:r w:rsidRPr="008D677A">
        <w:rPr>
          <w:rFonts w:eastAsia="CIDFont+F4" w:cs="Arial" w:hint="eastAsia"/>
          <w:szCs w:val="20"/>
        </w:rPr>
        <w:t></w:t>
      </w:r>
      <w:r w:rsidRPr="008D677A">
        <w:rPr>
          <w:rFonts w:eastAsia="CIDFont+F4" w:cs="Arial"/>
          <w:szCs w:val="20"/>
        </w:rPr>
        <w:t xml:space="preserve"> Providers/ Health Care Professionals</w:t>
      </w:r>
    </w:p>
    <w:p w:rsidR="000105B9" w:rsidRPr="008D677A" w:rsidP="000105B9" w14:paraId="3F48C78A" w14:textId="77777777">
      <w:pPr>
        <w:autoSpaceDE w:val="0"/>
        <w:autoSpaceDN w:val="0"/>
        <w:adjustRightInd w:val="0"/>
        <w:rPr>
          <w:rFonts w:eastAsia="CIDFont+F4" w:cs="Arial"/>
          <w:szCs w:val="20"/>
        </w:rPr>
      </w:pPr>
      <w:r w:rsidRPr="008D677A">
        <w:rPr>
          <w:rFonts w:eastAsia="CIDFont+F4" w:cs="Arial" w:hint="eastAsia"/>
          <w:szCs w:val="20"/>
        </w:rPr>
        <w:t></w:t>
      </w:r>
      <w:r w:rsidRPr="008D677A">
        <w:rPr>
          <w:rFonts w:eastAsia="CIDFont+F4" w:cs="Arial"/>
          <w:szCs w:val="20"/>
        </w:rPr>
        <w:t xml:space="preserve"> Local/ Community Partners</w:t>
      </w:r>
    </w:p>
    <w:p w:rsidR="000105B9" w:rsidRPr="008D677A" w:rsidP="008D677A" w14:paraId="017436B4" w14:textId="661BC3FC">
      <w:pPr>
        <w:autoSpaceDE w:val="0"/>
        <w:autoSpaceDN w:val="0"/>
        <w:adjustRightInd w:val="0"/>
        <w:rPr>
          <w:rFonts w:eastAsia="CIDFont+F4" w:cs="Arial"/>
          <w:szCs w:val="20"/>
        </w:rPr>
      </w:pPr>
      <w:r w:rsidRPr="008D677A">
        <w:rPr>
          <w:rFonts w:eastAsia="CIDFont+F4" w:cs="Arial" w:hint="eastAsia"/>
          <w:szCs w:val="20"/>
        </w:rPr>
        <w:t></w:t>
      </w:r>
      <w:r w:rsidRPr="008D677A">
        <w:rPr>
          <w:rFonts w:eastAsia="CIDFont+F4" w:cs="Arial"/>
          <w:szCs w:val="20"/>
        </w:rPr>
        <w:t xml:space="preserve"> State/ National Partners</w:t>
      </w:r>
    </w:p>
    <w:p w:rsidR="000105B9" w:rsidRPr="008D677A" w:rsidP="008D677A" w14:paraId="523A85FE" w14:textId="548303BC">
      <w:pPr>
        <w:autoSpaceDE w:val="0"/>
        <w:autoSpaceDN w:val="0"/>
        <w:adjustRightInd w:val="0"/>
        <w:rPr>
          <w:rFonts w:cs="Arial"/>
          <w:i/>
          <w:szCs w:val="20"/>
        </w:rPr>
      </w:pPr>
      <w:r w:rsidRPr="008D677A">
        <w:rPr>
          <w:rFonts w:cs="Arial"/>
          <w:i/>
          <w:szCs w:val="20"/>
        </w:rPr>
        <w:t xml:space="preserve">*Technical Assistant </w:t>
      </w:r>
      <w:r w:rsidR="00F23785">
        <w:rPr>
          <w:rFonts w:cs="Arial"/>
          <w:i/>
          <w:szCs w:val="20"/>
        </w:rPr>
        <w:t xml:space="preserve">(TA) </w:t>
      </w:r>
      <w:r w:rsidRPr="008D677A">
        <w:rPr>
          <w:rFonts w:cs="Arial"/>
          <w:i/>
          <w:szCs w:val="20"/>
        </w:rPr>
        <w:t>refers to collaborative problem solving on a range of issues, which may include program development, program evaluation, needs assessment, and policy or guideline formulation. It may include administrative services, site visitation, and review or advisory functions. TA may be a one-time or ongoing activity of brief or extended frequency.</w:t>
      </w:r>
    </w:p>
    <w:p w:rsidR="000105B9" w:rsidRPr="008D677A" w:rsidP="008D677A" w14:paraId="27106E4D" w14:textId="77777777">
      <w:pPr>
        <w:autoSpaceDE w:val="0"/>
        <w:autoSpaceDN w:val="0"/>
        <w:adjustRightInd w:val="0"/>
        <w:rPr>
          <w:rFonts w:eastAsia="CIDFont+F4" w:cs="Arial"/>
          <w:sz w:val="20"/>
          <w:szCs w:val="20"/>
        </w:rPr>
      </w:pPr>
    </w:p>
    <w:p w:rsidR="000105B9" w:rsidRPr="008D677A" w:rsidP="008D677A" w14:paraId="2A334D3F" w14:textId="6DBA160E">
      <w:pPr>
        <w:autoSpaceDE w:val="0"/>
        <w:autoSpaceDN w:val="0"/>
        <w:adjustRightInd w:val="0"/>
        <w:rPr>
          <w:rFonts w:cs="Arial"/>
        </w:rPr>
      </w:pPr>
      <w:r w:rsidRPr="008D677A">
        <w:rPr>
          <w:rFonts w:cs="Arial"/>
          <w:b/>
        </w:rPr>
        <w:t>(Tier 3) Implementation (populated from prior domain questions)</w:t>
      </w:r>
    </w:p>
    <w:p w:rsidR="000105B9" w:rsidRPr="008D677A" w:rsidP="000105B9" w14:paraId="3CC21AC5" w14:textId="77777777">
      <w:pPr>
        <w:autoSpaceDE w:val="0"/>
        <w:autoSpaceDN w:val="0"/>
        <w:adjustRightInd w:val="0"/>
        <w:rPr>
          <w:rFonts w:cs="Arial"/>
          <w:szCs w:val="20"/>
        </w:rPr>
      </w:pPr>
      <w:r w:rsidRPr="008D677A">
        <w:rPr>
          <w:rFonts w:cs="Arial"/>
          <w:szCs w:val="20"/>
        </w:rPr>
        <w:t># CSHCN/Developmental Disabilities TA</w:t>
      </w:r>
    </w:p>
    <w:p w:rsidR="000105B9" w:rsidRPr="008D677A" w:rsidP="000105B9" w14:paraId="7D89C44A" w14:textId="77777777">
      <w:pPr>
        <w:autoSpaceDE w:val="0"/>
        <w:autoSpaceDN w:val="0"/>
        <w:adjustRightInd w:val="0"/>
        <w:rPr>
          <w:rFonts w:cs="Arial"/>
          <w:szCs w:val="20"/>
        </w:rPr>
      </w:pPr>
      <w:r w:rsidRPr="008D677A">
        <w:rPr>
          <w:rFonts w:cs="Arial"/>
          <w:szCs w:val="20"/>
        </w:rPr>
        <w:t># Autism TA</w:t>
      </w:r>
    </w:p>
    <w:p w:rsidR="000105B9" w:rsidRPr="008D677A" w:rsidP="000105B9" w14:paraId="293C4B16" w14:textId="77777777">
      <w:pPr>
        <w:autoSpaceDE w:val="0"/>
        <w:autoSpaceDN w:val="0"/>
        <w:adjustRightInd w:val="0"/>
        <w:rPr>
          <w:rFonts w:cs="Arial"/>
          <w:szCs w:val="20"/>
        </w:rPr>
      </w:pPr>
      <w:r w:rsidRPr="008D677A">
        <w:rPr>
          <w:rFonts w:cs="Arial"/>
          <w:szCs w:val="20"/>
        </w:rPr>
        <w:t># Prenatal Care TA</w:t>
      </w:r>
    </w:p>
    <w:p w:rsidR="000105B9" w:rsidRPr="008D677A" w:rsidP="000105B9" w14:paraId="09195CBE" w14:textId="77777777">
      <w:pPr>
        <w:autoSpaceDE w:val="0"/>
        <w:autoSpaceDN w:val="0"/>
        <w:adjustRightInd w:val="0"/>
        <w:rPr>
          <w:rFonts w:cs="Arial"/>
          <w:szCs w:val="20"/>
        </w:rPr>
      </w:pPr>
      <w:r w:rsidRPr="008D677A">
        <w:rPr>
          <w:rFonts w:cs="Arial"/>
          <w:szCs w:val="20"/>
        </w:rPr>
        <w:t># Perinatal/ Postpartum Care TA</w:t>
      </w:r>
    </w:p>
    <w:p w:rsidR="000105B9" w:rsidRPr="008D677A" w:rsidP="000105B9" w14:paraId="2D079F05" w14:textId="77777777">
      <w:pPr>
        <w:autoSpaceDE w:val="0"/>
        <w:autoSpaceDN w:val="0"/>
        <w:adjustRightInd w:val="0"/>
        <w:rPr>
          <w:rFonts w:cs="Arial"/>
          <w:szCs w:val="20"/>
        </w:rPr>
      </w:pPr>
      <w:r w:rsidRPr="008D677A">
        <w:rPr>
          <w:rFonts w:cs="Arial"/>
          <w:szCs w:val="20"/>
        </w:rPr>
        <w:t># Maternal and Women’s Depression Screening TA</w:t>
      </w:r>
    </w:p>
    <w:p w:rsidR="000105B9" w:rsidRPr="008D677A" w:rsidP="000105B9" w14:paraId="186C4CEC" w14:textId="77777777">
      <w:pPr>
        <w:autoSpaceDE w:val="0"/>
        <w:autoSpaceDN w:val="0"/>
        <w:adjustRightInd w:val="0"/>
        <w:rPr>
          <w:rFonts w:cs="Arial"/>
          <w:szCs w:val="20"/>
        </w:rPr>
      </w:pPr>
      <w:r w:rsidRPr="008D677A">
        <w:rPr>
          <w:rFonts w:cs="Arial"/>
          <w:szCs w:val="20"/>
        </w:rPr>
        <w:t># Safe Sleep TA</w:t>
      </w:r>
    </w:p>
    <w:p w:rsidR="000105B9" w:rsidRPr="008D677A" w:rsidP="000105B9" w14:paraId="0DCFC5DD" w14:textId="77777777">
      <w:pPr>
        <w:autoSpaceDE w:val="0"/>
        <w:autoSpaceDN w:val="0"/>
        <w:adjustRightInd w:val="0"/>
        <w:rPr>
          <w:rFonts w:cs="Arial"/>
          <w:szCs w:val="20"/>
        </w:rPr>
      </w:pPr>
      <w:r w:rsidRPr="008D677A">
        <w:rPr>
          <w:rFonts w:cs="Arial"/>
          <w:szCs w:val="20"/>
        </w:rPr>
        <w:t># Breastfeeding TA</w:t>
      </w:r>
    </w:p>
    <w:p w:rsidR="000105B9" w:rsidRPr="008D677A" w:rsidP="000105B9" w14:paraId="76E677BD" w14:textId="77777777">
      <w:pPr>
        <w:autoSpaceDE w:val="0"/>
        <w:autoSpaceDN w:val="0"/>
        <w:adjustRightInd w:val="0"/>
        <w:rPr>
          <w:rFonts w:cs="Arial"/>
          <w:szCs w:val="20"/>
        </w:rPr>
      </w:pPr>
      <w:r w:rsidRPr="008D677A">
        <w:rPr>
          <w:rFonts w:cs="Arial"/>
          <w:szCs w:val="20"/>
        </w:rPr>
        <w:t># Newborn Screening TA</w:t>
      </w:r>
    </w:p>
    <w:p w:rsidR="000105B9" w:rsidRPr="008D677A" w:rsidP="000105B9" w14:paraId="028C804E" w14:textId="77777777">
      <w:pPr>
        <w:autoSpaceDE w:val="0"/>
        <w:autoSpaceDN w:val="0"/>
        <w:adjustRightInd w:val="0"/>
        <w:rPr>
          <w:rFonts w:cs="Arial"/>
          <w:szCs w:val="20"/>
        </w:rPr>
      </w:pPr>
      <w:r w:rsidRPr="008D677A">
        <w:rPr>
          <w:rFonts w:cs="Arial"/>
          <w:szCs w:val="20"/>
        </w:rPr>
        <w:t># Genetics TA</w:t>
      </w:r>
    </w:p>
    <w:p w:rsidR="000105B9" w:rsidRPr="008D677A" w:rsidP="000105B9" w14:paraId="6322E083" w14:textId="77777777">
      <w:pPr>
        <w:autoSpaceDE w:val="0"/>
        <w:autoSpaceDN w:val="0"/>
        <w:adjustRightInd w:val="0"/>
        <w:rPr>
          <w:rFonts w:cs="Arial"/>
          <w:szCs w:val="20"/>
        </w:rPr>
      </w:pPr>
      <w:r w:rsidRPr="008D677A">
        <w:rPr>
          <w:rFonts w:cs="Arial"/>
          <w:szCs w:val="20"/>
        </w:rPr>
        <w:t># Quality of Well Child Visit TA</w:t>
      </w:r>
    </w:p>
    <w:p w:rsidR="000105B9" w:rsidRPr="008D677A" w:rsidP="000105B9" w14:paraId="4C0BF9ED" w14:textId="77777777">
      <w:pPr>
        <w:autoSpaceDE w:val="0"/>
        <w:autoSpaceDN w:val="0"/>
        <w:adjustRightInd w:val="0"/>
        <w:rPr>
          <w:rFonts w:cs="Arial"/>
          <w:szCs w:val="20"/>
        </w:rPr>
      </w:pPr>
      <w:r w:rsidRPr="008D677A">
        <w:rPr>
          <w:rFonts w:cs="Arial"/>
          <w:szCs w:val="20"/>
        </w:rPr>
        <w:t># Well Visit TA</w:t>
      </w:r>
    </w:p>
    <w:p w:rsidR="000105B9" w:rsidRPr="008D677A" w:rsidP="000105B9" w14:paraId="027FDF01" w14:textId="77777777">
      <w:pPr>
        <w:autoSpaceDE w:val="0"/>
        <w:autoSpaceDN w:val="0"/>
        <w:adjustRightInd w:val="0"/>
        <w:rPr>
          <w:rFonts w:cs="Arial"/>
          <w:szCs w:val="20"/>
        </w:rPr>
      </w:pPr>
      <w:r w:rsidRPr="008D677A">
        <w:rPr>
          <w:rFonts w:cs="Arial"/>
          <w:szCs w:val="20"/>
        </w:rPr>
        <w:t># Injury Prevention TA</w:t>
      </w:r>
    </w:p>
    <w:p w:rsidR="000105B9" w:rsidRPr="008D677A" w:rsidP="000105B9" w14:paraId="7E9ADE09" w14:textId="77777777">
      <w:pPr>
        <w:autoSpaceDE w:val="0"/>
        <w:autoSpaceDN w:val="0"/>
        <w:adjustRightInd w:val="0"/>
        <w:rPr>
          <w:rFonts w:cs="Arial"/>
          <w:szCs w:val="20"/>
        </w:rPr>
      </w:pPr>
      <w:r w:rsidRPr="008D677A">
        <w:rPr>
          <w:rFonts w:cs="Arial"/>
          <w:szCs w:val="20"/>
        </w:rPr>
        <w:t># Family Engagement TA</w:t>
      </w:r>
    </w:p>
    <w:p w:rsidR="000105B9" w:rsidRPr="008D677A" w:rsidP="000105B9" w14:paraId="1644F3B7" w14:textId="77777777">
      <w:pPr>
        <w:autoSpaceDE w:val="0"/>
        <w:autoSpaceDN w:val="0"/>
        <w:adjustRightInd w:val="0"/>
        <w:rPr>
          <w:rFonts w:cs="Arial"/>
          <w:szCs w:val="20"/>
        </w:rPr>
      </w:pPr>
      <w:r w:rsidRPr="008D677A">
        <w:rPr>
          <w:rFonts w:cs="Arial"/>
          <w:szCs w:val="20"/>
        </w:rPr>
        <w:t># Medical Home TA</w:t>
      </w:r>
    </w:p>
    <w:p w:rsidR="000105B9" w:rsidRPr="008D677A" w:rsidP="000105B9" w14:paraId="6E466202" w14:textId="77777777">
      <w:pPr>
        <w:autoSpaceDE w:val="0"/>
        <w:autoSpaceDN w:val="0"/>
        <w:adjustRightInd w:val="0"/>
        <w:rPr>
          <w:rFonts w:cs="Arial"/>
          <w:szCs w:val="20"/>
        </w:rPr>
      </w:pPr>
      <w:r w:rsidRPr="008D677A">
        <w:rPr>
          <w:rFonts w:cs="Arial"/>
          <w:szCs w:val="20"/>
        </w:rPr>
        <w:t># Transition TA</w:t>
      </w:r>
    </w:p>
    <w:p w:rsidR="000105B9" w:rsidRPr="008D677A" w:rsidP="000105B9" w14:paraId="1D2ADF37" w14:textId="77777777">
      <w:pPr>
        <w:autoSpaceDE w:val="0"/>
        <w:autoSpaceDN w:val="0"/>
        <w:adjustRightInd w:val="0"/>
        <w:rPr>
          <w:rFonts w:cs="Arial"/>
          <w:szCs w:val="20"/>
        </w:rPr>
      </w:pPr>
      <w:r w:rsidRPr="008D677A">
        <w:rPr>
          <w:rFonts w:cs="Arial"/>
          <w:szCs w:val="20"/>
        </w:rPr>
        <w:t># Adolescent Major Depressive Disorder Screening TA</w:t>
      </w:r>
    </w:p>
    <w:p w:rsidR="000105B9" w:rsidRPr="008D677A" w:rsidP="000105B9" w14:paraId="10C1F775" w14:textId="77777777">
      <w:pPr>
        <w:autoSpaceDE w:val="0"/>
        <w:autoSpaceDN w:val="0"/>
        <w:adjustRightInd w:val="0"/>
        <w:rPr>
          <w:rFonts w:cs="Arial"/>
          <w:szCs w:val="20"/>
        </w:rPr>
      </w:pPr>
      <w:r w:rsidRPr="008D677A">
        <w:rPr>
          <w:rFonts w:cs="Arial"/>
          <w:szCs w:val="20"/>
        </w:rPr>
        <w:t># Health Equity TA</w:t>
      </w:r>
    </w:p>
    <w:p w:rsidR="000105B9" w:rsidRPr="008D677A" w:rsidP="000105B9" w14:paraId="7C3EF900" w14:textId="77777777">
      <w:pPr>
        <w:autoSpaceDE w:val="0"/>
        <w:autoSpaceDN w:val="0"/>
        <w:adjustRightInd w:val="0"/>
        <w:rPr>
          <w:rFonts w:cs="Arial"/>
          <w:szCs w:val="20"/>
        </w:rPr>
      </w:pPr>
      <w:r w:rsidRPr="008D677A">
        <w:rPr>
          <w:rFonts w:cs="Arial"/>
          <w:szCs w:val="20"/>
        </w:rPr>
        <w:t># Adequate health insurance coverage TA</w:t>
      </w:r>
    </w:p>
    <w:p w:rsidR="000105B9" w:rsidRPr="008D677A" w:rsidP="000105B9" w14:paraId="16E3695E" w14:textId="77777777">
      <w:pPr>
        <w:autoSpaceDE w:val="0"/>
        <w:autoSpaceDN w:val="0"/>
        <w:adjustRightInd w:val="0"/>
        <w:rPr>
          <w:rFonts w:cs="Arial"/>
          <w:szCs w:val="20"/>
        </w:rPr>
      </w:pPr>
      <w:r w:rsidRPr="008D677A">
        <w:rPr>
          <w:rFonts w:cs="Arial"/>
          <w:szCs w:val="20"/>
        </w:rPr>
        <w:t xml:space="preserve"># Tobacco and </w:t>
      </w:r>
      <w:r w:rsidRPr="008D677A">
        <w:rPr>
          <w:rFonts w:cs="Arial"/>
          <w:szCs w:val="20"/>
        </w:rPr>
        <w:t>eCigarette</w:t>
      </w:r>
      <w:r w:rsidRPr="008D677A">
        <w:rPr>
          <w:rFonts w:cs="Arial"/>
          <w:szCs w:val="20"/>
        </w:rPr>
        <w:t xml:space="preserve"> Use TA</w:t>
      </w:r>
    </w:p>
    <w:p w:rsidR="000105B9" w:rsidRPr="008D677A" w:rsidP="000105B9" w14:paraId="2D4DF213" w14:textId="77777777">
      <w:pPr>
        <w:autoSpaceDE w:val="0"/>
        <w:autoSpaceDN w:val="0"/>
        <w:adjustRightInd w:val="0"/>
        <w:rPr>
          <w:rFonts w:cs="Arial"/>
          <w:szCs w:val="20"/>
        </w:rPr>
      </w:pPr>
      <w:r w:rsidRPr="008D677A">
        <w:rPr>
          <w:rFonts w:cs="Arial"/>
          <w:szCs w:val="20"/>
        </w:rPr>
        <w:t># Oral Health TA</w:t>
      </w:r>
    </w:p>
    <w:p w:rsidR="000105B9" w:rsidRPr="008D677A" w:rsidP="000105B9" w14:paraId="224C7BDA" w14:textId="77777777">
      <w:pPr>
        <w:autoSpaceDE w:val="0"/>
        <w:autoSpaceDN w:val="0"/>
        <w:adjustRightInd w:val="0"/>
        <w:rPr>
          <w:rFonts w:cs="Arial"/>
          <w:szCs w:val="20"/>
        </w:rPr>
      </w:pPr>
      <w:r w:rsidRPr="008D677A">
        <w:rPr>
          <w:rFonts w:cs="Arial"/>
          <w:szCs w:val="20"/>
        </w:rPr>
        <w:t># Nutrition TA</w:t>
      </w:r>
    </w:p>
    <w:p w:rsidR="000105B9" w:rsidRPr="008D677A" w:rsidP="000105B9" w14:paraId="6B380F78" w14:textId="77777777">
      <w:pPr>
        <w:autoSpaceDE w:val="0"/>
        <w:autoSpaceDN w:val="0"/>
        <w:adjustRightInd w:val="0"/>
        <w:rPr>
          <w:rFonts w:cs="Arial"/>
          <w:szCs w:val="20"/>
        </w:rPr>
      </w:pPr>
      <w:r w:rsidRPr="008D677A">
        <w:rPr>
          <w:rFonts w:cs="Arial"/>
          <w:szCs w:val="20"/>
        </w:rPr>
        <w:t># Data Research and Evaluation TA</w:t>
      </w:r>
    </w:p>
    <w:p w:rsidR="000105B9" w:rsidRPr="008D677A" w:rsidP="000105B9" w14:paraId="60B64E0D" w14:textId="77777777">
      <w:pPr>
        <w:autoSpaceDE w:val="0"/>
        <w:autoSpaceDN w:val="0"/>
        <w:adjustRightInd w:val="0"/>
        <w:rPr>
          <w:rFonts w:cs="Arial"/>
          <w:szCs w:val="20"/>
        </w:rPr>
      </w:pPr>
      <w:r w:rsidRPr="008D677A">
        <w:rPr>
          <w:rFonts w:cs="Arial"/>
          <w:szCs w:val="20"/>
        </w:rPr>
        <w:t># Other TA</w:t>
      </w:r>
    </w:p>
    <w:p w:rsidR="000105B9" w:rsidRPr="008D677A" w:rsidP="008D677A" w14:paraId="16ED0D7A" w14:textId="4CDD3272">
      <w:pPr>
        <w:autoSpaceDE w:val="0"/>
        <w:autoSpaceDN w:val="0"/>
        <w:adjustRightInd w:val="0"/>
        <w:rPr>
          <w:rFonts w:cs="Arial"/>
          <w:szCs w:val="20"/>
        </w:rPr>
      </w:pPr>
      <w:r w:rsidRPr="008D677A">
        <w:rPr>
          <w:rFonts w:cs="Arial"/>
          <w:szCs w:val="20"/>
        </w:rPr>
        <w:t>(Please specify additional topics: )</w:t>
      </w:r>
    </w:p>
    <w:p w:rsidR="000105B9" w:rsidRPr="008D677A" w:rsidP="008D677A" w14:paraId="5CE52491" w14:textId="77777777">
      <w:pPr>
        <w:autoSpaceDE w:val="0"/>
        <w:autoSpaceDN w:val="0"/>
        <w:adjustRightInd w:val="0"/>
        <w:rPr>
          <w:rFonts w:cs="Arial"/>
          <w:sz w:val="20"/>
          <w:szCs w:val="20"/>
        </w:rPr>
      </w:pPr>
    </w:p>
    <w:p w:rsidR="000105B9" w:rsidRPr="008D677A" w:rsidP="008D677A" w14:paraId="5DB8B0C1" w14:textId="7130D009">
      <w:pPr>
        <w:autoSpaceDE w:val="0"/>
        <w:autoSpaceDN w:val="0"/>
        <w:adjustRightInd w:val="0"/>
        <w:rPr>
          <w:rFonts w:cs="Arial"/>
        </w:rPr>
      </w:pPr>
      <w:r w:rsidRPr="008D677A">
        <w:rPr>
          <w:rFonts w:cs="Arial"/>
          <w:b/>
        </w:rPr>
        <w:t>(Tier 4) What are the related outcomes in the reporting year? (populated from prior questions)</w:t>
      </w:r>
    </w:p>
    <w:p w:rsidR="000105B9" w:rsidRPr="008D677A" w:rsidP="000105B9" w14:paraId="0ED711BE" w14:textId="77777777">
      <w:pPr>
        <w:autoSpaceDE w:val="0"/>
        <w:autoSpaceDN w:val="0"/>
        <w:adjustRightInd w:val="0"/>
        <w:rPr>
          <w:rFonts w:cs="Arial"/>
          <w:szCs w:val="20"/>
        </w:rPr>
      </w:pPr>
      <w:r w:rsidRPr="008D677A">
        <w:rPr>
          <w:rFonts w:cs="Arial"/>
          <w:szCs w:val="20"/>
        </w:rPr>
        <w:t># receiving TA</w:t>
      </w:r>
    </w:p>
    <w:p w:rsidR="000105B9" w:rsidRPr="008D677A" w:rsidP="000105B9" w14:paraId="6BD04C4F" w14:textId="3D754C66">
      <w:pPr>
        <w:autoSpaceDE w:val="0"/>
        <w:autoSpaceDN w:val="0"/>
        <w:adjustRightInd w:val="0"/>
        <w:rPr>
          <w:rFonts w:cs="Arial"/>
          <w:szCs w:val="20"/>
        </w:rPr>
      </w:pPr>
      <w:r w:rsidRPr="008D677A">
        <w:rPr>
          <w:rFonts w:cs="Arial"/>
          <w:szCs w:val="20"/>
        </w:rPr>
        <w:t xml:space="preserve"># </w:t>
      </w:r>
      <w:r w:rsidR="00F23785">
        <w:rPr>
          <w:rFonts w:cs="Arial"/>
          <w:szCs w:val="20"/>
        </w:rPr>
        <w:t xml:space="preserve">TA </w:t>
      </w:r>
      <w:r w:rsidRPr="008D677A">
        <w:rPr>
          <w:rFonts w:cs="Arial"/>
          <w:szCs w:val="20"/>
        </w:rPr>
        <w:t>activities</w:t>
      </w:r>
    </w:p>
    <w:p w:rsidR="000105B9" w:rsidRPr="00D2140C" w:rsidP="008D677A" w14:paraId="78A9EFC3" w14:textId="1568A866">
      <w:pPr>
        <w:autoSpaceDE w:val="0"/>
        <w:autoSpaceDN w:val="0"/>
        <w:adjustRightInd w:val="0"/>
        <w:rPr>
          <w:rFonts w:cs="Arial"/>
          <w:szCs w:val="20"/>
        </w:rPr>
      </w:pPr>
      <w:r w:rsidRPr="008D677A">
        <w:rPr>
          <w:rFonts w:cs="Arial"/>
          <w:szCs w:val="20"/>
        </w:rPr>
        <w:t># TA activities by target audience (Loc</w:t>
      </w:r>
      <w:r w:rsidRPr="00D2140C" w:rsidR="009536DF">
        <w:rPr>
          <w:rFonts w:cs="Arial"/>
          <w:szCs w:val="20"/>
        </w:rPr>
        <w:t>al, Title V, Other state</w:t>
      </w:r>
      <w:r w:rsidR="009536DF">
        <w:rPr>
          <w:rFonts w:cs="Arial"/>
          <w:szCs w:val="20"/>
        </w:rPr>
        <w:t xml:space="preserve"> </w:t>
      </w:r>
      <w:r w:rsidRPr="008D677A">
        <w:rPr>
          <w:rFonts w:cs="Arial"/>
          <w:szCs w:val="20"/>
        </w:rPr>
        <w:t>agencies,/ partners, Regional, National, International)</w:t>
      </w:r>
    </w:p>
    <w:p w:rsidR="00CA2B93" w:rsidRPr="00661E63" w:rsidP="00661E63" w14:paraId="5E447036" w14:textId="5800C2CA">
      <w:pPr>
        <w:pStyle w:val="QuestionL1"/>
      </w:pPr>
      <w:r>
        <w:t>C</w:t>
      </w:r>
      <w:r w:rsidRPr="00907A07" w:rsidR="00A322BB">
        <w:t>.</w:t>
      </w:r>
      <w:r w:rsidR="004F407E">
        <w:t>2</w:t>
      </w:r>
      <w:r w:rsidRPr="00907A07" w:rsidR="00E26750">
        <w:t>.</w:t>
      </w:r>
      <w:r w:rsidRPr="00907A07" w:rsidR="00A322BB">
        <w:t xml:space="preserve"> </w:t>
      </w:r>
      <w:r w:rsidR="00DF6AD3">
        <w:tab/>
      </w:r>
      <w:r w:rsidRPr="00907A07" w:rsidR="00F345E6">
        <w:t xml:space="preserve">During this </w:t>
      </w:r>
      <w:r w:rsidR="00F23785">
        <w:t>reporting period</w:t>
      </w:r>
      <w:r w:rsidRPr="00907A07" w:rsidR="00F345E6">
        <w:t>, h</w:t>
      </w:r>
      <w:r w:rsidRPr="00907A07" w:rsidR="00C16877">
        <w:t>ow many of your</w:t>
      </w:r>
      <w:r w:rsidRPr="00907A07" w:rsidR="003F4C0F">
        <w:t xml:space="preserve"> technical assistance activities </w:t>
      </w:r>
      <w:r w:rsidRPr="00907A07" w:rsidR="00180396">
        <w:t xml:space="preserve">supported efforts to address </w:t>
      </w:r>
      <w:r w:rsidRPr="00907A07" w:rsidR="00DE2CC0">
        <w:t>health equity?</w:t>
      </w:r>
      <w:r w:rsidR="00661E63">
        <w:t xml:space="preserve"> If none, enter “0”.</w:t>
      </w:r>
      <w:r w:rsidRPr="00907A07" w:rsidR="00661E63">
        <w:rPr>
          <w:vertAlign w:val="superscript"/>
        </w:rPr>
        <w:t xml:space="preserve"> </w:t>
      </w:r>
      <w:r w:rsidRPr="00907A07" w:rsidR="00661E63">
        <w:t>[numeric response only]</w:t>
      </w:r>
    </w:p>
    <w:p w:rsidR="00F345E6" w:rsidRPr="00907A07" w:rsidP="00CC2CA5" w14:paraId="090D4471" w14:textId="303DA224">
      <w:pPr>
        <w:pStyle w:val="QuestionL1"/>
      </w:pPr>
      <w:r>
        <w:t>C</w:t>
      </w:r>
      <w:r w:rsidRPr="00907A07" w:rsidR="00E26750">
        <w:t>.</w:t>
      </w:r>
      <w:r w:rsidR="004F407E">
        <w:t>3</w:t>
      </w:r>
      <w:r w:rsidRPr="00907A07" w:rsidR="00E26750">
        <w:t>.</w:t>
      </w:r>
      <w:r w:rsidRPr="00907A07">
        <w:t xml:space="preserve"> </w:t>
      </w:r>
      <w:r w:rsidR="00DF6AD3">
        <w:tab/>
      </w:r>
      <w:r w:rsidRPr="00907A07" w:rsidR="00E26750">
        <w:t xml:space="preserve">During </w:t>
      </w:r>
      <w:r w:rsidRPr="00907A07">
        <w:t xml:space="preserve">this </w:t>
      </w:r>
      <w:r w:rsidR="00F23785">
        <w:t>reporting</w:t>
      </w:r>
      <w:r w:rsidRPr="00907A07" w:rsidR="00F23785">
        <w:t xml:space="preserve"> </w:t>
      </w:r>
      <w:r w:rsidRPr="00907A07">
        <w:t>period, how many of your technical assistance a</w:t>
      </w:r>
      <w:r w:rsidRPr="00907A07" w:rsidR="00CA2B93">
        <w:t xml:space="preserve">ctivities </w:t>
      </w:r>
      <w:r w:rsidRPr="00907A07" w:rsidR="00180396">
        <w:t xml:space="preserve">supported </w:t>
      </w:r>
      <w:r w:rsidRPr="00907A07" w:rsidR="00CA2B93">
        <w:t>telehealth</w:t>
      </w:r>
      <w:r w:rsidRPr="00907A07" w:rsidR="00180396">
        <w:t xml:space="preserve"> activities</w:t>
      </w:r>
      <w:r w:rsidRPr="00907A07" w:rsidR="00CA2B93">
        <w:t>?</w:t>
      </w:r>
      <w:r w:rsidR="00661E63">
        <w:t xml:space="preserve"> If none, enter “0”.</w:t>
      </w:r>
      <w:r w:rsidRPr="00907A07" w:rsidR="00661E63">
        <w:rPr>
          <w:vertAlign w:val="superscript"/>
        </w:rPr>
        <w:t xml:space="preserve"> </w:t>
      </w:r>
      <w:r w:rsidRPr="00907A07" w:rsidR="00661E63">
        <w:t>[numeric response only]</w:t>
      </w:r>
    </w:p>
    <w:p w:rsidR="00DE2CC0" w:rsidRPr="00907A07" w:rsidP="00CC2CA5" w14:paraId="5D076702" w14:textId="478201FD">
      <w:pPr>
        <w:pStyle w:val="QuestionL1"/>
      </w:pPr>
      <w:r>
        <w:t>C</w:t>
      </w:r>
      <w:r w:rsidRPr="00907A07" w:rsidR="00E26750">
        <w:t>.</w:t>
      </w:r>
      <w:r w:rsidR="004F407E">
        <w:t>4</w:t>
      </w:r>
      <w:r w:rsidRPr="00907A07" w:rsidR="00E26750">
        <w:t xml:space="preserve">. </w:t>
      </w:r>
      <w:r w:rsidR="00DF6AD3">
        <w:tab/>
      </w:r>
      <w:r w:rsidRPr="00907A07" w:rsidR="00E26750">
        <w:t xml:space="preserve">During this </w:t>
      </w:r>
      <w:r w:rsidR="00F23785">
        <w:t>reporting</w:t>
      </w:r>
      <w:r w:rsidRPr="00907A07" w:rsidR="00F23785">
        <w:t xml:space="preserve"> </w:t>
      </w:r>
      <w:r w:rsidRPr="00907A07" w:rsidR="00E26750">
        <w:t xml:space="preserve">period, how many of your technical assistance activities </w:t>
      </w:r>
      <w:r w:rsidRPr="00907A07" w:rsidR="00180396">
        <w:t xml:space="preserve">supported </w:t>
      </w:r>
      <w:r w:rsidRPr="00907A07" w:rsidR="00CA2B93">
        <w:t>maternal safety bundle</w:t>
      </w:r>
      <w:r w:rsidRPr="00907A07" w:rsidR="00180396">
        <w:t xml:space="preserve"> implementation</w:t>
      </w:r>
      <w:r w:rsidRPr="00907A07" w:rsidR="00CA2B93">
        <w:t>?</w:t>
      </w:r>
      <w:r w:rsidR="00661E63">
        <w:t xml:space="preserve"> If none, enter “0”.</w:t>
      </w:r>
      <w:r w:rsidRPr="00907A07" w:rsidR="00661E63">
        <w:rPr>
          <w:vertAlign w:val="superscript"/>
        </w:rPr>
        <w:t xml:space="preserve"> </w:t>
      </w:r>
      <w:r w:rsidRPr="00907A07" w:rsidR="00661E63">
        <w:t>[numeric response only]</w:t>
      </w:r>
    </w:p>
    <w:p w:rsidR="00E858B8" w:rsidRPr="00DF6AD3" w:rsidP="00DF6AD3" w14:paraId="58BC9A71" w14:textId="15B5AA9D">
      <w:pPr>
        <w:pStyle w:val="Heading1"/>
      </w:pPr>
      <w:r w:rsidRPr="00907A07">
        <w:t xml:space="preserve">Section </w:t>
      </w:r>
      <w:r w:rsidR="005777ED">
        <w:t>D</w:t>
      </w:r>
      <w:r w:rsidRPr="00907A07">
        <w:t>: Health Equity</w:t>
      </w:r>
    </w:p>
    <w:p w:rsidR="00B723D0" w:rsidRPr="00907A07" w:rsidP="00DF6AD3" w14:paraId="0BB4F2D3" w14:textId="658A09D7">
      <w:pPr>
        <w:pStyle w:val="QuestionInstructions"/>
      </w:pPr>
      <w:r w:rsidRPr="00907A07">
        <w:t>The following questions ask about health equity</w:t>
      </w:r>
      <w:r w:rsidRPr="00907A07" w:rsidR="00780256">
        <w:t xml:space="preserve"> when addressing maternal mortality and severe maternal morbidity</w:t>
      </w:r>
      <w:r w:rsidRPr="00907A07">
        <w:t xml:space="preserve">. </w:t>
      </w:r>
    </w:p>
    <w:p w:rsidR="00567716" w:rsidRPr="00907A07" w:rsidP="00D837FE" w14:paraId="04EB117F" w14:textId="7BA87224">
      <w:pPr>
        <w:pStyle w:val="QuestionL1"/>
      </w:pPr>
      <w:r>
        <w:t>D</w:t>
      </w:r>
      <w:r w:rsidRPr="00907A07" w:rsidR="00364D72">
        <w:t>.1.</w:t>
      </w:r>
      <w:r w:rsidR="00DF6AD3">
        <w:tab/>
      </w:r>
      <w:r w:rsidRPr="00907A07">
        <w:t xml:space="preserve">Did you use Culturally and Linguistically Appropriate Services (CLAS) measures to assess whether </w:t>
      </w:r>
      <w:r w:rsidRPr="00907A07" w:rsidR="008340E3">
        <w:t xml:space="preserve">your program </w:t>
      </w:r>
      <w:r w:rsidRPr="00907A07">
        <w:t xml:space="preserve">activities and materials </w:t>
      </w:r>
      <w:r w:rsidR="00F23785">
        <w:t>were</w:t>
      </w:r>
      <w:r w:rsidRPr="00907A07" w:rsidR="00F23785">
        <w:t xml:space="preserve"> </w:t>
      </w:r>
      <w:r w:rsidRPr="00907A07">
        <w:t xml:space="preserve">culturally competent? </w:t>
      </w:r>
      <w:r w:rsidRPr="00907A07" w:rsidR="00001F44">
        <w:t>Y/N</w:t>
      </w:r>
    </w:p>
    <w:p w:rsidR="00567716" w:rsidRPr="00907A07" w:rsidP="00DF6AD3" w14:paraId="7864CBF5" w14:textId="40F4052A">
      <w:pPr>
        <w:pStyle w:val="QuestionL2"/>
      </w:pPr>
      <w:r>
        <w:t>D</w:t>
      </w:r>
      <w:r w:rsidRPr="00907A07" w:rsidR="00364D72">
        <w:t>.1a.</w:t>
      </w:r>
      <w:r w:rsidR="00DF6AD3">
        <w:tab/>
      </w:r>
      <w:r w:rsidRPr="00907A07" w:rsidR="00364D72">
        <w:t xml:space="preserve">[If </w:t>
      </w:r>
      <w:r>
        <w:t>D</w:t>
      </w:r>
      <w:r w:rsidRPr="00907A07" w:rsidR="00364D72">
        <w:t>.1 = YES] D</w:t>
      </w:r>
      <w:r w:rsidRPr="00907A07" w:rsidR="008051A5">
        <w:t>id your assessment determine that you</w:t>
      </w:r>
      <w:r w:rsidR="00F23785">
        <w:t>r program activities and materials</w:t>
      </w:r>
      <w:r w:rsidRPr="00907A07" w:rsidR="008051A5">
        <w:t xml:space="preserve"> were culturally competent? </w:t>
      </w:r>
    </w:p>
    <w:p w:rsidR="008051A5" w:rsidRPr="00907A07" w:rsidP="005D3AD7" w14:paraId="2B034A96" w14:textId="3B78372C">
      <w:pPr>
        <w:pStyle w:val="AnswreResponseL2"/>
      </w:pPr>
      <w:r w:rsidRPr="00907A07">
        <w:t>Yes</w:t>
      </w:r>
    </w:p>
    <w:p w:rsidR="008051A5" w:rsidRPr="00907A07" w:rsidP="005D3AD7" w14:paraId="4484CE31" w14:textId="0DE971FF">
      <w:pPr>
        <w:pStyle w:val="AnswreResponseL2"/>
      </w:pPr>
      <w:r w:rsidRPr="00907A07">
        <w:t>No</w:t>
      </w:r>
    </w:p>
    <w:p w:rsidR="00AF3B32" w:rsidRPr="00907A07" w:rsidP="005D3AD7" w14:paraId="440A01C5" w14:textId="4FC70366">
      <w:pPr>
        <w:pStyle w:val="AnswreResponseL2"/>
      </w:pPr>
      <w:r w:rsidRPr="00907A07">
        <w:t>Somewhat, please explain</w:t>
      </w:r>
      <w:r w:rsidRPr="00907A07" w:rsidR="00677189">
        <w:t xml:space="preserve"> [open text box]</w:t>
      </w:r>
    </w:p>
    <w:p w:rsidR="00F50E09" w:rsidRPr="00907A07" w:rsidP="00D837FE" w14:paraId="347B83EE" w14:textId="671DE4B8">
      <w:pPr>
        <w:pStyle w:val="QuestionL1"/>
      </w:pPr>
      <w:r>
        <w:t>D</w:t>
      </w:r>
      <w:r w:rsidRPr="00907A07" w:rsidR="00364D72">
        <w:t xml:space="preserve">.2. </w:t>
      </w:r>
      <w:r w:rsidR="00DF6AD3">
        <w:tab/>
      </w:r>
      <w:r w:rsidRPr="00907A07">
        <w:t xml:space="preserve">Did you conduct any assessment on patient satisfaction with quality of care </w:t>
      </w:r>
      <w:r w:rsidR="003027CC">
        <w:t xml:space="preserve">among patients receiving care </w:t>
      </w:r>
      <w:r w:rsidRPr="00907A07">
        <w:t>during the reporting period? Y/N</w:t>
      </w:r>
    </w:p>
    <w:p w:rsidR="00F50E09" w:rsidRPr="00907A07" w:rsidP="00DF6AD3" w14:paraId="4E214BC0" w14:textId="39D44F6A">
      <w:pPr>
        <w:pStyle w:val="QuestionL2"/>
      </w:pPr>
      <w:r>
        <w:t>D</w:t>
      </w:r>
      <w:r w:rsidRPr="00907A07" w:rsidR="00364D72">
        <w:t>.2a.</w:t>
      </w:r>
      <w:r w:rsidR="00DF6AD3">
        <w:tab/>
      </w:r>
      <w:r w:rsidRPr="00907A07" w:rsidR="00364D72">
        <w:t xml:space="preserve">[If </w:t>
      </w:r>
      <w:r>
        <w:t>D</w:t>
      </w:r>
      <w:r w:rsidRPr="00907A07" w:rsidR="00364D72">
        <w:t>.2 = YES]</w:t>
      </w:r>
      <w:r w:rsidRPr="00907A07">
        <w:t xml:space="preserve"> Did this assessment investigate differences in patient satisfaction with quality of care among different sub-populations (For example, can data be divided out by race/ethnicity or geography)? Y/N</w:t>
      </w:r>
    </w:p>
    <w:p w:rsidR="005777ED" w:rsidP="00D2140C" w14:paraId="0C5DF826" w14:textId="142F3B37">
      <w:pPr>
        <w:pStyle w:val="QuestionL2"/>
      </w:pPr>
      <w:r>
        <w:t>D</w:t>
      </w:r>
      <w:r w:rsidRPr="00907A07" w:rsidR="00364D72">
        <w:t>.2b.</w:t>
      </w:r>
      <w:r w:rsidR="00DF6AD3">
        <w:tab/>
      </w:r>
      <w:r w:rsidRPr="00907A07" w:rsidR="00364D72">
        <w:t xml:space="preserve">[If </w:t>
      </w:r>
      <w:r>
        <w:t>D</w:t>
      </w:r>
      <w:r w:rsidRPr="00907A07" w:rsidR="00364D72">
        <w:t>.2a = YES]</w:t>
      </w:r>
      <w:r w:rsidRPr="00907A07" w:rsidR="00F50E09">
        <w:t xml:space="preserve"> </w:t>
      </w:r>
      <w:r w:rsidR="007E3F49">
        <w:t>Please share</w:t>
      </w:r>
      <w:r w:rsidRPr="00907A07" w:rsidR="007E3F49">
        <w:t xml:space="preserve"> the results from those assessments below. </w:t>
      </w:r>
      <w:r w:rsidRPr="00907A07" w:rsidR="00364D72">
        <w:t>[open</w:t>
      </w:r>
      <w:r w:rsidR="005D3AD7">
        <w:t xml:space="preserve"> text box]</w:t>
      </w:r>
    </w:p>
    <w:p w:rsidR="005777ED" w:rsidRPr="00DF6AD3" w:rsidP="005777ED" w14:paraId="41CB9F6C" w14:textId="475A8354">
      <w:pPr>
        <w:pStyle w:val="Heading1"/>
      </w:pPr>
      <w:r w:rsidRPr="00907A07">
        <w:t xml:space="preserve">Section </w:t>
      </w:r>
      <w:r>
        <w:t>E</w:t>
      </w:r>
      <w:r w:rsidRPr="00907A07">
        <w:t xml:space="preserve">: </w:t>
      </w:r>
      <w:r>
        <w:t>Creating and Disseminating Products</w:t>
      </w:r>
    </w:p>
    <w:p w:rsidR="005777ED" w:rsidP="00D2140C" w14:paraId="0C058A79" w14:textId="6B111802">
      <w:pPr>
        <w:pStyle w:val="NormalRedTextItalics"/>
      </w:pPr>
      <w:r w:rsidRPr="00907A07">
        <w:t>[</w:t>
      </w:r>
      <w:r>
        <w:t>Question E.1. is a</w:t>
      </w:r>
      <w:r w:rsidRPr="001B5050">
        <w:t xml:space="preserve"> Maternal and Child Health Bureau (MCHB) Performance Measure. </w:t>
      </w:r>
      <w:r>
        <w:t xml:space="preserve">This question will only be asked to State MHI, AIM-CCI, and Supporting MHI grantees because they do not already report on this measure </w:t>
      </w:r>
      <w:r w:rsidRPr="001B5050">
        <w:t>through other annual reporting mechanisms.</w:t>
      </w:r>
      <w:r>
        <w:t xml:space="preserve"> The performance measures in this section are presented in a format consistent with that of OMB No. 0915-0298</w:t>
      </w:r>
      <w:r w:rsidRPr="00907A07">
        <w:t>.]</w:t>
      </w:r>
    </w:p>
    <w:p w:rsidR="009536DF" w:rsidRPr="00D2140C" w:rsidP="00D2140C" w14:paraId="3D0FDFE5" w14:textId="60069533">
      <w:pPr>
        <w:pStyle w:val="QuestionL1"/>
        <w:rPr>
          <w:rFonts w:cs="Arial"/>
        </w:rPr>
      </w:pPr>
      <w:r w:rsidRPr="00D2140C">
        <w:rPr>
          <w:rFonts w:cs="Arial"/>
        </w:rPr>
        <w:t xml:space="preserve">E.1. (Tier 1) </w:t>
      </w:r>
      <w:r w:rsidRPr="009536DF">
        <w:rPr>
          <w:rFonts w:cs="Arial"/>
        </w:rPr>
        <w:t>Are you creating products as part of your MCHB-supported program?</w:t>
      </w:r>
      <w:r w:rsidRPr="00D2140C">
        <w:rPr>
          <w:rFonts w:cs="Arial"/>
        </w:rPr>
        <w:t xml:space="preserve"> Y/N</w:t>
      </w:r>
    </w:p>
    <w:p w:rsidR="009536DF" w:rsidP="00D2140C" w14:paraId="7796BB03" w14:textId="78B063DE">
      <w:pPr>
        <w:pStyle w:val="QuestionL1"/>
        <w:ind w:left="0" w:firstLine="0"/>
        <w:rPr>
          <w:rFonts w:cs="Arial"/>
          <w:b w:val="0"/>
        </w:rPr>
      </w:pPr>
      <w:r w:rsidRPr="002E6A18">
        <w:rPr>
          <w:rFonts w:cs="Arial"/>
        </w:rPr>
        <w:t>(Tier 2)</w:t>
      </w:r>
      <w:r>
        <w:rPr>
          <w:rFonts w:cs="Arial"/>
        </w:rPr>
        <w:t xml:space="preserve"> </w:t>
      </w:r>
      <w:r w:rsidRPr="009536DF">
        <w:rPr>
          <w:rFonts w:cs="Arial"/>
        </w:rPr>
        <w:t>Indicate the categories of products that have b</w:t>
      </w:r>
      <w:r>
        <w:rPr>
          <w:rFonts w:cs="Arial"/>
        </w:rPr>
        <w:t xml:space="preserve">een produced with grant support </w:t>
      </w:r>
      <w:r w:rsidRPr="009536DF">
        <w:rPr>
          <w:rFonts w:cs="Arial"/>
        </w:rPr>
        <w:t>(either fully or partially) during the reporting period.</w:t>
      </w:r>
      <w:r>
        <w:rPr>
          <w:rFonts w:cs="Arial"/>
        </w:rPr>
        <w:t xml:space="preserve"> </w:t>
      </w:r>
      <w:r w:rsidRPr="00D2140C">
        <w:rPr>
          <w:rFonts w:cs="Arial"/>
          <w:b w:val="0"/>
          <w:i/>
        </w:rPr>
        <w:t>Count the original completed product, not each time it is disseminated or presented.</w:t>
      </w:r>
    </w:p>
    <w:p w:rsidR="009536DF" w:rsidP="009536DF" w14:paraId="574CE513" w14:textId="77777777">
      <w:r>
        <w:t> Books</w:t>
      </w:r>
    </w:p>
    <w:p w:rsidR="009536DF" w:rsidP="009536DF" w14:paraId="3BFCE43B" w14:textId="77777777">
      <w:r>
        <w:t> Book chapters</w:t>
      </w:r>
    </w:p>
    <w:p w:rsidR="009536DF" w:rsidP="009536DF" w14:paraId="6FCC70D1" w14:textId="77777777">
      <w:r>
        <w:t> Reports and monographs (including policy briefs, best practice reports, white papers)</w:t>
      </w:r>
    </w:p>
    <w:p w:rsidR="009536DF" w:rsidP="009536DF" w14:paraId="1110E369" w14:textId="77777777">
      <w:r>
        <w:t> Conference presentations and posters presented</w:t>
      </w:r>
    </w:p>
    <w:p w:rsidR="009536DF" w:rsidP="009536DF" w14:paraId="4FF0F2C2" w14:textId="77777777">
      <w:r>
        <w:t> Web-based products (website, blogs, webinars, newsletters, distance learning modules, wikis, RSS feeds, social networking sites)</w:t>
      </w:r>
      <w:r w:rsidRPr="00D2140C">
        <w:rPr>
          <w:i/>
        </w:rPr>
        <w:t xml:space="preserve"> Excluding video/ audio products that are posted online post-production</w:t>
      </w:r>
    </w:p>
    <w:p w:rsidR="009536DF" w:rsidP="009536DF" w14:paraId="699DDE7B" w14:textId="77777777">
      <w:r>
        <w:t> Audio/ Video products (podcasts, produced videos, video clips, CD-ROMs, CDs, or audio)</w:t>
      </w:r>
    </w:p>
    <w:p w:rsidR="009536DF" w:rsidP="009536DF" w14:paraId="686D0500" w14:textId="77777777">
      <w:r>
        <w:t> Press communications (TV/ Radio interviews, newspaper interviews, public service announcements, and editorial articles)</w:t>
      </w:r>
    </w:p>
    <w:p w:rsidR="009536DF" w:rsidP="009536DF" w14:paraId="3965B58E" w14:textId="77777777">
      <w:r>
        <w:t> Newsletters (electronic or print)</w:t>
      </w:r>
    </w:p>
    <w:p w:rsidR="009536DF" w:rsidP="009536DF" w14:paraId="0DF2D949" w14:textId="77777777">
      <w:r>
        <w:t> Pamphlets, brochures, or fact sheets</w:t>
      </w:r>
    </w:p>
    <w:p w:rsidR="009536DF" w:rsidP="009536DF" w14:paraId="3886910C" w14:textId="77777777">
      <w:r>
        <w:t> Academic course development</w:t>
      </w:r>
    </w:p>
    <w:p w:rsidR="009536DF" w:rsidP="009536DF" w14:paraId="1D7756CC" w14:textId="77777777">
      <w:r>
        <w:t> Distance learning modules</w:t>
      </w:r>
    </w:p>
    <w:p w:rsidR="009536DF" w:rsidP="009536DF" w14:paraId="064996FF" w14:textId="77777777">
      <w:r>
        <w:t> Doctoral dissertations/ Master’s theses</w:t>
      </w:r>
    </w:p>
    <w:p w:rsidR="009536DF" w:rsidP="00D2140C" w14:paraId="21F42500" w14:textId="503261AB">
      <w:r>
        <w:t> Other: ________________</w:t>
      </w:r>
    </w:p>
    <w:p w:rsidR="009536DF" w:rsidP="00D2140C" w14:paraId="37D9BD54" w14:textId="77777777"/>
    <w:p w:rsidR="009536DF" w:rsidRPr="00D2140C" w:rsidP="00D2140C" w14:paraId="3741220C" w14:textId="5920E199">
      <w:pPr>
        <w:rPr>
          <w:b/>
        </w:rPr>
      </w:pPr>
      <w:r w:rsidRPr="00D2140C">
        <w:rPr>
          <w:b/>
        </w:rPr>
        <w:t>(Tier 3) Implementation of products</w:t>
      </w:r>
    </w:p>
    <w:p w:rsidR="009536DF" w:rsidRPr="00D2140C" w:rsidP="00D2140C" w14:paraId="4283E625" w14:textId="661E1A35">
      <w:r>
        <w:t># products created in each category</w:t>
      </w:r>
    </w:p>
    <w:p w:rsidR="00567716" w:rsidRPr="00907A07" w:rsidP="00DF6AD3" w14:paraId="1B060A91" w14:textId="78A43448">
      <w:pPr>
        <w:pStyle w:val="Heading1"/>
      </w:pPr>
      <w:r w:rsidRPr="00907A07">
        <w:t xml:space="preserve">Section </w:t>
      </w:r>
      <w:r w:rsidR="007E37C2">
        <w:t>F</w:t>
      </w:r>
      <w:r w:rsidRPr="00907A07">
        <w:t xml:space="preserve">: </w:t>
      </w:r>
      <w:r w:rsidR="00F23785">
        <w:t xml:space="preserve">Maternal Health </w:t>
      </w:r>
      <w:r w:rsidRPr="00907A07">
        <w:t>Outcomes</w:t>
      </w:r>
    </w:p>
    <w:p w:rsidR="00B133D0" w:rsidRPr="00907A07" w:rsidP="00DF6AD3" w14:paraId="73ACBF3E" w14:textId="527ADD24">
      <w:pPr>
        <w:pStyle w:val="QuestionInstructions"/>
      </w:pPr>
      <w:r w:rsidRPr="00907A07">
        <w:t xml:space="preserve">The following questions ask about maternal mortality and severe maternal morbidity outcomes </w:t>
      </w:r>
      <w:r w:rsidR="00C52A92">
        <w:t>in</w:t>
      </w:r>
      <w:r w:rsidRPr="00907A07" w:rsidR="00C52A92">
        <w:t xml:space="preserve"> </w:t>
      </w:r>
      <w:r w:rsidRPr="00907A07" w:rsidR="00321AB0">
        <w:t>your</w:t>
      </w:r>
      <w:r w:rsidRPr="00907A07">
        <w:t xml:space="preserve"> </w:t>
      </w:r>
      <w:r w:rsidRPr="00907A07" w:rsidR="00321AB0">
        <w:t xml:space="preserve">program </w:t>
      </w:r>
      <w:r w:rsidRPr="00907A07">
        <w:t>population. When possible, outcomes should be broken down by rac</w:t>
      </w:r>
      <w:r w:rsidR="002227A6">
        <w:t>e</w:t>
      </w:r>
      <w:r w:rsidRPr="00907A07">
        <w:t xml:space="preserve">, </w:t>
      </w:r>
      <w:r w:rsidR="002227A6">
        <w:t xml:space="preserve">ethnicity, and </w:t>
      </w:r>
      <w:r w:rsidRPr="00907A07">
        <w:t xml:space="preserve">geography.  </w:t>
      </w:r>
    </w:p>
    <w:p w:rsidR="00C92D67" w:rsidRPr="00907A07" w:rsidP="00D837FE" w14:paraId="0EF8C6C1" w14:textId="57382FA3">
      <w:pPr>
        <w:pStyle w:val="QuestionL1"/>
      </w:pPr>
      <w:r>
        <w:t>F</w:t>
      </w:r>
      <w:r w:rsidRPr="00907A07" w:rsidR="00E71711">
        <w:t xml:space="preserve">.1. </w:t>
      </w:r>
      <w:r w:rsidR="005D3AD7">
        <w:tab/>
      </w:r>
      <w:r w:rsidRPr="00907A07" w:rsidR="0000072C">
        <w:t xml:space="preserve">Please report the </w:t>
      </w:r>
      <w:r w:rsidR="008D677A">
        <w:t>number</w:t>
      </w:r>
      <w:r w:rsidRPr="00907A07" w:rsidR="0000072C">
        <w:t xml:space="preserve"> for each outcome</w:t>
      </w:r>
      <w:r w:rsidRPr="00907A07" w:rsidR="00E71711">
        <w:rPr>
          <w:rStyle w:val="CommentReference"/>
          <w:rFonts w:ascii="Times New Roman" w:hAnsi="Times New Roman"/>
        </w:rPr>
        <w:t>:</w:t>
      </w:r>
      <w:r w:rsidR="00171427">
        <w:rPr>
          <w:rStyle w:val="CommentReference"/>
          <w:rFonts w:ascii="Times New Roman" w:hAnsi="Times New Roman"/>
        </w:rPr>
        <w:t xml:space="preserve"> </w:t>
      </w:r>
      <w:r w:rsidRPr="00907A07" w:rsidR="00171427">
        <w:t>[numeric response only]</w:t>
      </w:r>
    </w:p>
    <w:tbl>
      <w:tblPr>
        <w:tblStyle w:val="TableGrid"/>
        <w:tblW w:w="0" w:type="auto"/>
        <w:tblInd w:w="720" w:type="dxa"/>
        <w:tblLayout w:type="fixed"/>
        <w:tblCellMar>
          <w:left w:w="115" w:type="dxa"/>
          <w:right w:w="115" w:type="dxa"/>
        </w:tblCellMar>
        <w:tblLook w:val="04A0"/>
      </w:tblPr>
      <w:tblGrid>
        <w:gridCol w:w="6840"/>
        <w:gridCol w:w="1894"/>
      </w:tblGrid>
      <w:tr w14:paraId="6DD61BDC" w14:textId="77777777" w:rsidTr="005D3AD7">
        <w:tblPrEx>
          <w:tblW w:w="0" w:type="auto"/>
          <w:tblInd w:w="720" w:type="dxa"/>
          <w:tblLayout w:type="fixed"/>
          <w:tblCellMar>
            <w:left w:w="115" w:type="dxa"/>
            <w:right w:w="115" w:type="dxa"/>
          </w:tblCellMar>
          <w:tblLook w:val="04A0"/>
        </w:tblPrEx>
        <w:tc>
          <w:tcPr>
            <w:tcW w:w="6840" w:type="dxa"/>
            <w:shd w:val="clear" w:color="auto" w:fill="E7E6E6" w:themeFill="background2"/>
          </w:tcPr>
          <w:p w:rsidR="00C92D67" w:rsidRPr="005D3AD7" w:rsidP="005D3AD7" w14:paraId="7149AEF1" w14:textId="10B7E101">
            <w:pPr>
              <w:spacing w:before="40" w:after="40"/>
              <w:rPr>
                <w:b/>
              </w:rPr>
            </w:pPr>
            <w:r w:rsidRPr="005D3AD7">
              <w:rPr>
                <w:b/>
              </w:rPr>
              <w:t>Clinical Outcomes</w:t>
            </w:r>
          </w:p>
        </w:tc>
        <w:tc>
          <w:tcPr>
            <w:tcW w:w="1894" w:type="dxa"/>
            <w:shd w:val="clear" w:color="auto" w:fill="E7E6E6" w:themeFill="background2"/>
          </w:tcPr>
          <w:p w:rsidR="00C92D67" w:rsidRPr="005D3AD7" w:rsidP="005D3AD7" w14:paraId="32C9412D" w14:textId="793FB029">
            <w:pPr>
              <w:spacing w:before="40" w:after="40"/>
              <w:jc w:val="center"/>
              <w:rPr>
                <w:b/>
              </w:rPr>
            </w:pPr>
            <w:r w:rsidRPr="005D3AD7">
              <w:rPr>
                <w:b/>
              </w:rPr>
              <w:t>Response</w:t>
            </w:r>
          </w:p>
        </w:tc>
      </w:tr>
      <w:tr w14:paraId="20ECEFA9" w14:textId="77777777" w:rsidTr="005D3AD7">
        <w:tblPrEx>
          <w:tblW w:w="0" w:type="auto"/>
          <w:tblInd w:w="720" w:type="dxa"/>
          <w:tblLayout w:type="fixed"/>
          <w:tblCellMar>
            <w:left w:w="115" w:type="dxa"/>
            <w:right w:w="115" w:type="dxa"/>
          </w:tblCellMar>
          <w:tblLook w:val="04A0"/>
        </w:tblPrEx>
        <w:tc>
          <w:tcPr>
            <w:tcW w:w="6840" w:type="dxa"/>
          </w:tcPr>
          <w:p w:rsidR="002B60AB" w:rsidRPr="00907A07" w:rsidP="00A033EE" w14:paraId="333B78A2" w14:textId="0EEA66ED">
            <w:pPr>
              <w:spacing w:before="40" w:after="40"/>
            </w:pPr>
            <w:r>
              <w:t xml:space="preserve">Number of </w:t>
            </w:r>
            <w:r w:rsidR="00AE619B">
              <w:t>pregnancy-related</w:t>
            </w:r>
            <w:r>
              <w:t xml:space="preserve"> deaths</w:t>
            </w:r>
            <w:r w:rsidR="00837F17">
              <w:t xml:space="preserve"> among </w:t>
            </w:r>
            <w:r w:rsidR="00A033EE">
              <w:t xml:space="preserve">program </w:t>
            </w:r>
            <w:r w:rsidR="00837F17">
              <w:t xml:space="preserve">population </w:t>
            </w:r>
          </w:p>
        </w:tc>
        <w:tc>
          <w:tcPr>
            <w:tcW w:w="1894" w:type="dxa"/>
          </w:tcPr>
          <w:p w:rsidR="002B60AB" w:rsidRPr="00907A07" w:rsidP="005D3AD7" w14:paraId="0B8FA656" w14:textId="77777777">
            <w:pPr>
              <w:spacing w:before="40" w:after="40"/>
            </w:pPr>
          </w:p>
        </w:tc>
      </w:tr>
      <w:tr w14:paraId="783B1643" w14:textId="77777777" w:rsidTr="005D3AD7">
        <w:tblPrEx>
          <w:tblW w:w="0" w:type="auto"/>
          <w:tblInd w:w="720" w:type="dxa"/>
          <w:tblLayout w:type="fixed"/>
          <w:tblCellMar>
            <w:left w:w="115" w:type="dxa"/>
            <w:right w:w="115" w:type="dxa"/>
          </w:tblCellMar>
          <w:tblLook w:val="04A0"/>
        </w:tblPrEx>
        <w:tc>
          <w:tcPr>
            <w:tcW w:w="6840" w:type="dxa"/>
          </w:tcPr>
          <w:p w:rsidR="00C418A5" w:rsidRPr="00907A07" w:rsidP="00A033EE" w14:paraId="372A54C4" w14:textId="0A0A1932">
            <w:pPr>
              <w:spacing w:before="40" w:after="40"/>
            </w:pPr>
            <w:r>
              <w:t xml:space="preserve">Number of live births among </w:t>
            </w:r>
            <w:r w:rsidR="00A033EE">
              <w:t xml:space="preserve">program </w:t>
            </w:r>
            <w:r>
              <w:t>population</w:t>
            </w:r>
            <w:r w:rsidRPr="00907A07">
              <w:t xml:space="preserve"> </w:t>
            </w:r>
          </w:p>
        </w:tc>
        <w:tc>
          <w:tcPr>
            <w:tcW w:w="1894" w:type="dxa"/>
          </w:tcPr>
          <w:p w:rsidR="00C418A5" w:rsidRPr="00907A07" w:rsidP="005D3AD7" w14:paraId="6E02B087" w14:textId="6607A9B3">
            <w:pPr>
              <w:spacing w:before="40" w:after="40"/>
            </w:pPr>
          </w:p>
        </w:tc>
      </w:tr>
      <w:tr w14:paraId="4AE45746" w14:textId="77777777" w:rsidTr="005D3AD7">
        <w:tblPrEx>
          <w:tblW w:w="0" w:type="auto"/>
          <w:tblInd w:w="720" w:type="dxa"/>
          <w:tblLayout w:type="fixed"/>
          <w:tblCellMar>
            <w:left w:w="115" w:type="dxa"/>
            <w:right w:w="115" w:type="dxa"/>
          </w:tblCellMar>
          <w:tblLook w:val="04A0"/>
        </w:tblPrEx>
        <w:tc>
          <w:tcPr>
            <w:tcW w:w="6840" w:type="dxa"/>
          </w:tcPr>
          <w:p w:rsidR="002B60AB" w:rsidRPr="00907A07" w:rsidP="00F23785" w14:paraId="4804FBB0" w14:textId="4D0942C1">
            <w:pPr>
              <w:spacing w:before="40" w:after="40"/>
            </w:pPr>
            <w:r>
              <w:t xml:space="preserve">Number of </w:t>
            </w:r>
            <w:r w:rsidR="00F23785">
              <w:t>events for each</w:t>
            </w:r>
            <w:r w:rsidRPr="00907A07" w:rsidR="00F23785">
              <w:t xml:space="preserve"> </w:t>
            </w:r>
            <w:r w:rsidRPr="00907A07">
              <w:t xml:space="preserve">severe maternal morbidity indicator </w:t>
            </w:r>
            <w:r w:rsidR="00F23785">
              <w:t xml:space="preserve">in the </w:t>
            </w:r>
            <w:r w:rsidR="00A033EE">
              <w:t>program</w:t>
            </w:r>
            <w:r w:rsidRPr="00907A07">
              <w:t xml:space="preserve"> population [dropdown menu of SMM indicators: </w:t>
            </w:r>
            <w:r w:rsidRPr="00171427">
              <w:t>Acute myocardial infarction, Aneurysm, Acute renal failure, Adult respiratory distress syndrome, Amniotic fluid embolism, Cardiac arrest/ventricular fibrillation, Conversion of cardiac rhythm, Disseminated intravascular coagulation, Eclampsia, Heart failure/arrest during surgery or procedure, Puerperal cerebrovascular disorders, Pulmonary edema / Acute heart failure, Severe anesthesia complications, Sepsis, Shock, Sickle cell disease with crisis, Air and thrombotic embolism, Blood products transfusion, Hysterectomy, Temporary tracheostomy, Ventilation]</w:t>
            </w:r>
          </w:p>
        </w:tc>
        <w:tc>
          <w:tcPr>
            <w:tcW w:w="1894" w:type="dxa"/>
          </w:tcPr>
          <w:p w:rsidR="002B60AB" w:rsidRPr="00907A07" w:rsidP="005D3AD7" w14:paraId="023874C5" w14:textId="77777777">
            <w:pPr>
              <w:spacing w:before="40" w:after="40"/>
            </w:pPr>
          </w:p>
        </w:tc>
      </w:tr>
      <w:tr w14:paraId="58CD606D" w14:textId="77777777" w:rsidTr="005D3AD7">
        <w:tblPrEx>
          <w:tblW w:w="0" w:type="auto"/>
          <w:tblInd w:w="720" w:type="dxa"/>
          <w:tblLayout w:type="fixed"/>
          <w:tblCellMar>
            <w:left w:w="115" w:type="dxa"/>
            <w:right w:w="115" w:type="dxa"/>
          </w:tblCellMar>
          <w:tblLook w:val="04A0"/>
        </w:tblPrEx>
        <w:tc>
          <w:tcPr>
            <w:tcW w:w="6840" w:type="dxa"/>
          </w:tcPr>
          <w:p w:rsidR="00C418A5" w:rsidRPr="00907A07" w:rsidP="00A033EE" w14:paraId="381020E8" w14:textId="714D7830">
            <w:pPr>
              <w:spacing w:before="40" w:after="40"/>
            </w:pPr>
            <w:r>
              <w:t xml:space="preserve">Number of delivery hospitalizations among </w:t>
            </w:r>
            <w:r w:rsidR="00A033EE">
              <w:t>program</w:t>
            </w:r>
            <w:r>
              <w:t xml:space="preserve"> population </w:t>
            </w:r>
          </w:p>
        </w:tc>
        <w:tc>
          <w:tcPr>
            <w:tcW w:w="1894" w:type="dxa"/>
          </w:tcPr>
          <w:p w:rsidR="00C418A5" w:rsidRPr="00907A07" w:rsidP="005D3AD7" w14:paraId="5DCB3C19" w14:textId="443F5E6E">
            <w:pPr>
              <w:spacing w:before="40" w:after="40"/>
            </w:pPr>
          </w:p>
        </w:tc>
      </w:tr>
    </w:tbl>
    <w:p w:rsidR="00C418A5" w:rsidRPr="00907A07" w:rsidP="00B723D0" w14:paraId="13CC6BFD" w14:textId="78EB968A">
      <w:pPr>
        <w:rPr>
          <w:rFonts w:ascii="Times New Roman" w:hAnsi="Times New Roman" w:cs="Times New Roman"/>
        </w:rPr>
      </w:pPr>
    </w:p>
    <w:p w:rsidR="009223E1" w:rsidRPr="008D677A" w:rsidP="008D677A" w14:paraId="55B84105" w14:textId="27B6BD67">
      <w:pPr>
        <w:ind w:left="1440" w:hanging="720"/>
        <w:rPr>
          <w:rFonts w:cs="Times New Roman"/>
        </w:rPr>
      </w:pPr>
      <w:r w:rsidRPr="008D677A">
        <w:rPr>
          <w:rFonts w:cs="Times New Roman"/>
        </w:rPr>
        <w:t xml:space="preserve">F.1a. </w:t>
      </w:r>
      <w:r w:rsidRPr="008D677A">
        <w:rPr>
          <w:rFonts w:cs="Times New Roman"/>
        </w:rPr>
        <w:tab/>
      </w:r>
      <w:r w:rsidR="00BE20BF">
        <w:rPr>
          <w:rFonts w:cs="Times New Roman"/>
        </w:rPr>
        <w:t xml:space="preserve">[If F.1 = any data] </w:t>
      </w:r>
      <w:r>
        <w:rPr>
          <w:rFonts w:cs="Times New Roman"/>
        </w:rPr>
        <w:t xml:space="preserve">Please </w:t>
      </w:r>
      <w:r w:rsidRPr="00AE7031">
        <w:rPr>
          <w:rFonts w:cs="Times New Roman"/>
        </w:rPr>
        <w:t xml:space="preserve">describe the data used to </w:t>
      </w:r>
      <w:r w:rsidRPr="00AE7031" w:rsidR="00837F17">
        <w:rPr>
          <w:rFonts w:cs="Times New Roman"/>
        </w:rPr>
        <w:t>report these outcomes, including the data source(s)</w:t>
      </w:r>
      <w:r w:rsidR="00A839C2">
        <w:rPr>
          <w:rFonts w:cs="Times New Roman"/>
        </w:rPr>
        <w:t>, the time period represented by the data,</w:t>
      </w:r>
      <w:r w:rsidRPr="00AE7031" w:rsidR="00D65FCB">
        <w:rPr>
          <w:rFonts w:cs="Times New Roman"/>
        </w:rPr>
        <w:t xml:space="preserve"> and</w:t>
      </w:r>
      <w:r w:rsidRPr="00AE7031" w:rsidR="00BE20BF">
        <w:rPr>
          <w:rFonts w:cs="Times New Roman"/>
        </w:rPr>
        <w:t xml:space="preserve"> </w:t>
      </w:r>
      <w:r w:rsidRPr="008D677A" w:rsidR="00D65FCB">
        <w:rPr>
          <w:rFonts w:cs="Times New Roman"/>
        </w:rPr>
        <w:t>who was included in the program population</w:t>
      </w:r>
      <w:r w:rsidRPr="00AE7031" w:rsidR="00837F17">
        <w:rPr>
          <w:rFonts w:cs="Times New Roman"/>
        </w:rPr>
        <w:t>.</w:t>
      </w:r>
      <w:r w:rsidRPr="00AE7031" w:rsidR="00BE20BF">
        <w:rPr>
          <w:rFonts w:cs="Times New Roman"/>
        </w:rPr>
        <w:t xml:space="preserve"> [open-text box]</w:t>
      </w:r>
      <w:r w:rsidRPr="00AE7031" w:rsidR="00837F17">
        <w:rPr>
          <w:rFonts w:cs="Times New Roman"/>
        </w:rPr>
        <w:t xml:space="preserve"> </w:t>
      </w:r>
    </w:p>
    <w:p w:rsidR="00B850A1" w:rsidRPr="00907A07" w:rsidP="00D837FE" w14:paraId="49034574" w14:textId="3250A715">
      <w:pPr>
        <w:pStyle w:val="QuestionL1"/>
      </w:pPr>
      <w:r w:rsidRPr="00AE7031">
        <w:t>F</w:t>
      </w:r>
      <w:r w:rsidRPr="00AE7031" w:rsidR="00E71711">
        <w:t xml:space="preserve">.2. </w:t>
      </w:r>
      <w:r w:rsidRPr="00AE7031" w:rsidR="00DF6AD3">
        <w:tab/>
      </w:r>
      <w:r w:rsidRPr="00AE7031">
        <w:t xml:space="preserve">Please report the </w:t>
      </w:r>
      <w:r w:rsidR="008D677A">
        <w:t>number</w:t>
      </w:r>
      <w:r w:rsidRPr="00907A07">
        <w:t xml:space="preserve"> for each outcome broken down by race</w:t>
      </w:r>
      <w:r w:rsidR="00F52634">
        <w:t>, if available</w:t>
      </w:r>
      <w:r w:rsidRPr="00907A07">
        <w:t xml:space="preserve">: </w:t>
      </w:r>
      <w:r w:rsidRPr="00907A07">
        <w:t>[numeric response only]</w:t>
      </w:r>
    </w:p>
    <w:tbl>
      <w:tblPr>
        <w:tblStyle w:val="TableGrid"/>
        <w:tblW w:w="9720" w:type="dxa"/>
        <w:tblInd w:w="715" w:type="dxa"/>
        <w:tblLayout w:type="fixed"/>
        <w:tblCellMar>
          <w:left w:w="115" w:type="dxa"/>
          <w:right w:w="115" w:type="dxa"/>
        </w:tblCellMar>
        <w:tblLook w:val="04A0"/>
      </w:tblPr>
      <w:tblGrid>
        <w:gridCol w:w="2700"/>
        <w:gridCol w:w="720"/>
        <w:gridCol w:w="1350"/>
        <w:gridCol w:w="1350"/>
        <w:gridCol w:w="720"/>
        <w:gridCol w:w="1080"/>
        <w:gridCol w:w="900"/>
        <w:gridCol w:w="900"/>
      </w:tblGrid>
      <w:tr w14:paraId="2B2D4236" w14:textId="5E78B329" w:rsidTr="008D677A">
        <w:tblPrEx>
          <w:tblW w:w="9720" w:type="dxa"/>
          <w:tblInd w:w="715" w:type="dxa"/>
          <w:tblLayout w:type="fixed"/>
          <w:tblCellMar>
            <w:left w:w="115" w:type="dxa"/>
            <w:right w:w="115" w:type="dxa"/>
          </w:tblCellMar>
          <w:tblLook w:val="04A0"/>
        </w:tblPrEx>
        <w:tc>
          <w:tcPr>
            <w:tcW w:w="2700" w:type="dxa"/>
            <w:shd w:val="clear" w:color="auto" w:fill="E7E6E6"/>
            <w:tcMar>
              <w:left w:w="72" w:type="dxa"/>
              <w:right w:w="72" w:type="dxa"/>
            </w:tcMar>
            <w:vAlign w:val="bottom"/>
          </w:tcPr>
          <w:p w:rsidR="00F6182C" w:rsidRPr="005D3AD7" w:rsidP="005D3AD7" w14:paraId="71C6FD3A" w14:textId="77777777">
            <w:pPr>
              <w:pStyle w:val="TableText9pt"/>
              <w:keepNext/>
              <w:keepLines/>
              <w:rPr>
                <w:b/>
              </w:rPr>
            </w:pPr>
            <w:r w:rsidRPr="005D3AD7">
              <w:rPr>
                <w:b/>
              </w:rPr>
              <w:t>Clinical Outcomes</w:t>
            </w:r>
          </w:p>
        </w:tc>
        <w:tc>
          <w:tcPr>
            <w:tcW w:w="720" w:type="dxa"/>
            <w:shd w:val="clear" w:color="auto" w:fill="E7E6E6"/>
            <w:tcMar>
              <w:left w:w="72" w:type="dxa"/>
              <w:right w:w="72" w:type="dxa"/>
            </w:tcMar>
            <w:vAlign w:val="bottom"/>
          </w:tcPr>
          <w:p w:rsidR="00F6182C" w:rsidRPr="005D3AD7" w:rsidP="005D3AD7" w14:paraId="79ED99AC" w14:textId="021501B6">
            <w:pPr>
              <w:pStyle w:val="TableText9pt"/>
              <w:keepNext/>
              <w:keepLines/>
              <w:jc w:val="center"/>
              <w:rPr>
                <w:b/>
              </w:rPr>
            </w:pPr>
            <w:r w:rsidRPr="005D3AD7">
              <w:rPr>
                <w:b/>
              </w:rPr>
              <w:t>White</w:t>
            </w:r>
          </w:p>
        </w:tc>
        <w:tc>
          <w:tcPr>
            <w:tcW w:w="1350" w:type="dxa"/>
            <w:shd w:val="clear" w:color="auto" w:fill="E7E6E6"/>
            <w:tcMar>
              <w:left w:w="72" w:type="dxa"/>
              <w:right w:w="72" w:type="dxa"/>
            </w:tcMar>
            <w:vAlign w:val="bottom"/>
          </w:tcPr>
          <w:p w:rsidR="00F6182C" w:rsidRPr="005D3AD7" w:rsidP="005D3AD7" w14:paraId="020C47D8" w14:textId="54C12D75">
            <w:pPr>
              <w:pStyle w:val="TableText9pt"/>
              <w:keepNext/>
              <w:keepLines/>
              <w:jc w:val="center"/>
              <w:rPr>
                <w:b/>
              </w:rPr>
            </w:pPr>
            <w:r w:rsidRPr="005D3AD7">
              <w:rPr>
                <w:b/>
              </w:rPr>
              <w:t>Black/African American</w:t>
            </w:r>
          </w:p>
        </w:tc>
        <w:tc>
          <w:tcPr>
            <w:tcW w:w="1350" w:type="dxa"/>
            <w:shd w:val="clear" w:color="auto" w:fill="E7E6E6"/>
            <w:tcMar>
              <w:left w:w="72" w:type="dxa"/>
              <w:right w:w="72" w:type="dxa"/>
            </w:tcMar>
            <w:vAlign w:val="bottom"/>
          </w:tcPr>
          <w:p w:rsidR="00F6182C" w:rsidRPr="005D3AD7" w:rsidP="005D3AD7" w14:paraId="5B0B773D" w14:textId="4E2B8D82">
            <w:pPr>
              <w:pStyle w:val="TableText9pt"/>
              <w:keepNext/>
              <w:keepLines/>
              <w:jc w:val="center"/>
              <w:rPr>
                <w:b/>
              </w:rPr>
            </w:pPr>
            <w:r w:rsidRPr="005D3AD7">
              <w:rPr>
                <w:b/>
              </w:rPr>
              <w:t>American Indian/Alaska Native</w:t>
            </w:r>
          </w:p>
        </w:tc>
        <w:tc>
          <w:tcPr>
            <w:tcW w:w="720" w:type="dxa"/>
            <w:shd w:val="clear" w:color="auto" w:fill="E7E6E6"/>
            <w:tcMar>
              <w:left w:w="72" w:type="dxa"/>
              <w:right w:w="72" w:type="dxa"/>
            </w:tcMar>
            <w:vAlign w:val="bottom"/>
          </w:tcPr>
          <w:p w:rsidR="00F6182C" w:rsidRPr="005D3AD7" w:rsidP="005D3AD7" w14:paraId="61D43B44" w14:textId="3260C7DA">
            <w:pPr>
              <w:pStyle w:val="TableText9pt"/>
              <w:keepNext/>
              <w:keepLines/>
              <w:jc w:val="center"/>
              <w:rPr>
                <w:b/>
              </w:rPr>
            </w:pPr>
            <w:r w:rsidRPr="005D3AD7">
              <w:rPr>
                <w:b/>
              </w:rPr>
              <w:t>Asian</w:t>
            </w:r>
          </w:p>
        </w:tc>
        <w:tc>
          <w:tcPr>
            <w:tcW w:w="1080" w:type="dxa"/>
            <w:shd w:val="clear" w:color="auto" w:fill="E7E6E6"/>
            <w:tcMar>
              <w:left w:w="72" w:type="dxa"/>
              <w:right w:w="72" w:type="dxa"/>
            </w:tcMar>
            <w:vAlign w:val="bottom"/>
          </w:tcPr>
          <w:p w:rsidR="00F6182C" w:rsidRPr="005D3AD7" w:rsidP="005D3AD7" w14:paraId="48C39D1B" w14:textId="7338E85A">
            <w:pPr>
              <w:pStyle w:val="TableText9pt"/>
              <w:keepNext/>
              <w:keepLines/>
              <w:jc w:val="center"/>
              <w:rPr>
                <w:b/>
              </w:rPr>
            </w:pPr>
            <w:r>
              <w:rPr>
                <w:b/>
              </w:rPr>
              <w:t>Native Hawaiian or Other Pacific Islander</w:t>
            </w:r>
          </w:p>
        </w:tc>
        <w:tc>
          <w:tcPr>
            <w:tcW w:w="900" w:type="dxa"/>
            <w:shd w:val="clear" w:color="auto" w:fill="E7E6E6"/>
            <w:vAlign w:val="bottom"/>
          </w:tcPr>
          <w:p w:rsidR="00F6182C" w:rsidRPr="005D3AD7" w:rsidP="00F6182C" w14:paraId="64DE90F7" w14:textId="400C60C5">
            <w:pPr>
              <w:pStyle w:val="TableText9pt"/>
              <w:keepNext/>
              <w:keepLines/>
              <w:jc w:val="center"/>
              <w:rPr>
                <w:b/>
              </w:rPr>
            </w:pPr>
            <w:r>
              <w:rPr>
                <w:b/>
              </w:rPr>
              <w:t>Two or More Races</w:t>
            </w:r>
          </w:p>
        </w:tc>
        <w:tc>
          <w:tcPr>
            <w:tcW w:w="900" w:type="dxa"/>
            <w:shd w:val="clear" w:color="auto" w:fill="E7E6E6"/>
            <w:tcMar>
              <w:left w:w="72" w:type="dxa"/>
              <w:right w:w="72" w:type="dxa"/>
            </w:tcMar>
            <w:vAlign w:val="bottom"/>
          </w:tcPr>
          <w:p w:rsidR="00F6182C" w:rsidRPr="005D3AD7" w:rsidP="005D3AD7" w14:paraId="577E23EE" w14:textId="07871934">
            <w:pPr>
              <w:pStyle w:val="TableText9pt"/>
              <w:keepNext/>
              <w:keepLines/>
              <w:jc w:val="center"/>
              <w:rPr>
                <w:b/>
              </w:rPr>
            </w:pPr>
            <w:r w:rsidRPr="005D3AD7">
              <w:rPr>
                <w:b/>
              </w:rPr>
              <w:t>Other (please specify)</w:t>
            </w:r>
          </w:p>
        </w:tc>
      </w:tr>
      <w:tr w14:paraId="6EBB4DC3" w14:textId="77777777" w:rsidTr="00F6182C">
        <w:tblPrEx>
          <w:tblW w:w="9720" w:type="dxa"/>
          <w:tblInd w:w="715" w:type="dxa"/>
          <w:tblLayout w:type="fixed"/>
          <w:tblCellMar>
            <w:left w:w="115" w:type="dxa"/>
            <w:right w:w="115" w:type="dxa"/>
          </w:tblCellMar>
          <w:tblLook w:val="04A0"/>
        </w:tblPrEx>
        <w:tc>
          <w:tcPr>
            <w:tcW w:w="2700" w:type="dxa"/>
            <w:tcMar>
              <w:left w:w="72" w:type="dxa"/>
              <w:right w:w="72" w:type="dxa"/>
            </w:tcMar>
          </w:tcPr>
          <w:p w:rsidR="00BE20BF" w:rsidP="009E6E10" w14:paraId="007C4C04" w14:textId="69FF3AD1">
            <w:pPr>
              <w:pStyle w:val="TableText9pt"/>
              <w:keepNext/>
              <w:keepLines/>
              <w:spacing w:before="20" w:after="20"/>
            </w:pPr>
            <w:r>
              <w:t xml:space="preserve">Number of pregnancy-related deaths among </w:t>
            </w:r>
            <w:r w:rsidR="009E6E10">
              <w:t>program</w:t>
            </w:r>
            <w:r>
              <w:t xml:space="preserve"> population</w:t>
            </w:r>
          </w:p>
        </w:tc>
        <w:tc>
          <w:tcPr>
            <w:tcW w:w="720" w:type="dxa"/>
            <w:tcMar>
              <w:left w:w="72" w:type="dxa"/>
              <w:right w:w="72" w:type="dxa"/>
            </w:tcMar>
          </w:tcPr>
          <w:p w:rsidR="00BE20BF" w:rsidRPr="005D3AD7" w:rsidP="00C650C5" w14:paraId="3B7CD73F" w14:textId="77777777">
            <w:pPr>
              <w:pStyle w:val="TableText9pt"/>
              <w:keepNext/>
              <w:keepLines/>
              <w:spacing w:before="20" w:after="20"/>
            </w:pPr>
          </w:p>
        </w:tc>
        <w:tc>
          <w:tcPr>
            <w:tcW w:w="1350" w:type="dxa"/>
            <w:tcMar>
              <w:left w:w="72" w:type="dxa"/>
              <w:right w:w="72" w:type="dxa"/>
            </w:tcMar>
          </w:tcPr>
          <w:p w:rsidR="00BE20BF" w:rsidRPr="005D3AD7" w:rsidP="00C650C5" w14:paraId="3F5A62A8" w14:textId="77777777">
            <w:pPr>
              <w:pStyle w:val="TableText9pt"/>
              <w:keepNext/>
              <w:keepLines/>
              <w:spacing w:before="20" w:after="20"/>
            </w:pPr>
          </w:p>
        </w:tc>
        <w:tc>
          <w:tcPr>
            <w:tcW w:w="1350" w:type="dxa"/>
            <w:tcMar>
              <w:left w:w="72" w:type="dxa"/>
              <w:right w:w="72" w:type="dxa"/>
            </w:tcMar>
          </w:tcPr>
          <w:p w:rsidR="00BE20BF" w:rsidRPr="005D3AD7" w:rsidP="00C650C5" w14:paraId="09879303" w14:textId="77777777">
            <w:pPr>
              <w:pStyle w:val="TableText9pt"/>
              <w:keepNext/>
              <w:keepLines/>
              <w:spacing w:before="20" w:after="20"/>
            </w:pPr>
          </w:p>
        </w:tc>
        <w:tc>
          <w:tcPr>
            <w:tcW w:w="720" w:type="dxa"/>
            <w:tcMar>
              <w:left w:w="72" w:type="dxa"/>
              <w:right w:w="72" w:type="dxa"/>
            </w:tcMar>
          </w:tcPr>
          <w:p w:rsidR="00BE20BF" w:rsidRPr="005D3AD7" w:rsidP="00C650C5" w14:paraId="311F949C" w14:textId="77777777">
            <w:pPr>
              <w:pStyle w:val="TableText9pt"/>
              <w:keepNext/>
              <w:keepLines/>
              <w:spacing w:before="20" w:after="20"/>
            </w:pPr>
          </w:p>
        </w:tc>
        <w:tc>
          <w:tcPr>
            <w:tcW w:w="1080" w:type="dxa"/>
            <w:tcMar>
              <w:left w:w="72" w:type="dxa"/>
              <w:right w:w="72" w:type="dxa"/>
            </w:tcMar>
          </w:tcPr>
          <w:p w:rsidR="00BE20BF" w:rsidRPr="005D3AD7" w:rsidP="00C650C5" w14:paraId="2394F931" w14:textId="77777777">
            <w:pPr>
              <w:pStyle w:val="TableText9pt"/>
              <w:keepNext/>
              <w:keepLines/>
              <w:spacing w:before="20" w:after="20"/>
            </w:pPr>
          </w:p>
        </w:tc>
        <w:tc>
          <w:tcPr>
            <w:tcW w:w="900" w:type="dxa"/>
          </w:tcPr>
          <w:p w:rsidR="00BE20BF" w:rsidRPr="005D3AD7" w:rsidP="00C650C5" w14:paraId="2528A272" w14:textId="77777777">
            <w:pPr>
              <w:pStyle w:val="TableText9pt"/>
              <w:keepNext/>
              <w:keepLines/>
              <w:spacing w:before="20" w:after="20"/>
            </w:pPr>
          </w:p>
        </w:tc>
        <w:tc>
          <w:tcPr>
            <w:tcW w:w="900" w:type="dxa"/>
            <w:tcMar>
              <w:left w:w="72" w:type="dxa"/>
              <w:right w:w="72" w:type="dxa"/>
            </w:tcMar>
          </w:tcPr>
          <w:p w:rsidR="00BE20BF" w:rsidRPr="005D3AD7" w:rsidP="00C650C5" w14:paraId="22ECBA7F" w14:textId="77777777">
            <w:pPr>
              <w:pStyle w:val="TableText9pt"/>
              <w:keepNext/>
              <w:keepLines/>
              <w:spacing w:before="20" w:after="20"/>
            </w:pPr>
          </w:p>
        </w:tc>
      </w:tr>
      <w:tr w14:paraId="041B5E00" w14:textId="0D4789DD" w:rsidTr="008D677A">
        <w:tblPrEx>
          <w:tblW w:w="9720" w:type="dxa"/>
          <w:tblInd w:w="715" w:type="dxa"/>
          <w:tblLayout w:type="fixed"/>
          <w:tblCellMar>
            <w:left w:w="115" w:type="dxa"/>
            <w:right w:w="115" w:type="dxa"/>
          </w:tblCellMar>
          <w:tblLook w:val="04A0"/>
        </w:tblPrEx>
        <w:tc>
          <w:tcPr>
            <w:tcW w:w="2700" w:type="dxa"/>
            <w:tcMar>
              <w:left w:w="72" w:type="dxa"/>
              <w:right w:w="72" w:type="dxa"/>
            </w:tcMar>
          </w:tcPr>
          <w:p w:rsidR="00F6182C" w:rsidRPr="005D3AD7" w:rsidP="009E6E10" w14:paraId="442D8288" w14:textId="6936BE4D">
            <w:pPr>
              <w:pStyle w:val="TableText9pt"/>
              <w:keepNext/>
              <w:keepLines/>
              <w:spacing w:before="20" w:after="20"/>
            </w:pPr>
            <w:r>
              <w:t xml:space="preserve">Number of live births among </w:t>
            </w:r>
            <w:r w:rsidR="009E6E10">
              <w:t>program</w:t>
            </w:r>
            <w:r>
              <w:t xml:space="preserve"> population</w:t>
            </w:r>
          </w:p>
        </w:tc>
        <w:tc>
          <w:tcPr>
            <w:tcW w:w="720" w:type="dxa"/>
            <w:tcMar>
              <w:left w:w="72" w:type="dxa"/>
              <w:right w:w="72" w:type="dxa"/>
            </w:tcMar>
          </w:tcPr>
          <w:p w:rsidR="00F6182C" w:rsidRPr="005D3AD7" w:rsidP="00C650C5" w14:paraId="20F57878" w14:textId="77777777">
            <w:pPr>
              <w:pStyle w:val="TableText9pt"/>
              <w:keepNext/>
              <w:keepLines/>
              <w:spacing w:before="20" w:after="20"/>
            </w:pPr>
          </w:p>
        </w:tc>
        <w:tc>
          <w:tcPr>
            <w:tcW w:w="1350" w:type="dxa"/>
            <w:tcMar>
              <w:left w:w="72" w:type="dxa"/>
              <w:right w:w="72" w:type="dxa"/>
            </w:tcMar>
          </w:tcPr>
          <w:p w:rsidR="00F6182C" w:rsidRPr="005D3AD7" w:rsidP="00C650C5" w14:paraId="10751002" w14:textId="77777777">
            <w:pPr>
              <w:pStyle w:val="TableText9pt"/>
              <w:keepNext/>
              <w:keepLines/>
              <w:spacing w:before="20" w:after="20"/>
            </w:pPr>
          </w:p>
        </w:tc>
        <w:tc>
          <w:tcPr>
            <w:tcW w:w="1350" w:type="dxa"/>
            <w:tcMar>
              <w:left w:w="72" w:type="dxa"/>
              <w:right w:w="72" w:type="dxa"/>
            </w:tcMar>
          </w:tcPr>
          <w:p w:rsidR="00F6182C" w:rsidRPr="005D3AD7" w:rsidP="00C650C5" w14:paraId="2E410B7A" w14:textId="77777777">
            <w:pPr>
              <w:pStyle w:val="TableText9pt"/>
              <w:keepNext/>
              <w:keepLines/>
              <w:spacing w:before="20" w:after="20"/>
            </w:pPr>
          </w:p>
        </w:tc>
        <w:tc>
          <w:tcPr>
            <w:tcW w:w="720" w:type="dxa"/>
            <w:tcMar>
              <w:left w:w="72" w:type="dxa"/>
              <w:right w:w="72" w:type="dxa"/>
            </w:tcMar>
          </w:tcPr>
          <w:p w:rsidR="00F6182C" w:rsidRPr="005D3AD7" w:rsidP="00C650C5" w14:paraId="0CB8514E" w14:textId="77777777">
            <w:pPr>
              <w:pStyle w:val="TableText9pt"/>
              <w:keepNext/>
              <w:keepLines/>
              <w:spacing w:before="20" w:after="20"/>
            </w:pPr>
          </w:p>
        </w:tc>
        <w:tc>
          <w:tcPr>
            <w:tcW w:w="1080" w:type="dxa"/>
            <w:tcMar>
              <w:left w:w="72" w:type="dxa"/>
              <w:right w:w="72" w:type="dxa"/>
            </w:tcMar>
          </w:tcPr>
          <w:p w:rsidR="00F6182C" w:rsidRPr="005D3AD7" w:rsidP="00C650C5" w14:paraId="6443ACD2" w14:textId="77777777">
            <w:pPr>
              <w:pStyle w:val="TableText9pt"/>
              <w:keepNext/>
              <w:keepLines/>
              <w:spacing w:before="20" w:after="20"/>
            </w:pPr>
          </w:p>
        </w:tc>
        <w:tc>
          <w:tcPr>
            <w:tcW w:w="900" w:type="dxa"/>
          </w:tcPr>
          <w:p w:rsidR="00F6182C" w:rsidRPr="005D3AD7" w:rsidP="00C650C5" w14:paraId="5BB76B2D" w14:textId="77777777">
            <w:pPr>
              <w:pStyle w:val="TableText9pt"/>
              <w:keepNext/>
              <w:keepLines/>
              <w:spacing w:before="20" w:after="20"/>
            </w:pPr>
          </w:p>
        </w:tc>
        <w:tc>
          <w:tcPr>
            <w:tcW w:w="900" w:type="dxa"/>
            <w:tcMar>
              <w:left w:w="72" w:type="dxa"/>
              <w:right w:w="72" w:type="dxa"/>
            </w:tcMar>
          </w:tcPr>
          <w:p w:rsidR="00F6182C" w:rsidRPr="005D3AD7" w:rsidP="00C650C5" w14:paraId="0C80974A" w14:textId="496C52F5">
            <w:pPr>
              <w:pStyle w:val="TableText9pt"/>
              <w:keepNext/>
              <w:keepLines/>
              <w:spacing w:before="20" w:after="20"/>
            </w:pPr>
          </w:p>
        </w:tc>
      </w:tr>
      <w:tr w14:paraId="17498D00" w14:textId="3C38A79B" w:rsidTr="008D677A">
        <w:tblPrEx>
          <w:tblW w:w="9720" w:type="dxa"/>
          <w:tblInd w:w="715" w:type="dxa"/>
          <w:tblLayout w:type="fixed"/>
          <w:tblCellMar>
            <w:left w:w="115" w:type="dxa"/>
            <w:right w:w="115" w:type="dxa"/>
          </w:tblCellMar>
          <w:tblLook w:val="04A0"/>
        </w:tblPrEx>
        <w:tc>
          <w:tcPr>
            <w:tcW w:w="2700" w:type="dxa"/>
            <w:tcMar>
              <w:left w:w="72" w:type="dxa"/>
              <w:right w:w="72" w:type="dxa"/>
            </w:tcMar>
          </w:tcPr>
          <w:p w:rsidR="00F6182C" w:rsidRPr="005D3AD7" w:rsidP="002227A6" w14:paraId="28F1E7A4" w14:textId="7752D049">
            <w:pPr>
              <w:pStyle w:val="TableText9pt"/>
              <w:spacing w:before="20" w:after="20"/>
            </w:pPr>
            <w:r>
              <w:t>Number</w:t>
            </w:r>
            <w:r w:rsidRPr="005D3AD7">
              <w:t xml:space="preserve"> </w:t>
            </w:r>
            <w:r w:rsidRPr="005D3AD7">
              <w:t>of</w:t>
            </w:r>
            <w:r w:rsidR="002227A6">
              <w:t xml:space="preserve"> events for</w:t>
            </w:r>
            <w:r w:rsidRPr="005D3AD7">
              <w:t xml:space="preserve"> each severe maternal morbidity indicator </w:t>
            </w:r>
            <w:r w:rsidR="002227A6">
              <w:t>in the</w:t>
            </w:r>
            <w:r w:rsidRPr="005D3AD7" w:rsidR="002227A6">
              <w:t xml:space="preserve"> </w:t>
            </w:r>
            <w:r w:rsidR="009E6E10">
              <w:t>program</w:t>
            </w:r>
            <w:r w:rsidRPr="005D3AD7" w:rsidR="009E6E10">
              <w:t xml:space="preserve"> </w:t>
            </w:r>
            <w:r w:rsidRPr="005D3AD7">
              <w:t>population [dropdown menu of SMM indicators: Acute myocardial infarction, Aneurysm, Acute renal failure, Adult respiratory distress syndrome, Amniotic fluid embolism, Cardiac arrest/ventricular fibrillation, Conversion of cardiac rhythm, Disseminated intravascular coagulation, Eclampsia, Heart failure/arrest during surgery or procedure, Puerperal cerebrovascular disorders, Pulmonary edema / Acute heart failure, Severe anesthesia complications, Sepsis, Shock, Sickle cell disease with crisis, Air and thrombotic embolism, Blood products transfusion, Hysterectomy, Temporary tracheostomy, Ventilation]</w:t>
            </w:r>
          </w:p>
        </w:tc>
        <w:tc>
          <w:tcPr>
            <w:tcW w:w="720" w:type="dxa"/>
            <w:tcMar>
              <w:left w:w="72" w:type="dxa"/>
              <w:right w:w="72" w:type="dxa"/>
            </w:tcMar>
          </w:tcPr>
          <w:p w:rsidR="00F6182C" w:rsidRPr="005D3AD7" w:rsidP="00C650C5" w14:paraId="6350368C" w14:textId="77777777">
            <w:pPr>
              <w:pStyle w:val="TableText9pt"/>
              <w:spacing w:before="20" w:after="20"/>
            </w:pPr>
          </w:p>
        </w:tc>
        <w:tc>
          <w:tcPr>
            <w:tcW w:w="1350" w:type="dxa"/>
            <w:tcMar>
              <w:left w:w="72" w:type="dxa"/>
              <w:right w:w="72" w:type="dxa"/>
            </w:tcMar>
          </w:tcPr>
          <w:p w:rsidR="00F6182C" w:rsidRPr="005D3AD7" w:rsidP="00C650C5" w14:paraId="24CF34D7" w14:textId="77777777">
            <w:pPr>
              <w:pStyle w:val="TableText9pt"/>
              <w:spacing w:before="20" w:after="20"/>
            </w:pPr>
          </w:p>
        </w:tc>
        <w:tc>
          <w:tcPr>
            <w:tcW w:w="1350" w:type="dxa"/>
            <w:tcMar>
              <w:left w:w="72" w:type="dxa"/>
              <w:right w:w="72" w:type="dxa"/>
            </w:tcMar>
          </w:tcPr>
          <w:p w:rsidR="00F6182C" w:rsidRPr="005D3AD7" w:rsidP="00C650C5" w14:paraId="1FD870FB" w14:textId="77777777">
            <w:pPr>
              <w:pStyle w:val="TableText9pt"/>
              <w:spacing w:before="20" w:after="20"/>
            </w:pPr>
          </w:p>
        </w:tc>
        <w:tc>
          <w:tcPr>
            <w:tcW w:w="720" w:type="dxa"/>
            <w:tcMar>
              <w:left w:w="72" w:type="dxa"/>
              <w:right w:w="72" w:type="dxa"/>
            </w:tcMar>
          </w:tcPr>
          <w:p w:rsidR="00F6182C" w:rsidRPr="005D3AD7" w:rsidP="00C650C5" w14:paraId="12FEF910" w14:textId="77777777">
            <w:pPr>
              <w:pStyle w:val="TableText9pt"/>
              <w:spacing w:before="20" w:after="20"/>
            </w:pPr>
          </w:p>
        </w:tc>
        <w:tc>
          <w:tcPr>
            <w:tcW w:w="1080" w:type="dxa"/>
            <w:tcMar>
              <w:left w:w="72" w:type="dxa"/>
              <w:right w:w="72" w:type="dxa"/>
            </w:tcMar>
          </w:tcPr>
          <w:p w:rsidR="00F6182C" w:rsidRPr="005D3AD7" w:rsidP="00C650C5" w14:paraId="131946C8" w14:textId="77777777">
            <w:pPr>
              <w:pStyle w:val="TableText9pt"/>
              <w:spacing w:before="20" w:after="20"/>
            </w:pPr>
          </w:p>
        </w:tc>
        <w:tc>
          <w:tcPr>
            <w:tcW w:w="900" w:type="dxa"/>
          </w:tcPr>
          <w:p w:rsidR="00F6182C" w:rsidRPr="005D3AD7" w:rsidP="00C650C5" w14:paraId="1DFA84A2" w14:textId="77777777">
            <w:pPr>
              <w:pStyle w:val="TableText9pt"/>
              <w:spacing w:before="20" w:after="20"/>
            </w:pPr>
          </w:p>
        </w:tc>
        <w:tc>
          <w:tcPr>
            <w:tcW w:w="900" w:type="dxa"/>
            <w:tcMar>
              <w:left w:w="72" w:type="dxa"/>
              <w:right w:w="72" w:type="dxa"/>
            </w:tcMar>
          </w:tcPr>
          <w:p w:rsidR="00F6182C" w:rsidRPr="005D3AD7" w:rsidP="00C650C5" w14:paraId="6482C836" w14:textId="269785F3">
            <w:pPr>
              <w:pStyle w:val="TableText9pt"/>
              <w:spacing w:before="20" w:after="20"/>
            </w:pPr>
          </w:p>
        </w:tc>
      </w:tr>
      <w:tr w14:paraId="61BF807F" w14:textId="77777777" w:rsidTr="00F6182C">
        <w:tblPrEx>
          <w:tblW w:w="9720" w:type="dxa"/>
          <w:tblInd w:w="715" w:type="dxa"/>
          <w:tblLayout w:type="fixed"/>
          <w:tblCellMar>
            <w:left w:w="115" w:type="dxa"/>
            <w:right w:w="115" w:type="dxa"/>
          </w:tblCellMar>
          <w:tblLook w:val="04A0"/>
        </w:tblPrEx>
        <w:tc>
          <w:tcPr>
            <w:tcW w:w="2700" w:type="dxa"/>
            <w:tcMar>
              <w:left w:w="72" w:type="dxa"/>
              <w:right w:w="72" w:type="dxa"/>
            </w:tcMar>
          </w:tcPr>
          <w:p w:rsidR="00BE20BF" w:rsidRPr="005D3AD7" w:rsidP="009E6E10" w14:paraId="4F825BF8" w14:textId="1575BCF9">
            <w:pPr>
              <w:pStyle w:val="TableText9pt"/>
              <w:spacing w:before="20" w:after="20"/>
            </w:pPr>
            <w:r>
              <w:t xml:space="preserve">Number of delivery hospitalizations among </w:t>
            </w:r>
            <w:r w:rsidR="009E6E10">
              <w:t>program</w:t>
            </w:r>
            <w:r>
              <w:t xml:space="preserve"> population </w:t>
            </w:r>
          </w:p>
        </w:tc>
        <w:tc>
          <w:tcPr>
            <w:tcW w:w="720" w:type="dxa"/>
            <w:tcMar>
              <w:left w:w="72" w:type="dxa"/>
              <w:right w:w="72" w:type="dxa"/>
            </w:tcMar>
          </w:tcPr>
          <w:p w:rsidR="00BE20BF" w:rsidRPr="005D3AD7" w:rsidP="00C650C5" w14:paraId="570F29C9" w14:textId="77777777">
            <w:pPr>
              <w:pStyle w:val="TableText9pt"/>
              <w:spacing w:before="20" w:after="20"/>
            </w:pPr>
          </w:p>
        </w:tc>
        <w:tc>
          <w:tcPr>
            <w:tcW w:w="1350" w:type="dxa"/>
            <w:tcMar>
              <w:left w:w="72" w:type="dxa"/>
              <w:right w:w="72" w:type="dxa"/>
            </w:tcMar>
          </w:tcPr>
          <w:p w:rsidR="00BE20BF" w:rsidRPr="005D3AD7" w:rsidP="00C650C5" w14:paraId="7BC2E50C" w14:textId="77777777">
            <w:pPr>
              <w:pStyle w:val="TableText9pt"/>
              <w:spacing w:before="20" w:after="20"/>
            </w:pPr>
          </w:p>
        </w:tc>
        <w:tc>
          <w:tcPr>
            <w:tcW w:w="1350" w:type="dxa"/>
            <w:tcMar>
              <w:left w:w="72" w:type="dxa"/>
              <w:right w:w="72" w:type="dxa"/>
            </w:tcMar>
          </w:tcPr>
          <w:p w:rsidR="00BE20BF" w:rsidRPr="005D3AD7" w:rsidP="00C650C5" w14:paraId="7EDA062D" w14:textId="77777777">
            <w:pPr>
              <w:pStyle w:val="TableText9pt"/>
              <w:spacing w:before="20" w:after="20"/>
            </w:pPr>
          </w:p>
        </w:tc>
        <w:tc>
          <w:tcPr>
            <w:tcW w:w="720" w:type="dxa"/>
            <w:tcMar>
              <w:left w:w="72" w:type="dxa"/>
              <w:right w:w="72" w:type="dxa"/>
            </w:tcMar>
          </w:tcPr>
          <w:p w:rsidR="00BE20BF" w:rsidRPr="005D3AD7" w:rsidP="00C650C5" w14:paraId="0D2BE044" w14:textId="77777777">
            <w:pPr>
              <w:pStyle w:val="TableText9pt"/>
              <w:spacing w:before="20" w:after="20"/>
            </w:pPr>
          </w:p>
        </w:tc>
        <w:tc>
          <w:tcPr>
            <w:tcW w:w="1080" w:type="dxa"/>
            <w:tcMar>
              <w:left w:w="72" w:type="dxa"/>
              <w:right w:w="72" w:type="dxa"/>
            </w:tcMar>
          </w:tcPr>
          <w:p w:rsidR="00BE20BF" w:rsidRPr="005D3AD7" w:rsidP="00C650C5" w14:paraId="6747442D" w14:textId="77777777">
            <w:pPr>
              <w:pStyle w:val="TableText9pt"/>
              <w:spacing w:before="20" w:after="20"/>
            </w:pPr>
          </w:p>
        </w:tc>
        <w:tc>
          <w:tcPr>
            <w:tcW w:w="900" w:type="dxa"/>
          </w:tcPr>
          <w:p w:rsidR="00BE20BF" w:rsidRPr="005D3AD7" w:rsidP="00C650C5" w14:paraId="340F6A62" w14:textId="77777777">
            <w:pPr>
              <w:pStyle w:val="TableText9pt"/>
              <w:spacing w:before="20" w:after="20"/>
            </w:pPr>
          </w:p>
        </w:tc>
        <w:tc>
          <w:tcPr>
            <w:tcW w:w="900" w:type="dxa"/>
            <w:tcMar>
              <w:left w:w="72" w:type="dxa"/>
              <w:right w:w="72" w:type="dxa"/>
            </w:tcMar>
          </w:tcPr>
          <w:p w:rsidR="00BE20BF" w:rsidRPr="005D3AD7" w:rsidP="00C650C5" w14:paraId="4E710AFE" w14:textId="77777777">
            <w:pPr>
              <w:pStyle w:val="TableText9pt"/>
              <w:spacing w:before="20" w:after="20"/>
            </w:pPr>
          </w:p>
        </w:tc>
      </w:tr>
    </w:tbl>
    <w:p w:rsidR="005D3AD7" w14:paraId="31AE51CA" w14:textId="77777777"/>
    <w:p w:rsidR="00C77AF1" w:rsidRPr="001B609C" w:rsidP="00C77AF1" w14:paraId="6707137B" w14:textId="47F54744">
      <w:pPr>
        <w:ind w:left="1440" w:hanging="720"/>
        <w:rPr>
          <w:rFonts w:cs="Times New Roman"/>
        </w:rPr>
      </w:pPr>
      <w:r w:rsidRPr="001B609C">
        <w:rPr>
          <w:rFonts w:cs="Times New Roman"/>
        </w:rPr>
        <w:t>F</w:t>
      </w:r>
      <w:r>
        <w:rPr>
          <w:rFonts w:cs="Times New Roman"/>
        </w:rPr>
        <w:t>.2</w:t>
      </w:r>
      <w:r w:rsidRPr="001B609C">
        <w:rPr>
          <w:rFonts w:cs="Times New Roman"/>
        </w:rPr>
        <w:t xml:space="preserve">a. </w:t>
      </w:r>
      <w:r w:rsidRPr="001B609C">
        <w:rPr>
          <w:rFonts w:cs="Times New Roman"/>
        </w:rPr>
        <w:tab/>
      </w:r>
      <w:r>
        <w:rPr>
          <w:rFonts w:cs="Times New Roman"/>
        </w:rPr>
        <w:t xml:space="preserve">[If F.2 = any data] Please </w:t>
      </w:r>
      <w:r w:rsidRPr="009E6E10">
        <w:rPr>
          <w:rFonts w:cs="Times New Roman"/>
        </w:rPr>
        <w:t>describe the data used to report these outcomes, including the data source(s),</w:t>
      </w:r>
      <w:r w:rsidRPr="00AE7031">
        <w:rPr>
          <w:rFonts w:cs="Times New Roman"/>
        </w:rPr>
        <w:t xml:space="preserve"> </w:t>
      </w:r>
      <w:r w:rsidR="00A839C2">
        <w:rPr>
          <w:rFonts w:cs="Times New Roman"/>
        </w:rPr>
        <w:t>the time period represented by the data,</w:t>
      </w:r>
      <w:r w:rsidRPr="00AE7031" w:rsidR="00A839C2">
        <w:rPr>
          <w:rFonts w:cs="Times New Roman"/>
        </w:rPr>
        <w:t xml:space="preserve"> </w:t>
      </w:r>
      <w:r w:rsidRPr="00AE7031" w:rsidR="00A033EE">
        <w:rPr>
          <w:rFonts w:cs="Times New Roman"/>
        </w:rPr>
        <w:t xml:space="preserve">who was included in </w:t>
      </w:r>
      <w:r w:rsidRPr="00AE7031">
        <w:rPr>
          <w:rFonts w:cs="Times New Roman"/>
        </w:rPr>
        <w:t xml:space="preserve">the </w:t>
      </w:r>
      <w:r w:rsidRPr="00AE7031" w:rsidR="00A033EE">
        <w:rPr>
          <w:rFonts w:cs="Times New Roman"/>
        </w:rPr>
        <w:t>p</w:t>
      </w:r>
      <w:r w:rsidRPr="009E6E10" w:rsidR="00A033EE">
        <w:rPr>
          <w:rFonts w:cs="Times New Roman"/>
        </w:rPr>
        <w:t>rogram</w:t>
      </w:r>
      <w:r w:rsidRPr="009E6E10">
        <w:rPr>
          <w:rFonts w:cs="Times New Roman"/>
        </w:rPr>
        <w:t xml:space="preserve"> population, and how race was defined and assessed. [open-text box]</w:t>
      </w:r>
      <w:r>
        <w:rPr>
          <w:rFonts w:cs="Times New Roman"/>
        </w:rPr>
        <w:t xml:space="preserve"> </w:t>
      </w:r>
    </w:p>
    <w:p w:rsidR="00E20556" w14:paraId="3A3BA132" w14:textId="77777777"/>
    <w:p w:rsidR="00E20556" w:rsidP="00E20556" w14:paraId="737A69D9" w14:textId="10B307BE">
      <w:pPr>
        <w:pStyle w:val="QuestionL1"/>
      </w:pPr>
      <w:r w:rsidRPr="00E20556">
        <w:t xml:space="preserve">F.3. </w:t>
      </w:r>
      <w:r w:rsidRPr="00E20556">
        <w:tab/>
        <w:t xml:space="preserve">Please report the </w:t>
      </w:r>
      <w:r w:rsidRPr="00E20556" w:rsidR="008D677A">
        <w:t>number</w:t>
      </w:r>
      <w:r w:rsidRPr="00E20556">
        <w:t xml:space="preserve"> for each outcome broken down by ethnicity, if available: [numeric response only]</w:t>
      </w:r>
    </w:p>
    <w:tbl>
      <w:tblPr>
        <w:tblStyle w:val="TableGrid"/>
        <w:tblW w:w="8725" w:type="dxa"/>
        <w:tblInd w:w="720" w:type="dxa"/>
        <w:tblLayout w:type="fixed"/>
        <w:tblLook w:val="04A0"/>
      </w:tblPr>
      <w:tblGrid>
        <w:gridCol w:w="5269"/>
        <w:gridCol w:w="1746"/>
        <w:gridCol w:w="1710"/>
      </w:tblGrid>
      <w:tr w14:paraId="0145428F" w14:textId="77777777" w:rsidTr="008D677A">
        <w:tblPrEx>
          <w:tblW w:w="8725" w:type="dxa"/>
          <w:tblInd w:w="720" w:type="dxa"/>
          <w:tblLayout w:type="fixed"/>
          <w:tblLook w:val="04A0"/>
        </w:tblPrEx>
        <w:tc>
          <w:tcPr>
            <w:tcW w:w="5269" w:type="dxa"/>
            <w:shd w:val="clear" w:color="auto" w:fill="E7E6E6"/>
          </w:tcPr>
          <w:p w:rsidR="002B21AD" w:rsidRPr="005D3AD7" w:rsidP="00A80021" w14:paraId="62E0B92D" w14:textId="77777777">
            <w:pPr>
              <w:spacing w:before="40" w:after="40"/>
              <w:rPr>
                <w:b/>
              </w:rPr>
            </w:pPr>
            <w:r w:rsidRPr="005D3AD7">
              <w:rPr>
                <w:b/>
              </w:rPr>
              <w:t>Clinical Outcomes</w:t>
            </w:r>
          </w:p>
        </w:tc>
        <w:tc>
          <w:tcPr>
            <w:tcW w:w="1746" w:type="dxa"/>
            <w:shd w:val="clear" w:color="auto" w:fill="E7E6E6"/>
          </w:tcPr>
          <w:p w:rsidR="002B21AD" w:rsidRPr="005D3AD7" w:rsidP="002227A6" w14:paraId="622CE6A9" w14:textId="3F0D691F">
            <w:pPr>
              <w:spacing w:before="40" w:after="40"/>
              <w:jc w:val="center"/>
              <w:rPr>
                <w:b/>
              </w:rPr>
            </w:pPr>
            <w:r>
              <w:rPr>
                <w:b/>
              </w:rPr>
              <w:t xml:space="preserve">Hispanic or </w:t>
            </w:r>
            <w:r w:rsidR="002227A6">
              <w:rPr>
                <w:b/>
              </w:rPr>
              <w:t>Latina</w:t>
            </w:r>
          </w:p>
        </w:tc>
        <w:tc>
          <w:tcPr>
            <w:tcW w:w="1710" w:type="dxa"/>
            <w:shd w:val="clear" w:color="auto" w:fill="E7E6E6"/>
          </w:tcPr>
          <w:p w:rsidR="002B21AD" w:rsidRPr="005D3AD7" w:rsidP="002227A6" w14:paraId="6F99D023" w14:textId="0086939F">
            <w:pPr>
              <w:spacing w:before="40" w:after="40"/>
              <w:jc w:val="center"/>
              <w:rPr>
                <w:b/>
              </w:rPr>
            </w:pPr>
            <w:r>
              <w:rPr>
                <w:b/>
              </w:rPr>
              <w:t xml:space="preserve">Not Hispanic or </w:t>
            </w:r>
            <w:r w:rsidR="002227A6">
              <w:rPr>
                <w:b/>
              </w:rPr>
              <w:t>Latina</w:t>
            </w:r>
          </w:p>
        </w:tc>
      </w:tr>
      <w:tr w14:paraId="4E895BCB" w14:textId="77777777" w:rsidTr="002B21AD">
        <w:tblPrEx>
          <w:tblW w:w="8725" w:type="dxa"/>
          <w:tblInd w:w="720" w:type="dxa"/>
          <w:tblLayout w:type="fixed"/>
          <w:tblLook w:val="04A0"/>
        </w:tblPrEx>
        <w:tc>
          <w:tcPr>
            <w:tcW w:w="5269" w:type="dxa"/>
          </w:tcPr>
          <w:p w:rsidR="00BE20BF" w:rsidP="009E6E10" w14:paraId="1BC3ABCD" w14:textId="7E620B2D">
            <w:pPr>
              <w:spacing w:before="40" w:after="40"/>
            </w:pPr>
            <w:r>
              <w:t xml:space="preserve">Number of pregnancy-related deaths among </w:t>
            </w:r>
            <w:r w:rsidR="009E6E10">
              <w:t>program</w:t>
            </w:r>
            <w:r>
              <w:t xml:space="preserve"> population</w:t>
            </w:r>
          </w:p>
        </w:tc>
        <w:tc>
          <w:tcPr>
            <w:tcW w:w="1746" w:type="dxa"/>
          </w:tcPr>
          <w:p w:rsidR="00BE20BF" w:rsidRPr="00907A07" w:rsidP="00A80021" w14:paraId="3CA28B8C" w14:textId="77777777">
            <w:pPr>
              <w:spacing w:before="40" w:after="40"/>
            </w:pPr>
          </w:p>
        </w:tc>
        <w:tc>
          <w:tcPr>
            <w:tcW w:w="1710" w:type="dxa"/>
          </w:tcPr>
          <w:p w:rsidR="00BE20BF" w:rsidRPr="00907A07" w:rsidP="00A80021" w14:paraId="42D05CEA" w14:textId="77777777">
            <w:pPr>
              <w:spacing w:before="40" w:after="40"/>
            </w:pPr>
          </w:p>
        </w:tc>
      </w:tr>
      <w:tr w14:paraId="3185E67F" w14:textId="77777777" w:rsidTr="008D677A">
        <w:tblPrEx>
          <w:tblW w:w="8725" w:type="dxa"/>
          <w:tblInd w:w="720" w:type="dxa"/>
          <w:tblLayout w:type="fixed"/>
          <w:tblLook w:val="04A0"/>
        </w:tblPrEx>
        <w:tc>
          <w:tcPr>
            <w:tcW w:w="5269" w:type="dxa"/>
          </w:tcPr>
          <w:p w:rsidR="002B21AD" w:rsidRPr="00907A07" w:rsidP="009E6E10" w14:paraId="59170C4A" w14:textId="0FB733D3">
            <w:pPr>
              <w:spacing w:before="40" w:after="40"/>
            </w:pPr>
            <w:r>
              <w:t xml:space="preserve">Number of live births among </w:t>
            </w:r>
            <w:r w:rsidR="009E6E10">
              <w:t>program</w:t>
            </w:r>
            <w:r>
              <w:t xml:space="preserve"> population</w:t>
            </w:r>
          </w:p>
        </w:tc>
        <w:tc>
          <w:tcPr>
            <w:tcW w:w="1746" w:type="dxa"/>
          </w:tcPr>
          <w:p w:rsidR="002B21AD" w:rsidRPr="00907A07" w:rsidP="00A80021" w14:paraId="643F5065" w14:textId="77777777">
            <w:pPr>
              <w:spacing w:before="40" w:after="40"/>
            </w:pPr>
          </w:p>
        </w:tc>
        <w:tc>
          <w:tcPr>
            <w:tcW w:w="1710" w:type="dxa"/>
          </w:tcPr>
          <w:p w:rsidR="002B21AD" w:rsidRPr="00907A07" w:rsidP="00A80021" w14:paraId="6BFC0C01" w14:textId="77777777">
            <w:pPr>
              <w:spacing w:before="40" w:after="40"/>
            </w:pPr>
          </w:p>
        </w:tc>
      </w:tr>
      <w:tr w14:paraId="32BA1EE6" w14:textId="77777777" w:rsidTr="008D677A">
        <w:tblPrEx>
          <w:tblW w:w="8725" w:type="dxa"/>
          <w:tblInd w:w="720" w:type="dxa"/>
          <w:tblLayout w:type="fixed"/>
          <w:tblLook w:val="04A0"/>
        </w:tblPrEx>
        <w:tc>
          <w:tcPr>
            <w:tcW w:w="5269" w:type="dxa"/>
          </w:tcPr>
          <w:p w:rsidR="002B21AD" w:rsidRPr="00907A07" w:rsidP="002227A6" w14:paraId="78E868B4" w14:textId="45D9E792">
            <w:pPr>
              <w:spacing w:before="40" w:after="40"/>
            </w:pPr>
            <w:r>
              <w:t>Number</w:t>
            </w:r>
            <w:r w:rsidRPr="00907A07">
              <w:t xml:space="preserve"> of </w:t>
            </w:r>
            <w:r w:rsidR="002227A6">
              <w:t xml:space="preserve">events for </w:t>
            </w:r>
            <w:r w:rsidRPr="00907A07">
              <w:t xml:space="preserve">each severe maternal morbidity indicator </w:t>
            </w:r>
            <w:r w:rsidR="002227A6">
              <w:t>in the</w:t>
            </w:r>
            <w:r w:rsidRPr="00907A07" w:rsidR="002227A6">
              <w:t xml:space="preserve"> </w:t>
            </w:r>
            <w:r w:rsidR="009E6E10">
              <w:t>program</w:t>
            </w:r>
            <w:r w:rsidRPr="00907A07">
              <w:t xml:space="preserve"> population [dropdown menu of SMM indicators: </w:t>
            </w:r>
            <w:r w:rsidRPr="00171427">
              <w:t xml:space="preserve">Acute myocardial infarction, Aneurysm, Acute renal </w:t>
            </w:r>
            <w:r w:rsidRPr="00171427">
              <w:t>failure, Adult respiratory distress syndrome, Amniotic fluid embolism, Cardiac arrest/ventricular fibrillation, Conversion of cardiac rhythm, Disseminated intravascular coagulation, Eclampsia, Heart failure/arrest during surgery or procedure, Puerperal cerebrovascular disorders, Pulmonary edema / Acute heart failure, Severe anesthesia complications, Sepsis, Shock, Sickle cell disease with crisis, Air and thrombotic embolism, Blood products transfusion, Hysterectomy, Temporary tracheostomy, Ventilation]</w:t>
            </w:r>
          </w:p>
        </w:tc>
        <w:tc>
          <w:tcPr>
            <w:tcW w:w="1746" w:type="dxa"/>
          </w:tcPr>
          <w:p w:rsidR="002B21AD" w:rsidRPr="00907A07" w:rsidP="00A80021" w14:paraId="0705C80A" w14:textId="77777777">
            <w:pPr>
              <w:spacing w:before="40" w:after="40"/>
            </w:pPr>
          </w:p>
        </w:tc>
        <w:tc>
          <w:tcPr>
            <w:tcW w:w="1710" w:type="dxa"/>
          </w:tcPr>
          <w:p w:rsidR="002B21AD" w:rsidP="00A80021" w14:paraId="03D7EAD9" w14:textId="77777777">
            <w:pPr>
              <w:spacing w:before="40" w:after="40"/>
            </w:pPr>
          </w:p>
        </w:tc>
      </w:tr>
      <w:tr w14:paraId="4050108E" w14:textId="77777777" w:rsidTr="002B21AD">
        <w:tblPrEx>
          <w:tblW w:w="8725" w:type="dxa"/>
          <w:tblInd w:w="720" w:type="dxa"/>
          <w:tblLayout w:type="fixed"/>
          <w:tblLook w:val="04A0"/>
        </w:tblPrEx>
        <w:tc>
          <w:tcPr>
            <w:tcW w:w="5269" w:type="dxa"/>
          </w:tcPr>
          <w:p w:rsidR="00BE20BF" w:rsidP="009E6E10" w14:paraId="362871FF" w14:textId="232BCB04">
            <w:pPr>
              <w:spacing w:before="40" w:after="40"/>
            </w:pPr>
            <w:r>
              <w:t xml:space="preserve">Number of delivery hospitalizations among </w:t>
            </w:r>
            <w:r w:rsidR="009E6E10">
              <w:t>program</w:t>
            </w:r>
            <w:r>
              <w:t xml:space="preserve"> population </w:t>
            </w:r>
          </w:p>
        </w:tc>
        <w:tc>
          <w:tcPr>
            <w:tcW w:w="1746" w:type="dxa"/>
          </w:tcPr>
          <w:p w:rsidR="00BE20BF" w:rsidRPr="00907A07" w:rsidP="00A80021" w14:paraId="48AA0174" w14:textId="77777777">
            <w:pPr>
              <w:spacing w:before="40" w:after="40"/>
            </w:pPr>
          </w:p>
        </w:tc>
        <w:tc>
          <w:tcPr>
            <w:tcW w:w="1710" w:type="dxa"/>
          </w:tcPr>
          <w:p w:rsidR="00BE20BF" w:rsidP="00A80021" w14:paraId="3D06935C" w14:textId="77777777">
            <w:pPr>
              <w:spacing w:before="40" w:after="40"/>
            </w:pPr>
          </w:p>
        </w:tc>
      </w:tr>
    </w:tbl>
    <w:p w:rsidR="002B21AD" w:rsidP="002B21AD" w14:paraId="7EB78E72" w14:textId="77777777"/>
    <w:p w:rsidR="00C77AF1" w:rsidRPr="001B609C" w:rsidP="00C77AF1" w14:paraId="0D4F4B58" w14:textId="6AD6D45B">
      <w:pPr>
        <w:ind w:left="1440" w:hanging="720"/>
        <w:rPr>
          <w:rFonts w:cs="Times New Roman"/>
        </w:rPr>
      </w:pPr>
      <w:r w:rsidRPr="001B609C">
        <w:rPr>
          <w:rFonts w:cs="Times New Roman"/>
        </w:rPr>
        <w:t>F</w:t>
      </w:r>
      <w:r>
        <w:rPr>
          <w:rFonts w:cs="Times New Roman"/>
        </w:rPr>
        <w:t>.3</w:t>
      </w:r>
      <w:r w:rsidRPr="001B609C">
        <w:rPr>
          <w:rFonts w:cs="Times New Roman"/>
        </w:rPr>
        <w:t xml:space="preserve">a. </w:t>
      </w:r>
      <w:r w:rsidRPr="001B609C">
        <w:rPr>
          <w:rFonts w:cs="Times New Roman"/>
        </w:rPr>
        <w:tab/>
      </w:r>
      <w:r>
        <w:rPr>
          <w:rFonts w:cs="Times New Roman"/>
        </w:rPr>
        <w:t xml:space="preserve">[If F.3 = any data] </w:t>
      </w:r>
      <w:r w:rsidRPr="009E6E10">
        <w:rPr>
          <w:rFonts w:cs="Times New Roman"/>
        </w:rPr>
        <w:t xml:space="preserve">Please describe the data used to report these outcomes, including the data source(s), </w:t>
      </w:r>
      <w:r w:rsidR="00A839C2">
        <w:rPr>
          <w:rFonts w:cs="Times New Roman"/>
        </w:rPr>
        <w:t>the time period represented by the data,</w:t>
      </w:r>
      <w:r w:rsidRPr="00AE7031" w:rsidR="00A839C2">
        <w:rPr>
          <w:rFonts w:cs="Times New Roman"/>
        </w:rPr>
        <w:t xml:space="preserve"> </w:t>
      </w:r>
      <w:r w:rsidRPr="008D677A" w:rsidR="00D65FCB">
        <w:rPr>
          <w:rFonts w:cs="Times New Roman"/>
        </w:rPr>
        <w:t>who was included in the program population</w:t>
      </w:r>
      <w:r w:rsidRPr="009E6E10" w:rsidR="00D65FCB">
        <w:rPr>
          <w:rFonts w:cs="Times New Roman"/>
        </w:rPr>
        <w:t>,</w:t>
      </w:r>
      <w:r w:rsidRPr="009E6E10">
        <w:rPr>
          <w:rFonts w:cs="Times New Roman"/>
        </w:rPr>
        <w:t xml:space="preserve"> and how ethnicity was defined and assessed. [open-text box]</w:t>
      </w:r>
      <w:r>
        <w:rPr>
          <w:rFonts w:cs="Times New Roman"/>
        </w:rPr>
        <w:t xml:space="preserve"> </w:t>
      </w:r>
    </w:p>
    <w:p w:rsidR="00C77AF1" w:rsidRPr="008D677A" w:rsidP="002B21AD" w14:paraId="6D4F1115" w14:textId="77777777"/>
    <w:p w:rsidR="00B850A1" w:rsidRPr="00907A07" w:rsidP="00D837FE" w14:paraId="41B35CE4" w14:textId="29670CDE">
      <w:pPr>
        <w:pStyle w:val="QuestionL1"/>
      </w:pPr>
      <w:r>
        <w:t>F</w:t>
      </w:r>
      <w:r w:rsidRPr="00907A07" w:rsidR="00E71711">
        <w:t>.</w:t>
      </w:r>
      <w:r w:rsidR="001B687A">
        <w:t>4</w:t>
      </w:r>
      <w:r w:rsidRPr="00907A07" w:rsidR="00E71711">
        <w:t xml:space="preserve">. </w:t>
      </w:r>
      <w:r w:rsidR="00DF6AD3">
        <w:tab/>
      </w:r>
      <w:r w:rsidRPr="00907A07">
        <w:t xml:space="preserve">Please report </w:t>
      </w:r>
      <w:r w:rsidR="00CC035B">
        <w:t xml:space="preserve">the </w:t>
      </w:r>
      <w:r w:rsidR="008D677A">
        <w:t>number</w:t>
      </w:r>
      <w:r w:rsidRPr="00907A07">
        <w:t xml:space="preserve"> for each outcome broken down by geography</w:t>
      </w:r>
      <w:r w:rsidR="00F52634">
        <w:t>, if available.</w:t>
      </w:r>
      <w:r w:rsidRPr="00907A07">
        <w:t xml:space="preserve"> </w:t>
      </w:r>
      <w:r w:rsidRPr="00907A07">
        <w:t>[numeric response only]</w:t>
      </w:r>
    </w:p>
    <w:tbl>
      <w:tblPr>
        <w:tblStyle w:val="TableGrid"/>
        <w:tblW w:w="8725" w:type="dxa"/>
        <w:tblInd w:w="720" w:type="dxa"/>
        <w:tblLayout w:type="fixed"/>
        <w:tblLook w:val="04A0"/>
      </w:tblPr>
      <w:tblGrid>
        <w:gridCol w:w="5269"/>
        <w:gridCol w:w="1133"/>
        <w:gridCol w:w="1243"/>
        <w:gridCol w:w="1080"/>
      </w:tblGrid>
      <w:tr w14:paraId="5E7DB0C0" w14:textId="72322DCF" w:rsidTr="00C650C5">
        <w:tblPrEx>
          <w:tblW w:w="8725" w:type="dxa"/>
          <w:tblInd w:w="720" w:type="dxa"/>
          <w:tblLayout w:type="fixed"/>
          <w:tblLook w:val="04A0"/>
        </w:tblPrEx>
        <w:tc>
          <w:tcPr>
            <w:tcW w:w="5269" w:type="dxa"/>
            <w:shd w:val="clear" w:color="auto" w:fill="E7E6E6"/>
          </w:tcPr>
          <w:p w:rsidR="00F52634" w:rsidRPr="005D3AD7" w:rsidP="00C650C5" w14:paraId="7E375BCF" w14:textId="007088C1">
            <w:pPr>
              <w:spacing w:before="40" w:after="40"/>
              <w:rPr>
                <w:b/>
              </w:rPr>
            </w:pPr>
            <w:r w:rsidRPr="005D3AD7">
              <w:rPr>
                <w:b/>
              </w:rPr>
              <w:t>Clinical Outcomes</w:t>
            </w:r>
          </w:p>
        </w:tc>
        <w:tc>
          <w:tcPr>
            <w:tcW w:w="1133" w:type="dxa"/>
            <w:shd w:val="clear" w:color="auto" w:fill="E7E6E6"/>
          </w:tcPr>
          <w:p w:rsidR="00F52634" w:rsidRPr="005D3AD7" w:rsidP="00C650C5" w14:paraId="2CCA0DBC" w14:textId="0FD76EC9">
            <w:pPr>
              <w:spacing w:before="40" w:after="40"/>
              <w:jc w:val="center"/>
              <w:rPr>
                <w:b/>
              </w:rPr>
            </w:pPr>
            <w:r w:rsidRPr="005D3AD7">
              <w:rPr>
                <w:b/>
              </w:rPr>
              <w:t>Urban</w:t>
            </w:r>
          </w:p>
        </w:tc>
        <w:tc>
          <w:tcPr>
            <w:tcW w:w="1243" w:type="dxa"/>
            <w:shd w:val="clear" w:color="auto" w:fill="E7E6E6"/>
          </w:tcPr>
          <w:p w:rsidR="00F52634" w:rsidRPr="005D3AD7" w:rsidP="00C650C5" w14:paraId="775BD429" w14:textId="56C1DF33">
            <w:pPr>
              <w:spacing w:before="40" w:after="40"/>
              <w:jc w:val="center"/>
              <w:rPr>
                <w:b/>
              </w:rPr>
            </w:pPr>
            <w:r w:rsidRPr="005D3AD7">
              <w:rPr>
                <w:b/>
              </w:rPr>
              <w:t>Suburban</w:t>
            </w:r>
          </w:p>
        </w:tc>
        <w:tc>
          <w:tcPr>
            <w:tcW w:w="1080" w:type="dxa"/>
            <w:shd w:val="clear" w:color="auto" w:fill="E7E6E6"/>
          </w:tcPr>
          <w:p w:rsidR="00F52634" w:rsidRPr="005D3AD7" w:rsidP="00C650C5" w14:paraId="0A14587C" w14:textId="669C7A9F">
            <w:pPr>
              <w:spacing w:before="40" w:after="40"/>
              <w:jc w:val="center"/>
              <w:rPr>
                <w:b/>
              </w:rPr>
            </w:pPr>
            <w:r w:rsidRPr="005D3AD7">
              <w:rPr>
                <w:b/>
              </w:rPr>
              <w:t>Rural</w:t>
            </w:r>
          </w:p>
        </w:tc>
      </w:tr>
      <w:tr w14:paraId="59F27AE3" w14:textId="77777777" w:rsidTr="00C650C5">
        <w:tblPrEx>
          <w:tblW w:w="8725" w:type="dxa"/>
          <w:tblInd w:w="720" w:type="dxa"/>
          <w:tblLayout w:type="fixed"/>
          <w:tblLook w:val="04A0"/>
        </w:tblPrEx>
        <w:tc>
          <w:tcPr>
            <w:tcW w:w="5269" w:type="dxa"/>
          </w:tcPr>
          <w:p w:rsidR="00BE20BF" w:rsidP="009E6E10" w14:paraId="2373DB8E" w14:textId="340FF586">
            <w:pPr>
              <w:spacing w:before="40" w:after="40"/>
            </w:pPr>
            <w:r>
              <w:t xml:space="preserve">Number of pregnancy-related deaths among </w:t>
            </w:r>
            <w:r w:rsidR="009E6E10">
              <w:t>program</w:t>
            </w:r>
            <w:r>
              <w:t xml:space="preserve"> population</w:t>
            </w:r>
          </w:p>
        </w:tc>
        <w:tc>
          <w:tcPr>
            <w:tcW w:w="1133" w:type="dxa"/>
          </w:tcPr>
          <w:p w:rsidR="00BE20BF" w:rsidRPr="00907A07" w:rsidP="00C650C5" w14:paraId="2EBA8EDC" w14:textId="77777777">
            <w:pPr>
              <w:spacing w:before="40" w:after="40"/>
            </w:pPr>
          </w:p>
        </w:tc>
        <w:tc>
          <w:tcPr>
            <w:tcW w:w="1243" w:type="dxa"/>
          </w:tcPr>
          <w:p w:rsidR="00BE20BF" w:rsidRPr="00907A07" w:rsidP="00C650C5" w14:paraId="46075135" w14:textId="77777777">
            <w:pPr>
              <w:spacing w:before="40" w:after="40"/>
            </w:pPr>
          </w:p>
        </w:tc>
        <w:tc>
          <w:tcPr>
            <w:tcW w:w="1080" w:type="dxa"/>
          </w:tcPr>
          <w:p w:rsidR="00BE20BF" w:rsidRPr="00907A07" w:rsidP="00C650C5" w14:paraId="21C33C71" w14:textId="77777777">
            <w:pPr>
              <w:spacing w:before="40" w:after="40"/>
            </w:pPr>
          </w:p>
        </w:tc>
      </w:tr>
      <w:tr w14:paraId="7D264264" w14:textId="2451852F" w:rsidTr="00C650C5">
        <w:tblPrEx>
          <w:tblW w:w="8725" w:type="dxa"/>
          <w:tblInd w:w="720" w:type="dxa"/>
          <w:tblLayout w:type="fixed"/>
          <w:tblLook w:val="04A0"/>
        </w:tblPrEx>
        <w:tc>
          <w:tcPr>
            <w:tcW w:w="5269" w:type="dxa"/>
          </w:tcPr>
          <w:p w:rsidR="00F52634" w:rsidRPr="00907A07" w:rsidP="009E6E10" w14:paraId="47535909" w14:textId="716558C4">
            <w:pPr>
              <w:spacing w:before="40" w:after="40"/>
            </w:pPr>
            <w:r>
              <w:t xml:space="preserve">Number of live births among </w:t>
            </w:r>
            <w:r w:rsidR="009E6E10">
              <w:t>program</w:t>
            </w:r>
            <w:r>
              <w:t xml:space="preserve"> population</w:t>
            </w:r>
          </w:p>
        </w:tc>
        <w:tc>
          <w:tcPr>
            <w:tcW w:w="1133" w:type="dxa"/>
          </w:tcPr>
          <w:p w:rsidR="00F52634" w:rsidRPr="00907A07" w:rsidP="00C650C5" w14:paraId="638B96D5" w14:textId="77777777">
            <w:pPr>
              <w:spacing w:before="40" w:after="40"/>
            </w:pPr>
          </w:p>
        </w:tc>
        <w:tc>
          <w:tcPr>
            <w:tcW w:w="1243" w:type="dxa"/>
          </w:tcPr>
          <w:p w:rsidR="00F52634" w:rsidRPr="00907A07" w:rsidP="00C650C5" w14:paraId="03D9ADA6" w14:textId="77777777">
            <w:pPr>
              <w:spacing w:before="40" w:after="40"/>
            </w:pPr>
          </w:p>
        </w:tc>
        <w:tc>
          <w:tcPr>
            <w:tcW w:w="1080" w:type="dxa"/>
          </w:tcPr>
          <w:p w:rsidR="00F52634" w:rsidRPr="00907A07" w:rsidP="00C650C5" w14:paraId="666F1E16" w14:textId="77777777">
            <w:pPr>
              <w:spacing w:before="40" w:after="40"/>
            </w:pPr>
          </w:p>
        </w:tc>
      </w:tr>
      <w:tr w14:paraId="0F53B956" w14:textId="078A78B2" w:rsidTr="00C650C5">
        <w:tblPrEx>
          <w:tblW w:w="8725" w:type="dxa"/>
          <w:tblInd w:w="720" w:type="dxa"/>
          <w:tblLayout w:type="fixed"/>
          <w:tblLook w:val="04A0"/>
        </w:tblPrEx>
        <w:tc>
          <w:tcPr>
            <w:tcW w:w="5269" w:type="dxa"/>
          </w:tcPr>
          <w:p w:rsidR="00F52634" w:rsidRPr="00907A07" w:rsidP="002227A6" w14:paraId="3FCDEE70" w14:textId="53959758">
            <w:pPr>
              <w:spacing w:before="40" w:after="40"/>
            </w:pPr>
            <w:r>
              <w:t>Number</w:t>
            </w:r>
            <w:r w:rsidRPr="00907A07">
              <w:t xml:space="preserve"> </w:t>
            </w:r>
            <w:r w:rsidRPr="00907A07">
              <w:t xml:space="preserve">of </w:t>
            </w:r>
            <w:r w:rsidR="002227A6">
              <w:t xml:space="preserve">events for </w:t>
            </w:r>
            <w:r w:rsidRPr="00907A07">
              <w:t xml:space="preserve">each severe maternal morbidity indicator </w:t>
            </w:r>
            <w:r w:rsidR="002227A6">
              <w:t>in the</w:t>
            </w:r>
            <w:r w:rsidRPr="00907A07" w:rsidR="002227A6">
              <w:t xml:space="preserve"> </w:t>
            </w:r>
            <w:r w:rsidR="009E6E10">
              <w:t>program</w:t>
            </w:r>
            <w:r w:rsidRPr="00907A07" w:rsidR="009E6E10">
              <w:t xml:space="preserve"> </w:t>
            </w:r>
            <w:r w:rsidRPr="00907A07">
              <w:t xml:space="preserve">population [dropdown menu of SMM indicators: </w:t>
            </w:r>
            <w:r w:rsidRPr="00171427">
              <w:t>Acute myocardial infarction, Aneurysm, Acute renal failure, Adult respiratory distress syndrome, Amniotic fluid embolism, Cardiac arrest/ventricular fibrillation, Conversion of cardiac rhythm, Disseminated intravascular coagulation, Eclampsia, Heart failure/arrest during surgery or procedure, Puerperal cerebrovascular disorders, Pulmonary edema / Acute heart failure, Severe anesthesia complications, Sepsis, Shock, Sickle cell disease with crisis, Air and thrombotic embolism, Blood products transfusion, Hysterectomy, Temporary tracheostomy, Ventilation]</w:t>
            </w:r>
          </w:p>
        </w:tc>
        <w:tc>
          <w:tcPr>
            <w:tcW w:w="1133" w:type="dxa"/>
          </w:tcPr>
          <w:p w:rsidR="00F52634" w:rsidRPr="00907A07" w:rsidP="00C650C5" w14:paraId="5A411F1E" w14:textId="75333421">
            <w:pPr>
              <w:spacing w:before="40" w:after="40"/>
            </w:pPr>
          </w:p>
        </w:tc>
        <w:tc>
          <w:tcPr>
            <w:tcW w:w="1243" w:type="dxa"/>
          </w:tcPr>
          <w:p w:rsidR="00F52634" w:rsidP="00C650C5" w14:paraId="485FABBA" w14:textId="443A0221">
            <w:pPr>
              <w:spacing w:before="40" w:after="40"/>
            </w:pPr>
          </w:p>
        </w:tc>
        <w:tc>
          <w:tcPr>
            <w:tcW w:w="1080" w:type="dxa"/>
          </w:tcPr>
          <w:p w:rsidR="00F52634" w:rsidP="00C650C5" w14:paraId="6644F165" w14:textId="77777777">
            <w:pPr>
              <w:spacing w:before="40" w:after="40"/>
            </w:pPr>
          </w:p>
        </w:tc>
      </w:tr>
      <w:tr w14:paraId="4DABADFE" w14:textId="77777777" w:rsidTr="00C650C5">
        <w:tblPrEx>
          <w:tblW w:w="8725" w:type="dxa"/>
          <w:tblInd w:w="720" w:type="dxa"/>
          <w:tblLayout w:type="fixed"/>
          <w:tblLook w:val="04A0"/>
        </w:tblPrEx>
        <w:tc>
          <w:tcPr>
            <w:tcW w:w="5269" w:type="dxa"/>
          </w:tcPr>
          <w:p w:rsidR="00BE20BF" w:rsidRPr="00907A07" w:rsidP="009E6E10" w14:paraId="630E1814" w14:textId="2F937792">
            <w:pPr>
              <w:spacing w:before="40" w:after="40"/>
            </w:pPr>
            <w:r>
              <w:t xml:space="preserve">Number of delivery hospitalizations among </w:t>
            </w:r>
            <w:r w:rsidR="009E6E10">
              <w:t>program</w:t>
            </w:r>
            <w:r>
              <w:t xml:space="preserve"> population </w:t>
            </w:r>
          </w:p>
        </w:tc>
        <w:tc>
          <w:tcPr>
            <w:tcW w:w="1133" w:type="dxa"/>
          </w:tcPr>
          <w:p w:rsidR="00BE20BF" w:rsidRPr="00907A07" w:rsidP="00C650C5" w14:paraId="2EBE92E8" w14:textId="77777777">
            <w:pPr>
              <w:spacing w:before="40" w:after="40"/>
            </w:pPr>
          </w:p>
        </w:tc>
        <w:tc>
          <w:tcPr>
            <w:tcW w:w="1243" w:type="dxa"/>
          </w:tcPr>
          <w:p w:rsidR="00BE20BF" w:rsidP="00C650C5" w14:paraId="60168760" w14:textId="77777777">
            <w:pPr>
              <w:spacing w:before="40" w:after="40"/>
            </w:pPr>
          </w:p>
        </w:tc>
        <w:tc>
          <w:tcPr>
            <w:tcW w:w="1080" w:type="dxa"/>
          </w:tcPr>
          <w:p w:rsidR="00BE20BF" w:rsidP="00C650C5" w14:paraId="5B545773" w14:textId="77777777">
            <w:pPr>
              <w:spacing w:before="40" w:after="40"/>
            </w:pPr>
          </w:p>
        </w:tc>
      </w:tr>
    </w:tbl>
    <w:p w:rsidR="00B850A1" w:rsidP="00B723D0" w14:paraId="53BA8A44" w14:textId="77777777">
      <w:pPr>
        <w:rPr>
          <w:rFonts w:ascii="Times New Roman" w:hAnsi="Times New Roman" w:cs="Times New Roman"/>
        </w:rPr>
      </w:pPr>
    </w:p>
    <w:p w:rsidR="00C77AF1" w:rsidRPr="001B609C" w:rsidP="00C77AF1" w14:paraId="18A47D86" w14:textId="046F8A7D">
      <w:pPr>
        <w:ind w:left="1440" w:hanging="720"/>
        <w:rPr>
          <w:rFonts w:cs="Times New Roman"/>
        </w:rPr>
      </w:pPr>
      <w:r w:rsidRPr="001B609C">
        <w:rPr>
          <w:rFonts w:cs="Times New Roman"/>
        </w:rPr>
        <w:t>F</w:t>
      </w:r>
      <w:r>
        <w:rPr>
          <w:rFonts w:cs="Times New Roman"/>
        </w:rPr>
        <w:t>.4</w:t>
      </w:r>
      <w:r w:rsidRPr="001B609C">
        <w:rPr>
          <w:rFonts w:cs="Times New Roman"/>
        </w:rPr>
        <w:t xml:space="preserve">a. </w:t>
      </w:r>
      <w:r w:rsidRPr="001B609C">
        <w:rPr>
          <w:rFonts w:cs="Times New Roman"/>
        </w:rPr>
        <w:tab/>
      </w:r>
      <w:r>
        <w:rPr>
          <w:rFonts w:cs="Times New Roman"/>
        </w:rPr>
        <w:t>[If F.4 = any data] Please describe the data used to report these outcomes, including the data source(s),</w:t>
      </w:r>
      <w:r w:rsidR="009E6E10">
        <w:rPr>
          <w:rFonts w:cs="Times New Roman"/>
        </w:rPr>
        <w:t xml:space="preserve"> </w:t>
      </w:r>
      <w:r w:rsidR="00A839C2">
        <w:rPr>
          <w:rFonts w:cs="Times New Roman"/>
        </w:rPr>
        <w:t>the time period represented by the data,</w:t>
      </w:r>
      <w:r w:rsidRPr="00AE7031" w:rsidR="00A839C2">
        <w:rPr>
          <w:rFonts w:cs="Times New Roman"/>
        </w:rPr>
        <w:t xml:space="preserve"> </w:t>
      </w:r>
      <w:r w:rsidR="009E6E10">
        <w:rPr>
          <w:rFonts w:cs="Times New Roman"/>
        </w:rPr>
        <w:t>who was included in</w:t>
      </w:r>
      <w:r>
        <w:rPr>
          <w:rFonts w:cs="Times New Roman"/>
        </w:rPr>
        <w:t xml:space="preserve"> the </w:t>
      </w:r>
      <w:r w:rsidR="009E6E10">
        <w:rPr>
          <w:rFonts w:cs="Times New Roman"/>
        </w:rPr>
        <w:t>program</w:t>
      </w:r>
      <w:r>
        <w:rPr>
          <w:rFonts w:cs="Times New Roman"/>
        </w:rPr>
        <w:t xml:space="preserve"> population, and how geography was defined and assessed. [open-text box] </w:t>
      </w:r>
    </w:p>
    <w:p w:rsidR="000563B5" w:rsidP="007E37C2" w14:paraId="0CF6F9C5" w14:textId="17D41F61">
      <w:pPr>
        <w:rPr>
          <w:rFonts w:cs="Arial"/>
        </w:rPr>
      </w:pPr>
    </w:p>
    <w:p w:rsidR="00C34B4B" w:rsidP="007E37C2" w14:paraId="3FC47B4B" w14:textId="6FBAC8C8">
      <w:pPr>
        <w:rPr>
          <w:rFonts w:cs="Arial"/>
        </w:rPr>
      </w:pPr>
    </w:p>
    <w:p w:rsidR="00C34B4B" w:rsidRPr="000563B5" w:rsidP="007E37C2" w14:paraId="6BB58702" w14:textId="77777777">
      <w:pPr>
        <w:rPr>
          <w:rFonts w:cs="Arial"/>
        </w:rPr>
      </w:pPr>
    </w:p>
    <w:sectPr w:rsidSect="00AD0F31">
      <w:headerReference w:type="default" r:id="rId9"/>
      <w:footerReference w:type="default" r:id="rId10"/>
      <w:pgSz w:w="12240" w:h="15840"/>
      <w:pgMar w:top="880" w:right="1200" w:bottom="1140" w:left="1220" w:header="452" w:footer="9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Microsoft JhengHei"/>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461157"/>
      <w:docPartObj>
        <w:docPartGallery w:val="Page Numbers (Bottom of Page)"/>
        <w:docPartUnique/>
      </w:docPartObj>
    </w:sdtPr>
    <w:sdtEndPr>
      <w:rPr>
        <w:noProof/>
      </w:rPr>
    </w:sdtEndPr>
    <w:sdtContent>
      <w:p w:rsidR="00051790" w14:paraId="70C2332B" w14:textId="06106FAC">
        <w:pPr>
          <w:pStyle w:val="Footer"/>
          <w:jc w:val="right"/>
        </w:pPr>
        <w:r w:rsidRPr="00643177">
          <w:rPr>
            <w:rFonts w:ascii="Times New Roman" w:hAnsi="Times New Roman" w:cs="Times New Roman"/>
          </w:rPr>
          <w:fldChar w:fldCharType="begin"/>
        </w:r>
        <w:r w:rsidRPr="00643177">
          <w:rPr>
            <w:rFonts w:ascii="Times New Roman" w:hAnsi="Times New Roman" w:cs="Times New Roman"/>
          </w:rPr>
          <w:instrText xml:space="preserve"> PAGE   \* MERGEFORMAT </w:instrText>
        </w:r>
        <w:r w:rsidRPr="00643177">
          <w:rPr>
            <w:rFonts w:ascii="Times New Roman" w:hAnsi="Times New Roman" w:cs="Times New Roman"/>
          </w:rPr>
          <w:fldChar w:fldCharType="separate"/>
        </w:r>
        <w:r w:rsidR="00417FFD">
          <w:rPr>
            <w:rFonts w:ascii="Times New Roman" w:hAnsi="Times New Roman" w:cs="Times New Roman"/>
            <w:noProof/>
          </w:rPr>
          <w:t>9</w:t>
        </w:r>
        <w:r w:rsidRPr="00643177">
          <w:rPr>
            <w:rFonts w:ascii="Times New Roman" w:hAnsi="Times New Roman" w:cs="Times New Roman"/>
            <w:noProof/>
          </w:rPr>
          <w:fldChar w:fldCharType="end"/>
        </w:r>
      </w:p>
    </w:sdtContent>
  </w:sdt>
  <w:p w:rsidR="00051790" w14:paraId="5D4E2C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790" w:rsidRPr="00677481" w:rsidP="00B421D5" w14:paraId="0BB5E72E" w14:textId="21F283A4">
    <w:pPr>
      <w:pStyle w:val="Header"/>
      <w:tabs>
        <w:tab w:val="clear" w:pos="9360"/>
        <w:tab w:val="right" w:pos="9810"/>
      </w:tabs>
      <w:rPr>
        <w:rFonts w:cs="Arial"/>
        <w:sz w:val="18"/>
        <w:szCs w:val="18"/>
      </w:rPr>
    </w:pPr>
    <w:r>
      <w:rPr>
        <w:rFonts w:cs="Arial"/>
        <w:sz w:val="18"/>
        <w:szCs w:val="18"/>
      </w:rPr>
      <w:t>Web-Based Data Collection Tool</w:t>
    </w:r>
    <w:r w:rsidRPr="00C650C5">
      <w:rPr>
        <w:rFonts w:cs="Arial"/>
        <w:sz w:val="18"/>
        <w:szCs w:val="18"/>
      </w:rPr>
      <w:t xml:space="preserve"> </w:t>
    </w:r>
    <w:r w:rsidR="00417FFD">
      <w:rPr>
        <w:rFonts w:cs="Arial"/>
        <w:sz w:val="18"/>
        <w:szCs w:val="18"/>
      </w:rPr>
      <w:t>- Cross-Cutting Questions</w:t>
    </w:r>
    <w:r w:rsidR="00274D53">
      <w:rPr>
        <w:rFonts w:ascii="Times New Roman" w:hAnsi="Times New Roman" w:cs="Times New Roman"/>
      </w:rPr>
      <w:tab/>
    </w:r>
    <w:r w:rsidRPr="00677481" w:rsidR="00274D53">
      <w:rPr>
        <w:rFonts w:cs="Arial"/>
      </w:rPr>
      <w:t xml:space="preserve"> </w:t>
    </w:r>
    <w:r w:rsidRPr="00677481" w:rsidR="00274D53">
      <w:rPr>
        <w:rFonts w:cs="Arial"/>
        <w:sz w:val="18"/>
        <w:szCs w:val="18"/>
      </w:rPr>
      <w:t>OMB Number 0906-0059,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E529A2"/>
    <w:multiLevelType w:val="hybridMultilevel"/>
    <w:tmpl w:val="2E1A157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3276E1B"/>
    <w:multiLevelType w:val="hybridMultilevel"/>
    <w:tmpl w:val="F42252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1D7EDB"/>
    <w:multiLevelType w:val="hybridMultilevel"/>
    <w:tmpl w:val="2E1A157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C0D17A4"/>
    <w:multiLevelType w:val="hybridMultilevel"/>
    <w:tmpl w:val="E10E8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6C53D4"/>
    <w:multiLevelType w:val="hybridMultilevel"/>
    <w:tmpl w:val="78DAC2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A490E57"/>
    <w:multiLevelType w:val="hybridMultilevel"/>
    <w:tmpl w:val="29B8F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F8174F"/>
    <w:multiLevelType w:val="hybridMultilevel"/>
    <w:tmpl w:val="F4A4CD9E"/>
    <w:lvl w:ilvl="0">
      <w:start w:val="1"/>
      <w:numFmt w:val="bullet"/>
      <w:pStyle w:val="AnswerRespsoneL1"/>
      <w:lvlText w:val="□"/>
      <w:lvlJc w:val="left"/>
      <w:pPr>
        <w:ind w:left="2520" w:hanging="360"/>
      </w:pPr>
      <w:rPr>
        <w:rFonts w:ascii="Times New Roman" w:hAnsi="Times New Roman" w:cs="Times New Roman"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47A16C3"/>
    <w:multiLevelType w:val="hybridMultilevel"/>
    <w:tmpl w:val="55A281C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28671C6"/>
    <w:multiLevelType w:val="hybridMultilevel"/>
    <w:tmpl w:val="9104B5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65033279">
    <w:abstractNumId w:val="3"/>
  </w:num>
  <w:num w:numId="2" w16cid:durableId="1326398331">
    <w:abstractNumId w:val="4"/>
  </w:num>
  <w:num w:numId="3" w16cid:durableId="1738506160">
    <w:abstractNumId w:val="7"/>
  </w:num>
  <w:num w:numId="4" w16cid:durableId="1104425184">
    <w:abstractNumId w:val="5"/>
  </w:num>
  <w:num w:numId="5" w16cid:durableId="1976447910">
    <w:abstractNumId w:val="8"/>
  </w:num>
  <w:num w:numId="6" w16cid:durableId="2052919303">
    <w:abstractNumId w:val="0"/>
  </w:num>
  <w:num w:numId="7" w16cid:durableId="2058892107">
    <w:abstractNumId w:val="2"/>
  </w:num>
  <w:num w:numId="8" w16cid:durableId="893732749">
    <w:abstractNumId w:val="1"/>
  </w:num>
  <w:num w:numId="9" w16cid:durableId="1316492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0A"/>
    <w:rsid w:val="0000072C"/>
    <w:rsid w:val="00001F44"/>
    <w:rsid w:val="000038C9"/>
    <w:rsid w:val="000038F2"/>
    <w:rsid w:val="00007A73"/>
    <w:rsid w:val="000105B9"/>
    <w:rsid w:val="000110C9"/>
    <w:rsid w:val="00014ECB"/>
    <w:rsid w:val="00017DA8"/>
    <w:rsid w:val="00025394"/>
    <w:rsid w:val="00026097"/>
    <w:rsid w:val="00034A7C"/>
    <w:rsid w:val="00051790"/>
    <w:rsid w:val="000519CC"/>
    <w:rsid w:val="000563B5"/>
    <w:rsid w:val="000565C1"/>
    <w:rsid w:val="00056C3B"/>
    <w:rsid w:val="000606E2"/>
    <w:rsid w:val="000613D9"/>
    <w:rsid w:val="00064749"/>
    <w:rsid w:val="00064C51"/>
    <w:rsid w:val="00070861"/>
    <w:rsid w:val="000713EC"/>
    <w:rsid w:val="00075950"/>
    <w:rsid w:val="00082C87"/>
    <w:rsid w:val="00092391"/>
    <w:rsid w:val="00095D3F"/>
    <w:rsid w:val="000B2A94"/>
    <w:rsid w:val="000C1626"/>
    <w:rsid w:val="000C7F30"/>
    <w:rsid w:val="000D1269"/>
    <w:rsid w:val="000D32E8"/>
    <w:rsid w:val="000D48F9"/>
    <w:rsid w:val="000F1F0A"/>
    <w:rsid w:val="000F6F43"/>
    <w:rsid w:val="001148DF"/>
    <w:rsid w:val="0012340B"/>
    <w:rsid w:val="00127CEB"/>
    <w:rsid w:val="00127EE3"/>
    <w:rsid w:val="00142A58"/>
    <w:rsid w:val="00162B62"/>
    <w:rsid w:val="00163858"/>
    <w:rsid w:val="00171195"/>
    <w:rsid w:val="00171427"/>
    <w:rsid w:val="00180396"/>
    <w:rsid w:val="00182B98"/>
    <w:rsid w:val="00185158"/>
    <w:rsid w:val="001A6484"/>
    <w:rsid w:val="001A6B67"/>
    <w:rsid w:val="001B5050"/>
    <w:rsid w:val="001B609C"/>
    <w:rsid w:val="001B687A"/>
    <w:rsid w:val="001B7087"/>
    <w:rsid w:val="001C0196"/>
    <w:rsid w:val="001E0ED5"/>
    <w:rsid w:val="001E7194"/>
    <w:rsid w:val="001F0122"/>
    <w:rsid w:val="00215102"/>
    <w:rsid w:val="002227A6"/>
    <w:rsid w:val="0022362D"/>
    <w:rsid w:val="002236DB"/>
    <w:rsid w:val="002244EC"/>
    <w:rsid w:val="00225E7E"/>
    <w:rsid w:val="00241E4B"/>
    <w:rsid w:val="00244316"/>
    <w:rsid w:val="00274D53"/>
    <w:rsid w:val="00277BE0"/>
    <w:rsid w:val="00280E56"/>
    <w:rsid w:val="002844ED"/>
    <w:rsid w:val="00284749"/>
    <w:rsid w:val="00291B94"/>
    <w:rsid w:val="002A578B"/>
    <w:rsid w:val="002B21AD"/>
    <w:rsid w:val="002B5C60"/>
    <w:rsid w:val="002B60AB"/>
    <w:rsid w:val="002C6980"/>
    <w:rsid w:val="002C7471"/>
    <w:rsid w:val="002C7E6F"/>
    <w:rsid w:val="002E6A18"/>
    <w:rsid w:val="003027CC"/>
    <w:rsid w:val="00302DBA"/>
    <w:rsid w:val="003031FF"/>
    <w:rsid w:val="00306C0D"/>
    <w:rsid w:val="003200DC"/>
    <w:rsid w:val="00320CAE"/>
    <w:rsid w:val="00321AB0"/>
    <w:rsid w:val="003266CC"/>
    <w:rsid w:val="00341BBF"/>
    <w:rsid w:val="00346AB1"/>
    <w:rsid w:val="00351B5C"/>
    <w:rsid w:val="0036465A"/>
    <w:rsid w:val="00364D72"/>
    <w:rsid w:val="003705AC"/>
    <w:rsid w:val="00374405"/>
    <w:rsid w:val="003754DD"/>
    <w:rsid w:val="00385F37"/>
    <w:rsid w:val="003953DB"/>
    <w:rsid w:val="003A28E5"/>
    <w:rsid w:val="003A458B"/>
    <w:rsid w:val="003B495F"/>
    <w:rsid w:val="003C1701"/>
    <w:rsid w:val="003C449E"/>
    <w:rsid w:val="003D236B"/>
    <w:rsid w:val="003E2C50"/>
    <w:rsid w:val="003E2D8A"/>
    <w:rsid w:val="003F4C0F"/>
    <w:rsid w:val="00414EB7"/>
    <w:rsid w:val="00416533"/>
    <w:rsid w:val="00417FFD"/>
    <w:rsid w:val="00441711"/>
    <w:rsid w:val="004502BB"/>
    <w:rsid w:val="00454A11"/>
    <w:rsid w:val="00457FEB"/>
    <w:rsid w:val="00470C4D"/>
    <w:rsid w:val="00472DEE"/>
    <w:rsid w:val="004758E9"/>
    <w:rsid w:val="004759D6"/>
    <w:rsid w:val="00492860"/>
    <w:rsid w:val="004A293B"/>
    <w:rsid w:val="004A5FBF"/>
    <w:rsid w:val="004B7FEB"/>
    <w:rsid w:val="004C4B51"/>
    <w:rsid w:val="004D0ACC"/>
    <w:rsid w:val="004D4894"/>
    <w:rsid w:val="004F1C7B"/>
    <w:rsid w:val="004F3D2B"/>
    <w:rsid w:val="004F407E"/>
    <w:rsid w:val="00502B1D"/>
    <w:rsid w:val="00505E84"/>
    <w:rsid w:val="005165F3"/>
    <w:rsid w:val="00520AFC"/>
    <w:rsid w:val="00520D6F"/>
    <w:rsid w:val="00522B72"/>
    <w:rsid w:val="00534492"/>
    <w:rsid w:val="005410C8"/>
    <w:rsid w:val="0054262B"/>
    <w:rsid w:val="00543247"/>
    <w:rsid w:val="00547495"/>
    <w:rsid w:val="00550E84"/>
    <w:rsid w:val="00567716"/>
    <w:rsid w:val="005777ED"/>
    <w:rsid w:val="00594ACD"/>
    <w:rsid w:val="005A254E"/>
    <w:rsid w:val="005A56BF"/>
    <w:rsid w:val="005A5E36"/>
    <w:rsid w:val="005C1B0E"/>
    <w:rsid w:val="005C445D"/>
    <w:rsid w:val="005D18FA"/>
    <w:rsid w:val="005D3AD7"/>
    <w:rsid w:val="005E1D6B"/>
    <w:rsid w:val="005E5C40"/>
    <w:rsid w:val="00604565"/>
    <w:rsid w:val="006058AF"/>
    <w:rsid w:val="00616A6C"/>
    <w:rsid w:val="00616FA4"/>
    <w:rsid w:val="00624692"/>
    <w:rsid w:val="006325A4"/>
    <w:rsid w:val="00643177"/>
    <w:rsid w:val="006446BC"/>
    <w:rsid w:val="0065338F"/>
    <w:rsid w:val="00653EE2"/>
    <w:rsid w:val="00661E63"/>
    <w:rsid w:val="00663538"/>
    <w:rsid w:val="006760D0"/>
    <w:rsid w:val="00677189"/>
    <w:rsid w:val="00677481"/>
    <w:rsid w:val="00685E11"/>
    <w:rsid w:val="00693F78"/>
    <w:rsid w:val="00694644"/>
    <w:rsid w:val="006A4637"/>
    <w:rsid w:val="006B1011"/>
    <w:rsid w:val="006C2324"/>
    <w:rsid w:val="006C306B"/>
    <w:rsid w:val="006D4199"/>
    <w:rsid w:val="006D432A"/>
    <w:rsid w:val="006D5295"/>
    <w:rsid w:val="006F0A2C"/>
    <w:rsid w:val="00700B58"/>
    <w:rsid w:val="00701577"/>
    <w:rsid w:val="00703762"/>
    <w:rsid w:val="00713401"/>
    <w:rsid w:val="0071496C"/>
    <w:rsid w:val="007167D8"/>
    <w:rsid w:val="00716BF2"/>
    <w:rsid w:val="0073029F"/>
    <w:rsid w:val="007308F9"/>
    <w:rsid w:val="00765589"/>
    <w:rsid w:val="00776A1D"/>
    <w:rsid w:val="00780256"/>
    <w:rsid w:val="00792066"/>
    <w:rsid w:val="00792659"/>
    <w:rsid w:val="00793172"/>
    <w:rsid w:val="00793869"/>
    <w:rsid w:val="00796872"/>
    <w:rsid w:val="007A472E"/>
    <w:rsid w:val="007C1E32"/>
    <w:rsid w:val="007D179E"/>
    <w:rsid w:val="007D1BA3"/>
    <w:rsid w:val="007D3446"/>
    <w:rsid w:val="007E37C2"/>
    <w:rsid w:val="007E3F49"/>
    <w:rsid w:val="007E5A92"/>
    <w:rsid w:val="007F1D87"/>
    <w:rsid w:val="008051A5"/>
    <w:rsid w:val="00827E82"/>
    <w:rsid w:val="008309D7"/>
    <w:rsid w:val="008340E3"/>
    <w:rsid w:val="00837F17"/>
    <w:rsid w:val="0085713D"/>
    <w:rsid w:val="008706AA"/>
    <w:rsid w:val="008876EF"/>
    <w:rsid w:val="008A456E"/>
    <w:rsid w:val="008B0914"/>
    <w:rsid w:val="008B7351"/>
    <w:rsid w:val="008D677A"/>
    <w:rsid w:val="008F6A2D"/>
    <w:rsid w:val="009071BF"/>
    <w:rsid w:val="00907A07"/>
    <w:rsid w:val="00920809"/>
    <w:rsid w:val="009223E1"/>
    <w:rsid w:val="00924377"/>
    <w:rsid w:val="00926780"/>
    <w:rsid w:val="00937DA6"/>
    <w:rsid w:val="009536DF"/>
    <w:rsid w:val="00960386"/>
    <w:rsid w:val="009655B1"/>
    <w:rsid w:val="00967898"/>
    <w:rsid w:val="00970654"/>
    <w:rsid w:val="00976F1E"/>
    <w:rsid w:val="009776AC"/>
    <w:rsid w:val="00986EB6"/>
    <w:rsid w:val="00991D3B"/>
    <w:rsid w:val="00991E69"/>
    <w:rsid w:val="0099402C"/>
    <w:rsid w:val="00996C0C"/>
    <w:rsid w:val="009B1928"/>
    <w:rsid w:val="009B6E87"/>
    <w:rsid w:val="009C02F5"/>
    <w:rsid w:val="009C5A3E"/>
    <w:rsid w:val="009C6799"/>
    <w:rsid w:val="009C6BE6"/>
    <w:rsid w:val="009E1768"/>
    <w:rsid w:val="009E6E10"/>
    <w:rsid w:val="009F2E37"/>
    <w:rsid w:val="009F5AD4"/>
    <w:rsid w:val="00A007AE"/>
    <w:rsid w:val="00A033EE"/>
    <w:rsid w:val="00A03A12"/>
    <w:rsid w:val="00A071AF"/>
    <w:rsid w:val="00A135A7"/>
    <w:rsid w:val="00A322BB"/>
    <w:rsid w:val="00A3623E"/>
    <w:rsid w:val="00A36317"/>
    <w:rsid w:val="00A55C8C"/>
    <w:rsid w:val="00A62442"/>
    <w:rsid w:val="00A6310A"/>
    <w:rsid w:val="00A67608"/>
    <w:rsid w:val="00A80021"/>
    <w:rsid w:val="00A827C2"/>
    <w:rsid w:val="00A839C2"/>
    <w:rsid w:val="00A913B9"/>
    <w:rsid w:val="00A9269C"/>
    <w:rsid w:val="00AA5818"/>
    <w:rsid w:val="00AA67DB"/>
    <w:rsid w:val="00AB26C9"/>
    <w:rsid w:val="00AB559F"/>
    <w:rsid w:val="00AC6D58"/>
    <w:rsid w:val="00AD0F31"/>
    <w:rsid w:val="00AD1DF2"/>
    <w:rsid w:val="00AE5C2E"/>
    <w:rsid w:val="00AE619B"/>
    <w:rsid w:val="00AE7031"/>
    <w:rsid w:val="00AF3B32"/>
    <w:rsid w:val="00AF3F3F"/>
    <w:rsid w:val="00B0669B"/>
    <w:rsid w:val="00B133D0"/>
    <w:rsid w:val="00B13FB0"/>
    <w:rsid w:val="00B2137D"/>
    <w:rsid w:val="00B37EDE"/>
    <w:rsid w:val="00B421D5"/>
    <w:rsid w:val="00B44E64"/>
    <w:rsid w:val="00B479AF"/>
    <w:rsid w:val="00B51D9C"/>
    <w:rsid w:val="00B7047C"/>
    <w:rsid w:val="00B723D0"/>
    <w:rsid w:val="00B756A2"/>
    <w:rsid w:val="00B84200"/>
    <w:rsid w:val="00B850A1"/>
    <w:rsid w:val="00B874D1"/>
    <w:rsid w:val="00B90583"/>
    <w:rsid w:val="00B95D56"/>
    <w:rsid w:val="00BA0AAF"/>
    <w:rsid w:val="00BA3883"/>
    <w:rsid w:val="00BA39B2"/>
    <w:rsid w:val="00BA3D74"/>
    <w:rsid w:val="00BB1E75"/>
    <w:rsid w:val="00BB269E"/>
    <w:rsid w:val="00BC02C0"/>
    <w:rsid w:val="00BE20BF"/>
    <w:rsid w:val="00BE6C9C"/>
    <w:rsid w:val="00BF3DF5"/>
    <w:rsid w:val="00BF6BC9"/>
    <w:rsid w:val="00C00C33"/>
    <w:rsid w:val="00C052B4"/>
    <w:rsid w:val="00C0615E"/>
    <w:rsid w:val="00C06765"/>
    <w:rsid w:val="00C16877"/>
    <w:rsid w:val="00C1735E"/>
    <w:rsid w:val="00C27CDA"/>
    <w:rsid w:val="00C34B4B"/>
    <w:rsid w:val="00C367DD"/>
    <w:rsid w:val="00C418A5"/>
    <w:rsid w:val="00C44105"/>
    <w:rsid w:val="00C52A92"/>
    <w:rsid w:val="00C63DCD"/>
    <w:rsid w:val="00C650C5"/>
    <w:rsid w:val="00C70802"/>
    <w:rsid w:val="00C70B1B"/>
    <w:rsid w:val="00C72314"/>
    <w:rsid w:val="00C77AF1"/>
    <w:rsid w:val="00C83CE2"/>
    <w:rsid w:val="00C85FBF"/>
    <w:rsid w:val="00C87632"/>
    <w:rsid w:val="00C92D67"/>
    <w:rsid w:val="00C959CD"/>
    <w:rsid w:val="00CA2B93"/>
    <w:rsid w:val="00CA6470"/>
    <w:rsid w:val="00CA6920"/>
    <w:rsid w:val="00CB4D4D"/>
    <w:rsid w:val="00CC035B"/>
    <w:rsid w:val="00CC2CA5"/>
    <w:rsid w:val="00CD5AEA"/>
    <w:rsid w:val="00CE1AA0"/>
    <w:rsid w:val="00D045D1"/>
    <w:rsid w:val="00D07C5A"/>
    <w:rsid w:val="00D12ACB"/>
    <w:rsid w:val="00D1745F"/>
    <w:rsid w:val="00D2140C"/>
    <w:rsid w:val="00D21442"/>
    <w:rsid w:val="00D2792F"/>
    <w:rsid w:val="00D3574F"/>
    <w:rsid w:val="00D4061B"/>
    <w:rsid w:val="00D42C96"/>
    <w:rsid w:val="00D5611D"/>
    <w:rsid w:val="00D56F5B"/>
    <w:rsid w:val="00D61AB2"/>
    <w:rsid w:val="00D658FD"/>
    <w:rsid w:val="00D65FCB"/>
    <w:rsid w:val="00D70943"/>
    <w:rsid w:val="00D71380"/>
    <w:rsid w:val="00D74064"/>
    <w:rsid w:val="00D74A2D"/>
    <w:rsid w:val="00D77E05"/>
    <w:rsid w:val="00D837BB"/>
    <w:rsid w:val="00D837FE"/>
    <w:rsid w:val="00D93B26"/>
    <w:rsid w:val="00DA383A"/>
    <w:rsid w:val="00DB5CBC"/>
    <w:rsid w:val="00DC0A45"/>
    <w:rsid w:val="00DC2500"/>
    <w:rsid w:val="00DC2DEF"/>
    <w:rsid w:val="00DC49F6"/>
    <w:rsid w:val="00DC4F46"/>
    <w:rsid w:val="00DC6B5C"/>
    <w:rsid w:val="00DE2CC0"/>
    <w:rsid w:val="00DE775D"/>
    <w:rsid w:val="00DF6AD3"/>
    <w:rsid w:val="00E104B2"/>
    <w:rsid w:val="00E17862"/>
    <w:rsid w:val="00E17D6C"/>
    <w:rsid w:val="00E20556"/>
    <w:rsid w:val="00E21909"/>
    <w:rsid w:val="00E26750"/>
    <w:rsid w:val="00E30532"/>
    <w:rsid w:val="00E46A78"/>
    <w:rsid w:val="00E50F8C"/>
    <w:rsid w:val="00E517A7"/>
    <w:rsid w:val="00E62B82"/>
    <w:rsid w:val="00E672AF"/>
    <w:rsid w:val="00E71711"/>
    <w:rsid w:val="00E74ACF"/>
    <w:rsid w:val="00E82C37"/>
    <w:rsid w:val="00E855A5"/>
    <w:rsid w:val="00E858B8"/>
    <w:rsid w:val="00EA2652"/>
    <w:rsid w:val="00EA3984"/>
    <w:rsid w:val="00ED0110"/>
    <w:rsid w:val="00EE3BCF"/>
    <w:rsid w:val="00EE6140"/>
    <w:rsid w:val="00EF7708"/>
    <w:rsid w:val="00F032D1"/>
    <w:rsid w:val="00F041BB"/>
    <w:rsid w:val="00F04B79"/>
    <w:rsid w:val="00F13E0F"/>
    <w:rsid w:val="00F1773D"/>
    <w:rsid w:val="00F2069C"/>
    <w:rsid w:val="00F23785"/>
    <w:rsid w:val="00F23B7E"/>
    <w:rsid w:val="00F345E6"/>
    <w:rsid w:val="00F50E09"/>
    <w:rsid w:val="00F52634"/>
    <w:rsid w:val="00F52AF5"/>
    <w:rsid w:val="00F53D70"/>
    <w:rsid w:val="00F55602"/>
    <w:rsid w:val="00F6182C"/>
    <w:rsid w:val="00F716A4"/>
    <w:rsid w:val="00F81E07"/>
    <w:rsid w:val="00F85DD6"/>
    <w:rsid w:val="00F86CA9"/>
    <w:rsid w:val="00F93F4A"/>
    <w:rsid w:val="00F9533C"/>
    <w:rsid w:val="00FA08B9"/>
    <w:rsid w:val="00FA162C"/>
    <w:rsid w:val="00FA2F3C"/>
    <w:rsid w:val="00FA6908"/>
    <w:rsid w:val="00FA6BDC"/>
    <w:rsid w:val="00FB4776"/>
    <w:rsid w:val="00FB57A2"/>
    <w:rsid w:val="00FD4EB8"/>
    <w:rsid w:val="00FD6691"/>
    <w:rsid w:val="00FD7747"/>
    <w:rsid w:val="00FE4B82"/>
    <w:rsid w:val="00FF1C3E"/>
    <w:rsid w:val="00FF2DA5"/>
    <w:rsid w:val="00FF40DE"/>
    <w:rsid w:val="00FF6008"/>
    <w:rsid w:val="00FF6EDE"/>
    <w:rsid w:val="1491E236"/>
    <w:rsid w:val="158801D2"/>
    <w:rsid w:val="35367A2D"/>
    <w:rsid w:val="431F519B"/>
    <w:rsid w:val="50F65FA1"/>
    <w:rsid w:val="738F4BBB"/>
    <w:rsid w:val="7E83B9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FADFF2"/>
  <w15:chartTrackingRefBased/>
  <w15:docId w15:val="{EB76517A-390B-4CB4-A331-EDABF840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0C5"/>
    <w:pPr>
      <w:spacing w:after="0" w:line="240" w:lineRule="auto"/>
    </w:pPr>
    <w:rPr>
      <w:rFonts w:ascii="Arial" w:hAnsi="Arial"/>
    </w:rPr>
  </w:style>
  <w:style w:type="paragraph" w:styleId="Heading1">
    <w:name w:val="heading 1"/>
    <w:basedOn w:val="Normal"/>
    <w:next w:val="Normal"/>
    <w:link w:val="Heading1Char"/>
    <w:uiPriority w:val="9"/>
    <w:qFormat/>
    <w:rsid w:val="00470C4D"/>
    <w:pPr>
      <w:keepNext/>
      <w:keepLines/>
      <w:pBdr>
        <w:top w:val="single" w:sz="24" w:space="1" w:color="1F4E79" w:themeColor="accent1" w:themeShade="80"/>
        <w:left w:val="single" w:sz="24" w:space="4" w:color="1F4E79" w:themeColor="accent1" w:themeShade="80"/>
        <w:bottom w:val="single" w:sz="24" w:space="1" w:color="1F4E79" w:themeColor="accent1" w:themeShade="80"/>
        <w:right w:val="single" w:sz="24" w:space="4" w:color="1F4E79" w:themeColor="accent1" w:themeShade="80"/>
      </w:pBdr>
      <w:shd w:val="clear" w:color="auto" w:fill="1F4E79" w:themeFill="accent1" w:themeFillShade="80"/>
      <w:spacing w:before="600" w:after="120"/>
      <w:jc w:val="center"/>
      <w:outlineLvl w:val="0"/>
    </w:pPr>
    <w:rPr>
      <w:rFonts w:eastAsiaTheme="majorEastAsia" w:cstheme="majorBidi"/>
      <w:color w:val="FFFFFF" w:themeColor="background1"/>
      <w:sz w:val="32"/>
      <w:szCs w:val="32"/>
    </w:rPr>
  </w:style>
  <w:style w:type="paragraph" w:styleId="Heading2">
    <w:name w:val="heading 2"/>
    <w:basedOn w:val="Normal"/>
    <w:next w:val="Normal"/>
    <w:link w:val="Heading2Char"/>
    <w:uiPriority w:val="9"/>
    <w:unhideWhenUsed/>
    <w:qFormat/>
    <w:rsid w:val="002C69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056C3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11D"/>
    <w:pPr>
      <w:ind w:left="720"/>
      <w:contextualSpacing/>
    </w:pPr>
  </w:style>
  <w:style w:type="character" w:customStyle="1" w:styleId="Heading2Char">
    <w:name w:val="Heading 2 Char"/>
    <w:basedOn w:val="DefaultParagraphFont"/>
    <w:link w:val="Heading2"/>
    <w:uiPriority w:val="9"/>
    <w:rsid w:val="002C698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C6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85E11"/>
    <w:rPr>
      <w:sz w:val="16"/>
      <w:szCs w:val="16"/>
    </w:rPr>
  </w:style>
  <w:style w:type="paragraph" w:styleId="CommentText">
    <w:name w:val="annotation text"/>
    <w:basedOn w:val="Normal"/>
    <w:link w:val="CommentTextChar"/>
    <w:uiPriority w:val="99"/>
    <w:semiHidden/>
    <w:unhideWhenUsed/>
    <w:rsid w:val="00685E11"/>
    <w:rPr>
      <w:sz w:val="20"/>
      <w:szCs w:val="20"/>
    </w:rPr>
  </w:style>
  <w:style w:type="character" w:customStyle="1" w:styleId="CommentTextChar">
    <w:name w:val="Comment Text Char"/>
    <w:basedOn w:val="DefaultParagraphFont"/>
    <w:link w:val="CommentText"/>
    <w:uiPriority w:val="99"/>
    <w:semiHidden/>
    <w:rsid w:val="00685E11"/>
    <w:rPr>
      <w:sz w:val="20"/>
      <w:szCs w:val="20"/>
    </w:rPr>
  </w:style>
  <w:style w:type="paragraph" w:styleId="CommentSubject">
    <w:name w:val="annotation subject"/>
    <w:basedOn w:val="CommentText"/>
    <w:next w:val="CommentText"/>
    <w:link w:val="CommentSubjectChar"/>
    <w:uiPriority w:val="99"/>
    <w:semiHidden/>
    <w:unhideWhenUsed/>
    <w:rsid w:val="00685E11"/>
    <w:rPr>
      <w:b/>
      <w:bCs/>
    </w:rPr>
  </w:style>
  <w:style w:type="character" w:customStyle="1" w:styleId="CommentSubjectChar">
    <w:name w:val="Comment Subject Char"/>
    <w:basedOn w:val="CommentTextChar"/>
    <w:link w:val="CommentSubject"/>
    <w:uiPriority w:val="99"/>
    <w:semiHidden/>
    <w:rsid w:val="00685E11"/>
    <w:rPr>
      <w:b/>
      <w:bCs/>
      <w:sz w:val="20"/>
      <w:szCs w:val="20"/>
    </w:rPr>
  </w:style>
  <w:style w:type="paragraph" w:styleId="BalloonText">
    <w:name w:val="Balloon Text"/>
    <w:basedOn w:val="Normal"/>
    <w:link w:val="BalloonTextChar"/>
    <w:uiPriority w:val="99"/>
    <w:semiHidden/>
    <w:unhideWhenUsed/>
    <w:rsid w:val="00685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E11"/>
    <w:rPr>
      <w:rFonts w:ascii="Segoe UI" w:hAnsi="Segoe UI" w:cs="Segoe UI"/>
      <w:sz w:val="18"/>
      <w:szCs w:val="18"/>
    </w:rPr>
  </w:style>
  <w:style w:type="paragraph" w:styleId="Header">
    <w:name w:val="header"/>
    <w:basedOn w:val="Normal"/>
    <w:link w:val="HeaderChar"/>
    <w:uiPriority w:val="99"/>
    <w:unhideWhenUsed/>
    <w:rsid w:val="00616FA4"/>
    <w:pPr>
      <w:tabs>
        <w:tab w:val="center" w:pos="4680"/>
        <w:tab w:val="right" w:pos="9360"/>
      </w:tabs>
    </w:pPr>
  </w:style>
  <w:style w:type="character" w:customStyle="1" w:styleId="HeaderChar">
    <w:name w:val="Header Char"/>
    <w:basedOn w:val="DefaultParagraphFont"/>
    <w:link w:val="Header"/>
    <w:uiPriority w:val="99"/>
    <w:rsid w:val="00616FA4"/>
  </w:style>
  <w:style w:type="paragraph" w:styleId="Footer">
    <w:name w:val="footer"/>
    <w:basedOn w:val="Normal"/>
    <w:link w:val="FooterChar"/>
    <w:uiPriority w:val="99"/>
    <w:unhideWhenUsed/>
    <w:rsid w:val="00616FA4"/>
    <w:pPr>
      <w:tabs>
        <w:tab w:val="center" w:pos="4680"/>
        <w:tab w:val="right" w:pos="9360"/>
      </w:tabs>
    </w:pPr>
  </w:style>
  <w:style w:type="character" w:customStyle="1" w:styleId="FooterChar">
    <w:name w:val="Footer Char"/>
    <w:basedOn w:val="DefaultParagraphFont"/>
    <w:link w:val="Footer"/>
    <w:uiPriority w:val="99"/>
    <w:rsid w:val="00616FA4"/>
  </w:style>
  <w:style w:type="paragraph" w:styleId="Revision">
    <w:name w:val="Revision"/>
    <w:hidden/>
    <w:uiPriority w:val="99"/>
    <w:semiHidden/>
    <w:rsid w:val="003754DD"/>
    <w:pPr>
      <w:spacing w:after="0" w:line="240" w:lineRule="auto"/>
    </w:pPr>
  </w:style>
  <w:style w:type="paragraph" w:customStyle="1" w:styleId="NORCTableBodyLeft">
    <w:name w:val="NORC Table Body Left"/>
    <w:qFormat/>
    <w:rsid w:val="006A4637"/>
    <w:pPr>
      <w:spacing w:before="20" w:after="20" w:line="240" w:lineRule="auto"/>
    </w:pPr>
    <w:rPr>
      <w:rFonts w:ascii="Arial" w:hAnsi="Arial" w:eastAsiaTheme="minorEastAsia" w:cs="Times New Roman"/>
      <w:color w:val="000000" w:themeColor="text1"/>
      <w:sz w:val="18"/>
    </w:rPr>
  </w:style>
  <w:style w:type="character" w:styleId="Hyperlink">
    <w:name w:val="Hyperlink"/>
    <w:basedOn w:val="DefaultParagraphFont"/>
    <w:uiPriority w:val="99"/>
    <w:unhideWhenUsed/>
    <w:rsid w:val="00492860"/>
    <w:rPr>
      <w:color w:val="0000FF"/>
      <w:u w:val="single"/>
    </w:rPr>
  </w:style>
  <w:style w:type="character" w:styleId="Strong">
    <w:name w:val="Strong"/>
    <w:basedOn w:val="DefaultParagraphFont"/>
    <w:uiPriority w:val="22"/>
    <w:qFormat/>
    <w:rsid w:val="00960386"/>
    <w:rPr>
      <w:b/>
      <w:bCs/>
    </w:rPr>
  </w:style>
  <w:style w:type="character" w:styleId="FollowedHyperlink">
    <w:name w:val="FollowedHyperlink"/>
    <w:basedOn w:val="DefaultParagraphFont"/>
    <w:uiPriority w:val="99"/>
    <w:semiHidden/>
    <w:unhideWhenUsed/>
    <w:rsid w:val="005A5E36"/>
    <w:rPr>
      <w:color w:val="954F72" w:themeColor="followedHyperlink"/>
      <w:u w:val="single"/>
    </w:rPr>
  </w:style>
  <w:style w:type="paragraph" w:customStyle="1" w:styleId="QuestionL1">
    <w:name w:val="Question L1"/>
    <w:basedOn w:val="Normal"/>
    <w:next w:val="Normal"/>
    <w:qFormat/>
    <w:rsid w:val="005410C8"/>
    <w:pPr>
      <w:keepNext/>
      <w:keepLines/>
      <w:spacing w:before="240" w:after="60"/>
      <w:ind w:left="720" w:hanging="720"/>
    </w:pPr>
    <w:rPr>
      <w:rFonts w:cs="Times New Roman"/>
      <w:b/>
    </w:rPr>
  </w:style>
  <w:style w:type="character" w:customStyle="1" w:styleId="Heading1Char">
    <w:name w:val="Heading 1 Char"/>
    <w:basedOn w:val="DefaultParagraphFont"/>
    <w:link w:val="Heading1"/>
    <w:uiPriority w:val="9"/>
    <w:rsid w:val="00470C4D"/>
    <w:rPr>
      <w:rFonts w:ascii="Arial" w:hAnsi="Arial" w:eastAsiaTheme="majorEastAsia" w:cstheme="majorBidi"/>
      <w:color w:val="FFFFFF" w:themeColor="background1"/>
      <w:sz w:val="32"/>
      <w:szCs w:val="32"/>
      <w:shd w:val="clear" w:color="auto" w:fill="1F4E79" w:themeFill="accent1" w:themeFillShade="80"/>
    </w:rPr>
  </w:style>
  <w:style w:type="paragraph" w:customStyle="1" w:styleId="QuestionInstructions">
    <w:name w:val="Question Instructions"/>
    <w:basedOn w:val="Normal"/>
    <w:qFormat/>
    <w:rsid w:val="00CC2CA5"/>
    <w:pPr>
      <w:keepNext/>
      <w:spacing w:after="120"/>
    </w:pPr>
    <w:rPr>
      <w:rFonts w:cs="Times New Roman"/>
      <w:i/>
    </w:rPr>
  </w:style>
  <w:style w:type="paragraph" w:customStyle="1" w:styleId="AnswerResponseBox">
    <w:name w:val="Answer Response Box"/>
    <w:basedOn w:val="QuestionL1"/>
    <w:qFormat/>
    <w:rsid w:val="00CC2CA5"/>
    <w:pPr>
      <w:keepNext w:val="0"/>
      <w:ind w:left="1440"/>
    </w:pPr>
    <w:rPr>
      <w:b w:val="0"/>
    </w:rPr>
  </w:style>
  <w:style w:type="paragraph" w:customStyle="1" w:styleId="QuestionL2">
    <w:name w:val="Question L2"/>
    <w:basedOn w:val="Normal"/>
    <w:qFormat/>
    <w:rsid w:val="005410C8"/>
    <w:pPr>
      <w:keepLines/>
      <w:spacing w:before="120" w:after="60"/>
      <w:ind w:left="1440" w:hanging="720"/>
    </w:pPr>
    <w:rPr>
      <w:rFonts w:cs="Times New Roman"/>
    </w:rPr>
  </w:style>
  <w:style w:type="paragraph" w:styleId="Title">
    <w:name w:val="Title"/>
    <w:basedOn w:val="Normal"/>
    <w:next w:val="Normal"/>
    <w:link w:val="TitleChar"/>
    <w:uiPriority w:val="10"/>
    <w:qFormat/>
    <w:rsid w:val="00470C4D"/>
    <w:pPr>
      <w:spacing w:after="120"/>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470C4D"/>
    <w:rPr>
      <w:rFonts w:ascii="Arial" w:hAnsi="Arial" w:eastAsiaTheme="majorEastAsia" w:cstheme="majorBidi"/>
      <w:b/>
      <w:spacing w:val="-10"/>
      <w:kern w:val="28"/>
      <w:sz w:val="40"/>
      <w:szCs w:val="56"/>
    </w:rPr>
  </w:style>
  <w:style w:type="paragraph" w:customStyle="1" w:styleId="NormalRedTextItalics">
    <w:name w:val="Normal Red Text Italics"/>
    <w:basedOn w:val="Normal"/>
    <w:qFormat/>
    <w:rsid w:val="005D3AD7"/>
    <w:pPr>
      <w:keepNext/>
      <w:keepLines/>
      <w:spacing w:before="120" w:after="120"/>
    </w:pPr>
    <w:rPr>
      <w:i/>
      <w:color w:val="FF0000"/>
    </w:rPr>
  </w:style>
  <w:style w:type="paragraph" w:customStyle="1" w:styleId="AnswerRespsoneL1">
    <w:name w:val="Answer Respsone L1"/>
    <w:basedOn w:val="Normal"/>
    <w:qFormat/>
    <w:rsid w:val="00C650C5"/>
    <w:pPr>
      <w:numPr>
        <w:numId w:val="9"/>
      </w:numPr>
      <w:ind w:left="1080"/>
    </w:pPr>
    <w:rPr>
      <w:rFonts w:cs="Times New Roman"/>
    </w:rPr>
  </w:style>
  <w:style w:type="paragraph" w:customStyle="1" w:styleId="AnswreResponseL2">
    <w:name w:val="Answre Response L2"/>
    <w:basedOn w:val="AnswerRespsoneL1"/>
    <w:qFormat/>
    <w:rsid w:val="00470C4D"/>
    <w:pPr>
      <w:ind w:left="1800"/>
    </w:pPr>
  </w:style>
  <w:style w:type="paragraph" w:customStyle="1" w:styleId="TableText9pt">
    <w:name w:val="Table Text 9pt"/>
    <w:basedOn w:val="Normal"/>
    <w:qFormat/>
    <w:rsid w:val="005D3AD7"/>
    <w:rPr>
      <w:rFonts w:cs="Arial"/>
      <w:sz w:val="18"/>
      <w:szCs w:val="20"/>
    </w:rPr>
  </w:style>
  <w:style w:type="character" w:customStyle="1" w:styleId="Heading8Char">
    <w:name w:val="Heading 8 Char"/>
    <w:basedOn w:val="DefaultParagraphFont"/>
    <w:link w:val="Heading8"/>
    <w:uiPriority w:val="9"/>
    <w:semiHidden/>
    <w:rsid w:val="00056C3B"/>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1"/>
    <w:qFormat/>
    <w:rsid w:val="00056C3B"/>
    <w:pPr>
      <w:widowControl w:val="0"/>
      <w:ind w:left="10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056C3B"/>
    <w:rPr>
      <w:rFonts w:ascii="Times New Roman" w:eastAsia="Times New Roman" w:hAnsi="Times New Roman"/>
      <w:sz w:val="20"/>
      <w:szCs w:val="20"/>
    </w:rPr>
  </w:style>
  <w:style w:type="paragraph" w:customStyle="1" w:styleId="TableParagraph">
    <w:name w:val="Table Paragraph"/>
    <w:basedOn w:val="Normal"/>
    <w:uiPriority w:val="1"/>
    <w:qFormat/>
    <w:rsid w:val="00056C3B"/>
    <w:pPr>
      <w:widowControl w:val="0"/>
    </w:pPr>
    <w:rPr>
      <w:rFonts w:asciiTheme="minorHAnsi" w:hAnsiTheme="minorHAnsi"/>
    </w:rPr>
  </w:style>
  <w:style w:type="paragraph" w:styleId="FootnoteText">
    <w:name w:val="footnote text"/>
    <w:basedOn w:val="Normal"/>
    <w:link w:val="FootnoteTextChar"/>
    <w:uiPriority w:val="99"/>
    <w:semiHidden/>
    <w:unhideWhenUsed/>
    <w:rsid w:val="00056C3B"/>
    <w:rPr>
      <w:sz w:val="20"/>
      <w:szCs w:val="20"/>
    </w:rPr>
  </w:style>
  <w:style w:type="character" w:customStyle="1" w:styleId="FootnoteTextChar">
    <w:name w:val="Footnote Text Char"/>
    <w:basedOn w:val="DefaultParagraphFont"/>
    <w:link w:val="FootnoteText"/>
    <w:uiPriority w:val="99"/>
    <w:semiHidden/>
    <w:rsid w:val="00056C3B"/>
    <w:rPr>
      <w:rFonts w:ascii="Arial" w:hAnsi="Arial"/>
      <w:sz w:val="20"/>
      <w:szCs w:val="20"/>
    </w:rPr>
  </w:style>
  <w:style w:type="character" w:styleId="FootnoteReference">
    <w:name w:val="footnote reference"/>
    <w:basedOn w:val="DefaultParagraphFont"/>
    <w:uiPriority w:val="99"/>
    <w:semiHidden/>
    <w:unhideWhenUsed/>
    <w:rsid w:val="00056C3B"/>
    <w:rPr>
      <w:vertAlign w:val="superscript"/>
    </w:rPr>
  </w:style>
  <w:style w:type="paragraph" w:customStyle="1" w:styleId="Default">
    <w:name w:val="Default"/>
    <w:rsid w:val="000563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0">
    <w:name w:val="Style0"/>
    <w:rsid w:val="00FF2DA5"/>
    <w:pPr>
      <w:spacing w:after="0" w:line="240" w:lineRule="auto"/>
    </w:pPr>
    <w:rPr>
      <w:rFonts w:ascii="Arial" w:eastAsia="Times New Roman" w:hAnsi="Arial" w:cs="Times New Roman"/>
      <w:sz w:val="24"/>
      <w:szCs w:val="20"/>
    </w:rPr>
  </w:style>
  <w:style w:type="paragraph" w:styleId="NormalWeb">
    <w:name w:val="Normal (Web)"/>
    <w:basedOn w:val="Normal"/>
    <w:uiPriority w:val="99"/>
    <w:unhideWhenUsed/>
    <w:rsid w:val="00FF2DA5"/>
    <w:pPr>
      <w:spacing w:before="100" w:beforeAutospacing="1" w:after="100" w:afterAutospacing="1"/>
    </w:pPr>
    <w:rPr>
      <w:rFonts w:ascii="Times New Roman" w:eastAsia="Calibri" w:hAnsi="Times New Roman" w:cs="Times New Roman"/>
      <w:sz w:val="24"/>
      <w:szCs w:val="24"/>
    </w:rPr>
  </w:style>
  <w:style w:type="paragraph" w:styleId="EndnoteText">
    <w:name w:val="endnote text"/>
    <w:basedOn w:val="Normal"/>
    <w:link w:val="EndnoteTextChar"/>
    <w:uiPriority w:val="99"/>
    <w:semiHidden/>
    <w:unhideWhenUsed/>
    <w:rsid w:val="00F55602"/>
    <w:rPr>
      <w:sz w:val="20"/>
      <w:szCs w:val="20"/>
    </w:rPr>
  </w:style>
  <w:style w:type="character" w:customStyle="1" w:styleId="EndnoteTextChar">
    <w:name w:val="Endnote Text Char"/>
    <w:basedOn w:val="DefaultParagraphFont"/>
    <w:link w:val="EndnoteText"/>
    <w:uiPriority w:val="99"/>
    <w:semiHidden/>
    <w:rsid w:val="00F55602"/>
    <w:rPr>
      <w:rFonts w:ascii="Arial" w:hAnsi="Arial"/>
      <w:sz w:val="20"/>
      <w:szCs w:val="20"/>
    </w:rPr>
  </w:style>
  <w:style w:type="character" w:styleId="EndnoteReference">
    <w:name w:val="endnote reference"/>
    <w:basedOn w:val="DefaultParagraphFont"/>
    <w:uiPriority w:val="99"/>
    <w:semiHidden/>
    <w:unhideWhenUsed/>
    <w:rsid w:val="00F556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Project Documentation Index" ma:contentTypeID="0x010100E99516A3B855774FAE02AEE19849054E00A277E4B70592B34DA06C36B8F578168E" ma:contentTypeVersion="44" ma:contentTypeDescription="Create a new document." ma:contentTypeScope="" ma:versionID="22971ad9705354554fa8fb035a158fa3">
  <xsd:schema xmlns:xsd="http://www.w3.org/2001/XMLSchema" xmlns:xs="http://www.w3.org/2001/XMLSchema" xmlns:p="http://schemas.microsoft.com/office/2006/metadata/properties" xmlns:ns2="a05937c2-c72e-4da0-8099-8e72a155abb7" targetNamespace="http://schemas.microsoft.com/office/2006/metadata/properties" ma:root="true" ma:fieldsID="fb922bc7ed4fc7dcd400bd7318401e0b" ns2:_="">
    <xsd:import namespace="a05937c2-c72e-4da0-8099-8e72a155abb7"/>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8" nillable="true" ma:displayName="Archival" ma:default="0" ma:internalName="Archive" ma:readOnly="false">
      <xsd:simpleType>
        <xsd:restriction base="dms:Boolean"/>
      </xsd:simpleType>
    </xsd:element>
    <xsd:element name="Data_x0020_Resource" ma:index="9" nillable="true" ma:displayName="Data Resource" ma:format="Dropdown" ma:internalName="Data_x0020_Resource" ma:readOnly="false">
      <xsd:simpleType>
        <xsd:restriction base="dms:Choice">
          <xsd:enumeration value="Test"/>
        </xsd:restriction>
      </xsd:simpleType>
    </xsd:element>
    <xsd:element name="Project_x0020_Manager" ma:index="10"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11" nillable="true" ma:displayName="Project Name" ma:internalName="Kar_x002d_test" ma:readOnly="false">
      <xsd:simpleType>
        <xsd:restriction base="dms:Text">
          <xsd:maxLength value="255"/>
        </xsd:restriction>
      </xsd:simpleType>
    </xsd:element>
    <xsd:element name="Project_x0020_Number" ma:index="12" nillable="true" ma:displayName="Project Number" ma:internalName="Project_x0020_Number" ma:readOnly="false" ma:percentage="FALSE">
      <xsd:simpleType>
        <xsd:restriction base="dms:Number"/>
      </xsd:simpleType>
    </xsd:element>
    <xsd:element name="TQA" ma:index="13" nillable="true" ma:displayName="TQA" ma:internalName="TQA"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Props1.xml><?xml version="1.0" encoding="utf-8"?>
<ds:datastoreItem xmlns:ds="http://schemas.openxmlformats.org/officeDocument/2006/customXml" ds:itemID="{A57DA633-B47C-425B-9C0C-170D10A60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3702C-1FA4-4E7B-9F69-2DA3447AF834}">
  <ds:schemaRefs>
    <ds:schemaRef ds:uri="http://schemas.microsoft.com/sharepoint/v3/contenttype/forms"/>
  </ds:schemaRefs>
</ds:datastoreItem>
</file>

<file path=customXml/itemProps3.xml><?xml version="1.0" encoding="utf-8"?>
<ds:datastoreItem xmlns:ds="http://schemas.openxmlformats.org/officeDocument/2006/customXml" ds:itemID="{384650B0-DCD3-47B4-9861-16114DEA65E4}">
  <ds:schemaRefs>
    <ds:schemaRef ds:uri="http://schemas.openxmlformats.org/officeDocument/2006/bibliography"/>
  </ds:schemaRefs>
</ds:datastoreItem>
</file>

<file path=customXml/itemProps4.xml><?xml version="1.0" encoding="utf-8"?>
<ds:datastoreItem xmlns:ds="http://schemas.openxmlformats.org/officeDocument/2006/customXml" ds:itemID="{A669B57E-1949-4574-B63A-1DF838509BC1}">
  <ds:schemaRefs>
    <ds:schemaRef ds:uri="a05937c2-c72e-4da0-8099-8e72a155abb7"/>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2990</Words>
  <Characters>15161</Characters>
  <Application>Microsoft Office Word</Application>
  <DocSecurity>0</DocSecurity>
  <Lines>445</Lines>
  <Paragraphs>255</Paragraphs>
  <ScaleCrop>false</ScaleCrop>
  <Company>NORC @ the University of Chicago</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Phillips</dc:creator>
  <cp:lastModifiedBy>Frick, Dianna (HRSA)</cp:lastModifiedBy>
  <cp:revision>15</cp:revision>
  <dcterms:created xsi:type="dcterms:W3CDTF">2023-06-23T15:51:00Z</dcterms:created>
  <dcterms:modified xsi:type="dcterms:W3CDTF">2024-01-10T07:27:00Z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0x010100E99516A3B855774FAE02AEE19849054E00A277E4B70592B34DA06C36B8F578168E</vt:lpwstr>
  </property>
</Properties>
</file>