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3304F220" w14:textId="0EEC240B">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6C9209E7" w14:textId="77777777">
                      <w:pPr>
                        <w:pStyle w:val="BasicParagraph"/>
                        <w:ind w:firstLine="540"/>
                        <w:rPr>
                          <w:rFonts w:ascii="Arial" w:hAnsi="Arial" w:cs="Arial"/>
                          <w:sz w:val="16"/>
                          <w:szCs w:val="16"/>
                        </w:rPr>
                      </w:pPr>
                    </w:p>
                    <w:p w:rsidR="0049775C" w:rsidP="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2EFB5CEE" w14:textId="5FC98E1D">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571F79F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525DDC3B" w14:textId="149E4E3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76230D3D" w14:textId="0E20C731">
      <w:pPr>
        <w:widowControl w:val="0"/>
        <w:autoSpaceDE w:val="0"/>
        <w:autoSpaceDN w:val="0"/>
        <w:adjustRightInd w:val="0"/>
        <w:ind w:right="-274"/>
        <w:rPr>
          <w:rFonts w:ascii="Times New Roman" w:hAnsi="Times New Roman" w:cs="Times New Roman"/>
          <w:sz w:val="24"/>
          <w:szCs w:val="24"/>
        </w:rPr>
      </w:pPr>
    </w:p>
    <w:p w:rsidR="009753E8" w:rsidP="009753E8" w14:paraId="316FB40D" w14:textId="0BE60F9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00D366D2">
        <w:rPr>
          <w:rFonts w:ascii="Times New Roman" w:hAnsi="Times New Roman" w:cs="Times New Roman"/>
          <w:sz w:val="24"/>
          <w:szCs w:val="24"/>
        </w:rPr>
        <w:t>Rachelle Ragland-Greene</w:t>
      </w:r>
    </w:p>
    <w:p w:rsidR="009753E8" w:rsidRPr="009753E8" w:rsidP="009753E8" w14:paraId="2AB26145" w14:textId="2F0604F2">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 xml:space="preserve">Acting </w:t>
      </w:r>
      <w:r w:rsidRPr="00EE52C0" w:rsidR="00EE52C0">
        <w:rPr>
          <w:rFonts w:ascii="Times New Roman" w:hAnsi="Times New Roman" w:cs="Times New Roman"/>
          <w:sz w:val="24"/>
          <w:szCs w:val="24"/>
        </w:rPr>
        <w:t>Department Clearance Officer</w:t>
      </w:r>
    </w:p>
    <w:p w:rsidR="009753E8" w:rsidRPr="009753E8" w:rsidP="009753E8" w14:paraId="184A6B5C" w14:textId="352AB55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7B93FA4F" w14:textId="3B929889">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30987E1B"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6F5B9C01" w14:textId="5A9F4876">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287CCEAC" w14:textId="1EEE5CEF">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7115D25" w14:textId="16684B64">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66EDEC5" w14:textId="1B28B583">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A8B9013" w14:textId="07231062">
      <w:pPr>
        <w:widowControl w:val="0"/>
        <w:autoSpaceDE w:val="0"/>
        <w:autoSpaceDN w:val="0"/>
        <w:adjustRightInd w:val="0"/>
        <w:ind w:right="-274"/>
        <w:rPr>
          <w:rFonts w:ascii="Times New Roman" w:hAnsi="Times New Roman" w:cs="Times New Roman"/>
          <w:sz w:val="24"/>
          <w:szCs w:val="24"/>
        </w:rPr>
      </w:pPr>
    </w:p>
    <w:p w:rsidR="009753E8" w:rsidP="009753E8" w14:paraId="67382D28" w14:textId="53C4CC2C">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Kristen Corey</w:t>
      </w:r>
    </w:p>
    <w:p w:rsidR="00EE52C0" w:rsidP="00EE52C0" w14:paraId="78058FDE"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3FD98C2D" w14:textId="5E805FD1">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7DE8B834" w14:textId="6745D95B">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5439ED42" w14:textId="4D4FDBD6">
      <w:pPr>
        <w:widowControl w:val="0"/>
        <w:autoSpaceDE w:val="0"/>
        <w:autoSpaceDN w:val="0"/>
        <w:adjustRightInd w:val="0"/>
        <w:ind w:right="-274"/>
        <w:rPr>
          <w:rFonts w:ascii="Times New Roman" w:hAnsi="Times New Roman" w:cs="Times New Roman"/>
          <w:sz w:val="24"/>
          <w:szCs w:val="24"/>
        </w:rPr>
      </w:pPr>
    </w:p>
    <w:p w:rsidR="009753E8" w:rsidP="009753E8" w14:paraId="0BB178F0" w14:textId="2EE7F091">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8A4F03">
        <w:rPr>
          <w:rFonts w:ascii="Times New Roman" w:hAnsi="Times New Roman" w:cs="Times New Roman"/>
          <w:sz w:val="24"/>
          <w:szCs w:val="24"/>
        </w:rPr>
        <w:t xml:space="preserve">January </w:t>
      </w:r>
      <w:r w:rsidR="00467C5C">
        <w:rPr>
          <w:rFonts w:ascii="Times New Roman" w:hAnsi="Times New Roman" w:cs="Times New Roman"/>
          <w:sz w:val="24"/>
          <w:szCs w:val="24"/>
        </w:rPr>
        <w:t>5</w:t>
      </w:r>
      <w:r w:rsidR="008A4F03">
        <w:rPr>
          <w:rFonts w:ascii="Times New Roman" w:hAnsi="Times New Roman" w:cs="Times New Roman"/>
          <w:sz w:val="24"/>
          <w:szCs w:val="24"/>
        </w:rPr>
        <w:t>, 2024</w:t>
      </w:r>
    </w:p>
    <w:p w:rsidR="00EE52C0" w:rsidP="009753E8" w14:paraId="3C12B438" w14:textId="3498A242">
      <w:pPr>
        <w:widowControl w:val="0"/>
        <w:autoSpaceDE w:val="0"/>
        <w:autoSpaceDN w:val="0"/>
        <w:adjustRightInd w:val="0"/>
        <w:ind w:right="-274"/>
        <w:rPr>
          <w:rFonts w:ascii="Times New Roman" w:hAnsi="Times New Roman" w:cs="Times New Roman"/>
          <w:sz w:val="24"/>
          <w:szCs w:val="24"/>
        </w:rPr>
      </w:pPr>
    </w:p>
    <w:p w:rsidR="00EE52C0" w:rsidP="00236DFB" w14:paraId="5E95969D" w14:textId="1304BBFA">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FE3224">
        <w:rPr>
          <w:rFonts w:ascii="Times New Roman" w:hAnsi="Times New Roman" w:cs="Times New Roman"/>
          <w:sz w:val="24"/>
          <w:szCs w:val="24"/>
        </w:rPr>
        <w:t>change</w:t>
      </w:r>
      <w:r w:rsidR="00834420">
        <w:rPr>
          <w:rFonts w:ascii="Times New Roman" w:hAnsi="Times New Roman" w:cs="Times New Roman"/>
          <w:sz w:val="24"/>
          <w:szCs w:val="24"/>
        </w:rPr>
        <w:t xml:space="preserve"> in</w:t>
      </w:r>
      <w:r w:rsidR="00FE3224">
        <w:rPr>
          <w:rFonts w:ascii="Times New Roman" w:hAnsi="Times New Roman" w:cs="Times New Roman"/>
          <w:sz w:val="24"/>
          <w:szCs w:val="24"/>
        </w:rPr>
        <w:t xml:space="preserve"> </w:t>
      </w:r>
      <w:r w:rsidR="00913D6E">
        <w:rPr>
          <w:rFonts w:ascii="Times New Roman" w:hAnsi="Times New Roman" w:cs="Times New Roman"/>
          <w:sz w:val="24"/>
          <w:szCs w:val="24"/>
        </w:rPr>
        <w:t>protocol</w:t>
      </w:r>
      <w:r w:rsidR="005468B0">
        <w:rPr>
          <w:rFonts w:ascii="Times New Roman" w:hAnsi="Times New Roman" w:cs="Times New Roman"/>
          <w:sz w:val="24"/>
          <w:szCs w:val="24"/>
        </w:rPr>
        <w:t>s</w:t>
      </w:r>
      <w:r w:rsidR="00913D6E">
        <w:rPr>
          <w:rFonts w:ascii="Times New Roman" w:hAnsi="Times New Roman" w:cs="Times New Roman"/>
          <w:sz w:val="24"/>
          <w:szCs w:val="24"/>
        </w:rPr>
        <w:t xml:space="preserve"> for concept mapping</w:t>
      </w:r>
      <w:r w:rsidR="005468B0">
        <w:rPr>
          <w:rFonts w:ascii="Times New Roman" w:hAnsi="Times New Roman" w:cs="Times New Roman"/>
          <w:sz w:val="24"/>
          <w:szCs w:val="24"/>
        </w:rPr>
        <w:t xml:space="preserve"> and interview</w:t>
      </w:r>
      <w:r w:rsidR="00913D6E">
        <w:rPr>
          <w:rFonts w:ascii="Times New Roman" w:hAnsi="Times New Roman" w:cs="Times New Roman"/>
          <w:sz w:val="24"/>
          <w:szCs w:val="24"/>
        </w:rPr>
        <w:t xml:space="preserve"> activit</w:t>
      </w:r>
      <w:r w:rsidR="005468B0">
        <w:rPr>
          <w:rFonts w:ascii="Times New Roman" w:hAnsi="Times New Roman" w:cs="Times New Roman"/>
          <w:sz w:val="24"/>
          <w:szCs w:val="24"/>
        </w:rPr>
        <w:t>ies</w:t>
      </w:r>
      <w:r w:rsidR="00236DFB">
        <w:rPr>
          <w:rFonts w:ascii="Times New Roman" w:hAnsi="Times New Roman" w:cs="Times New Roman"/>
          <w:sz w:val="24"/>
          <w:szCs w:val="24"/>
        </w:rPr>
        <w:t xml:space="preserve"> approved</w:t>
      </w:r>
      <w:r>
        <w:rPr>
          <w:rFonts w:ascii="Times New Roman" w:hAnsi="Times New Roman" w:cs="Times New Roman"/>
          <w:sz w:val="24"/>
          <w:szCs w:val="24"/>
        </w:rPr>
        <w:t xml:space="preserve"> </w:t>
      </w:r>
      <w:r w:rsidR="003C76D9">
        <w:rPr>
          <w:rFonts w:ascii="Times New Roman" w:hAnsi="Times New Roman" w:cs="Times New Roman"/>
          <w:sz w:val="24"/>
          <w:szCs w:val="24"/>
        </w:rPr>
        <w:t>under</w:t>
      </w:r>
      <w:r w:rsidRPr="00EE52C0">
        <w:rPr>
          <w:rFonts w:ascii="Times New Roman" w:hAnsi="Times New Roman" w:cs="Times New Roman"/>
          <w:sz w:val="24"/>
          <w:szCs w:val="24"/>
        </w:rPr>
        <w:t xml:space="preserve"> OMB Control No: 0584-0</w:t>
      </w:r>
      <w:r w:rsidR="007C5449">
        <w:rPr>
          <w:rFonts w:ascii="Times New Roman" w:hAnsi="Times New Roman" w:cs="Times New Roman"/>
          <w:sz w:val="24"/>
          <w:szCs w:val="24"/>
        </w:rPr>
        <w:t>674</w:t>
      </w:r>
      <w:r>
        <w:rPr>
          <w:rFonts w:ascii="Times New Roman" w:hAnsi="Times New Roman" w:cs="Times New Roman"/>
          <w:sz w:val="24"/>
          <w:szCs w:val="24"/>
        </w:rPr>
        <w:t xml:space="preserve"> </w:t>
      </w:r>
      <w:r w:rsidR="00236DFB">
        <w:rPr>
          <w:rFonts w:ascii="Times New Roman" w:hAnsi="Times New Roman" w:cs="Times New Roman"/>
          <w:sz w:val="24"/>
          <w:szCs w:val="24"/>
        </w:rPr>
        <w:t>“</w:t>
      </w:r>
      <w:bookmarkStart w:id="0" w:name="_Hlk119590608"/>
      <w:r w:rsidRPr="007C5449" w:rsidR="007C5449">
        <w:rPr>
          <w:rFonts w:ascii="Times New Roman" w:hAnsi="Times New Roman" w:cs="Times New Roman"/>
          <w:sz w:val="24"/>
          <w:szCs w:val="24"/>
        </w:rPr>
        <w:t>Food Security Status and Well-Being of Nutrition Assistance Program (NAP) Participants in Puerto Rico</w:t>
      </w:r>
      <w:bookmarkEnd w:id="0"/>
      <w:r>
        <w:rPr>
          <w:rFonts w:ascii="Times New Roman" w:hAnsi="Times New Roman" w:cs="Times New Roman"/>
          <w:sz w:val="24"/>
          <w:szCs w:val="24"/>
        </w:rPr>
        <w:t>.</w:t>
      </w:r>
      <w:r w:rsidR="00236DFB">
        <w:rPr>
          <w:rFonts w:ascii="Times New Roman" w:hAnsi="Times New Roman" w:cs="Times New Roman"/>
          <w:sz w:val="24"/>
          <w:szCs w:val="24"/>
        </w:rPr>
        <w:t>”</w:t>
      </w:r>
    </w:p>
    <w:p w:rsidR="009753E8" w:rsidP="009753E8" w14:paraId="57981E63" w14:textId="2738E1B0">
      <w:pPr>
        <w:widowControl w:val="0"/>
        <w:autoSpaceDE w:val="0"/>
        <w:autoSpaceDN w:val="0"/>
        <w:adjustRightInd w:val="0"/>
        <w:ind w:right="-274"/>
        <w:rPr>
          <w:rFonts w:ascii="Times New Roman" w:hAnsi="Times New Roman" w:cs="Times New Roman"/>
          <w:sz w:val="24"/>
          <w:szCs w:val="24"/>
        </w:rPr>
      </w:pPr>
    </w:p>
    <w:p w:rsidR="00816D2D" w:rsidP="00236DFB" w14:paraId="761FA8FA" w14:textId="1B705AD5">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The Food and Nutrition Service (FNS) is requesting non-substantive change</w:t>
      </w:r>
      <w:r w:rsidR="007916DB">
        <w:rPr>
          <w:rFonts w:ascii="Times New Roman" w:hAnsi="Times New Roman" w:cs="Times New Roman"/>
          <w:sz w:val="24"/>
          <w:szCs w:val="24"/>
        </w:rPr>
        <w:t>s</w:t>
      </w:r>
      <w:r w:rsidRPr="00236DFB">
        <w:rPr>
          <w:rFonts w:ascii="Times New Roman" w:hAnsi="Times New Roman" w:cs="Times New Roman"/>
          <w:sz w:val="24"/>
          <w:szCs w:val="24"/>
        </w:rPr>
        <w:t xml:space="preserve"> to the </w:t>
      </w:r>
      <w:r w:rsidR="007C5449">
        <w:rPr>
          <w:rFonts w:ascii="Times New Roman" w:hAnsi="Times New Roman" w:cs="Times New Roman"/>
          <w:sz w:val="24"/>
          <w:szCs w:val="24"/>
        </w:rPr>
        <w:t xml:space="preserve">study of </w:t>
      </w:r>
      <w:r w:rsidRPr="007C5449" w:rsidR="007C5449">
        <w:rPr>
          <w:rFonts w:ascii="Times New Roman" w:hAnsi="Times New Roman" w:cs="Times New Roman"/>
          <w:sz w:val="24"/>
          <w:szCs w:val="24"/>
        </w:rPr>
        <w:t>Food Security Status and Well-Being of Nutrition Assistance Program (NAP) Participants in Puerto Rico</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6</w:t>
      </w:r>
      <w:r w:rsidR="007C5449">
        <w:rPr>
          <w:rFonts w:ascii="Times New Roman" w:hAnsi="Times New Roman" w:cs="Times New Roman"/>
          <w:sz w:val="24"/>
          <w:szCs w:val="24"/>
        </w:rPr>
        <w:t>74</w:t>
      </w:r>
      <w:r w:rsidRPr="00236DFB">
        <w:rPr>
          <w:rFonts w:ascii="Times New Roman" w:hAnsi="Times New Roman" w:cs="Times New Roman"/>
          <w:sz w:val="24"/>
          <w:szCs w:val="24"/>
        </w:rPr>
        <w:t xml:space="preserve">; expiration date of </w:t>
      </w:r>
      <w:r w:rsidR="007C5449">
        <w:rPr>
          <w:rFonts w:ascii="Times New Roman" w:hAnsi="Times New Roman" w:cs="Times New Roman"/>
          <w:sz w:val="24"/>
          <w:szCs w:val="24"/>
        </w:rPr>
        <w:t>September</w:t>
      </w:r>
      <w:r w:rsidRPr="00236DFB">
        <w:rPr>
          <w:rFonts w:ascii="Times New Roman" w:hAnsi="Times New Roman" w:cs="Times New Roman"/>
          <w:sz w:val="24"/>
          <w:szCs w:val="24"/>
        </w:rPr>
        <w:t xml:space="preserve"> 3</w:t>
      </w:r>
      <w:r>
        <w:rPr>
          <w:rFonts w:ascii="Times New Roman" w:hAnsi="Times New Roman" w:cs="Times New Roman"/>
          <w:sz w:val="24"/>
          <w:szCs w:val="24"/>
        </w:rPr>
        <w:t>0</w:t>
      </w:r>
      <w:r w:rsidRPr="00236DFB">
        <w:rPr>
          <w:rFonts w:ascii="Times New Roman" w:hAnsi="Times New Roman" w:cs="Times New Roman"/>
          <w:sz w:val="24"/>
          <w:szCs w:val="24"/>
        </w:rPr>
        <w:t>, 202</w:t>
      </w:r>
      <w:r w:rsidR="007C5449">
        <w:rPr>
          <w:rFonts w:ascii="Times New Roman" w:hAnsi="Times New Roman" w:cs="Times New Roman"/>
          <w:sz w:val="24"/>
          <w:szCs w:val="24"/>
        </w:rPr>
        <w:t>5</w:t>
      </w:r>
      <w:r>
        <w:rPr>
          <w:rFonts w:ascii="Times New Roman" w:hAnsi="Times New Roman" w:cs="Times New Roman"/>
          <w:sz w:val="24"/>
          <w:szCs w:val="24"/>
        </w:rPr>
        <w:t xml:space="preserve">. </w:t>
      </w:r>
      <w:r w:rsidR="00B734AB">
        <w:rPr>
          <w:rFonts w:ascii="Times New Roman" w:hAnsi="Times New Roman" w:cs="Times New Roman"/>
          <w:sz w:val="24"/>
          <w:szCs w:val="24"/>
        </w:rPr>
        <w:t>Through this memorandum, we are requesting approval</w:t>
      </w:r>
      <w:r w:rsidR="00491D33">
        <w:rPr>
          <w:rFonts w:ascii="Times New Roman" w:hAnsi="Times New Roman" w:cs="Times New Roman"/>
          <w:sz w:val="24"/>
          <w:szCs w:val="24"/>
        </w:rPr>
        <w:t xml:space="preserve"> for the following </w:t>
      </w:r>
      <w:r w:rsidR="00A10DD6">
        <w:rPr>
          <w:rFonts w:ascii="Times New Roman" w:hAnsi="Times New Roman" w:cs="Times New Roman"/>
          <w:sz w:val="24"/>
          <w:szCs w:val="24"/>
        </w:rPr>
        <w:t>non-</w:t>
      </w:r>
      <w:r w:rsidR="00491D33">
        <w:rPr>
          <w:rFonts w:ascii="Times New Roman" w:hAnsi="Times New Roman" w:cs="Times New Roman"/>
          <w:sz w:val="24"/>
          <w:szCs w:val="24"/>
        </w:rPr>
        <w:t>substantive changes</w:t>
      </w:r>
      <w:r w:rsidR="00910C48">
        <w:rPr>
          <w:rFonts w:ascii="Times New Roman" w:hAnsi="Times New Roman" w:cs="Times New Roman"/>
          <w:sz w:val="24"/>
          <w:szCs w:val="24"/>
        </w:rPr>
        <w:t xml:space="preserve"> to</w:t>
      </w:r>
      <w:r w:rsidR="00A10DD6">
        <w:rPr>
          <w:rFonts w:ascii="Times New Roman" w:hAnsi="Times New Roman" w:cs="Times New Roman"/>
          <w:sz w:val="24"/>
          <w:szCs w:val="24"/>
        </w:rPr>
        <w:t xml:space="preserve"> the</w:t>
      </w:r>
      <w:r w:rsidR="00910C48">
        <w:rPr>
          <w:rFonts w:ascii="Times New Roman" w:hAnsi="Times New Roman" w:cs="Times New Roman"/>
          <w:sz w:val="24"/>
          <w:szCs w:val="24"/>
        </w:rPr>
        <w:t xml:space="preserve"> concept mapping and interview recruitment processes and materials</w:t>
      </w:r>
      <w:r w:rsidR="00491D33">
        <w:rPr>
          <w:rFonts w:ascii="Times New Roman" w:hAnsi="Times New Roman" w:cs="Times New Roman"/>
          <w:sz w:val="24"/>
          <w:szCs w:val="24"/>
        </w:rPr>
        <w:t>:</w:t>
      </w:r>
      <w:r w:rsidR="00B734AB">
        <w:rPr>
          <w:rFonts w:ascii="Times New Roman" w:hAnsi="Times New Roman" w:cs="Times New Roman"/>
          <w:sz w:val="24"/>
          <w:szCs w:val="24"/>
        </w:rPr>
        <w:t xml:space="preserve"> </w:t>
      </w:r>
    </w:p>
    <w:p w:rsidR="00816D2D" w:rsidP="00236DFB" w14:paraId="55F45D3E" w14:textId="77777777">
      <w:pPr>
        <w:widowControl w:val="0"/>
        <w:autoSpaceDE w:val="0"/>
        <w:autoSpaceDN w:val="0"/>
        <w:adjustRightInd w:val="0"/>
        <w:ind w:right="-274"/>
        <w:rPr>
          <w:rFonts w:ascii="Times New Roman" w:hAnsi="Times New Roman" w:cs="Times New Roman"/>
          <w:sz w:val="24"/>
          <w:szCs w:val="24"/>
        </w:rPr>
      </w:pPr>
    </w:p>
    <w:p w:rsidR="00816D2D" w:rsidP="00910C48" w14:paraId="066DCA36" w14:textId="60C924FA">
      <w:pPr>
        <w:pStyle w:val="ListParagraph"/>
        <w:numPr>
          <w:ilvl w:val="0"/>
          <w:numId w:val="19"/>
        </w:numPr>
        <w:ind w:right="-274"/>
        <w:rPr>
          <w:rFonts w:ascii="Times New Roman" w:hAnsi="Times New Roman"/>
          <w:szCs w:val="24"/>
        </w:rPr>
      </w:pPr>
      <w:bookmarkStart w:id="1" w:name="_Hlk153376370"/>
      <w:r>
        <w:rPr>
          <w:rFonts w:ascii="Times New Roman" w:hAnsi="Times New Roman"/>
          <w:szCs w:val="24"/>
        </w:rPr>
        <w:t>I</w:t>
      </w:r>
      <w:r w:rsidRPr="00B62B38" w:rsidR="005102F5">
        <w:rPr>
          <w:rFonts w:ascii="Times New Roman" w:hAnsi="Times New Roman"/>
          <w:szCs w:val="24"/>
        </w:rPr>
        <w:t xml:space="preserve">ncrease the number of individuals </w:t>
      </w:r>
      <w:r w:rsidR="00E55DDE">
        <w:rPr>
          <w:rFonts w:ascii="Times New Roman" w:hAnsi="Times New Roman"/>
          <w:szCs w:val="24"/>
        </w:rPr>
        <w:t xml:space="preserve">who receive </w:t>
      </w:r>
      <w:r w:rsidR="00D946DC">
        <w:rPr>
          <w:rFonts w:ascii="Times New Roman" w:hAnsi="Times New Roman"/>
          <w:szCs w:val="24"/>
        </w:rPr>
        <w:t>concept mapping</w:t>
      </w:r>
      <w:r w:rsidRPr="00B62B38" w:rsidR="00D946DC">
        <w:rPr>
          <w:rFonts w:ascii="Times New Roman" w:hAnsi="Times New Roman"/>
          <w:szCs w:val="24"/>
        </w:rPr>
        <w:t xml:space="preserve"> </w:t>
      </w:r>
      <w:r w:rsidR="00E55DDE">
        <w:rPr>
          <w:rFonts w:ascii="Times New Roman" w:hAnsi="Times New Roman"/>
          <w:szCs w:val="24"/>
        </w:rPr>
        <w:t>recruitment emails</w:t>
      </w:r>
      <w:r w:rsidRPr="00B62B38" w:rsidR="00856594">
        <w:rPr>
          <w:rFonts w:ascii="Times New Roman" w:hAnsi="Times New Roman"/>
          <w:szCs w:val="24"/>
        </w:rPr>
        <w:t xml:space="preserve"> to </w:t>
      </w:r>
      <w:r w:rsidRPr="00B62B38" w:rsidR="00C153D5">
        <w:rPr>
          <w:rFonts w:ascii="Times New Roman" w:hAnsi="Times New Roman"/>
          <w:szCs w:val="24"/>
        </w:rPr>
        <w:t>84</w:t>
      </w:r>
      <w:r w:rsidRPr="00B62B38" w:rsidR="0047411D">
        <w:rPr>
          <w:rFonts w:ascii="Times New Roman" w:hAnsi="Times New Roman"/>
          <w:szCs w:val="24"/>
        </w:rPr>
        <w:t>.</w:t>
      </w:r>
      <w:r w:rsidRPr="00B62B38" w:rsidR="00C153D5">
        <w:rPr>
          <w:rFonts w:ascii="Times New Roman" w:hAnsi="Times New Roman"/>
          <w:szCs w:val="24"/>
        </w:rPr>
        <w:t xml:space="preserve"> The currently approved information collection allow</w:t>
      </w:r>
      <w:r w:rsidR="00A10DD6">
        <w:rPr>
          <w:rFonts w:ascii="Times New Roman" w:hAnsi="Times New Roman"/>
          <w:szCs w:val="24"/>
        </w:rPr>
        <w:t>s</w:t>
      </w:r>
      <w:r w:rsidRPr="00B62B38" w:rsidR="00C153D5">
        <w:rPr>
          <w:rFonts w:ascii="Times New Roman" w:hAnsi="Times New Roman"/>
          <w:szCs w:val="24"/>
        </w:rPr>
        <w:t xml:space="preserve"> </w:t>
      </w:r>
      <w:r w:rsidRPr="00B62B38" w:rsidR="00E270EB">
        <w:rPr>
          <w:rFonts w:ascii="Times New Roman" w:hAnsi="Times New Roman"/>
          <w:szCs w:val="24"/>
        </w:rPr>
        <w:t xml:space="preserve">54 </w:t>
      </w:r>
      <w:r w:rsidRPr="00B62B38" w:rsidR="008A4F03">
        <w:rPr>
          <w:rFonts w:ascii="Times New Roman" w:hAnsi="Times New Roman"/>
          <w:szCs w:val="24"/>
        </w:rPr>
        <w:t>individuals</w:t>
      </w:r>
      <w:r w:rsidRPr="00B62B38" w:rsidR="00E270EB">
        <w:rPr>
          <w:rFonts w:ascii="Times New Roman" w:hAnsi="Times New Roman"/>
          <w:szCs w:val="24"/>
        </w:rPr>
        <w:t xml:space="preserve"> to be contact</w:t>
      </w:r>
      <w:r w:rsidR="007916DB">
        <w:rPr>
          <w:rFonts w:ascii="Times New Roman" w:hAnsi="Times New Roman"/>
          <w:szCs w:val="24"/>
        </w:rPr>
        <w:t>ed</w:t>
      </w:r>
      <w:r w:rsidRPr="00B62B38" w:rsidR="00E270EB">
        <w:rPr>
          <w:rFonts w:ascii="Times New Roman" w:hAnsi="Times New Roman"/>
          <w:szCs w:val="24"/>
        </w:rPr>
        <w:t>.</w:t>
      </w:r>
      <w:bookmarkEnd w:id="1"/>
      <w:r w:rsidRPr="00B62B38" w:rsidR="00E270EB">
        <w:rPr>
          <w:rFonts w:ascii="Times New Roman" w:hAnsi="Times New Roman"/>
          <w:szCs w:val="24"/>
        </w:rPr>
        <w:t xml:space="preserve"> </w:t>
      </w:r>
    </w:p>
    <w:p w:rsidR="00D84E4F" w:rsidP="00910C48" w14:paraId="092EC4A6" w14:textId="308E14A4">
      <w:pPr>
        <w:pStyle w:val="ListParagraph"/>
        <w:numPr>
          <w:ilvl w:val="0"/>
          <w:numId w:val="19"/>
        </w:numPr>
        <w:ind w:right="-274"/>
        <w:rPr>
          <w:rFonts w:ascii="Times New Roman" w:hAnsi="Times New Roman"/>
          <w:szCs w:val="24"/>
        </w:rPr>
      </w:pPr>
      <w:bookmarkStart w:id="2" w:name="_Hlk153376489"/>
      <w:r>
        <w:rPr>
          <w:rFonts w:ascii="Times New Roman" w:hAnsi="Times New Roman"/>
          <w:szCs w:val="24"/>
        </w:rPr>
        <w:t xml:space="preserve">Increase the number of </w:t>
      </w:r>
      <w:r w:rsidR="00910C48">
        <w:rPr>
          <w:rFonts w:ascii="Times New Roman" w:hAnsi="Times New Roman"/>
          <w:szCs w:val="24"/>
        </w:rPr>
        <w:t xml:space="preserve">concept mapping </w:t>
      </w:r>
      <w:r>
        <w:rPr>
          <w:rFonts w:ascii="Times New Roman" w:hAnsi="Times New Roman"/>
          <w:szCs w:val="24"/>
        </w:rPr>
        <w:t xml:space="preserve">recruitment emails to two. </w:t>
      </w:r>
      <w:r w:rsidRPr="00BC3283" w:rsidR="00DB710F">
        <w:rPr>
          <w:rFonts w:ascii="Times New Roman" w:hAnsi="Times New Roman"/>
          <w:szCs w:val="24"/>
        </w:rPr>
        <w:t xml:space="preserve">The currently approved information collection </w:t>
      </w:r>
      <w:r w:rsidR="00A10DD6">
        <w:rPr>
          <w:rFonts w:ascii="Times New Roman" w:hAnsi="Times New Roman"/>
          <w:szCs w:val="24"/>
        </w:rPr>
        <w:t>includes</w:t>
      </w:r>
      <w:r w:rsidRPr="00DB710F" w:rsidR="00A10DD6">
        <w:rPr>
          <w:rFonts w:ascii="Times New Roman" w:hAnsi="Times New Roman"/>
          <w:szCs w:val="24"/>
        </w:rPr>
        <w:t xml:space="preserve"> </w:t>
      </w:r>
      <w:r w:rsidR="00DB710F">
        <w:rPr>
          <w:rFonts w:ascii="Times New Roman" w:hAnsi="Times New Roman"/>
          <w:szCs w:val="24"/>
        </w:rPr>
        <w:t>one recruitment email</w:t>
      </w:r>
      <w:r w:rsidRPr="00B62B38" w:rsidR="00793EA9">
        <w:rPr>
          <w:rFonts w:ascii="Times New Roman" w:hAnsi="Times New Roman"/>
          <w:szCs w:val="24"/>
        </w:rPr>
        <w:t>.</w:t>
      </w:r>
      <w:bookmarkEnd w:id="2"/>
    </w:p>
    <w:p w:rsidR="00B33B43" w:rsidP="00910C48" w14:paraId="3206D2C8" w14:textId="7EFD7901">
      <w:pPr>
        <w:pStyle w:val="ListParagraph"/>
        <w:numPr>
          <w:ilvl w:val="0"/>
          <w:numId w:val="19"/>
        </w:numPr>
        <w:ind w:right="-274"/>
        <w:rPr>
          <w:rFonts w:ascii="Times New Roman" w:hAnsi="Times New Roman"/>
          <w:szCs w:val="24"/>
        </w:rPr>
      </w:pPr>
      <w:bookmarkStart w:id="3" w:name="_Hlk155191545"/>
      <w:r w:rsidRPr="006A5499">
        <w:rPr>
          <w:rFonts w:ascii="Times New Roman" w:hAnsi="Times New Roman"/>
          <w:szCs w:val="24"/>
        </w:rPr>
        <w:t>Changes to</w:t>
      </w:r>
      <w:r>
        <w:rPr>
          <w:rFonts w:ascii="Times New Roman" w:hAnsi="Times New Roman"/>
          <w:szCs w:val="24"/>
        </w:rPr>
        <w:t xml:space="preserve"> the language in the concept mapping materials to</w:t>
      </w:r>
      <w:r w:rsidRPr="006A5499">
        <w:rPr>
          <w:rFonts w:ascii="Times New Roman" w:hAnsi="Times New Roman"/>
          <w:szCs w:val="24"/>
        </w:rPr>
        <w:t xml:space="preserve"> explain the purpose of the data collection activity</w:t>
      </w:r>
      <w:bookmarkEnd w:id="3"/>
      <w:r w:rsidRPr="00322986" w:rsidR="00322986">
        <w:rPr>
          <w:rFonts w:ascii="Times New Roman" w:hAnsi="Times New Roman"/>
          <w:szCs w:val="24"/>
        </w:rPr>
        <w:t xml:space="preserve"> </w:t>
      </w:r>
      <w:r w:rsidRPr="006A5499" w:rsidR="00322986">
        <w:rPr>
          <w:rFonts w:ascii="Times New Roman" w:hAnsi="Times New Roman"/>
          <w:szCs w:val="24"/>
        </w:rPr>
        <w:t>more clearly</w:t>
      </w:r>
      <w:r w:rsidR="0089115C">
        <w:rPr>
          <w:rFonts w:ascii="Times New Roman" w:hAnsi="Times New Roman"/>
          <w:szCs w:val="24"/>
        </w:rPr>
        <w:t>.</w:t>
      </w:r>
    </w:p>
    <w:p w:rsidR="003113DA" w:rsidP="00910C48" w14:paraId="72FE31A3" w14:textId="4F72B903">
      <w:pPr>
        <w:pStyle w:val="ListParagraph"/>
        <w:numPr>
          <w:ilvl w:val="0"/>
          <w:numId w:val="19"/>
        </w:numPr>
        <w:ind w:right="-274"/>
        <w:rPr>
          <w:rFonts w:ascii="Times New Roman" w:hAnsi="Times New Roman"/>
          <w:szCs w:val="24"/>
        </w:rPr>
      </w:pPr>
      <w:r>
        <w:rPr>
          <w:rFonts w:ascii="Times New Roman" w:hAnsi="Times New Roman"/>
          <w:szCs w:val="24"/>
        </w:rPr>
        <w:t>Add</w:t>
      </w:r>
      <w:r w:rsidRPr="006A5499" w:rsidR="006A5499">
        <w:rPr>
          <w:rFonts w:ascii="Times New Roman" w:hAnsi="Times New Roman"/>
          <w:szCs w:val="24"/>
        </w:rPr>
        <w:t xml:space="preserve"> concept mapping instructions referenced in OMB-approved reminder emails to participants</w:t>
      </w:r>
      <w:r w:rsidR="006A5499">
        <w:rPr>
          <w:rFonts w:ascii="Times New Roman" w:hAnsi="Times New Roman"/>
          <w:szCs w:val="24"/>
        </w:rPr>
        <w:t>, but not included in the</w:t>
      </w:r>
      <w:r w:rsidR="00EF21F1">
        <w:rPr>
          <w:rFonts w:ascii="Times New Roman" w:hAnsi="Times New Roman"/>
          <w:szCs w:val="24"/>
        </w:rPr>
        <w:t xml:space="preserve"> original</w:t>
      </w:r>
      <w:r w:rsidR="006A5499">
        <w:rPr>
          <w:rFonts w:ascii="Times New Roman" w:hAnsi="Times New Roman"/>
          <w:szCs w:val="24"/>
        </w:rPr>
        <w:t xml:space="preserve"> ICR package</w:t>
      </w:r>
      <w:r w:rsidRPr="006A5499" w:rsidR="006A5499">
        <w:rPr>
          <w:rFonts w:ascii="Times New Roman" w:hAnsi="Times New Roman"/>
          <w:szCs w:val="24"/>
        </w:rPr>
        <w:t>.</w:t>
      </w:r>
    </w:p>
    <w:p w:rsidR="005468B0" w:rsidRPr="00584D9D" w:rsidP="00910C48" w14:paraId="0B4D8C14" w14:textId="46310E84">
      <w:pPr>
        <w:pStyle w:val="ListParagraph"/>
        <w:numPr>
          <w:ilvl w:val="0"/>
          <w:numId w:val="19"/>
        </w:numPr>
        <w:ind w:right="-274"/>
        <w:rPr>
          <w:rFonts w:ascii="Times New Roman" w:hAnsi="Times New Roman"/>
          <w:szCs w:val="24"/>
        </w:rPr>
      </w:pPr>
      <w:bookmarkStart w:id="4" w:name="_Hlk153379659"/>
      <w:r>
        <w:rPr>
          <w:rFonts w:ascii="Times New Roman" w:hAnsi="Times New Roman"/>
          <w:szCs w:val="24"/>
        </w:rPr>
        <w:t xml:space="preserve">Remove </w:t>
      </w:r>
      <w:r w:rsidRPr="005468B0">
        <w:rPr>
          <w:rFonts w:ascii="Times New Roman" w:hAnsi="Times New Roman"/>
          <w:szCs w:val="24"/>
        </w:rPr>
        <w:t>the words “Have you struggled to find healthy and affordable food? Many in Puerto Rico have” from the OMB-approved flyer</w:t>
      </w:r>
      <w:r>
        <w:rPr>
          <w:rFonts w:ascii="Times New Roman" w:hAnsi="Times New Roman"/>
          <w:szCs w:val="24"/>
        </w:rPr>
        <w:t xml:space="preserve"> for interview recruitment through local partners</w:t>
      </w:r>
      <w:r w:rsidRPr="005468B0">
        <w:rPr>
          <w:rFonts w:ascii="Times New Roman" w:hAnsi="Times New Roman"/>
          <w:szCs w:val="24"/>
        </w:rPr>
        <w:t>.</w:t>
      </w:r>
      <w:bookmarkEnd w:id="4"/>
      <w:r>
        <w:rPr>
          <w:rStyle w:val="FootnoteReference"/>
          <w:rFonts w:ascii="Times New Roman" w:hAnsi="Times New Roman"/>
          <w:szCs w:val="24"/>
        </w:rPr>
        <w:footnoteReference w:id="3"/>
      </w:r>
    </w:p>
    <w:p w:rsidR="00793EA9" w:rsidP="00236DFB" w14:paraId="4D49E411" w14:textId="77777777">
      <w:pPr>
        <w:widowControl w:val="0"/>
        <w:autoSpaceDE w:val="0"/>
        <w:autoSpaceDN w:val="0"/>
        <w:adjustRightInd w:val="0"/>
        <w:ind w:right="-274"/>
        <w:rPr>
          <w:rFonts w:ascii="Times New Roman" w:hAnsi="Times New Roman" w:cs="Times New Roman"/>
          <w:sz w:val="24"/>
          <w:szCs w:val="24"/>
        </w:rPr>
      </w:pPr>
    </w:p>
    <w:p w:rsidR="003113DA" w:rsidP="00236DFB" w14:paraId="3C8BBDA7" w14:textId="42E2461E">
      <w:pPr>
        <w:widowControl w:val="0"/>
        <w:autoSpaceDE w:val="0"/>
        <w:autoSpaceDN w:val="0"/>
        <w:adjustRightInd w:val="0"/>
        <w:ind w:right="-274"/>
        <w:rPr>
          <w:rFonts w:ascii="Times New Roman" w:hAnsi="Times New Roman" w:cs="Times New Roman"/>
          <w:sz w:val="24"/>
          <w:szCs w:val="24"/>
        </w:rPr>
      </w:pPr>
      <w:r w:rsidRPr="00584D9D">
        <w:rPr>
          <w:rFonts w:ascii="Times New Roman" w:hAnsi="Times New Roman" w:cs="Times New Roman"/>
          <w:b/>
          <w:bCs/>
          <w:sz w:val="24"/>
          <w:szCs w:val="24"/>
        </w:rPr>
        <w:t>Change #1: Increase the number of individuals who receive concept mapping recruitment emails to 84.</w:t>
      </w:r>
      <w:r w:rsidRPr="00910C48">
        <w:rPr>
          <w:rFonts w:ascii="Times New Roman" w:hAnsi="Times New Roman" w:cs="Times New Roman"/>
          <w:sz w:val="24"/>
          <w:szCs w:val="24"/>
        </w:rPr>
        <w:t xml:space="preserve"> The currently approved information collection allow</w:t>
      </w:r>
      <w:r w:rsidR="00780B42">
        <w:rPr>
          <w:rFonts w:ascii="Times New Roman" w:hAnsi="Times New Roman" w:cs="Times New Roman"/>
          <w:sz w:val="24"/>
          <w:szCs w:val="24"/>
        </w:rPr>
        <w:t>s</w:t>
      </w:r>
      <w:r w:rsidRPr="00910C48">
        <w:rPr>
          <w:rFonts w:ascii="Times New Roman" w:hAnsi="Times New Roman" w:cs="Times New Roman"/>
          <w:sz w:val="24"/>
          <w:szCs w:val="24"/>
        </w:rPr>
        <w:t xml:space="preserve"> 54 </w:t>
      </w:r>
      <w:r w:rsidRPr="00910C48" w:rsidR="008A4F03">
        <w:rPr>
          <w:rFonts w:ascii="Times New Roman" w:hAnsi="Times New Roman" w:cs="Times New Roman"/>
          <w:sz w:val="24"/>
          <w:szCs w:val="24"/>
        </w:rPr>
        <w:t>individuals</w:t>
      </w:r>
      <w:r w:rsidRPr="00910C48">
        <w:rPr>
          <w:rFonts w:ascii="Times New Roman" w:hAnsi="Times New Roman" w:cs="Times New Roman"/>
          <w:sz w:val="24"/>
          <w:szCs w:val="24"/>
        </w:rPr>
        <w:t xml:space="preserve"> to be </w:t>
      </w:r>
      <w:r w:rsidRPr="00910C48" w:rsidR="008A4F03">
        <w:rPr>
          <w:rFonts w:ascii="Times New Roman" w:hAnsi="Times New Roman" w:cs="Times New Roman"/>
          <w:sz w:val="24"/>
          <w:szCs w:val="24"/>
        </w:rPr>
        <w:t>contacted.</w:t>
      </w:r>
      <w:r w:rsidR="008A4F03">
        <w:rPr>
          <w:rFonts w:ascii="Times New Roman" w:hAnsi="Times New Roman" w:cs="Times New Roman"/>
          <w:sz w:val="24"/>
          <w:szCs w:val="24"/>
        </w:rPr>
        <w:t xml:space="preserve"> The</w:t>
      </w:r>
      <w:r w:rsidR="00793EA9">
        <w:rPr>
          <w:rFonts w:ascii="Times New Roman" w:hAnsi="Times New Roman" w:cs="Times New Roman"/>
          <w:sz w:val="24"/>
          <w:szCs w:val="24"/>
        </w:rPr>
        <w:t xml:space="preserve"> increase in the number of persons contacted though recruitment is </w:t>
      </w:r>
      <w:r w:rsidR="009A52AA">
        <w:rPr>
          <w:rFonts w:ascii="Times New Roman" w:hAnsi="Times New Roman" w:cs="Times New Roman"/>
          <w:sz w:val="24"/>
          <w:szCs w:val="24"/>
        </w:rPr>
        <w:t>preferred because the initial request of 54 person</w:t>
      </w:r>
      <w:r w:rsidR="00413413">
        <w:rPr>
          <w:rFonts w:ascii="Times New Roman" w:hAnsi="Times New Roman" w:cs="Times New Roman"/>
          <w:sz w:val="24"/>
          <w:szCs w:val="24"/>
        </w:rPr>
        <w:t>s</w:t>
      </w:r>
      <w:r w:rsidR="009A52AA">
        <w:rPr>
          <w:rFonts w:ascii="Times New Roman" w:hAnsi="Times New Roman" w:cs="Times New Roman"/>
          <w:sz w:val="24"/>
          <w:szCs w:val="24"/>
        </w:rPr>
        <w:t xml:space="preserve"> to </w:t>
      </w:r>
      <w:r w:rsidR="00484E57">
        <w:rPr>
          <w:rFonts w:ascii="Times New Roman" w:hAnsi="Times New Roman" w:cs="Times New Roman"/>
          <w:sz w:val="24"/>
          <w:szCs w:val="24"/>
        </w:rPr>
        <w:t>recruit 42 person</w:t>
      </w:r>
      <w:r w:rsidR="00413413">
        <w:rPr>
          <w:rFonts w:ascii="Times New Roman" w:hAnsi="Times New Roman" w:cs="Times New Roman"/>
          <w:sz w:val="24"/>
          <w:szCs w:val="24"/>
        </w:rPr>
        <w:t>s</w:t>
      </w:r>
      <w:r w:rsidR="000C24E3">
        <w:rPr>
          <w:rFonts w:ascii="Times New Roman" w:hAnsi="Times New Roman" w:cs="Times New Roman"/>
          <w:sz w:val="24"/>
          <w:szCs w:val="24"/>
        </w:rPr>
        <w:t xml:space="preserve">, which assumed a </w:t>
      </w:r>
      <w:r w:rsidR="00484E57">
        <w:rPr>
          <w:rFonts w:ascii="Times New Roman" w:hAnsi="Times New Roman" w:cs="Times New Roman"/>
          <w:sz w:val="24"/>
          <w:szCs w:val="24"/>
        </w:rPr>
        <w:t>77</w:t>
      </w:r>
      <w:r w:rsidR="0079733A">
        <w:rPr>
          <w:rFonts w:ascii="Times New Roman" w:hAnsi="Times New Roman" w:cs="Times New Roman"/>
          <w:sz w:val="24"/>
          <w:szCs w:val="24"/>
        </w:rPr>
        <w:t xml:space="preserve"> </w:t>
      </w:r>
      <w:r w:rsidR="00780B42">
        <w:rPr>
          <w:rFonts w:ascii="Times New Roman" w:hAnsi="Times New Roman" w:cs="Times New Roman"/>
          <w:sz w:val="24"/>
          <w:szCs w:val="24"/>
        </w:rPr>
        <w:t xml:space="preserve">percent </w:t>
      </w:r>
      <w:r w:rsidR="000C24E3">
        <w:rPr>
          <w:rFonts w:ascii="Times New Roman" w:hAnsi="Times New Roman" w:cs="Times New Roman"/>
          <w:sz w:val="24"/>
          <w:szCs w:val="24"/>
        </w:rPr>
        <w:t>participation rate</w:t>
      </w:r>
      <w:r w:rsidR="00413413">
        <w:rPr>
          <w:rFonts w:ascii="Times New Roman" w:hAnsi="Times New Roman" w:cs="Times New Roman"/>
          <w:sz w:val="24"/>
          <w:szCs w:val="24"/>
        </w:rPr>
        <w:t>,</w:t>
      </w:r>
      <w:r w:rsidR="00484E57">
        <w:rPr>
          <w:rFonts w:ascii="Times New Roman" w:hAnsi="Times New Roman" w:cs="Times New Roman"/>
          <w:sz w:val="24"/>
          <w:szCs w:val="24"/>
        </w:rPr>
        <w:t xml:space="preserve"> is highly unlikely. </w:t>
      </w:r>
      <w:r w:rsidR="00780B42">
        <w:rPr>
          <w:rFonts w:ascii="Times New Roman" w:hAnsi="Times New Roman" w:cs="Times New Roman"/>
          <w:sz w:val="24"/>
          <w:szCs w:val="24"/>
        </w:rPr>
        <w:t xml:space="preserve">To reach the target number of 42 participants, we would like to </w:t>
      </w:r>
      <w:r w:rsidRPr="5735640E" w:rsidR="00780B42">
        <w:rPr>
          <w:rFonts w:ascii="Times New Roman" w:hAnsi="Times New Roman" w:cs="Times New Roman"/>
          <w:sz w:val="24"/>
          <w:szCs w:val="24"/>
        </w:rPr>
        <w:t>increas</w:t>
      </w:r>
      <w:r w:rsidR="00780B42">
        <w:rPr>
          <w:rFonts w:ascii="Times New Roman" w:hAnsi="Times New Roman" w:cs="Times New Roman"/>
          <w:sz w:val="24"/>
          <w:szCs w:val="24"/>
        </w:rPr>
        <w:t>e</w:t>
      </w:r>
      <w:r w:rsidRPr="5735640E" w:rsidR="00780B42">
        <w:rPr>
          <w:rFonts w:ascii="Times New Roman" w:hAnsi="Times New Roman" w:cs="Times New Roman"/>
          <w:sz w:val="24"/>
          <w:szCs w:val="24"/>
        </w:rPr>
        <w:t xml:space="preserve"> the number of persons recruited to 84, </w:t>
      </w:r>
      <w:r w:rsidR="00780B42">
        <w:rPr>
          <w:rFonts w:ascii="Times New Roman" w:hAnsi="Times New Roman" w:cs="Times New Roman"/>
          <w:sz w:val="24"/>
          <w:szCs w:val="24"/>
        </w:rPr>
        <w:t xml:space="preserve">which assumes </w:t>
      </w:r>
      <w:r w:rsidRPr="5735640E" w:rsidR="00780B42">
        <w:rPr>
          <w:rFonts w:ascii="Times New Roman" w:hAnsi="Times New Roman" w:cs="Times New Roman"/>
          <w:sz w:val="24"/>
          <w:szCs w:val="24"/>
        </w:rPr>
        <w:t>a more realistic 50</w:t>
      </w:r>
      <w:r w:rsidR="00780B42">
        <w:rPr>
          <w:rFonts w:ascii="Times New Roman" w:hAnsi="Times New Roman" w:cs="Times New Roman"/>
          <w:sz w:val="24"/>
          <w:szCs w:val="24"/>
        </w:rPr>
        <w:t xml:space="preserve"> percent</w:t>
      </w:r>
      <w:r w:rsidRPr="5735640E" w:rsidR="00780B42">
        <w:rPr>
          <w:rFonts w:ascii="Times New Roman" w:hAnsi="Times New Roman" w:cs="Times New Roman"/>
          <w:sz w:val="24"/>
          <w:szCs w:val="24"/>
        </w:rPr>
        <w:t xml:space="preserve"> participation rate among the targeted sample.</w:t>
      </w:r>
    </w:p>
    <w:p w:rsidR="003113DA" w:rsidP="00236DFB" w14:paraId="2DAD1685" w14:textId="77777777">
      <w:pPr>
        <w:widowControl w:val="0"/>
        <w:autoSpaceDE w:val="0"/>
        <w:autoSpaceDN w:val="0"/>
        <w:adjustRightInd w:val="0"/>
        <w:ind w:right="-274"/>
        <w:rPr>
          <w:rFonts w:ascii="Times New Roman" w:hAnsi="Times New Roman" w:cs="Times New Roman"/>
          <w:sz w:val="24"/>
          <w:szCs w:val="24"/>
        </w:rPr>
      </w:pPr>
    </w:p>
    <w:p w:rsidR="00564DD8" w:rsidP="00564DD8" w14:paraId="0402C8DA" w14:textId="7072A107">
      <w:pPr>
        <w:widowControl w:val="0"/>
        <w:autoSpaceDE w:val="0"/>
        <w:autoSpaceDN w:val="0"/>
        <w:adjustRightInd w:val="0"/>
        <w:ind w:right="-274"/>
        <w:rPr>
          <w:rFonts w:ascii="Times New Roman" w:hAnsi="Times New Roman" w:cs="Times New Roman"/>
          <w:sz w:val="24"/>
          <w:szCs w:val="24"/>
        </w:rPr>
      </w:pPr>
      <w:r w:rsidRPr="00584D9D">
        <w:rPr>
          <w:rFonts w:ascii="Times New Roman" w:hAnsi="Times New Roman" w:cs="Times New Roman"/>
          <w:b/>
          <w:bCs/>
          <w:sz w:val="24"/>
          <w:szCs w:val="24"/>
        </w:rPr>
        <w:t xml:space="preserve">Change #2: Increase the number of concept mapping recruitment emails to two. </w:t>
      </w:r>
      <w:r w:rsidRPr="00780B42">
        <w:rPr>
          <w:rFonts w:ascii="Times New Roman" w:hAnsi="Times New Roman" w:cs="Times New Roman"/>
          <w:sz w:val="24"/>
          <w:szCs w:val="24"/>
        </w:rPr>
        <w:t>The currently approved information collection allows one recruitment email (</w:t>
      </w:r>
      <w:r w:rsidR="003C0463">
        <w:rPr>
          <w:rFonts w:ascii="Times New Roman" w:hAnsi="Times New Roman" w:cs="Times New Roman"/>
          <w:sz w:val="24"/>
          <w:szCs w:val="24"/>
        </w:rPr>
        <w:t>appendix</w:t>
      </w:r>
      <w:r w:rsidRPr="00780B42">
        <w:rPr>
          <w:rFonts w:ascii="Times New Roman" w:hAnsi="Times New Roman" w:cs="Times New Roman"/>
          <w:sz w:val="24"/>
          <w:szCs w:val="24"/>
        </w:rPr>
        <w:t xml:space="preserve"> K</w:t>
      </w:r>
      <w:r w:rsidR="003C0463">
        <w:rPr>
          <w:rFonts w:ascii="Times New Roman" w:hAnsi="Times New Roman" w:cs="Times New Roman"/>
          <w:sz w:val="24"/>
          <w:szCs w:val="24"/>
        </w:rPr>
        <w:t>.1</w:t>
      </w:r>
      <w:r w:rsidR="0079733A">
        <w:rPr>
          <w:rFonts w:ascii="Times New Roman" w:hAnsi="Times New Roman" w:cs="Times New Roman"/>
          <w:sz w:val="24"/>
          <w:szCs w:val="24"/>
        </w:rPr>
        <w:t>/</w:t>
      </w:r>
      <w:r w:rsidR="004262E4">
        <w:rPr>
          <w:rFonts w:ascii="Times New Roman" w:hAnsi="Times New Roman" w:cs="Times New Roman"/>
          <w:sz w:val="24"/>
          <w:szCs w:val="24"/>
        </w:rPr>
        <w:t>K.3</w:t>
      </w:r>
      <w:r w:rsidRPr="00780B42" w:rsidR="008A4F03">
        <w:rPr>
          <w:rFonts w:ascii="Times New Roman" w:hAnsi="Times New Roman" w:cs="Times New Roman"/>
          <w:sz w:val="24"/>
          <w:szCs w:val="24"/>
        </w:rPr>
        <w:t>).</w:t>
      </w:r>
      <w:r w:rsidR="008A4F03">
        <w:rPr>
          <w:rFonts w:ascii="Times New Roman" w:hAnsi="Times New Roman" w:cs="Times New Roman"/>
          <w:sz w:val="24"/>
          <w:szCs w:val="24"/>
        </w:rPr>
        <w:t xml:space="preserve"> The</w:t>
      </w:r>
      <w:r w:rsidR="00484E57">
        <w:rPr>
          <w:rFonts w:ascii="Times New Roman" w:hAnsi="Times New Roman" w:cs="Times New Roman"/>
          <w:sz w:val="24"/>
          <w:szCs w:val="24"/>
        </w:rPr>
        <w:t xml:space="preserve"> additional recruitment activity </w:t>
      </w:r>
      <w:r w:rsidR="00B30DED">
        <w:rPr>
          <w:rFonts w:ascii="Times New Roman" w:hAnsi="Times New Roman" w:cs="Times New Roman"/>
          <w:sz w:val="24"/>
          <w:szCs w:val="24"/>
        </w:rPr>
        <w:t xml:space="preserve">is </w:t>
      </w:r>
      <w:r w:rsidR="003207EA">
        <w:rPr>
          <w:rFonts w:ascii="Times New Roman" w:hAnsi="Times New Roman" w:cs="Times New Roman"/>
          <w:sz w:val="24"/>
          <w:szCs w:val="24"/>
        </w:rPr>
        <w:t>warrant</w:t>
      </w:r>
      <w:r w:rsidR="004A09FF">
        <w:rPr>
          <w:rFonts w:ascii="Times New Roman" w:hAnsi="Times New Roman" w:cs="Times New Roman"/>
          <w:sz w:val="24"/>
          <w:szCs w:val="24"/>
        </w:rPr>
        <w:t xml:space="preserve">ed because the initial request assumed one email contact would be sufficient to </w:t>
      </w:r>
      <w:r w:rsidR="009509FD">
        <w:rPr>
          <w:rFonts w:ascii="Times New Roman" w:hAnsi="Times New Roman" w:cs="Times New Roman"/>
          <w:sz w:val="24"/>
          <w:szCs w:val="24"/>
        </w:rPr>
        <w:t xml:space="preserve">achieve our desired participation rate. </w:t>
      </w:r>
      <w:r w:rsidR="00C41545">
        <w:rPr>
          <w:rFonts w:ascii="Times New Roman" w:hAnsi="Times New Roman" w:cs="Times New Roman"/>
          <w:sz w:val="24"/>
          <w:szCs w:val="24"/>
        </w:rPr>
        <w:t>With the additional of a follow up recruitment email</w:t>
      </w:r>
      <w:r w:rsidR="003C0463">
        <w:rPr>
          <w:rFonts w:ascii="Times New Roman" w:hAnsi="Times New Roman" w:cs="Times New Roman"/>
          <w:sz w:val="24"/>
          <w:szCs w:val="24"/>
        </w:rPr>
        <w:t xml:space="preserve"> (appendix K.</w:t>
      </w:r>
      <w:r w:rsidR="004262E4">
        <w:rPr>
          <w:rFonts w:ascii="Times New Roman" w:hAnsi="Times New Roman" w:cs="Times New Roman"/>
          <w:sz w:val="24"/>
          <w:szCs w:val="24"/>
        </w:rPr>
        <w:t>5</w:t>
      </w:r>
      <w:r w:rsidR="0079733A">
        <w:rPr>
          <w:rFonts w:ascii="Times New Roman" w:hAnsi="Times New Roman" w:cs="Times New Roman"/>
          <w:sz w:val="24"/>
          <w:szCs w:val="24"/>
        </w:rPr>
        <w:t>/</w:t>
      </w:r>
      <w:r w:rsidR="004262E4">
        <w:rPr>
          <w:rFonts w:ascii="Times New Roman" w:hAnsi="Times New Roman" w:cs="Times New Roman"/>
          <w:sz w:val="24"/>
          <w:szCs w:val="24"/>
        </w:rPr>
        <w:t>K.6</w:t>
      </w:r>
      <w:r w:rsidR="003C0463">
        <w:rPr>
          <w:rFonts w:ascii="Times New Roman" w:hAnsi="Times New Roman" w:cs="Times New Roman"/>
          <w:sz w:val="24"/>
          <w:szCs w:val="24"/>
        </w:rPr>
        <w:t>)</w:t>
      </w:r>
      <w:r w:rsidR="00C41545">
        <w:rPr>
          <w:rFonts w:ascii="Times New Roman" w:hAnsi="Times New Roman" w:cs="Times New Roman"/>
          <w:sz w:val="24"/>
          <w:szCs w:val="24"/>
        </w:rPr>
        <w:t xml:space="preserve">, we anticipate </w:t>
      </w:r>
      <w:r w:rsidR="00796456">
        <w:rPr>
          <w:rFonts w:ascii="Times New Roman" w:hAnsi="Times New Roman" w:cs="Times New Roman"/>
          <w:sz w:val="24"/>
          <w:szCs w:val="24"/>
        </w:rPr>
        <w:t>a 32</w:t>
      </w:r>
      <w:r w:rsidR="00780B42">
        <w:rPr>
          <w:rFonts w:ascii="Times New Roman" w:hAnsi="Times New Roman" w:cs="Times New Roman"/>
          <w:sz w:val="24"/>
          <w:szCs w:val="24"/>
        </w:rPr>
        <w:t xml:space="preserve"> percent</w:t>
      </w:r>
      <w:r w:rsidR="00796456">
        <w:rPr>
          <w:rFonts w:ascii="Times New Roman" w:hAnsi="Times New Roman" w:cs="Times New Roman"/>
          <w:sz w:val="24"/>
          <w:szCs w:val="24"/>
        </w:rPr>
        <w:t xml:space="preserve"> respon</w:t>
      </w:r>
      <w:r w:rsidR="00780B42">
        <w:rPr>
          <w:rFonts w:ascii="Times New Roman" w:hAnsi="Times New Roman" w:cs="Times New Roman"/>
          <w:sz w:val="24"/>
          <w:szCs w:val="24"/>
        </w:rPr>
        <w:t>s</w:t>
      </w:r>
      <w:r w:rsidR="00796456">
        <w:rPr>
          <w:rFonts w:ascii="Times New Roman" w:hAnsi="Times New Roman" w:cs="Times New Roman"/>
          <w:sz w:val="24"/>
          <w:szCs w:val="24"/>
        </w:rPr>
        <w:t xml:space="preserve">e rate to our initial recruitment email and a </w:t>
      </w:r>
      <w:r w:rsidR="00531247">
        <w:rPr>
          <w:rFonts w:ascii="Times New Roman" w:hAnsi="Times New Roman" w:cs="Times New Roman"/>
          <w:sz w:val="24"/>
          <w:szCs w:val="24"/>
        </w:rPr>
        <w:t>26</w:t>
      </w:r>
      <w:r w:rsidR="00780B42">
        <w:rPr>
          <w:rFonts w:ascii="Times New Roman" w:hAnsi="Times New Roman" w:cs="Times New Roman"/>
          <w:sz w:val="24"/>
          <w:szCs w:val="24"/>
        </w:rPr>
        <w:t xml:space="preserve"> percent</w:t>
      </w:r>
      <w:r w:rsidR="00531247">
        <w:rPr>
          <w:rFonts w:ascii="Times New Roman" w:hAnsi="Times New Roman" w:cs="Times New Roman"/>
          <w:sz w:val="24"/>
          <w:szCs w:val="24"/>
        </w:rPr>
        <w:t xml:space="preserve"> response rate to our follow up email, yielding a combined </w:t>
      </w:r>
      <w:r w:rsidR="00160409">
        <w:rPr>
          <w:rFonts w:ascii="Times New Roman" w:hAnsi="Times New Roman" w:cs="Times New Roman"/>
          <w:sz w:val="24"/>
          <w:szCs w:val="24"/>
        </w:rPr>
        <w:t>50</w:t>
      </w:r>
      <w:r w:rsidR="00780B42">
        <w:rPr>
          <w:rFonts w:ascii="Times New Roman" w:hAnsi="Times New Roman" w:cs="Times New Roman"/>
          <w:sz w:val="24"/>
          <w:szCs w:val="24"/>
        </w:rPr>
        <w:t xml:space="preserve"> percent</w:t>
      </w:r>
      <w:r w:rsidR="00160409">
        <w:rPr>
          <w:rFonts w:ascii="Times New Roman" w:hAnsi="Times New Roman" w:cs="Times New Roman"/>
          <w:sz w:val="24"/>
          <w:szCs w:val="24"/>
        </w:rPr>
        <w:t xml:space="preserve"> response rate. </w:t>
      </w:r>
      <w:r w:rsidR="00916916">
        <w:rPr>
          <w:rFonts w:ascii="Times New Roman" w:hAnsi="Times New Roman" w:cs="Times New Roman"/>
          <w:sz w:val="24"/>
          <w:szCs w:val="24"/>
        </w:rPr>
        <w:t xml:space="preserve">These changes were prompted by recent data collection projects conducted in Puerto Rico </w:t>
      </w:r>
      <w:r w:rsidR="00C25311">
        <w:rPr>
          <w:rFonts w:ascii="Times New Roman" w:hAnsi="Times New Roman" w:cs="Times New Roman"/>
          <w:sz w:val="24"/>
          <w:szCs w:val="24"/>
        </w:rPr>
        <w:t xml:space="preserve">that provided a </w:t>
      </w:r>
      <w:r w:rsidR="00780B42">
        <w:rPr>
          <w:rFonts w:ascii="Times New Roman" w:hAnsi="Times New Roman" w:cs="Times New Roman"/>
          <w:sz w:val="24"/>
          <w:szCs w:val="24"/>
        </w:rPr>
        <w:t xml:space="preserve">more realistic </w:t>
      </w:r>
      <w:r w:rsidR="00C25311">
        <w:rPr>
          <w:rFonts w:ascii="Times New Roman" w:hAnsi="Times New Roman" w:cs="Times New Roman"/>
          <w:sz w:val="24"/>
          <w:szCs w:val="24"/>
        </w:rPr>
        <w:t xml:space="preserve">basis for </w:t>
      </w:r>
      <w:r w:rsidR="007A53E5">
        <w:rPr>
          <w:rFonts w:ascii="Times New Roman" w:hAnsi="Times New Roman" w:cs="Times New Roman"/>
          <w:sz w:val="24"/>
          <w:szCs w:val="24"/>
        </w:rPr>
        <w:t xml:space="preserve">planning recruitment activities. </w:t>
      </w:r>
    </w:p>
    <w:p w:rsidR="00564DD8" w:rsidP="00564DD8" w14:paraId="4E998D67" w14:textId="77777777">
      <w:pPr>
        <w:widowControl w:val="0"/>
        <w:autoSpaceDE w:val="0"/>
        <w:autoSpaceDN w:val="0"/>
        <w:adjustRightInd w:val="0"/>
        <w:ind w:right="-274"/>
        <w:rPr>
          <w:rFonts w:ascii="Times New Roman" w:hAnsi="Times New Roman" w:cs="Times New Roman"/>
          <w:sz w:val="24"/>
          <w:szCs w:val="24"/>
        </w:rPr>
      </w:pPr>
    </w:p>
    <w:p w:rsidR="00386A7E" w:rsidP="00236DFB" w14:paraId="008612CF" w14:textId="13CE441C">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w:t>
      </w:r>
      <w:r w:rsidR="00322986">
        <w:rPr>
          <w:rFonts w:ascii="Times New Roman" w:hAnsi="Times New Roman" w:cs="Times New Roman"/>
          <w:sz w:val="24"/>
          <w:szCs w:val="24"/>
        </w:rPr>
        <w:t>number of respondents, number of responses,</w:t>
      </w:r>
      <w:r w:rsidRPr="00236DFB">
        <w:rPr>
          <w:rFonts w:ascii="Times New Roman" w:hAnsi="Times New Roman" w:cs="Times New Roman"/>
          <w:sz w:val="24"/>
          <w:szCs w:val="24"/>
        </w:rPr>
        <w:t xml:space="preserve"> time</w:t>
      </w:r>
      <w:r>
        <w:rPr>
          <w:rFonts w:ascii="Times New Roman" w:hAnsi="Times New Roman" w:cs="Times New Roman"/>
          <w:sz w:val="24"/>
          <w:szCs w:val="24"/>
        </w:rPr>
        <w:t>, and total cost</w:t>
      </w:r>
      <w:r w:rsidRPr="00236DFB">
        <w:rPr>
          <w:rFonts w:ascii="Times New Roman" w:hAnsi="Times New Roman" w:cs="Times New Roman"/>
          <w:sz w:val="24"/>
          <w:szCs w:val="24"/>
        </w:rPr>
        <w:t xml:space="preserve"> to complete the </w:t>
      </w:r>
      <w:r>
        <w:rPr>
          <w:rFonts w:ascii="Times New Roman" w:hAnsi="Times New Roman" w:cs="Times New Roman"/>
          <w:sz w:val="24"/>
          <w:szCs w:val="24"/>
        </w:rPr>
        <w:t>concept mapping activities is impacted</w:t>
      </w:r>
      <w:r w:rsidRPr="00236DFB">
        <w:rPr>
          <w:rFonts w:ascii="Times New Roman" w:hAnsi="Times New Roman" w:cs="Times New Roman"/>
          <w:sz w:val="24"/>
          <w:szCs w:val="24"/>
        </w:rPr>
        <w:t xml:space="preserve"> by change</w:t>
      </w:r>
      <w:r>
        <w:rPr>
          <w:rFonts w:ascii="Times New Roman" w:hAnsi="Times New Roman" w:cs="Times New Roman"/>
          <w:sz w:val="24"/>
          <w:szCs w:val="24"/>
        </w:rPr>
        <w:t xml:space="preserve"> numbers 1 and 2</w:t>
      </w:r>
      <w:r w:rsidR="00322986">
        <w:rPr>
          <w:rFonts w:ascii="Times New Roman" w:hAnsi="Times New Roman" w:cs="Times New Roman"/>
          <w:sz w:val="24"/>
          <w:szCs w:val="24"/>
        </w:rPr>
        <w:t xml:space="preserve"> (see attached updated burden estimate)</w:t>
      </w:r>
      <w:r w:rsidRPr="00236DFB">
        <w:rPr>
          <w:rFonts w:ascii="Times New Roman" w:hAnsi="Times New Roman" w:cs="Times New Roman"/>
          <w:sz w:val="24"/>
          <w:szCs w:val="24"/>
        </w:rPr>
        <w:t>.</w:t>
      </w:r>
      <w:r w:rsidRPr="00565179">
        <w:rPr>
          <w:rFonts w:ascii="Times New Roman" w:hAnsi="Times New Roman" w:cs="Times New Roman"/>
          <w:sz w:val="24"/>
          <w:szCs w:val="24"/>
        </w:rPr>
        <w:t xml:space="preserve"> </w:t>
      </w:r>
      <w:r>
        <w:rPr>
          <w:rFonts w:ascii="Times New Roman" w:hAnsi="Times New Roman" w:cs="Times New Roman"/>
          <w:sz w:val="24"/>
          <w:szCs w:val="24"/>
        </w:rPr>
        <w:t>The changes do not</w:t>
      </w:r>
      <w:r w:rsidRPr="00236DFB">
        <w:rPr>
          <w:rFonts w:ascii="Times New Roman" w:hAnsi="Times New Roman" w:cs="Times New Roman"/>
          <w:sz w:val="24"/>
          <w:szCs w:val="24"/>
        </w:rPr>
        <w:t xml:space="preserve"> </w:t>
      </w:r>
      <w:r>
        <w:rPr>
          <w:rFonts w:ascii="Times New Roman" w:hAnsi="Times New Roman" w:cs="Times New Roman"/>
          <w:sz w:val="24"/>
          <w:szCs w:val="24"/>
        </w:rPr>
        <w:t>ask respondents</w:t>
      </w:r>
      <w:r w:rsidRPr="00236DFB">
        <w:rPr>
          <w:rFonts w:ascii="Times New Roman" w:hAnsi="Times New Roman" w:cs="Times New Roman"/>
          <w:sz w:val="24"/>
          <w:szCs w:val="24"/>
        </w:rPr>
        <w:t xml:space="preserve"> to submit any new or additional documentation to FNS.</w:t>
      </w:r>
      <w:r>
        <w:rPr>
          <w:rFonts w:ascii="Times New Roman" w:hAnsi="Times New Roman" w:cs="Times New Roman"/>
          <w:sz w:val="24"/>
          <w:szCs w:val="24"/>
        </w:rPr>
        <w:t xml:space="preserve"> </w:t>
      </w:r>
      <w:r w:rsidR="00322986">
        <w:rPr>
          <w:rFonts w:ascii="Times New Roman" w:hAnsi="Times New Roman" w:cs="Times New Roman"/>
          <w:sz w:val="24"/>
          <w:szCs w:val="24"/>
        </w:rPr>
        <w:t>These</w:t>
      </w:r>
      <w:r w:rsidR="005138A6">
        <w:rPr>
          <w:rFonts w:ascii="Times New Roman" w:hAnsi="Times New Roman" w:cs="Times New Roman"/>
          <w:sz w:val="24"/>
          <w:szCs w:val="24"/>
        </w:rPr>
        <w:t xml:space="preserve"> change</w:t>
      </w:r>
      <w:r w:rsidR="00910C48">
        <w:rPr>
          <w:rFonts w:ascii="Times New Roman" w:hAnsi="Times New Roman" w:cs="Times New Roman"/>
          <w:sz w:val="24"/>
          <w:szCs w:val="24"/>
        </w:rPr>
        <w:t>s</w:t>
      </w:r>
      <w:r w:rsidR="00780B42">
        <w:rPr>
          <w:rFonts w:ascii="Times New Roman" w:hAnsi="Times New Roman" w:cs="Times New Roman"/>
          <w:sz w:val="24"/>
          <w:szCs w:val="24"/>
        </w:rPr>
        <w:t xml:space="preserve"> will</w:t>
      </w:r>
      <w:r w:rsidR="005138A6">
        <w:rPr>
          <w:rFonts w:ascii="Times New Roman" w:hAnsi="Times New Roman" w:cs="Times New Roman"/>
          <w:sz w:val="24"/>
          <w:szCs w:val="24"/>
        </w:rPr>
        <w:t xml:space="preserve"> result in the following changes to </w:t>
      </w:r>
      <w:r w:rsidR="00F77FAF">
        <w:rPr>
          <w:rFonts w:ascii="Times New Roman" w:hAnsi="Times New Roman" w:cs="Times New Roman"/>
          <w:sz w:val="24"/>
          <w:szCs w:val="24"/>
        </w:rPr>
        <w:t xml:space="preserve">respondent </w:t>
      </w:r>
      <w:r w:rsidR="005138A6">
        <w:rPr>
          <w:rFonts w:ascii="Times New Roman" w:hAnsi="Times New Roman" w:cs="Times New Roman"/>
          <w:sz w:val="24"/>
          <w:szCs w:val="24"/>
        </w:rPr>
        <w:t>burden:</w:t>
      </w:r>
    </w:p>
    <w:p w:rsidR="005138A6" w:rsidP="00236DFB" w14:paraId="490C7ED2" w14:textId="77777777">
      <w:pPr>
        <w:widowControl w:val="0"/>
        <w:autoSpaceDE w:val="0"/>
        <w:autoSpaceDN w:val="0"/>
        <w:adjustRightInd w:val="0"/>
        <w:ind w:right="-274"/>
        <w:rPr>
          <w:rFonts w:ascii="Times New Roman" w:hAnsi="Times New Roman" w:cs="Times New Roman"/>
          <w:sz w:val="24"/>
          <w:szCs w:val="24"/>
        </w:rPr>
      </w:pPr>
    </w:p>
    <w:p w:rsidR="00236BCE" w:rsidP="00236BCE" w14:paraId="4CB2375A" w14:textId="77777777">
      <w:pPr>
        <w:pStyle w:val="ListParagraph"/>
        <w:numPr>
          <w:ilvl w:val="0"/>
          <w:numId w:val="18"/>
        </w:numPr>
        <w:ind w:right="-274"/>
        <w:textAlignment w:val="auto"/>
        <w:rPr>
          <w:rFonts w:ascii="Times New Roman" w:hAnsi="Times New Roman"/>
          <w:szCs w:val="24"/>
        </w:rPr>
      </w:pPr>
      <w:r>
        <w:rPr>
          <w:rFonts w:ascii="Times New Roman" w:hAnsi="Times New Roman"/>
          <w:i/>
          <w:iCs/>
          <w:szCs w:val="24"/>
        </w:rPr>
        <w:t>Number of Respondents and Nonrespondents</w:t>
      </w:r>
      <w:r>
        <w:rPr>
          <w:rFonts w:ascii="Times New Roman" w:hAnsi="Times New Roman"/>
          <w:szCs w:val="24"/>
        </w:rPr>
        <w:t xml:space="preserve">: </w:t>
      </w:r>
    </w:p>
    <w:p w:rsidR="00236BCE" w:rsidP="00236BCE" w14:paraId="6C0261B7" w14:textId="375AF6E8">
      <w:pPr>
        <w:pStyle w:val="ListParagraph"/>
        <w:numPr>
          <w:ilvl w:val="1"/>
          <w:numId w:val="18"/>
        </w:numPr>
        <w:ind w:right="-274"/>
        <w:textAlignment w:val="auto"/>
        <w:rPr>
          <w:rFonts w:ascii="Times New Roman" w:hAnsi="Times New Roman"/>
          <w:szCs w:val="24"/>
        </w:rPr>
      </w:pPr>
      <w:r>
        <w:rPr>
          <w:rFonts w:ascii="Times New Roman" w:hAnsi="Times New Roman"/>
          <w:szCs w:val="24"/>
        </w:rPr>
        <w:t xml:space="preserve">Increase of </w:t>
      </w:r>
      <w:r w:rsidR="00AC73BD">
        <w:rPr>
          <w:rFonts w:ascii="Times New Roman" w:hAnsi="Times New Roman"/>
          <w:szCs w:val="24"/>
        </w:rPr>
        <w:t>30</w:t>
      </w:r>
      <w:r>
        <w:rPr>
          <w:rFonts w:ascii="Times New Roman" w:hAnsi="Times New Roman"/>
          <w:szCs w:val="24"/>
        </w:rPr>
        <w:t xml:space="preserve"> respondents (from 12,632 to </w:t>
      </w:r>
      <w:r w:rsidR="00AC73BD">
        <w:rPr>
          <w:rFonts w:ascii="Times New Roman" w:hAnsi="Times New Roman"/>
          <w:szCs w:val="24"/>
        </w:rPr>
        <w:t>12,662</w:t>
      </w:r>
      <w:r>
        <w:rPr>
          <w:rFonts w:ascii="Times New Roman" w:hAnsi="Times New Roman"/>
          <w:szCs w:val="24"/>
        </w:rPr>
        <w:t xml:space="preserve"> respondents).</w:t>
      </w:r>
    </w:p>
    <w:p w:rsidR="00236BCE" w:rsidP="00236BCE" w14:paraId="326BAA82" w14:textId="77777777">
      <w:pPr>
        <w:pStyle w:val="ListParagraph"/>
        <w:numPr>
          <w:ilvl w:val="0"/>
          <w:numId w:val="18"/>
        </w:numPr>
        <w:ind w:right="-274"/>
        <w:textAlignment w:val="auto"/>
        <w:rPr>
          <w:rFonts w:ascii="Times New Roman" w:hAnsi="Times New Roman"/>
          <w:szCs w:val="24"/>
        </w:rPr>
      </w:pPr>
      <w:r>
        <w:rPr>
          <w:rFonts w:ascii="Times New Roman" w:hAnsi="Times New Roman"/>
          <w:i/>
          <w:iCs/>
          <w:szCs w:val="24"/>
        </w:rPr>
        <w:t>Frequency of Response</w:t>
      </w:r>
      <w:r>
        <w:rPr>
          <w:rFonts w:ascii="Times New Roman" w:hAnsi="Times New Roman"/>
          <w:szCs w:val="24"/>
        </w:rPr>
        <w:t xml:space="preserve">: </w:t>
      </w:r>
    </w:p>
    <w:p w:rsidR="00236BCE" w:rsidP="00236BCE" w14:paraId="67790EF9" w14:textId="79730A98">
      <w:pPr>
        <w:pStyle w:val="ListParagraph"/>
        <w:numPr>
          <w:ilvl w:val="1"/>
          <w:numId w:val="18"/>
        </w:numPr>
        <w:ind w:right="-274"/>
        <w:textAlignment w:val="auto"/>
        <w:rPr>
          <w:rFonts w:ascii="Times New Roman" w:hAnsi="Times New Roman"/>
          <w:szCs w:val="24"/>
        </w:rPr>
      </w:pPr>
      <w:r>
        <w:rPr>
          <w:rFonts w:ascii="Times New Roman" w:hAnsi="Times New Roman"/>
          <w:szCs w:val="24"/>
        </w:rPr>
        <w:t>Increase</w:t>
      </w:r>
      <w:r>
        <w:rPr>
          <w:rFonts w:ascii="Times New Roman" w:hAnsi="Times New Roman"/>
          <w:szCs w:val="24"/>
        </w:rPr>
        <w:t xml:space="preserve"> of 0.</w:t>
      </w:r>
      <w:r>
        <w:rPr>
          <w:rFonts w:ascii="Times New Roman" w:hAnsi="Times New Roman"/>
          <w:szCs w:val="24"/>
        </w:rPr>
        <w:t>0006</w:t>
      </w:r>
      <w:r>
        <w:rPr>
          <w:rFonts w:ascii="Times New Roman" w:hAnsi="Times New Roman"/>
          <w:szCs w:val="24"/>
        </w:rPr>
        <w:t xml:space="preserve"> responses per respondent (from 5.0</w:t>
      </w:r>
      <w:r>
        <w:rPr>
          <w:rFonts w:ascii="Times New Roman" w:hAnsi="Times New Roman"/>
          <w:szCs w:val="24"/>
        </w:rPr>
        <w:t>532</w:t>
      </w:r>
      <w:r>
        <w:rPr>
          <w:rFonts w:ascii="Times New Roman" w:hAnsi="Times New Roman"/>
          <w:szCs w:val="24"/>
        </w:rPr>
        <w:t xml:space="preserve"> to </w:t>
      </w:r>
      <w:r>
        <w:rPr>
          <w:rFonts w:ascii="Times New Roman" w:hAnsi="Times New Roman"/>
          <w:szCs w:val="24"/>
        </w:rPr>
        <w:t>5.0537</w:t>
      </w:r>
      <w:r>
        <w:rPr>
          <w:rFonts w:ascii="Times New Roman" w:hAnsi="Times New Roman"/>
          <w:szCs w:val="24"/>
        </w:rPr>
        <w:t xml:space="preserve"> responses per respondent)</w:t>
      </w:r>
      <w:r w:rsidR="001A5AF2">
        <w:rPr>
          <w:rFonts w:ascii="Times New Roman" w:hAnsi="Times New Roman"/>
          <w:szCs w:val="24"/>
        </w:rPr>
        <w:t>.</w:t>
      </w:r>
    </w:p>
    <w:p w:rsidR="00236BCE" w:rsidP="00236BCE" w14:paraId="2A4046D1" w14:textId="77777777">
      <w:pPr>
        <w:pStyle w:val="ListParagraph"/>
        <w:numPr>
          <w:ilvl w:val="0"/>
          <w:numId w:val="18"/>
        </w:numPr>
        <w:ind w:right="-274"/>
        <w:textAlignment w:val="auto"/>
        <w:rPr>
          <w:rFonts w:ascii="Times New Roman" w:hAnsi="Times New Roman"/>
          <w:szCs w:val="24"/>
        </w:rPr>
      </w:pPr>
      <w:r>
        <w:rPr>
          <w:rFonts w:ascii="Times New Roman" w:hAnsi="Times New Roman"/>
          <w:i/>
          <w:iCs/>
          <w:szCs w:val="24"/>
        </w:rPr>
        <w:t>Total Annual Responses</w:t>
      </w:r>
      <w:r>
        <w:rPr>
          <w:rFonts w:ascii="Times New Roman" w:hAnsi="Times New Roman"/>
          <w:szCs w:val="24"/>
        </w:rPr>
        <w:t xml:space="preserve">: </w:t>
      </w:r>
    </w:p>
    <w:p w:rsidR="00236BCE" w:rsidP="00236BCE" w14:paraId="7EE98A07" w14:textId="1F318285">
      <w:pPr>
        <w:pStyle w:val="ListParagraph"/>
        <w:numPr>
          <w:ilvl w:val="1"/>
          <w:numId w:val="18"/>
        </w:numPr>
        <w:ind w:right="-274"/>
        <w:textAlignment w:val="auto"/>
        <w:rPr>
          <w:rFonts w:ascii="Times New Roman" w:hAnsi="Times New Roman"/>
          <w:szCs w:val="24"/>
        </w:rPr>
      </w:pPr>
      <w:r>
        <w:rPr>
          <w:rFonts w:ascii="Times New Roman" w:hAnsi="Times New Roman"/>
          <w:szCs w:val="24"/>
        </w:rPr>
        <w:t xml:space="preserve">Increase of </w:t>
      </w:r>
      <w:r w:rsidR="00AC73BD">
        <w:rPr>
          <w:rFonts w:ascii="Times New Roman" w:hAnsi="Times New Roman"/>
          <w:szCs w:val="24"/>
        </w:rPr>
        <w:t>159</w:t>
      </w:r>
      <w:r>
        <w:rPr>
          <w:rFonts w:ascii="Times New Roman" w:hAnsi="Times New Roman"/>
          <w:szCs w:val="24"/>
        </w:rPr>
        <w:t xml:space="preserve"> responses (from </w:t>
      </w:r>
      <w:bookmarkStart w:id="5" w:name="_Hlk134446204"/>
      <w:r>
        <w:rPr>
          <w:rFonts w:ascii="Times New Roman" w:hAnsi="Times New Roman"/>
          <w:szCs w:val="24"/>
        </w:rPr>
        <w:t xml:space="preserve">63,831 to </w:t>
      </w:r>
      <w:bookmarkEnd w:id="5"/>
      <w:r w:rsidR="00AC73BD">
        <w:rPr>
          <w:rFonts w:ascii="Times New Roman" w:hAnsi="Times New Roman"/>
          <w:szCs w:val="24"/>
        </w:rPr>
        <w:t>63,990</w:t>
      </w:r>
      <w:r>
        <w:rPr>
          <w:rFonts w:ascii="Times New Roman" w:hAnsi="Times New Roman"/>
          <w:szCs w:val="24"/>
        </w:rPr>
        <w:t xml:space="preserve"> responses).</w:t>
      </w:r>
    </w:p>
    <w:p w:rsidR="00236BCE" w:rsidP="00236BCE" w14:paraId="60612108" w14:textId="77777777">
      <w:pPr>
        <w:pStyle w:val="ListParagraph"/>
        <w:numPr>
          <w:ilvl w:val="0"/>
          <w:numId w:val="18"/>
        </w:numPr>
        <w:ind w:right="-274"/>
        <w:textAlignment w:val="auto"/>
        <w:rPr>
          <w:rFonts w:ascii="Times New Roman" w:hAnsi="Times New Roman"/>
          <w:szCs w:val="24"/>
        </w:rPr>
      </w:pPr>
      <w:r>
        <w:rPr>
          <w:rFonts w:ascii="Times New Roman" w:hAnsi="Times New Roman"/>
          <w:i/>
          <w:iCs/>
          <w:szCs w:val="24"/>
        </w:rPr>
        <w:t>Hours per Response</w:t>
      </w:r>
      <w:r>
        <w:rPr>
          <w:rFonts w:ascii="Times New Roman" w:hAnsi="Times New Roman"/>
          <w:szCs w:val="24"/>
        </w:rPr>
        <w:t xml:space="preserve">.  </w:t>
      </w:r>
    </w:p>
    <w:p w:rsidR="00236BCE" w:rsidP="00236BCE" w14:paraId="093D1EBB" w14:textId="296289D0">
      <w:pPr>
        <w:pStyle w:val="ListParagraph"/>
        <w:numPr>
          <w:ilvl w:val="1"/>
          <w:numId w:val="18"/>
        </w:numPr>
        <w:ind w:right="-274"/>
        <w:textAlignment w:val="auto"/>
        <w:rPr>
          <w:rFonts w:ascii="Times New Roman" w:hAnsi="Times New Roman"/>
          <w:szCs w:val="24"/>
        </w:rPr>
      </w:pPr>
      <w:r>
        <w:rPr>
          <w:rFonts w:ascii="Times New Roman" w:hAnsi="Times New Roman"/>
          <w:szCs w:val="24"/>
        </w:rPr>
        <w:t>Decrease</w:t>
      </w:r>
      <w:r>
        <w:rPr>
          <w:rFonts w:ascii="Times New Roman" w:hAnsi="Times New Roman"/>
          <w:szCs w:val="24"/>
        </w:rPr>
        <w:t xml:space="preserve"> of 0.</w:t>
      </w:r>
      <w:r>
        <w:rPr>
          <w:rFonts w:ascii="Times New Roman" w:hAnsi="Times New Roman"/>
          <w:szCs w:val="24"/>
        </w:rPr>
        <w:t>0001</w:t>
      </w:r>
      <w:r>
        <w:rPr>
          <w:rFonts w:ascii="Times New Roman" w:hAnsi="Times New Roman"/>
          <w:szCs w:val="24"/>
        </w:rPr>
        <w:t xml:space="preserve"> hours per response (from 0.0784 to </w:t>
      </w:r>
      <w:r>
        <w:rPr>
          <w:rFonts w:ascii="Times New Roman" w:hAnsi="Times New Roman"/>
          <w:szCs w:val="24"/>
        </w:rPr>
        <w:t>0.0783</w:t>
      </w:r>
      <w:r>
        <w:rPr>
          <w:rFonts w:ascii="Times New Roman" w:hAnsi="Times New Roman"/>
          <w:szCs w:val="24"/>
        </w:rPr>
        <w:t xml:space="preserve"> hours per response).</w:t>
      </w:r>
    </w:p>
    <w:p w:rsidR="00236BCE" w:rsidP="00236BCE" w14:paraId="08D091DA" w14:textId="77777777">
      <w:pPr>
        <w:pStyle w:val="ListParagraph"/>
        <w:numPr>
          <w:ilvl w:val="0"/>
          <w:numId w:val="18"/>
        </w:numPr>
        <w:ind w:right="-274"/>
        <w:textAlignment w:val="auto"/>
        <w:rPr>
          <w:rFonts w:ascii="Times New Roman" w:hAnsi="Times New Roman"/>
          <w:szCs w:val="24"/>
        </w:rPr>
      </w:pPr>
      <w:r>
        <w:rPr>
          <w:rFonts w:ascii="Times New Roman" w:hAnsi="Times New Roman"/>
          <w:i/>
          <w:iCs/>
          <w:szCs w:val="24"/>
        </w:rPr>
        <w:t>Total Annual Burden</w:t>
      </w:r>
      <w:r>
        <w:rPr>
          <w:rFonts w:ascii="Times New Roman" w:hAnsi="Times New Roman"/>
          <w:szCs w:val="24"/>
        </w:rPr>
        <w:t xml:space="preserve">: </w:t>
      </w:r>
    </w:p>
    <w:p w:rsidR="00236BCE" w:rsidP="00236BCE" w14:paraId="44780839" w14:textId="3869C847">
      <w:pPr>
        <w:pStyle w:val="ListParagraph"/>
        <w:numPr>
          <w:ilvl w:val="1"/>
          <w:numId w:val="18"/>
        </w:numPr>
        <w:ind w:right="-274"/>
        <w:textAlignment w:val="auto"/>
        <w:rPr>
          <w:rFonts w:ascii="Times New Roman" w:hAnsi="Times New Roman"/>
          <w:szCs w:val="24"/>
        </w:rPr>
      </w:pPr>
      <w:r>
        <w:rPr>
          <w:rFonts w:ascii="Times New Roman" w:hAnsi="Times New Roman"/>
          <w:szCs w:val="24"/>
        </w:rPr>
        <w:t xml:space="preserve">Increase of </w:t>
      </w:r>
      <w:r w:rsidR="00AC73BD">
        <w:rPr>
          <w:rFonts w:ascii="Times New Roman" w:hAnsi="Times New Roman"/>
          <w:szCs w:val="24"/>
        </w:rPr>
        <w:t>7.6410</w:t>
      </w:r>
      <w:r>
        <w:rPr>
          <w:rFonts w:ascii="Times New Roman" w:hAnsi="Times New Roman"/>
          <w:szCs w:val="24"/>
        </w:rPr>
        <w:t xml:space="preserve"> burden hours (from 5,005.0813 to </w:t>
      </w:r>
      <w:r w:rsidRPr="00AC73BD" w:rsidR="00AC73BD">
        <w:rPr>
          <w:rFonts w:ascii="Times New Roman" w:hAnsi="Times New Roman"/>
          <w:szCs w:val="24"/>
        </w:rPr>
        <w:t>5</w:t>
      </w:r>
      <w:r w:rsidR="00AC73BD">
        <w:rPr>
          <w:rFonts w:ascii="Times New Roman" w:hAnsi="Times New Roman"/>
          <w:szCs w:val="24"/>
        </w:rPr>
        <w:t>,</w:t>
      </w:r>
      <w:r w:rsidRPr="00AC73BD" w:rsidR="00AC73BD">
        <w:rPr>
          <w:rFonts w:ascii="Times New Roman" w:hAnsi="Times New Roman"/>
          <w:szCs w:val="24"/>
        </w:rPr>
        <w:t>012.7223</w:t>
      </w:r>
      <w:r w:rsidR="00AC73BD">
        <w:rPr>
          <w:rFonts w:ascii="Times New Roman" w:hAnsi="Times New Roman"/>
          <w:szCs w:val="24"/>
        </w:rPr>
        <w:t xml:space="preserve"> </w:t>
      </w:r>
      <w:r>
        <w:rPr>
          <w:rFonts w:ascii="Times New Roman" w:hAnsi="Times New Roman"/>
          <w:szCs w:val="24"/>
        </w:rPr>
        <w:t>hours).</w:t>
      </w:r>
    </w:p>
    <w:p w:rsidR="00236BCE" w:rsidP="00236BCE" w14:paraId="4BE05D1B" w14:textId="77777777">
      <w:pPr>
        <w:pStyle w:val="ListParagraph"/>
        <w:numPr>
          <w:ilvl w:val="0"/>
          <w:numId w:val="18"/>
        </w:numPr>
        <w:textAlignment w:val="auto"/>
        <w:rPr>
          <w:rFonts w:ascii="Times New Roman" w:hAnsi="Times New Roman"/>
          <w:szCs w:val="24"/>
        </w:rPr>
      </w:pPr>
      <w:r>
        <w:rPr>
          <w:rFonts w:ascii="Times New Roman" w:hAnsi="Times New Roman"/>
          <w:i/>
          <w:iCs/>
          <w:szCs w:val="24"/>
        </w:rPr>
        <w:t>Total Annualized Cost of Respondent Burden</w:t>
      </w:r>
      <w:r>
        <w:rPr>
          <w:rFonts w:ascii="Times New Roman" w:hAnsi="Times New Roman"/>
          <w:szCs w:val="24"/>
        </w:rPr>
        <w:t>:</w:t>
      </w:r>
    </w:p>
    <w:p w:rsidR="00236BCE" w:rsidP="00236BCE" w14:paraId="7960ABF2" w14:textId="5986F410">
      <w:pPr>
        <w:pStyle w:val="ListParagraph"/>
        <w:numPr>
          <w:ilvl w:val="1"/>
          <w:numId w:val="18"/>
        </w:numPr>
        <w:ind w:right="-274"/>
        <w:textAlignment w:val="auto"/>
        <w:rPr>
          <w:rFonts w:ascii="Times New Roman" w:hAnsi="Times New Roman"/>
          <w:szCs w:val="24"/>
        </w:rPr>
      </w:pPr>
      <w:r>
        <w:rPr>
          <w:rFonts w:ascii="Times New Roman" w:hAnsi="Times New Roman"/>
          <w:szCs w:val="24"/>
        </w:rPr>
        <w:t>Increase of $</w:t>
      </w:r>
      <w:r w:rsidR="00AC73BD">
        <w:rPr>
          <w:rFonts w:ascii="Times New Roman" w:hAnsi="Times New Roman"/>
          <w:szCs w:val="24"/>
        </w:rPr>
        <w:t>92.28</w:t>
      </w:r>
      <w:r>
        <w:rPr>
          <w:rFonts w:ascii="Times New Roman" w:hAnsi="Times New Roman"/>
          <w:szCs w:val="24"/>
        </w:rPr>
        <w:t xml:space="preserve"> (from $68,496.81 to $</w:t>
      </w:r>
      <w:r w:rsidRPr="00AC73BD" w:rsidR="00AC73BD">
        <w:rPr>
          <w:rFonts w:ascii="Times New Roman" w:hAnsi="Times New Roman"/>
          <w:szCs w:val="24"/>
        </w:rPr>
        <w:t>68,589.09</w:t>
      </w:r>
      <w:r>
        <w:rPr>
          <w:rFonts w:ascii="Times New Roman" w:hAnsi="Times New Roman"/>
          <w:szCs w:val="24"/>
        </w:rPr>
        <w:t>).</w:t>
      </w:r>
    </w:p>
    <w:p w:rsidR="00195BF0" w:rsidP="003113DA" w14:paraId="61845DC7" w14:textId="77777777">
      <w:pPr>
        <w:widowControl w:val="0"/>
        <w:autoSpaceDE w:val="0"/>
        <w:autoSpaceDN w:val="0"/>
        <w:adjustRightInd w:val="0"/>
        <w:ind w:right="-274"/>
        <w:rPr>
          <w:rFonts w:ascii="Times New Roman" w:hAnsi="Times New Roman" w:cs="Times New Roman"/>
          <w:sz w:val="24"/>
          <w:szCs w:val="24"/>
        </w:rPr>
      </w:pPr>
    </w:p>
    <w:p w:rsidR="00195BF0" w:rsidP="00195BF0" w14:paraId="139F6256" w14:textId="7739EA36">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NOTE: The change to </w:t>
      </w:r>
      <w:r w:rsidR="00322986">
        <w:rPr>
          <w:rFonts w:ascii="Times New Roman" w:hAnsi="Times New Roman" w:cs="Times New Roman"/>
          <w:sz w:val="24"/>
          <w:szCs w:val="24"/>
        </w:rPr>
        <w:t>the cost of respondent burden</w:t>
      </w:r>
      <w:r>
        <w:rPr>
          <w:rFonts w:ascii="Times New Roman" w:hAnsi="Times New Roman" w:cs="Times New Roman"/>
          <w:sz w:val="24"/>
          <w:szCs w:val="24"/>
        </w:rPr>
        <w:t xml:space="preserve"> also reflect</w:t>
      </w:r>
      <w:r w:rsidR="00322986">
        <w:rPr>
          <w:rFonts w:ascii="Times New Roman" w:hAnsi="Times New Roman" w:cs="Times New Roman"/>
          <w:sz w:val="24"/>
          <w:szCs w:val="24"/>
        </w:rPr>
        <w:t>s</w:t>
      </w:r>
      <w:r>
        <w:rPr>
          <w:rFonts w:ascii="Times New Roman" w:hAnsi="Times New Roman" w:cs="Times New Roman"/>
          <w:sz w:val="24"/>
          <w:szCs w:val="24"/>
        </w:rPr>
        <w:t xml:space="preserve"> the correction of an error in the original ICR submission that was carried forward to the last approved burden</w:t>
      </w:r>
      <w:r w:rsidR="00322986">
        <w:rPr>
          <w:rFonts w:ascii="Times New Roman" w:hAnsi="Times New Roman" w:cs="Times New Roman"/>
          <w:sz w:val="24"/>
          <w:szCs w:val="24"/>
        </w:rPr>
        <w:t xml:space="preserve"> estimate</w:t>
      </w:r>
      <w:r>
        <w:rPr>
          <w:rFonts w:ascii="Times New Roman" w:hAnsi="Times New Roman" w:cs="Times New Roman"/>
          <w:sz w:val="24"/>
          <w:szCs w:val="24"/>
        </w:rPr>
        <w:t xml:space="preserve"> (May 2023). Hourly rates for business respondents (for profit and not for profit) for two instruments (</w:t>
      </w:r>
      <w:r w:rsidRPr="00195BF0">
        <w:rPr>
          <w:rFonts w:ascii="Times New Roman" w:hAnsi="Times New Roman" w:cs="Times New Roman"/>
          <w:sz w:val="24"/>
          <w:szCs w:val="24"/>
        </w:rPr>
        <w:t>K.1/K.3</w:t>
      </w:r>
      <w:r>
        <w:rPr>
          <w:rFonts w:ascii="Times New Roman" w:hAnsi="Times New Roman" w:cs="Times New Roman"/>
          <w:sz w:val="24"/>
          <w:szCs w:val="24"/>
        </w:rPr>
        <w:t xml:space="preserve"> and </w:t>
      </w:r>
      <w:r w:rsidRPr="00195BF0">
        <w:rPr>
          <w:rFonts w:ascii="Times New Roman" w:hAnsi="Times New Roman" w:cs="Times New Roman"/>
          <w:sz w:val="24"/>
          <w:szCs w:val="24"/>
        </w:rPr>
        <w:t>K.2/K.4</w:t>
      </w:r>
      <w:r>
        <w:rPr>
          <w:rFonts w:ascii="Times New Roman" w:hAnsi="Times New Roman" w:cs="Times New Roman"/>
          <w:sz w:val="24"/>
          <w:szCs w:val="24"/>
        </w:rPr>
        <w:t>) were incorrectly listed as $60.81 and have been corrected</w:t>
      </w:r>
      <w:r w:rsidR="001A5AF2">
        <w:rPr>
          <w:rFonts w:ascii="Times New Roman" w:hAnsi="Times New Roman" w:cs="Times New Roman"/>
          <w:sz w:val="24"/>
          <w:szCs w:val="24"/>
        </w:rPr>
        <w:t xml:space="preserve"> in the updated version attached here</w:t>
      </w:r>
      <w:r>
        <w:rPr>
          <w:rFonts w:ascii="Times New Roman" w:hAnsi="Times New Roman" w:cs="Times New Roman"/>
          <w:sz w:val="24"/>
          <w:szCs w:val="24"/>
        </w:rPr>
        <w:t>.</w:t>
      </w:r>
      <w:r w:rsidR="00AC73BD">
        <w:rPr>
          <w:rFonts w:ascii="Times New Roman" w:hAnsi="Times New Roman" w:cs="Times New Roman"/>
          <w:sz w:val="24"/>
          <w:szCs w:val="24"/>
        </w:rPr>
        <w:t xml:space="preserve"> </w:t>
      </w:r>
    </w:p>
    <w:p w:rsidR="00236BCE" w:rsidP="00236BCE" w14:paraId="0DA1574D" w14:textId="1E7AE9E1">
      <w:pPr>
        <w:widowControl w:val="0"/>
        <w:autoSpaceDE w:val="0"/>
        <w:autoSpaceDN w:val="0"/>
        <w:adjustRightInd w:val="0"/>
        <w:ind w:right="-274"/>
        <w:rPr>
          <w:rFonts w:ascii="Times New Roman" w:hAnsi="Times New Roman" w:cs="Times New Roman"/>
          <w:sz w:val="24"/>
          <w:szCs w:val="24"/>
        </w:rPr>
      </w:pPr>
    </w:p>
    <w:p w:rsidR="008A4F03" w:rsidP="00236BCE" w14:paraId="17055C0C" w14:textId="2B13CEDE">
      <w:pPr>
        <w:widowControl w:val="0"/>
        <w:autoSpaceDE w:val="0"/>
        <w:autoSpaceDN w:val="0"/>
        <w:adjustRightInd w:val="0"/>
        <w:ind w:right="-274"/>
        <w:rPr>
          <w:rFonts w:ascii="Times New Roman" w:hAnsi="Times New Roman" w:cs="Times New Roman"/>
          <w:sz w:val="24"/>
          <w:szCs w:val="24"/>
        </w:rPr>
      </w:pPr>
      <w:r w:rsidRPr="00584D9D">
        <w:rPr>
          <w:rFonts w:ascii="Times New Roman" w:hAnsi="Times New Roman" w:cs="Times New Roman"/>
          <w:b/>
          <w:bCs/>
          <w:sz w:val="24"/>
          <w:szCs w:val="24"/>
        </w:rPr>
        <w:t xml:space="preserve">Change #3: </w:t>
      </w:r>
      <w:r w:rsidRPr="006A5499" w:rsidR="006A5499">
        <w:rPr>
          <w:rFonts w:ascii="Times New Roman" w:hAnsi="Times New Roman" w:cs="Times New Roman"/>
          <w:b/>
          <w:bCs/>
          <w:sz w:val="24"/>
          <w:szCs w:val="24"/>
        </w:rPr>
        <w:t>Changes to the language in the concept mapping materials to explain the purpose of the data collection activity</w:t>
      </w:r>
      <w:r w:rsidR="004A39B8">
        <w:rPr>
          <w:rFonts w:ascii="Times New Roman" w:hAnsi="Times New Roman" w:cs="Times New Roman"/>
          <w:b/>
          <w:bCs/>
          <w:sz w:val="24"/>
          <w:szCs w:val="24"/>
        </w:rPr>
        <w:t xml:space="preserve"> </w:t>
      </w:r>
      <w:r w:rsidRPr="006A5499" w:rsidR="00322986">
        <w:rPr>
          <w:rFonts w:ascii="Times New Roman" w:hAnsi="Times New Roman" w:cs="Times New Roman"/>
          <w:b/>
          <w:bCs/>
          <w:sz w:val="24"/>
          <w:szCs w:val="24"/>
        </w:rPr>
        <w:t>more clearly</w:t>
      </w:r>
      <w:r w:rsidR="00322986">
        <w:rPr>
          <w:rFonts w:ascii="Times New Roman" w:hAnsi="Times New Roman" w:cs="Times New Roman"/>
          <w:b/>
          <w:bCs/>
          <w:sz w:val="24"/>
          <w:szCs w:val="24"/>
        </w:rPr>
        <w:t xml:space="preserve"> </w:t>
      </w:r>
      <w:r w:rsidR="004A39B8">
        <w:rPr>
          <w:rFonts w:ascii="Times New Roman" w:hAnsi="Times New Roman" w:cs="Times New Roman"/>
          <w:b/>
          <w:bCs/>
          <w:sz w:val="24"/>
          <w:szCs w:val="24"/>
        </w:rPr>
        <w:t>and be more inclusive</w:t>
      </w:r>
      <w:r w:rsidRPr="00584D9D">
        <w:rPr>
          <w:rFonts w:ascii="Times New Roman" w:hAnsi="Times New Roman" w:cs="Times New Roman"/>
          <w:b/>
          <w:bCs/>
          <w:sz w:val="24"/>
          <w:szCs w:val="24"/>
        </w:rPr>
        <w:t>.</w:t>
      </w:r>
      <w:r>
        <w:rPr>
          <w:rFonts w:ascii="Times New Roman" w:hAnsi="Times New Roman" w:cs="Times New Roman"/>
          <w:sz w:val="24"/>
          <w:szCs w:val="24"/>
        </w:rPr>
        <w:t xml:space="preserve"> These changes</w:t>
      </w:r>
      <w:r w:rsidRPr="00D84E4F">
        <w:rPr>
          <w:rFonts w:ascii="Times New Roman" w:hAnsi="Times New Roman" w:cs="Times New Roman"/>
          <w:sz w:val="24"/>
          <w:szCs w:val="24"/>
        </w:rPr>
        <w:t xml:space="preserve"> describe the concept mapping activities more accurately and </w:t>
      </w:r>
      <w:r w:rsidR="004A39B8">
        <w:rPr>
          <w:rFonts w:ascii="Times New Roman" w:hAnsi="Times New Roman" w:cs="Times New Roman"/>
          <w:sz w:val="24"/>
          <w:szCs w:val="24"/>
        </w:rPr>
        <w:t>in</w:t>
      </w:r>
      <w:r w:rsidRPr="00D84E4F">
        <w:rPr>
          <w:rFonts w:ascii="Times New Roman" w:hAnsi="Times New Roman" w:cs="Times New Roman"/>
          <w:sz w:val="24"/>
          <w:szCs w:val="24"/>
        </w:rPr>
        <w:t xml:space="preserve"> plainer language. These changes reflect </w:t>
      </w:r>
      <w:r>
        <w:rPr>
          <w:rFonts w:ascii="Times New Roman" w:hAnsi="Times New Roman" w:cs="Times New Roman"/>
          <w:sz w:val="24"/>
          <w:szCs w:val="24"/>
        </w:rPr>
        <w:t>a</w:t>
      </w:r>
      <w:r w:rsidRPr="00D84E4F">
        <w:rPr>
          <w:rFonts w:ascii="Times New Roman" w:hAnsi="Times New Roman" w:cs="Times New Roman"/>
          <w:sz w:val="24"/>
          <w:szCs w:val="24"/>
        </w:rPr>
        <w:t xml:space="preserve"> deeper </w:t>
      </w:r>
      <w:r w:rsidRPr="00D84E4F">
        <w:rPr>
          <w:rFonts w:ascii="Times New Roman" w:hAnsi="Times New Roman" w:cs="Times New Roman"/>
          <w:sz w:val="24"/>
          <w:szCs w:val="24"/>
        </w:rPr>
        <w:t xml:space="preserve">understanding of the methodology following the </w:t>
      </w:r>
      <w:r w:rsidRPr="004A39B8" w:rsidR="004A39B8">
        <w:rPr>
          <w:rFonts w:ascii="Times New Roman" w:hAnsi="Times New Roman" w:cs="Times New Roman"/>
          <w:sz w:val="24"/>
          <w:szCs w:val="24"/>
        </w:rPr>
        <w:t>groupwisdom™</w:t>
      </w:r>
      <w:r w:rsidR="004A39B8">
        <w:rPr>
          <w:rFonts w:ascii="Times New Roman" w:hAnsi="Times New Roman" w:cs="Times New Roman"/>
          <w:sz w:val="24"/>
          <w:szCs w:val="24"/>
        </w:rPr>
        <w:t xml:space="preserve"> </w:t>
      </w:r>
      <w:r>
        <w:rPr>
          <w:rFonts w:ascii="Times New Roman" w:hAnsi="Times New Roman" w:cs="Times New Roman"/>
          <w:sz w:val="24"/>
          <w:szCs w:val="24"/>
        </w:rPr>
        <w:t>software</w:t>
      </w:r>
      <w:r w:rsidRPr="00D84E4F">
        <w:rPr>
          <w:rFonts w:ascii="Times New Roman" w:hAnsi="Times New Roman" w:cs="Times New Roman"/>
          <w:sz w:val="24"/>
          <w:szCs w:val="24"/>
        </w:rPr>
        <w:t xml:space="preserve"> training and our Spanish translation efforts, which prompted us to find shorter and simpler ways of communicating both in English and Spanish.</w:t>
      </w:r>
      <w:r w:rsidR="004A39B8">
        <w:rPr>
          <w:rFonts w:ascii="Times New Roman" w:hAnsi="Times New Roman" w:cs="Times New Roman"/>
          <w:sz w:val="24"/>
          <w:szCs w:val="24"/>
        </w:rPr>
        <w:t xml:space="preserve"> </w:t>
      </w:r>
      <w:r w:rsidRPr="004A39B8" w:rsidR="004A39B8">
        <w:rPr>
          <w:rFonts w:ascii="Times New Roman" w:hAnsi="Times New Roman" w:cs="Times New Roman"/>
          <w:sz w:val="24"/>
          <w:szCs w:val="24"/>
        </w:rPr>
        <w:t xml:space="preserve">Wording changes to communications with participants are necessary to describe in more precise terms the nature of the concept mapping task. Other wording changes reflect a move toward more inclusive participation. For example, previously approved materials referred to </w:t>
      </w:r>
      <w:r w:rsidRPr="004A39B8">
        <w:rPr>
          <w:rFonts w:ascii="Times New Roman" w:hAnsi="Times New Roman" w:cs="Times New Roman"/>
          <w:sz w:val="24"/>
          <w:szCs w:val="24"/>
        </w:rPr>
        <w:t>participants</w:t>
      </w:r>
      <w:r w:rsidRPr="004A39B8" w:rsidR="004A39B8">
        <w:rPr>
          <w:rFonts w:ascii="Times New Roman" w:hAnsi="Times New Roman" w:cs="Times New Roman"/>
          <w:sz w:val="24"/>
          <w:szCs w:val="24"/>
        </w:rPr>
        <w:t xml:space="preserve"> as ‘stakeholders.’. That term has been changed to ‘interested parties,’ which recognizes that one does not need to be invested (holding stakes) to contribute valuable information. </w:t>
      </w:r>
    </w:p>
    <w:p w:rsidR="008A4F03" w:rsidP="00236BCE" w14:paraId="31AFD4FB" w14:textId="77777777">
      <w:pPr>
        <w:widowControl w:val="0"/>
        <w:autoSpaceDE w:val="0"/>
        <w:autoSpaceDN w:val="0"/>
        <w:adjustRightInd w:val="0"/>
        <w:ind w:right="-274"/>
        <w:rPr>
          <w:rFonts w:ascii="Times New Roman" w:hAnsi="Times New Roman" w:cs="Times New Roman"/>
          <w:sz w:val="24"/>
          <w:szCs w:val="24"/>
        </w:rPr>
      </w:pPr>
    </w:p>
    <w:p w:rsidR="00D84E4F" w:rsidP="00236BCE" w14:paraId="4729F8FB" w14:textId="113B29B4">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Changes were made to </w:t>
      </w:r>
      <w:r w:rsidR="00EF21F1">
        <w:rPr>
          <w:rFonts w:ascii="Times New Roman" w:hAnsi="Times New Roman" w:cs="Times New Roman"/>
          <w:sz w:val="24"/>
          <w:szCs w:val="24"/>
        </w:rPr>
        <w:t>the following appendices:</w:t>
      </w:r>
      <w:r w:rsidRPr="004A39B8">
        <w:rPr>
          <w:rFonts w:ascii="Times New Roman" w:hAnsi="Times New Roman" w:cs="Times New Roman"/>
          <w:sz w:val="24"/>
          <w:szCs w:val="24"/>
        </w:rPr>
        <w:t xml:space="preserve"> </w:t>
      </w:r>
      <w:r w:rsidRPr="008A4F03" w:rsidR="008A4F03">
        <w:rPr>
          <w:rFonts w:ascii="Times New Roman" w:hAnsi="Times New Roman" w:cs="Times New Roman"/>
          <w:sz w:val="24"/>
          <w:szCs w:val="24"/>
        </w:rPr>
        <w:t>F.1/F.11, F.2/F.12, F.3/F.13, F.4/F14, F.5/F15, F.6/F.16, F.7/F.17, F.9/F.19, K.1/K.3, and K.2/K.4</w:t>
      </w:r>
      <w:r w:rsidR="008A4F03">
        <w:rPr>
          <w:rFonts w:ascii="Times New Roman" w:hAnsi="Times New Roman" w:cs="Times New Roman"/>
          <w:sz w:val="24"/>
          <w:szCs w:val="24"/>
        </w:rPr>
        <w:t xml:space="preserve">, </w:t>
      </w:r>
      <w:r>
        <w:rPr>
          <w:rFonts w:ascii="Times New Roman" w:hAnsi="Times New Roman" w:cs="Times New Roman"/>
          <w:sz w:val="24"/>
          <w:szCs w:val="24"/>
        </w:rPr>
        <w:t>attached here.</w:t>
      </w:r>
    </w:p>
    <w:p w:rsidR="00FA7446" w:rsidP="00236BCE" w14:paraId="4562C8FB" w14:textId="77777777">
      <w:pPr>
        <w:widowControl w:val="0"/>
        <w:autoSpaceDE w:val="0"/>
        <w:autoSpaceDN w:val="0"/>
        <w:adjustRightInd w:val="0"/>
        <w:ind w:right="-274"/>
        <w:rPr>
          <w:rFonts w:ascii="Times New Roman" w:hAnsi="Times New Roman" w:cs="Times New Roman"/>
          <w:sz w:val="24"/>
          <w:szCs w:val="24"/>
        </w:rPr>
      </w:pPr>
    </w:p>
    <w:p w:rsidR="00FA7446" w:rsidP="00236BCE" w14:paraId="3B43755E" w14:textId="56C9DA98">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w:t>
      </w:r>
      <w:r w:rsidR="004A39B8">
        <w:rPr>
          <w:rFonts w:ascii="Times New Roman" w:hAnsi="Times New Roman" w:cs="Times New Roman"/>
          <w:sz w:val="24"/>
          <w:szCs w:val="24"/>
        </w:rPr>
        <w:t>ese</w:t>
      </w:r>
      <w:r>
        <w:rPr>
          <w:rFonts w:ascii="Times New Roman" w:hAnsi="Times New Roman" w:cs="Times New Roman"/>
          <w:sz w:val="24"/>
          <w:szCs w:val="24"/>
        </w:rPr>
        <w:t xml:space="preserve"> change</w:t>
      </w:r>
      <w:r w:rsidR="004A39B8">
        <w:rPr>
          <w:rFonts w:ascii="Times New Roman" w:hAnsi="Times New Roman" w:cs="Times New Roman"/>
          <w:sz w:val="24"/>
          <w:szCs w:val="24"/>
        </w:rPr>
        <w:t>s</w:t>
      </w:r>
      <w:r>
        <w:rPr>
          <w:rFonts w:ascii="Times New Roman" w:hAnsi="Times New Roman" w:cs="Times New Roman"/>
          <w:sz w:val="24"/>
          <w:szCs w:val="24"/>
        </w:rPr>
        <w:t xml:space="preserve"> do not</w:t>
      </w:r>
      <w:r w:rsidRPr="00236DFB">
        <w:rPr>
          <w:rFonts w:ascii="Times New Roman" w:hAnsi="Times New Roman" w:cs="Times New Roman"/>
          <w:sz w:val="24"/>
          <w:szCs w:val="24"/>
        </w:rPr>
        <w:t xml:space="preserve"> </w:t>
      </w:r>
      <w:r>
        <w:rPr>
          <w:rFonts w:ascii="Times New Roman" w:hAnsi="Times New Roman" w:cs="Times New Roman"/>
          <w:sz w:val="24"/>
          <w:szCs w:val="24"/>
        </w:rPr>
        <w:t>ask respondents</w:t>
      </w:r>
      <w:r w:rsidRPr="00236DFB">
        <w:rPr>
          <w:rFonts w:ascii="Times New Roman" w:hAnsi="Times New Roman" w:cs="Times New Roman"/>
          <w:sz w:val="24"/>
          <w:szCs w:val="24"/>
        </w:rPr>
        <w:t xml:space="preserve"> to submit any new or additional documentation to FNS. The estimated time to complete the </w:t>
      </w:r>
      <w:r>
        <w:rPr>
          <w:rFonts w:ascii="Times New Roman" w:hAnsi="Times New Roman" w:cs="Times New Roman"/>
          <w:sz w:val="24"/>
          <w:szCs w:val="24"/>
        </w:rPr>
        <w:t xml:space="preserve">concept mapping activities is </w:t>
      </w:r>
      <w:r w:rsidRPr="00236DFB">
        <w:rPr>
          <w:rFonts w:ascii="Times New Roman" w:hAnsi="Times New Roman" w:cs="Times New Roman"/>
          <w:sz w:val="24"/>
          <w:szCs w:val="24"/>
        </w:rPr>
        <w:t>not impacted by th</w:t>
      </w:r>
      <w:r>
        <w:rPr>
          <w:rFonts w:ascii="Times New Roman" w:hAnsi="Times New Roman" w:cs="Times New Roman"/>
          <w:sz w:val="24"/>
          <w:szCs w:val="24"/>
        </w:rPr>
        <w:t>e</w:t>
      </w:r>
      <w:r w:rsidR="00EF21F1">
        <w:rPr>
          <w:rFonts w:ascii="Times New Roman" w:hAnsi="Times New Roman" w:cs="Times New Roman"/>
          <w:sz w:val="24"/>
          <w:szCs w:val="24"/>
        </w:rPr>
        <w:t>se</w:t>
      </w:r>
      <w:r w:rsidRPr="00236DFB">
        <w:rPr>
          <w:rFonts w:ascii="Times New Roman" w:hAnsi="Times New Roman" w:cs="Times New Roman"/>
          <w:sz w:val="24"/>
          <w:szCs w:val="24"/>
        </w:rPr>
        <w:t xml:space="preserve"> change</w:t>
      </w:r>
      <w:r w:rsidR="00EF21F1">
        <w:rPr>
          <w:rFonts w:ascii="Times New Roman" w:hAnsi="Times New Roman" w:cs="Times New Roman"/>
          <w:sz w:val="24"/>
          <w:szCs w:val="24"/>
        </w:rPr>
        <w:t>s</w:t>
      </w:r>
      <w:r w:rsidRPr="00236DFB">
        <w:rPr>
          <w:rFonts w:ascii="Times New Roman" w:hAnsi="Times New Roman" w:cs="Times New Roman"/>
          <w:sz w:val="24"/>
          <w:szCs w:val="24"/>
        </w:rPr>
        <w:t>.</w:t>
      </w:r>
    </w:p>
    <w:p w:rsidR="00236BCE" w:rsidP="00236BCE" w14:paraId="019ECD4A" w14:textId="77777777">
      <w:pPr>
        <w:ind w:right="-274"/>
        <w:rPr>
          <w:rFonts w:ascii="Times New Roman" w:hAnsi="Times New Roman"/>
          <w:sz w:val="24"/>
          <w:szCs w:val="28"/>
        </w:rPr>
      </w:pPr>
    </w:p>
    <w:p w:rsidR="00322986" w:rsidP="00236DFB" w14:paraId="5CBA3619" w14:textId="77777777">
      <w:pPr>
        <w:widowControl w:val="0"/>
        <w:autoSpaceDE w:val="0"/>
        <w:autoSpaceDN w:val="0"/>
        <w:adjustRightInd w:val="0"/>
        <w:ind w:right="-274"/>
        <w:rPr>
          <w:rFonts w:ascii="Times New Roman" w:hAnsi="Times New Roman" w:cs="Times New Roman"/>
          <w:sz w:val="24"/>
          <w:szCs w:val="24"/>
        </w:rPr>
      </w:pPr>
      <w:r w:rsidRPr="00584D9D">
        <w:rPr>
          <w:rFonts w:ascii="Times New Roman" w:hAnsi="Times New Roman" w:cs="Times New Roman"/>
          <w:b/>
          <w:bCs/>
          <w:sz w:val="24"/>
          <w:szCs w:val="24"/>
        </w:rPr>
        <w:t>Change #</w:t>
      </w:r>
      <w:r w:rsidR="00D84E4F">
        <w:rPr>
          <w:rFonts w:ascii="Times New Roman" w:hAnsi="Times New Roman" w:cs="Times New Roman"/>
          <w:b/>
          <w:bCs/>
          <w:sz w:val="24"/>
          <w:szCs w:val="24"/>
        </w:rPr>
        <w:t>4</w:t>
      </w:r>
      <w:r w:rsidRPr="00584D9D">
        <w:rPr>
          <w:rFonts w:ascii="Times New Roman" w:hAnsi="Times New Roman" w:cs="Times New Roman"/>
          <w:b/>
          <w:bCs/>
          <w:sz w:val="24"/>
          <w:szCs w:val="24"/>
        </w:rPr>
        <w:t xml:space="preserve">: </w:t>
      </w:r>
      <w:r w:rsidR="00D84E4F">
        <w:rPr>
          <w:rFonts w:ascii="Times New Roman" w:hAnsi="Times New Roman" w:cs="Times New Roman"/>
          <w:b/>
          <w:bCs/>
          <w:sz w:val="24"/>
          <w:szCs w:val="24"/>
        </w:rPr>
        <w:t>Approval for</w:t>
      </w:r>
      <w:r w:rsidRPr="00584D9D">
        <w:rPr>
          <w:rFonts w:ascii="Times New Roman" w:hAnsi="Times New Roman" w:cs="Times New Roman"/>
          <w:b/>
          <w:bCs/>
          <w:sz w:val="24"/>
          <w:szCs w:val="24"/>
        </w:rPr>
        <w:t xml:space="preserve"> concept mapping instructions referenced in OMB-approved reminder emails to participants</w:t>
      </w:r>
      <w:r w:rsidR="00EF21F1">
        <w:rPr>
          <w:rFonts w:ascii="Times New Roman" w:hAnsi="Times New Roman" w:cs="Times New Roman"/>
          <w:b/>
          <w:bCs/>
          <w:sz w:val="24"/>
          <w:szCs w:val="24"/>
        </w:rPr>
        <w:t>, but not provided in original ICR package</w:t>
      </w:r>
      <w:r w:rsidRPr="00584D9D">
        <w:rPr>
          <w:rFonts w:ascii="Times New Roman" w:hAnsi="Times New Roman" w:cs="Times New Roman"/>
          <w:b/>
          <w:bCs/>
          <w:sz w:val="24"/>
          <w:szCs w:val="24"/>
        </w:rPr>
        <w:t>.</w:t>
      </w:r>
      <w:r>
        <w:rPr>
          <w:rFonts w:ascii="Times New Roman" w:hAnsi="Times New Roman" w:cs="Times New Roman"/>
          <w:sz w:val="24"/>
          <w:szCs w:val="24"/>
        </w:rPr>
        <w:t xml:space="preserve"> We request approval of the attached instructions for participants to </w:t>
      </w:r>
      <w:r w:rsidRPr="003113DA">
        <w:rPr>
          <w:rFonts w:ascii="Times New Roman" w:hAnsi="Times New Roman" w:cs="Times New Roman"/>
          <w:sz w:val="24"/>
          <w:szCs w:val="24"/>
        </w:rPr>
        <w:t xml:space="preserve">access the groupwisdom™ platform and record their </w:t>
      </w:r>
      <w:r w:rsidRPr="003113DA" w:rsidR="008A4F03">
        <w:rPr>
          <w:rFonts w:ascii="Times New Roman" w:hAnsi="Times New Roman" w:cs="Times New Roman"/>
          <w:sz w:val="24"/>
          <w:szCs w:val="24"/>
        </w:rPr>
        <w:t>brainstorming</w:t>
      </w:r>
      <w:r w:rsidRPr="003113DA">
        <w:rPr>
          <w:rFonts w:ascii="Times New Roman" w:hAnsi="Times New Roman" w:cs="Times New Roman"/>
          <w:sz w:val="24"/>
          <w:szCs w:val="24"/>
        </w:rPr>
        <w:t xml:space="preserve"> ideas during the idea generation step (</w:t>
      </w:r>
      <w:r w:rsidR="004262E4">
        <w:rPr>
          <w:rFonts w:ascii="Times New Roman" w:hAnsi="Times New Roman" w:cs="Times New Roman"/>
          <w:sz w:val="24"/>
          <w:szCs w:val="24"/>
        </w:rPr>
        <w:t>appendix</w:t>
      </w:r>
      <w:r w:rsidRPr="003113DA">
        <w:rPr>
          <w:rFonts w:ascii="Times New Roman" w:hAnsi="Times New Roman" w:cs="Times New Roman"/>
          <w:sz w:val="24"/>
          <w:szCs w:val="24"/>
        </w:rPr>
        <w:t xml:space="preserve"> </w:t>
      </w:r>
      <w:r w:rsidR="008A4F03">
        <w:rPr>
          <w:rFonts w:ascii="Times New Roman" w:hAnsi="Times New Roman" w:cs="Times New Roman"/>
          <w:sz w:val="24"/>
          <w:szCs w:val="24"/>
        </w:rPr>
        <w:t>F.5</w:t>
      </w:r>
      <w:r w:rsidR="004A39B8">
        <w:rPr>
          <w:rFonts w:ascii="Times New Roman" w:hAnsi="Times New Roman" w:cs="Times New Roman"/>
          <w:sz w:val="24"/>
          <w:szCs w:val="24"/>
        </w:rPr>
        <w:t>.1</w:t>
      </w:r>
      <w:r w:rsidR="0079733A">
        <w:rPr>
          <w:rFonts w:ascii="Times New Roman" w:hAnsi="Times New Roman" w:cs="Times New Roman"/>
          <w:sz w:val="24"/>
          <w:szCs w:val="24"/>
        </w:rPr>
        <w:t>/F.15.1</w:t>
      </w:r>
      <w:r w:rsidRPr="003113DA">
        <w:rPr>
          <w:rFonts w:ascii="Times New Roman" w:hAnsi="Times New Roman" w:cs="Times New Roman"/>
          <w:sz w:val="24"/>
          <w:szCs w:val="24"/>
        </w:rPr>
        <w:t>)</w:t>
      </w:r>
      <w:r>
        <w:rPr>
          <w:rFonts w:ascii="Times New Roman" w:hAnsi="Times New Roman" w:cs="Times New Roman"/>
          <w:sz w:val="24"/>
          <w:szCs w:val="24"/>
        </w:rPr>
        <w:t xml:space="preserve"> and</w:t>
      </w:r>
      <w:r w:rsidRPr="003113DA">
        <w:rPr>
          <w:rFonts w:ascii="Times New Roman" w:hAnsi="Times New Roman"/>
          <w:szCs w:val="24"/>
        </w:rPr>
        <w:t xml:space="preserve"> </w:t>
      </w:r>
      <w:r w:rsidRPr="003113DA">
        <w:rPr>
          <w:rFonts w:ascii="Times New Roman" w:hAnsi="Times New Roman" w:cs="Times New Roman"/>
          <w:sz w:val="24"/>
          <w:szCs w:val="24"/>
        </w:rPr>
        <w:t xml:space="preserve">to sort and rate the </w:t>
      </w:r>
      <w:r w:rsidRPr="003113DA" w:rsidR="008A4F03">
        <w:rPr>
          <w:rFonts w:ascii="Times New Roman" w:hAnsi="Times New Roman" w:cs="Times New Roman"/>
          <w:sz w:val="24"/>
          <w:szCs w:val="24"/>
        </w:rPr>
        <w:t>brainstorming</w:t>
      </w:r>
      <w:r w:rsidRPr="003113DA">
        <w:rPr>
          <w:rFonts w:ascii="Times New Roman" w:hAnsi="Times New Roman" w:cs="Times New Roman"/>
          <w:sz w:val="24"/>
          <w:szCs w:val="24"/>
        </w:rPr>
        <w:t xml:space="preserve"> ideas during the idea structuring step (</w:t>
      </w:r>
      <w:r w:rsidR="004262E4">
        <w:rPr>
          <w:rFonts w:ascii="Times New Roman" w:hAnsi="Times New Roman" w:cs="Times New Roman"/>
          <w:sz w:val="24"/>
          <w:szCs w:val="24"/>
        </w:rPr>
        <w:t>appendix</w:t>
      </w:r>
      <w:r w:rsidRPr="003113DA">
        <w:rPr>
          <w:rFonts w:ascii="Times New Roman" w:hAnsi="Times New Roman" w:cs="Times New Roman"/>
          <w:sz w:val="24"/>
          <w:szCs w:val="24"/>
        </w:rPr>
        <w:t xml:space="preserve"> </w:t>
      </w:r>
      <w:r w:rsidR="008A4F03">
        <w:rPr>
          <w:rFonts w:ascii="Times New Roman" w:hAnsi="Times New Roman" w:cs="Times New Roman"/>
          <w:sz w:val="24"/>
          <w:szCs w:val="24"/>
        </w:rPr>
        <w:t>F.6</w:t>
      </w:r>
      <w:r w:rsidR="004A39B8">
        <w:rPr>
          <w:rFonts w:ascii="Times New Roman" w:hAnsi="Times New Roman" w:cs="Times New Roman"/>
          <w:sz w:val="24"/>
          <w:szCs w:val="24"/>
        </w:rPr>
        <w:t>.1</w:t>
      </w:r>
      <w:r w:rsidR="0079733A">
        <w:rPr>
          <w:rFonts w:ascii="Times New Roman" w:hAnsi="Times New Roman" w:cs="Times New Roman"/>
          <w:sz w:val="24"/>
          <w:szCs w:val="24"/>
        </w:rPr>
        <w:t>/F.16.1</w:t>
      </w:r>
      <w:r w:rsidRPr="003113DA">
        <w:rPr>
          <w:rFonts w:ascii="Times New Roman" w:hAnsi="Times New Roman" w:cs="Times New Roman"/>
          <w:sz w:val="24"/>
          <w:szCs w:val="24"/>
        </w:rPr>
        <w:t>).</w:t>
      </w:r>
      <w:r w:rsidR="004A39B8">
        <w:rPr>
          <w:rFonts w:ascii="Times New Roman" w:hAnsi="Times New Roman" w:cs="Times New Roman"/>
          <w:sz w:val="24"/>
          <w:szCs w:val="24"/>
        </w:rPr>
        <w:t xml:space="preserve"> </w:t>
      </w:r>
      <w:r w:rsidRPr="5735640E" w:rsidR="004A39B8">
        <w:rPr>
          <w:rFonts w:ascii="Times New Roman" w:hAnsi="Times New Roman" w:cs="Times New Roman"/>
          <w:sz w:val="24"/>
          <w:szCs w:val="24"/>
        </w:rPr>
        <w:t>The</w:t>
      </w:r>
      <w:r w:rsidR="004A39B8">
        <w:rPr>
          <w:rFonts w:ascii="Times New Roman" w:hAnsi="Times New Roman" w:cs="Times New Roman"/>
          <w:sz w:val="24"/>
          <w:szCs w:val="24"/>
        </w:rPr>
        <w:t xml:space="preserve"> </w:t>
      </w:r>
      <w:r w:rsidRPr="5735640E" w:rsidR="004A39B8">
        <w:rPr>
          <w:rFonts w:ascii="Times New Roman" w:hAnsi="Times New Roman" w:cs="Times New Roman"/>
          <w:sz w:val="24"/>
          <w:szCs w:val="24"/>
        </w:rPr>
        <w:t xml:space="preserve">instructions </w:t>
      </w:r>
      <w:r w:rsidR="004A39B8">
        <w:rPr>
          <w:rFonts w:ascii="Times New Roman" w:hAnsi="Times New Roman" w:cs="Times New Roman"/>
          <w:sz w:val="24"/>
          <w:szCs w:val="24"/>
        </w:rPr>
        <w:t>(</w:t>
      </w:r>
      <w:r w:rsidR="00EF21F1">
        <w:rPr>
          <w:rFonts w:ascii="Times New Roman" w:hAnsi="Times New Roman" w:cs="Times New Roman"/>
          <w:sz w:val="24"/>
          <w:szCs w:val="24"/>
        </w:rPr>
        <w:t>appendices</w:t>
      </w:r>
      <w:r w:rsidR="004A39B8">
        <w:rPr>
          <w:rFonts w:ascii="Times New Roman" w:hAnsi="Times New Roman" w:cs="Times New Roman"/>
          <w:sz w:val="24"/>
          <w:szCs w:val="24"/>
        </w:rPr>
        <w:t xml:space="preserve"> </w:t>
      </w:r>
      <w:r w:rsidR="00EF21F1">
        <w:rPr>
          <w:rFonts w:ascii="Times New Roman" w:hAnsi="Times New Roman" w:cs="Times New Roman"/>
          <w:sz w:val="24"/>
          <w:szCs w:val="24"/>
        </w:rPr>
        <w:t>F.</w:t>
      </w:r>
      <w:r w:rsidR="004A39B8">
        <w:rPr>
          <w:rFonts w:ascii="Times New Roman" w:hAnsi="Times New Roman" w:cs="Times New Roman"/>
          <w:sz w:val="24"/>
          <w:szCs w:val="24"/>
        </w:rPr>
        <w:t>5.</w:t>
      </w:r>
      <w:r w:rsidR="00EF21F1">
        <w:rPr>
          <w:rFonts w:ascii="Times New Roman" w:hAnsi="Times New Roman" w:cs="Times New Roman"/>
          <w:sz w:val="24"/>
          <w:szCs w:val="24"/>
        </w:rPr>
        <w:t>1</w:t>
      </w:r>
      <w:r w:rsidR="0079733A">
        <w:rPr>
          <w:rFonts w:ascii="Times New Roman" w:hAnsi="Times New Roman" w:cs="Times New Roman"/>
          <w:sz w:val="24"/>
          <w:szCs w:val="24"/>
        </w:rPr>
        <w:t>/F15.1</w:t>
      </w:r>
      <w:r w:rsidR="004A39B8">
        <w:rPr>
          <w:rFonts w:ascii="Times New Roman" w:hAnsi="Times New Roman" w:cs="Times New Roman"/>
          <w:sz w:val="24"/>
          <w:szCs w:val="24"/>
        </w:rPr>
        <w:t xml:space="preserve"> and </w:t>
      </w:r>
      <w:r w:rsidR="00EF21F1">
        <w:rPr>
          <w:rFonts w:ascii="Times New Roman" w:hAnsi="Times New Roman" w:cs="Times New Roman"/>
          <w:sz w:val="24"/>
          <w:szCs w:val="24"/>
        </w:rPr>
        <w:t>F.</w:t>
      </w:r>
      <w:r w:rsidR="004A39B8">
        <w:rPr>
          <w:rFonts w:ascii="Times New Roman" w:hAnsi="Times New Roman" w:cs="Times New Roman"/>
          <w:sz w:val="24"/>
          <w:szCs w:val="24"/>
        </w:rPr>
        <w:t>6.</w:t>
      </w:r>
      <w:r w:rsidR="00EF21F1">
        <w:rPr>
          <w:rFonts w:ascii="Times New Roman" w:hAnsi="Times New Roman" w:cs="Times New Roman"/>
          <w:sz w:val="24"/>
          <w:szCs w:val="24"/>
        </w:rPr>
        <w:t>1</w:t>
      </w:r>
      <w:r w:rsidR="0079733A">
        <w:rPr>
          <w:rFonts w:ascii="Times New Roman" w:hAnsi="Times New Roman" w:cs="Times New Roman"/>
          <w:sz w:val="24"/>
          <w:szCs w:val="24"/>
        </w:rPr>
        <w:t>/F.16.1</w:t>
      </w:r>
      <w:r w:rsidR="004A39B8">
        <w:rPr>
          <w:rFonts w:ascii="Times New Roman" w:hAnsi="Times New Roman" w:cs="Times New Roman"/>
          <w:sz w:val="24"/>
          <w:szCs w:val="24"/>
        </w:rPr>
        <w:t xml:space="preserve">) </w:t>
      </w:r>
      <w:r w:rsidRPr="5735640E" w:rsidR="004A39B8">
        <w:rPr>
          <w:rFonts w:ascii="Times New Roman" w:hAnsi="Times New Roman" w:cs="Times New Roman"/>
          <w:sz w:val="24"/>
          <w:szCs w:val="24"/>
        </w:rPr>
        <w:t>will be attached to the</w:t>
      </w:r>
      <w:r w:rsidR="004A39B8">
        <w:rPr>
          <w:rFonts w:ascii="Times New Roman" w:hAnsi="Times New Roman" w:cs="Times New Roman"/>
          <w:sz w:val="24"/>
          <w:szCs w:val="24"/>
        </w:rPr>
        <w:t xml:space="preserve"> already approved</w:t>
      </w:r>
      <w:r w:rsidRPr="5735640E" w:rsidR="004A39B8">
        <w:rPr>
          <w:rFonts w:ascii="Times New Roman" w:hAnsi="Times New Roman" w:cs="Times New Roman"/>
          <w:sz w:val="24"/>
          <w:szCs w:val="24"/>
        </w:rPr>
        <w:t xml:space="preserve"> email messages </w:t>
      </w:r>
      <w:r w:rsidR="004A39B8">
        <w:rPr>
          <w:rFonts w:ascii="Times New Roman" w:hAnsi="Times New Roman" w:cs="Times New Roman"/>
          <w:sz w:val="24"/>
          <w:szCs w:val="24"/>
        </w:rPr>
        <w:t>(</w:t>
      </w:r>
      <w:r w:rsidR="00EF21F1">
        <w:rPr>
          <w:rFonts w:ascii="Times New Roman" w:hAnsi="Times New Roman" w:cs="Times New Roman"/>
          <w:sz w:val="24"/>
          <w:szCs w:val="24"/>
        </w:rPr>
        <w:t>Appendix</w:t>
      </w:r>
      <w:r w:rsidR="004A39B8">
        <w:rPr>
          <w:rFonts w:ascii="Times New Roman" w:hAnsi="Times New Roman" w:cs="Times New Roman"/>
          <w:sz w:val="24"/>
          <w:szCs w:val="24"/>
        </w:rPr>
        <w:t xml:space="preserve"> F</w:t>
      </w:r>
      <w:r w:rsidR="00EF21F1">
        <w:rPr>
          <w:rFonts w:ascii="Times New Roman" w:hAnsi="Times New Roman" w:cs="Times New Roman"/>
          <w:sz w:val="24"/>
          <w:szCs w:val="24"/>
        </w:rPr>
        <w:t>.</w:t>
      </w:r>
      <w:r w:rsidR="004A39B8">
        <w:rPr>
          <w:rFonts w:ascii="Times New Roman" w:hAnsi="Times New Roman" w:cs="Times New Roman"/>
          <w:sz w:val="24"/>
          <w:szCs w:val="24"/>
        </w:rPr>
        <w:t>5</w:t>
      </w:r>
      <w:r w:rsidR="0079733A">
        <w:rPr>
          <w:rFonts w:ascii="Times New Roman" w:hAnsi="Times New Roman" w:cs="Times New Roman"/>
          <w:sz w:val="24"/>
          <w:szCs w:val="24"/>
        </w:rPr>
        <w:t>/F.15</w:t>
      </w:r>
      <w:r w:rsidR="004A39B8">
        <w:rPr>
          <w:rFonts w:ascii="Times New Roman" w:hAnsi="Times New Roman" w:cs="Times New Roman"/>
          <w:sz w:val="24"/>
          <w:szCs w:val="24"/>
        </w:rPr>
        <w:t xml:space="preserve"> and F</w:t>
      </w:r>
      <w:r w:rsidR="00EF21F1">
        <w:rPr>
          <w:rFonts w:ascii="Times New Roman" w:hAnsi="Times New Roman" w:cs="Times New Roman"/>
          <w:sz w:val="24"/>
          <w:szCs w:val="24"/>
        </w:rPr>
        <w:t>.</w:t>
      </w:r>
      <w:r w:rsidR="004A39B8">
        <w:rPr>
          <w:rFonts w:ascii="Times New Roman" w:hAnsi="Times New Roman" w:cs="Times New Roman"/>
          <w:sz w:val="24"/>
          <w:szCs w:val="24"/>
        </w:rPr>
        <w:t>6</w:t>
      </w:r>
      <w:r w:rsidR="0079733A">
        <w:rPr>
          <w:rFonts w:ascii="Times New Roman" w:hAnsi="Times New Roman" w:cs="Times New Roman"/>
          <w:sz w:val="24"/>
          <w:szCs w:val="24"/>
        </w:rPr>
        <w:t>/F.16</w:t>
      </w:r>
      <w:r w:rsidR="004A39B8">
        <w:rPr>
          <w:rFonts w:ascii="Times New Roman" w:hAnsi="Times New Roman" w:cs="Times New Roman"/>
          <w:sz w:val="24"/>
          <w:szCs w:val="24"/>
        </w:rPr>
        <w:t xml:space="preserve">, respectively) </w:t>
      </w:r>
      <w:r w:rsidRPr="5735640E" w:rsidR="004A39B8">
        <w:rPr>
          <w:rFonts w:ascii="Times New Roman" w:hAnsi="Times New Roman" w:cs="Times New Roman"/>
          <w:sz w:val="24"/>
          <w:szCs w:val="24"/>
        </w:rPr>
        <w:t xml:space="preserve">we send participants prompting them to record their ideas or to begin the sorting and rating task. </w:t>
      </w:r>
    </w:p>
    <w:p w:rsidR="00322986" w:rsidP="00236DFB" w14:paraId="2463CDC1" w14:textId="77777777">
      <w:pPr>
        <w:widowControl w:val="0"/>
        <w:autoSpaceDE w:val="0"/>
        <w:autoSpaceDN w:val="0"/>
        <w:adjustRightInd w:val="0"/>
        <w:ind w:right="-274"/>
        <w:rPr>
          <w:rFonts w:ascii="Times New Roman" w:hAnsi="Times New Roman" w:cs="Times New Roman"/>
          <w:sz w:val="24"/>
          <w:szCs w:val="24"/>
        </w:rPr>
      </w:pPr>
    </w:p>
    <w:p w:rsidR="00236BCE" w:rsidRPr="003113DA" w:rsidP="00236DFB" w14:paraId="74A4341A" w14:textId="15BBC9EE">
      <w:pPr>
        <w:widowControl w:val="0"/>
        <w:autoSpaceDE w:val="0"/>
        <w:autoSpaceDN w:val="0"/>
        <w:adjustRightInd w:val="0"/>
        <w:ind w:right="-274"/>
        <w:rPr>
          <w:rFonts w:ascii="Times New Roman" w:hAnsi="Times New Roman" w:cs="Times New Roman"/>
          <w:sz w:val="24"/>
          <w:szCs w:val="24"/>
        </w:rPr>
      </w:pPr>
      <w:r w:rsidRPr="5735640E">
        <w:rPr>
          <w:rFonts w:ascii="Times New Roman" w:hAnsi="Times New Roman" w:cs="Times New Roman"/>
          <w:sz w:val="24"/>
          <w:szCs w:val="24"/>
        </w:rPr>
        <w:t xml:space="preserve">Participant time for reading the instructions and completing activities was accounted for in our original </w:t>
      </w:r>
      <w:r>
        <w:rPr>
          <w:rFonts w:ascii="Times New Roman" w:hAnsi="Times New Roman" w:cs="Times New Roman"/>
          <w:sz w:val="24"/>
          <w:szCs w:val="24"/>
        </w:rPr>
        <w:t xml:space="preserve">burden </w:t>
      </w:r>
      <w:r w:rsidRPr="5735640E">
        <w:rPr>
          <w:rFonts w:ascii="Times New Roman" w:hAnsi="Times New Roman" w:cs="Times New Roman"/>
          <w:sz w:val="24"/>
          <w:szCs w:val="24"/>
        </w:rPr>
        <w:t>estimates</w:t>
      </w:r>
      <w:r w:rsidRPr="003C0463" w:rsidR="003C0463">
        <w:rPr>
          <w:rFonts w:ascii="Times New Roman" w:hAnsi="Times New Roman" w:cs="Times New Roman"/>
          <w:sz w:val="24"/>
          <w:szCs w:val="24"/>
        </w:rPr>
        <w:t xml:space="preserve"> </w:t>
      </w:r>
      <w:r w:rsidR="003C0463">
        <w:rPr>
          <w:rFonts w:ascii="Times New Roman" w:hAnsi="Times New Roman" w:cs="Times New Roman"/>
          <w:sz w:val="24"/>
          <w:szCs w:val="24"/>
        </w:rPr>
        <w:t xml:space="preserve">and has been redistributed across the email messages and instructions in the attached </w:t>
      </w:r>
      <w:r w:rsidR="00322986">
        <w:rPr>
          <w:rFonts w:ascii="Times New Roman" w:hAnsi="Times New Roman" w:cs="Times New Roman"/>
          <w:sz w:val="24"/>
          <w:szCs w:val="24"/>
        </w:rPr>
        <w:t xml:space="preserve">updated </w:t>
      </w:r>
      <w:r w:rsidR="003C0463">
        <w:rPr>
          <w:rFonts w:ascii="Times New Roman" w:hAnsi="Times New Roman" w:cs="Times New Roman"/>
          <w:sz w:val="24"/>
          <w:szCs w:val="24"/>
        </w:rPr>
        <w:t>version of the burden table</w:t>
      </w:r>
      <w:r w:rsidRPr="5735640E">
        <w:rPr>
          <w:rFonts w:ascii="Times New Roman" w:hAnsi="Times New Roman" w:cs="Times New Roman"/>
          <w:sz w:val="24"/>
          <w:szCs w:val="24"/>
        </w:rPr>
        <w:t>.</w:t>
      </w:r>
      <w:r w:rsidR="003C0463">
        <w:rPr>
          <w:rFonts w:ascii="Times New Roman" w:hAnsi="Times New Roman" w:cs="Times New Roman"/>
          <w:sz w:val="24"/>
          <w:szCs w:val="24"/>
        </w:rPr>
        <w:t xml:space="preserve"> The change does not</w:t>
      </w:r>
      <w:r w:rsidRPr="00236DFB" w:rsidR="003C0463">
        <w:rPr>
          <w:rFonts w:ascii="Times New Roman" w:hAnsi="Times New Roman" w:cs="Times New Roman"/>
          <w:sz w:val="24"/>
          <w:szCs w:val="24"/>
        </w:rPr>
        <w:t xml:space="preserve"> </w:t>
      </w:r>
      <w:r w:rsidR="003C0463">
        <w:rPr>
          <w:rFonts w:ascii="Times New Roman" w:hAnsi="Times New Roman" w:cs="Times New Roman"/>
          <w:sz w:val="24"/>
          <w:szCs w:val="24"/>
        </w:rPr>
        <w:t>ask respondents</w:t>
      </w:r>
      <w:r w:rsidRPr="00236DFB" w:rsidR="003C0463">
        <w:rPr>
          <w:rFonts w:ascii="Times New Roman" w:hAnsi="Times New Roman" w:cs="Times New Roman"/>
          <w:sz w:val="24"/>
          <w:szCs w:val="24"/>
        </w:rPr>
        <w:t xml:space="preserve"> to submit any new or additional documentation to FNS.</w:t>
      </w:r>
    </w:p>
    <w:p w:rsidR="00236BCE" w:rsidP="00236DFB" w14:paraId="693B922D" w14:textId="77777777">
      <w:pPr>
        <w:widowControl w:val="0"/>
        <w:autoSpaceDE w:val="0"/>
        <w:autoSpaceDN w:val="0"/>
        <w:adjustRightInd w:val="0"/>
        <w:ind w:right="-274"/>
        <w:rPr>
          <w:rFonts w:ascii="Times New Roman" w:hAnsi="Times New Roman" w:cs="Times New Roman"/>
          <w:sz w:val="24"/>
          <w:szCs w:val="24"/>
        </w:rPr>
      </w:pPr>
    </w:p>
    <w:p w:rsidR="00FA7446" w:rsidP="003C76D9" w14:paraId="5D050E77" w14:textId="202C029E">
      <w:pPr>
        <w:widowControl w:val="0"/>
        <w:autoSpaceDE w:val="0"/>
        <w:autoSpaceDN w:val="0"/>
        <w:adjustRightInd w:val="0"/>
        <w:ind w:right="-274"/>
        <w:rPr>
          <w:rFonts w:ascii="Times New Roman" w:hAnsi="Times New Roman" w:cs="Times New Roman"/>
          <w:sz w:val="24"/>
          <w:szCs w:val="24"/>
        </w:rPr>
      </w:pPr>
      <w:r w:rsidRPr="00584D9D">
        <w:rPr>
          <w:rFonts w:ascii="Times New Roman" w:hAnsi="Times New Roman" w:cs="Times New Roman"/>
          <w:b/>
          <w:bCs/>
          <w:sz w:val="24"/>
          <w:szCs w:val="24"/>
        </w:rPr>
        <w:t>Change #5: Remove the words “Have you struggled to find healthy and affordable food? Many in Puerto Rico have” from the OMB-approved flyer for interview recruitment through local partners.</w:t>
      </w:r>
      <w:r>
        <w:rPr>
          <w:rFonts w:ascii="Times New Roman" w:hAnsi="Times New Roman" w:cs="Times New Roman"/>
          <w:sz w:val="24"/>
          <w:szCs w:val="24"/>
        </w:rPr>
        <w:t xml:space="preserve"> We would like to remove this language</w:t>
      </w:r>
      <w:r w:rsidRPr="00FA7446">
        <w:rPr>
          <w:rFonts w:ascii="Times New Roman" w:hAnsi="Times New Roman" w:cs="Times New Roman"/>
          <w:sz w:val="24"/>
          <w:szCs w:val="24"/>
        </w:rPr>
        <w:t xml:space="preserve"> so that </w:t>
      </w:r>
      <w:r>
        <w:rPr>
          <w:rFonts w:ascii="Times New Roman" w:hAnsi="Times New Roman" w:cs="Times New Roman"/>
          <w:sz w:val="24"/>
          <w:szCs w:val="24"/>
        </w:rPr>
        <w:t>the flyer</w:t>
      </w:r>
      <w:r w:rsidRPr="00FA7446">
        <w:rPr>
          <w:rFonts w:ascii="Times New Roman" w:hAnsi="Times New Roman" w:cs="Times New Roman"/>
          <w:sz w:val="24"/>
          <w:szCs w:val="24"/>
        </w:rPr>
        <w:t xml:space="preserve"> might draw some people who are food secure. The intent was to use the flyer to get additional interview participants (both food secure and insecure) if the survey sample didn’t generate enough</w:t>
      </w:r>
      <w:r>
        <w:rPr>
          <w:rFonts w:ascii="Times New Roman" w:hAnsi="Times New Roman" w:cs="Times New Roman"/>
          <w:sz w:val="24"/>
          <w:szCs w:val="24"/>
        </w:rPr>
        <w:t xml:space="preserve"> respondents.</w:t>
      </w:r>
    </w:p>
    <w:p w:rsidR="00FA7446" w:rsidP="003C76D9" w14:paraId="20111061" w14:textId="77777777">
      <w:pPr>
        <w:widowControl w:val="0"/>
        <w:autoSpaceDE w:val="0"/>
        <w:autoSpaceDN w:val="0"/>
        <w:adjustRightInd w:val="0"/>
        <w:ind w:right="-274"/>
        <w:rPr>
          <w:rFonts w:ascii="Times New Roman" w:hAnsi="Times New Roman" w:cs="Times New Roman"/>
          <w:sz w:val="24"/>
          <w:szCs w:val="24"/>
        </w:rPr>
      </w:pPr>
    </w:p>
    <w:p w:rsidR="00FA7446" w:rsidRPr="00236DFB" w:rsidP="003C76D9" w14:paraId="5AC50498" w14:textId="2DD9749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This change </w:t>
      </w:r>
      <w:r w:rsidR="008A4F03">
        <w:rPr>
          <w:rFonts w:ascii="Times New Roman" w:hAnsi="Times New Roman" w:cs="Times New Roman"/>
          <w:sz w:val="24"/>
          <w:szCs w:val="24"/>
        </w:rPr>
        <w:t>does</w:t>
      </w:r>
      <w:r>
        <w:rPr>
          <w:rFonts w:ascii="Times New Roman" w:hAnsi="Times New Roman" w:cs="Times New Roman"/>
          <w:sz w:val="24"/>
          <w:szCs w:val="24"/>
        </w:rPr>
        <w:t xml:space="preserve"> not</w:t>
      </w:r>
      <w:r w:rsidRPr="00236DFB">
        <w:rPr>
          <w:rFonts w:ascii="Times New Roman" w:hAnsi="Times New Roman" w:cs="Times New Roman"/>
          <w:sz w:val="24"/>
          <w:szCs w:val="24"/>
        </w:rPr>
        <w:t xml:space="preserve"> </w:t>
      </w:r>
      <w:r>
        <w:rPr>
          <w:rFonts w:ascii="Times New Roman" w:hAnsi="Times New Roman" w:cs="Times New Roman"/>
          <w:sz w:val="24"/>
          <w:szCs w:val="24"/>
        </w:rPr>
        <w:t>ask respondents</w:t>
      </w:r>
      <w:r w:rsidRPr="00236DFB">
        <w:rPr>
          <w:rFonts w:ascii="Times New Roman" w:hAnsi="Times New Roman" w:cs="Times New Roman"/>
          <w:sz w:val="24"/>
          <w:szCs w:val="24"/>
        </w:rPr>
        <w:t xml:space="preserve"> to submit any new or additional documentation to FNS. The estimated time to complete the </w:t>
      </w:r>
      <w:r>
        <w:rPr>
          <w:rFonts w:ascii="Times New Roman" w:hAnsi="Times New Roman" w:cs="Times New Roman"/>
          <w:sz w:val="24"/>
          <w:szCs w:val="24"/>
        </w:rPr>
        <w:t xml:space="preserve">interview activities is </w:t>
      </w:r>
      <w:r w:rsidRPr="00236DFB">
        <w:rPr>
          <w:rFonts w:ascii="Times New Roman" w:hAnsi="Times New Roman" w:cs="Times New Roman"/>
          <w:sz w:val="24"/>
          <w:szCs w:val="24"/>
        </w:rPr>
        <w:t>not impacted by th</w:t>
      </w:r>
      <w:r>
        <w:rPr>
          <w:rFonts w:ascii="Times New Roman" w:hAnsi="Times New Roman" w:cs="Times New Roman"/>
          <w:sz w:val="24"/>
          <w:szCs w:val="24"/>
        </w:rPr>
        <w:t>e</w:t>
      </w:r>
      <w:r w:rsidRPr="00236DFB">
        <w:rPr>
          <w:rFonts w:ascii="Times New Roman" w:hAnsi="Times New Roman" w:cs="Times New Roman"/>
          <w:sz w:val="24"/>
          <w:szCs w:val="24"/>
        </w:rPr>
        <w:t xml:space="preserve"> change.</w:t>
      </w:r>
    </w:p>
    <w:p w:rsidR="003C76D9" w:rsidRPr="00236DFB" w:rsidP="003C76D9" w14:paraId="0597B957" w14:textId="77777777">
      <w:pPr>
        <w:widowControl w:val="0"/>
        <w:autoSpaceDE w:val="0"/>
        <w:autoSpaceDN w:val="0"/>
        <w:adjustRightInd w:val="0"/>
        <w:ind w:right="-274"/>
        <w:rPr>
          <w:rFonts w:ascii="Times New Roman" w:hAnsi="Times New Roman" w:cs="Times New Roman"/>
          <w:sz w:val="24"/>
          <w:szCs w:val="24"/>
        </w:rPr>
      </w:pPr>
    </w:p>
    <w:p w:rsidR="00545C57" w:rsidP="00545C57" w14:paraId="34381124" w14:textId="67D3091F">
      <w:pPr>
        <w:ind w:right="-274"/>
        <w:rPr>
          <w:rFonts w:ascii="Times New Roman" w:hAnsi="Times New Roman"/>
          <w:sz w:val="24"/>
          <w:szCs w:val="28"/>
        </w:rPr>
      </w:pPr>
      <w:r>
        <w:rPr>
          <w:rFonts w:ascii="Times New Roman" w:hAnsi="Times New Roman"/>
          <w:sz w:val="24"/>
          <w:szCs w:val="28"/>
        </w:rPr>
        <w:t>If you have any questions regarding this request, please contact Jamia Franklin, FNS Information Collection Clearance Officer for the Food and Nutrition Service, Planning &amp; Regulatory Affairs Office at (703) 305-2403.</w:t>
      </w:r>
    </w:p>
    <w:p w:rsidR="001A62B1" w:rsidP="00545C57" w14:paraId="2611D842" w14:textId="15A22855">
      <w:pPr>
        <w:ind w:right="-274"/>
        <w:rPr>
          <w:rFonts w:ascii="Times New Roman" w:hAnsi="Times New Roman"/>
          <w:sz w:val="24"/>
          <w:szCs w:val="28"/>
        </w:rPr>
      </w:pPr>
    </w:p>
    <w:p w:rsidR="00F77FAF" w:rsidP="00545C57" w14:paraId="0FB1BA54" w14:textId="77777777">
      <w:pPr>
        <w:ind w:right="-274"/>
        <w:rPr>
          <w:rFonts w:ascii="Times New Roman" w:hAnsi="Times New Roman"/>
          <w:sz w:val="24"/>
          <w:szCs w:val="28"/>
        </w:rPr>
      </w:pPr>
    </w:p>
    <w:p w:rsidR="00655536" w:rsidP="00545C57" w14:paraId="7645FEA5" w14:textId="77777777">
      <w:pPr>
        <w:ind w:right="-274"/>
        <w:rPr>
          <w:rFonts w:ascii="Times New Roman" w:hAnsi="Times New Roman"/>
          <w:sz w:val="24"/>
          <w:szCs w:val="28"/>
        </w:rPr>
      </w:pPr>
    </w:p>
    <w:p w:rsidR="00655536" w:rsidP="00545C57" w14:paraId="1583E737" w14:textId="77777777">
      <w:pPr>
        <w:ind w:right="-274"/>
        <w:rPr>
          <w:rFonts w:ascii="Times New Roman" w:hAnsi="Times New Roman"/>
          <w:sz w:val="24"/>
          <w:szCs w:val="28"/>
        </w:rPr>
      </w:pPr>
    </w:p>
    <w:p w:rsidR="00655536" w:rsidP="00545C57" w14:paraId="5E650959" w14:textId="77777777">
      <w:pPr>
        <w:ind w:right="-274"/>
        <w:rPr>
          <w:rFonts w:ascii="Times New Roman" w:hAnsi="Times New Roman"/>
          <w:sz w:val="24"/>
          <w:szCs w:val="28"/>
        </w:rPr>
      </w:pPr>
    </w:p>
    <w:p w:rsidR="00545C57" w:rsidP="00545C57" w14:paraId="35CB6AC2" w14:textId="51B2B3C1">
      <w:pPr>
        <w:ind w:right="-274"/>
        <w:rPr>
          <w:rFonts w:ascii="Times New Roman" w:hAnsi="Times New Roman"/>
          <w:sz w:val="24"/>
          <w:szCs w:val="28"/>
          <w:u w:val="single"/>
        </w:rPr>
      </w:pPr>
      <w:r>
        <w:rPr>
          <w:rFonts w:ascii="Times New Roman" w:hAnsi="Times New Roman"/>
          <w:sz w:val="24"/>
          <w:szCs w:val="28"/>
          <w:u w:val="single"/>
        </w:rPr>
        <w:t>Attachments:</w:t>
      </w:r>
    </w:p>
    <w:p w:rsidR="003A60A6" w:rsidP="00B838B8" w14:paraId="1F10C40C" w14:textId="091C11C0">
      <w:pPr>
        <w:pStyle w:val="ListParagraph"/>
        <w:numPr>
          <w:ilvl w:val="0"/>
          <w:numId w:val="14"/>
        </w:numPr>
        <w:ind w:right="-274"/>
        <w:rPr>
          <w:rFonts w:ascii="Times New Roman" w:hAnsi="Times New Roman"/>
          <w:szCs w:val="28"/>
        </w:rPr>
      </w:pPr>
      <w:r>
        <w:rPr>
          <w:rFonts w:ascii="Times New Roman" w:hAnsi="Times New Roman"/>
          <w:szCs w:val="28"/>
        </w:rPr>
        <w:t>New concept mapping follow</w:t>
      </w:r>
      <w:r w:rsidR="00322986">
        <w:rPr>
          <w:rFonts w:ascii="Times New Roman" w:hAnsi="Times New Roman"/>
          <w:szCs w:val="28"/>
        </w:rPr>
        <w:t>-</w:t>
      </w:r>
      <w:r>
        <w:rPr>
          <w:rFonts w:ascii="Times New Roman" w:hAnsi="Times New Roman"/>
          <w:szCs w:val="28"/>
        </w:rPr>
        <w:t>up recruitment email</w:t>
      </w:r>
      <w:r w:rsidR="00F77FAF">
        <w:rPr>
          <w:rFonts w:ascii="Times New Roman" w:hAnsi="Times New Roman"/>
          <w:szCs w:val="28"/>
        </w:rPr>
        <w:t xml:space="preserve"> (change #2)</w:t>
      </w:r>
      <w:r>
        <w:rPr>
          <w:rFonts w:ascii="Times New Roman" w:hAnsi="Times New Roman"/>
          <w:szCs w:val="28"/>
        </w:rPr>
        <w:t>:</w:t>
      </w:r>
    </w:p>
    <w:p w:rsidR="00584D9D" w:rsidRPr="00584D9D" w:rsidP="00766503" w14:paraId="3CCC463E" w14:textId="69AE931F">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5 Recruitment Followup Email_01042024.docx</w:t>
      </w:r>
    </w:p>
    <w:p w:rsidR="00584D9D" w:rsidRPr="00584D9D" w:rsidP="00766503" w14:paraId="03AF8913"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6 Recruitment Followup Email in Spanish_01042024.docx</w:t>
      </w:r>
    </w:p>
    <w:p w:rsidR="003A60A6" w:rsidP="00B838B8" w14:paraId="1B64B8ED" w14:textId="7FEBF3E6">
      <w:pPr>
        <w:pStyle w:val="ListParagraph"/>
        <w:numPr>
          <w:ilvl w:val="0"/>
          <w:numId w:val="14"/>
        </w:numPr>
        <w:ind w:right="-274"/>
        <w:rPr>
          <w:rFonts w:ascii="Times New Roman" w:hAnsi="Times New Roman"/>
          <w:szCs w:val="28"/>
        </w:rPr>
      </w:pPr>
      <w:r>
        <w:rPr>
          <w:rFonts w:ascii="Times New Roman" w:hAnsi="Times New Roman"/>
          <w:szCs w:val="28"/>
        </w:rPr>
        <w:t>Revised c</w:t>
      </w:r>
      <w:r>
        <w:rPr>
          <w:rFonts w:ascii="Times New Roman" w:hAnsi="Times New Roman"/>
          <w:szCs w:val="28"/>
        </w:rPr>
        <w:t xml:space="preserve">oncept mapping </w:t>
      </w:r>
      <w:r>
        <w:rPr>
          <w:rFonts w:ascii="Times New Roman" w:hAnsi="Times New Roman"/>
          <w:szCs w:val="28"/>
        </w:rPr>
        <w:t>materials</w:t>
      </w:r>
      <w:r w:rsidR="00F77FAF">
        <w:rPr>
          <w:rFonts w:ascii="Times New Roman" w:hAnsi="Times New Roman"/>
          <w:szCs w:val="28"/>
        </w:rPr>
        <w:t xml:space="preserve"> (change #3)</w:t>
      </w:r>
      <w:r>
        <w:rPr>
          <w:rFonts w:ascii="Times New Roman" w:hAnsi="Times New Roman"/>
          <w:szCs w:val="28"/>
        </w:rPr>
        <w:t>:</w:t>
      </w:r>
    </w:p>
    <w:p w:rsidR="00766503" w:rsidRPr="00584D9D" w:rsidP="00766503" w14:paraId="036C7482"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 Concept Mapping Welcome Email_01042024.docx</w:t>
      </w:r>
    </w:p>
    <w:p w:rsidR="00D264B9" w:rsidRPr="00584D9D" w:rsidP="00D264B9" w14:paraId="52EC1140"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11 Concept Mapping Welcome Email in Spanish_01042024.docx</w:t>
      </w:r>
    </w:p>
    <w:p w:rsidR="00766503" w:rsidRPr="00584D9D" w:rsidP="00766503" w14:paraId="0A1E7913"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2 Reminder Email for First Concept Mapping Meeting_01042024.docx</w:t>
      </w:r>
    </w:p>
    <w:p w:rsidR="00D264B9" w:rsidRPr="00584D9D" w:rsidP="00D264B9" w14:paraId="317BC19E"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12 Reminder Email for First Concept Mapping Meeting in Spanish_01042024.docx</w:t>
      </w:r>
    </w:p>
    <w:p w:rsidR="00766503" w:rsidRPr="00584D9D" w:rsidP="00766503" w14:paraId="78A2A2B3"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3 Advance Material for First Concept Mapping Meeting_01042024.docx</w:t>
      </w:r>
    </w:p>
    <w:p w:rsidR="00D264B9" w:rsidRPr="00584D9D" w:rsidP="00D264B9" w14:paraId="3973F0ED"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13 Advance Material for First Concept Mapping Meeting in Spanish_01042024.docx</w:t>
      </w:r>
    </w:p>
    <w:p w:rsidR="00766503" w:rsidRPr="00584D9D" w:rsidP="00766503" w14:paraId="058CEBD4"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4 First Concept Mapping Meeting Facilitator Guide_01042024.docx</w:t>
      </w:r>
    </w:p>
    <w:p w:rsidR="00D264B9" w:rsidRPr="00584D9D" w:rsidP="00D264B9" w14:paraId="30471F3C"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14 First Concept Mapping Meeting Facilitator Guide in Spanish_01042024.docx</w:t>
      </w:r>
    </w:p>
    <w:p w:rsidR="00766503" w:rsidRPr="00584D9D" w:rsidP="00766503" w14:paraId="4CD93E5A"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5 Additional Ideas Concept Mapping Email_01042024.docx</w:t>
      </w:r>
    </w:p>
    <w:p w:rsidR="00D264B9" w:rsidRPr="00584D9D" w:rsidP="00D264B9" w14:paraId="7D7D9996"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15 Additional Ideas Concept Mapping Email in Spanish_01042024.docx</w:t>
      </w:r>
    </w:p>
    <w:p w:rsidR="00766503" w:rsidRPr="00584D9D" w:rsidP="00766503" w14:paraId="7D9F742D"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6 Instructions for Sorting and Rating Email_01042024.docx</w:t>
      </w:r>
    </w:p>
    <w:p w:rsidR="00D264B9" w:rsidRPr="00584D9D" w:rsidP="00D264B9" w14:paraId="2BD8765A"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16 Instructions for Sorting and Rating Email in Spanish_01042024.docx</w:t>
      </w:r>
    </w:p>
    <w:p w:rsidR="00766503" w:rsidRPr="00584D9D" w:rsidP="00766503" w14:paraId="41278712"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7 Second Concept Mapping Meeting Scheduling Email_01042024.docx</w:t>
      </w:r>
    </w:p>
    <w:p w:rsidR="00D264B9" w:rsidRPr="00584D9D" w:rsidP="00D264B9" w14:paraId="45701976"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17 Second Concept Mapping Meeting Scheduling Email in Spanish_01042024.docx</w:t>
      </w:r>
    </w:p>
    <w:p w:rsidR="00766503" w:rsidRPr="00584D9D" w:rsidP="00766503" w14:paraId="6DC8E371"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9 Advance Materials for Second Concept Mapping Meeting_01042024.docx</w:t>
      </w:r>
    </w:p>
    <w:p w:rsidR="00766503" w:rsidRPr="00584D9D" w:rsidP="00766503" w14:paraId="30A77C16"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19 Advance Materials for Second Concept Mapping Meeting in Spanish_01042024.docx</w:t>
      </w:r>
    </w:p>
    <w:p w:rsidR="00766503" w:rsidRPr="00584D9D" w:rsidP="00766503" w14:paraId="245026AB"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1 Recruitment Email Concept Map_01042024.docx</w:t>
      </w:r>
    </w:p>
    <w:p w:rsidR="00D264B9" w:rsidRPr="00584D9D" w:rsidP="00D264B9" w14:paraId="0AB99B9A"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3 Recruitment Email Concept Map in Spanish_01042024.docx</w:t>
      </w:r>
    </w:p>
    <w:p w:rsidR="00766503" w:rsidRPr="00584D9D" w:rsidP="00766503" w14:paraId="35854C67"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2 Concept Mapping Informed Consent Form_01042024.docx</w:t>
      </w:r>
    </w:p>
    <w:p w:rsidR="00766503" w:rsidRPr="00584D9D" w:rsidP="00766503" w14:paraId="30739223"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K</w:t>
      </w:r>
      <w:r>
        <w:rPr>
          <w:rFonts w:ascii="Times New Roman" w:hAnsi="Times New Roman"/>
          <w:szCs w:val="28"/>
        </w:rPr>
        <w:t>.</w:t>
      </w:r>
      <w:r w:rsidRPr="00584D9D">
        <w:rPr>
          <w:rFonts w:ascii="Times New Roman" w:hAnsi="Times New Roman"/>
          <w:szCs w:val="28"/>
        </w:rPr>
        <w:t>4 Concept Mapping Informed Consent Form in Spanish_01042024.docx</w:t>
      </w:r>
    </w:p>
    <w:p w:rsidR="003A60A6" w:rsidP="00B838B8" w14:paraId="51F62D50" w14:textId="69C0757E">
      <w:pPr>
        <w:pStyle w:val="ListParagraph"/>
        <w:numPr>
          <w:ilvl w:val="0"/>
          <w:numId w:val="14"/>
        </w:numPr>
        <w:ind w:right="-274"/>
        <w:rPr>
          <w:rFonts w:ascii="Times New Roman" w:hAnsi="Times New Roman"/>
          <w:szCs w:val="28"/>
        </w:rPr>
      </w:pPr>
      <w:r>
        <w:rPr>
          <w:rFonts w:ascii="Times New Roman" w:hAnsi="Times New Roman"/>
          <w:szCs w:val="28"/>
        </w:rPr>
        <w:t>New concept mapping participant instructions</w:t>
      </w:r>
      <w:r w:rsidR="00F77FAF">
        <w:rPr>
          <w:rFonts w:ascii="Times New Roman" w:hAnsi="Times New Roman"/>
          <w:szCs w:val="28"/>
        </w:rPr>
        <w:t xml:space="preserve"> (change #4)</w:t>
      </w:r>
      <w:r>
        <w:rPr>
          <w:rFonts w:ascii="Times New Roman" w:hAnsi="Times New Roman"/>
          <w:szCs w:val="28"/>
        </w:rPr>
        <w:t>:</w:t>
      </w:r>
    </w:p>
    <w:p w:rsidR="00766503" w:rsidRPr="00584D9D" w:rsidP="00766503" w14:paraId="4BF83483"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5.1 Brainstorming Instructions_01042024.docx</w:t>
      </w:r>
    </w:p>
    <w:p w:rsidR="00766503" w:rsidRPr="00584D9D" w:rsidP="00766503" w14:paraId="5C13B48B"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15.1 Brainstorming Instructions in Spanish_01042024.docx</w:t>
      </w:r>
    </w:p>
    <w:p w:rsidR="00766503" w:rsidRPr="00584D9D" w:rsidP="00766503" w14:paraId="64E23F68"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6.1 Sorting and Rating Instructions_01042024.docx</w:t>
      </w:r>
    </w:p>
    <w:p w:rsidR="00766503" w:rsidRPr="00584D9D" w:rsidP="00766503" w14:paraId="2B8FBD47" w14:textId="77777777">
      <w:pPr>
        <w:pStyle w:val="ListParagraph"/>
        <w:numPr>
          <w:ilvl w:val="1"/>
          <w:numId w:val="14"/>
        </w:numPr>
        <w:ind w:right="-274"/>
        <w:rPr>
          <w:rFonts w:ascii="Times New Roman" w:hAnsi="Times New Roman"/>
          <w:szCs w:val="28"/>
        </w:rPr>
      </w:pPr>
      <w:r w:rsidRPr="00584D9D">
        <w:rPr>
          <w:rFonts w:ascii="Times New Roman" w:hAnsi="Times New Roman"/>
          <w:szCs w:val="28"/>
        </w:rPr>
        <w:t>F</w:t>
      </w:r>
      <w:r>
        <w:rPr>
          <w:rFonts w:ascii="Times New Roman" w:hAnsi="Times New Roman"/>
          <w:szCs w:val="28"/>
        </w:rPr>
        <w:t>.</w:t>
      </w:r>
      <w:r w:rsidRPr="00584D9D">
        <w:rPr>
          <w:rFonts w:ascii="Times New Roman" w:hAnsi="Times New Roman"/>
          <w:szCs w:val="28"/>
        </w:rPr>
        <w:t>16.1 Sorting and Rating Instructions in Spanish_01042024.docx</w:t>
      </w:r>
    </w:p>
    <w:p w:rsidR="00766503" w:rsidRPr="00766503" w:rsidP="00766503" w14:paraId="622DAB6F" w14:textId="226C9C54">
      <w:pPr>
        <w:pStyle w:val="ListParagraph"/>
        <w:numPr>
          <w:ilvl w:val="0"/>
          <w:numId w:val="14"/>
        </w:numPr>
        <w:ind w:right="-274"/>
        <w:textAlignment w:val="auto"/>
        <w:rPr>
          <w:rFonts w:ascii="Times New Roman" w:hAnsi="Times New Roman"/>
          <w:szCs w:val="28"/>
        </w:rPr>
      </w:pPr>
      <w:r w:rsidRPr="00766503">
        <w:rPr>
          <w:rFonts w:ascii="Times New Roman" w:hAnsi="Times New Roman"/>
          <w:szCs w:val="28"/>
        </w:rPr>
        <w:t>Revised interview recruitment flyer</w:t>
      </w:r>
      <w:r w:rsidR="00F77FAF">
        <w:rPr>
          <w:rFonts w:ascii="Times New Roman" w:hAnsi="Times New Roman"/>
          <w:szCs w:val="28"/>
        </w:rPr>
        <w:t xml:space="preserve"> (change #5):</w:t>
      </w:r>
    </w:p>
    <w:p w:rsidR="00766503" w:rsidRPr="00766503" w:rsidP="00766503" w14:paraId="01BBA228" w14:textId="3DF0F10F">
      <w:pPr>
        <w:pStyle w:val="ListParagraph"/>
        <w:numPr>
          <w:ilvl w:val="1"/>
          <w:numId w:val="14"/>
        </w:numPr>
        <w:ind w:right="-274"/>
      </w:pPr>
      <w:r w:rsidRPr="00766503">
        <w:rPr>
          <w:rFonts w:ascii="Times New Roman" w:hAnsi="Times New Roman"/>
          <w:szCs w:val="28"/>
        </w:rPr>
        <w:t>I</w:t>
      </w:r>
      <w:r>
        <w:rPr>
          <w:rFonts w:ascii="Times New Roman" w:hAnsi="Times New Roman"/>
          <w:szCs w:val="28"/>
        </w:rPr>
        <w:t>.3</w:t>
      </w:r>
      <w:r w:rsidRPr="00766503">
        <w:rPr>
          <w:rFonts w:ascii="Times New Roman" w:hAnsi="Times New Roman"/>
          <w:szCs w:val="28"/>
        </w:rPr>
        <w:t xml:space="preserve"> Study Announcement for Local Community Partners_Spanish</w:t>
      </w:r>
      <w:r>
        <w:rPr>
          <w:rFonts w:ascii="Times New Roman" w:hAnsi="Times New Roman"/>
          <w:szCs w:val="28"/>
        </w:rPr>
        <w:t>_01042024</w:t>
      </w:r>
      <w:r w:rsidR="00E76DBF">
        <w:rPr>
          <w:rFonts w:ascii="Times New Roman" w:hAnsi="Times New Roman"/>
          <w:szCs w:val="28"/>
        </w:rPr>
        <w:t>.docx</w:t>
      </w:r>
    </w:p>
    <w:p w:rsidR="00766503" w:rsidRPr="00766503" w:rsidP="00766503" w14:paraId="0A2B42B6" w14:textId="3AFDEDA8">
      <w:pPr>
        <w:pStyle w:val="ListParagraph"/>
        <w:numPr>
          <w:ilvl w:val="1"/>
          <w:numId w:val="14"/>
        </w:numPr>
        <w:ind w:right="-274"/>
      </w:pPr>
      <w:r w:rsidRPr="00766503">
        <w:rPr>
          <w:rFonts w:ascii="Times New Roman" w:hAnsi="Times New Roman"/>
          <w:szCs w:val="28"/>
        </w:rPr>
        <w:t>I</w:t>
      </w:r>
      <w:r>
        <w:rPr>
          <w:rFonts w:ascii="Times New Roman" w:hAnsi="Times New Roman"/>
          <w:szCs w:val="28"/>
        </w:rPr>
        <w:t>.</w:t>
      </w:r>
      <w:r w:rsidRPr="00766503">
        <w:rPr>
          <w:rFonts w:ascii="Times New Roman" w:hAnsi="Times New Roman"/>
          <w:szCs w:val="28"/>
        </w:rPr>
        <w:t>6 Study Announcement for Local Community Partners_Spanish_</w:t>
      </w:r>
      <w:r>
        <w:rPr>
          <w:rFonts w:ascii="Times New Roman" w:hAnsi="Times New Roman"/>
          <w:szCs w:val="28"/>
        </w:rPr>
        <w:t>01042024</w:t>
      </w:r>
      <w:r w:rsidR="00E76DBF">
        <w:rPr>
          <w:rFonts w:ascii="Times New Roman" w:hAnsi="Times New Roman"/>
          <w:szCs w:val="28"/>
        </w:rPr>
        <w:t>.docx</w:t>
      </w:r>
    </w:p>
    <w:p w:rsidR="005D0C99" w:rsidP="00C36AED" w14:paraId="50C43E83" w14:textId="77777777">
      <w:pPr>
        <w:pStyle w:val="ListParagraph"/>
        <w:numPr>
          <w:ilvl w:val="0"/>
          <w:numId w:val="14"/>
        </w:numPr>
        <w:ind w:right="-274"/>
        <w:textAlignment w:val="auto"/>
        <w:rPr>
          <w:rFonts w:ascii="Times New Roman" w:hAnsi="Times New Roman"/>
          <w:szCs w:val="28"/>
        </w:rPr>
      </w:pPr>
      <w:r>
        <w:rPr>
          <w:rFonts w:ascii="Times New Roman" w:hAnsi="Times New Roman"/>
          <w:szCs w:val="28"/>
        </w:rPr>
        <w:t xml:space="preserve">Currently approved burden: </w:t>
      </w:r>
    </w:p>
    <w:p w:rsidR="00C36AED" w:rsidP="007F5212" w14:paraId="1A1D0D32" w14:textId="2F00E9C2">
      <w:pPr>
        <w:pStyle w:val="ListParagraph"/>
        <w:numPr>
          <w:ilvl w:val="1"/>
          <w:numId w:val="14"/>
        </w:numPr>
        <w:ind w:right="-274"/>
        <w:textAlignment w:val="auto"/>
        <w:rPr>
          <w:rFonts w:ascii="Times New Roman" w:hAnsi="Times New Roman"/>
          <w:szCs w:val="28"/>
        </w:rPr>
      </w:pPr>
      <w:r w:rsidRPr="00E76DBF">
        <w:rPr>
          <w:rFonts w:ascii="Times New Roman" w:hAnsi="Times New Roman"/>
          <w:szCs w:val="28"/>
        </w:rPr>
        <w:t>Appendix T Total Public Burden Hours and Cost_UPDATED 05042023</w:t>
      </w:r>
      <w:r>
        <w:rPr>
          <w:rFonts w:ascii="Times New Roman" w:hAnsi="Times New Roman"/>
          <w:szCs w:val="28"/>
        </w:rPr>
        <w:t>.xlsx</w:t>
      </w:r>
    </w:p>
    <w:p w:rsidR="005D0C99" w:rsidP="00C36AED" w14:paraId="5CA77C88" w14:textId="77777777">
      <w:pPr>
        <w:pStyle w:val="ListParagraph"/>
        <w:numPr>
          <w:ilvl w:val="0"/>
          <w:numId w:val="14"/>
        </w:numPr>
        <w:ind w:right="-274"/>
        <w:textAlignment w:val="auto"/>
        <w:rPr>
          <w:rFonts w:ascii="Times New Roman" w:hAnsi="Times New Roman"/>
          <w:szCs w:val="28"/>
        </w:rPr>
      </w:pPr>
      <w:r>
        <w:rPr>
          <w:rFonts w:ascii="Times New Roman" w:hAnsi="Times New Roman"/>
          <w:szCs w:val="28"/>
        </w:rPr>
        <w:t xml:space="preserve">Updated burden: </w:t>
      </w:r>
    </w:p>
    <w:p w:rsidR="00C36AED" w:rsidRPr="007F5212" w:rsidP="007F5212" w14:paraId="412849C2" w14:textId="5A98D846">
      <w:pPr>
        <w:pStyle w:val="ListParagraph"/>
        <w:numPr>
          <w:ilvl w:val="1"/>
          <w:numId w:val="14"/>
        </w:numPr>
        <w:ind w:right="-274"/>
        <w:textAlignment w:val="auto"/>
        <w:rPr>
          <w:rFonts w:ascii="Times New Roman" w:hAnsi="Times New Roman"/>
          <w:szCs w:val="28"/>
        </w:rPr>
      </w:pPr>
      <w:r>
        <w:rPr>
          <w:rFonts w:ascii="Times New Roman" w:hAnsi="Times New Roman"/>
          <w:szCs w:val="28"/>
        </w:rPr>
        <w:t xml:space="preserve">Appendix T Total Public Burden Hours and Cost_UPDATED </w:t>
      </w:r>
      <w:r w:rsidR="005D0C99">
        <w:rPr>
          <w:rFonts w:ascii="Times New Roman" w:hAnsi="Times New Roman"/>
          <w:szCs w:val="28"/>
        </w:rPr>
        <w:t>0104</w:t>
      </w:r>
      <w:r>
        <w:rPr>
          <w:rFonts w:ascii="Times New Roman" w:hAnsi="Times New Roman"/>
          <w:szCs w:val="28"/>
        </w:rPr>
        <w:t>202</w:t>
      </w:r>
      <w:r w:rsidR="005D0C99">
        <w:rPr>
          <w:rFonts w:ascii="Times New Roman" w:hAnsi="Times New Roman"/>
          <w:szCs w:val="28"/>
        </w:rPr>
        <w:t>4</w:t>
      </w:r>
      <w:r w:rsidR="00E76DBF">
        <w:rPr>
          <w:rFonts w:ascii="Times New Roman" w:hAnsi="Times New Roman"/>
          <w:szCs w:val="28"/>
        </w:rPr>
        <w:t>.xlsx</w:t>
      </w: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6BD" w:rsidP="00FF216E" w14:paraId="3D1592D6" w14:textId="77777777">
    <w:pPr>
      <w:pStyle w:val="Footer"/>
      <w:jc w:val="center"/>
      <w:rPr>
        <w:sz w:val="14"/>
      </w:rPr>
    </w:pPr>
  </w:p>
  <w:p w:rsidR="005576BD" w:rsidP="00FF216E" w14:paraId="7FAEF8E0" w14:textId="77777777">
    <w:pPr>
      <w:pStyle w:val="Footer"/>
      <w:jc w:val="center"/>
      <w:rPr>
        <w:sz w:val="14"/>
      </w:rPr>
    </w:pPr>
    <w:r>
      <w:rPr>
        <w:sz w:val="14"/>
      </w:rPr>
      <w:t>USDA is an Equal Opportunity Provider, Employer and Lender</w:t>
    </w:r>
  </w:p>
  <w:p w:rsidR="005576BD" w:rsidP="00FF216E" w14:paraId="768EA11B" w14:textId="77777777">
    <w:pPr>
      <w:pStyle w:val="Footer"/>
      <w:jc w:val="center"/>
      <w:rPr>
        <w:sz w:val="14"/>
      </w:rPr>
    </w:pPr>
  </w:p>
  <w:p w:rsidR="005576BD" w:rsidRPr="0027535D" w:rsidP="0027535D" w14:paraId="58C79333" w14:textId="4BA68B0D">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5576BD" w:rsidP="00FF216E" w14:paraId="7B66F83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35674647" w14:textId="77777777">
    <w:pPr>
      <w:pStyle w:val="Footer"/>
      <w:jc w:val="center"/>
      <w:rPr>
        <w:sz w:val="14"/>
      </w:rPr>
    </w:pPr>
    <w:r>
      <w:rPr>
        <w:sz w:val="14"/>
      </w:rPr>
      <w:t>USDA is an Equal Opportunity Provider, Employer and Lender</w:t>
    </w:r>
  </w:p>
  <w:p w:rsidR="00BC6317" w14:paraId="55FFD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3D3" w14:paraId="531A9004" w14:textId="77777777">
      <w:r>
        <w:separator/>
      </w:r>
    </w:p>
  </w:footnote>
  <w:footnote w:type="continuationSeparator" w:id="1">
    <w:p w:rsidR="00CD33D3" w14:paraId="3CC188B1" w14:textId="77777777">
      <w:r>
        <w:continuationSeparator/>
      </w:r>
    </w:p>
  </w:footnote>
  <w:footnote w:type="continuationNotice" w:id="2">
    <w:p w:rsidR="00CD33D3" w14:paraId="5C5271E4" w14:textId="77777777"/>
  </w:footnote>
  <w:footnote w:id="3">
    <w:p w:rsidR="00910C48" w14:paraId="5481C996" w14:textId="1BF88D3C">
      <w:pPr>
        <w:pStyle w:val="FootnoteText"/>
      </w:pPr>
      <w:r>
        <w:rPr>
          <w:rStyle w:val="FootnoteReference"/>
        </w:rPr>
        <w:footnoteRef/>
      </w:r>
      <w:r>
        <w:t xml:space="preserve"> </w:t>
      </w:r>
      <w:r w:rsidRPr="00910C48">
        <w:t xml:space="preserve">We </w:t>
      </w:r>
      <w:r w:rsidR="00322986">
        <w:t>received</w:t>
      </w:r>
      <w:r w:rsidRPr="00910C48">
        <w:t xml:space="preserve"> a one-time approval</w:t>
      </w:r>
      <w:r w:rsidR="00322986">
        <w:t xml:space="preserve"> for this change via email in August 2023</w:t>
      </w:r>
      <w:r w:rsidRPr="00910C48">
        <w:t xml:space="preserve"> under the condition that </w:t>
      </w:r>
      <w:r w:rsidR="00322986">
        <w:t>it would be documented in the next change justification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43027"/>
    <w:multiLevelType w:val="hybridMultilevel"/>
    <w:tmpl w:val="264A5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2F1EEC"/>
    <w:multiLevelType w:val="hybridMultilevel"/>
    <w:tmpl w:val="D84C7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0B0C47"/>
    <w:multiLevelType w:val="hybridMultilevel"/>
    <w:tmpl w:val="6394B3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924826">
    <w:abstractNumId w:val="11"/>
  </w:num>
  <w:num w:numId="2" w16cid:durableId="1306198773">
    <w:abstractNumId w:val="10"/>
  </w:num>
  <w:num w:numId="3" w16cid:durableId="1086684639">
    <w:abstractNumId w:val="0"/>
  </w:num>
  <w:num w:numId="4" w16cid:durableId="362488552">
    <w:abstractNumId w:val="15"/>
  </w:num>
  <w:num w:numId="5" w16cid:durableId="844174270">
    <w:abstractNumId w:val="7"/>
  </w:num>
  <w:num w:numId="6" w16cid:durableId="511458525">
    <w:abstractNumId w:val="8"/>
  </w:num>
  <w:num w:numId="7" w16cid:durableId="1660769117">
    <w:abstractNumId w:val="1"/>
  </w:num>
  <w:num w:numId="8" w16cid:durableId="931821605">
    <w:abstractNumId w:val="12"/>
  </w:num>
  <w:num w:numId="9" w16cid:durableId="1440030947">
    <w:abstractNumId w:val="5"/>
  </w:num>
  <w:num w:numId="10" w16cid:durableId="773016978">
    <w:abstractNumId w:val="6"/>
  </w:num>
  <w:num w:numId="11" w16cid:durableId="796487515">
    <w:abstractNumId w:val="3"/>
  </w:num>
  <w:num w:numId="12" w16cid:durableId="839393606">
    <w:abstractNumId w:val="16"/>
  </w:num>
  <w:num w:numId="13" w16cid:durableId="750927896">
    <w:abstractNumId w:val="4"/>
  </w:num>
  <w:num w:numId="14" w16cid:durableId="440733840">
    <w:abstractNumId w:val="6"/>
  </w:num>
  <w:num w:numId="15" w16cid:durableId="1891920304">
    <w:abstractNumId w:val="14"/>
  </w:num>
  <w:num w:numId="16" w16cid:durableId="304698203">
    <w:abstractNumId w:val="2"/>
  </w:num>
  <w:num w:numId="17" w16cid:durableId="1240872124">
    <w:abstractNumId w:val="9"/>
  </w:num>
  <w:num w:numId="18" w16cid:durableId="827326506">
    <w:abstractNumId w:val="14"/>
  </w:num>
  <w:num w:numId="19" w16cid:durableId="1019433877">
    <w:abstractNumId w:val="13"/>
  </w:num>
  <w:num w:numId="20" w16cid:durableId="241646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0523D"/>
    <w:rsid w:val="000138A3"/>
    <w:rsid w:val="00017685"/>
    <w:rsid w:val="00025445"/>
    <w:rsid w:val="00037710"/>
    <w:rsid w:val="00051A4E"/>
    <w:rsid w:val="00054B7B"/>
    <w:rsid w:val="00065F5D"/>
    <w:rsid w:val="00067332"/>
    <w:rsid w:val="00085DB4"/>
    <w:rsid w:val="000A4D41"/>
    <w:rsid w:val="000A7A43"/>
    <w:rsid w:val="000C24E3"/>
    <w:rsid w:val="000C6673"/>
    <w:rsid w:val="000D4414"/>
    <w:rsid w:val="000F0092"/>
    <w:rsid w:val="000F768C"/>
    <w:rsid w:val="00100B1D"/>
    <w:rsid w:val="00105EB6"/>
    <w:rsid w:val="001131D4"/>
    <w:rsid w:val="00113BF2"/>
    <w:rsid w:val="00137645"/>
    <w:rsid w:val="001476A8"/>
    <w:rsid w:val="00160409"/>
    <w:rsid w:val="001929BA"/>
    <w:rsid w:val="00192F0E"/>
    <w:rsid w:val="00195BF0"/>
    <w:rsid w:val="001971D1"/>
    <w:rsid w:val="001A12A9"/>
    <w:rsid w:val="001A5AF2"/>
    <w:rsid w:val="001A62B1"/>
    <w:rsid w:val="001C3033"/>
    <w:rsid w:val="001D13B5"/>
    <w:rsid w:val="001D350D"/>
    <w:rsid w:val="001D4A49"/>
    <w:rsid w:val="001D789E"/>
    <w:rsid w:val="00221456"/>
    <w:rsid w:val="00223FD2"/>
    <w:rsid w:val="00230FEB"/>
    <w:rsid w:val="00231A96"/>
    <w:rsid w:val="00236BCE"/>
    <w:rsid w:val="00236CD4"/>
    <w:rsid w:val="00236DFB"/>
    <w:rsid w:val="00243927"/>
    <w:rsid w:val="0027535D"/>
    <w:rsid w:val="00284ABE"/>
    <w:rsid w:val="002B2A41"/>
    <w:rsid w:val="002B440D"/>
    <w:rsid w:val="002C3D86"/>
    <w:rsid w:val="002E5C45"/>
    <w:rsid w:val="003113DA"/>
    <w:rsid w:val="00314646"/>
    <w:rsid w:val="003207EA"/>
    <w:rsid w:val="00320E72"/>
    <w:rsid w:val="00320FF0"/>
    <w:rsid w:val="00322986"/>
    <w:rsid w:val="0033440E"/>
    <w:rsid w:val="003370E3"/>
    <w:rsid w:val="0034185E"/>
    <w:rsid w:val="0035225D"/>
    <w:rsid w:val="00357EFA"/>
    <w:rsid w:val="00366395"/>
    <w:rsid w:val="003726F0"/>
    <w:rsid w:val="00386A7E"/>
    <w:rsid w:val="003A60A6"/>
    <w:rsid w:val="003B5987"/>
    <w:rsid w:val="003C0463"/>
    <w:rsid w:val="003C76D9"/>
    <w:rsid w:val="003D12DB"/>
    <w:rsid w:val="003D58EA"/>
    <w:rsid w:val="003E5907"/>
    <w:rsid w:val="003F0110"/>
    <w:rsid w:val="003F5A96"/>
    <w:rsid w:val="00413413"/>
    <w:rsid w:val="004238A7"/>
    <w:rsid w:val="004262E4"/>
    <w:rsid w:val="004521E4"/>
    <w:rsid w:val="00460D20"/>
    <w:rsid w:val="00467C5C"/>
    <w:rsid w:val="00473D67"/>
    <w:rsid w:val="0047411D"/>
    <w:rsid w:val="00480EC5"/>
    <w:rsid w:val="00484E57"/>
    <w:rsid w:val="00485C6E"/>
    <w:rsid w:val="00491D33"/>
    <w:rsid w:val="00492F8A"/>
    <w:rsid w:val="0049775C"/>
    <w:rsid w:val="004A09FF"/>
    <w:rsid w:val="004A39B8"/>
    <w:rsid w:val="004B0291"/>
    <w:rsid w:val="004D357E"/>
    <w:rsid w:val="00507E15"/>
    <w:rsid w:val="005102F5"/>
    <w:rsid w:val="005138A6"/>
    <w:rsid w:val="0052226D"/>
    <w:rsid w:val="00531247"/>
    <w:rsid w:val="00545C57"/>
    <w:rsid w:val="005468B0"/>
    <w:rsid w:val="005469F1"/>
    <w:rsid w:val="005475D2"/>
    <w:rsid w:val="005576BD"/>
    <w:rsid w:val="00564066"/>
    <w:rsid w:val="00564DD8"/>
    <w:rsid w:val="00565179"/>
    <w:rsid w:val="00565D9B"/>
    <w:rsid w:val="005769F5"/>
    <w:rsid w:val="00582693"/>
    <w:rsid w:val="00583EF0"/>
    <w:rsid w:val="00584D9D"/>
    <w:rsid w:val="005862DC"/>
    <w:rsid w:val="005A3F15"/>
    <w:rsid w:val="005B1DD7"/>
    <w:rsid w:val="005B3307"/>
    <w:rsid w:val="005D0C99"/>
    <w:rsid w:val="005F0ECD"/>
    <w:rsid w:val="0061570D"/>
    <w:rsid w:val="00655536"/>
    <w:rsid w:val="00657F16"/>
    <w:rsid w:val="00662731"/>
    <w:rsid w:val="00663FC5"/>
    <w:rsid w:val="00694389"/>
    <w:rsid w:val="006957CB"/>
    <w:rsid w:val="006A5499"/>
    <w:rsid w:val="006B0073"/>
    <w:rsid w:val="006C54AE"/>
    <w:rsid w:val="006C6310"/>
    <w:rsid w:val="00715663"/>
    <w:rsid w:val="00734860"/>
    <w:rsid w:val="00746F42"/>
    <w:rsid w:val="007601EB"/>
    <w:rsid w:val="00761B98"/>
    <w:rsid w:val="00766503"/>
    <w:rsid w:val="00780B42"/>
    <w:rsid w:val="0078410A"/>
    <w:rsid w:val="0078748E"/>
    <w:rsid w:val="007916DB"/>
    <w:rsid w:val="00793EA9"/>
    <w:rsid w:val="0079593F"/>
    <w:rsid w:val="00796456"/>
    <w:rsid w:val="0079733A"/>
    <w:rsid w:val="007A53E5"/>
    <w:rsid w:val="007A66F1"/>
    <w:rsid w:val="007B1C7A"/>
    <w:rsid w:val="007B34B9"/>
    <w:rsid w:val="007C0808"/>
    <w:rsid w:val="007C34A1"/>
    <w:rsid w:val="007C5449"/>
    <w:rsid w:val="007D19D5"/>
    <w:rsid w:val="007E37FA"/>
    <w:rsid w:val="007E63B2"/>
    <w:rsid w:val="007F09F4"/>
    <w:rsid w:val="007F4330"/>
    <w:rsid w:val="007F5212"/>
    <w:rsid w:val="00811E88"/>
    <w:rsid w:val="00816D2D"/>
    <w:rsid w:val="0082781A"/>
    <w:rsid w:val="00833F27"/>
    <w:rsid w:val="00834420"/>
    <w:rsid w:val="008520F1"/>
    <w:rsid w:val="008522B6"/>
    <w:rsid w:val="0085444C"/>
    <w:rsid w:val="00856594"/>
    <w:rsid w:val="008863DB"/>
    <w:rsid w:val="00886875"/>
    <w:rsid w:val="0089115C"/>
    <w:rsid w:val="008A4F03"/>
    <w:rsid w:val="008C0EB5"/>
    <w:rsid w:val="008C76D8"/>
    <w:rsid w:val="008D276D"/>
    <w:rsid w:val="008D3DA8"/>
    <w:rsid w:val="008D7C4F"/>
    <w:rsid w:val="008E68CE"/>
    <w:rsid w:val="009057D1"/>
    <w:rsid w:val="00910C48"/>
    <w:rsid w:val="00913D6E"/>
    <w:rsid w:val="00916916"/>
    <w:rsid w:val="00933B39"/>
    <w:rsid w:val="00946D3B"/>
    <w:rsid w:val="009509FD"/>
    <w:rsid w:val="00972922"/>
    <w:rsid w:val="009753E8"/>
    <w:rsid w:val="00976011"/>
    <w:rsid w:val="009941A4"/>
    <w:rsid w:val="009A2F74"/>
    <w:rsid w:val="009A407E"/>
    <w:rsid w:val="009A52AA"/>
    <w:rsid w:val="009B4EF4"/>
    <w:rsid w:val="009B56B8"/>
    <w:rsid w:val="009C6137"/>
    <w:rsid w:val="00A10DD6"/>
    <w:rsid w:val="00A11C47"/>
    <w:rsid w:val="00A141F2"/>
    <w:rsid w:val="00A16CE4"/>
    <w:rsid w:val="00A26AC3"/>
    <w:rsid w:val="00A40365"/>
    <w:rsid w:val="00A40D76"/>
    <w:rsid w:val="00A47B39"/>
    <w:rsid w:val="00A50765"/>
    <w:rsid w:val="00A553C0"/>
    <w:rsid w:val="00A70E98"/>
    <w:rsid w:val="00A75B0F"/>
    <w:rsid w:val="00A8251D"/>
    <w:rsid w:val="00A835B4"/>
    <w:rsid w:val="00AB4804"/>
    <w:rsid w:val="00AC73BD"/>
    <w:rsid w:val="00AE78D5"/>
    <w:rsid w:val="00AF4B9B"/>
    <w:rsid w:val="00B01C4E"/>
    <w:rsid w:val="00B07603"/>
    <w:rsid w:val="00B1165B"/>
    <w:rsid w:val="00B14C66"/>
    <w:rsid w:val="00B21F02"/>
    <w:rsid w:val="00B278BD"/>
    <w:rsid w:val="00B30DED"/>
    <w:rsid w:val="00B33B43"/>
    <w:rsid w:val="00B36729"/>
    <w:rsid w:val="00B51A2D"/>
    <w:rsid w:val="00B55DA1"/>
    <w:rsid w:val="00B60C67"/>
    <w:rsid w:val="00B62B38"/>
    <w:rsid w:val="00B6715E"/>
    <w:rsid w:val="00B7158F"/>
    <w:rsid w:val="00B734AB"/>
    <w:rsid w:val="00B838B8"/>
    <w:rsid w:val="00BB22F7"/>
    <w:rsid w:val="00BC3283"/>
    <w:rsid w:val="00BC4465"/>
    <w:rsid w:val="00BC6317"/>
    <w:rsid w:val="00BD29B1"/>
    <w:rsid w:val="00BD3B50"/>
    <w:rsid w:val="00BE6E68"/>
    <w:rsid w:val="00BF194D"/>
    <w:rsid w:val="00C04063"/>
    <w:rsid w:val="00C10C38"/>
    <w:rsid w:val="00C153D5"/>
    <w:rsid w:val="00C25311"/>
    <w:rsid w:val="00C31E54"/>
    <w:rsid w:val="00C36AED"/>
    <w:rsid w:val="00C40D16"/>
    <w:rsid w:val="00C41545"/>
    <w:rsid w:val="00C60093"/>
    <w:rsid w:val="00C67809"/>
    <w:rsid w:val="00C97F68"/>
    <w:rsid w:val="00CB01CF"/>
    <w:rsid w:val="00CB2749"/>
    <w:rsid w:val="00CD33D3"/>
    <w:rsid w:val="00CE6A82"/>
    <w:rsid w:val="00CF6433"/>
    <w:rsid w:val="00CF7E35"/>
    <w:rsid w:val="00D16FC0"/>
    <w:rsid w:val="00D264B9"/>
    <w:rsid w:val="00D366D2"/>
    <w:rsid w:val="00D3721A"/>
    <w:rsid w:val="00D72C5E"/>
    <w:rsid w:val="00D84E4F"/>
    <w:rsid w:val="00D854AE"/>
    <w:rsid w:val="00D9090D"/>
    <w:rsid w:val="00D946DC"/>
    <w:rsid w:val="00DA6AA0"/>
    <w:rsid w:val="00DB5683"/>
    <w:rsid w:val="00DB710F"/>
    <w:rsid w:val="00DC0513"/>
    <w:rsid w:val="00DD0480"/>
    <w:rsid w:val="00DE033D"/>
    <w:rsid w:val="00DE1A33"/>
    <w:rsid w:val="00E20C07"/>
    <w:rsid w:val="00E270EB"/>
    <w:rsid w:val="00E45662"/>
    <w:rsid w:val="00E55DDE"/>
    <w:rsid w:val="00E613DF"/>
    <w:rsid w:val="00E61A81"/>
    <w:rsid w:val="00E669E6"/>
    <w:rsid w:val="00E72548"/>
    <w:rsid w:val="00E7296F"/>
    <w:rsid w:val="00E76DBF"/>
    <w:rsid w:val="00E92F1C"/>
    <w:rsid w:val="00E96388"/>
    <w:rsid w:val="00EA285C"/>
    <w:rsid w:val="00ED3DF8"/>
    <w:rsid w:val="00EE52C0"/>
    <w:rsid w:val="00EE5E20"/>
    <w:rsid w:val="00EF1158"/>
    <w:rsid w:val="00EF21F1"/>
    <w:rsid w:val="00EF5987"/>
    <w:rsid w:val="00F14168"/>
    <w:rsid w:val="00F153C9"/>
    <w:rsid w:val="00F17DCA"/>
    <w:rsid w:val="00F33BD2"/>
    <w:rsid w:val="00F36722"/>
    <w:rsid w:val="00F46717"/>
    <w:rsid w:val="00F62D71"/>
    <w:rsid w:val="00F75750"/>
    <w:rsid w:val="00F77FAF"/>
    <w:rsid w:val="00F801E8"/>
    <w:rsid w:val="00FA7446"/>
    <w:rsid w:val="00FA798B"/>
    <w:rsid w:val="00FB3836"/>
    <w:rsid w:val="00FB5B15"/>
    <w:rsid w:val="00FD017B"/>
    <w:rsid w:val="00FE3224"/>
    <w:rsid w:val="00FF216E"/>
    <w:rsid w:val="57356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BA365"/>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 w:type="paragraph" w:styleId="Revision">
    <w:name w:val="Revision"/>
    <w:hidden/>
    <w:uiPriority w:val="99"/>
    <w:semiHidden/>
    <w:rsid w:val="00051A4E"/>
    <w:pPr>
      <w:spacing w:after="0" w:line="240" w:lineRule="auto"/>
    </w:pPr>
    <w:rPr>
      <w:rFonts w:ascii="Arial" w:hAnsi="Arial" w:eastAsiaTheme="minorEastAsia"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99e04b7-dea7-4eee-9d59-b8259a48e8e3">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F7B47-2869-4BA1-905B-DF0F720F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299e04b7-dea7-4eee-9d59-b8259a48e8e3"/>
    <ds:schemaRef ds:uri="40006ece-1928-41e1-8cda-cb070eacd97c"/>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5</cp:revision>
  <dcterms:created xsi:type="dcterms:W3CDTF">2024-01-19T19:13:00Z</dcterms:created>
  <dcterms:modified xsi:type="dcterms:W3CDTF">2024-01-19T20:59:00Z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