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W w:w="0" w:type="auto"/>
        <w:tblInd w:w="404"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0" w:type="dxa"/>
          <w:right w:w="0" w:type="dxa"/>
        </w:tblCellMar>
        <w:tblLook w:val="01E0"/>
      </w:tblPr>
      <w:tblGrid>
        <w:gridCol w:w="4271"/>
        <w:gridCol w:w="4545"/>
      </w:tblGrid>
      <w:tr w14:paraId="44AF155C" w14:textId="77777777" w:rsidTr="001904AE">
        <w:tblPrEx>
          <w:tblW w:w="0" w:type="auto"/>
          <w:tblInd w:w="404"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0" w:type="dxa"/>
            <w:right w:w="0" w:type="dxa"/>
          </w:tblCellMar>
          <w:tblLook w:val="01E0"/>
        </w:tblPrEx>
        <w:trPr>
          <w:trHeight w:val="649"/>
        </w:trPr>
        <w:tc>
          <w:tcPr>
            <w:tcW w:w="8816" w:type="dxa"/>
            <w:gridSpan w:val="2"/>
            <w:tcBorders>
              <w:left w:val="thickThinMediumGap" w:sz="2" w:space="0" w:color="000000"/>
              <w:bottom w:val="single" w:sz="6" w:space="0" w:color="000000"/>
              <w:right w:val="thinThickMediumGap" w:sz="2" w:space="0" w:color="000000"/>
            </w:tcBorders>
          </w:tcPr>
          <w:p w:rsidR="00710C56" w:rsidP="001904AE" w14:paraId="3617A076" w14:textId="77777777">
            <w:pPr>
              <w:pStyle w:val="TableParagraph"/>
              <w:spacing w:before="4" w:line="403" w:lineRule="exact"/>
              <w:ind w:left="1052" w:right="1040"/>
              <w:jc w:val="center"/>
              <w:rPr>
                <w:b/>
                <w:sz w:val="34"/>
              </w:rPr>
            </w:pPr>
            <w:r>
              <w:rPr>
                <w:b/>
                <w:spacing w:val="-2"/>
                <w:sz w:val="34"/>
              </w:rPr>
              <w:t>REQUEST</w:t>
            </w:r>
            <w:r>
              <w:rPr>
                <w:b/>
                <w:spacing w:val="-8"/>
                <w:sz w:val="34"/>
              </w:rPr>
              <w:t xml:space="preserve"> </w:t>
            </w:r>
            <w:r>
              <w:rPr>
                <w:b/>
                <w:spacing w:val="-2"/>
                <w:sz w:val="34"/>
              </w:rPr>
              <w:t>FOR</w:t>
            </w:r>
            <w:r>
              <w:rPr>
                <w:b/>
                <w:spacing w:val="-6"/>
                <w:sz w:val="34"/>
              </w:rPr>
              <w:t xml:space="preserve"> </w:t>
            </w:r>
            <w:r>
              <w:rPr>
                <w:b/>
                <w:spacing w:val="-2"/>
                <w:sz w:val="34"/>
              </w:rPr>
              <w:t>RELIGIOUS</w:t>
            </w:r>
            <w:r>
              <w:rPr>
                <w:b/>
                <w:spacing w:val="-5"/>
                <w:sz w:val="34"/>
              </w:rPr>
              <w:t xml:space="preserve"> </w:t>
            </w:r>
            <w:r>
              <w:rPr>
                <w:b/>
                <w:spacing w:val="-2"/>
                <w:sz w:val="34"/>
              </w:rPr>
              <w:t>ACCOMMODATION</w:t>
            </w:r>
          </w:p>
          <w:p w:rsidR="00710C56" w:rsidP="001904AE" w14:paraId="43739886" w14:textId="77777777">
            <w:pPr>
              <w:pStyle w:val="TableParagraph"/>
              <w:spacing w:line="222" w:lineRule="exact"/>
              <w:ind w:left="1050" w:right="1040"/>
              <w:jc w:val="center"/>
              <w:rPr>
                <w:b/>
                <w:i/>
                <w:sz w:val="20"/>
              </w:rPr>
            </w:pPr>
            <w:r>
              <w:rPr>
                <w:b/>
                <w:i/>
                <w:color w:val="FF0000"/>
                <w:sz w:val="20"/>
              </w:rPr>
              <w:t>This</w:t>
            </w:r>
            <w:r>
              <w:rPr>
                <w:b/>
                <w:i/>
                <w:color w:val="FF0000"/>
                <w:spacing w:val="-9"/>
                <w:sz w:val="20"/>
              </w:rPr>
              <w:t xml:space="preserve"> </w:t>
            </w:r>
            <w:r w:rsidRPr="0032266A">
              <w:rPr>
                <w:b/>
                <w:i/>
                <w:color w:val="FF0000"/>
                <w:sz w:val="20"/>
              </w:rPr>
              <w:t>record</w:t>
            </w:r>
            <w:r w:rsidRPr="0032266A">
              <w:rPr>
                <w:b/>
                <w:i/>
                <w:color w:val="FF0000"/>
                <w:spacing w:val="-7"/>
                <w:sz w:val="20"/>
              </w:rPr>
              <w:t xml:space="preserve"> </w:t>
            </w:r>
            <w:r w:rsidRPr="0032266A">
              <w:rPr>
                <w:b/>
                <w:i/>
                <w:color w:val="FF0000"/>
                <w:sz w:val="20"/>
              </w:rPr>
              <w:t>must</w:t>
            </w:r>
            <w:r>
              <w:rPr>
                <w:b/>
                <w:i/>
                <w:color w:val="FF0000"/>
                <w:spacing w:val="-7"/>
                <w:sz w:val="20"/>
              </w:rPr>
              <w:t xml:space="preserve"> </w:t>
            </w:r>
            <w:r>
              <w:rPr>
                <w:b/>
                <w:i/>
                <w:color w:val="FF0000"/>
                <w:sz w:val="20"/>
              </w:rPr>
              <w:t>be</w:t>
            </w:r>
            <w:r>
              <w:rPr>
                <w:b/>
                <w:i/>
                <w:color w:val="FF0000"/>
                <w:spacing w:val="-6"/>
                <w:sz w:val="20"/>
              </w:rPr>
              <w:t xml:space="preserve"> </w:t>
            </w:r>
            <w:r>
              <w:rPr>
                <w:b/>
                <w:i/>
                <w:color w:val="FF0000"/>
                <w:sz w:val="20"/>
              </w:rPr>
              <w:t>maintained</w:t>
            </w:r>
            <w:r>
              <w:rPr>
                <w:b/>
                <w:i/>
                <w:color w:val="FF0000"/>
                <w:spacing w:val="-8"/>
                <w:sz w:val="20"/>
              </w:rPr>
              <w:t xml:space="preserve"> </w:t>
            </w:r>
            <w:r>
              <w:rPr>
                <w:b/>
                <w:i/>
                <w:color w:val="FF0000"/>
                <w:sz w:val="20"/>
              </w:rPr>
              <w:t>separate</w:t>
            </w:r>
            <w:r>
              <w:rPr>
                <w:b/>
                <w:i/>
                <w:color w:val="FF0000"/>
                <w:spacing w:val="-7"/>
                <w:sz w:val="20"/>
              </w:rPr>
              <w:t xml:space="preserve"> </w:t>
            </w:r>
            <w:r>
              <w:rPr>
                <w:b/>
                <w:i/>
                <w:color w:val="FF0000"/>
                <w:sz w:val="20"/>
              </w:rPr>
              <w:t>and</w:t>
            </w:r>
            <w:r>
              <w:rPr>
                <w:b/>
                <w:i/>
                <w:color w:val="FF0000"/>
                <w:spacing w:val="-6"/>
                <w:sz w:val="20"/>
              </w:rPr>
              <w:t xml:space="preserve"> </w:t>
            </w:r>
            <w:r>
              <w:rPr>
                <w:b/>
                <w:i/>
                <w:color w:val="FF0000"/>
                <w:sz w:val="20"/>
              </w:rPr>
              <w:t>apart</w:t>
            </w:r>
            <w:r>
              <w:rPr>
                <w:b/>
                <w:i/>
                <w:color w:val="FF0000"/>
                <w:spacing w:val="-8"/>
                <w:sz w:val="20"/>
              </w:rPr>
              <w:t xml:space="preserve"> </w:t>
            </w:r>
            <w:r>
              <w:rPr>
                <w:b/>
                <w:i/>
                <w:color w:val="FF0000"/>
                <w:sz w:val="20"/>
              </w:rPr>
              <w:t>from</w:t>
            </w:r>
            <w:r>
              <w:rPr>
                <w:b/>
                <w:i/>
                <w:color w:val="FF0000"/>
                <w:spacing w:val="-6"/>
                <w:sz w:val="20"/>
              </w:rPr>
              <w:t xml:space="preserve"> </w:t>
            </w:r>
            <w:r>
              <w:rPr>
                <w:b/>
                <w:i/>
                <w:color w:val="FF0000"/>
                <w:sz w:val="20"/>
              </w:rPr>
              <w:t>personnel</w:t>
            </w:r>
            <w:r>
              <w:rPr>
                <w:b/>
                <w:i/>
                <w:color w:val="FF0000"/>
                <w:spacing w:val="-10"/>
                <w:sz w:val="20"/>
              </w:rPr>
              <w:t xml:space="preserve"> </w:t>
            </w:r>
            <w:r>
              <w:rPr>
                <w:b/>
                <w:i/>
                <w:color w:val="FF0000"/>
                <w:spacing w:val="-4"/>
                <w:sz w:val="20"/>
              </w:rPr>
              <w:t>file</w:t>
            </w:r>
          </w:p>
        </w:tc>
      </w:tr>
      <w:tr w14:paraId="73ABB1EC" w14:textId="77777777" w:rsidTr="00740457">
        <w:tblPrEx>
          <w:tblW w:w="0" w:type="auto"/>
          <w:tblInd w:w="404" w:type="dxa"/>
          <w:tblLayout w:type="fixed"/>
          <w:tblCellMar>
            <w:left w:w="0" w:type="dxa"/>
            <w:right w:w="0" w:type="dxa"/>
          </w:tblCellMar>
          <w:tblLook w:val="01E0"/>
        </w:tblPrEx>
        <w:trPr>
          <w:trHeight w:val="2489"/>
        </w:trPr>
        <w:tc>
          <w:tcPr>
            <w:tcW w:w="4271" w:type="dxa"/>
            <w:tcBorders>
              <w:top w:val="single" w:sz="6" w:space="0" w:color="000000"/>
              <w:left w:val="thickThinMediumGap" w:sz="2" w:space="0" w:color="000000"/>
              <w:bottom w:val="single" w:sz="4" w:space="0" w:color="000000"/>
              <w:right w:val="single" w:sz="6" w:space="0" w:color="000000"/>
            </w:tcBorders>
          </w:tcPr>
          <w:p w:rsidR="00710C56" w:rsidP="001904AE" w14:paraId="0BD34B9B" w14:textId="77777777">
            <w:pPr>
              <w:pStyle w:val="TableParagraph"/>
              <w:spacing w:before="5"/>
              <w:ind w:left="81"/>
            </w:pPr>
            <w:r>
              <w:rPr>
                <w:spacing w:val="-5"/>
              </w:rPr>
              <w:t>1.</w:t>
            </w:r>
          </w:p>
          <w:p w:rsidR="00710C56" w:rsidP="001904AE" w14:paraId="44084356" w14:textId="77777777">
            <w:pPr>
              <w:pStyle w:val="TableParagraph"/>
              <w:spacing w:before="3"/>
              <w:rPr>
                <w:rFonts w:ascii="Times New Roman"/>
                <w:sz w:val="19"/>
              </w:rPr>
            </w:pPr>
          </w:p>
          <w:p w:rsidR="00710C56" w:rsidP="001904AE" w14:paraId="0C0C25C5" w14:textId="77777777">
            <w:pPr>
              <w:pStyle w:val="TableParagraph"/>
              <w:spacing w:line="20" w:lineRule="exact"/>
              <w:ind w:left="96"/>
              <w:rPr>
                <w:rFonts w:ascii="Times New Roman"/>
                <w:sz w:val="2"/>
              </w:rPr>
            </w:pPr>
            <w:r>
              <w:rPr>
                <w:rFonts w:ascii="Times New Roman"/>
                <w:noProof/>
                <w:sz w:val="2"/>
              </w:rPr>
              <mc:AlternateContent>
                <mc:Choice Requires="wpg">
                  <w:drawing>
                    <wp:inline distT="0" distB="0" distL="0" distR="0">
                      <wp:extent cx="2653665" cy="8255"/>
                      <wp:effectExtent l="9525" t="9525" r="13335" b="1270"/>
                      <wp:docPr id="82583803" name="Group 1"/>
                      <wp:cNvGraphicFramePr/>
                      <a:graphic xmlns:a="http://schemas.openxmlformats.org/drawingml/2006/main">
                        <a:graphicData uri="http://schemas.microsoft.com/office/word/2010/wordprocessingGroup">
                          <wpg:wgp xmlns:wpg="http://schemas.microsoft.com/office/word/2010/wordprocessingGroup">
                            <wpg:cNvGrpSpPr/>
                            <wpg:grpSpPr>
                              <a:xfrm>
                                <a:off x="0" y="0"/>
                                <a:ext cx="2653665" cy="8255"/>
                                <a:chOff x="0" y="0"/>
                                <a:chExt cx="4179" cy="13"/>
                              </a:xfrm>
                            </wpg:grpSpPr>
                            <wps:wsp xmlns:wps="http://schemas.microsoft.com/office/word/2010/wordprocessingShape">
                              <wps:cNvPr id="1153497792" name="Line 3"/>
                              <wps:cNvCnPr>
                                <a:cxnSpLocks noChangeShapeType="1"/>
                              </wps:cNvCnPr>
                              <wps:spPr bwMode="auto">
                                <a:xfrm>
                                  <a:off x="0" y="6"/>
                                  <a:ext cx="4178" cy="0"/>
                                </a:xfrm>
                                <a:prstGeom prst="line">
                                  <a:avLst/>
                                </a:prstGeom>
                                <a:noFill/>
                                <a:ln w="8204">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1" o:spid="_x0000_i1025" style="width:208.95pt;height:0.65pt;mso-position-horizontal-relative:char;mso-position-vertical-relative:line" coordsize="4179,13">
                      <v:line id="Line 3" o:spid="_x0000_s1026" style="mso-wrap-style:square;position:absolute;visibility:visible" from="0,6" to="4178,6" o:connectortype="straight" strokeweight="0.65pt"/>
                      <w10:wrap type="none"/>
                      <w10:anchorlock/>
                    </v:group>
                  </w:pict>
                </mc:Fallback>
              </mc:AlternateContent>
            </w:r>
          </w:p>
          <w:p w:rsidR="00710C56" w:rsidP="001904AE" w14:paraId="49119CC8" w14:textId="77777777">
            <w:pPr>
              <w:pStyle w:val="TableParagraph"/>
              <w:ind w:left="263"/>
              <w:rPr>
                <w:b/>
                <w:sz w:val="20"/>
              </w:rPr>
            </w:pPr>
            <w:r>
              <w:rPr>
                <w:b/>
                <w:spacing w:val="-2"/>
                <w:sz w:val="20"/>
              </w:rPr>
              <w:t>APPLICANT’S OR</w:t>
            </w:r>
            <w:r>
              <w:rPr>
                <w:b/>
                <w:spacing w:val="2"/>
                <w:sz w:val="20"/>
              </w:rPr>
              <w:t xml:space="preserve"> </w:t>
            </w:r>
            <w:r>
              <w:rPr>
                <w:b/>
                <w:spacing w:val="-2"/>
                <w:sz w:val="20"/>
              </w:rPr>
              <w:t>EMPLOYEE’S</w:t>
            </w:r>
            <w:r>
              <w:rPr>
                <w:b/>
                <w:spacing w:val="2"/>
                <w:sz w:val="20"/>
              </w:rPr>
              <w:t xml:space="preserve"> </w:t>
            </w:r>
            <w:r>
              <w:rPr>
                <w:b/>
                <w:spacing w:val="-4"/>
                <w:sz w:val="20"/>
              </w:rPr>
              <w:t>NAME</w:t>
            </w:r>
          </w:p>
          <w:p w:rsidR="00710C56" w:rsidP="001904AE" w14:paraId="43B8708F" w14:textId="77777777">
            <w:pPr>
              <w:pStyle w:val="TableParagraph"/>
              <w:spacing w:line="730" w:lineRule="atLeast"/>
              <w:ind w:left="263"/>
              <w:rPr>
                <w:b/>
                <w:sz w:val="20"/>
              </w:rPr>
            </w:pPr>
            <w:r>
              <w:rPr>
                <w:b/>
                <w:sz w:val="20"/>
              </w:rPr>
              <w:t>APPLICANT’S</w:t>
            </w:r>
            <w:r>
              <w:rPr>
                <w:b/>
                <w:spacing w:val="-12"/>
                <w:sz w:val="20"/>
              </w:rPr>
              <w:t xml:space="preserve"> </w:t>
            </w:r>
            <w:r>
              <w:rPr>
                <w:b/>
                <w:sz w:val="20"/>
              </w:rPr>
              <w:t>OR</w:t>
            </w:r>
            <w:r>
              <w:rPr>
                <w:b/>
                <w:spacing w:val="-11"/>
                <w:sz w:val="20"/>
              </w:rPr>
              <w:t xml:space="preserve"> </w:t>
            </w:r>
            <w:r>
              <w:rPr>
                <w:b/>
                <w:sz w:val="20"/>
              </w:rPr>
              <w:t>EMPLOYEE’S</w:t>
            </w:r>
            <w:r>
              <w:rPr>
                <w:b/>
                <w:spacing w:val="-11"/>
                <w:sz w:val="20"/>
              </w:rPr>
              <w:t xml:space="preserve"> </w:t>
            </w:r>
            <w:r>
              <w:rPr>
                <w:b/>
                <w:sz w:val="20"/>
              </w:rPr>
              <w:t>PHONE</w:t>
            </w:r>
            <w:r>
              <w:rPr>
                <w:b/>
                <w:spacing w:val="-12"/>
                <w:sz w:val="20"/>
              </w:rPr>
              <w:t xml:space="preserve"> </w:t>
            </w:r>
            <w:r>
              <w:rPr>
                <w:b/>
                <w:sz w:val="20"/>
              </w:rPr>
              <w:t># APPLICANT’S OR EMPLOYEE’S EMAIL</w:t>
            </w:r>
          </w:p>
        </w:tc>
        <w:tc>
          <w:tcPr>
            <w:tcW w:w="4545" w:type="dxa"/>
            <w:tcBorders>
              <w:top w:val="single" w:sz="6" w:space="0" w:color="000000"/>
              <w:left w:val="single" w:sz="6" w:space="0" w:color="000000"/>
              <w:bottom w:val="single" w:sz="4" w:space="0" w:color="000000"/>
              <w:right w:val="thinThickMediumGap" w:sz="2" w:space="0" w:color="000000"/>
            </w:tcBorders>
          </w:tcPr>
          <w:p w:rsidR="00710C56" w:rsidP="001904AE" w14:paraId="15C2F7DE" w14:textId="77777777">
            <w:pPr>
              <w:pStyle w:val="TableParagraph"/>
              <w:spacing w:before="29" w:line="730" w:lineRule="atLeast"/>
              <w:ind w:left="289" w:right="1536"/>
              <w:rPr>
                <w:b/>
                <w:sz w:val="20"/>
              </w:rPr>
            </w:pPr>
            <w:r>
              <w:rPr>
                <w:b/>
                <w:sz w:val="20"/>
              </w:rPr>
              <w:t>DATE OF REQUEST SUPERVISOR</w:t>
            </w:r>
            <w:r>
              <w:rPr>
                <w:b/>
                <w:spacing w:val="-12"/>
                <w:sz w:val="20"/>
              </w:rPr>
              <w:t xml:space="preserve"> </w:t>
            </w:r>
            <w:r>
              <w:rPr>
                <w:b/>
                <w:sz w:val="20"/>
              </w:rPr>
              <w:t>AND</w:t>
            </w:r>
            <w:r>
              <w:rPr>
                <w:b/>
                <w:spacing w:val="-12"/>
                <w:sz w:val="20"/>
              </w:rPr>
              <w:t xml:space="preserve"> </w:t>
            </w:r>
            <w:r>
              <w:rPr>
                <w:b/>
                <w:sz w:val="20"/>
              </w:rPr>
              <w:t>PHONE</w:t>
            </w:r>
            <w:r>
              <w:rPr>
                <w:b/>
                <w:spacing w:val="-11"/>
                <w:sz w:val="20"/>
              </w:rPr>
              <w:t xml:space="preserve"> </w:t>
            </w:r>
            <w:r>
              <w:rPr>
                <w:b/>
                <w:sz w:val="20"/>
              </w:rPr>
              <w:t># EMPLOYEE’S OFFICE</w:t>
            </w:r>
          </w:p>
        </w:tc>
      </w:tr>
      <w:tr w14:paraId="4B5C32E6" w14:textId="77777777" w:rsidTr="00C70204">
        <w:tblPrEx>
          <w:tblW w:w="0" w:type="auto"/>
          <w:tblInd w:w="404" w:type="dxa"/>
          <w:tblLayout w:type="fixed"/>
          <w:tblCellMar>
            <w:left w:w="0" w:type="dxa"/>
            <w:right w:w="0" w:type="dxa"/>
          </w:tblCellMar>
          <w:tblLook w:val="01E0"/>
        </w:tblPrEx>
        <w:trPr>
          <w:trHeight w:val="2276"/>
        </w:trPr>
        <w:tc>
          <w:tcPr>
            <w:tcW w:w="8816" w:type="dxa"/>
            <w:gridSpan w:val="2"/>
            <w:tcBorders>
              <w:top w:val="single" w:sz="4" w:space="0" w:color="000000"/>
              <w:left w:val="thickThinMediumGap" w:sz="2" w:space="0" w:color="000000"/>
              <w:bottom w:val="single" w:sz="6" w:space="0" w:color="000000"/>
              <w:right w:val="thinThickMediumGap" w:sz="2" w:space="0" w:color="000000"/>
            </w:tcBorders>
          </w:tcPr>
          <w:p w:rsidR="00710C56" w:rsidP="001904AE" w14:paraId="1CD5A65E" w14:textId="77777777">
            <w:pPr>
              <w:pStyle w:val="TableParagraph"/>
              <w:ind w:left="82" w:right="222"/>
              <w:rPr>
                <w:i/>
              </w:rPr>
            </w:pPr>
            <w:r>
              <w:t>2.</w:t>
            </w:r>
            <w:r>
              <w:rPr>
                <w:spacing w:val="-2"/>
              </w:rPr>
              <w:t xml:space="preserve"> </w:t>
            </w:r>
            <w:r>
              <w:rPr>
                <w:b/>
              </w:rPr>
              <w:t>TYPE</w:t>
            </w:r>
            <w:r>
              <w:rPr>
                <w:b/>
                <w:spacing w:val="-4"/>
              </w:rPr>
              <w:t xml:space="preserve"> </w:t>
            </w:r>
            <w:r>
              <w:rPr>
                <w:b/>
              </w:rPr>
              <w:t>OF</w:t>
            </w:r>
            <w:r>
              <w:rPr>
                <w:b/>
                <w:spacing w:val="-4"/>
              </w:rPr>
              <w:t xml:space="preserve"> </w:t>
            </w:r>
            <w:r>
              <w:rPr>
                <w:b/>
              </w:rPr>
              <w:t>ACCOMMODATION</w:t>
            </w:r>
            <w:r>
              <w:rPr>
                <w:b/>
                <w:spacing w:val="-4"/>
              </w:rPr>
              <w:t xml:space="preserve"> OR MODIFICATION </w:t>
            </w:r>
            <w:r>
              <w:rPr>
                <w:b/>
              </w:rPr>
              <w:t>REQUESTED,</w:t>
            </w:r>
            <w:r>
              <w:rPr>
                <w:b/>
                <w:spacing w:val="-4"/>
              </w:rPr>
              <w:t xml:space="preserve"> </w:t>
            </w:r>
            <w:r>
              <w:rPr>
                <w:b/>
              </w:rPr>
              <w:t>IF</w:t>
            </w:r>
            <w:r>
              <w:rPr>
                <w:b/>
                <w:spacing w:val="-3"/>
              </w:rPr>
              <w:t xml:space="preserve"> </w:t>
            </w:r>
            <w:r>
              <w:rPr>
                <w:b/>
              </w:rPr>
              <w:t>KNOWN</w:t>
            </w:r>
            <w:r>
              <w:rPr>
                <w:b/>
                <w:spacing w:val="-2"/>
              </w:rPr>
              <w:t xml:space="preserve"> </w:t>
            </w:r>
            <w:r>
              <w:rPr>
                <w:i/>
              </w:rPr>
              <w:t>(Be</w:t>
            </w:r>
            <w:r>
              <w:rPr>
                <w:i/>
                <w:spacing w:val="-7"/>
              </w:rPr>
              <w:t xml:space="preserve"> </w:t>
            </w:r>
            <w:r>
              <w:rPr>
                <w:i/>
              </w:rPr>
              <w:t>as</w:t>
            </w:r>
            <w:r>
              <w:rPr>
                <w:i/>
                <w:spacing w:val="-5"/>
              </w:rPr>
              <w:t xml:space="preserve"> </w:t>
            </w:r>
            <w:r>
              <w:rPr>
                <w:i/>
              </w:rPr>
              <w:t>specific</w:t>
            </w:r>
            <w:r>
              <w:rPr>
                <w:i/>
                <w:spacing w:val="-2"/>
              </w:rPr>
              <w:t xml:space="preserve"> </w:t>
            </w:r>
            <w:r>
              <w:rPr>
                <w:i/>
              </w:rPr>
              <w:t>as</w:t>
            </w:r>
            <w:r>
              <w:rPr>
                <w:i/>
                <w:spacing w:val="-2"/>
              </w:rPr>
              <w:t xml:space="preserve"> </w:t>
            </w:r>
            <w:r>
              <w:rPr>
                <w:i/>
              </w:rPr>
              <w:t>possible,</w:t>
            </w:r>
            <w:r>
              <w:rPr>
                <w:i/>
                <w:spacing w:val="-1"/>
              </w:rPr>
              <w:t xml:space="preserve"> </w:t>
            </w:r>
            <w:r>
              <w:rPr>
                <w:i/>
              </w:rPr>
              <w:t>e.g</w:t>
            </w:r>
            <w:r w:rsidRPr="00A07B43">
              <w:rPr>
                <w:i/>
              </w:rPr>
              <w:t>., schedule change</w:t>
            </w:r>
            <w:r w:rsidR="003F3250">
              <w:rPr>
                <w:i/>
              </w:rPr>
              <w:t xml:space="preserve">, dress/appearance code exception, </w:t>
            </w:r>
            <w:r w:rsidR="00D53B78">
              <w:rPr>
                <w:i/>
              </w:rPr>
              <w:t>exception to scheduling requirement (</w:t>
            </w:r>
            <w:r w:rsidR="003B4E9F">
              <w:rPr>
                <w:i/>
              </w:rPr>
              <w:t xml:space="preserve">working on Sabbath prohibited by employee’s religious belief), </w:t>
            </w:r>
            <w:r w:rsidR="003F3250">
              <w:rPr>
                <w:i/>
              </w:rPr>
              <w:t>etc.</w:t>
            </w:r>
            <w:r>
              <w:rPr>
                <w:i/>
              </w:rPr>
              <w:t>)</w:t>
            </w:r>
          </w:p>
        </w:tc>
      </w:tr>
      <w:tr w14:paraId="0C58C76F" w14:textId="77777777" w:rsidTr="00952D2F">
        <w:tblPrEx>
          <w:tblW w:w="0" w:type="auto"/>
          <w:tblInd w:w="404" w:type="dxa"/>
          <w:tblLayout w:type="fixed"/>
          <w:tblCellMar>
            <w:left w:w="0" w:type="dxa"/>
            <w:right w:w="0" w:type="dxa"/>
          </w:tblCellMar>
          <w:tblLook w:val="01E0"/>
        </w:tblPrEx>
        <w:trPr>
          <w:trHeight w:val="3324"/>
        </w:trPr>
        <w:tc>
          <w:tcPr>
            <w:tcW w:w="8816" w:type="dxa"/>
            <w:gridSpan w:val="2"/>
            <w:tcBorders>
              <w:top w:val="single" w:sz="6" w:space="0" w:color="000000"/>
              <w:left w:val="thickThinMediumGap" w:sz="2" w:space="0" w:color="000000"/>
              <w:bottom w:val="single" w:sz="6" w:space="0" w:color="000000"/>
              <w:right w:val="thinThickMediumGap" w:sz="2" w:space="0" w:color="000000"/>
            </w:tcBorders>
          </w:tcPr>
          <w:p w:rsidR="00710C56" w:rsidP="00952D2F" w14:paraId="2B1977B9" w14:textId="77777777">
            <w:pPr>
              <w:pStyle w:val="Default"/>
              <w:ind w:left="120" w:hanging="30"/>
              <w:rPr>
                <w:b/>
              </w:rPr>
            </w:pPr>
            <w:r>
              <w:rPr>
                <w:sz w:val="22"/>
              </w:rPr>
              <w:t>3.</w:t>
            </w:r>
            <w:r>
              <w:rPr>
                <w:spacing w:val="-7"/>
                <w:sz w:val="22"/>
              </w:rPr>
              <w:t xml:space="preserve"> </w:t>
            </w:r>
            <w:r w:rsidRPr="00020CE1">
              <w:rPr>
                <w:rFonts w:asciiTheme="minorHAnsi" w:hAnsiTheme="minorHAnsi" w:cstheme="minorHAnsi"/>
                <w:b/>
                <w:sz w:val="22"/>
              </w:rPr>
              <w:t>REASON</w:t>
            </w:r>
            <w:r w:rsidRPr="00020CE1">
              <w:rPr>
                <w:rFonts w:asciiTheme="minorHAnsi" w:hAnsiTheme="minorHAnsi" w:cstheme="minorHAnsi"/>
                <w:b/>
                <w:spacing w:val="-7"/>
                <w:sz w:val="22"/>
              </w:rPr>
              <w:t xml:space="preserve"> </w:t>
            </w:r>
            <w:r w:rsidRPr="00020CE1">
              <w:rPr>
                <w:rFonts w:asciiTheme="minorHAnsi" w:hAnsiTheme="minorHAnsi" w:cstheme="minorHAnsi"/>
                <w:b/>
                <w:sz w:val="22"/>
              </w:rPr>
              <w:t>FOR</w:t>
            </w:r>
            <w:r w:rsidRPr="00020CE1">
              <w:rPr>
                <w:rFonts w:asciiTheme="minorHAnsi" w:hAnsiTheme="minorHAnsi" w:cstheme="minorHAnsi"/>
                <w:b/>
                <w:spacing w:val="-7"/>
                <w:sz w:val="22"/>
              </w:rPr>
              <w:t xml:space="preserve"> </w:t>
            </w:r>
            <w:r w:rsidRPr="00020CE1">
              <w:rPr>
                <w:rFonts w:asciiTheme="minorHAnsi" w:hAnsiTheme="minorHAnsi" w:cstheme="minorHAnsi"/>
                <w:b/>
                <w:spacing w:val="-2"/>
                <w:sz w:val="22"/>
              </w:rPr>
              <w:t>REQUEST</w:t>
            </w:r>
            <w:r w:rsidRPr="00020CE1">
              <w:rPr>
                <w:rFonts w:asciiTheme="minorHAnsi" w:hAnsiTheme="minorHAnsi" w:cstheme="minorHAnsi"/>
                <w:b/>
                <w:spacing w:val="-2"/>
              </w:rPr>
              <w:t xml:space="preserve">: </w:t>
            </w:r>
            <w:r w:rsidRPr="00020CE1">
              <w:rPr>
                <w:rFonts w:asciiTheme="minorHAnsi" w:hAnsiTheme="minorHAnsi" w:cstheme="minorHAnsi"/>
                <w:color w:val="auto"/>
              </w:rPr>
              <w:t xml:space="preserve"> </w:t>
            </w:r>
            <w:r w:rsidRPr="00020CE1">
              <w:rPr>
                <w:rFonts w:asciiTheme="minorHAnsi" w:hAnsiTheme="minorHAnsi" w:cstheme="minorHAnsi"/>
                <w:i/>
                <w:sz w:val="22"/>
                <w:szCs w:val="22"/>
              </w:rPr>
              <w:t>Please identify the FCC requirement, policy, or practice that conflicts with your sincerely held religious observance, practice, or belief (hereinafter "religious beliefs").</w:t>
            </w:r>
          </w:p>
          <w:p w:rsidR="00710C56" w:rsidP="001904AE" w14:paraId="0B12C9B4" w14:textId="77777777">
            <w:pPr>
              <w:pStyle w:val="TableParagraph"/>
              <w:rPr>
                <w:rFonts w:ascii="Times New Roman"/>
              </w:rPr>
            </w:pPr>
          </w:p>
          <w:p w:rsidR="00710C56" w:rsidP="001904AE" w14:paraId="6AD0BB88" w14:textId="77777777">
            <w:pPr>
              <w:pStyle w:val="TableParagraph"/>
              <w:rPr>
                <w:rFonts w:ascii="Times New Roman"/>
              </w:rPr>
            </w:pPr>
          </w:p>
          <w:p w:rsidR="00710C56" w:rsidP="001904AE" w14:paraId="64B732A3" w14:textId="77777777">
            <w:pPr>
              <w:pStyle w:val="TableParagraph"/>
              <w:rPr>
                <w:rFonts w:ascii="Times New Roman"/>
              </w:rPr>
            </w:pPr>
          </w:p>
          <w:p w:rsidR="00710C56" w:rsidP="001904AE" w14:paraId="631E7626" w14:textId="77777777">
            <w:pPr>
              <w:pStyle w:val="TableParagraph"/>
              <w:spacing w:before="8"/>
              <w:rPr>
                <w:rFonts w:ascii="Times New Roman"/>
                <w:sz w:val="26"/>
              </w:rPr>
            </w:pPr>
          </w:p>
          <w:p w:rsidR="00710C56" w:rsidP="001904AE" w14:paraId="22A76EF7" w14:textId="77777777">
            <w:pPr>
              <w:pStyle w:val="TableParagraph"/>
              <w:spacing w:before="1"/>
              <w:ind w:left="81"/>
              <w:rPr>
                <w:i/>
              </w:rPr>
            </w:pPr>
          </w:p>
        </w:tc>
      </w:tr>
      <w:tr w14:paraId="07247239" w14:textId="77777777" w:rsidTr="00952D2F">
        <w:tblPrEx>
          <w:tblW w:w="0" w:type="auto"/>
          <w:tblInd w:w="404" w:type="dxa"/>
          <w:tblLayout w:type="fixed"/>
          <w:tblCellMar>
            <w:left w:w="0" w:type="dxa"/>
            <w:right w:w="0" w:type="dxa"/>
          </w:tblCellMar>
          <w:tblLook w:val="01E0"/>
        </w:tblPrEx>
        <w:trPr>
          <w:trHeight w:val="3324"/>
        </w:trPr>
        <w:tc>
          <w:tcPr>
            <w:tcW w:w="8816" w:type="dxa"/>
            <w:gridSpan w:val="2"/>
            <w:tcBorders>
              <w:top w:val="single" w:sz="6" w:space="0" w:color="000000"/>
              <w:left w:val="thickThinMediumGap" w:sz="2" w:space="0" w:color="000000"/>
              <w:bottom w:val="single" w:sz="6" w:space="0" w:color="000000"/>
              <w:right w:val="thinThickMediumGap" w:sz="2" w:space="0" w:color="000000"/>
            </w:tcBorders>
          </w:tcPr>
          <w:p w:rsidR="00FE7A93" w:rsidP="00952D2F" w14:paraId="44E7AEA9" w14:textId="77777777">
            <w:pPr>
              <w:pStyle w:val="Default"/>
              <w:ind w:left="120" w:hanging="30"/>
              <w:rPr>
                <w:sz w:val="22"/>
              </w:rPr>
            </w:pPr>
            <w:r w:rsidRPr="00FE7A93">
              <w:rPr>
                <w:rFonts w:asciiTheme="minorHAnsi" w:hAnsiTheme="minorHAnsi" w:cstheme="minorHAnsi"/>
                <w:b/>
                <w:spacing w:val="-2"/>
              </w:rPr>
              <w:t xml:space="preserve">4. </w:t>
            </w:r>
            <w:r w:rsidRPr="00FE7A93">
              <w:rPr>
                <w:rFonts w:asciiTheme="minorHAnsi" w:hAnsiTheme="minorHAnsi" w:cstheme="minorHAnsi"/>
                <w:b/>
                <w:spacing w:val="-2"/>
                <w:sz w:val="22"/>
              </w:rPr>
              <w:t>SPECIFIC INFORMATION</w:t>
            </w:r>
            <w:r w:rsidRPr="00FE7A93">
              <w:rPr>
                <w:rFonts w:asciiTheme="minorHAnsi" w:hAnsiTheme="minorHAnsi" w:cstheme="minorHAnsi"/>
                <w:b/>
                <w:sz w:val="22"/>
              </w:rPr>
              <w:t xml:space="preserve"> </w:t>
            </w:r>
            <w:r w:rsidRPr="00FE7A93">
              <w:rPr>
                <w:rFonts w:asciiTheme="minorHAnsi" w:hAnsiTheme="minorHAnsi" w:cstheme="minorHAnsi"/>
                <w:b/>
                <w:spacing w:val="-2"/>
                <w:sz w:val="22"/>
              </w:rPr>
              <w:t>REGARDING</w:t>
            </w:r>
            <w:r w:rsidRPr="00FE7A93">
              <w:rPr>
                <w:rFonts w:asciiTheme="minorHAnsi" w:hAnsiTheme="minorHAnsi" w:cstheme="minorHAnsi"/>
                <w:b/>
                <w:sz w:val="22"/>
              </w:rPr>
              <w:t xml:space="preserve"> </w:t>
            </w:r>
            <w:r w:rsidRPr="00E84A28">
              <w:rPr>
                <w:rFonts w:asciiTheme="minorHAnsi" w:hAnsiTheme="minorHAnsi" w:cstheme="minorHAnsi"/>
                <w:b/>
                <w:spacing w:val="-2"/>
                <w:sz w:val="22"/>
              </w:rPr>
              <w:t>REQUEST</w:t>
            </w:r>
            <w:r w:rsidRPr="00FE7A93">
              <w:rPr>
                <w:rFonts w:asciiTheme="minorHAnsi" w:hAnsiTheme="minorHAnsi" w:cstheme="minorHAnsi"/>
                <w:b/>
                <w:spacing w:val="-2"/>
              </w:rPr>
              <w:t>:</w:t>
            </w:r>
            <w:r>
              <w:rPr>
                <w:b/>
                <w:spacing w:val="-2"/>
              </w:rPr>
              <w:t xml:space="preserve">  </w:t>
            </w:r>
            <w:r w:rsidRPr="00710C56">
              <w:rPr>
                <w:rFonts w:asciiTheme="minorHAnsi" w:hAnsiTheme="minorHAnsi" w:cstheme="minorHAnsi"/>
                <w:i/>
                <w:sz w:val="22"/>
                <w:szCs w:val="22"/>
              </w:rPr>
              <w:t>Please describe the nature of your sincerely held religious beliefs or religious practice or observance that conflict</w:t>
            </w:r>
            <w:r w:rsidR="00EA0D06">
              <w:rPr>
                <w:rFonts w:asciiTheme="minorHAnsi" w:hAnsiTheme="minorHAnsi" w:cstheme="minorHAnsi"/>
                <w:i/>
                <w:sz w:val="22"/>
                <w:szCs w:val="22"/>
              </w:rPr>
              <w:t>s</w:t>
            </w:r>
            <w:r w:rsidRPr="00710C56">
              <w:rPr>
                <w:rFonts w:asciiTheme="minorHAnsi" w:hAnsiTheme="minorHAnsi" w:cstheme="minorHAnsi"/>
                <w:i/>
                <w:sz w:val="22"/>
                <w:szCs w:val="22"/>
              </w:rPr>
              <w:t xml:space="preserve"> with the EEOC requirement, policy, or practice identified above</w:t>
            </w:r>
          </w:p>
        </w:tc>
      </w:tr>
      <w:tr w14:paraId="08D0ADC5" w14:textId="77777777" w:rsidTr="00F942E8">
        <w:tblPrEx>
          <w:tblW w:w="0" w:type="auto"/>
          <w:tblInd w:w="404" w:type="dxa"/>
          <w:tblLayout w:type="fixed"/>
          <w:tblCellMar>
            <w:left w:w="0" w:type="dxa"/>
            <w:right w:w="0" w:type="dxa"/>
          </w:tblCellMar>
          <w:tblLook w:val="01E0"/>
        </w:tblPrEx>
        <w:trPr>
          <w:trHeight w:val="3675"/>
        </w:trPr>
        <w:tc>
          <w:tcPr>
            <w:tcW w:w="8816" w:type="dxa"/>
            <w:gridSpan w:val="2"/>
            <w:tcBorders>
              <w:top w:val="single" w:sz="6" w:space="0" w:color="000000"/>
              <w:left w:val="thickThinMediumGap" w:sz="2" w:space="0" w:color="000000"/>
              <w:bottom w:val="single" w:sz="6" w:space="0" w:color="000000"/>
              <w:right w:val="thinThickMediumGap" w:sz="2" w:space="0" w:color="000000"/>
            </w:tcBorders>
          </w:tcPr>
          <w:p w:rsidR="00710C56" w:rsidRPr="00710C56" w:rsidP="00952D2F" w14:paraId="1C3EAC9B" w14:textId="77777777">
            <w:pPr>
              <w:pStyle w:val="TableParagraph"/>
              <w:tabs>
                <w:tab w:val="left" w:pos="79"/>
              </w:tabs>
              <w:spacing w:before="4"/>
              <w:ind w:left="120"/>
              <w:rPr>
                <w:b/>
              </w:rPr>
            </w:pPr>
            <w:r>
              <w:rPr>
                <w:b/>
                <w:spacing w:val="-2"/>
              </w:rPr>
              <w:t xml:space="preserve">5. ALTERNATIVE ACCOMMODATIONS:  </w:t>
            </w:r>
            <w:r w:rsidR="00052EE0">
              <w:rPr>
                <w:rFonts w:asciiTheme="minorHAnsi" w:eastAsiaTheme="minorHAnsi" w:hAnsiTheme="minorHAnsi" w:cstheme="minorHAnsi"/>
                <w:i/>
                <w:color w:val="000000"/>
              </w:rPr>
              <w:t>L</w:t>
            </w:r>
            <w:r w:rsidRPr="00A02F25">
              <w:rPr>
                <w:rFonts w:asciiTheme="minorHAnsi" w:eastAsiaTheme="minorHAnsi" w:hAnsiTheme="minorHAnsi" w:cstheme="minorHAnsi"/>
                <w:i/>
                <w:color w:val="000000"/>
              </w:rPr>
              <w:t>ist any alternative accommodations that also would eliminate the conflict between the EEOC requirement, policy, or practice and your sincerely held religious beliefs</w:t>
            </w:r>
            <w:r w:rsidRPr="00A02F25">
              <w:rPr>
                <w:rFonts w:ascii="Arial" w:hAnsi="Arial" w:eastAsiaTheme="minorHAnsi" w:cs="Arial"/>
                <w:sz w:val="27"/>
                <w:szCs w:val="27"/>
                <w14:ligatures w14:val="standardContextual"/>
              </w:rPr>
              <w:t>.</w:t>
            </w:r>
          </w:p>
          <w:p w:rsidR="00710C56" w:rsidP="00C70204" w14:paraId="2B707D1E" w14:textId="77777777">
            <w:pPr>
              <w:pStyle w:val="TableParagraph"/>
              <w:tabs>
                <w:tab w:val="left" w:pos="2832"/>
                <w:tab w:val="left" w:pos="5865"/>
              </w:tabs>
              <w:spacing w:before="24" w:line="261" w:lineRule="auto"/>
              <w:ind w:right="2187"/>
            </w:pPr>
          </w:p>
          <w:p w:rsidR="00710C56" w:rsidRPr="008E027D" w:rsidP="001904AE" w14:paraId="157CB454" w14:textId="77777777"/>
          <w:p w:rsidR="00710C56" w:rsidRPr="008E027D" w:rsidP="001904AE" w14:paraId="6C1EB87B" w14:textId="77777777"/>
          <w:p w:rsidR="00710C56" w:rsidP="001904AE" w14:paraId="719828D6" w14:textId="77777777"/>
          <w:p w:rsidR="00710C56" w:rsidRPr="008E027D" w:rsidP="001904AE" w14:paraId="75639825" w14:textId="77777777">
            <w:pPr>
              <w:ind w:firstLine="720"/>
            </w:pPr>
          </w:p>
        </w:tc>
      </w:tr>
      <w:tr w14:paraId="047213DD" w14:textId="77777777" w:rsidTr="00F942E8">
        <w:tblPrEx>
          <w:tblW w:w="0" w:type="auto"/>
          <w:tblInd w:w="404" w:type="dxa"/>
          <w:tblLayout w:type="fixed"/>
          <w:tblCellMar>
            <w:left w:w="0" w:type="dxa"/>
            <w:right w:w="0" w:type="dxa"/>
          </w:tblCellMar>
          <w:tblLook w:val="01E0"/>
        </w:tblPrEx>
        <w:trPr>
          <w:trHeight w:val="3135"/>
        </w:trPr>
        <w:tc>
          <w:tcPr>
            <w:tcW w:w="8816" w:type="dxa"/>
            <w:gridSpan w:val="2"/>
            <w:tcBorders>
              <w:top w:val="single" w:sz="6" w:space="0" w:color="000000"/>
              <w:left w:val="thickThinMediumGap" w:sz="2" w:space="0" w:color="000000"/>
              <w:bottom w:val="single" w:sz="6" w:space="0" w:color="000000"/>
              <w:right w:val="thinThickMediumGap" w:sz="2" w:space="0" w:color="000000"/>
            </w:tcBorders>
          </w:tcPr>
          <w:p w:rsidR="00F942E8" w:rsidP="006E0E64" w14:paraId="48A70873" w14:textId="77777777">
            <w:pPr>
              <w:widowControl/>
              <w:adjustRightInd w:val="0"/>
              <w:ind w:left="120"/>
              <w:rPr>
                <w:rFonts w:eastAsiaTheme="minorHAnsi"/>
                <w14:ligatures w14:val="standardContextual"/>
              </w:rPr>
            </w:pPr>
            <w:r>
              <w:rPr>
                <w:rFonts w:eastAsiaTheme="minorHAnsi"/>
                <w14:ligatures w14:val="standardContextual"/>
              </w:rPr>
              <w:t xml:space="preserve">6. </w:t>
            </w:r>
            <w:r w:rsidRPr="000E6631" w:rsidR="000E6631">
              <w:rPr>
                <w:rFonts w:eastAsiaTheme="minorHAnsi"/>
                <w:b/>
                <w:bCs/>
                <w14:ligatures w14:val="standardContextual"/>
              </w:rPr>
              <w:t>VERIFICATION</w:t>
            </w:r>
            <w:r w:rsidR="000E6631">
              <w:rPr>
                <w:rFonts w:eastAsiaTheme="minorHAnsi"/>
                <w14:ligatures w14:val="standardContextual"/>
              </w:rPr>
              <w:t xml:space="preserve">: </w:t>
            </w:r>
            <w:r w:rsidRPr="00F942E8">
              <w:rPr>
                <w:rFonts w:eastAsiaTheme="minorHAnsi"/>
                <w14:ligatures w14:val="standardContextual"/>
              </w:rPr>
              <w:t>The Federal Communications Commission (FCC) may ask for other</w:t>
            </w:r>
            <w:r>
              <w:rPr>
                <w:rFonts w:eastAsiaTheme="minorHAnsi"/>
                <w14:ligatures w14:val="standardContextual"/>
              </w:rPr>
              <w:t xml:space="preserve"> </w:t>
            </w:r>
            <w:r w:rsidRPr="00F942E8">
              <w:rPr>
                <w:rFonts w:eastAsiaTheme="minorHAnsi"/>
                <w14:ligatures w14:val="standardContextual"/>
              </w:rPr>
              <w:t>information as needed to determine if you are legally entitled to an</w:t>
            </w:r>
            <w:r>
              <w:rPr>
                <w:rFonts w:eastAsiaTheme="minorHAnsi"/>
                <w14:ligatures w14:val="standardContextual"/>
              </w:rPr>
              <w:t xml:space="preserve"> </w:t>
            </w:r>
            <w:r w:rsidRPr="00F942E8">
              <w:rPr>
                <w:rFonts w:eastAsiaTheme="minorHAnsi"/>
                <w14:ligatures w14:val="standardContextual"/>
              </w:rPr>
              <w:t>exception.</w:t>
            </w:r>
          </w:p>
          <w:p w:rsidR="006E0E64" w:rsidRPr="00F942E8" w:rsidP="006E0E64" w14:paraId="4AFC1239" w14:textId="77777777">
            <w:pPr>
              <w:widowControl/>
              <w:adjustRightInd w:val="0"/>
              <w:ind w:left="120"/>
              <w:rPr>
                <w:rFonts w:eastAsiaTheme="minorHAnsi"/>
                <w14:ligatures w14:val="standardContextual"/>
              </w:rPr>
            </w:pPr>
          </w:p>
          <w:p w:rsidR="00F942E8" w:rsidP="006E0E64" w14:paraId="4353E481" w14:textId="77777777">
            <w:pPr>
              <w:widowControl/>
              <w:adjustRightInd w:val="0"/>
              <w:ind w:left="120"/>
              <w:rPr>
                <w:b/>
                <w:spacing w:val="-2"/>
              </w:rPr>
            </w:pPr>
            <w:r w:rsidRPr="00F942E8">
              <w:rPr>
                <w:rFonts w:eastAsiaTheme="minorHAnsi"/>
                <w14:ligatures w14:val="standardContextual"/>
              </w:rPr>
              <w:t>Submission of this form constitutes a declaration that the information</w:t>
            </w:r>
            <w:r w:rsidR="006E0E64">
              <w:rPr>
                <w:rFonts w:eastAsiaTheme="minorHAnsi"/>
                <w14:ligatures w14:val="standardContextual"/>
              </w:rPr>
              <w:t xml:space="preserve"> </w:t>
            </w:r>
            <w:r w:rsidRPr="00F942E8">
              <w:rPr>
                <w:rFonts w:eastAsiaTheme="minorHAnsi"/>
                <w14:ligatures w14:val="standardContextual"/>
              </w:rPr>
              <w:t>you provide is, to the best of your knowledge and ability, true and</w:t>
            </w:r>
            <w:r w:rsidR="006E0E64">
              <w:rPr>
                <w:rFonts w:eastAsiaTheme="minorHAnsi"/>
                <w14:ligatures w14:val="standardContextual"/>
              </w:rPr>
              <w:t xml:space="preserve"> </w:t>
            </w:r>
            <w:r w:rsidRPr="00F942E8">
              <w:rPr>
                <w:rFonts w:eastAsiaTheme="minorHAnsi"/>
                <w14:ligatures w14:val="standardContextual"/>
              </w:rPr>
              <w:t>correct. Any intentional misrepresentation to the Federal Government</w:t>
            </w:r>
            <w:r w:rsidR="006E0E64">
              <w:rPr>
                <w:rFonts w:eastAsiaTheme="minorHAnsi"/>
                <w14:ligatures w14:val="standardContextual"/>
              </w:rPr>
              <w:t xml:space="preserve"> </w:t>
            </w:r>
            <w:r w:rsidRPr="00F942E8">
              <w:rPr>
                <w:rFonts w:eastAsiaTheme="minorHAnsi"/>
                <w14:ligatures w14:val="standardContextual"/>
              </w:rPr>
              <w:t>may result in legal consequences, including termination or removal</w:t>
            </w:r>
            <w:r w:rsidR="006E0E64">
              <w:rPr>
                <w:rFonts w:eastAsiaTheme="minorHAnsi"/>
                <w14:ligatures w14:val="standardContextual"/>
              </w:rPr>
              <w:t xml:space="preserve"> </w:t>
            </w:r>
            <w:r w:rsidRPr="00F942E8">
              <w:rPr>
                <w:rFonts w:eastAsiaTheme="minorHAnsi"/>
                <w14:ligatures w14:val="standardContextual"/>
              </w:rPr>
              <w:t>from Federal Service.</w:t>
            </w:r>
          </w:p>
        </w:tc>
      </w:tr>
      <w:tr w14:paraId="2E3B6F32" w14:textId="77777777" w:rsidTr="00A02F25">
        <w:tblPrEx>
          <w:tblW w:w="0" w:type="auto"/>
          <w:tblInd w:w="404" w:type="dxa"/>
          <w:tblLayout w:type="fixed"/>
          <w:tblCellMar>
            <w:left w:w="0" w:type="dxa"/>
            <w:right w:w="0" w:type="dxa"/>
          </w:tblCellMar>
          <w:tblLook w:val="01E0"/>
        </w:tblPrEx>
        <w:trPr>
          <w:trHeight w:val="1785"/>
        </w:trPr>
        <w:tc>
          <w:tcPr>
            <w:tcW w:w="8816" w:type="dxa"/>
            <w:gridSpan w:val="2"/>
            <w:tcBorders>
              <w:top w:val="single" w:sz="6" w:space="0" w:color="000000"/>
              <w:left w:val="thickThinMediumGap" w:sz="2" w:space="0" w:color="000000"/>
              <w:bottom w:val="single" w:sz="6" w:space="0" w:color="000000"/>
              <w:right w:val="thinThickMediumGap" w:sz="2" w:space="0" w:color="000000"/>
            </w:tcBorders>
          </w:tcPr>
          <w:p w:rsidR="00A02F25" w:rsidP="00A02F25" w14:paraId="2770C773" w14:textId="77777777">
            <w:pPr>
              <w:pStyle w:val="TableParagraph"/>
              <w:tabs>
                <w:tab w:val="left" w:pos="79"/>
              </w:tabs>
              <w:spacing w:before="4"/>
              <w:ind w:left="120"/>
              <w:rPr>
                <w:b/>
                <w:spacing w:val="-2"/>
              </w:rPr>
            </w:pPr>
          </w:p>
          <w:p w:rsidR="00A02F25" w:rsidP="00A02F25" w14:paraId="2CA0492A" w14:textId="77777777">
            <w:pPr>
              <w:pStyle w:val="TableParagraph"/>
              <w:tabs>
                <w:tab w:val="left" w:pos="79"/>
              </w:tabs>
              <w:spacing w:before="4"/>
              <w:ind w:left="120"/>
              <w:rPr>
                <w:b/>
                <w:spacing w:val="-2"/>
              </w:rPr>
            </w:pPr>
          </w:p>
          <w:p w:rsidR="00A02F25" w:rsidP="00A02F25" w14:paraId="1C23A78D" w14:textId="77777777">
            <w:pPr>
              <w:pStyle w:val="TableParagraph"/>
              <w:tabs>
                <w:tab w:val="left" w:pos="79"/>
              </w:tabs>
              <w:spacing w:before="4"/>
              <w:ind w:left="120"/>
              <w:rPr>
                <w:b/>
                <w:spacing w:val="-2"/>
              </w:rPr>
            </w:pPr>
          </w:p>
          <w:p w:rsidR="00A02F25" w:rsidP="00A02F25" w14:paraId="1EDF9727" w14:textId="77777777">
            <w:pPr>
              <w:pStyle w:val="TableParagraph"/>
              <w:tabs>
                <w:tab w:val="left" w:pos="79"/>
              </w:tabs>
              <w:spacing w:before="4"/>
              <w:ind w:left="120"/>
              <w:rPr>
                <w:b/>
                <w:spacing w:val="-2"/>
              </w:rPr>
            </w:pPr>
            <w:r>
              <w:rPr>
                <w:b/>
                <w:spacing w:val="-2"/>
              </w:rPr>
              <w:t>________________________   __________________________   ___________________________</w:t>
            </w:r>
          </w:p>
          <w:p w:rsidR="00A02F25" w:rsidP="00A02F25" w14:paraId="02B67F39" w14:textId="77777777">
            <w:pPr>
              <w:pStyle w:val="TableParagraph"/>
              <w:tabs>
                <w:tab w:val="left" w:pos="79"/>
              </w:tabs>
              <w:spacing w:before="4"/>
              <w:ind w:left="120"/>
              <w:rPr>
                <w:b/>
                <w:spacing w:val="-2"/>
              </w:rPr>
            </w:pPr>
            <w:r>
              <w:rPr>
                <w:b/>
                <w:spacing w:val="-2"/>
              </w:rPr>
              <w:t xml:space="preserve">APPLICANT SIGNATURE              </w:t>
            </w:r>
            <w:r w:rsidR="001A21D9">
              <w:rPr>
                <w:b/>
                <w:spacing w:val="-2"/>
              </w:rPr>
              <w:t>DECIDIN</w:t>
            </w:r>
            <w:r>
              <w:rPr>
                <w:b/>
                <w:spacing w:val="-2"/>
              </w:rPr>
              <w:t>G OFFIC</w:t>
            </w:r>
            <w:r w:rsidR="001A21D9">
              <w:rPr>
                <w:b/>
                <w:spacing w:val="-2"/>
              </w:rPr>
              <w:t>I</w:t>
            </w:r>
            <w:r>
              <w:rPr>
                <w:b/>
                <w:spacing w:val="-2"/>
              </w:rPr>
              <w:t xml:space="preserve">AL NAME      </w:t>
            </w:r>
            <w:r w:rsidR="001A21D9">
              <w:rPr>
                <w:b/>
                <w:spacing w:val="-2"/>
              </w:rPr>
              <w:t xml:space="preserve">      DECID</w:t>
            </w:r>
            <w:r>
              <w:rPr>
                <w:b/>
                <w:spacing w:val="-2"/>
              </w:rPr>
              <w:t>ING OFFICIAL SIGNATURE</w:t>
            </w:r>
          </w:p>
        </w:tc>
      </w:tr>
      <w:tr w14:paraId="7E36DDA7" w14:textId="77777777" w:rsidTr="00F942E8">
        <w:tblPrEx>
          <w:tblW w:w="0" w:type="auto"/>
          <w:tblInd w:w="404" w:type="dxa"/>
          <w:tblLayout w:type="fixed"/>
          <w:tblCellMar>
            <w:left w:w="0" w:type="dxa"/>
            <w:right w:w="0" w:type="dxa"/>
          </w:tblCellMar>
          <w:tblLook w:val="01E0"/>
        </w:tblPrEx>
        <w:trPr>
          <w:trHeight w:val="2415"/>
        </w:trPr>
        <w:tc>
          <w:tcPr>
            <w:tcW w:w="8816" w:type="dxa"/>
            <w:gridSpan w:val="2"/>
            <w:tcBorders>
              <w:top w:val="single" w:sz="6" w:space="0" w:color="000000"/>
              <w:left w:val="thickThinMediumGap" w:sz="2" w:space="0" w:color="000000"/>
              <w:bottom w:val="single" w:sz="6" w:space="0" w:color="000000"/>
              <w:right w:val="thinThickMediumGap" w:sz="2" w:space="0" w:color="000000"/>
            </w:tcBorders>
          </w:tcPr>
          <w:p w:rsidR="00A02F25" w:rsidP="00A02F25" w14:paraId="3925A191" w14:textId="77777777">
            <w:pPr>
              <w:tabs>
                <w:tab w:val="left" w:pos="4130"/>
              </w:tabs>
              <w:spacing w:line="273" w:lineRule="auto"/>
              <w:ind w:left="100" w:right="159"/>
            </w:pPr>
          </w:p>
          <w:p w:rsidR="00A02F25" w:rsidP="00A02F25" w14:paraId="73B3FE55" w14:textId="77777777">
            <w:pPr>
              <w:tabs>
                <w:tab w:val="left" w:pos="4130"/>
              </w:tabs>
              <w:spacing w:line="273" w:lineRule="auto"/>
              <w:ind w:left="100" w:right="159"/>
              <w:rPr>
                <w:b/>
                <w:sz w:val="20"/>
              </w:rPr>
            </w:pPr>
            <w:r>
              <w:t>5</w:t>
            </w:r>
            <w:r>
              <w:rPr>
                <w:sz w:val="20"/>
              </w:rPr>
              <w:t xml:space="preserve">. </w:t>
            </w:r>
            <w:r>
              <w:rPr>
                <w:b/>
                <w:sz w:val="20"/>
              </w:rPr>
              <w:t>FCC‐ACC No.</w:t>
            </w:r>
            <w:r>
              <w:rPr>
                <w:sz w:val="20"/>
              </w:rPr>
              <w:t>:</w:t>
            </w:r>
            <w:r>
              <w:rPr>
                <w:rFonts w:ascii="Times New Roman" w:hAnsi="Times New Roman"/>
                <w:sz w:val="20"/>
                <w:u w:val="single"/>
              </w:rPr>
              <w:tab/>
            </w:r>
            <w:r>
              <w:rPr>
                <w:rFonts w:ascii="Times New Roman" w:hAnsi="Times New Roman"/>
                <w:sz w:val="20"/>
              </w:rPr>
              <w:t xml:space="preserve"> </w:t>
            </w:r>
            <w:r>
              <w:rPr>
                <w:b/>
                <w:sz w:val="20"/>
              </w:rPr>
              <w:t>(Religious</w:t>
            </w:r>
            <w:r>
              <w:rPr>
                <w:b/>
                <w:spacing w:val="-11"/>
                <w:sz w:val="20"/>
              </w:rPr>
              <w:t xml:space="preserve"> </w:t>
            </w:r>
            <w:r>
              <w:rPr>
                <w:b/>
                <w:sz w:val="20"/>
              </w:rPr>
              <w:t>Accommodations</w:t>
            </w:r>
            <w:r>
              <w:rPr>
                <w:b/>
                <w:spacing w:val="-11"/>
                <w:sz w:val="20"/>
              </w:rPr>
              <w:t xml:space="preserve"> </w:t>
            </w:r>
            <w:r>
              <w:rPr>
                <w:b/>
                <w:sz w:val="20"/>
              </w:rPr>
              <w:t>Liaison</w:t>
            </w:r>
            <w:r>
              <w:rPr>
                <w:b/>
                <w:spacing w:val="-12"/>
                <w:sz w:val="20"/>
              </w:rPr>
              <w:t xml:space="preserve"> </w:t>
            </w:r>
            <w:r>
              <w:rPr>
                <w:b/>
                <w:sz w:val="20"/>
              </w:rPr>
              <w:t>will</w:t>
            </w:r>
            <w:r>
              <w:rPr>
                <w:b/>
                <w:spacing w:val="-11"/>
                <w:sz w:val="20"/>
              </w:rPr>
              <w:t xml:space="preserve"> </w:t>
            </w:r>
            <w:r>
              <w:rPr>
                <w:b/>
                <w:sz w:val="20"/>
              </w:rPr>
              <w:t xml:space="preserve">assign </w:t>
            </w:r>
            <w:r>
              <w:rPr>
                <w:b/>
                <w:spacing w:val="-2"/>
                <w:sz w:val="20"/>
              </w:rPr>
              <w:t>number)</w:t>
            </w:r>
          </w:p>
          <w:p w:rsidR="00A02F25" w:rsidP="00A02F25" w14:paraId="5B30E7BB" w14:textId="77777777">
            <w:pPr>
              <w:pStyle w:val="TableParagraph"/>
              <w:tabs>
                <w:tab w:val="left" w:pos="79"/>
              </w:tabs>
              <w:spacing w:before="4"/>
              <w:rPr>
                <w:b/>
                <w:spacing w:val="-2"/>
              </w:rPr>
            </w:pPr>
          </w:p>
        </w:tc>
      </w:tr>
    </w:tbl>
    <w:p w:rsidR="00A02F25" w14:paraId="19E23F04" w14:textId="77777777"/>
    <w:p w:rsidR="008F1E62" w14:paraId="17982CEF" w14:textId="77777777"/>
    <w:p w:rsidR="008F1E62" w14:paraId="4400944E" w14:textId="77777777">
      <w:pPr>
        <w:sectPr>
          <w:headerReference w:type="default" r:id="rId4"/>
          <w:footerReference w:type="default" r:id="rId5"/>
          <w:pgSz w:w="12240" w:h="15840"/>
          <w:pgMar w:top="1440" w:right="1440" w:bottom="1440" w:left="1440" w:header="720" w:footer="720" w:gutter="0"/>
          <w:cols w:space="720"/>
          <w:docGrid w:linePitch="360"/>
        </w:sectPr>
      </w:pPr>
    </w:p>
    <w:p w:rsidR="0020032C" w:rsidRPr="00A02F25" w:rsidP="00A02F25" w14:paraId="6546591D" w14:textId="77777777">
      <w:pPr>
        <w:jc w:val="center"/>
      </w:pPr>
      <w:r w:rsidRPr="00A02F25">
        <w:rPr>
          <w:b/>
        </w:rPr>
        <w:t>Privacy</w:t>
      </w:r>
      <w:r w:rsidRPr="00A02F25">
        <w:rPr>
          <w:b/>
          <w:spacing w:val="-9"/>
        </w:rPr>
        <w:t xml:space="preserve"> </w:t>
      </w:r>
      <w:r w:rsidRPr="00A02F25">
        <w:rPr>
          <w:b/>
        </w:rPr>
        <w:t>Act</w:t>
      </w:r>
      <w:r w:rsidRPr="00A02F25">
        <w:rPr>
          <w:b/>
          <w:spacing w:val="-9"/>
        </w:rPr>
        <w:t xml:space="preserve"> </w:t>
      </w:r>
      <w:r w:rsidRPr="00A02F25">
        <w:rPr>
          <w:b/>
          <w:spacing w:val="-2"/>
        </w:rPr>
        <w:t>Statement</w:t>
      </w:r>
    </w:p>
    <w:p w:rsidR="00DC78F6" w:rsidP="00A02F25" w14:paraId="56D59323" w14:textId="77777777">
      <w:pPr>
        <w:pStyle w:val="BodyText"/>
        <w:spacing w:line="276" w:lineRule="auto"/>
        <w:ind w:right="212" w:hanging="1"/>
        <w:jc w:val="both"/>
        <w:rPr>
          <w:rFonts w:ascii="Calibri" w:hAnsi="Calibri" w:cs="Calibri"/>
          <w:b/>
          <w:sz w:val="22"/>
          <w:szCs w:val="22"/>
          <w:highlight w:val="yellow"/>
        </w:rPr>
      </w:pPr>
    </w:p>
    <w:p w:rsidR="00A02F25" w:rsidRPr="00A02F25" w:rsidP="00C079C9" w14:paraId="5A7A8B3E" w14:textId="2F1BCDF4">
      <w:pPr>
        <w:tabs>
          <w:tab w:val="left" w:pos="810"/>
        </w:tabs>
        <w:spacing w:before="34" w:line="242" w:lineRule="auto"/>
        <w:ind w:right="304"/>
      </w:pPr>
      <w:r w:rsidRPr="00D01D25">
        <w:rPr>
          <w:b/>
        </w:rPr>
        <w:t>Authority:</w:t>
      </w:r>
      <w:r w:rsidRPr="00D01D25">
        <w:rPr>
          <w:b/>
          <w:spacing w:val="40"/>
        </w:rPr>
        <w:t xml:space="preserve"> </w:t>
      </w:r>
      <w:r w:rsidRPr="00D01D25" w:rsidR="008B248A">
        <w:t>Title VII of the Civil Rights Act of 1964</w:t>
      </w:r>
      <w:r w:rsidRPr="00D01D25">
        <w:t xml:space="preserve">, as amended, </w:t>
      </w:r>
      <w:r w:rsidR="00B16511">
        <w:t>as implemented through</w:t>
      </w:r>
      <w:r w:rsidR="001D36DC">
        <w:t xml:space="preserve"> </w:t>
      </w:r>
      <w:r w:rsidRPr="001D36DC" w:rsidR="001D36DC">
        <w:t>29 C.F.R. §§ 1605 and 1614</w:t>
      </w:r>
      <w:r w:rsidRPr="00D26926" w:rsidR="00D26926">
        <w:t>.</w:t>
      </w:r>
    </w:p>
    <w:p w:rsidR="00A02F25" w:rsidRPr="00A02F25" w:rsidP="00C079C9" w14:paraId="2A3CA816" w14:textId="77777777">
      <w:pPr>
        <w:pStyle w:val="BodyText"/>
        <w:spacing w:before="1"/>
        <w:rPr>
          <w:rFonts w:ascii="Calibri" w:hAnsi="Calibri" w:cs="Calibri"/>
          <w:sz w:val="22"/>
          <w:szCs w:val="22"/>
        </w:rPr>
      </w:pPr>
    </w:p>
    <w:p w:rsidR="00A02F25" w:rsidRPr="00A02F25" w:rsidP="00C079C9" w14:paraId="7409104E" w14:textId="77777777">
      <w:pPr>
        <w:pStyle w:val="BodyText"/>
        <w:spacing w:line="276" w:lineRule="auto"/>
        <w:ind w:right="103" w:hanging="1"/>
        <w:rPr>
          <w:rFonts w:ascii="Calibri" w:hAnsi="Calibri" w:cs="Calibri"/>
          <w:sz w:val="22"/>
          <w:szCs w:val="22"/>
        </w:rPr>
      </w:pPr>
      <w:r w:rsidRPr="00A02F25">
        <w:rPr>
          <w:rFonts w:ascii="Calibri" w:hAnsi="Calibri" w:cs="Calibri"/>
          <w:b/>
          <w:sz w:val="22"/>
          <w:szCs w:val="22"/>
        </w:rPr>
        <w:t>Purpose:</w:t>
      </w:r>
      <w:r w:rsidRPr="00A02F25">
        <w:rPr>
          <w:rFonts w:ascii="Calibri" w:hAnsi="Calibri" w:cs="Calibri"/>
          <w:b/>
          <w:spacing w:val="40"/>
          <w:sz w:val="22"/>
          <w:szCs w:val="22"/>
        </w:rPr>
        <w:t xml:space="preserve"> </w:t>
      </w:r>
      <w:r w:rsidRPr="00A02F25">
        <w:rPr>
          <w:rFonts w:ascii="Calibri" w:hAnsi="Calibri" w:cs="Calibri"/>
          <w:sz w:val="22"/>
          <w:szCs w:val="22"/>
        </w:rPr>
        <w:t>The principal purpose for collecting this information is to permit the Federal Communications Commission</w:t>
      </w:r>
      <w:r w:rsidRPr="00A02F25">
        <w:rPr>
          <w:rFonts w:ascii="Calibri" w:hAnsi="Calibri" w:cs="Calibri"/>
          <w:spacing w:val="-8"/>
          <w:sz w:val="22"/>
          <w:szCs w:val="22"/>
        </w:rPr>
        <w:t xml:space="preserve"> </w:t>
      </w:r>
      <w:r w:rsidRPr="00A02F25">
        <w:rPr>
          <w:rFonts w:ascii="Calibri" w:hAnsi="Calibri" w:cs="Calibri"/>
          <w:sz w:val="22"/>
          <w:szCs w:val="22"/>
        </w:rPr>
        <w:t>(FCC)</w:t>
      </w:r>
      <w:r w:rsidRPr="00A02F25">
        <w:rPr>
          <w:rFonts w:ascii="Calibri" w:hAnsi="Calibri" w:cs="Calibri"/>
          <w:spacing w:val="-10"/>
          <w:sz w:val="22"/>
          <w:szCs w:val="22"/>
        </w:rPr>
        <w:t xml:space="preserve"> </w:t>
      </w:r>
      <w:r w:rsidRPr="00A02F25">
        <w:rPr>
          <w:rFonts w:ascii="Calibri" w:hAnsi="Calibri" w:cs="Calibri"/>
          <w:sz w:val="22"/>
          <w:szCs w:val="22"/>
        </w:rPr>
        <w:t>to</w:t>
      </w:r>
      <w:r w:rsidRPr="00A02F25">
        <w:rPr>
          <w:rFonts w:ascii="Calibri" w:hAnsi="Calibri" w:cs="Calibri"/>
          <w:spacing w:val="-9"/>
          <w:sz w:val="22"/>
          <w:szCs w:val="22"/>
        </w:rPr>
        <w:t xml:space="preserve"> </w:t>
      </w:r>
      <w:r w:rsidRPr="00A02F25">
        <w:rPr>
          <w:rFonts w:ascii="Calibri" w:hAnsi="Calibri" w:cs="Calibri"/>
          <w:sz w:val="22"/>
          <w:szCs w:val="22"/>
        </w:rPr>
        <w:t>assess</w:t>
      </w:r>
      <w:r w:rsidRPr="00A02F25">
        <w:rPr>
          <w:rFonts w:ascii="Calibri" w:hAnsi="Calibri" w:cs="Calibri"/>
          <w:spacing w:val="-6"/>
          <w:sz w:val="22"/>
          <w:szCs w:val="22"/>
        </w:rPr>
        <w:t xml:space="preserve"> </w:t>
      </w:r>
      <w:r w:rsidRPr="00A02F25">
        <w:rPr>
          <w:rFonts w:ascii="Calibri" w:hAnsi="Calibri" w:cs="Calibri"/>
          <w:sz w:val="22"/>
          <w:szCs w:val="22"/>
        </w:rPr>
        <w:t>whether</w:t>
      </w:r>
      <w:r w:rsidRPr="00A02F25">
        <w:rPr>
          <w:rFonts w:ascii="Calibri" w:hAnsi="Calibri" w:cs="Calibri"/>
          <w:spacing w:val="-8"/>
          <w:sz w:val="22"/>
          <w:szCs w:val="22"/>
        </w:rPr>
        <w:t xml:space="preserve"> </w:t>
      </w:r>
      <w:r w:rsidRPr="00A02F25">
        <w:rPr>
          <w:rFonts w:ascii="Calibri" w:hAnsi="Calibri" w:cs="Calibri"/>
          <w:sz w:val="22"/>
          <w:szCs w:val="22"/>
        </w:rPr>
        <w:t>individuals</w:t>
      </w:r>
      <w:r w:rsidRPr="00A02F25">
        <w:rPr>
          <w:rFonts w:ascii="Calibri" w:hAnsi="Calibri" w:cs="Calibri"/>
          <w:spacing w:val="-9"/>
          <w:sz w:val="22"/>
          <w:szCs w:val="22"/>
        </w:rPr>
        <w:t xml:space="preserve"> </w:t>
      </w:r>
      <w:r w:rsidRPr="00A02F25">
        <w:rPr>
          <w:rFonts w:ascii="Calibri" w:hAnsi="Calibri" w:cs="Calibri"/>
          <w:sz w:val="22"/>
          <w:szCs w:val="22"/>
        </w:rPr>
        <w:t>are</w:t>
      </w:r>
      <w:r w:rsidRPr="00A02F25">
        <w:rPr>
          <w:rFonts w:ascii="Calibri" w:hAnsi="Calibri" w:cs="Calibri"/>
          <w:spacing w:val="-8"/>
          <w:sz w:val="22"/>
          <w:szCs w:val="22"/>
        </w:rPr>
        <w:t xml:space="preserve"> </w:t>
      </w:r>
      <w:r w:rsidRPr="00A02F25">
        <w:rPr>
          <w:rFonts w:ascii="Calibri" w:hAnsi="Calibri" w:cs="Calibri"/>
          <w:sz w:val="22"/>
          <w:szCs w:val="22"/>
        </w:rPr>
        <w:t>entitled</w:t>
      </w:r>
      <w:r w:rsidRPr="00A02F25">
        <w:rPr>
          <w:rFonts w:ascii="Calibri" w:hAnsi="Calibri" w:cs="Calibri"/>
          <w:spacing w:val="-9"/>
          <w:sz w:val="22"/>
          <w:szCs w:val="22"/>
        </w:rPr>
        <w:t xml:space="preserve"> </w:t>
      </w:r>
      <w:r w:rsidRPr="00A02F25">
        <w:rPr>
          <w:rFonts w:ascii="Calibri" w:hAnsi="Calibri" w:cs="Calibri"/>
          <w:sz w:val="22"/>
          <w:szCs w:val="22"/>
        </w:rPr>
        <w:t>to</w:t>
      </w:r>
      <w:r w:rsidRPr="00A02F25">
        <w:rPr>
          <w:rFonts w:ascii="Calibri" w:hAnsi="Calibri" w:cs="Calibri"/>
          <w:spacing w:val="-6"/>
          <w:sz w:val="22"/>
          <w:szCs w:val="22"/>
        </w:rPr>
        <w:t xml:space="preserve"> </w:t>
      </w:r>
      <w:r w:rsidRPr="00A02F25">
        <w:rPr>
          <w:rFonts w:ascii="Calibri" w:hAnsi="Calibri" w:cs="Calibri"/>
          <w:sz w:val="22"/>
          <w:szCs w:val="22"/>
        </w:rPr>
        <w:t>a</w:t>
      </w:r>
      <w:r w:rsidRPr="00A02F25">
        <w:rPr>
          <w:rFonts w:ascii="Calibri" w:hAnsi="Calibri" w:cs="Calibri"/>
          <w:spacing w:val="-8"/>
          <w:sz w:val="22"/>
          <w:szCs w:val="22"/>
        </w:rPr>
        <w:t xml:space="preserve"> </w:t>
      </w:r>
      <w:r w:rsidRPr="00A02F25">
        <w:rPr>
          <w:rFonts w:ascii="Calibri" w:hAnsi="Calibri" w:cs="Calibri"/>
          <w:sz w:val="22"/>
          <w:szCs w:val="22"/>
        </w:rPr>
        <w:t>religious</w:t>
      </w:r>
      <w:r w:rsidRPr="00A02F25">
        <w:rPr>
          <w:rFonts w:ascii="Calibri" w:hAnsi="Calibri" w:cs="Calibri"/>
          <w:spacing w:val="-9"/>
          <w:sz w:val="22"/>
          <w:szCs w:val="22"/>
        </w:rPr>
        <w:t xml:space="preserve"> </w:t>
      </w:r>
      <w:r w:rsidRPr="00A02F25">
        <w:rPr>
          <w:rFonts w:ascii="Calibri" w:hAnsi="Calibri" w:cs="Calibri"/>
          <w:sz w:val="22"/>
          <w:szCs w:val="22"/>
        </w:rPr>
        <w:t>accommodation.</w:t>
      </w:r>
      <w:r w:rsidRPr="00A02F25">
        <w:rPr>
          <w:rFonts w:ascii="Calibri" w:hAnsi="Calibri" w:cs="Calibri"/>
          <w:spacing w:val="-8"/>
          <w:sz w:val="22"/>
          <w:szCs w:val="22"/>
        </w:rPr>
        <w:t xml:space="preserve"> </w:t>
      </w:r>
      <w:r w:rsidRPr="00A02F25">
        <w:rPr>
          <w:rFonts w:ascii="Calibri" w:hAnsi="Calibri" w:cs="Calibri"/>
          <w:sz w:val="22"/>
          <w:szCs w:val="22"/>
        </w:rPr>
        <w:t>Additionally, this information is being collected and maintained by the FCC to record and track requests for religious accommodation by individuals, their provision, and the disposition of such requests.</w:t>
      </w:r>
      <w:r w:rsidR="00195195">
        <w:rPr>
          <w:rFonts w:ascii="Calibri" w:hAnsi="Calibri" w:cs="Calibri"/>
          <w:sz w:val="22"/>
          <w:szCs w:val="22"/>
        </w:rPr>
        <w:t xml:space="preserve"> </w:t>
      </w:r>
      <w:r w:rsidRPr="00A02F25">
        <w:rPr>
          <w:rFonts w:ascii="Calibri" w:hAnsi="Calibri" w:cs="Calibri"/>
          <w:sz w:val="22"/>
          <w:szCs w:val="22"/>
        </w:rPr>
        <w:t>Information</w:t>
      </w:r>
      <w:r w:rsidRPr="00A02F25">
        <w:rPr>
          <w:rFonts w:ascii="Calibri" w:hAnsi="Calibri" w:cs="Calibri"/>
          <w:spacing w:val="-9"/>
          <w:sz w:val="22"/>
          <w:szCs w:val="22"/>
        </w:rPr>
        <w:t xml:space="preserve"> </w:t>
      </w:r>
      <w:r w:rsidRPr="00A02F25">
        <w:rPr>
          <w:rFonts w:ascii="Calibri" w:hAnsi="Calibri" w:cs="Calibri"/>
          <w:sz w:val="22"/>
          <w:szCs w:val="22"/>
        </w:rPr>
        <w:t>collected</w:t>
      </w:r>
      <w:r w:rsidRPr="00A02F25">
        <w:rPr>
          <w:rFonts w:ascii="Calibri" w:hAnsi="Calibri" w:cs="Calibri"/>
          <w:spacing w:val="-7"/>
          <w:sz w:val="22"/>
          <w:szCs w:val="22"/>
        </w:rPr>
        <w:t xml:space="preserve"> </w:t>
      </w:r>
      <w:r w:rsidRPr="00A02F25">
        <w:rPr>
          <w:rFonts w:ascii="Calibri" w:hAnsi="Calibri" w:cs="Calibri"/>
          <w:sz w:val="22"/>
          <w:szCs w:val="22"/>
        </w:rPr>
        <w:t>in</w:t>
      </w:r>
      <w:r w:rsidRPr="00A02F25">
        <w:rPr>
          <w:rFonts w:ascii="Calibri" w:hAnsi="Calibri" w:cs="Calibri"/>
          <w:spacing w:val="-8"/>
          <w:sz w:val="22"/>
          <w:szCs w:val="22"/>
        </w:rPr>
        <w:t xml:space="preserve"> </w:t>
      </w:r>
      <w:r w:rsidRPr="00A02F25">
        <w:rPr>
          <w:rFonts w:ascii="Calibri" w:hAnsi="Calibri" w:cs="Calibri"/>
          <w:sz w:val="22"/>
          <w:szCs w:val="22"/>
        </w:rPr>
        <w:t>connection</w:t>
      </w:r>
      <w:r w:rsidRPr="00A02F25">
        <w:rPr>
          <w:rFonts w:ascii="Calibri" w:hAnsi="Calibri" w:cs="Calibri"/>
          <w:spacing w:val="-6"/>
          <w:sz w:val="22"/>
          <w:szCs w:val="22"/>
        </w:rPr>
        <w:t xml:space="preserve"> </w:t>
      </w:r>
      <w:r w:rsidRPr="00A02F25">
        <w:rPr>
          <w:rFonts w:ascii="Calibri" w:hAnsi="Calibri" w:cs="Calibri"/>
          <w:sz w:val="22"/>
          <w:szCs w:val="22"/>
        </w:rPr>
        <w:t>with</w:t>
      </w:r>
      <w:r w:rsidRPr="00A02F25">
        <w:rPr>
          <w:rFonts w:ascii="Calibri" w:hAnsi="Calibri" w:cs="Calibri"/>
          <w:spacing w:val="-7"/>
          <w:sz w:val="22"/>
          <w:szCs w:val="22"/>
        </w:rPr>
        <w:t xml:space="preserve"> </w:t>
      </w:r>
      <w:r w:rsidRPr="00A02F25">
        <w:rPr>
          <w:rFonts w:ascii="Calibri" w:hAnsi="Calibri" w:cs="Calibri"/>
          <w:sz w:val="22"/>
          <w:szCs w:val="22"/>
        </w:rPr>
        <w:t>a</w:t>
      </w:r>
      <w:r w:rsidRPr="00A02F25">
        <w:rPr>
          <w:rFonts w:ascii="Calibri" w:hAnsi="Calibri" w:cs="Calibri"/>
          <w:spacing w:val="-4"/>
          <w:sz w:val="22"/>
          <w:szCs w:val="22"/>
        </w:rPr>
        <w:t xml:space="preserve"> </w:t>
      </w:r>
      <w:r w:rsidRPr="00A02F25">
        <w:rPr>
          <w:rFonts w:ascii="Calibri" w:hAnsi="Calibri" w:cs="Calibri"/>
          <w:sz w:val="22"/>
          <w:szCs w:val="22"/>
        </w:rPr>
        <w:t>request</w:t>
      </w:r>
      <w:r w:rsidRPr="00A02F25">
        <w:rPr>
          <w:rFonts w:ascii="Calibri" w:hAnsi="Calibri" w:cs="Calibri"/>
          <w:spacing w:val="-6"/>
          <w:sz w:val="22"/>
          <w:szCs w:val="22"/>
        </w:rPr>
        <w:t xml:space="preserve"> </w:t>
      </w:r>
      <w:r w:rsidRPr="00A02F25">
        <w:rPr>
          <w:rFonts w:ascii="Calibri" w:hAnsi="Calibri" w:cs="Calibri"/>
          <w:sz w:val="22"/>
          <w:szCs w:val="22"/>
        </w:rPr>
        <w:t>for</w:t>
      </w:r>
      <w:r w:rsidRPr="00A02F25">
        <w:rPr>
          <w:rFonts w:ascii="Calibri" w:hAnsi="Calibri" w:cs="Calibri"/>
          <w:spacing w:val="-7"/>
          <w:sz w:val="22"/>
          <w:szCs w:val="22"/>
        </w:rPr>
        <w:t xml:space="preserve"> </w:t>
      </w:r>
      <w:r w:rsidRPr="00A02F25">
        <w:rPr>
          <w:rFonts w:ascii="Calibri" w:hAnsi="Calibri" w:cs="Calibri"/>
          <w:sz w:val="22"/>
          <w:szCs w:val="22"/>
        </w:rPr>
        <w:t>r</w:t>
      </w:r>
      <w:r w:rsidR="00645BC5">
        <w:rPr>
          <w:rFonts w:ascii="Calibri" w:hAnsi="Calibri" w:cs="Calibri"/>
          <w:sz w:val="22"/>
          <w:szCs w:val="22"/>
        </w:rPr>
        <w:t>eligious</w:t>
      </w:r>
      <w:r w:rsidRPr="00A02F25">
        <w:rPr>
          <w:rFonts w:ascii="Calibri" w:hAnsi="Calibri" w:cs="Calibri"/>
          <w:spacing w:val="-8"/>
          <w:sz w:val="22"/>
          <w:szCs w:val="22"/>
        </w:rPr>
        <w:t xml:space="preserve"> </w:t>
      </w:r>
      <w:r w:rsidRPr="00645BC5">
        <w:rPr>
          <w:rFonts w:ascii="Calibri" w:hAnsi="Calibri" w:cs="Calibri"/>
          <w:sz w:val="22"/>
          <w:szCs w:val="22"/>
        </w:rPr>
        <w:t>accommodation</w:t>
      </w:r>
      <w:r w:rsidRPr="00645BC5">
        <w:rPr>
          <w:rFonts w:ascii="Calibri" w:hAnsi="Calibri" w:cs="Calibri"/>
          <w:spacing w:val="-8"/>
          <w:sz w:val="22"/>
          <w:szCs w:val="22"/>
        </w:rPr>
        <w:t xml:space="preserve"> </w:t>
      </w:r>
      <w:r w:rsidRPr="00645BC5">
        <w:rPr>
          <w:rFonts w:ascii="Calibri" w:hAnsi="Calibri" w:cs="Calibri"/>
          <w:sz w:val="22"/>
          <w:szCs w:val="22"/>
        </w:rPr>
        <w:t>is</w:t>
      </w:r>
      <w:r w:rsidRPr="00645BC5">
        <w:rPr>
          <w:rFonts w:ascii="Calibri" w:hAnsi="Calibri" w:cs="Calibri"/>
          <w:spacing w:val="-5"/>
          <w:sz w:val="22"/>
          <w:szCs w:val="22"/>
        </w:rPr>
        <w:t xml:space="preserve"> </w:t>
      </w:r>
      <w:r w:rsidRPr="00645BC5">
        <w:rPr>
          <w:rFonts w:ascii="Calibri" w:hAnsi="Calibri" w:cs="Calibri"/>
          <w:sz w:val="22"/>
          <w:szCs w:val="22"/>
        </w:rPr>
        <w:t>confidential</w:t>
      </w:r>
      <w:r w:rsidRPr="00A02F25">
        <w:rPr>
          <w:rFonts w:ascii="Calibri" w:hAnsi="Calibri" w:cs="Calibri"/>
          <w:spacing w:val="-8"/>
          <w:sz w:val="22"/>
          <w:szCs w:val="22"/>
        </w:rPr>
        <w:t xml:space="preserve"> </w:t>
      </w:r>
      <w:r w:rsidRPr="00A02F25">
        <w:rPr>
          <w:rFonts w:ascii="Calibri" w:hAnsi="Calibri" w:cs="Calibri"/>
          <w:sz w:val="22"/>
          <w:szCs w:val="22"/>
        </w:rPr>
        <w:t>and</w:t>
      </w:r>
      <w:r w:rsidRPr="00A02F25">
        <w:rPr>
          <w:rFonts w:ascii="Calibri" w:hAnsi="Calibri" w:cs="Calibri"/>
          <w:spacing w:val="-7"/>
          <w:sz w:val="22"/>
          <w:szCs w:val="22"/>
        </w:rPr>
        <w:t xml:space="preserve"> </w:t>
      </w:r>
      <w:r w:rsidRPr="00A02F25">
        <w:rPr>
          <w:rFonts w:ascii="Calibri" w:hAnsi="Calibri" w:cs="Calibri"/>
          <w:sz w:val="22"/>
          <w:szCs w:val="22"/>
        </w:rPr>
        <w:t>may</w:t>
      </w:r>
      <w:r w:rsidRPr="00A02F25">
        <w:rPr>
          <w:rFonts w:ascii="Calibri" w:hAnsi="Calibri" w:cs="Calibri"/>
          <w:spacing w:val="-5"/>
          <w:sz w:val="22"/>
          <w:szCs w:val="22"/>
        </w:rPr>
        <w:t xml:space="preserve"> </w:t>
      </w:r>
      <w:r w:rsidRPr="00A02F25">
        <w:rPr>
          <w:rFonts w:ascii="Calibri" w:hAnsi="Calibri" w:cs="Calibri"/>
          <w:sz w:val="22"/>
          <w:szCs w:val="22"/>
        </w:rPr>
        <w:t>be shared with Agency officials or Agency contractors only when those other individuals need to know the information to make determinations on a religious accommodation request or to assist the Religious Accommodations L</w:t>
      </w:r>
      <w:r w:rsidR="005A0A77">
        <w:rPr>
          <w:rFonts w:ascii="Calibri" w:hAnsi="Calibri" w:cs="Calibri"/>
          <w:sz w:val="22"/>
          <w:szCs w:val="22"/>
        </w:rPr>
        <w:t>iaison</w:t>
      </w:r>
      <w:r w:rsidRPr="00A02F25">
        <w:rPr>
          <w:rFonts w:ascii="Calibri" w:hAnsi="Calibri" w:cs="Calibri"/>
          <w:sz w:val="22"/>
          <w:szCs w:val="22"/>
        </w:rPr>
        <w:t xml:space="preserve"> in making such a determination.</w:t>
      </w:r>
    </w:p>
    <w:p w:rsidR="00E62A64" w:rsidP="00E62A64" w14:paraId="1AC38902" w14:textId="77777777">
      <w:pPr>
        <w:pStyle w:val="BodyText"/>
        <w:spacing w:before="198" w:line="273" w:lineRule="auto"/>
        <w:ind w:right="103"/>
        <w:rPr>
          <w:rFonts w:ascii="Calibri" w:hAnsi="Calibri" w:cs="Calibri"/>
          <w:sz w:val="22"/>
          <w:szCs w:val="22"/>
        </w:rPr>
      </w:pPr>
      <w:r w:rsidRPr="00C079C9">
        <w:rPr>
          <w:rFonts w:ascii="Calibri" w:hAnsi="Calibri" w:cs="Calibri"/>
          <w:b/>
          <w:sz w:val="22"/>
          <w:szCs w:val="22"/>
        </w:rPr>
        <w:t>Routine</w:t>
      </w:r>
      <w:r w:rsidRPr="00C079C9">
        <w:rPr>
          <w:rFonts w:ascii="Calibri" w:hAnsi="Calibri" w:cs="Calibri"/>
          <w:b/>
          <w:spacing w:val="-6"/>
          <w:sz w:val="22"/>
          <w:szCs w:val="22"/>
        </w:rPr>
        <w:t xml:space="preserve"> </w:t>
      </w:r>
      <w:r w:rsidRPr="00C079C9">
        <w:rPr>
          <w:rFonts w:ascii="Calibri" w:hAnsi="Calibri" w:cs="Calibri"/>
          <w:b/>
          <w:sz w:val="22"/>
          <w:szCs w:val="22"/>
        </w:rPr>
        <w:t>Uses</w:t>
      </w:r>
      <w:r w:rsidRPr="00C079C9">
        <w:rPr>
          <w:rFonts w:ascii="Calibri" w:hAnsi="Calibri" w:cs="Calibri"/>
          <w:sz w:val="22"/>
          <w:szCs w:val="22"/>
        </w:rPr>
        <w:t>:</w:t>
      </w:r>
      <w:r w:rsidRPr="00C079C9">
        <w:rPr>
          <w:rFonts w:ascii="Calibri" w:hAnsi="Calibri" w:cs="Calibri"/>
          <w:spacing w:val="37"/>
          <w:sz w:val="22"/>
          <w:szCs w:val="22"/>
        </w:rPr>
        <w:t xml:space="preserve"> </w:t>
      </w:r>
      <w:r w:rsidR="00F85980">
        <w:rPr>
          <w:rFonts w:ascii="Calibri" w:hAnsi="Calibri" w:cs="Calibri"/>
          <w:sz w:val="22"/>
          <w:szCs w:val="22"/>
        </w:rPr>
        <w:t>This information</w:t>
      </w:r>
      <w:r w:rsidRPr="00C079C9">
        <w:rPr>
          <w:rFonts w:ascii="Calibri" w:hAnsi="Calibri" w:cs="Calibri"/>
          <w:spacing w:val="-5"/>
          <w:sz w:val="22"/>
          <w:szCs w:val="22"/>
        </w:rPr>
        <w:t xml:space="preserve"> </w:t>
      </w:r>
      <w:r w:rsidRPr="00C079C9">
        <w:rPr>
          <w:rFonts w:ascii="Calibri" w:hAnsi="Calibri" w:cs="Calibri"/>
          <w:sz w:val="22"/>
          <w:szCs w:val="22"/>
        </w:rPr>
        <w:t>may</w:t>
      </w:r>
      <w:r w:rsidRPr="00C079C9">
        <w:rPr>
          <w:rFonts w:ascii="Calibri" w:hAnsi="Calibri" w:cs="Calibri"/>
          <w:spacing w:val="-4"/>
          <w:sz w:val="22"/>
          <w:szCs w:val="22"/>
        </w:rPr>
        <w:t xml:space="preserve"> </w:t>
      </w:r>
      <w:r w:rsidRPr="00C079C9">
        <w:rPr>
          <w:rFonts w:ascii="Calibri" w:hAnsi="Calibri" w:cs="Calibri"/>
          <w:sz w:val="22"/>
          <w:szCs w:val="22"/>
        </w:rPr>
        <w:t>be</w:t>
      </w:r>
      <w:r w:rsidRPr="00C079C9">
        <w:rPr>
          <w:rFonts w:ascii="Calibri" w:hAnsi="Calibri" w:cs="Calibri"/>
          <w:spacing w:val="-7"/>
          <w:sz w:val="22"/>
          <w:szCs w:val="22"/>
        </w:rPr>
        <w:t xml:space="preserve"> </w:t>
      </w:r>
      <w:r w:rsidR="00021B17">
        <w:rPr>
          <w:rFonts w:ascii="Calibri" w:hAnsi="Calibri" w:cs="Calibri"/>
          <w:sz w:val="22"/>
          <w:szCs w:val="22"/>
        </w:rPr>
        <w:t xml:space="preserve">disclosed </w:t>
      </w:r>
      <w:r w:rsidR="00F85980">
        <w:rPr>
          <w:rFonts w:ascii="Calibri" w:hAnsi="Calibri" w:cs="Calibri"/>
          <w:sz w:val="22"/>
          <w:szCs w:val="22"/>
        </w:rPr>
        <w:t>outside of the FCC</w:t>
      </w:r>
      <w:r w:rsidRPr="00C079C9">
        <w:rPr>
          <w:rFonts w:ascii="Calibri" w:hAnsi="Calibri" w:cs="Calibri"/>
          <w:spacing w:val="-5"/>
          <w:sz w:val="22"/>
          <w:szCs w:val="22"/>
        </w:rPr>
        <w:t xml:space="preserve"> </w:t>
      </w:r>
      <w:r w:rsidRPr="00C079C9">
        <w:rPr>
          <w:rFonts w:ascii="Calibri" w:hAnsi="Calibri" w:cs="Calibri"/>
          <w:sz w:val="22"/>
          <w:szCs w:val="22"/>
        </w:rPr>
        <w:t>pursuant</w:t>
      </w:r>
      <w:r w:rsidRPr="00C079C9">
        <w:rPr>
          <w:rFonts w:ascii="Calibri" w:hAnsi="Calibri" w:cs="Calibri"/>
          <w:spacing w:val="-7"/>
          <w:sz w:val="22"/>
          <w:szCs w:val="22"/>
        </w:rPr>
        <w:t xml:space="preserve"> </w:t>
      </w:r>
      <w:r w:rsidRPr="00C079C9">
        <w:rPr>
          <w:rFonts w:ascii="Calibri" w:hAnsi="Calibri" w:cs="Calibri"/>
          <w:sz w:val="22"/>
          <w:szCs w:val="22"/>
        </w:rPr>
        <w:t>to</w:t>
      </w:r>
      <w:r w:rsidRPr="00C079C9">
        <w:rPr>
          <w:rFonts w:ascii="Calibri" w:hAnsi="Calibri" w:cs="Calibri"/>
          <w:spacing w:val="-2"/>
          <w:sz w:val="22"/>
          <w:szCs w:val="22"/>
        </w:rPr>
        <w:t xml:space="preserve"> </w:t>
      </w:r>
      <w:r w:rsidRPr="00C079C9">
        <w:rPr>
          <w:rFonts w:ascii="Calibri" w:hAnsi="Calibri" w:cs="Calibri"/>
          <w:sz w:val="22"/>
          <w:szCs w:val="22"/>
        </w:rPr>
        <w:t>the</w:t>
      </w:r>
      <w:r w:rsidRPr="00C079C9">
        <w:rPr>
          <w:rFonts w:ascii="Calibri" w:hAnsi="Calibri" w:cs="Calibri"/>
          <w:spacing w:val="-6"/>
          <w:sz w:val="22"/>
          <w:szCs w:val="22"/>
        </w:rPr>
        <w:t xml:space="preserve"> </w:t>
      </w:r>
      <w:r w:rsidRPr="00C079C9">
        <w:rPr>
          <w:rFonts w:ascii="Calibri" w:hAnsi="Calibri" w:cs="Calibri"/>
          <w:sz w:val="22"/>
          <w:szCs w:val="22"/>
        </w:rPr>
        <w:t>Routine</w:t>
      </w:r>
      <w:r w:rsidRPr="00C079C9">
        <w:rPr>
          <w:rFonts w:ascii="Calibri" w:hAnsi="Calibri" w:cs="Calibri"/>
          <w:spacing w:val="-7"/>
          <w:sz w:val="22"/>
          <w:szCs w:val="22"/>
        </w:rPr>
        <w:t xml:space="preserve"> </w:t>
      </w:r>
      <w:r w:rsidRPr="00C079C9">
        <w:rPr>
          <w:rFonts w:ascii="Calibri" w:hAnsi="Calibri" w:cs="Calibri"/>
          <w:sz w:val="22"/>
          <w:szCs w:val="22"/>
        </w:rPr>
        <w:t>Uses</w:t>
      </w:r>
      <w:r w:rsidRPr="00C079C9">
        <w:rPr>
          <w:rFonts w:ascii="Calibri" w:hAnsi="Calibri" w:cs="Calibri"/>
          <w:spacing w:val="-7"/>
          <w:sz w:val="22"/>
          <w:szCs w:val="22"/>
        </w:rPr>
        <w:t xml:space="preserve"> </w:t>
      </w:r>
      <w:r w:rsidRPr="00C079C9" w:rsidR="00C079C9">
        <w:rPr>
          <w:rFonts w:ascii="Calibri" w:hAnsi="Calibri" w:cs="Calibri"/>
          <w:sz w:val="22"/>
          <w:szCs w:val="22"/>
        </w:rPr>
        <w:t>described</w:t>
      </w:r>
      <w:r w:rsidRPr="00C079C9">
        <w:rPr>
          <w:rFonts w:ascii="Calibri" w:hAnsi="Calibri" w:cs="Calibri"/>
          <w:sz w:val="22"/>
          <w:szCs w:val="22"/>
        </w:rPr>
        <w:t xml:space="preserve"> in the </w:t>
      </w:r>
      <w:r w:rsidRPr="00C079C9" w:rsidR="00E32A56">
        <w:rPr>
          <w:rFonts w:ascii="Calibri" w:hAnsi="Calibri" w:cs="Calibri"/>
          <w:sz w:val="22"/>
          <w:szCs w:val="22"/>
        </w:rPr>
        <w:t>FCC/OWD-1,</w:t>
      </w:r>
      <w:r w:rsidRPr="00C079C9" w:rsidR="007D1EC8">
        <w:rPr>
          <w:rFonts w:ascii="Calibri" w:hAnsi="Calibri" w:cs="Calibri"/>
          <w:sz w:val="22"/>
          <w:szCs w:val="22"/>
        </w:rPr>
        <w:t xml:space="preserve"> FCC Workplace Accommodation Requests</w:t>
      </w:r>
      <w:r w:rsidRPr="00C079C9" w:rsidR="001530DF">
        <w:rPr>
          <w:rFonts w:ascii="Calibri" w:hAnsi="Calibri" w:cs="Calibri"/>
          <w:sz w:val="22"/>
          <w:szCs w:val="22"/>
        </w:rPr>
        <w:t>,</w:t>
      </w:r>
      <w:r w:rsidRPr="00C079C9" w:rsidR="00C079C9">
        <w:rPr>
          <w:rFonts w:ascii="Calibri" w:hAnsi="Calibri" w:cs="Calibri"/>
          <w:sz w:val="22"/>
          <w:szCs w:val="22"/>
        </w:rPr>
        <w:t xml:space="preserve"> System of Records Notice (SORN),  </w:t>
      </w:r>
      <w:r w:rsidRPr="00C079C9" w:rsidR="001530DF">
        <w:rPr>
          <w:rFonts w:ascii="Calibri" w:hAnsi="Calibri" w:cs="Calibri"/>
          <w:sz w:val="22"/>
          <w:szCs w:val="22"/>
        </w:rPr>
        <w:t xml:space="preserve">posted at </w:t>
      </w:r>
      <w:hyperlink r:id="rId6" w:history="1">
        <w:r w:rsidRPr="00C079C9" w:rsidR="001530DF">
          <w:rPr>
            <w:rStyle w:val="Hyperlink"/>
            <w:rFonts w:ascii="Calibri" w:hAnsi="Calibri" w:cs="Calibri"/>
            <w:sz w:val="22"/>
            <w:szCs w:val="22"/>
          </w:rPr>
          <w:t>https://www.fcc.gov/managing-director/privacy-transparency/privacy-act-information</w:t>
        </w:r>
      </w:hyperlink>
      <w:r w:rsidRPr="00C079C9" w:rsidR="001530DF">
        <w:rPr>
          <w:rFonts w:ascii="Calibri" w:hAnsi="Calibri" w:cs="Calibri"/>
          <w:sz w:val="22"/>
          <w:szCs w:val="22"/>
        </w:rPr>
        <w:t>.</w:t>
      </w:r>
      <w:r w:rsidR="00F85980">
        <w:rPr>
          <w:rFonts w:ascii="Calibri" w:hAnsi="Calibri" w:cs="Calibri"/>
          <w:sz w:val="22"/>
          <w:szCs w:val="22"/>
        </w:rPr>
        <w:t xml:space="preserve">  Such disclosures include </w:t>
      </w:r>
      <w:r w:rsidR="004E5FBB">
        <w:rPr>
          <w:rFonts w:ascii="Calibri" w:hAnsi="Calibri" w:cs="Calibri"/>
          <w:sz w:val="22"/>
          <w:szCs w:val="22"/>
        </w:rPr>
        <w:t>to the Department of Justice when necessary for litigation or adju</w:t>
      </w:r>
      <w:r w:rsidR="00340487">
        <w:rPr>
          <w:rFonts w:ascii="Calibri" w:hAnsi="Calibri" w:cs="Calibri"/>
          <w:sz w:val="22"/>
          <w:szCs w:val="22"/>
        </w:rPr>
        <w:t xml:space="preserve">dication, to officials of labor organizations </w:t>
      </w:r>
      <w:r w:rsidR="007C1873">
        <w:rPr>
          <w:rFonts w:ascii="Calibri" w:hAnsi="Calibri" w:cs="Calibri"/>
          <w:sz w:val="22"/>
          <w:szCs w:val="22"/>
        </w:rPr>
        <w:t xml:space="preserve">upon receipt of a formal request, and to other federal agencies </w:t>
      </w:r>
      <w:r>
        <w:rPr>
          <w:rFonts w:ascii="Calibri" w:hAnsi="Calibri" w:cs="Calibri"/>
          <w:sz w:val="22"/>
          <w:szCs w:val="22"/>
        </w:rPr>
        <w:t>when necessary to assist with response to a breach of information.</w:t>
      </w:r>
    </w:p>
    <w:p w:rsidR="00A02F25" w:rsidP="00E62A64" w14:paraId="5A6BD131" w14:textId="77777777">
      <w:pPr>
        <w:pStyle w:val="BodyText"/>
        <w:spacing w:before="198" w:line="273" w:lineRule="auto"/>
        <w:ind w:right="103"/>
        <w:rPr>
          <w:rFonts w:asciiTheme="minorHAnsi" w:hAnsiTheme="minorHAnsi" w:cstheme="minorHAnsi"/>
          <w:spacing w:val="-2"/>
          <w:sz w:val="22"/>
          <w:szCs w:val="22"/>
        </w:rPr>
      </w:pPr>
      <w:r w:rsidRPr="00E62A64">
        <w:rPr>
          <w:rFonts w:asciiTheme="minorHAnsi" w:hAnsiTheme="minorHAnsi" w:cstheme="minorHAnsi"/>
          <w:b/>
          <w:sz w:val="22"/>
          <w:szCs w:val="22"/>
        </w:rPr>
        <w:t>Effect of Disclosure:</w:t>
      </w:r>
      <w:r w:rsidRPr="00E62A64">
        <w:rPr>
          <w:rFonts w:asciiTheme="minorHAnsi" w:hAnsiTheme="minorHAnsi" w:cstheme="minorHAnsi"/>
          <w:b/>
          <w:spacing w:val="40"/>
          <w:sz w:val="22"/>
          <w:szCs w:val="22"/>
        </w:rPr>
        <w:t xml:space="preserve"> </w:t>
      </w:r>
      <w:r w:rsidRPr="00E62A64">
        <w:rPr>
          <w:rFonts w:asciiTheme="minorHAnsi" w:hAnsiTheme="minorHAnsi" w:cstheme="minorHAnsi"/>
          <w:sz w:val="22"/>
          <w:szCs w:val="22"/>
        </w:rPr>
        <w:t>The provision of information is voluntary; however, if you do not provide this information,</w:t>
      </w:r>
      <w:r w:rsidRPr="00E62A64">
        <w:rPr>
          <w:rFonts w:asciiTheme="minorHAnsi" w:hAnsiTheme="minorHAnsi" w:cstheme="minorHAnsi"/>
          <w:spacing w:val="-8"/>
          <w:sz w:val="22"/>
          <w:szCs w:val="22"/>
        </w:rPr>
        <w:t xml:space="preserve"> </w:t>
      </w:r>
      <w:r w:rsidRPr="00E62A64">
        <w:rPr>
          <w:rFonts w:asciiTheme="minorHAnsi" w:hAnsiTheme="minorHAnsi" w:cstheme="minorHAnsi"/>
          <w:sz w:val="22"/>
          <w:szCs w:val="22"/>
        </w:rPr>
        <w:t>the</w:t>
      </w:r>
      <w:r w:rsidRPr="00E62A64">
        <w:rPr>
          <w:rFonts w:asciiTheme="minorHAnsi" w:hAnsiTheme="minorHAnsi" w:cstheme="minorHAnsi"/>
          <w:spacing w:val="-8"/>
          <w:sz w:val="22"/>
          <w:szCs w:val="22"/>
        </w:rPr>
        <w:t xml:space="preserve"> </w:t>
      </w:r>
      <w:r w:rsidRPr="00E62A64">
        <w:rPr>
          <w:rFonts w:asciiTheme="minorHAnsi" w:hAnsiTheme="minorHAnsi" w:cstheme="minorHAnsi"/>
          <w:sz w:val="22"/>
          <w:szCs w:val="22"/>
        </w:rPr>
        <w:t>FCC</w:t>
      </w:r>
      <w:r w:rsidRPr="00E62A64">
        <w:rPr>
          <w:rFonts w:asciiTheme="minorHAnsi" w:hAnsiTheme="minorHAnsi" w:cstheme="minorHAnsi"/>
          <w:spacing w:val="-5"/>
          <w:sz w:val="22"/>
          <w:szCs w:val="22"/>
        </w:rPr>
        <w:t xml:space="preserve"> </w:t>
      </w:r>
      <w:r w:rsidRPr="00E62A64">
        <w:rPr>
          <w:rFonts w:asciiTheme="minorHAnsi" w:hAnsiTheme="minorHAnsi" w:cstheme="minorHAnsi"/>
          <w:sz w:val="22"/>
          <w:szCs w:val="22"/>
        </w:rPr>
        <w:t>may</w:t>
      </w:r>
      <w:r w:rsidRPr="00E62A64">
        <w:rPr>
          <w:rFonts w:asciiTheme="minorHAnsi" w:hAnsiTheme="minorHAnsi" w:cstheme="minorHAnsi"/>
          <w:spacing w:val="-8"/>
          <w:sz w:val="22"/>
          <w:szCs w:val="22"/>
        </w:rPr>
        <w:t xml:space="preserve"> </w:t>
      </w:r>
      <w:r w:rsidRPr="00E62A64">
        <w:rPr>
          <w:rFonts w:asciiTheme="minorHAnsi" w:hAnsiTheme="minorHAnsi" w:cstheme="minorHAnsi"/>
          <w:sz w:val="22"/>
          <w:szCs w:val="22"/>
        </w:rPr>
        <w:t>not</w:t>
      </w:r>
      <w:r w:rsidRPr="00E62A64">
        <w:rPr>
          <w:rFonts w:asciiTheme="minorHAnsi" w:hAnsiTheme="minorHAnsi" w:cstheme="minorHAnsi"/>
          <w:spacing w:val="-6"/>
          <w:sz w:val="22"/>
          <w:szCs w:val="22"/>
        </w:rPr>
        <w:t xml:space="preserve"> </w:t>
      </w:r>
      <w:r w:rsidRPr="00E62A64">
        <w:rPr>
          <w:rFonts w:asciiTheme="minorHAnsi" w:hAnsiTheme="minorHAnsi" w:cstheme="minorHAnsi"/>
          <w:sz w:val="22"/>
          <w:szCs w:val="22"/>
        </w:rPr>
        <w:t>provide</w:t>
      </w:r>
      <w:r w:rsidRPr="00E62A64">
        <w:rPr>
          <w:rFonts w:asciiTheme="minorHAnsi" w:hAnsiTheme="minorHAnsi" w:cstheme="minorHAnsi"/>
          <w:spacing w:val="-7"/>
          <w:sz w:val="22"/>
          <w:szCs w:val="22"/>
        </w:rPr>
        <w:t xml:space="preserve"> </w:t>
      </w:r>
      <w:r w:rsidRPr="00E62A64">
        <w:rPr>
          <w:rFonts w:asciiTheme="minorHAnsi" w:hAnsiTheme="minorHAnsi" w:cstheme="minorHAnsi"/>
          <w:sz w:val="22"/>
          <w:szCs w:val="22"/>
        </w:rPr>
        <w:t>you</w:t>
      </w:r>
      <w:r w:rsidRPr="00E62A64">
        <w:rPr>
          <w:rFonts w:asciiTheme="minorHAnsi" w:hAnsiTheme="minorHAnsi" w:cstheme="minorHAnsi"/>
          <w:spacing w:val="-6"/>
          <w:sz w:val="22"/>
          <w:szCs w:val="22"/>
        </w:rPr>
        <w:t xml:space="preserve"> </w:t>
      </w:r>
      <w:r w:rsidRPr="00E62A64">
        <w:rPr>
          <w:rFonts w:asciiTheme="minorHAnsi" w:hAnsiTheme="minorHAnsi" w:cstheme="minorHAnsi"/>
          <w:sz w:val="22"/>
          <w:szCs w:val="22"/>
        </w:rPr>
        <w:t>with</w:t>
      </w:r>
      <w:r w:rsidRPr="00E62A64">
        <w:rPr>
          <w:rFonts w:asciiTheme="minorHAnsi" w:hAnsiTheme="minorHAnsi" w:cstheme="minorHAnsi"/>
          <w:spacing w:val="-4"/>
          <w:sz w:val="22"/>
          <w:szCs w:val="22"/>
        </w:rPr>
        <w:t xml:space="preserve"> </w:t>
      </w:r>
      <w:r w:rsidRPr="00E62A64">
        <w:rPr>
          <w:rFonts w:asciiTheme="minorHAnsi" w:hAnsiTheme="minorHAnsi" w:cstheme="minorHAnsi"/>
          <w:sz w:val="22"/>
          <w:szCs w:val="22"/>
        </w:rPr>
        <w:t>an</w:t>
      </w:r>
      <w:r w:rsidRPr="00E62A64">
        <w:rPr>
          <w:rFonts w:asciiTheme="minorHAnsi" w:hAnsiTheme="minorHAnsi" w:cstheme="minorHAnsi"/>
          <w:spacing w:val="-9"/>
          <w:sz w:val="22"/>
          <w:szCs w:val="22"/>
        </w:rPr>
        <w:t xml:space="preserve"> </w:t>
      </w:r>
      <w:r w:rsidRPr="00E62A64">
        <w:rPr>
          <w:rFonts w:asciiTheme="minorHAnsi" w:hAnsiTheme="minorHAnsi" w:cstheme="minorHAnsi"/>
          <w:sz w:val="22"/>
          <w:szCs w:val="22"/>
        </w:rPr>
        <w:t>accommodation,</w:t>
      </w:r>
      <w:r w:rsidRPr="00E62A64">
        <w:rPr>
          <w:rFonts w:asciiTheme="minorHAnsi" w:hAnsiTheme="minorHAnsi" w:cstheme="minorHAnsi"/>
          <w:spacing w:val="-7"/>
          <w:sz w:val="22"/>
          <w:szCs w:val="22"/>
        </w:rPr>
        <w:t xml:space="preserve"> </w:t>
      </w:r>
      <w:r w:rsidRPr="00E62A64">
        <w:rPr>
          <w:rFonts w:asciiTheme="minorHAnsi" w:hAnsiTheme="minorHAnsi" w:cstheme="minorHAnsi"/>
          <w:sz w:val="22"/>
          <w:szCs w:val="22"/>
        </w:rPr>
        <w:t>and</w:t>
      </w:r>
      <w:r w:rsidRPr="00E62A64">
        <w:rPr>
          <w:rFonts w:asciiTheme="minorHAnsi" w:hAnsiTheme="minorHAnsi" w:cstheme="minorHAnsi"/>
          <w:spacing w:val="-5"/>
          <w:sz w:val="22"/>
          <w:szCs w:val="22"/>
        </w:rPr>
        <w:t xml:space="preserve"> </w:t>
      </w:r>
      <w:r w:rsidRPr="00E62A64">
        <w:rPr>
          <w:rFonts w:asciiTheme="minorHAnsi" w:hAnsiTheme="minorHAnsi" w:cstheme="minorHAnsi"/>
          <w:sz w:val="22"/>
          <w:szCs w:val="22"/>
        </w:rPr>
        <w:t>you</w:t>
      </w:r>
      <w:r w:rsidRPr="00E62A64">
        <w:rPr>
          <w:rFonts w:asciiTheme="minorHAnsi" w:hAnsiTheme="minorHAnsi" w:cstheme="minorHAnsi"/>
          <w:spacing w:val="-6"/>
          <w:sz w:val="22"/>
          <w:szCs w:val="22"/>
        </w:rPr>
        <w:t xml:space="preserve"> </w:t>
      </w:r>
      <w:r w:rsidRPr="00E62A64">
        <w:rPr>
          <w:rFonts w:asciiTheme="minorHAnsi" w:hAnsiTheme="minorHAnsi" w:cstheme="minorHAnsi"/>
          <w:sz w:val="22"/>
          <w:szCs w:val="22"/>
        </w:rPr>
        <w:t>may</w:t>
      </w:r>
      <w:r w:rsidRPr="00E62A64">
        <w:rPr>
          <w:rFonts w:asciiTheme="minorHAnsi" w:hAnsiTheme="minorHAnsi" w:cstheme="minorHAnsi"/>
          <w:spacing w:val="-6"/>
          <w:sz w:val="22"/>
          <w:szCs w:val="22"/>
        </w:rPr>
        <w:t xml:space="preserve"> </w:t>
      </w:r>
      <w:r w:rsidRPr="00E62A64">
        <w:rPr>
          <w:rFonts w:asciiTheme="minorHAnsi" w:hAnsiTheme="minorHAnsi" w:cstheme="minorHAnsi"/>
          <w:sz w:val="22"/>
          <w:szCs w:val="22"/>
        </w:rPr>
        <w:t>not</w:t>
      </w:r>
      <w:r w:rsidRPr="00E62A64">
        <w:rPr>
          <w:rFonts w:asciiTheme="minorHAnsi" w:hAnsiTheme="minorHAnsi" w:cstheme="minorHAnsi"/>
          <w:spacing w:val="-6"/>
          <w:sz w:val="22"/>
          <w:szCs w:val="22"/>
        </w:rPr>
        <w:t xml:space="preserve"> </w:t>
      </w:r>
      <w:r w:rsidRPr="00E62A64">
        <w:rPr>
          <w:rFonts w:asciiTheme="minorHAnsi" w:hAnsiTheme="minorHAnsi" w:cstheme="minorHAnsi"/>
          <w:sz w:val="22"/>
          <w:szCs w:val="22"/>
        </w:rPr>
        <w:t>receive</w:t>
      </w:r>
      <w:r w:rsidRPr="00E62A64">
        <w:rPr>
          <w:rFonts w:asciiTheme="minorHAnsi" w:hAnsiTheme="minorHAnsi" w:cstheme="minorHAnsi"/>
          <w:spacing w:val="-6"/>
          <w:sz w:val="22"/>
          <w:szCs w:val="22"/>
        </w:rPr>
        <w:t xml:space="preserve"> </w:t>
      </w:r>
      <w:r w:rsidRPr="00E62A64">
        <w:rPr>
          <w:rFonts w:asciiTheme="minorHAnsi" w:hAnsiTheme="minorHAnsi" w:cstheme="minorHAnsi"/>
          <w:sz w:val="22"/>
          <w:szCs w:val="22"/>
        </w:rPr>
        <w:t xml:space="preserve">important </w:t>
      </w:r>
      <w:r w:rsidRPr="00E62A64">
        <w:rPr>
          <w:rFonts w:asciiTheme="minorHAnsi" w:hAnsiTheme="minorHAnsi" w:cstheme="minorHAnsi"/>
          <w:spacing w:val="-2"/>
          <w:sz w:val="22"/>
          <w:szCs w:val="22"/>
        </w:rPr>
        <w:t>information.</w:t>
      </w:r>
    </w:p>
    <w:p w:rsidR="00627550" w:rsidRPr="00E62A64" w:rsidP="00E62A64" w14:paraId="754518DE" w14:textId="77777777">
      <w:pPr>
        <w:pStyle w:val="BodyText"/>
        <w:spacing w:before="198" w:line="273" w:lineRule="auto"/>
        <w:ind w:right="103"/>
        <w:rPr>
          <w:rFonts w:asciiTheme="minorHAnsi" w:hAnsiTheme="minorHAnsi" w:cstheme="minorHAnsi"/>
          <w:sz w:val="22"/>
          <w:szCs w:val="22"/>
        </w:rPr>
      </w:pPr>
    </w:p>
    <w:p w:rsidR="00A02F25" w:rsidRPr="00A02F25" w:rsidP="00A02F25" w14:paraId="76D7F534" w14:textId="77777777">
      <w:pPr>
        <w:spacing w:before="45"/>
        <w:jc w:val="center"/>
        <w:rPr>
          <w:b/>
        </w:rPr>
      </w:pPr>
      <w:r w:rsidRPr="00A02F25">
        <w:rPr>
          <w:b/>
        </w:rPr>
        <w:t>FCC</w:t>
      </w:r>
      <w:r w:rsidRPr="00A02F25">
        <w:rPr>
          <w:b/>
          <w:spacing w:val="-11"/>
        </w:rPr>
        <w:t xml:space="preserve"> </w:t>
      </w:r>
      <w:r w:rsidRPr="00A02F25">
        <w:rPr>
          <w:b/>
        </w:rPr>
        <w:t>NOTICE</w:t>
      </w:r>
      <w:r w:rsidRPr="00A02F25">
        <w:rPr>
          <w:b/>
          <w:spacing w:val="-10"/>
        </w:rPr>
        <w:t xml:space="preserve"> </w:t>
      </w:r>
      <w:r w:rsidRPr="00A02F25">
        <w:rPr>
          <w:b/>
        </w:rPr>
        <w:t>REQUIRED</w:t>
      </w:r>
      <w:r w:rsidRPr="00A02F25">
        <w:rPr>
          <w:b/>
          <w:spacing w:val="-10"/>
        </w:rPr>
        <w:t xml:space="preserve"> </w:t>
      </w:r>
      <w:r w:rsidRPr="00A02F25">
        <w:rPr>
          <w:b/>
        </w:rPr>
        <w:t>BY</w:t>
      </w:r>
      <w:r w:rsidRPr="00A02F25">
        <w:rPr>
          <w:b/>
          <w:spacing w:val="-11"/>
        </w:rPr>
        <w:t xml:space="preserve"> </w:t>
      </w:r>
      <w:r w:rsidRPr="00A02F25">
        <w:rPr>
          <w:b/>
        </w:rPr>
        <w:t>THE</w:t>
      </w:r>
      <w:r w:rsidRPr="00A02F25">
        <w:rPr>
          <w:b/>
          <w:spacing w:val="-10"/>
        </w:rPr>
        <w:t xml:space="preserve"> </w:t>
      </w:r>
      <w:r w:rsidRPr="00A02F25">
        <w:rPr>
          <w:b/>
        </w:rPr>
        <w:t>PAPERWORK</w:t>
      </w:r>
      <w:r w:rsidRPr="00A02F25">
        <w:rPr>
          <w:b/>
          <w:spacing w:val="-11"/>
        </w:rPr>
        <w:t xml:space="preserve"> </w:t>
      </w:r>
      <w:r w:rsidRPr="00A02F25">
        <w:rPr>
          <w:b/>
        </w:rPr>
        <w:t>REDUCTION</w:t>
      </w:r>
      <w:r w:rsidRPr="00A02F25">
        <w:rPr>
          <w:b/>
          <w:spacing w:val="-6"/>
        </w:rPr>
        <w:t xml:space="preserve"> </w:t>
      </w:r>
      <w:r w:rsidRPr="00A02F25">
        <w:rPr>
          <w:b/>
          <w:spacing w:val="-5"/>
        </w:rPr>
        <w:t>ACT</w:t>
      </w:r>
    </w:p>
    <w:p w:rsidR="0032266A" w:rsidP="00A02F25" w14:paraId="55E6D622" w14:textId="77777777">
      <w:pPr>
        <w:spacing w:before="10"/>
        <w:rPr>
          <w:b/>
        </w:rPr>
      </w:pPr>
    </w:p>
    <w:p w:rsidR="00A02F25" w:rsidRPr="0032266A" w:rsidP="00A02F25" w14:paraId="13B1B524" w14:textId="77777777">
      <w:pPr>
        <w:spacing w:before="10"/>
        <w:rPr>
          <w:bCs/>
        </w:rPr>
      </w:pPr>
      <w:r w:rsidRPr="0032266A">
        <w:rPr>
          <w:bCs/>
        </w:rPr>
        <w:t xml:space="preserve">We have estimated that each response to this collection of information will take </w:t>
      </w:r>
      <w:r w:rsidR="006612BA">
        <w:rPr>
          <w:bCs/>
        </w:rPr>
        <w:t>X</w:t>
      </w:r>
      <w:r w:rsidRPr="0032266A">
        <w:rPr>
          <w:bCs/>
        </w:rPr>
        <w:t xml:space="preserve"> hours. Our estimate includes the time to read the instructions, look through existing records, gather and maintain the required data, and actually complete and review the form or response. If you have any comments on this estimate, or on how we can improve the collection and reduce the burden it causes you, please write the Federal Communications Commission, AMD‐P</w:t>
      </w:r>
      <w:r w:rsidR="003347D0">
        <w:rPr>
          <w:bCs/>
        </w:rPr>
        <w:t>PM</w:t>
      </w:r>
      <w:r w:rsidRPr="0032266A">
        <w:rPr>
          <w:bCs/>
        </w:rPr>
        <w:t>, Paperwork Reduction Project (</w:t>
      </w:r>
      <w:r w:rsidR="003347D0">
        <w:rPr>
          <w:bCs/>
        </w:rPr>
        <w:t>3060-</w:t>
      </w:r>
      <w:r w:rsidR="004D63E6">
        <w:rPr>
          <w:bCs/>
        </w:rPr>
        <w:t>XXXX</w:t>
      </w:r>
      <w:r w:rsidRPr="0032266A">
        <w:rPr>
          <w:bCs/>
        </w:rPr>
        <w:t xml:space="preserve">), Washington, DC 20554. We will also accept your comments via the Internet if you send them to pra@fcc.gov. Please DO NOT SEND COMPLETED REQUESTS TO THIS ADDRESS. Remember ‐ you are not required to respond to a collection of information sponsored by the Federal government, and the government may not conduct or sponsor this collection, unless it displays a currently valid OMB control number or if we fail to provide you with this notice. This collection has been assigned an OMB control number of </w:t>
      </w:r>
      <w:r w:rsidR="003347D0">
        <w:rPr>
          <w:bCs/>
        </w:rPr>
        <w:t>3060</w:t>
      </w:r>
      <w:r w:rsidRPr="0032266A">
        <w:rPr>
          <w:bCs/>
        </w:rPr>
        <w:t>‐</w:t>
      </w:r>
      <w:r w:rsidR="003347D0">
        <w:rPr>
          <w:bCs/>
        </w:rPr>
        <w:t>XXXX</w:t>
      </w:r>
      <w:r w:rsidRPr="0032266A">
        <w:rPr>
          <w:bCs/>
        </w:rPr>
        <w:t>.</w:t>
      </w:r>
    </w:p>
    <w:p w:rsidR="00A02F25" w:rsidRPr="00A02F25" w:rsidP="00A02F25" w14:paraId="237ED0F0" w14:textId="77777777">
      <w:pPr>
        <w:spacing w:before="6"/>
      </w:pPr>
    </w:p>
    <w:p w:rsidR="00212A5E" w:rsidRPr="00B334BA" w:rsidP="00E248EA" w14:paraId="53225D21" w14:textId="77777777">
      <w:pPr>
        <w:spacing w:before="1" w:line="276" w:lineRule="auto"/>
        <w:ind w:right="103"/>
      </w:pPr>
      <w:r w:rsidRPr="00A02F25">
        <w:rPr>
          <w:b/>
        </w:rPr>
        <w:t>THE</w:t>
      </w:r>
      <w:r w:rsidRPr="00A02F25">
        <w:rPr>
          <w:b/>
          <w:spacing w:val="-7"/>
        </w:rPr>
        <w:t xml:space="preserve"> </w:t>
      </w:r>
      <w:r w:rsidRPr="00A02F25">
        <w:rPr>
          <w:b/>
        </w:rPr>
        <w:t>FOREGOING</w:t>
      </w:r>
      <w:r w:rsidRPr="00A02F25">
        <w:rPr>
          <w:b/>
          <w:spacing w:val="-7"/>
        </w:rPr>
        <w:t xml:space="preserve"> </w:t>
      </w:r>
      <w:r w:rsidRPr="00A02F25">
        <w:rPr>
          <w:b/>
        </w:rPr>
        <w:t>NOTICE</w:t>
      </w:r>
      <w:r w:rsidRPr="00A02F25">
        <w:rPr>
          <w:b/>
          <w:spacing w:val="-9"/>
        </w:rPr>
        <w:t xml:space="preserve"> </w:t>
      </w:r>
      <w:r w:rsidRPr="00A02F25">
        <w:rPr>
          <w:b/>
        </w:rPr>
        <w:t>IS</w:t>
      </w:r>
      <w:r w:rsidRPr="00A02F25">
        <w:rPr>
          <w:b/>
          <w:spacing w:val="-7"/>
        </w:rPr>
        <w:t xml:space="preserve"> </w:t>
      </w:r>
      <w:r w:rsidRPr="00A02F25">
        <w:rPr>
          <w:b/>
        </w:rPr>
        <w:t>REQUIRED</w:t>
      </w:r>
      <w:r w:rsidRPr="00A02F25">
        <w:rPr>
          <w:b/>
          <w:spacing w:val="-10"/>
        </w:rPr>
        <w:t xml:space="preserve"> </w:t>
      </w:r>
      <w:r w:rsidRPr="00A02F25">
        <w:rPr>
          <w:b/>
        </w:rPr>
        <w:t>BY</w:t>
      </w:r>
      <w:r w:rsidRPr="00A02F25">
        <w:rPr>
          <w:b/>
          <w:spacing w:val="-8"/>
        </w:rPr>
        <w:t xml:space="preserve"> </w:t>
      </w:r>
      <w:r w:rsidRPr="00A02F25">
        <w:rPr>
          <w:b/>
        </w:rPr>
        <w:t>THE</w:t>
      </w:r>
      <w:r w:rsidRPr="00A02F25">
        <w:rPr>
          <w:b/>
          <w:spacing w:val="-7"/>
        </w:rPr>
        <w:t xml:space="preserve"> </w:t>
      </w:r>
      <w:r w:rsidRPr="00A02F25">
        <w:rPr>
          <w:b/>
        </w:rPr>
        <w:t>PAPERWORK</w:t>
      </w:r>
      <w:r w:rsidRPr="00A02F25">
        <w:rPr>
          <w:b/>
          <w:spacing w:val="-8"/>
        </w:rPr>
        <w:t xml:space="preserve"> </w:t>
      </w:r>
      <w:r w:rsidRPr="00A02F25">
        <w:rPr>
          <w:b/>
        </w:rPr>
        <w:t>REDUCTION</w:t>
      </w:r>
      <w:r w:rsidRPr="00A02F25">
        <w:rPr>
          <w:b/>
          <w:spacing w:val="-6"/>
        </w:rPr>
        <w:t xml:space="preserve"> </w:t>
      </w:r>
      <w:r w:rsidRPr="00A02F25">
        <w:rPr>
          <w:b/>
        </w:rPr>
        <w:t>ACT</w:t>
      </w:r>
      <w:r w:rsidRPr="00A02F25">
        <w:rPr>
          <w:b/>
          <w:spacing w:val="-6"/>
        </w:rPr>
        <w:t xml:space="preserve"> </w:t>
      </w:r>
      <w:r w:rsidRPr="00A02F25">
        <w:rPr>
          <w:b/>
        </w:rPr>
        <w:t>OF</w:t>
      </w:r>
      <w:r w:rsidRPr="00A02F25">
        <w:rPr>
          <w:b/>
          <w:spacing w:val="-9"/>
        </w:rPr>
        <w:t xml:space="preserve"> </w:t>
      </w:r>
      <w:r w:rsidRPr="00A02F25">
        <w:rPr>
          <w:b/>
        </w:rPr>
        <w:t>1995,</w:t>
      </w:r>
      <w:r w:rsidRPr="00A02F25">
        <w:rPr>
          <w:b/>
          <w:spacing w:val="-7"/>
        </w:rPr>
        <w:t xml:space="preserve"> </w:t>
      </w:r>
      <w:r w:rsidRPr="00A02F25">
        <w:rPr>
          <w:b/>
        </w:rPr>
        <w:t>P.L.</w:t>
      </w:r>
      <w:r w:rsidRPr="00A02F25">
        <w:rPr>
          <w:b/>
          <w:spacing w:val="-6"/>
        </w:rPr>
        <w:t xml:space="preserve"> </w:t>
      </w:r>
      <w:r w:rsidRPr="00A02F25">
        <w:rPr>
          <w:b/>
        </w:rPr>
        <w:t xml:space="preserve">104‐13,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53181383"/>
      <w:docPartObj>
        <w:docPartGallery w:val="Page Numbers (Bottom of Page)"/>
        <w:docPartUnique/>
      </w:docPartObj>
    </w:sdtPr>
    <w:sdtContent>
      <w:sdt>
        <w:sdtPr>
          <w:id w:val="-1705238520"/>
          <w:docPartObj>
            <w:docPartGallery w:val="Page Numbers (Top of Page)"/>
            <w:docPartUnique/>
          </w:docPartObj>
        </w:sdtPr>
        <w:sdtContent>
          <w:p w:rsidR="00A02F25" w:rsidP="00A02F25" w14:paraId="2A8CCC38" w14:textId="77777777">
            <w:pPr>
              <w:pStyle w:val="Footer"/>
              <w:jc w:val="right"/>
            </w:pPr>
            <w:r>
              <w:t xml:space="preserve">FCC Form </w:t>
            </w:r>
            <w:r w:rsidRPr="00B03393" w:rsidR="00B03393">
              <w:t>5652</w:t>
            </w:r>
          </w:p>
          <w:p w:rsidR="00A02F25" w:rsidP="00A02F25" w14:paraId="76835742" w14:textId="77777777">
            <w:pPr>
              <w:pStyle w:val="Footer"/>
              <w:jc w:val="right"/>
            </w:pPr>
            <w:r>
              <w:t>202</w:t>
            </w:r>
            <w:r w:rsidR="00E8329B">
              <w:t>4</w:t>
            </w:r>
          </w:p>
          <w:p w:rsidR="00A02F25" w:rsidP="00A02F25" w14:paraId="27B773CB" w14:textId="77777777">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rsidR="00A02F25" w14:paraId="43E1ED1E"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10C56" w:rsidP="00710C56" w14:paraId="49872A2B" w14:textId="77777777">
    <w:pPr>
      <w:pStyle w:val="Header"/>
      <w:tabs>
        <w:tab w:val="left" w:pos="1570"/>
        <w:tab w:val="clear" w:pos="4680"/>
        <w:tab w:val="clear" w:pos="9360"/>
      </w:tabs>
    </w:pPr>
    <w:r>
      <w:rPr>
        <w:noProof/>
      </w:rPr>
      <mc:AlternateContent>
        <mc:Choice Requires="wps">
          <w:drawing>
            <wp:anchor distT="45720" distB="45720" distL="114300" distR="114300" simplePos="0" relativeHeight="251663360" behindDoc="0" locked="0" layoutInCell="1" allowOverlap="1">
              <wp:simplePos x="0" y="0"/>
              <wp:positionH relativeFrom="column">
                <wp:posOffset>3589020</wp:posOffset>
              </wp:positionH>
              <wp:positionV relativeFrom="paragraph">
                <wp:posOffset>-243840</wp:posOffset>
              </wp:positionV>
              <wp:extent cx="2514600" cy="406400"/>
              <wp:effectExtent l="0" t="0" r="19050" b="12700"/>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514600" cy="406400"/>
                      </a:xfrm>
                      <a:prstGeom prst="rect">
                        <a:avLst/>
                      </a:prstGeom>
                      <a:solidFill>
                        <a:srgbClr val="FFFFFF"/>
                      </a:solidFill>
                      <a:ln w="9525">
                        <a:solidFill>
                          <a:srgbClr val="000000"/>
                        </a:solidFill>
                        <a:miter lim="800000"/>
                        <a:headEnd/>
                        <a:tailEnd/>
                      </a:ln>
                    </wps:spPr>
                    <wps:txbx>
                      <w:txbxContent>
                        <w:p w:rsidR="00710C56" w:rsidP="00710C56" w14:textId="77777777">
                          <w:pPr>
                            <w:pStyle w:val="BodyText"/>
                            <w:spacing w:line="222" w:lineRule="exact"/>
                            <w:ind w:left="20"/>
                            <w:rPr>
                              <w:rFonts w:ascii="Calibri" w:hAnsi="Calibri"/>
                            </w:rPr>
                          </w:pPr>
                          <w:r>
                            <w:rPr>
                              <w:rFonts w:ascii="Calibri" w:hAnsi="Calibri"/>
                            </w:rPr>
                            <w:t>OMB</w:t>
                          </w:r>
                          <w:r>
                            <w:rPr>
                              <w:rFonts w:ascii="Calibri" w:hAnsi="Calibri"/>
                              <w:spacing w:val="-10"/>
                            </w:rPr>
                            <w:t xml:space="preserve"> </w:t>
                          </w:r>
                          <w:r>
                            <w:rPr>
                              <w:rFonts w:ascii="Calibri" w:hAnsi="Calibri"/>
                            </w:rPr>
                            <w:t>Control</w:t>
                          </w:r>
                          <w:r>
                            <w:rPr>
                              <w:rFonts w:ascii="Calibri" w:hAnsi="Calibri"/>
                              <w:spacing w:val="-9"/>
                            </w:rPr>
                            <w:t xml:space="preserve"> </w:t>
                          </w:r>
                          <w:r>
                            <w:rPr>
                              <w:rFonts w:ascii="Calibri" w:hAnsi="Calibri"/>
                            </w:rPr>
                            <w:t>No.</w:t>
                          </w:r>
                          <w:r>
                            <w:rPr>
                              <w:rFonts w:ascii="Calibri" w:hAnsi="Calibri"/>
                              <w:spacing w:val="-8"/>
                            </w:rPr>
                            <w:t xml:space="preserve"> </w:t>
                          </w:r>
                          <w:r w:rsidR="003347D0">
                            <w:rPr>
                              <w:rFonts w:ascii="Calibri" w:hAnsi="Calibri"/>
                              <w:spacing w:val="-8"/>
                            </w:rPr>
                            <w:t xml:space="preserve"> 3060-XXXX</w:t>
                          </w:r>
                        </w:p>
                        <w:p w:rsidR="00710C56" w:rsidP="00710C56" w14:textId="77777777">
                          <w:pPr>
                            <w:spacing w:line="267" w:lineRule="exact"/>
                            <w:ind w:left="20"/>
                          </w:pPr>
                          <w:r>
                            <w:rPr>
                              <w:sz w:val="20"/>
                            </w:rPr>
                            <w:t>Est.</w:t>
                          </w:r>
                          <w:r>
                            <w:rPr>
                              <w:spacing w:val="-8"/>
                              <w:sz w:val="20"/>
                            </w:rPr>
                            <w:t xml:space="preserve"> </w:t>
                          </w:r>
                          <w:r>
                            <w:rPr>
                              <w:sz w:val="20"/>
                            </w:rPr>
                            <w:t>Avg.</w:t>
                          </w:r>
                          <w:r>
                            <w:rPr>
                              <w:spacing w:val="-6"/>
                              <w:sz w:val="20"/>
                            </w:rPr>
                            <w:t xml:space="preserve"> </w:t>
                          </w:r>
                          <w:r>
                            <w:rPr>
                              <w:sz w:val="20"/>
                            </w:rPr>
                            <w:t>Burden</w:t>
                          </w:r>
                          <w:r>
                            <w:rPr>
                              <w:spacing w:val="-5"/>
                              <w:sz w:val="20"/>
                            </w:rPr>
                            <w:t xml:space="preserve"> </w:t>
                          </w:r>
                          <w:r>
                            <w:rPr>
                              <w:sz w:val="20"/>
                            </w:rPr>
                            <w:t>per</w:t>
                          </w:r>
                          <w:r>
                            <w:rPr>
                              <w:spacing w:val="-1"/>
                              <w:sz w:val="20"/>
                            </w:rPr>
                            <w:t xml:space="preserve"> </w:t>
                          </w:r>
                          <w:r>
                            <w:t>Response:</w:t>
                          </w:r>
                          <w:r>
                            <w:rPr>
                              <w:spacing w:val="-8"/>
                            </w:rPr>
                            <w:t xml:space="preserve"> </w:t>
                          </w:r>
                          <w:r w:rsidR="003347D0">
                            <w:rPr>
                              <w:spacing w:val="-8"/>
                            </w:rPr>
                            <w:t>2.5 hours</w:t>
                          </w:r>
                        </w:p>
                        <w:p w:rsidR="00710C56"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198pt;height:32pt;margin-top:-19.2pt;margin-left:282.6pt;mso-height-percent:0;mso-height-relative:margin;mso-width-percent:0;mso-width-relative:margin;mso-wrap-distance-bottom:3.6pt;mso-wrap-distance-left:9pt;mso-wrap-distance-right:9pt;mso-wrap-distance-top:3.6pt;mso-wrap-style:square;position:absolute;visibility:visible;v-text-anchor:top;z-index:251664384">
              <v:textbox>
                <w:txbxContent>
                  <w:p w:rsidR="00710C56" w:rsidP="00710C56" w14:paraId="1E1BBD85" w14:textId="77777777">
                    <w:pPr>
                      <w:pStyle w:val="BodyText"/>
                      <w:spacing w:line="222" w:lineRule="exact"/>
                      <w:ind w:left="20"/>
                      <w:rPr>
                        <w:rFonts w:ascii="Calibri" w:hAnsi="Calibri"/>
                      </w:rPr>
                    </w:pPr>
                    <w:r>
                      <w:rPr>
                        <w:rFonts w:ascii="Calibri" w:hAnsi="Calibri"/>
                      </w:rPr>
                      <w:t>OMB</w:t>
                    </w:r>
                    <w:r>
                      <w:rPr>
                        <w:rFonts w:ascii="Calibri" w:hAnsi="Calibri"/>
                        <w:spacing w:val="-10"/>
                      </w:rPr>
                      <w:t xml:space="preserve"> </w:t>
                    </w:r>
                    <w:r>
                      <w:rPr>
                        <w:rFonts w:ascii="Calibri" w:hAnsi="Calibri"/>
                      </w:rPr>
                      <w:t>Control</w:t>
                    </w:r>
                    <w:r>
                      <w:rPr>
                        <w:rFonts w:ascii="Calibri" w:hAnsi="Calibri"/>
                        <w:spacing w:val="-9"/>
                      </w:rPr>
                      <w:t xml:space="preserve"> </w:t>
                    </w:r>
                    <w:r>
                      <w:rPr>
                        <w:rFonts w:ascii="Calibri" w:hAnsi="Calibri"/>
                      </w:rPr>
                      <w:t>No.</w:t>
                    </w:r>
                    <w:r>
                      <w:rPr>
                        <w:rFonts w:ascii="Calibri" w:hAnsi="Calibri"/>
                        <w:spacing w:val="-8"/>
                      </w:rPr>
                      <w:t xml:space="preserve"> </w:t>
                    </w:r>
                    <w:r w:rsidR="003347D0">
                      <w:rPr>
                        <w:rFonts w:ascii="Calibri" w:hAnsi="Calibri"/>
                        <w:spacing w:val="-8"/>
                      </w:rPr>
                      <w:t xml:space="preserve"> 3060-XXXX</w:t>
                    </w:r>
                  </w:p>
                  <w:p w:rsidR="00710C56" w:rsidP="00710C56" w14:paraId="29426BEA" w14:textId="77777777">
                    <w:pPr>
                      <w:spacing w:line="267" w:lineRule="exact"/>
                      <w:ind w:left="20"/>
                    </w:pPr>
                    <w:r>
                      <w:rPr>
                        <w:sz w:val="20"/>
                      </w:rPr>
                      <w:t>Est.</w:t>
                    </w:r>
                    <w:r>
                      <w:rPr>
                        <w:spacing w:val="-8"/>
                        <w:sz w:val="20"/>
                      </w:rPr>
                      <w:t xml:space="preserve"> </w:t>
                    </w:r>
                    <w:r>
                      <w:rPr>
                        <w:sz w:val="20"/>
                      </w:rPr>
                      <w:t>Avg.</w:t>
                    </w:r>
                    <w:r>
                      <w:rPr>
                        <w:spacing w:val="-6"/>
                        <w:sz w:val="20"/>
                      </w:rPr>
                      <w:t xml:space="preserve"> </w:t>
                    </w:r>
                    <w:r>
                      <w:rPr>
                        <w:sz w:val="20"/>
                      </w:rPr>
                      <w:t>Burden</w:t>
                    </w:r>
                    <w:r>
                      <w:rPr>
                        <w:spacing w:val="-5"/>
                        <w:sz w:val="20"/>
                      </w:rPr>
                      <w:t xml:space="preserve"> </w:t>
                    </w:r>
                    <w:r>
                      <w:rPr>
                        <w:sz w:val="20"/>
                      </w:rPr>
                      <w:t>per</w:t>
                    </w:r>
                    <w:r>
                      <w:rPr>
                        <w:spacing w:val="-1"/>
                        <w:sz w:val="20"/>
                      </w:rPr>
                      <w:t xml:space="preserve"> </w:t>
                    </w:r>
                    <w:r>
                      <w:t>Response:</w:t>
                    </w:r>
                    <w:r>
                      <w:rPr>
                        <w:spacing w:val="-8"/>
                      </w:rPr>
                      <w:t xml:space="preserve"> </w:t>
                    </w:r>
                    <w:r w:rsidR="003347D0">
                      <w:rPr>
                        <w:spacing w:val="-8"/>
                      </w:rPr>
                      <w:t>2.5 hours</w:t>
                    </w:r>
                  </w:p>
                  <w:p w:rsidR="00710C56" w14:paraId="7432A641" w14:textId="77777777"/>
                </w:txbxContent>
              </v:textbox>
              <w10:wrap type="square"/>
            </v:shape>
          </w:pict>
        </mc:Fallback>
      </mc:AlternateContent>
    </w:r>
    <w:r>
      <w:rPr>
        <w:noProof/>
        <w14:ligatures w14:val="standardContextual"/>
      </w:rPr>
      <mc:AlternateContent>
        <mc:Choice Requires="wps">
          <w:drawing>
            <wp:anchor distT="0" distB="0" distL="114300" distR="114300" simplePos="0" relativeHeight="251661312" behindDoc="1" locked="0" layoutInCell="1" allowOverlap="1">
              <wp:simplePos x="0" y="0"/>
              <wp:positionH relativeFrom="page">
                <wp:posOffset>4945380</wp:posOffset>
              </wp:positionH>
              <wp:positionV relativeFrom="page">
                <wp:posOffset>649605</wp:posOffset>
              </wp:positionV>
              <wp:extent cx="1903730" cy="165100"/>
              <wp:effectExtent l="0" t="0" r="0" b="0"/>
              <wp:wrapNone/>
              <wp:docPr id="1847869762"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903730" cy="1651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10C56" w:rsidP="00710C56" w14:textId="77777777">
                          <w:pPr>
                            <w:spacing w:line="244" w:lineRule="exact"/>
                            <w:ind w:left="20"/>
                          </w:pPr>
                          <w:r>
                            <w:t>The</w:t>
                          </w:r>
                          <w:r>
                            <w:rPr>
                              <w:spacing w:val="-8"/>
                            </w:rPr>
                            <w:t xml:space="preserve"> </w:t>
                          </w:r>
                          <w:r>
                            <w:t>Office</w:t>
                          </w:r>
                          <w:r>
                            <w:rPr>
                              <w:spacing w:val="-10"/>
                            </w:rPr>
                            <w:t xml:space="preserve"> </w:t>
                          </w:r>
                          <w:r>
                            <w:t>of</w:t>
                          </w:r>
                          <w:r>
                            <w:rPr>
                              <w:spacing w:val="-8"/>
                            </w:rPr>
                            <w:t xml:space="preserve"> </w:t>
                          </w:r>
                          <w:r>
                            <w:t>Workplace</w:t>
                          </w:r>
                          <w:r>
                            <w:rPr>
                              <w:spacing w:val="-10"/>
                            </w:rPr>
                            <w:t xml:space="preserve"> </w:t>
                          </w:r>
                          <w:r>
                            <w:rPr>
                              <w:spacing w:val="-2"/>
                            </w:rPr>
                            <w:t>Diversity</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3" o:spid="_x0000_s2050" type="#_x0000_t202" style="width:149.9pt;height:13pt;margin-top:51.15pt;margin-left:389.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4144" filled="f" stroked="f">
              <v:textbox inset="0,0,0,0">
                <w:txbxContent>
                  <w:p w:rsidR="00710C56" w:rsidP="00710C56" w14:paraId="49FAC343" w14:textId="77777777">
                    <w:pPr>
                      <w:spacing w:line="244" w:lineRule="exact"/>
                      <w:ind w:left="20"/>
                    </w:pPr>
                    <w:r>
                      <w:t>The</w:t>
                    </w:r>
                    <w:r>
                      <w:rPr>
                        <w:spacing w:val="-8"/>
                      </w:rPr>
                      <w:t xml:space="preserve"> </w:t>
                    </w:r>
                    <w:r>
                      <w:t>Office</w:t>
                    </w:r>
                    <w:r>
                      <w:rPr>
                        <w:spacing w:val="-10"/>
                      </w:rPr>
                      <w:t xml:space="preserve"> </w:t>
                    </w:r>
                    <w:r>
                      <w:t>of</w:t>
                    </w:r>
                    <w:r>
                      <w:rPr>
                        <w:spacing w:val="-8"/>
                      </w:rPr>
                      <w:t xml:space="preserve"> </w:t>
                    </w:r>
                    <w:r>
                      <w:t>Workplace</w:t>
                    </w:r>
                    <w:r>
                      <w:rPr>
                        <w:spacing w:val="-10"/>
                      </w:rPr>
                      <w:t xml:space="preserve"> </w:t>
                    </w:r>
                    <w:r>
                      <w:rPr>
                        <w:spacing w:val="-2"/>
                      </w:rPr>
                      <w:t>Diversity</w:t>
                    </w:r>
                  </w:p>
                </w:txbxContent>
              </v:textbox>
            </v:shape>
          </w:pict>
        </mc:Fallback>
      </mc:AlternateContent>
    </w:r>
    <w:r>
      <w:rPr>
        <w:noProof/>
        <w14:ligatures w14:val="standardContextual"/>
      </w:rPr>
      <mc:AlternateContent>
        <mc:Choice Requires="wps">
          <w:drawing>
            <wp:anchor distT="0" distB="0" distL="114300" distR="114300" simplePos="0" relativeHeight="251659264" behindDoc="1" locked="0" layoutInCell="1" allowOverlap="1">
              <wp:simplePos x="0" y="0"/>
              <wp:positionH relativeFrom="page">
                <wp:posOffset>901700</wp:posOffset>
              </wp:positionH>
              <wp:positionV relativeFrom="page">
                <wp:posOffset>649605</wp:posOffset>
              </wp:positionV>
              <wp:extent cx="2141855" cy="165100"/>
              <wp:effectExtent l="0" t="0" r="0" b="0"/>
              <wp:wrapNone/>
              <wp:docPr id="200156063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141855" cy="1651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10C56" w:rsidP="00710C56" w14:textId="77777777">
                          <w:pPr>
                            <w:spacing w:line="244" w:lineRule="exact"/>
                            <w:ind w:left="20"/>
                          </w:pPr>
                          <w:r>
                            <w:rPr>
                              <w:spacing w:val="-2"/>
                            </w:rPr>
                            <w:t>Federal</w:t>
                          </w:r>
                          <w:r>
                            <w:rPr>
                              <w:spacing w:val="1"/>
                            </w:rPr>
                            <w:t xml:space="preserve"> </w:t>
                          </w:r>
                          <w:r>
                            <w:rPr>
                              <w:spacing w:val="-2"/>
                            </w:rPr>
                            <w:t>Communications</w:t>
                          </w:r>
                          <w:r>
                            <w:rPr>
                              <w:spacing w:val="2"/>
                            </w:rPr>
                            <w:t xml:space="preserve"> </w:t>
                          </w:r>
                          <w:r>
                            <w:rPr>
                              <w:spacing w:val="-2"/>
                            </w:rPr>
                            <w:t>Commission</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_x0000_s2051" type="#_x0000_t202" style="width:168.65pt;height:13pt;margin-top:51.15pt;margin-left:7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6192" filled="f" stroked="f">
              <v:textbox inset="0,0,0,0">
                <w:txbxContent>
                  <w:p w:rsidR="00710C56" w:rsidP="00710C56" w14:paraId="0E78357B" w14:textId="77777777">
                    <w:pPr>
                      <w:spacing w:line="244" w:lineRule="exact"/>
                      <w:ind w:left="20"/>
                    </w:pPr>
                    <w:r>
                      <w:rPr>
                        <w:spacing w:val="-2"/>
                      </w:rPr>
                      <w:t>Federal</w:t>
                    </w:r>
                    <w:r>
                      <w:rPr>
                        <w:spacing w:val="1"/>
                      </w:rPr>
                      <w:t xml:space="preserve"> </w:t>
                    </w:r>
                    <w:r>
                      <w:rPr>
                        <w:spacing w:val="-2"/>
                      </w:rPr>
                      <w:t>Communications</w:t>
                    </w:r>
                    <w:r>
                      <w:rPr>
                        <w:spacing w:val="2"/>
                      </w:rPr>
                      <w:t xml:space="preserve"> </w:t>
                    </w:r>
                    <w:r>
                      <w:rPr>
                        <w:spacing w:val="-2"/>
                      </w:rPr>
                      <w:t>Commission</w:t>
                    </w:r>
                  </w:p>
                </w:txbxContent>
              </v:textbox>
            </v:shape>
          </w:pict>
        </mc:Fallback>
      </mc:AlternateContent>
    </w:r>
    <w:r>
      <w:rPr>
        <w:noProof/>
      </w:rPr>
      <w:drawing>
        <wp:anchor distT="0" distB="0" distL="0" distR="0" simplePos="0" relativeHeight="251658240" behindDoc="1" locked="0" layoutInCell="1" allowOverlap="1">
          <wp:simplePos x="0" y="0"/>
          <wp:positionH relativeFrom="margin">
            <wp:align>center</wp:align>
          </wp:positionH>
          <wp:positionV relativeFrom="page">
            <wp:posOffset>323850</wp:posOffset>
          </wp:positionV>
          <wp:extent cx="471677" cy="465581"/>
          <wp:effectExtent l="0" t="0" r="5080" b="0"/>
          <wp:wrapNone/>
          <wp:docPr id="196526103" name="Picture 196526103" descr="A logo of a federal communications commissio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26103" name="Picture 819309927" descr="A logo of a federal communications commission&#10;&#10;Description automatically generated with low confidence"/>
                  <pic:cNvPicPr/>
                </pic:nvPicPr>
                <pic:blipFill>
                  <a:blip xmlns:r="http://schemas.openxmlformats.org/officeDocument/2006/relationships" r:embed="rId1" cstate="print"/>
                  <a:stretch>
                    <a:fillRect/>
                  </a:stretch>
                </pic:blipFill>
                <pic:spPr>
                  <a:xfrm>
                    <a:off x="0" y="0"/>
                    <a:ext cx="471677" cy="465581"/>
                  </a:xfrm>
                  <a:prstGeom prst="rect">
                    <a:avLst/>
                  </a:prstGeom>
                </pic:spPr>
              </pic:pic>
            </a:graphicData>
          </a:graphic>
        </wp:anchor>
      </w:drawing>
    </w:r>
    <w:r w:rsidR="003E65A8">
      <w:t>Not yet approved by OMB</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A1A2FF59"/>
    <w:multiLevelType w:val="hybridMultilevel"/>
    <w:tmpl w:val="FFFFFFFF"/>
    <w:lvl w:ilvl="0">
      <w:start w:val="1"/>
      <w:numFmt w:val="bullet"/>
      <w:lvlText w:v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E3981ADB"/>
    <w:multiLevelType w:val="hybridMultilevel"/>
    <w:tmpl w:val="FFFFFFFF"/>
    <w:lvl w:ilvl="0">
      <w:start w:val="1"/>
      <w:numFmt w:val="bullet"/>
      <w:lvlText w:v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F9C871A0"/>
    <w:multiLevelType w:val="hybridMultilevel"/>
    <w:tmpl w:val="FFFFFFFF"/>
    <w:lvl w:ilvl="0">
      <w:start w:val="1"/>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
    <w:nsid w:val="00000402"/>
    <w:multiLevelType w:val="multilevel"/>
    <w:tmpl w:val="FFFFFFFF"/>
    <w:lvl w:ilvl="0">
      <w:start w:val="0"/>
      <w:numFmt w:val="bullet"/>
      <w:lvlText w:val="□"/>
      <w:lvlJc w:val="left"/>
      <w:pPr>
        <w:ind w:left="2103" w:hanging="324"/>
      </w:pPr>
      <w:rPr>
        <w:rFonts w:ascii="Arial" w:hAnsi="Arial" w:cs="Arial"/>
        <w:b w:val="0"/>
        <w:bCs w:val="0"/>
        <w:i w:val="0"/>
        <w:iCs w:val="0"/>
        <w:w w:val="97"/>
        <w:sz w:val="47"/>
        <w:szCs w:val="47"/>
      </w:rPr>
    </w:lvl>
    <w:lvl w:ilvl="1">
      <w:start w:val="0"/>
      <w:numFmt w:val="bullet"/>
      <w:lvlText w:val="•"/>
      <w:lvlJc w:val="left"/>
      <w:pPr>
        <w:ind w:left="2770" w:hanging="324"/>
      </w:pPr>
    </w:lvl>
    <w:lvl w:ilvl="2">
      <w:start w:val="0"/>
      <w:numFmt w:val="bullet"/>
      <w:lvlText w:val="•"/>
      <w:lvlJc w:val="left"/>
      <w:pPr>
        <w:ind w:left="3440" w:hanging="324"/>
      </w:pPr>
    </w:lvl>
    <w:lvl w:ilvl="3">
      <w:start w:val="0"/>
      <w:numFmt w:val="bullet"/>
      <w:lvlText w:val="•"/>
      <w:lvlJc w:val="left"/>
      <w:pPr>
        <w:ind w:left="4110" w:hanging="324"/>
      </w:pPr>
    </w:lvl>
    <w:lvl w:ilvl="4">
      <w:start w:val="0"/>
      <w:numFmt w:val="bullet"/>
      <w:lvlText w:val="•"/>
      <w:lvlJc w:val="left"/>
      <w:pPr>
        <w:ind w:left="4780" w:hanging="324"/>
      </w:pPr>
    </w:lvl>
    <w:lvl w:ilvl="5">
      <w:start w:val="0"/>
      <w:numFmt w:val="bullet"/>
      <w:lvlText w:val="•"/>
      <w:lvlJc w:val="left"/>
      <w:pPr>
        <w:ind w:left="5450" w:hanging="324"/>
      </w:pPr>
    </w:lvl>
    <w:lvl w:ilvl="6">
      <w:start w:val="0"/>
      <w:numFmt w:val="bullet"/>
      <w:lvlText w:val="•"/>
      <w:lvlJc w:val="left"/>
      <w:pPr>
        <w:ind w:left="6120" w:hanging="324"/>
      </w:pPr>
    </w:lvl>
    <w:lvl w:ilvl="7">
      <w:start w:val="0"/>
      <w:numFmt w:val="bullet"/>
      <w:lvlText w:val="•"/>
      <w:lvlJc w:val="left"/>
      <w:pPr>
        <w:ind w:left="6790" w:hanging="324"/>
      </w:pPr>
    </w:lvl>
    <w:lvl w:ilvl="8">
      <w:start w:val="0"/>
      <w:numFmt w:val="bullet"/>
      <w:lvlText w:val="•"/>
      <w:lvlJc w:val="left"/>
      <w:pPr>
        <w:ind w:left="7460" w:hanging="324"/>
      </w:pPr>
    </w:lvl>
  </w:abstractNum>
  <w:abstractNum w:abstractNumId="4">
    <w:nsid w:val="0A307EA2"/>
    <w:multiLevelType w:val="hybridMultilevel"/>
    <w:tmpl w:val="41D4E3C2"/>
    <w:lvl w:ilvl="0">
      <w:start w:val="0"/>
      <w:numFmt w:val="bullet"/>
      <w:lvlText w:val="•"/>
      <w:lvlJc w:val="left"/>
      <w:pPr>
        <w:ind w:left="826" w:hanging="362"/>
      </w:pPr>
      <w:rPr>
        <w:rFonts w:ascii="Times New Roman" w:eastAsia="Times New Roman" w:hAnsi="Times New Roman" w:cs="Times New Roman" w:hint="default"/>
        <w:w w:val="98"/>
      </w:rPr>
    </w:lvl>
    <w:lvl w:ilvl="1">
      <w:start w:val="0"/>
      <w:numFmt w:val="bullet"/>
      <w:lvlText w:val="•"/>
      <w:lvlJc w:val="left"/>
      <w:pPr>
        <w:ind w:left="1724" w:hanging="362"/>
      </w:pPr>
    </w:lvl>
    <w:lvl w:ilvl="2">
      <w:start w:val="0"/>
      <w:numFmt w:val="bullet"/>
      <w:lvlText w:val="•"/>
      <w:lvlJc w:val="left"/>
      <w:pPr>
        <w:ind w:left="2628" w:hanging="362"/>
      </w:pPr>
    </w:lvl>
    <w:lvl w:ilvl="3">
      <w:start w:val="0"/>
      <w:numFmt w:val="bullet"/>
      <w:lvlText w:val="•"/>
      <w:lvlJc w:val="left"/>
      <w:pPr>
        <w:ind w:left="3532" w:hanging="362"/>
      </w:pPr>
    </w:lvl>
    <w:lvl w:ilvl="4">
      <w:start w:val="0"/>
      <w:numFmt w:val="bullet"/>
      <w:lvlText w:val="•"/>
      <w:lvlJc w:val="left"/>
      <w:pPr>
        <w:ind w:left="4436" w:hanging="362"/>
      </w:pPr>
    </w:lvl>
    <w:lvl w:ilvl="5">
      <w:start w:val="0"/>
      <w:numFmt w:val="bullet"/>
      <w:lvlText w:val="•"/>
      <w:lvlJc w:val="left"/>
      <w:pPr>
        <w:ind w:left="5340" w:hanging="362"/>
      </w:pPr>
    </w:lvl>
    <w:lvl w:ilvl="6">
      <w:start w:val="0"/>
      <w:numFmt w:val="bullet"/>
      <w:lvlText w:val="•"/>
      <w:lvlJc w:val="left"/>
      <w:pPr>
        <w:ind w:left="6244" w:hanging="362"/>
      </w:pPr>
    </w:lvl>
    <w:lvl w:ilvl="7">
      <w:start w:val="0"/>
      <w:numFmt w:val="bullet"/>
      <w:lvlText w:val="•"/>
      <w:lvlJc w:val="left"/>
      <w:pPr>
        <w:ind w:left="7148" w:hanging="362"/>
      </w:pPr>
    </w:lvl>
    <w:lvl w:ilvl="8">
      <w:start w:val="0"/>
      <w:numFmt w:val="bullet"/>
      <w:lvlText w:val="•"/>
      <w:lvlJc w:val="left"/>
      <w:pPr>
        <w:ind w:left="8052" w:hanging="362"/>
      </w:pPr>
    </w:lvl>
  </w:abstractNum>
  <w:abstractNum w:abstractNumId="5">
    <w:nsid w:val="50E07947"/>
    <w:multiLevelType w:val="hybridMultilevel"/>
    <w:tmpl w:val="F8580200"/>
    <w:lvl w:ilvl="0">
      <w:start w:val="4"/>
      <w:numFmt w:val="decimal"/>
      <w:lvlText w:val="%1."/>
      <w:lvlJc w:val="left"/>
      <w:pPr>
        <w:ind w:left="144" w:hanging="64"/>
      </w:pPr>
      <w:rPr>
        <w:rFonts w:ascii="Calibri" w:eastAsia="Calibri" w:hAnsi="Calibri" w:cs="Calibri" w:hint="default"/>
        <w:b w:val="0"/>
        <w:bCs w:val="0"/>
        <w:i w:val="0"/>
        <w:iCs w:val="0"/>
        <w:w w:val="99"/>
        <w:sz w:val="22"/>
        <w:szCs w:val="22"/>
        <w:lang w:val="en-US" w:eastAsia="en-US" w:bidi="ar-SA"/>
      </w:rPr>
    </w:lvl>
    <w:lvl w:ilvl="1">
      <w:start w:val="1"/>
      <w:numFmt w:val="lowerLetter"/>
      <w:lvlText w:val="%2."/>
      <w:lvlJc w:val="left"/>
      <w:pPr>
        <w:ind w:left="440" w:hanging="360"/>
      </w:pPr>
      <w:rPr>
        <w:rFonts w:ascii="Calibri" w:eastAsia="Calibri" w:hAnsi="Calibri" w:cs="Calibri" w:hint="default"/>
        <w:b w:val="0"/>
        <w:bCs w:val="0"/>
        <w:i w:val="0"/>
        <w:iCs w:val="0"/>
        <w:w w:val="99"/>
        <w:sz w:val="22"/>
        <w:szCs w:val="22"/>
        <w:lang w:val="en-US" w:eastAsia="en-US" w:bidi="ar-SA"/>
      </w:rPr>
    </w:lvl>
    <w:lvl w:ilvl="2">
      <w:start w:val="0"/>
      <w:numFmt w:val="bullet"/>
      <w:lvlText w:val="•"/>
      <w:lvlJc w:val="left"/>
      <w:pPr>
        <w:ind w:left="1366" w:hanging="360"/>
      </w:pPr>
      <w:rPr>
        <w:rFonts w:hint="default"/>
        <w:lang w:val="en-US" w:eastAsia="en-US" w:bidi="ar-SA"/>
      </w:rPr>
    </w:lvl>
    <w:lvl w:ilvl="3">
      <w:start w:val="0"/>
      <w:numFmt w:val="bullet"/>
      <w:lvlText w:val="•"/>
      <w:lvlJc w:val="left"/>
      <w:pPr>
        <w:ind w:left="2292" w:hanging="360"/>
      </w:pPr>
      <w:rPr>
        <w:rFonts w:hint="default"/>
        <w:lang w:val="en-US" w:eastAsia="en-US" w:bidi="ar-SA"/>
      </w:rPr>
    </w:lvl>
    <w:lvl w:ilvl="4">
      <w:start w:val="0"/>
      <w:numFmt w:val="bullet"/>
      <w:lvlText w:val="•"/>
      <w:lvlJc w:val="left"/>
      <w:pPr>
        <w:ind w:left="3218" w:hanging="360"/>
      </w:pPr>
      <w:rPr>
        <w:rFonts w:hint="default"/>
        <w:lang w:val="en-US" w:eastAsia="en-US" w:bidi="ar-SA"/>
      </w:rPr>
    </w:lvl>
    <w:lvl w:ilvl="5">
      <w:start w:val="0"/>
      <w:numFmt w:val="bullet"/>
      <w:lvlText w:val="•"/>
      <w:lvlJc w:val="left"/>
      <w:pPr>
        <w:ind w:left="4144" w:hanging="360"/>
      </w:pPr>
      <w:rPr>
        <w:rFonts w:hint="default"/>
        <w:lang w:val="en-US" w:eastAsia="en-US" w:bidi="ar-SA"/>
      </w:rPr>
    </w:lvl>
    <w:lvl w:ilvl="6">
      <w:start w:val="0"/>
      <w:numFmt w:val="bullet"/>
      <w:lvlText w:val="•"/>
      <w:lvlJc w:val="left"/>
      <w:pPr>
        <w:ind w:left="5071" w:hanging="360"/>
      </w:pPr>
      <w:rPr>
        <w:rFonts w:hint="default"/>
        <w:lang w:val="en-US" w:eastAsia="en-US" w:bidi="ar-SA"/>
      </w:rPr>
    </w:lvl>
    <w:lvl w:ilvl="7">
      <w:start w:val="0"/>
      <w:numFmt w:val="bullet"/>
      <w:lvlText w:val="•"/>
      <w:lvlJc w:val="left"/>
      <w:pPr>
        <w:ind w:left="5997" w:hanging="360"/>
      </w:pPr>
      <w:rPr>
        <w:rFonts w:hint="default"/>
        <w:lang w:val="en-US" w:eastAsia="en-US" w:bidi="ar-SA"/>
      </w:rPr>
    </w:lvl>
    <w:lvl w:ilvl="8">
      <w:start w:val="0"/>
      <w:numFmt w:val="bullet"/>
      <w:lvlText w:val="•"/>
      <w:lvlJc w:val="left"/>
      <w:pPr>
        <w:ind w:left="6923" w:hanging="360"/>
      </w:pPr>
      <w:rPr>
        <w:rFonts w:hint="default"/>
        <w:lang w:val="en-US" w:eastAsia="en-US" w:bidi="ar-SA"/>
      </w:rPr>
    </w:lvl>
  </w:abstractNum>
  <w:num w:numId="1" w16cid:durableId="375814063">
    <w:abstractNumId w:val="5"/>
  </w:num>
  <w:num w:numId="2" w16cid:durableId="560942315">
    <w:abstractNumId w:val="2"/>
  </w:num>
  <w:num w:numId="3" w16cid:durableId="640156907">
    <w:abstractNumId w:val="3"/>
  </w:num>
  <w:num w:numId="4" w16cid:durableId="745683494">
    <w:abstractNumId w:val="0"/>
  </w:num>
  <w:num w:numId="5" w16cid:durableId="420611146">
    <w:abstractNumId w:val="1"/>
  </w:num>
  <w:num w:numId="6" w16cid:durableId="2256508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C56"/>
    <w:rsid w:val="000177E3"/>
    <w:rsid w:val="00020CE1"/>
    <w:rsid w:val="00021B17"/>
    <w:rsid w:val="000420BB"/>
    <w:rsid w:val="00052EE0"/>
    <w:rsid w:val="00073866"/>
    <w:rsid w:val="00074BA1"/>
    <w:rsid w:val="000E6631"/>
    <w:rsid w:val="001125DC"/>
    <w:rsid w:val="001530DF"/>
    <w:rsid w:val="001904AE"/>
    <w:rsid w:val="00195195"/>
    <w:rsid w:val="001956FE"/>
    <w:rsid w:val="001A21D9"/>
    <w:rsid w:val="001A7748"/>
    <w:rsid w:val="001D36DC"/>
    <w:rsid w:val="001E0CEB"/>
    <w:rsid w:val="001F7679"/>
    <w:rsid w:val="0020032C"/>
    <w:rsid w:val="00212A5E"/>
    <w:rsid w:val="0026108E"/>
    <w:rsid w:val="002A0B1A"/>
    <w:rsid w:val="003153E6"/>
    <w:rsid w:val="0032266A"/>
    <w:rsid w:val="003347D0"/>
    <w:rsid w:val="00340487"/>
    <w:rsid w:val="0034743B"/>
    <w:rsid w:val="00352255"/>
    <w:rsid w:val="003827EC"/>
    <w:rsid w:val="00387D7D"/>
    <w:rsid w:val="00396E84"/>
    <w:rsid w:val="003A36B4"/>
    <w:rsid w:val="003B4A3B"/>
    <w:rsid w:val="003B4E9F"/>
    <w:rsid w:val="003B7CDA"/>
    <w:rsid w:val="003D081C"/>
    <w:rsid w:val="003E65A8"/>
    <w:rsid w:val="003F3250"/>
    <w:rsid w:val="00451AFE"/>
    <w:rsid w:val="004C67F6"/>
    <w:rsid w:val="004D51D1"/>
    <w:rsid w:val="004D63E6"/>
    <w:rsid w:val="004E5FBB"/>
    <w:rsid w:val="00501F25"/>
    <w:rsid w:val="0056003A"/>
    <w:rsid w:val="005929DA"/>
    <w:rsid w:val="005A0A77"/>
    <w:rsid w:val="005A1D5B"/>
    <w:rsid w:val="005B66B2"/>
    <w:rsid w:val="005B6957"/>
    <w:rsid w:val="005C05F5"/>
    <w:rsid w:val="005D2581"/>
    <w:rsid w:val="005D5115"/>
    <w:rsid w:val="00627550"/>
    <w:rsid w:val="006324C9"/>
    <w:rsid w:val="00645BC5"/>
    <w:rsid w:val="006612BA"/>
    <w:rsid w:val="006765E9"/>
    <w:rsid w:val="006E0E64"/>
    <w:rsid w:val="006F6D51"/>
    <w:rsid w:val="00710C56"/>
    <w:rsid w:val="00740457"/>
    <w:rsid w:val="00751335"/>
    <w:rsid w:val="007644EF"/>
    <w:rsid w:val="007718DB"/>
    <w:rsid w:val="00775DCD"/>
    <w:rsid w:val="007B2BAF"/>
    <w:rsid w:val="007C1873"/>
    <w:rsid w:val="007D1EC8"/>
    <w:rsid w:val="00855DE4"/>
    <w:rsid w:val="008B248A"/>
    <w:rsid w:val="008E027D"/>
    <w:rsid w:val="008F1E62"/>
    <w:rsid w:val="00902AC5"/>
    <w:rsid w:val="00952D2F"/>
    <w:rsid w:val="009F6D3B"/>
    <w:rsid w:val="00A02F25"/>
    <w:rsid w:val="00A07B43"/>
    <w:rsid w:val="00A80F2C"/>
    <w:rsid w:val="00AD2C0E"/>
    <w:rsid w:val="00AD52A2"/>
    <w:rsid w:val="00AE45DC"/>
    <w:rsid w:val="00B03393"/>
    <w:rsid w:val="00B16511"/>
    <w:rsid w:val="00B22B85"/>
    <w:rsid w:val="00B334BA"/>
    <w:rsid w:val="00B8105F"/>
    <w:rsid w:val="00C00AD9"/>
    <w:rsid w:val="00C079C9"/>
    <w:rsid w:val="00C17214"/>
    <w:rsid w:val="00C70204"/>
    <w:rsid w:val="00D01D25"/>
    <w:rsid w:val="00D04772"/>
    <w:rsid w:val="00D26926"/>
    <w:rsid w:val="00D53B78"/>
    <w:rsid w:val="00DA42A9"/>
    <w:rsid w:val="00DA7181"/>
    <w:rsid w:val="00DC78F6"/>
    <w:rsid w:val="00E248EA"/>
    <w:rsid w:val="00E32A56"/>
    <w:rsid w:val="00E3565F"/>
    <w:rsid w:val="00E57778"/>
    <w:rsid w:val="00E62A64"/>
    <w:rsid w:val="00E8329B"/>
    <w:rsid w:val="00E84A28"/>
    <w:rsid w:val="00EA0D06"/>
    <w:rsid w:val="00ED0C42"/>
    <w:rsid w:val="00EF20FA"/>
    <w:rsid w:val="00F51A9F"/>
    <w:rsid w:val="00F85980"/>
    <w:rsid w:val="00F942E8"/>
    <w:rsid w:val="00FB08B9"/>
    <w:rsid w:val="00FB1918"/>
    <w:rsid w:val="00FE7A9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6722C16"/>
  <w15:chartTrackingRefBased/>
  <w15:docId w15:val="{D3C2DFA4-B29F-41F1-AB8C-1D2C4B2DE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10C56"/>
    <w:pPr>
      <w:widowControl w:val="0"/>
      <w:autoSpaceDE w:val="0"/>
      <w:autoSpaceDN w:val="0"/>
      <w:spacing w:after="0" w:line="240" w:lineRule="auto"/>
    </w:pPr>
    <w:rPr>
      <w:rFonts w:ascii="Calibri" w:eastAsia="Calibri" w:hAnsi="Calibri" w:cs="Calibri"/>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710C56"/>
  </w:style>
  <w:style w:type="paragraph" w:customStyle="1" w:styleId="Default">
    <w:name w:val="Default"/>
    <w:rsid w:val="00710C56"/>
    <w:pPr>
      <w:autoSpaceDE w:val="0"/>
      <w:autoSpaceDN w:val="0"/>
      <w:adjustRightInd w:val="0"/>
      <w:spacing w:after="0" w:line="240" w:lineRule="auto"/>
    </w:pPr>
    <w:rPr>
      <w:rFonts w:ascii="Arial" w:hAnsi="Arial" w:cs="Arial"/>
      <w:color w:val="000000"/>
      <w:kern w:val="0"/>
      <w:sz w:val="24"/>
      <w:szCs w:val="24"/>
      <w14:ligatures w14:val="none"/>
    </w:rPr>
  </w:style>
  <w:style w:type="paragraph" w:styleId="Header">
    <w:name w:val="header"/>
    <w:basedOn w:val="Normal"/>
    <w:link w:val="HeaderChar"/>
    <w:uiPriority w:val="99"/>
    <w:unhideWhenUsed/>
    <w:rsid w:val="00710C56"/>
    <w:pPr>
      <w:tabs>
        <w:tab w:val="center" w:pos="4680"/>
        <w:tab w:val="right" w:pos="9360"/>
      </w:tabs>
    </w:pPr>
  </w:style>
  <w:style w:type="character" w:customStyle="1" w:styleId="HeaderChar">
    <w:name w:val="Header Char"/>
    <w:basedOn w:val="DefaultParagraphFont"/>
    <w:link w:val="Header"/>
    <w:uiPriority w:val="99"/>
    <w:rsid w:val="00710C56"/>
    <w:rPr>
      <w:rFonts w:ascii="Calibri" w:eastAsia="Calibri" w:hAnsi="Calibri" w:cs="Calibri"/>
      <w:kern w:val="0"/>
      <w14:ligatures w14:val="none"/>
    </w:rPr>
  </w:style>
  <w:style w:type="paragraph" w:styleId="Footer">
    <w:name w:val="footer"/>
    <w:basedOn w:val="Normal"/>
    <w:link w:val="FooterChar"/>
    <w:uiPriority w:val="99"/>
    <w:unhideWhenUsed/>
    <w:rsid w:val="00710C56"/>
    <w:pPr>
      <w:tabs>
        <w:tab w:val="center" w:pos="4680"/>
        <w:tab w:val="right" w:pos="9360"/>
      </w:tabs>
    </w:pPr>
  </w:style>
  <w:style w:type="character" w:customStyle="1" w:styleId="FooterChar">
    <w:name w:val="Footer Char"/>
    <w:basedOn w:val="DefaultParagraphFont"/>
    <w:link w:val="Footer"/>
    <w:uiPriority w:val="99"/>
    <w:rsid w:val="00710C56"/>
    <w:rPr>
      <w:rFonts w:ascii="Calibri" w:eastAsia="Calibri" w:hAnsi="Calibri" w:cs="Calibri"/>
      <w:kern w:val="0"/>
      <w14:ligatures w14:val="none"/>
    </w:rPr>
  </w:style>
  <w:style w:type="paragraph" w:styleId="BodyText">
    <w:name w:val="Body Text"/>
    <w:basedOn w:val="Normal"/>
    <w:link w:val="BodyTextChar"/>
    <w:uiPriority w:val="1"/>
    <w:qFormat/>
    <w:rsid w:val="00710C56"/>
    <w:rPr>
      <w:rFonts w:ascii="Cambria" w:eastAsia="Cambria" w:hAnsi="Cambria" w:cs="Cambria"/>
      <w:sz w:val="20"/>
      <w:szCs w:val="20"/>
    </w:rPr>
  </w:style>
  <w:style w:type="character" w:customStyle="1" w:styleId="BodyTextChar">
    <w:name w:val="Body Text Char"/>
    <w:basedOn w:val="DefaultParagraphFont"/>
    <w:link w:val="BodyText"/>
    <w:uiPriority w:val="1"/>
    <w:rsid w:val="00710C56"/>
    <w:rPr>
      <w:rFonts w:ascii="Cambria" w:eastAsia="Cambria" w:hAnsi="Cambria" w:cs="Cambria"/>
      <w:kern w:val="0"/>
      <w:sz w:val="20"/>
      <w:szCs w:val="20"/>
      <w14:ligatures w14:val="none"/>
    </w:rPr>
  </w:style>
  <w:style w:type="paragraph" w:styleId="ListParagraph">
    <w:name w:val="List Paragraph"/>
    <w:basedOn w:val="Normal"/>
    <w:uiPriority w:val="1"/>
    <w:qFormat/>
    <w:rsid w:val="00902AC5"/>
    <w:pPr>
      <w:widowControl/>
      <w:adjustRightInd w:val="0"/>
      <w:spacing w:line="351" w:lineRule="exact"/>
      <w:ind w:left="2103" w:hanging="2034"/>
    </w:pPr>
    <w:rPr>
      <w:rFonts w:ascii="Arial" w:hAnsi="Arial" w:eastAsiaTheme="minorHAnsi" w:cs="Arial"/>
      <w:sz w:val="24"/>
      <w:szCs w:val="24"/>
      <w14:ligatures w14:val="standardContextual"/>
    </w:rPr>
  </w:style>
  <w:style w:type="character" w:styleId="CommentReference">
    <w:name w:val="annotation reference"/>
    <w:basedOn w:val="DefaultParagraphFont"/>
    <w:uiPriority w:val="99"/>
    <w:semiHidden/>
    <w:unhideWhenUsed/>
    <w:rsid w:val="00EF20FA"/>
    <w:rPr>
      <w:sz w:val="16"/>
      <w:szCs w:val="16"/>
    </w:rPr>
  </w:style>
  <w:style w:type="paragraph" w:styleId="CommentText">
    <w:name w:val="annotation text"/>
    <w:basedOn w:val="Normal"/>
    <w:link w:val="CommentTextChar"/>
    <w:uiPriority w:val="99"/>
    <w:unhideWhenUsed/>
    <w:rsid w:val="00EF20FA"/>
    <w:rPr>
      <w:sz w:val="20"/>
      <w:szCs w:val="20"/>
    </w:rPr>
  </w:style>
  <w:style w:type="character" w:customStyle="1" w:styleId="CommentTextChar">
    <w:name w:val="Comment Text Char"/>
    <w:basedOn w:val="DefaultParagraphFont"/>
    <w:link w:val="CommentText"/>
    <w:uiPriority w:val="99"/>
    <w:rsid w:val="00EF20FA"/>
    <w:rPr>
      <w:rFonts w:ascii="Calibri" w:eastAsia="Calibri" w:hAnsi="Calibri" w:cs="Calibri"/>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EF20FA"/>
    <w:rPr>
      <w:b/>
      <w:bCs/>
    </w:rPr>
  </w:style>
  <w:style w:type="character" w:customStyle="1" w:styleId="CommentSubjectChar">
    <w:name w:val="Comment Subject Char"/>
    <w:basedOn w:val="CommentTextChar"/>
    <w:link w:val="CommentSubject"/>
    <w:uiPriority w:val="99"/>
    <w:semiHidden/>
    <w:rsid w:val="00EF20FA"/>
    <w:rPr>
      <w:rFonts w:ascii="Calibri" w:eastAsia="Calibri" w:hAnsi="Calibri" w:cs="Calibri"/>
      <w:b/>
      <w:bCs/>
      <w:kern w:val="0"/>
      <w:sz w:val="20"/>
      <w:szCs w:val="20"/>
      <w14:ligatures w14:val="none"/>
    </w:rPr>
  </w:style>
  <w:style w:type="character" w:styleId="Hyperlink">
    <w:name w:val="Hyperlink"/>
    <w:basedOn w:val="DefaultParagraphFont"/>
    <w:uiPriority w:val="99"/>
    <w:unhideWhenUsed/>
    <w:rsid w:val="00A80F2C"/>
    <w:rPr>
      <w:color w:val="0563C1" w:themeColor="hyperlink"/>
      <w:u w:val="single"/>
    </w:rPr>
  </w:style>
  <w:style w:type="character" w:styleId="UnresolvedMention">
    <w:name w:val="Unresolved Mention"/>
    <w:basedOn w:val="DefaultParagraphFont"/>
    <w:uiPriority w:val="99"/>
    <w:semiHidden/>
    <w:unhideWhenUsed/>
    <w:rsid w:val="001530DF"/>
    <w:rPr>
      <w:color w:val="605E5C"/>
      <w:shd w:val="clear" w:color="auto" w:fill="E1DFDD"/>
    </w:rPr>
  </w:style>
  <w:style w:type="paragraph" w:styleId="Revision">
    <w:name w:val="Revision"/>
    <w:hidden/>
    <w:uiPriority w:val="99"/>
    <w:semiHidden/>
    <w:rsid w:val="00E8329B"/>
    <w:pPr>
      <w:spacing w:after="0" w:line="240" w:lineRule="auto"/>
    </w:pPr>
    <w:rPr>
      <w:rFonts w:ascii="Calibri" w:eastAsia="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yperlink" Target="https://www.fcc.gov/managing-director/privacy-transparency/privacy-act-information"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714</Words>
  <Characters>4075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Farnese McDonald</dc:creator>
  <cp:lastModifiedBy>Nicole Ongele</cp:lastModifiedBy>
  <cp:revision>2</cp:revision>
  <dcterms:created xsi:type="dcterms:W3CDTF">2024-03-11T20:44:00Z</dcterms:created>
  <dcterms:modified xsi:type="dcterms:W3CDTF">2024-03-11T20:44:00Z</dcterms:modified>
</cp:coreProperties>
</file>