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0DD9" w:rsidRPr="00405512" w:rsidP="00405512" w14:paraId="03538AE7" w14:textId="77777777">
      <w:pPr>
        <w:spacing w:after="0" w:line="240" w:lineRule="auto"/>
        <w:jc w:val="right"/>
        <w:rPr>
          <w:rFonts w:ascii="Calibri" w:eastAsia="Calibri" w:hAnsi="Calibri" w:cs="Calibri"/>
          <w:b/>
          <w:bCs/>
          <w:sz w:val="20"/>
          <w:szCs w:val="20"/>
        </w:rPr>
      </w:pPr>
      <w:r w:rsidRPr="00405512">
        <w:rPr>
          <w:rFonts w:ascii="Calibri" w:eastAsia="Calibri" w:hAnsi="Calibri" w:cs="Calibri"/>
          <w:b/>
          <w:bCs/>
          <w:sz w:val="20"/>
          <w:szCs w:val="20"/>
        </w:rPr>
        <w:t>Form Approved</w:t>
      </w:r>
    </w:p>
    <w:p w:rsidR="00CA0DD9" w:rsidRPr="00CA0DD9" w:rsidP="00405512" w14:paraId="37046755" w14:textId="6551E117">
      <w:pPr>
        <w:spacing w:after="0" w:line="240" w:lineRule="auto"/>
        <w:jc w:val="right"/>
        <w:rPr>
          <w:rFonts w:ascii="Calibri" w:eastAsia="Calibri" w:hAnsi="Calibri" w:cs="Calibri"/>
          <w:color w:val="000000" w:themeColor="text1"/>
          <w:sz w:val="20"/>
          <w:szCs w:val="20"/>
        </w:rPr>
      </w:pPr>
      <w:r w:rsidRPr="00CA0DD9">
        <w:rPr>
          <w:rFonts w:ascii="Calibri" w:eastAsia="Calibri" w:hAnsi="Calibri" w:cs="Calibri"/>
          <w:color w:val="000000" w:themeColor="text1"/>
          <w:sz w:val="20"/>
          <w:szCs w:val="20"/>
        </w:rPr>
        <w:t xml:space="preserve">OMB Number: </w:t>
      </w:r>
      <w:r w:rsidRPr="00CA0DD9">
        <w:rPr>
          <w:sz w:val="20"/>
          <w:szCs w:val="20"/>
        </w:rPr>
        <w:t>1225-0088</w:t>
      </w:r>
    </w:p>
    <w:p w:rsidR="00CA0DD9" w:rsidRPr="00CA0DD9" w:rsidP="0002150F" w14:paraId="38611215" w14:textId="5BBC9115">
      <w:pPr>
        <w:spacing w:after="0" w:line="240" w:lineRule="auto"/>
        <w:jc w:val="right"/>
        <w:rPr>
          <w:rFonts w:ascii="Times New Roman" w:hAnsi="Times New Roman" w:cs="Times New Roman"/>
          <w:sz w:val="20"/>
          <w:szCs w:val="20"/>
        </w:rPr>
      </w:pPr>
      <w:r w:rsidRPr="00CA0DD9">
        <w:rPr>
          <w:rFonts w:ascii="Calibri" w:eastAsia="Calibri" w:hAnsi="Calibri" w:cs="Calibri"/>
          <w:color w:val="000000" w:themeColor="text1"/>
          <w:sz w:val="20"/>
          <w:szCs w:val="20"/>
        </w:rPr>
        <w:t>Expiration Date: January 31, 2024</w:t>
      </w:r>
    </w:p>
    <w:p w:rsidR="00CA0DD9" w:rsidP="00292C4F" w14:paraId="2DE1BFE7" w14:textId="77777777">
      <w:pPr>
        <w:spacing w:after="0" w:line="240" w:lineRule="auto"/>
        <w:rPr>
          <w:rFonts w:ascii="Times New Roman" w:hAnsi="Times New Roman" w:cs="Times New Roman"/>
          <w:sz w:val="24"/>
          <w:szCs w:val="24"/>
        </w:rPr>
      </w:pPr>
    </w:p>
    <w:p w:rsidR="00CA0DD9" w:rsidP="00292C4F" w14:paraId="36CD27BD" w14:textId="77777777">
      <w:pPr>
        <w:spacing w:after="0" w:line="240" w:lineRule="auto"/>
        <w:rPr>
          <w:rFonts w:ascii="Times New Roman" w:hAnsi="Times New Roman" w:cs="Times New Roman"/>
          <w:sz w:val="24"/>
          <w:szCs w:val="24"/>
        </w:rPr>
      </w:pPr>
    </w:p>
    <w:p w:rsidR="00CA0DD9" w:rsidP="00292C4F" w14:paraId="292B75D1" w14:textId="77777777">
      <w:pPr>
        <w:spacing w:after="0" w:line="240" w:lineRule="auto"/>
        <w:rPr>
          <w:rFonts w:ascii="Times New Roman" w:hAnsi="Times New Roman" w:cs="Times New Roman"/>
          <w:sz w:val="24"/>
          <w:szCs w:val="24"/>
        </w:rPr>
      </w:pPr>
    </w:p>
    <w:p w:rsidR="00292C4F" w:rsidRPr="00292C4F" w:rsidP="00292C4F" w14:paraId="26DC1860" w14:textId="777A4810">
      <w:pPr>
        <w:spacing w:after="0" w:line="240" w:lineRule="auto"/>
        <w:rPr>
          <w:rFonts w:ascii="Times New Roman" w:hAnsi="Times New Roman" w:cs="Times New Roman"/>
          <w:sz w:val="24"/>
          <w:szCs w:val="24"/>
        </w:rPr>
      </w:pPr>
      <w:r w:rsidRPr="00292C4F">
        <w:rPr>
          <w:rFonts w:ascii="Times New Roman" w:hAnsi="Times New Roman" w:cs="Times New Roman"/>
          <w:sz w:val="24"/>
          <w:szCs w:val="24"/>
        </w:rPr>
        <w:t xml:space="preserve">Subject: Invitation to help </w:t>
      </w:r>
      <w:r w:rsidR="00C765A0">
        <w:rPr>
          <w:rFonts w:ascii="Times New Roman" w:hAnsi="Times New Roman" w:cs="Times New Roman"/>
          <w:sz w:val="24"/>
          <w:szCs w:val="24"/>
        </w:rPr>
        <w:t>OSHA</w:t>
      </w:r>
      <w:r w:rsidRPr="00292C4F">
        <w:rPr>
          <w:rFonts w:ascii="Times New Roman" w:hAnsi="Times New Roman" w:cs="Times New Roman"/>
          <w:sz w:val="24"/>
          <w:szCs w:val="24"/>
        </w:rPr>
        <w:t xml:space="preserve"> test </w:t>
      </w:r>
      <w:r w:rsidR="00C765A0">
        <w:rPr>
          <w:rFonts w:ascii="Times New Roman" w:hAnsi="Times New Roman" w:cs="Times New Roman"/>
          <w:sz w:val="24"/>
          <w:szCs w:val="24"/>
        </w:rPr>
        <w:t xml:space="preserve">modifications to </w:t>
      </w:r>
      <w:r w:rsidRPr="00292C4F">
        <w:rPr>
          <w:rFonts w:ascii="Times New Roman" w:hAnsi="Times New Roman" w:cs="Times New Roman"/>
          <w:sz w:val="24"/>
          <w:szCs w:val="24"/>
        </w:rPr>
        <w:t xml:space="preserve">OSHA’s Injury Tracking Application </w:t>
      </w:r>
      <w:r w:rsidR="00C765A0">
        <w:rPr>
          <w:rFonts w:ascii="Times New Roman" w:hAnsi="Times New Roman" w:cs="Times New Roman"/>
          <w:sz w:val="24"/>
          <w:szCs w:val="24"/>
        </w:rPr>
        <w:t>(ITA)</w:t>
      </w:r>
    </w:p>
    <w:p w:rsidR="00292C4F" w:rsidRPr="00292C4F" w:rsidP="00292C4F" w14:paraId="649FF05E" w14:textId="77777777">
      <w:pPr>
        <w:spacing w:after="0" w:line="240" w:lineRule="auto"/>
        <w:rPr>
          <w:rFonts w:ascii="Times New Roman" w:hAnsi="Times New Roman" w:cs="Times New Roman"/>
          <w:sz w:val="24"/>
          <w:szCs w:val="24"/>
        </w:rPr>
      </w:pPr>
    </w:p>
    <w:p w:rsidR="00292C4F" w:rsidP="00292C4F" w14:paraId="1AABCDE7" w14:textId="39312C79">
      <w:pPr>
        <w:spacing w:after="0" w:line="240" w:lineRule="auto"/>
        <w:rPr>
          <w:rFonts w:ascii="Times New Roman" w:hAnsi="Times New Roman" w:cs="Times New Roman"/>
          <w:sz w:val="24"/>
          <w:szCs w:val="24"/>
        </w:rPr>
      </w:pPr>
      <w:r>
        <w:rPr>
          <w:rFonts w:ascii="Times New Roman" w:hAnsi="Times New Roman" w:cs="Times New Roman"/>
          <w:sz w:val="24"/>
          <w:szCs w:val="24"/>
        </w:rPr>
        <w:t>Dear ITA user,</w:t>
      </w:r>
    </w:p>
    <w:p w:rsidR="00D04EA9" w:rsidRPr="00292C4F" w:rsidP="00292C4F" w14:paraId="2C67B837" w14:textId="77777777">
      <w:pPr>
        <w:spacing w:after="0" w:line="240" w:lineRule="auto"/>
        <w:rPr>
          <w:rFonts w:ascii="Times New Roman" w:hAnsi="Times New Roman" w:cs="Times New Roman"/>
          <w:sz w:val="24"/>
          <w:szCs w:val="24"/>
        </w:rPr>
      </w:pPr>
    </w:p>
    <w:p w:rsidR="00292C4F" w:rsidRPr="00292C4F" w:rsidP="00292C4F" w14:paraId="4C06CF6A" w14:textId="76964549">
      <w:pPr>
        <w:spacing w:after="0" w:line="240" w:lineRule="auto"/>
        <w:rPr>
          <w:rFonts w:ascii="Times New Roman" w:hAnsi="Times New Roman" w:cs="Times New Roman"/>
          <w:sz w:val="24"/>
          <w:szCs w:val="24"/>
        </w:rPr>
      </w:pPr>
      <w:r w:rsidRPr="00292C4F">
        <w:rPr>
          <w:rFonts w:ascii="Times New Roman" w:hAnsi="Times New Roman" w:cs="Times New Roman"/>
          <w:sz w:val="24"/>
          <w:szCs w:val="24"/>
        </w:rPr>
        <w:t xml:space="preserve">The purpose of this e-mail is to ask whether you would agree to volunteer to help test OSHA’s Injury Tracking Application (ITA), which </w:t>
      </w:r>
      <w:r w:rsidR="00D04EA9">
        <w:rPr>
          <w:rFonts w:ascii="Times New Roman" w:hAnsi="Times New Roman" w:cs="Times New Roman"/>
          <w:sz w:val="24"/>
          <w:szCs w:val="24"/>
        </w:rPr>
        <w:t>is being modified</w:t>
      </w:r>
      <w:r w:rsidRPr="00292C4F">
        <w:rPr>
          <w:rFonts w:ascii="Times New Roman" w:hAnsi="Times New Roman" w:cs="Times New Roman"/>
          <w:sz w:val="24"/>
          <w:szCs w:val="24"/>
        </w:rPr>
        <w:t xml:space="preserve"> to accept data submitted under OSHA’s new submission requirement.</w:t>
      </w:r>
    </w:p>
    <w:p w:rsidR="00292C4F" w:rsidRPr="00292C4F" w:rsidP="00292C4F" w14:paraId="3C4FEDB3" w14:textId="77777777">
      <w:pPr>
        <w:spacing w:after="0" w:line="240" w:lineRule="auto"/>
        <w:rPr>
          <w:rFonts w:ascii="Times New Roman" w:hAnsi="Times New Roman" w:cs="Times New Roman"/>
          <w:sz w:val="24"/>
          <w:szCs w:val="24"/>
        </w:rPr>
      </w:pPr>
    </w:p>
    <w:p w:rsidR="00292C4F" w:rsidRPr="00292C4F" w:rsidP="00292C4F" w14:paraId="615EBDD9" w14:textId="4AB88CDB">
      <w:pPr>
        <w:spacing w:after="0" w:line="240" w:lineRule="auto"/>
        <w:rPr>
          <w:rFonts w:ascii="Times New Roman" w:hAnsi="Times New Roman" w:cs="Times New Roman"/>
          <w:sz w:val="24"/>
          <w:szCs w:val="24"/>
        </w:rPr>
      </w:pPr>
      <w:r w:rsidRPr="00292C4F">
        <w:rPr>
          <w:rFonts w:ascii="Times New Roman" w:hAnsi="Times New Roman" w:cs="Times New Roman"/>
          <w:sz w:val="24"/>
          <w:szCs w:val="24"/>
        </w:rPr>
        <w:t xml:space="preserve">As you may be aware, OSHA recently published a final </w:t>
      </w:r>
      <w:r w:rsidRPr="00292C4F" w:rsidR="00A41A18">
        <w:rPr>
          <w:rFonts w:ascii="Times New Roman" w:hAnsi="Times New Roman" w:cs="Times New Roman"/>
          <w:sz w:val="24"/>
          <w:szCs w:val="24"/>
        </w:rPr>
        <w:t xml:space="preserve">rule </w:t>
      </w:r>
      <w:r w:rsidR="00A41A18">
        <w:rPr>
          <w:rFonts w:ascii="Times New Roman" w:hAnsi="Times New Roman" w:cs="Times New Roman"/>
          <w:sz w:val="24"/>
          <w:szCs w:val="24"/>
        </w:rPr>
        <w:t>(</w:t>
      </w:r>
      <w:r w:rsidRPr="00DD0A98" w:rsidR="00DD0A98">
        <w:rPr>
          <w:rFonts w:ascii="Times New Roman" w:hAnsi="Times New Roman" w:cs="Times New Roman"/>
          <w:sz w:val="24"/>
          <w:szCs w:val="24"/>
        </w:rPr>
        <w:t>88 FR 47254</w:t>
      </w:r>
      <w:r w:rsidR="00DD0A98">
        <w:rPr>
          <w:rFonts w:ascii="Times New Roman" w:hAnsi="Times New Roman" w:cs="Times New Roman"/>
          <w:sz w:val="24"/>
          <w:szCs w:val="24"/>
        </w:rPr>
        <w:t xml:space="preserve">, July 21, 2023) </w:t>
      </w:r>
      <w:r w:rsidRPr="00292C4F">
        <w:rPr>
          <w:rFonts w:ascii="Times New Roman" w:hAnsi="Times New Roman" w:cs="Times New Roman"/>
          <w:sz w:val="24"/>
          <w:szCs w:val="24"/>
        </w:rPr>
        <w:t xml:space="preserve">that requires establishments that meet certain size and industry criteria to </w:t>
      </w:r>
      <w:r w:rsidR="00D04EA9">
        <w:rPr>
          <w:rFonts w:ascii="Times New Roman" w:hAnsi="Times New Roman" w:cs="Times New Roman"/>
          <w:sz w:val="24"/>
          <w:szCs w:val="24"/>
        </w:rPr>
        <w:t xml:space="preserve">electronically </w:t>
      </w:r>
      <w:r w:rsidRPr="00292C4F">
        <w:rPr>
          <w:rFonts w:ascii="Times New Roman" w:hAnsi="Times New Roman" w:cs="Times New Roman"/>
          <w:sz w:val="24"/>
          <w:szCs w:val="24"/>
        </w:rPr>
        <w:t xml:space="preserve">submit detailed information from their OSHA </w:t>
      </w:r>
      <w:r w:rsidR="00D04EA9">
        <w:rPr>
          <w:rFonts w:ascii="Times New Roman" w:hAnsi="Times New Roman" w:cs="Times New Roman"/>
          <w:sz w:val="24"/>
          <w:szCs w:val="24"/>
        </w:rPr>
        <w:t xml:space="preserve">Form </w:t>
      </w:r>
      <w:r w:rsidRPr="00292C4F">
        <w:rPr>
          <w:rFonts w:ascii="Times New Roman" w:hAnsi="Times New Roman" w:cs="Times New Roman"/>
          <w:sz w:val="24"/>
          <w:szCs w:val="24"/>
        </w:rPr>
        <w:t>300</w:t>
      </w:r>
      <w:r w:rsidR="00D04EA9">
        <w:rPr>
          <w:rFonts w:ascii="Times New Roman" w:hAnsi="Times New Roman" w:cs="Times New Roman"/>
          <w:sz w:val="24"/>
          <w:szCs w:val="24"/>
        </w:rPr>
        <w:t xml:space="preserve"> Log</w:t>
      </w:r>
      <w:r w:rsidRPr="00292C4F">
        <w:rPr>
          <w:rFonts w:ascii="Times New Roman" w:hAnsi="Times New Roman" w:cs="Times New Roman"/>
          <w:sz w:val="24"/>
          <w:szCs w:val="24"/>
        </w:rPr>
        <w:t xml:space="preserve"> and </w:t>
      </w:r>
      <w:r w:rsidR="00D04EA9">
        <w:rPr>
          <w:rFonts w:ascii="Times New Roman" w:hAnsi="Times New Roman" w:cs="Times New Roman"/>
          <w:sz w:val="24"/>
          <w:szCs w:val="24"/>
        </w:rPr>
        <w:t xml:space="preserve">OSHA Form </w:t>
      </w:r>
      <w:r w:rsidRPr="00292C4F">
        <w:rPr>
          <w:rFonts w:ascii="Times New Roman" w:hAnsi="Times New Roman" w:cs="Times New Roman"/>
          <w:sz w:val="24"/>
          <w:szCs w:val="24"/>
        </w:rPr>
        <w:t xml:space="preserve">301 </w:t>
      </w:r>
      <w:r w:rsidR="00D04EA9">
        <w:rPr>
          <w:rFonts w:ascii="Times New Roman" w:hAnsi="Times New Roman" w:cs="Times New Roman"/>
          <w:sz w:val="24"/>
          <w:szCs w:val="24"/>
        </w:rPr>
        <w:t>Incident Report to OSHA</w:t>
      </w:r>
      <w:r w:rsidRPr="00292C4F">
        <w:rPr>
          <w:rFonts w:ascii="Times New Roman" w:hAnsi="Times New Roman" w:cs="Times New Roman"/>
          <w:sz w:val="24"/>
          <w:szCs w:val="24"/>
        </w:rPr>
        <w:t xml:space="preserve">.  This new requirement will begin with the submission of </w:t>
      </w:r>
      <w:r w:rsidR="00D04EA9">
        <w:rPr>
          <w:rFonts w:ascii="Times New Roman" w:hAnsi="Times New Roman" w:cs="Times New Roman"/>
          <w:sz w:val="24"/>
          <w:szCs w:val="24"/>
        </w:rPr>
        <w:t>calendar-year</w:t>
      </w:r>
      <w:r w:rsidRPr="00292C4F">
        <w:rPr>
          <w:rFonts w:ascii="Times New Roman" w:hAnsi="Times New Roman" w:cs="Times New Roman"/>
          <w:sz w:val="24"/>
          <w:szCs w:val="24"/>
        </w:rPr>
        <w:t xml:space="preserve"> 2023 data through our Injury Tracking Application (ITA), starting on January 2, 2024.  </w:t>
      </w:r>
    </w:p>
    <w:p w:rsidR="00292C4F" w:rsidRPr="00292C4F" w:rsidP="00292C4F" w14:paraId="0AA61529" w14:textId="77777777">
      <w:pPr>
        <w:spacing w:after="0" w:line="240" w:lineRule="auto"/>
        <w:rPr>
          <w:rFonts w:ascii="Times New Roman" w:hAnsi="Times New Roman" w:cs="Times New Roman"/>
          <w:sz w:val="24"/>
          <w:szCs w:val="24"/>
        </w:rPr>
      </w:pPr>
    </w:p>
    <w:p w:rsidR="00292C4F" w:rsidRPr="00292C4F" w:rsidP="00292C4F" w14:paraId="20868BE1" w14:textId="676E358A">
      <w:pPr>
        <w:spacing w:after="0" w:line="240" w:lineRule="auto"/>
        <w:rPr>
          <w:rFonts w:ascii="Times New Roman" w:hAnsi="Times New Roman" w:cs="Times New Roman"/>
          <w:sz w:val="24"/>
          <w:szCs w:val="24"/>
        </w:rPr>
      </w:pPr>
      <w:r w:rsidRPr="00292C4F">
        <w:rPr>
          <w:rFonts w:ascii="Times New Roman" w:hAnsi="Times New Roman" w:cs="Times New Roman"/>
          <w:sz w:val="24"/>
          <w:szCs w:val="24"/>
        </w:rPr>
        <w:t xml:space="preserve">Based on the 2022 Form 300A </w:t>
      </w:r>
      <w:r w:rsidR="00D04EA9">
        <w:rPr>
          <w:rFonts w:ascii="Times New Roman" w:hAnsi="Times New Roman" w:cs="Times New Roman"/>
          <w:sz w:val="24"/>
          <w:szCs w:val="24"/>
        </w:rPr>
        <w:t xml:space="preserve">Annual Summary </w:t>
      </w:r>
      <w:r w:rsidRPr="00292C4F">
        <w:rPr>
          <w:rFonts w:ascii="Times New Roman" w:hAnsi="Times New Roman" w:cs="Times New Roman"/>
          <w:sz w:val="24"/>
          <w:szCs w:val="24"/>
        </w:rPr>
        <w:t xml:space="preserve">data that you </w:t>
      </w:r>
      <w:r w:rsidR="00D04EA9">
        <w:rPr>
          <w:rFonts w:ascii="Times New Roman" w:hAnsi="Times New Roman" w:cs="Times New Roman"/>
          <w:sz w:val="24"/>
          <w:szCs w:val="24"/>
        </w:rPr>
        <w:t xml:space="preserve">submitted to OSHA this year (2023), </w:t>
      </w:r>
      <w:r w:rsidRPr="00292C4F">
        <w:rPr>
          <w:rFonts w:ascii="Times New Roman" w:hAnsi="Times New Roman" w:cs="Times New Roman"/>
          <w:sz w:val="24"/>
          <w:szCs w:val="24"/>
        </w:rPr>
        <w:t xml:space="preserve">we believe that one or more of your establishments may be affected by this new </w:t>
      </w:r>
      <w:r w:rsidR="00D04EA9">
        <w:rPr>
          <w:rFonts w:ascii="Times New Roman" w:hAnsi="Times New Roman" w:cs="Times New Roman"/>
          <w:sz w:val="24"/>
          <w:szCs w:val="24"/>
        </w:rPr>
        <w:t xml:space="preserve">submission </w:t>
      </w:r>
      <w:r w:rsidRPr="00292C4F">
        <w:rPr>
          <w:rFonts w:ascii="Times New Roman" w:hAnsi="Times New Roman" w:cs="Times New Roman"/>
          <w:sz w:val="24"/>
          <w:szCs w:val="24"/>
        </w:rPr>
        <w:t>requirement</w:t>
      </w:r>
      <w:r w:rsidR="00D04EA9">
        <w:rPr>
          <w:rFonts w:ascii="Times New Roman" w:hAnsi="Times New Roman" w:cs="Times New Roman"/>
          <w:sz w:val="24"/>
          <w:szCs w:val="24"/>
        </w:rPr>
        <w:t xml:space="preserve"> for Form 300 Log/Form 301 Incident Report data</w:t>
      </w:r>
      <w:r w:rsidRPr="00292C4F">
        <w:rPr>
          <w:rFonts w:ascii="Times New Roman" w:hAnsi="Times New Roman" w:cs="Times New Roman"/>
          <w:sz w:val="24"/>
          <w:szCs w:val="24"/>
        </w:rPr>
        <w:t xml:space="preserve">.  </w:t>
      </w:r>
    </w:p>
    <w:p w:rsidR="00292C4F" w:rsidRPr="00292C4F" w:rsidP="00292C4F" w14:paraId="64B1033D" w14:textId="77777777">
      <w:pPr>
        <w:spacing w:after="0" w:line="240" w:lineRule="auto"/>
        <w:rPr>
          <w:rFonts w:ascii="Times New Roman" w:hAnsi="Times New Roman" w:cs="Times New Roman"/>
          <w:sz w:val="24"/>
          <w:szCs w:val="24"/>
        </w:rPr>
      </w:pPr>
    </w:p>
    <w:p w:rsidR="00D04EA9" w:rsidP="00292C4F" w14:paraId="5494DA2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We</w:t>
      </w:r>
      <w:r w:rsidRPr="00292C4F" w:rsidR="00292C4F">
        <w:rPr>
          <w:rFonts w:ascii="Times New Roman" w:hAnsi="Times New Roman" w:cs="Times New Roman"/>
          <w:sz w:val="24"/>
          <w:szCs w:val="24"/>
        </w:rPr>
        <w:t xml:space="preserve"> are </w:t>
      </w:r>
      <w:r>
        <w:rPr>
          <w:rFonts w:ascii="Times New Roman" w:hAnsi="Times New Roman" w:cs="Times New Roman"/>
          <w:sz w:val="24"/>
          <w:szCs w:val="24"/>
        </w:rPr>
        <w:t xml:space="preserve">now </w:t>
      </w:r>
      <w:r w:rsidRPr="00292C4F" w:rsidR="00292C4F">
        <w:rPr>
          <w:rFonts w:ascii="Times New Roman" w:hAnsi="Times New Roman" w:cs="Times New Roman"/>
          <w:sz w:val="24"/>
          <w:szCs w:val="24"/>
        </w:rPr>
        <w:t xml:space="preserve">looking for volunteers to help us test the </w:t>
      </w:r>
      <w:r>
        <w:rPr>
          <w:rFonts w:ascii="Times New Roman" w:hAnsi="Times New Roman" w:cs="Times New Roman"/>
          <w:sz w:val="24"/>
          <w:szCs w:val="24"/>
        </w:rPr>
        <w:t xml:space="preserve">modified data collection </w:t>
      </w:r>
      <w:r w:rsidRPr="00292C4F" w:rsidR="00292C4F">
        <w:rPr>
          <w:rFonts w:ascii="Times New Roman" w:hAnsi="Times New Roman" w:cs="Times New Roman"/>
          <w:sz w:val="24"/>
          <w:szCs w:val="24"/>
        </w:rPr>
        <w:t xml:space="preserve">system.  We expect the testing to begin in August and to take 2-4 hours for each tester to complete. The tester will complete </w:t>
      </w:r>
      <w:r w:rsidRPr="00292C4F" w:rsidR="00292C4F">
        <w:rPr>
          <w:rFonts w:ascii="Times New Roman" w:hAnsi="Times New Roman" w:cs="Times New Roman"/>
          <w:sz w:val="24"/>
          <w:szCs w:val="24"/>
        </w:rPr>
        <w:t>newly-designed</w:t>
      </w:r>
      <w:r w:rsidRPr="00292C4F" w:rsidR="00292C4F">
        <w:rPr>
          <w:rFonts w:ascii="Times New Roman" w:hAnsi="Times New Roman" w:cs="Times New Roman"/>
          <w:sz w:val="24"/>
          <w:szCs w:val="24"/>
        </w:rPr>
        <w:t xml:space="preserve"> web forms</w:t>
      </w:r>
      <w:r>
        <w:rPr>
          <w:rFonts w:ascii="Times New Roman" w:hAnsi="Times New Roman" w:cs="Times New Roman"/>
          <w:sz w:val="24"/>
          <w:szCs w:val="24"/>
        </w:rPr>
        <w:t xml:space="preserve">, </w:t>
      </w:r>
      <w:r w:rsidRPr="00292C4F" w:rsidR="00292C4F">
        <w:rPr>
          <w:rFonts w:ascii="Times New Roman" w:hAnsi="Times New Roman" w:cs="Times New Roman"/>
          <w:sz w:val="24"/>
          <w:szCs w:val="24"/>
        </w:rPr>
        <w:t>submit data via csv file</w:t>
      </w:r>
      <w:r>
        <w:rPr>
          <w:rFonts w:ascii="Times New Roman" w:hAnsi="Times New Roman" w:cs="Times New Roman"/>
          <w:sz w:val="24"/>
          <w:szCs w:val="24"/>
        </w:rPr>
        <w:t>, and provide feedback via a feedback form</w:t>
      </w:r>
      <w:r w:rsidRPr="00292C4F" w:rsidR="00292C4F">
        <w:rPr>
          <w:rFonts w:ascii="Times New Roman" w:hAnsi="Times New Roman" w:cs="Times New Roman"/>
          <w:sz w:val="24"/>
          <w:szCs w:val="24"/>
        </w:rPr>
        <w:t xml:space="preserve">. </w:t>
      </w:r>
    </w:p>
    <w:p w:rsidR="00D04EA9" w:rsidP="00292C4F" w14:paraId="2943475A" w14:textId="77777777">
      <w:pPr>
        <w:spacing w:after="0" w:line="240" w:lineRule="auto"/>
        <w:rPr>
          <w:rFonts w:ascii="Times New Roman" w:hAnsi="Times New Roman" w:cs="Times New Roman"/>
          <w:sz w:val="24"/>
          <w:szCs w:val="24"/>
        </w:rPr>
      </w:pPr>
    </w:p>
    <w:p w:rsidR="00D04EA9" w:rsidP="00292C4F" w14:paraId="63337ECA" w14:textId="77777777">
      <w:pPr>
        <w:spacing w:after="0" w:line="240" w:lineRule="auto"/>
        <w:rPr>
          <w:rFonts w:ascii="Times New Roman" w:hAnsi="Times New Roman" w:cs="Times New Roman"/>
          <w:sz w:val="24"/>
          <w:szCs w:val="24"/>
        </w:rPr>
      </w:pPr>
      <w:r w:rsidRPr="00292C4F">
        <w:rPr>
          <w:rFonts w:ascii="Times New Roman" w:hAnsi="Times New Roman" w:cs="Times New Roman"/>
          <w:sz w:val="24"/>
          <w:szCs w:val="24"/>
        </w:rPr>
        <w:t xml:space="preserve">If you are interested in volunteering and would like more information about this project, please reach out to Miriam Schoenbaum at Schoenbaum.Miriam@dol.gov.  </w:t>
      </w:r>
    </w:p>
    <w:p w:rsidR="00D04EA9" w:rsidP="00292C4F" w14:paraId="4CB32C03" w14:textId="77777777">
      <w:pPr>
        <w:spacing w:after="0" w:line="240" w:lineRule="auto"/>
        <w:rPr>
          <w:rFonts w:ascii="Times New Roman" w:hAnsi="Times New Roman" w:cs="Times New Roman"/>
          <w:sz w:val="24"/>
          <w:szCs w:val="24"/>
        </w:rPr>
      </w:pPr>
    </w:p>
    <w:p w:rsidR="00292C4F" w:rsidRPr="00292C4F" w:rsidP="00292C4F" w14:paraId="75D62674" w14:textId="4993F88E">
      <w:pPr>
        <w:spacing w:after="0" w:line="240" w:lineRule="auto"/>
        <w:rPr>
          <w:rFonts w:ascii="Times New Roman" w:hAnsi="Times New Roman" w:cs="Times New Roman"/>
          <w:sz w:val="24"/>
          <w:szCs w:val="24"/>
        </w:rPr>
      </w:pPr>
      <w:r w:rsidRPr="00292C4F">
        <w:rPr>
          <w:rFonts w:ascii="Times New Roman" w:hAnsi="Times New Roman" w:cs="Times New Roman"/>
          <w:sz w:val="24"/>
          <w:szCs w:val="24"/>
        </w:rPr>
        <w:t>Thank you very much for your consideration.</w:t>
      </w:r>
    </w:p>
    <w:p w:rsidR="00292C4F" w:rsidRPr="00292C4F" w:rsidP="00292C4F" w14:paraId="338E348A" w14:textId="77777777">
      <w:pPr>
        <w:spacing w:after="0" w:line="240" w:lineRule="auto"/>
        <w:rPr>
          <w:rFonts w:ascii="Times New Roman" w:hAnsi="Times New Roman" w:cs="Times New Roman"/>
          <w:sz w:val="24"/>
          <w:szCs w:val="24"/>
        </w:rPr>
      </w:pPr>
    </w:p>
    <w:p w:rsidR="009D6C5B" w:rsidP="00292C4F" w14:paraId="746FB68B" w14:textId="77777777">
      <w:pPr>
        <w:spacing w:after="0" w:line="240" w:lineRule="auto"/>
        <w:rPr>
          <w:rFonts w:ascii="Times New Roman" w:hAnsi="Times New Roman" w:cs="Times New Roman"/>
          <w:sz w:val="24"/>
          <w:szCs w:val="24"/>
        </w:rPr>
      </w:pPr>
    </w:p>
    <w:p w:rsidR="00DD0A98" w:rsidP="00292C4F" w14:paraId="1D5A64C6" w14:textId="77777777">
      <w:pPr>
        <w:spacing w:after="0" w:line="240" w:lineRule="auto"/>
        <w:rPr>
          <w:rFonts w:ascii="Times New Roman" w:hAnsi="Times New Roman" w:cs="Times New Roman"/>
          <w:sz w:val="20"/>
          <w:szCs w:val="20"/>
        </w:rPr>
        <w:sectPr>
          <w:pgSz w:w="12240" w:h="15840"/>
          <w:pgMar w:top="1440" w:right="1440" w:bottom="1440" w:left="1440" w:header="720" w:footer="720" w:gutter="0"/>
          <w:cols w:space="720"/>
          <w:docGrid w:linePitch="360"/>
        </w:sectPr>
      </w:pPr>
    </w:p>
    <w:p w:rsidR="00D1254B" w:rsidP="00292C4F" w14:paraId="0FA95F1A" w14:textId="77777777">
      <w:pPr>
        <w:spacing w:after="0" w:line="240" w:lineRule="auto"/>
        <w:rPr>
          <w:rFonts w:ascii="Times New Roman" w:hAnsi="Times New Roman" w:cs="Times New Roman"/>
          <w:sz w:val="20"/>
          <w:szCs w:val="20"/>
        </w:rPr>
      </w:pPr>
    </w:p>
    <w:p w:rsidR="00D1254B" w:rsidP="00292C4F" w14:paraId="354A2421" w14:textId="77777777">
      <w:pPr>
        <w:spacing w:after="0" w:line="240" w:lineRule="auto"/>
        <w:rPr>
          <w:rFonts w:ascii="Times New Roman" w:hAnsi="Times New Roman" w:cs="Times New Roman"/>
          <w:sz w:val="20"/>
          <w:szCs w:val="20"/>
        </w:rPr>
      </w:pPr>
    </w:p>
    <w:p w:rsidR="00CA0DD9" w:rsidP="00292C4F" w14:paraId="0C085B27" w14:textId="03993094">
      <w:pPr>
        <w:spacing w:after="0" w:line="240" w:lineRule="auto"/>
        <w:rPr>
          <w:rFonts w:ascii="Times New Roman" w:hAnsi="Times New Roman" w:cs="Times New Roman"/>
          <w:sz w:val="24"/>
          <w:szCs w:val="24"/>
        </w:rPr>
      </w:pPr>
      <w:r w:rsidRPr="00405512">
        <w:rPr>
          <w:rFonts w:ascii="Times New Roman" w:hAnsi="Times New Roman" w:cs="Times New Roman"/>
          <w:sz w:val="20"/>
          <w:szCs w:val="20"/>
        </w:rPr>
        <w:t xml:space="preserve">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w:t>
      </w:r>
      <w:r w:rsidR="004F47B4">
        <w:rPr>
          <w:rFonts w:ascii="Times New Roman" w:hAnsi="Times New Roman" w:cs="Times New Roman"/>
          <w:sz w:val="20"/>
          <w:szCs w:val="20"/>
        </w:rPr>
        <w:t xml:space="preserve">This collection of information is voluntary.  You are not required to respond to this collection of information unless it displays a valid OMB control number.  </w:t>
      </w:r>
      <w:r w:rsidRPr="00405512">
        <w:rPr>
          <w:rFonts w:ascii="Times New Roman" w:hAnsi="Times New Roman" w:cs="Times New Roman"/>
          <w:sz w:val="20"/>
          <w:szCs w:val="20"/>
        </w:rPr>
        <w:t>Send comments regarding the burden estimate or any other aspect of this collection of information, including suggestions for reducing this burden, to the Occupational Safety and Health Administration, U.S. Department of Labor, 200 Constitution Ave NW., Suite N3621, Washington, DC 20210-</w:t>
      </w:r>
      <w:r w:rsidRPr="00D1254B">
        <w:rPr>
          <w:rFonts w:ascii="Times New Roman" w:hAnsi="Times New Roman" w:cs="Times New Roman"/>
          <w:sz w:val="20"/>
          <w:szCs w:val="20"/>
        </w:rPr>
        <w:t>4537 and</w:t>
      </w:r>
      <w:r w:rsidRPr="00405512">
        <w:rPr>
          <w:rFonts w:ascii="Times New Roman" w:hAnsi="Times New Roman" w:cs="Times New Roman"/>
          <w:sz w:val="20"/>
          <w:szCs w:val="20"/>
        </w:rPr>
        <w:t xml:space="preserve"> reference the OMB Control Number 1225-0088.</w:t>
      </w:r>
    </w:p>
    <w:p w:rsidR="00CA0DD9" w:rsidRPr="00CA0DD9" w:rsidP="00CA0DD9" w14:paraId="7F9D34BA" w14:textId="60C0CEA5">
      <w:pPr>
        <w:spacing w:beforeAutospacing="1" w:afterAutospacing="1"/>
        <w:rPr>
          <w:rFonts w:eastAsia="Times New Roman"/>
        </w:rPr>
      </w:pPr>
    </w:p>
    <w:sectPr w:rsidSect="00DD0A9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4F"/>
    <w:rsid w:val="0002150F"/>
    <w:rsid w:val="001A701B"/>
    <w:rsid w:val="00292C4F"/>
    <w:rsid w:val="003D08D6"/>
    <w:rsid w:val="00405512"/>
    <w:rsid w:val="0041699C"/>
    <w:rsid w:val="004507F0"/>
    <w:rsid w:val="004A0AAC"/>
    <w:rsid w:val="004C51BC"/>
    <w:rsid w:val="004F47B4"/>
    <w:rsid w:val="005216DD"/>
    <w:rsid w:val="005C1DED"/>
    <w:rsid w:val="00782B20"/>
    <w:rsid w:val="00791454"/>
    <w:rsid w:val="007D05BA"/>
    <w:rsid w:val="00872B10"/>
    <w:rsid w:val="009D6C5B"/>
    <w:rsid w:val="00A41A18"/>
    <w:rsid w:val="00AB746B"/>
    <w:rsid w:val="00C765A0"/>
    <w:rsid w:val="00CA0DD9"/>
    <w:rsid w:val="00CB5DD9"/>
    <w:rsid w:val="00D04EA9"/>
    <w:rsid w:val="00D1254B"/>
    <w:rsid w:val="00D32139"/>
    <w:rsid w:val="00D91F6A"/>
    <w:rsid w:val="00DD0A98"/>
    <w:rsid w:val="00DD6292"/>
    <w:rsid w:val="00F43D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AE4BE"/>
  <w15:chartTrackingRefBased/>
  <w15:docId w15:val="{8BE9B1E4-429B-4C77-8FD4-042BFC42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DD9"/>
  </w:style>
  <w:style w:type="paragraph" w:styleId="Footer">
    <w:name w:val="footer"/>
    <w:basedOn w:val="Normal"/>
    <w:link w:val="FooterChar"/>
    <w:uiPriority w:val="99"/>
    <w:unhideWhenUsed/>
    <w:rsid w:val="00CA0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DD9"/>
  </w:style>
  <w:style w:type="paragraph" w:styleId="Revision">
    <w:name w:val="Revision"/>
    <w:hidden/>
    <w:uiPriority w:val="99"/>
    <w:semiHidden/>
    <w:rsid w:val="00CA0DD9"/>
    <w:pPr>
      <w:spacing w:after="0" w:line="240" w:lineRule="auto"/>
    </w:pPr>
  </w:style>
  <w:style w:type="character" w:styleId="CommentReference">
    <w:name w:val="annotation reference"/>
    <w:basedOn w:val="DefaultParagraphFont"/>
    <w:uiPriority w:val="99"/>
    <w:semiHidden/>
    <w:unhideWhenUsed/>
    <w:rsid w:val="004A0AAC"/>
    <w:rPr>
      <w:sz w:val="16"/>
      <w:szCs w:val="16"/>
    </w:rPr>
  </w:style>
  <w:style w:type="paragraph" w:styleId="CommentText">
    <w:name w:val="annotation text"/>
    <w:basedOn w:val="Normal"/>
    <w:link w:val="CommentTextChar"/>
    <w:uiPriority w:val="99"/>
    <w:unhideWhenUsed/>
    <w:rsid w:val="004A0AAC"/>
    <w:pPr>
      <w:spacing w:line="240" w:lineRule="auto"/>
    </w:pPr>
    <w:rPr>
      <w:sz w:val="20"/>
      <w:szCs w:val="20"/>
    </w:rPr>
  </w:style>
  <w:style w:type="character" w:customStyle="1" w:styleId="CommentTextChar">
    <w:name w:val="Comment Text Char"/>
    <w:basedOn w:val="DefaultParagraphFont"/>
    <w:link w:val="CommentText"/>
    <w:uiPriority w:val="99"/>
    <w:rsid w:val="004A0AAC"/>
    <w:rPr>
      <w:sz w:val="20"/>
      <w:szCs w:val="20"/>
    </w:rPr>
  </w:style>
  <w:style w:type="paragraph" w:styleId="CommentSubject">
    <w:name w:val="annotation subject"/>
    <w:basedOn w:val="CommentText"/>
    <w:next w:val="CommentText"/>
    <w:link w:val="CommentSubjectChar"/>
    <w:uiPriority w:val="99"/>
    <w:semiHidden/>
    <w:unhideWhenUsed/>
    <w:rsid w:val="004A0AAC"/>
    <w:rPr>
      <w:b/>
      <w:bCs/>
    </w:rPr>
  </w:style>
  <w:style w:type="character" w:customStyle="1" w:styleId="CommentSubjectChar">
    <w:name w:val="Comment Subject Char"/>
    <w:basedOn w:val="CommentTextChar"/>
    <w:link w:val="CommentSubject"/>
    <w:uiPriority w:val="99"/>
    <w:semiHidden/>
    <w:rsid w:val="004A0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18278-9780-4351-8000-454C1B8D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 OSHA</dc:creator>
  <cp:lastModifiedBy>Perryman, Seleda M - OSHA</cp:lastModifiedBy>
  <cp:revision>2</cp:revision>
  <dcterms:created xsi:type="dcterms:W3CDTF">2023-08-17T20:14:00Z</dcterms:created>
  <dcterms:modified xsi:type="dcterms:W3CDTF">2023-08-17T20:14:00Z</dcterms:modified>
</cp:coreProperties>
</file>