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16D" w:rsidP="009F0290" w:rsidRDefault="009F0290">
      <w:pPr>
        <w:jc w:val="center"/>
        <w:rPr>
          <w:b/>
        </w:rPr>
      </w:pPr>
      <w:r>
        <w:rPr>
          <w:b/>
        </w:rPr>
        <w:t>DGMO CUSTOMER SERVICE SATISFACTION SURVEY</w:t>
      </w:r>
    </w:p>
    <w:p w:rsidRPr="00D54582" w:rsidR="00D54582" w:rsidP="00D54582" w:rsidRDefault="00D54582">
      <w:pPr>
        <w:spacing w:after="0"/>
        <w:rPr>
          <w:rFonts w:cstheme="minorHAnsi"/>
        </w:rPr>
      </w:pPr>
      <w:r w:rsidRPr="00D54582">
        <w:rPr>
          <w:rFonts w:cstheme="minorHAnsi"/>
        </w:rPr>
        <w:t>OMB Number: 0915-0212</w:t>
      </w:r>
    </w:p>
    <w:p w:rsidRPr="00D54582" w:rsidR="00D54582" w:rsidP="00D54582" w:rsidRDefault="00D54582">
      <w:pPr>
        <w:spacing w:after="0"/>
        <w:rPr>
          <w:rFonts w:cstheme="minorHAnsi"/>
        </w:rPr>
      </w:pPr>
      <w:r w:rsidRPr="00D54582">
        <w:rPr>
          <w:rFonts w:cstheme="minorHAnsi"/>
        </w:rPr>
        <w:t xml:space="preserve">Title: DGMO Customer Service Satisfaction Survey  </w:t>
      </w:r>
    </w:p>
    <w:p w:rsidRPr="00D54582" w:rsidR="00D54582" w:rsidP="00D54582" w:rsidRDefault="00040B30">
      <w:pPr>
        <w:spacing w:after="0"/>
        <w:rPr>
          <w:rFonts w:cstheme="minorHAnsi"/>
        </w:rPr>
      </w:pPr>
      <w:r>
        <w:rPr>
          <w:rFonts w:cstheme="minorHAnsi"/>
        </w:rPr>
        <w:t>Expiration Date: XX/XX/XXXX</w:t>
      </w:r>
      <w:bookmarkStart w:name="_GoBack" w:id="0"/>
      <w:bookmarkEnd w:id="0"/>
      <w:r w:rsidRPr="00D54582" w:rsidR="00D54582">
        <w:rPr>
          <w:rFonts w:cstheme="minorHAnsi"/>
        </w:rPr>
        <w:t xml:space="preserve"> </w:t>
      </w:r>
    </w:p>
    <w:p w:rsidR="009F0290" w:rsidP="00D54582" w:rsidRDefault="009F0290">
      <w:pPr>
        <w:rPr>
          <w:b/>
        </w:rPr>
      </w:pPr>
    </w:p>
    <w:p w:rsidR="00D038BD" w:rsidP="009F0290" w:rsidRDefault="009F0290">
      <w:pPr>
        <w:pStyle w:val="ListParagraph"/>
        <w:numPr>
          <w:ilvl w:val="0"/>
          <w:numId w:val="1"/>
        </w:numPr>
      </w:pPr>
      <w:r w:rsidRPr="009F0290">
        <w:t xml:space="preserve">Please select the area </w:t>
      </w:r>
      <w:r>
        <w:t>in</w:t>
      </w:r>
      <w:r w:rsidRPr="009F0290">
        <w:t xml:space="preserve"> which you work. </w:t>
      </w:r>
    </w:p>
    <w:p w:rsidR="009F0290" w:rsidP="00D038BD" w:rsidRDefault="009F0290">
      <w:pPr>
        <w:pStyle w:val="ListParagraph"/>
      </w:pPr>
      <w:r w:rsidRPr="009F0290">
        <w:t>[HRSA Office of Federal Assistance Management (OFAM); HRSA Program Office; Other HRSA Office; Grant Recipient; Other External Entity]</w:t>
      </w:r>
    </w:p>
    <w:p w:rsidRPr="009F0290" w:rsidR="009F0290" w:rsidP="009F0290" w:rsidRDefault="009F0290">
      <w:pPr>
        <w:pStyle w:val="ListParagraph"/>
      </w:pPr>
    </w:p>
    <w:p w:rsidR="00D038BD" w:rsidP="009F0290" w:rsidRDefault="009F0290">
      <w:pPr>
        <w:pStyle w:val="ListParagraph"/>
        <w:numPr>
          <w:ilvl w:val="0"/>
          <w:numId w:val="1"/>
        </w:numPr>
      </w:pPr>
      <w:r w:rsidRPr="009F0290">
        <w:t>Please provide the grant number associated with your inquiry.</w:t>
      </w:r>
      <w:r>
        <w:t xml:space="preserve"> </w:t>
      </w:r>
    </w:p>
    <w:p w:rsidR="009F0290" w:rsidP="00D038BD" w:rsidRDefault="009F0290">
      <w:pPr>
        <w:pStyle w:val="ListParagraph"/>
      </w:pPr>
      <w:r w:rsidRPr="009F0290">
        <w:t xml:space="preserve">[Type </w:t>
      </w:r>
      <w:r>
        <w:t>grant number</w:t>
      </w:r>
      <w:r w:rsidRPr="009F0290">
        <w:t>]</w:t>
      </w:r>
    </w:p>
    <w:p w:rsidRPr="009F0290" w:rsidR="009F0290" w:rsidP="009F0290" w:rsidRDefault="009F0290"/>
    <w:p w:rsidR="00D038BD" w:rsidP="009F0290" w:rsidRDefault="009F0290">
      <w:pPr>
        <w:pStyle w:val="ListParagraph"/>
        <w:numPr>
          <w:ilvl w:val="0"/>
          <w:numId w:val="1"/>
        </w:numPr>
      </w:pPr>
      <w:r w:rsidRPr="009F0290">
        <w:t xml:space="preserve">What was the primary reason for your contact/communication with the HRSA Division of Grants Management Operations (DGMO)? </w:t>
      </w:r>
    </w:p>
    <w:p w:rsidR="009F0290" w:rsidP="00D038BD" w:rsidRDefault="009F0290">
      <w:pPr>
        <w:pStyle w:val="ListParagraph"/>
      </w:pPr>
      <w:r w:rsidRPr="009F0290">
        <w:t>[Notice of Funding Opportunity (NOFO)/Grant Application; Notice of Award (NoA); FFR; Prior Approval; Grant Term and/or Condition; Closeout; Other]</w:t>
      </w:r>
    </w:p>
    <w:p w:rsidRPr="009F0290" w:rsidR="009F0290" w:rsidP="009F0290" w:rsidRDefault="009F0290"/>
    <w:p w:rsidR="00D038BD" w:rsidP="009F0290" w:rsidRDefault="009F0290">
      <w:pPr>
        <w:pStyle w:val="ListParagraph"/>
        <w:numPr>
          <w:ilvl w:val="0"/>
          <w:numId w:val="1"/>
        </w:numPr>
      </w:pPr>
      <w:r w:rsidRPr="009F0290">
        <w:t xml:space="preserve">Which DGMO staff member assisted you? </w:t>
      </w:r>
    </w:p>
    <w:p w:rsidRPr="009F0290" w:rsidR="009F0290" w:rsidP="00D038BD" w:rsidRDefault="009F0290">
      <w:pPr>
        <w:pStyle w:val="ListParagraph"/>
      </w:pPr>
      <w:r w:rsidRPr="009F0290">
        <w:t>[Type name]</w:t>
      </w:r>
    </w:p>
    <w:p w:rsidR="009F0290" w:rsidP="009F0290" w:rsidRDefault="009F0290"/>
    <w:p w:rsidR="009F0290" w:rsidP="009F0290" w:rsidRDefault="009F0290">
      <w:pPr>
        <w:rPr>
          <w:i/>
        </w:rPr>
      </w:pPr>
      <w:r>
        <w:rPr>
          <w:i/>
        </w:rPr>
        <w:t>Considering your most recent interaction with a DGMO staff member, please indicate the degree to which you agree or disagree with the following statements:</w:t>
      </w:r>
    </w:p>
    <w:p w:rsidRPr="009F0290" w:rsidR="009F0290" w:rsidP="009F0290" w:rsidRDefault="009F0290">
      <w:pPr>
        <w:pStyle w:val="ListParagraph"/>
        <w:numPr>
          <w:ilvl w:val="0"/>
          <w:numId w:val="1"/>
        </w:numPr>
      </w:pPr>
      <w:r w:rsidRPr="009F0290">
        <w:t xml:space="preserve">I am satisfied with the service I received from </w:t>
      </w:r>
      <w:r>
        <w:t>the DGMO employee</w:t>
      </w:r>
      <w:r w:rsidRPr="009F0290">
        <w:t xml:space="preserve">. </w:t>
      </w:r>
    </w:p>
    <w:p w:rsidRPr="009F0290" w:rsidR="009F0290" w:rsidP="006E6CB0" w:rsidRDefault="009F0290">
      <w:pPr>
        <w:ind w:firstLine="720"/>
      </w:pPr>
      <w:r w:rsidRPr="009F0290">
        <w:t>[Strongly Disagree, Disagree, Neutral, Agree, Strongly Agree]</w:t>
      </w:r>
    </w:p>
    <w:p w:rsidR="009F0290" w:rsidP="009F0290" w:rsidRDefault="009F0290">
      <w:pPr>
        <w:pStyle w:val="ListParagraph"/>
        <w:numPr>
          <w:ilvl w:val="0"/>
          <w:numId w:val="1"/>
        </w:numPr>
      </w:pPr>
      <w:r w:rsidRPr="009F0290">
        <w:t xml:space="preserve">My need was addressed by </w:t>
      </w:r>
      <w:r>
        <w:t>the DGMO employee</w:t>
      </w:r>
      <w:r w:rsidRPr="009F0290">
        <w:t xml:space="preserve">. </w:t>
      </w:r>
    </w:p>
    <w:p w:rsidR="009F0290" w:rsidP="009F0290" w:rsidRDefault="009F0290">
      <w:pPr>
        <w:pStyle w:val="ListParagraph"/>
      </w:pPr>
      <w:r w:rsidRPr="009F0290">
        <w:t>[Strongly Disagree, Disagree, Neutral, Agree, Strongly Agree]</w:t>
      </w:r>
    </w:p>
    <w:p w:rsidRPr="009F0290" w:rsidR="009F0290" w:rsidP="009F0290" w:rsidRDefault="009F0290">
      <w:pPr>
        <w:pStyle w:val="ListParagraph"/>
      </w:pPr>
    </w:p>
    <w:p w:rsidR="009F0290" w:rsidP="009F0290" w:rsidRDefault="009F0290">
      <w:pPr>
        <w:pStyle w:val="ListParagraph"/>
        <w:numPr>
          <w:ilvl w:val="0"/>
          <w:numId w:val="1"/>
        </w:numPr>
      </w:pPr>
      <w:r w:rsidRPr="009F0290">
        <w:t xml:space="preserve">It was easy to complete what I needed to do with assistance from </w:t>
      </w:r>
      <w:r>
        <w:t>the DGMO employee</w:t>
      </w:r>
      <w:r w:rsidRPr="009F0290">
        <w:t>.</w:t>
      </w:r>
    </w:p>
    <w:p w:rsidR="009F0290" w:rsidP="009F0290" w:rsidRDefault="009F0290">
      <w:pPr>
        <w:pStyle w:val="ListParagraph"/>
      </w:pPr>
      <w:r w:rsidRPr="009F0290">
        <w:t>[Strongly Disagree, Disagree, Neutral, Agree, Strongly Agree]</w:t>
      </w:r>
    </w:p>
    <w:p w:rsidRPr="009F0290" w:rsidR="009F0290" w:rsidP="009F0290" w:rsidRDefault="009F0290">
      <w:pPr>
        <w:pStyle w:val="ListParagraph"/>
      </w:pPr>
    </w:p>
    <w:p w:rsidR="009F0290" w:rsidP="009F0290" w:rsidRDefault="009F0290">
      <w:pPr>
        <w:pStyle w:val="ListParagraph"/>
        <w:numPr>
          <w:ilvl w:val="0"/>
          <w:numId w:val="1"/>
        </w:numPr>
      </w:pPr>
      <w:r w:rsidRPr="009F0290">
        <w:t>It took a reasonable amount of time to do what I needed to do.</w:t>
      </w:r>
    </w:p>
    <w:p w:rsidR="006E6CB0" w:rsidP="006E6CB0" w:rsidRDefault="009F0290">
      <w:pPr>
        <w:pStyle w:val="ListParagraph"/>
      </w:pPr>
      <w:r w:rsidRPr="009F0290">
        <w:t>[Strongly Disagree, Disagree, Neutral, Agree, Strongly Agree]</w:t>
      </w:r>
    </w:p>
    <w:p w:rsidRPr="009F0290" w:rsidR="006E6CB0" w:rsidP="006E6CB0" w:rsidRDefault="006E6CB0">
      <w:pPr>
        <w:pStyle w:val="ListParagraph"/>
      </w:pPr>
    </w:p>
    <w:p w:rsidR="009F0290" w:rsidP="009F0290" w:rsidRDefault="009F0290">
      <w:pPr>
        <w:pStyle w:val="ListParagraph"/>
        <w:numPr>
          <w:ilvl w:val="0"/>
          <w:numId w:val="1"/>
        </w:numPr>
      </w:pPr>
      <w:r w:rsidRPr="009F0290">
        <w:t xml:space="preserve">The DGMO employee I interacted with was helpful. </w:t>
      </w:r>
    </w:p>
    <w:p w:rsidR="002F564C" w:rsidP="006E6CB0" w:rsidRDefault="009F0290">
      <w:pPr>
        <w:pStyle w:val="ListParagraph"/>
      </w:pPr>
      <w:r w:rsidRPr="009F0290">
        <w:t>[Strongly Disagree, Disagree, Neutral, Agree, Strongly Agree]</w:t>
      </w:r>
    </w:p>
    <w:p w:rsidRPr="009F0290" w:rsidR="006E6CB0" w:rsidP="006E6CB0" w:rsidRDefault="006E6CB0">
      <w:pPr>
        <w:pStyle w:val="ListParagraph"/>
      </w:pPr>
    </w:p>
    <w:p w:rsidRPr="009F0290" w:rsidR="009F0290" w:rsidP="00D038BD" w:rsidRDefault="009F0290">
      <w:pPr>
        <w:pStyle w:val="ListParagraph"/>
        <w:numPr>
          <w:ilvl w:val="0"/>
          <w:numId w:val="1"/>
        </w:numPr>
      </w:pPr>
      <w:r w:rsidRPr="009F0290">
        <w:t xml:space="preserve">How long did it take for you to receive a response to your specific question, concern or request? </w:t>
      </w:r>
    </w:p>
    <w:p w:rsidR="009F0290" w:rsidP="00D038BD" w:rsidRDefault="009F0290">
      <w:pPr>
        <w:pStyle w:val="ListParagraph"/>
      </w:pPr>
      <w:r w:rsidRPr="009F0290">
        <w:t>[1-2 business days; 3-4 business days; 5 or more business days</w:t>
      </w:r>
      <w:r w:rsidR="003826EB">
        <w:t xml:space="preserve">; </w:t>
      </w:r>
      <w:r w:rsidRPr="009F0290">
        <w:t>I did not receive a response]</w:t>
      </w:r>
    </w:p>
    <w:p w:rsidR="002F564C" w:rsidP="00D038BD" w:rsidRDefault="002F564C">
      <w:pPr>
        <w:pStyle w:val="ListParagraph"/>
      </w:pPr>
    </w:p>
    <w:p w:rsidRPr="009F0290" w:rsidR="00D038BD" w:rsidP="00D038BD" w:rsidRDefault="00D038BD">
      <w:pPr>
        <w:pStyle w:val="ListParagraph"/>
        <w:numPr>
          <w:ilvl w:val="0"/>
          <w:numId w:val="1"/>
        </w:numPr>
      </w:pPr>
      <w:r w:rsidRPr="009F0290">
        <w:t xml:space="preserve">How would you rate your overall customer service experience? </w:t>
      </w:r>
    </w:p>
    <w:p w:rsidR="00D038BD" w:rsidP="00D038BD" w:rsidRDefault="00D038BD">
      <w:pPr>
        <w:pStyle w:val="ListParagraph"/>
      </w:pPr>
      <w:r w:rsidRPr="009F0290">
        <w:t>[Excellent; Good; Fair; Poor]</w:t>
      </w:r>
    </w:p>
    <w:p w:rsidR="00D038BD" w:rsidP="00D038BD" w:rsidRDefault="00D038BD">
      <w:pPr>
        <w:pStyle w:val="ListParagraph"/>
      </w:pPr>
    </w:p>
    <w:p w:rsidR="009F0290" w:rsidP="00D038BD" w:rsidRDefault="009F0290">
      <w:pPr>
        <w:pStyle w:val="ListParagraph"/>
        <w:numPr>
          <w:ilvl w:val="0"/>
          <w:numId w:val="1"/>
        </w:numPr>
      </w:pPr>
      <w:r w:rsidRPr="009F0290">
        <w:lastRenderedPageBreak/>
        <w:t>Do you have any other comments, questions, concerns?</w:t>
      </w:r>
      <w:r w:rsidR="00BB41C6">
        <w:t xml:space="preserve">  Please provide your name and contact information in the Comments if you would like someone from HRSA to follow up with you.</w:t>
      </w:r>
    </w:p>
    <w:p w:rsidRPr="009F0290" w:rsidR="00D038BD" w:rsidP="00D038BD" w:rsidRDefault="00D038BD">
      <w:pPr>
        <w:pStyle w:val="ListParagraph"/>
      </w:pPr>
      <w:r>
        <w:t>[Type comments]</w:t>
      </w:r>
    </w:p>
    <w:p w:rsidR="009F0290" w:rsidP="009F0290" w:rsidRDefault="009F0290">
      <w:pPr>
        <w:jc w:val="center"/>
        <w:rPr>
          <w:b/>
        </w:rPr>
      </w:pPr>
    </w:p>
    <w:p w:rsidR="00D54582" w:rsidP="00D54582" w:rsidRDefault="00D54582">
      <w:pPr>
        <w:ind w:left="360"/>
        <w:rPr>
          <w:rFonts w:ascii="Arial" w:hAnsi="Arial" w:cs="Arial"/>
          <w:sz w:val="20"/>
          <w:szCs w:val="20"/>
        </w:rPr>
      </w:pPr>
      <w:r>
        <w:rPr>
          <w:rFonts w:ascii="Arial" w:hAnsi="Arial" w:cs="Arial"/>
          <w:sz w:val="20"/>
          <w:szCs w:val="20"/>
        </w:rPr>
        <w:t>Public Burden Statement:  An agency may not conduct or sponsor, and a person is not required to respond to, a collection of information unless it displays a currently valid OMB control number.  The OMB control number for this project is 0915-0212.  Public reporting burden for this collection of information is estimated to average .12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Pr="009F0290" w:rsidR="00D54582" w:rsidP="009F0290" w:rsidRDefault="00D54582">
      <w:pPr>
        <w:jc w:val="center"/>
        <w:rPr>
          <w:b/>
        </w:rPr>
      </w:pPr>
    </w:p>
    <w:sectPr w:rsidRPr="009F0290" w:rsidR="00D54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23279"/>
    <w:multiLevelType w:val="hybridMultilevel"/>
    <w:tmpl w:val="14182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F16F91"/>
    <w:multiLevelType w:val="hybridMultilevel"/>
    <w:tmpl w:val="D9368D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9534050"/>
    <w:multiLevelType w:val="hybridMultilevel"/>
    <w:tmpl w:val="EEFAA08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290"/>
    <w:rsid w:val="00040B30"/>
    <w:rsid w:val="00201D99"/>
    <w:rsid w:val="00283E44"/>
    <w:rsid w:val="002F564C"/>
    <w:rsid w:val="003826EB"/>
    <w:rsid w:val="006E6CB0"/>
    <w:rsid w:val="007964AA"/>
    <w:rsid w:val="009F0290"/>
    <w:rsid w:val="00AD221A"/>
    <w:rsid w:val="00BB41C6"/>
    <w:rsid w:val="00C52A69"/>
    <w:rsid w:val="00C535E5"/>
    <w:rsid w:val="00D038BD"/>
    <w:rsid w:val="00D54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66C6D"/>
  <w15:chartTrackingRefBased/>
  <w15:docId w15:val="{FFC2FDF5-03C7-4878-AC91-B04FA0E8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290"/>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12058">
      <w:bodyDiv w:val="1"/>
      <w:marLeft w:val="0"/>
      <w:marRight w:val="0"/>
      <w:marTop w:val="0"/>
      <w:marBottom w:val="0"/>
      <w:divBdr>
        <w:top w:val="none" w:sz="0" w:space="0" w:color="auto"/>
        <w:left w:val="none" w:sz="0" w:space="0" w:color="auto"/>
        <w:bottom w:val="none" w:sz="0" w:space="0" w:color="auto"/>
        <w:right w:val="none" w:sz="0" w:space="0" w:color="auto"/>
      </w:divBdr>
    </w:div>
    <w:div w:id="1068647903">
      <w:bodyDiv w:val="1"/>
      <w:marLeft w:val="0"/>
      <w:marRight w:val="0"/>
      <w:marTop w:val="0"/>
      <w:marBottom w:val="0"/>
      <w:divBdr>
        <w:top w:val="none" w:sz="0" w:space="0" w:color="auto"/>
        <w:left w:val="none" w:sz="0" w:space="0" w:color="auto"/>
        <w:bottom w:val="none" w:sz="0" w:space="0" w:color="auto"/>
        <w:right w:val="none" w:sz="0" w:space="0" w:color="auto"/>
      </w:divBdr>
    </w:div>
    <w:div w:id="204952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Erika (HRSA)</dc:creator>
  <cp:keywords/>
  <dc:description/>
  <cp:lastModifiedBy>Wright-Solomon, Lisa (HRSA)</cp:lastModifiedBy>
  <cp:revision>7</cp:revision>
  <dcterms:created xsi:type="dcterms:W3CDTF">2019-06-21T13:53:00Z</dcterms:created>
  <dcterms:modified xsi:type="dcterms:W3CDTF">2021-07-28T19:38:00Z</dcterms:modified>
</cp:coreProperties>
</file>