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11" w:rsidRPr="001E7857" w:rsidP="004F448D" w14:paraId="461B8C91" w14:textId="77777777">
      <w:pPr>
        <w:rPr>
          <w:b/>
          <w:sz w:val="22"/>
        </w:rPr>
      </w:pPr>
      <w:r w:rsidRPr="001E7857">
        <w:rPr>
          <w:b/>
          <w:sz w:val="22"/>
        </w:rPr>
        <w:t>Federal Communications Commission</w:t>
      </w:r>
    </w:p>
    <w:p w:rsidR="00F268A2" w:rsidRPr="001E7857" w:rsidP="004F448D" w14:paraId="29EC81C0" w14:textId="77777777">
      <w:pPr>
        <w:rPr>
          <w:b/>
          <w:sz w:val="22"/>
        </w:rPr>
      </w:pPr>
    </w:p>
    <w:p w:rsidR="004F7515" w:rsidRPr="001E7857" w:rsidP="004F7515" w14:paraId="713A6BE1" w14:textId="77777777">
      <w:pPr>
        <w:rPr>
          <w:b/>
          <w:sz w:val="22"/>
        </w:rPr>
      </w:pPr>
    </w:p>
    <w:p w:rsidR="00F268A2" w:rsidRPr="001E7857" w:rsidP="004F7515" w14:paraId="69497B5D" w14:textId="77777777">
      <w:pPr>
        <w:rPr>
          <w:b/>
          <w:sz w:val="22"/>
        </w:rPr>
      </w:pPr>
      <w:r w:rsidRPr="001E7857">
        <w:rPr>
          <w:b/>
          <w:sz w:val="22"/>
        </w:rPr>
        <w:t xml:space="preserve">Explanation of </w:t>
      </w:r>
      <w:r w:rsidR="0026066C">
        <w:rPr>
          <w:b/>
          <w:sz w:val="22"/>
        </w:rPr>
        <w:t xml:space="preserve">a </w:t>
      </w:r>
      <w:r w:rsidRPr="001E7857">
        <w:rPr>
          <w:b/>
          <w:sz w:val="22"/>
        </w:rPr>
        <w:t>Non-Substantive Change to</w:t>
      </w:r>
      <w:r w:rsidRPr="001E7857" w:rsidR="00672651">
        <w:rPr>
          <w:b/>
          <w:sz w:val="22"/>
        </w:rPr>
        <w:t xml:space="preserve"> </w:t>
      </w:r>
      <w:r w:rsidRPr="001E7857" w:rsidR="00672651">
        <w:rPr>
          <w:rFonts w:cs="Arial"/>
          <w:b/>
          <w:sz w:val="22"/>
          <w:szCs w:val="22"/>
        </w:rPr>
        <w:t>OMB Control Number</w:t>
      </w:r>
      <w:r w:rsidR="00381E63">
        <w:rPr>
          <w:rFonts w:cs="Arial"/>
          <w:b/>
          <w:sz w:val="22"/>
          <w:szCs w:val="22"/>
        </w:rPr>
        <w:t xml:space="preserve"> </w:t>
      </w:r>
      <w:r w:rsidR="00CE04E7">
        <w:rPr>
          <w:rFonts w:cs="Arial"/>
          <w:b/>
          <w:sz w:val="22"/>
          <w:szCs w:val="22"/>
        </w:rPr>
        <w:t>3060-0824</w:t>
      </w:r>
      <w:r w:rsidRPr="001E7857">
        <w:rPr>
          <w:b/>
          <w:sz w:val="22"/>
        </w:rPr>
        <w:t>:</w:t>
      </w:r>
    </w:p>
    <w:p w:rsidR="004F7515" w:rsidRPr="001E7857" w:rsidP="004F7515" w14:paraId="430E9CE4" w14:textId="77777777">
      <w:pPr>
        <w:ind w:left="720"/>
        <w:rPr>
          <w:rFonts w:cs="Arial"/>
          <w:sz w:val="22"/>
          <w:szCs w:val="22"/>
        </w:rPr>
      </w:pPr>
    </w:p>
    <w:p w:rsidR="004F7515" w:rsidRPr="001E7857" w:rsidP="004F7515" w14:paraId="22A5A535" w14:textId="77777777">
      <w:pPr>
        <w:ind w:left="720"/>
        <w:rPr>
          <w:sz w:val="22"/>
        </w:rPr>
      </w:pPr>
    </w:p>
    <w:p w:rsidR="00BD5F82" w:rsidP="004F7515" w14:paraId="47BF9594" w14:textId="77777777">
      <w:pPr>
        <w:numPr>
          <w:ilvl w:val="0"/>
          <w:numId w:val="10"/>
        </w:numPr>
        <w:tabs>
          <w:tab w:val="clear" w:pos="0"/>
          <w:tab w:val="num" w:pos="360"/>
        </w:tabs>
        <w:ind w:left="1440"/>
        <w:rPr>
          <w:sz w:val="22"/>
        </w:rPr>
      </w:pPr>
      <w:r>
        <w:rPr>
          <w:sz w:val="22"/>
        </w:rPr>
        <w:t xml:space="preserve"> FCC Form 498</w:t>
      </w:r>
    </w:p>
    <w:p w:rsidR="00F268A2" w:rsidRPr="001E7857" w:rsidP="004F7515" w14:paraId="1BDA38DE" w14:textId="77777777">
      <w:pPr>
        <w:pBdr>
          <w:bottom w:val="single" w:sz="12" w:space="1" w:color="auto"/>
        </w:pBdr>
        <w:ind w:left="360"/>
        <w:rPr>
          <w:b/>
          <w:sz w:val="22"/>
        </w:rPr>
      </w:pPr>
    </w:p>
    <w:p w:rsidR="00F564B7" w:rsidRPr="001E7857" w:rsidP="004F448D" w14:paraId="1DC457EB" w14:textId="77777777">
      <w:pPr>
        <w:rPr>
          <w:sz w:val="22"/>
          <w:szCs w:val="22"/>
        </w:rPr>
      </w:pPr>
    </w:p>
    <w:p w:rsidR="00D64CE5" w:rsidRPr="005D4D5A" w:rsidP="00D11B94" w14:paraId="106D9FDA" w14:textId="77777777">
      <w:pPr>
        <w:numPr>
          <w:ilvl w:val="0"/>
          <w:numId w:val="10"/>
        </w:numPr>
        <w:tabs>
          <w:tab w:val="clear" w:pos="0"/>
          <w:tab w:val="num" w:pos="360"/>
        </w:tabs>
        <w:ind w:left="1440"/>
        <w:rPr>
          <w:sz w:val="22"/>
          <w:szCs w:val="22"/>
        </w:rPr>
      </w:pPr>
      <w:r w:rsidRPr="005D4D5A">
        <w:rPr>
          <w:b/>
          <w:sz w:val="22"/>
          <w:szCs w:val="22"/>
        </w:rPr>
        <w:t>Purpose of this Submission:</w:t>
      </w:r>
      <w:r w:rsidRPr="005D4D5A">
        <w:rPr>
          <w:sz w:val="22"/>
          <w:szCs w:val="22"/>
        </w:rPr>
        <w:t xml:space="preserve"> </w:t>
      </w:r>
      <w:r w:rsidRPr="005D4D5A" w:rsidR="00DD1F0F">
        <w:rPr>
          <w:sz w:val="22"/>
          <w:szCs w:val="22"/>
        </w:rPr>
        <w:t xml:space="preserve">This submission is </w:t>
      </w:r>
      <w:r w:rsidR="00BD2F21">
        <w:rPr>
          <w:sz w:val="22"/>
          <w:szCs w:val="22"/>
        </w:rPr>
        <w:t xml:space="preserve">being </w:t>
      </w:r>
      <w:r w:rsidRPr="005D4D5A" w:rsidR="00237AA7">
        <w:rPr>
          <w:sz w:val="22"/>
          <w:szCs w:val="22"/>
        </w:rPr>
        <w:t>ma</w:t>
      </w:r>
      <w:r w:rsidR="00BD2F21">
        <w:rPr>
          <w:sz w:val="22"/>
          <w:szCs w:val="22"/>
        </w:rPr>
        <w:t>de</w:t>
      </w:r>
      <w:r w:rsidRPr="005D4D5A" w:rsidR="00237AA7">
        <w:rPr>
          <w:sz w:val="22"/>
          <w:szCs w:val="22"/>
        </w:rPr>
        <w:t xml:space="preserve"> </w:t>
      </w:r>
      <w:r w:rsidR="00BD2F21">
        <w:rPr>
          <w:sz w:val="22"/>
          <w:szCs w:val="22"/>
        </w:rPr>
        <w:t xml:space="preserve">for </w:t>
      </w:r>
      <w:r w:rsidRPr="005D4D5A" w:rsidR="00237AA7">
        <w:rPr>
          <w:sz w:val="22"/>
          <w:szCs w:val="22"/>
        </w:rPr>
        <w:t xml:space="preserve">a </w:t>
      </w:r>
      <w:r w:rsidRPr="005D4D5A" w:rsidR="00DD1F0F">
        <w:rPr>
          <w:sz w:val="22"/>
          <w:szCs w:val="22"/>
        </w:rPr>
        <w:t>non-substantive</w:t>
      </w:r>
      <w:r w:rsidRPr="005D4D5A" w:rsidR="001A7F45">
        <w:rPr>
          <w:sz w:val="22"/>
          <w:szCs w:val="22"/>
        </w:rPr>
        <w:t xml:space="preserve"> </w:t>
      </w:r>
      <w:r w:rsidRPr="005D4D5A" w:rsidR="00F56E93">
        <w:rPr>
          <w:sz w:val="22"/>
          <w:szCs w:val="22"/>
        </w:rPr>
        <w:t xml:space="preserve">change </w:t>
      </w:r>
      <w:r w:rsidRPr="005D4D5A" w:rsidR="001A7F45">
        <w:rPr>
          <w:sz w:val="22"/>
          <w:szCs w:val="22"/>
        </w:rPr>
        <w:t xml:space="preserve">request </w:t>
      </w:r>
      <w:r w:rsidRPr="005D4D5A" w:rsidR="00DD1F0F">
        <w:rPr>
          <w:sz w:val="22"/>
          <w:szCs w:val="22"/>
        </w:rPr>
        <w:t>to existing information collection</w:t>
      </w:r>
      <w:r w:rsidR="003C0612">
        <w:rPr>
          <w:sz w:val="22"/>
          <w:szCs w:val="22"/>
        </w:rPr>
        <w:t>s</w:t>
      </w:r>
      <w:r w:rsidRPr="005D4D5A" w:rsidR="00DD1F0F">
        <w:rPr>
          <w:sz w:val="22"/>
          <w:szCs w:val="22"/>
        </w:rPr>
        <w:t xml:space="preserve"> pursuant to 44 U.S.C. § 3507.  </w:t>
      </w:r>
      <w:r w:rsidRPr="005D4D5A" w:rsidR="001A7F45">
        <w:rPr>
          <w:sz w:val="22"/>
          <w:szCs w:val="22"/>
        </w:rPr>
        <w:t xml:space="preserve">The Commission </w:t>
      </w:r>
      <w:r w:rsidRPr="005D4D5A" w:rsidR="00DD1F0F">
        <w:rPr>
          <w:sz w:val="22"/>
          <w:szCs w:val="22"/>
        </w:rPr>
        <w:t>se</w:t>
      </w:r>
      <w:r w:rsidRPr="005D4D5A" w:rsidR="00B97B71">
        <w:rPr>
          <w:sz w:val="22"/>
          <w:szCs w:val="22"/>
        </w:rPr>
        <w:t xml:space="preserve">eks to </w:t>
      </w:r>
      <w:r w:rsidRPr="005D4D5A" w:rsidR="001A7F45">
        <w:rPr>
          <w:sz w:val="22"/>
          <w:szCs w:val="22"/>
        </w:rPr>
        <w:t xml:space="preserve">change </w:t>
      </w:r>
      <w:r w:rsidRPr="005D4D5A" w:rsidR="00237AA7">
        <w:rPr>
          <w:sz w:val="22"/>
          <w:szCs w:val="22"/>
        </w:rPr>
        <w:t>the</w:t>
      </w:r>
      <w:r w:rsidRPr="0079302F" w:rsidR="0079302F">
        <w:rPr>
          <w:sz w:val="22"/>
        </w:rPr>
        <w:t xml:space="preserve"> </w:t>
      </w:r>
      <w:r w:rsidRPr="005D4D5A" w:rsidR="005D4D5A">
        <w:rPr>
          <w:sz w:val="22"/>
        </w:rPr>
        <w:t>FCC Form 498</w:t>
      </w:r>
      <w:r w:rsidR="00162D74">
        <w:rPr>
          <w:sz w:val="22"/>
        </w:rPr>
        <w:t xml:space="preserve"> </w:t>
      </w:r>
      <w:r w:rsidR="001847E2">
        <w:rPr>
          <w:sz w:val="22"/>
        </w:rPr>
        <w:t xml:space="preserve">and Instructions </w:t>
      </w:r>
      <w:r w:rsidR="0079302F">
        <w:rPr>
          <w:sz w:val="22"/>
        </w:rPr>
        <w:t>(</w:t>
      </w:r>
      <w:r w:rsidR="00BC04A8">
        <w:rPr>
          <w:sz w:val="22"/>
        </w:rPr>
        <w:t xml:space="preserve">OMB Control No. </w:t>
      </w:r>
      <w:r w:rsidR="0079302F">
        <w:rPr>
          <w:sz w:val="22"/>
        </w:rPr>
        <w:t>3060-0824</w:t>
      </w:r>
      <w:r w:rsidR="00381E63">
        <w:rPr>
          <w:sz w:val="22"/>
        </w:rPr>
        <w:t>)</w:t>
      </w:r>
      <w:r w:rsidRPr="005D4D5A" w:rsidR="005D4D5A">
        <w:rPr>
          <w:sz w:val="22"/>
        </w:rPr>
        <w:t xml:space="preserve"> </w:t>
      </w:r>
      <w:r w:rsidR="003F66F0">
        <w:rPr>
          <w:sz w:val="22"/>
        </w:rPr>
        <w:t>in accordance with 2 CFR Part 25.</w:t>
      </w:r>
    </w:p>
    <w:p w:rsidR="004F448D" w:rsidRPr="001E7857" w:rsidP="004F448D" w14:paraId="589A1AA0" w14:textId="77777777">
      <w:pPr>
        <w:rPr>
          <w:sz w:val="22"/>
          <w:szCs w:val="22"/>
        </w:rPr>
      </w:pPr>
    </w:p>
    <w:p w:rsidR="0044564C" w:rsidP="0044564C" w14:paraId="2AFC6151" w14:textId="77777777">
      <w:pPr>
        <w:rPr>
          <w:b/>
          <w:sz w:val="22"/>
          <w:szCs w:val="22"/>
        </w:rPr>
      </w:pPr>
      <w:r w:rsidRPr="001E7857">
        <w:rPr>
          <w:b/>
          <w:sz w:val="22"/>
          <w:szCs w:val="22"/>
        </w:rPr>
        <w:t xml:space="preserve">Summary of </w:t>
      </w:r>
      <w:r w:rsidR="00DA25B3">
        <w:rPr>
          <w:b/>
          <w:sz w:val="22"/>
          <w:szCs w:val="22"/>
        </w:rPr>
        <w:t>Updates</w:t>
      </w:r>
      <w:r w:rsidR="001A7F45">
        <w:rPr>
          <w:b/>
          <w:sz w:val="22"/>
          <w:szCs w:val="22"/>
        </w:rPr>
        <w:t xml:space="preserve"> </w:t>
      </w:r>
      <w:r w:rsidR="00630708">
        <w:rPr>
          <w:b/>
          <w:sz w:val="22"/>
          <w:szCs w:val="22"/>
        </w:rPr>
        <w:t xml:space="preserve">to </w:t>
      </w:r>
      <w:r w:rsidR="00EE13B4">
        <w:rPr>
          <w:b/>
          <w:sz w:val="22"/>
          <w:szCs w:val="22"/>
        </w:rPr>
        <w:t xml:space="preserve">the </w:t>
      </w:r>
      <w:r w:rsidR="00237AA7">
        <w:rPr>
          <w:b/>
          <w:sz w:val="22"/>
          <w:szCs w:val="22"/>
        </w:rPr>
        <w:t xml:space="preserve">FCC </w:t>
      </w:r>
      <w:r w:rsidR="00630708">
        <w:rPr>
          <w:b/>
          <w:sz w:val="22"/>
          <w:szCs w:val="22"/>
        </w:rPr>
        <w:t>Form</w:t>
      </w:r>
      <w:r w:rsidR="005D4D5A">
        <w:rPr>
          <w:b/>
          <w:sz w:val="22"/>
          <w:szCs w:val="22"/>
        </w:rPr>
        <w:t xml:space="preserve"> </w:t>
      </w:r>
      <w:r w:rsidR="00D41E2F">
        <w:rPr>
          <w:b/>
          <w:sz w:val="22"/>
          <w:szCs w:val="22"/>
        </w:rPr>
        <w:t xml:space="preserve">498 </w:t>
      </w:r>
      <w:r w:rsidR="005D4D5A">
        <w:rPr>
          <w:b/>
          <w:sz w:val="22"/>
          <w:szCs w:val="22"/>
        </w:rPr>
        <w:t xml:space="preserve">and </w:t>
      </w:r>
      <w:r w:rsidRPr="00770895">
        <w:rPr>
          <w:b/>
          <w:sz w:val="22"/>
          <w:szCs w:val="22"/>
        </w:rPr>
        <w:t>Instructions</w:t>
      </w:r>
    </w:p>
    <w:p w:rsidR="0044564C" w:rsidRPr="0044564C" w:rsidP="0044564C" w14:paraId="2F2E1733" w14:textId="77777777">
      <w:pPr>
        <w:rPr>
          <w:b/>
          <w:sz w:val="22"/>
          <w:szCs w:val="22"/>
        </w:rPr>
      </w:pPr>
    </w:p>
    <w:p w:rsidR="00026FAC" w:rsidRPr="00CC6077" w:rsidP="0084353E" w14:paraId="163CD0E7" w14:textId="77777777">
      <w:pPr>
        <w:numPr>
          <w:ilvl w:val="0"/>
          <w:numId w:val="12"/>
        </w:numPr>
        <w:spacing w:after="220"/>
        <w:rPr>
          <w:b/>
          <w:sz w:val="22"/>
        </w:rPr>
      </w:pPr>
      <w:r>
        <w:rPr>
          <w:b/>
          <w:sz w:val="22"/>
        </w:rPr>
        <w:t>T</w:t>
      </w:r>
      <w:r w:rsidR="0084353E">
        <w:rPr>
          <w:b/>
          <w:sz w:val="22"/>
        </w:rPr>
        <w:t>ransition</w:t>
      </w:r>
      <w:r>
        <w:rPr>
          <w:b/>
          <w:sz w:val="22"/>
        </w:rPr>
        <w:t xml:space="preserve"> of Requirements</w:t>
      </w:r>
      <w:r w:rsidRPr="00381E63" w:rsidR="00FB2723">
        <w:rPr>
          <w:b/>
          <w:sz w:val="22"/>
        </w:rPr>
        <w:t>:</w:t>
      </w:r>
      <w:r w:rsidRPr="00381E63" w:rsidR="00FB2723">
        <w:rPr>
          <w:sz w:val="22"/>
        </w:rPr>
        <w:t xml:space="preserve">  </w:t>
      </w:r>
      <w:r w:rsidR="006C1CE7">
        <w:rPr>
          <w:sz w:val="22"/>
        </w:rPr>
        <w:t xml:space="preserve">The Commission’s </w:t>
      </w:r>
      <w:r w:rsidR="0084353E">
        <w:rPr>
          <w:sz w:val="22"/>
        </w:rPr>
        <w:t>Public Notice released April 6, 2022</w:t>
      </w:r>
      <w:r>
        <w:rPr>
          <w:rStyle w:val="FootnoteReference"/>
          <w:sz w:val="22"/>
        </w:rPr>
        <w:footnoteReference w:id="2"/>
      </w:r>
      <w:r w:rsidR="0084353E">
        <w:rPr>
          <w:sz w:val="22"/>
        </w:rPr>
        <w:t xml:space="preserve"> announc</w:t>
      </w:r>
      <w:r w:rsidR="006C1CE7">
        <w:rPr>
          <w:sz w:val="22"/>
        </w:rPr>
        <w:t>ed</w:t>
      </w:r>
      <w:r w:rsidR="0084353E">
        <w:rPr>
          <w:sz w:val="22"/>
        </w:rPr>
        <w:t xml:space="preserve"> the transition from using the Data Universal Numbering </w:t>
      </w:r>
      <w:r>
        <w:rPr>
          <w:sz w:val="22"/>
        </w:rPr>
        <w:t>System Number (DUNS) to a Unique Entity Identi</w:t>
      </w:r>
      <w:r w:rsidR="00D41E2F">
        <w:rPr>
          <w:sz w:val="22"/>
        </w:rPr>
        <w:t>f</w:t>
      </w:r>
      <w:r>
        <w:rPr>
          <w:sz w:val="22"/>
        </w:rPr>
        <w:t>ier</w:t>
      </w:r>
      <w:r w:rsidR="00D41E2F">
        <w:rPr>
          <w:sz w:val="22"/>
        </w:rPr>
        <w:t xml:space="preserve"> (UEI)</w:t>
      </w:r>
      <w:r>
        <w:rPr>
          <w:sz w:val="22"/>
        </w:rPr>
        <w:t xml:space="preserve"> for SAM.GOV.</w:t>
      </w:r>
    </w:p>
    <w:p w:rsidR="00CC6077" w:rsidP="00CC6077" w14:paraId="3626EB6F" w14:textId="77777777">
      <w:pPr>
        <w:keepNext/>
        <w:keepLines/>
        <w:numPr>
          <w:ilvl w:val="0"/>
          <w:numId w:val="12"/>
        </w:numPr>
        <w:spacing w:after="220"/>
        <w:rPr>
          <w:sz w:val="22"/>
        </w:rPr>
      </w:pPr>
      <w:r>
        <w:rPr>
          <w:sz w:val="22"/>
        </w:rPr>
        <w:t>Page 1, Block 3 of the FCC Form 498 is updated to remove the word “DUNS and.”</w:t>
      </w:r>
    </w:p>
    <w:p w:rsidR="00CC6077" w:rsidP="00CC6077" w14:paraId="0E22E009" w14:textId="77777777">
      <w:pPr>
        <w:keepNext/>
        <w:keepLines/>
        <w:numPr>
          <w:ilvl w:val="0"/>
          <w:numId w:val="12"/>
        </w:numPr>
        <w:spacing w:after="220"/>
        <w:rPr>
          <w:sz w:val="22"/>
        </w:rPr>
      </w:pPr>
      <w:r>
        <w:rPr>
          <w:sz w:val="22"/>
        </w:rPr>
        <w:t>Page 1, Block 3, item number 22 of the FCC Form 498 is updated to remove “DUNS and Bradstreet Number (DUNS)” entry.</w:t>
      </w:r>
    </w:p>
    <w:p w:rsidR="00CC6077" w:rsidRPr="00CC6077" w:rsidP="00CC6077" w14:paraId="6AF98385" w14:textId="77777777">
      <w:pPr>
        <w:keepNext/>
        <w:keepLines/>
        <w:numPr>
          <w:ilvl w:val="0"/>
          <w:numId w:val="12"/>
        </w:numPr>
        <w:spacing w:after="220"/>
        <w:rPr>
          <w:b/>
          <w:sz w:val="22"/>
        </w:rPr>
      </w:pPr>
      <w:r w:rsidRPr="00CC6077">
        <w:rPr>
          <w:sz w:val="22"/>
        </w:rPr>
        <w:t>Page 11, notice section of the FCC Form 498 is updated to remove “DUNS”  and replace it with “UEI.”</w:t>
      </w:r>
    </w:p>
    <w:p w:rsidR="00BD2F21" w:rsidP="00FC54E0" w14:paraId="013785BF" w14:textId="77777777">
      <w:pPr>
        <w:keepNext/>
        <w:keepLines/>
        <w:numPr>
          <w:ilvl w:val="0"/>
          <w:numId w:val="12"/>
        </w:numPr>
        <w:spacing w:after="220"/>
        <w:rPr>
          <w:sz w:val="22"/>
        </w:rPr>
      </w:pPr>
      <w:r w:rsidRPr="00D41E2F">
        <w:rPr>
          <w:sz w:val="22"/>
        </w:rPr>
        <w:t xml:space="preserve">Page </w:t>
      </w:r>
      <w:r>
        <w:rPr>
          <w:sz w:val="22"/>
        </w:rPr>
        <w:t>6</w:t>
      </w:r>
      <w:r w:rsidRPr="00D41E2F">
        <w:rPr>
          <w:sz w:val="22"/>
        </w:rPr>
        <w:t xml:space="preserve"> </w:t>
      </w:r>
      <w:r w:rsidR="0013605C">
        <w:rPr>
          <w:sz w:val="22"/>
        </w:rPr>
        <w:t xml:space="preserve">on the FCC Form 498 instruction </w:t>
      </w:r>
      <w:r w:rsidRPr="00D41E2F">
        <w:rPr>
          <w:bCs/>
          <w:sz w:val="22"/>
        </w:rPr>
        <w:t xml:space="preserve">is updated to remove </w:t>
      </w:r>
      <w:r w:rsidR="0054015E">
        <w:rPr>
          <w:sz w:val="22"/>
        </w:rPr>
        <w:t>the word(s) “DUN and Bradstreet Identification Number (DUNS)</w:t>
      </w:r>
      <w:r w:rsidR="00BA0315">
        <w:rPr>
          <w:sz w:val="22"/>
        </w:rPr>
        <w:t>”</w:t>
      </w:r>
      <w:r w:rsidR="006C1CE7">
        <w:rPr>
          <w:sz w:val="22"/>
        </w:rPr>
        <w:t xml:space="preserve"> and</w:t>
      </w:r>
      <w:r w:rsidR="0054015E">
        <w:rPr>
          <w:sz w:val="22"/>
        </w:rPr>
        <w:t xml:space="preserve"> replace </w:t>
      </w:r>
      <w:r w:rsidR="006C1CE7">
        <w:rPr>
          <w:sz w:val="22"/>
        </w:rPr>
        <w:t xml:space="preserve">it </w:t>
      </w:r>
      <w:r w:rsidR="0054015E">
        <w:rPr>
          <w:sz w:val="22"/>
        </w:rPr>
        <w:t>with “SAM.GOV</w:t>
      </w:r>
      <w:r w:rsidR="00BA0315">
        <w:rPr>
          <w:sz w:val="22"/>
        </w:rPr>
        <w:t xml:space="preserve"> Unique Entity Identifier (UEI)</w:t>
      </w:r>
      <w:r w:rsidR="006C1CE7">
        <w:rPr>
          <w:sz w:val="22"/>
        </w:rPr>
        <w:t>.</w:t>
      </w:r>
      <w:r w:rsidR="00BA0315">
        <w:rPr>
          <w:sz w:val="22"/>
        </w:rPr>
        <w:t>”</w:t>
      </w:r>
    </w:p>
    <w:p w:rsidR="00D90065" w:rsidP="00FC54E0" w14:paraId="4A12B0C0" w14:textId="77777777">
      <w:pPr>
        <w:keepNext/>
        <w:keepLines/>
        <w:numPr>
          <w:ilvl w:val="0"/>
          <w:numId w:val="12"/>
        </w:numPr>
        <w:spacing w:after="220"/>
        <w:rPr>
          <w:sz w:val="22"/>
        </w:rPr>
      </w:pPr>
      <w:r>
        <w:rPr>
          <w:sz w:val="22"/>
        </w:rPr>
        <w:t xml:space="preserve">Page </w:t>
      </w:r>
      <w:r w:rsidR="002628E8">
        <w:rPr>
          <w:sz w:val="22"/>
        </w:rPr>
        <w:t>22</w:t>
      </w:r>
      <w:r w:rsidR="00CC6077">
        <w:rPr>
          <w:sz w:val="22"/>
        </w:rPr>
        <w:t xml:space="preserve"> </w:t>
      </w:r>
      <w:r>
        <w:rPr>
          <w:sz w:val="22"/>
        </w:rPr>
        <w:t xml:space="preserve">on the FCC Form 498 instruction is updated to remove the word “DUN” and replace </w:t>
      </w:r>
      <w:r w:rsidR="006C1CE7">
        <w:rPr>
          <w:sz w:val="22"/>
        </w:rPr>
        <w:t xml:space="preserve">it </w:t>
      </w:r>
      <w:r>
        <w:rPr>
          <w:sz w:val="22"/>
        </w:rPr>
        <w:t>with “UEI</w:t>
      </w:r>
      <w:r w:rsidR="006C1CE7">
        <w:rPr>
          <w:sz w:val="22"/>
        </w:rPr>
        <w:t>.</w:t>
      </w:r>
      <w:r>
        <w:rPr>
          <w:sz w:val="22"/>
        </w:rPr>
        <w:t>”</w:t>
      </w:r>
    </w:p>
    <w:p w:rsidR="00966F08" w:rsidP="00966F08" w14:paraId="4A1390B7" w14:textId="77777777">
      <w:pPr>
        <w:keepNext/>
        <w:keepLines/>
        <w:numPr>
          <w:ilvl w:val="0"/>
          <w:numId w:val="12"/>
        </w:numPr>
        <w:spacing w:after="220"/>
        <w:rPr>
          <w:sz w:val="22"/>
        </w:rPr>
      </w:pPr>
      <w:r>
        <w:rPr>
          <w:sz w:val="22"/>
        </w:rPr>
        <w:t xml:space="preserve">FCC Form 498 and Instructions Block 3 items renumbered and titled as: Item (22) </w:t>
      </w:r>
      <w:r w:rsidRPr="0087332C">
        <w:rPr>
          <w:sz w:val="22"/>
        </w:rPr>
        <w:t>FCC Registration Number</w:t>
      </w:r>
      <w:r>
        <w:rPr>
          <w:sz w:val="22"/>
        </w:rPr>
        <w:t xml:space="preserve"> and Item (23) </w:t>
      </w:r>
      <w:r w:rsidRPr="0087332C">
        <w:rPr>
          <w:sz w:val="22"/>
        </w:rPr>
        <w:t>SAM.GOV Unique Entity ID</w:t>
      </w:r>
      <w:r>
        <w:rPr>
          <w:sz w:val="22"/>
        </w:rPr>
        <w:t>.</w:t>
      </w:r>
    </w:p>
    <w:p w:rsidR="00966F08" w:rsidRPr="00966F08" w:rsidP="00966F08" w14:paraId="6BA38F0D" w14:textId="77777777">
      <w:pPr>
        <w:keepNext/>
        <w:keepLines/>
        <w:numPr>
          <w:ilvl w:val="0"/>
          <w:numId w:val="12"/>
        </w:numPr>
        <w:spacing w:after="220"/>
        <w:rPr>
          <w:sz w:val="22"/>
        </w:rPr>
      </w:pPr>
      <w:r>
        <w:rPr>
          <w:sz w:val="22"/>
        </w:rPr>
        <w:t xml:space="preserve">There are no changes in the burdens and no costs are associated with this information collection. </w:t>
      </w:r>
    </w:p>
    <w:p w:rsidR="00FC54E0" w:rsidRPr="007B2ED7" w:rsidP="00026FAC" w14:paraId="7CB3C601" w14:textId="77777777">
      <w:pPr>
        <w:keepNext/>
        <w:keepLines/>
        <w:spacing w:after="220"/>
        <w:ind w:left="1440"/>
        <w:rPr>
          <w:b/>
          <w:sz w:val="22"/>
        </w:rPr>
      </w:pPr>
    </w:p>
    <w:p w:rsidR="00A81230" w:rsidRPr="001E7857" w:rsidP="00023DF9" w14:paraId="17BFFDF1" w14:textId="77777777">
      <w:pPr>
        <w:keepNext/>
        <w:keepLines/>
        <w:rPr>
          <w:b/>
          <w:sz w:val="22"/>
        </w:rPr>
      </w:pPr>
    </w:p>
    <w:p w:rsidR="006F0D46" w:rsidP="00966F08" w14:paraId="26C1B717" w14:textId="58A3B303">
      <w:pPr>
        <w:ind w:left="720"/>
        <w:rPr>
          <w:sz w:val="22"/>
          <w:szCs w:val="22"/>
        </w:rPr>
      </w:pPr>
      <w:r>
        <w:rPr>
          <w:sz w:val="22"/>
        </w:rPr>
        <w:t>Attachment 1</w:t>
      </w:r>
      <w:r w:rsidRPr="004113CF">
        <w:rPr>
          <w:sz w:val="22"/>
        </w:rPr>
        <w:t xml:space="preserve">:  </w:t>
      </w:r>
      <w:r w:rsidR="00BD2F21">
        <w:rPr>
          <w:sz w:val="22"/>
          <w:szCs w:val="22"/>
        </w:rPr>
        <w:t xml:space="preserve">Updated </w:t>
      </w:r>
      <w:r>
        <w:rPr>
          <w:sz w:val="22"/>
          <w:szCs w:val="22"/>
        </w:rPr>
        <w:t>FCC Form 498</w:t>
      </w:r>
    </w:p>
    <w:p w:rsidR="00585739" w:rsidRPr="004113CF" w:rsidP="006815C9" w14:paraId="7099AED7" w14:textId="77777777">
      <w:pPr>
        <w:ind w:left="720"/>
        <w:rPr>
          <w:sz w:val="22"/>
          <w:szCs w:val="22"/>
        </w:rPr>
      </w:pPr>
      <w:r>
        <w:rPr>
          <w:sz w:val="22"/>
          <w:szCs w:val="22"/>
        </w:rPr>
        <w:tab/>
      </w:r>
      <w:r w:rsidR="00F40297">
        <w:rPr>
          <w:sz w:val="22"/>
          <w:szCs w:val="22"/>
        </w:rPr>
        <w:t xml:space="preserve">            </w:t>
      </w:r>
      <w:r w:rsidR="00BD2F21">
        <w:rPr>
          <w:sz w:val="22"/>
          <w:szCs w:val="22"/>
        </w:rPr>
        <w:t xml:space="preserve">Updated </w:t>
      </w:r>
      <w:r>
        <w:rPr>
          <w:sz w:val="22"/>
          <w:szCs w:val="22"/>
        </w:rPr>
        <w:t>FCC Form 498 Instructions</w:t>
      </w:r>
    </w:p>
    <w:p w:rsidR="00A81230" w:rsidRPr="004113CF" w:rsidP="00A81230" w14:paraId="52D564DE" w14:textId="77777777">
      <w:pPr>
        <w:ind w:left="720"/>
        <w:rPr>
          <w:sz w:val="22"/>
          <w:szCs w:val="22"/>
        </w:rPr>
      </w:pPr>
    </w:p>
    <w:sectPr w:rsidSect="004F448D">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888" w:rsidP="004F448D" w14:paraId="3FDE1E6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6888" w:rsidP="00F268A2" w14:paraId="4740EB4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888" w:rsidP="001E2FE8" w14:paraId="40AB36D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041B">
      <w:rPr>
        <w:rStyle w:val="PageNumber"/>
        <w:noProof/>
      </w:rPr>
      <w:t>1</w:t>
    </w:r>
    <w:r>
      <w:rPr>
        <w:rStyle w:val="PageNumber"/>
      </w:rPr>
      <w:fldChar w:fldCharType="end"/>
    </w:r>
  </w:p>
  <w:p w:rsidR="003E6888" w:rsidP="009B7375" w14:paraId="03648FF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6318" w:rsidP="00535BE1" w14:paraId="3A69D3F2" w14:textId="77777777">
      <w:r>
        <w:separator/>
      </w:r>
    </w:p>
  </w:footnote>
  <w:footnote w:type="continuationSeparator" w:id="1">
    <w:p w:rsidR="00936318" w:rsidP="00535BE1" w14:paraId="32C23F8D" w14:textId="77777777">
      <w:r>
        <w:continuationSeparator/>
      </w:r>
    </w:p>
  </w:footnote>
  <w:footnote w:id="2">
    <w:p w:rsidR="001D3B8D" w14:paraId="2A5B799A" w14:textId="77777777">
      <w:pPr>
        <w:pStyle w:val="FootnoteText"/>
      </w:pPr>
      <w:r>
        <w:rPr>
          <w:rStyle w:val="FootnoteReference"/>
        </w:rPr>
        <w:footnoteRef/>
      </w:r>
      <w:r>
        <w:t xml:space="preserve"> Public Notice released April 6, 2022, DA 22-371.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5">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7">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8">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16cid:durableId="1769346751">
    <w:abstractNumId w:val="7"/>
  </w:num>
  <w:num w:numId="2" w16cid:durableId="1314798605">
    <w:abstractNumId w:val="3"/>
  </w:num>
  <w:num w:numId="3" w16cid:durableId="80880270">
    <w:abstractNumId w:val="6"/>
  </w:num>
  <w:num w:numId="4" w16cid:durableId="1207176573">
    <w:abstractNumId w:val="8"/>
  </w:num>
  <w:num w:numId="5" w16cid:durableId="583538514">
    <w:abstractNumId w:val="4"/>
  </w:num>
  <w:num w:numId="6" w16cid:durableId="1613394346">
    <w:abstractNumId w:val="0"/>
  </w:num>
  <w:num w:numId="7" w16cid:durableId="1645700773">
    <w:abstractNumId w:val="5"/>
  </w:num>
  <w:num w:numId="8" w16cid:durableId="262230939">
    <w:abstractNumId w:val="11"/>
  </w:num>
  <w:num w:numId="9" w16cid:durableId="660740706">
    <w:abstractNumId w:val="9"/>
  </w:num>
  <w:num w:numId="10" w16cid:durableId="1482767406">
    <w:abstractNumId w:val="1"/>
  </w:num>
  <w:num w:numId="11" w16cid:durableId="1713994247">
    <w:abstractNumId w:val="2"/>
  </w:num>
  <w:num w:numId="12" w16cid:durableId="1004630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23DF9"/>
    <w:rsid w:val="00023F9D"/>
    <w:rsid w:val="00026FAC"/>
    <w:rsid w:val="00043DC5"/>
    <w:rsid w:val="0005096A"/>
    <w:rsid w:val="00053BC4"/>
    <w:rsid w:val="00056334"/>
    <w:rsid w:val="000575A3"/>
    <w:rsid w:val="000614AE"/>
    <w:rsid w:val="00080DC8"/>
    <w:rsid w:val="00081665"/>
    <w:rsid w:val="000817E1"/>
    <w:rsid w:val="000911F0"/>
    <w:rsid w:val="000A2AF3"/>
    <w:rsid w:val="000B015C"/>
    <w:rsid w:val="000B494C"/>
    <w:rsid w:val="000C13D7"/>
    <w:rsid w:val="000C405B"/>
    <w:rsid w:val="000E04F8"/>
    <w:rsid w:val="0013605C"/>
    <w:rsid w:val="001404A0"/>
    <w:rsid w:val="001527DF"/>
    <w:rsid w:val="00162D74"/>
    <w:rsid w:val="00167DC0"/>
    <w:rsid w:val="001834AE"/>
    <w:rsid w:val="001847E2"/>
    <w:rsid w:val="00190034"/>
    <w:rsid w:val="00194783"/>
    <w:rsid w:val="001A0174"/>
    <w:rsid w:val="001A459B"/>
    <w:rsid w:val="001A7F45"/>
    <w:rsid w:val="001B1C62"/>
    <w:rsid w:val="001C27E9"/>
    <w:rsid w:val="001D2194"/>
    <w:rsid w:val="001D3B8D"/>
    <w:rsid w:val="001E2FE8"/>
    <w:rsid w:val="001E7857"/>
    <w:rsid w:val="002018EC"/>
    <w:rsid w:val="00211DAE"/>
    <w:rsid w:val="00212D08"/>
    <w:rsid w:val="00216AE3"/>
    <w:rsid w:val="00233197"/>
    <w:rsid w:val="00237AA7"/>
    <w:rsid w:val="00256430"/>
    <w:rsid w:val="0026066C"/>
    <w:rsid w:val="00261A20"/>
    <w:rsid w:val="002628E8"/>
    <w:rsid w:val="002741A2"/>
    <w:rsid w:val="00283328"/>
    <w:rsid w:val="002C691B"/>
    <w:rsid w:val="002C7D2E"/>
    <w:rsid w:val="002D48B8"/>
    <w:rsid w:val="002D4E2B"/>
    <w:rsid w:val="002D686D"/>
    <w:rsid w:val="002F378A"/>
    <w:rsid w:val="0030115F"/>
    <w:rsid w:val="00334DD9"/>
    <w:rsid w:val="003357D6"/>
    <w:rsid w:val="00356C19"/>
    <w:rsid w:val="0036385A"/>
    <w:rsid w:val="003702E9"/>
    <w:rsid w:val="0037071A"/>
    <w:rsid w:val="00381E63"/>
    <w:rsid w:val="00387508"/>
    <w:rsid w:val="003904C1"/>
    <w:rsid w:val="00391F94"/>
    <w:rsid w:val="003A0619"/>
    <w:rsid w:val="003A0C9B"/>
    <w:rsid w:val="003A6FD7"/>
    <w:rsid w:val="003B4309"/>
    <w:rsid w:val="003C0612"/>
    <w:rsid w:val="003C102B"/>
    <w:rsid w:val="003C6E82"/>
    <w:rsid w:val="003C7E5F"/>
    <w:rsid w:val="003E6195"/>
    <w:rsid w:val="003E6888"/>
    <w:rsid w:val="003F66F0"/>
    <w:rsid w:val="00400CE7"/>
    <w:rsid w:val="004113CF"/>
    <w:rsid w:val="00415A1B"/>
    <w:rsid w:val="0043020C"/>
    <w:rsid w:val="00440628"/>
    <w:rsid w:val="0044564C"/>
    <w:rsid w:val="00445DB0"/>
    <w:rsid w:val="00454DC8"/>
    <w:rsid w:val="00465C47"/>
    <w:rsid w:val="00475AAB"/>
    <w:rsid w:val="0047614F"/>
    <w:rsid w:val="0048022B"/>
    <w:rsid w:val="00494D70"/>
    <w:rsid w:val="004A2689"/>
    <w:rsid w:val="004C7804"/>
    <w:rsid w:val="004D6171"/>
    <w:rsid w:val="004E4215"/>
    <w:rsid w:val="004F448D"/>
    <w:rsid w:val="004F4C2C"/>
    <w:rsid w:val="004F74BB"/>
    <w:rsid w:val="004F7515"/>
    <w:rsid w:val="00500EDA"/>
    <w:rsid w:val="00504652"/>
    <w:rsid w:val="00510941"/>
    <w:rsid w:val="00511AF7"/>
    <w:rsid w:val="00512C15"/>
    <w:rsid w:val="00520C06"/>
    <w:rsid w:val="00524B8E"/>
    <w:rsid w:val="00527308"/>
    <w:rsid w:val="00535BE1"/>
    <w:rsid w:val="00536226"/>
    <w:rsid w:val="0054015E"/>
    <w:rsid w:val="00562396"/>
    <w:rsid w:val="00563AC5"/>
    <w:rsid w:val="005648BB"/>
    <w:rsid w:val="005676DF"/>
    <w:rsid w:val="00572B0B"/>
    <w:rsid w:val="00585739"/>
    <w:rsid w:val="0058639F"/>
    <w:rsid w:val="00587054"/>
    <w:rsid w:val="005C6188"/>
    <w:rsid w:val="005D4D5A"/>
    <w:rsid w:val="005D5300"/>
    <w:rsid w:val="005F4058"/>
    <w:rsid w:val="005F50EE"/>
    <w:rsid w:val="005F717F"/>
    <w:rsid w:val="006229AA"/>
    <w:rsid w:val="00630708"/>
    <w:rsid w:val="00634C47"/>
    <w:rsid w:val="0067092A"/>
    <w:rsid w:val="00672651"/>
    <w:rsid w:val="006815C9"/>
    <w:rsid w:val="00697676"/>
    <w:rsid w:val="006C1CE7"/>
    <w:rsid w:val="006C30BD"/>
    <w:rsid w:val="006D705A"/>
    <w:rsid w:val="006F0D46"/>
    <w:rsid w:val="0070192D"/>
    <w:rsid w:val="00704DFE"/>
    <w:rsid w:val="00710BEC"/>
    <w:rsid w:val="0073275F"/>
    <w:rsid w:val="00742C25"/>
    <w:rsid w:val="007430E5"/>
    <w:rsid w:val="00757949"/>
    <w:rsid w:val="00770895"/>
    <w:rsid w:val="00772537"/>
    <w:rsid w:val="007903C3"/>
    <w:rsid w:val="007916B0"/>
    <w:rsid w:val="0079302F"/>
    <w:rsid w:val="007B2ED7"/>
    <w:rsid w:val="007C0012"/>
    <w:rsid w:val="007C0F78"/>
    <w:rsid w:val="007C2457"/>
    <w:rsid w:val="007C2B24"/>
    <w:rsid w:val="007C52DC"/>
    <w:rsid w:val="007C6B29"/>
    <w:rsid w:val="007E7B22"/>
    <w:rsid w:val="007F1DD3"/>
    <w:rsid w:val="00806F78"/>
    <w:rsid w:val="00827F0D"/>
    <w:rsid w:val="00842A0F"/>
    <w:rsid w:val="0084353E"/>
    <w:rsid w:val="00845C36"/>
    <w:rsid w:val="0087332C"/>
    <w:rsid w:val="00876228"/>
    <w:rsid w:val="00887B1A"/>
    <w:rsid w:val="00893BFD"/>
    <w:rsid w:val="008B6CBC"/>
    <w:rsid w:val="008D08E5"/>
    <w:rsid w:val="008E1247"/>
    <w:rsid w:val="009061D0"/>
    <w:rsid w:val="00916013"/>
    <w:rsid w:val="00933F84"/>
    <w:rsid w:val="00936318"/>
    <w:rsid w:val="00952B64"/>
    <w:rsid w:val="00955F17"/>
    <w:rsid w:val="0096168E"/>
    <w:rsid w:val="00966F08"/>
    <w:rsid w:val="0097038C"/>
    <w:rsid w:val="00974BEE"/>
    <w:rsid w:val="0097579F"/>
    <w:rsid w:val="00977611"/>
    <w:rsid w:val="00994B8A"/>
    <w:rsid w:val="009B7375"/>
    <w:rsid w:val="009D2370"/>
    <w:rsid w:val="009D5692"/>
    <w:rsid w:val="009E233D"/>
    <w:rsid w:val="009E58A9"/>
    <w:rsid w:val="00A043D0"/>
    <w:rsid w:val="00A04EDA"/>
    <w:rsid w:val="00A208B3"/>
    <w:rsid w:val="00A2093E"/>
    <w:rsid w:val="00A21BC0"/>
    <w:rsid w:val="00A22892"/>
    <w:rsid w:val="00A334DF"/>
    <w:rsid w:val="00A513D8"/>
    <w:rsid w:val="00A5189D"/>
    <w:rsid w:val="00A55D5A"/>
    <w:rsid w:val="00A72911"/>
    <w:rsid w:val="00A74D74"/>
    <w:rsid w:val="00A770B4"/>
    <w:rsid w:val="00A81230"/>
    <w:rsid w:val="00A92B3E"/>
    <w:rsid w:val="00AC5B91"/>
    <w:rsid w:val="00AC76A5"/>
    <w:rsid w:val="00AD63D3"/>
    <w:rsid w:val="00AE4177"/>
    <w:rsid w:val="00AE46AE"/>
    <w:rsid w:val="00B04E58"/>
    <w:rsid w:val="00B21663"/>
    <w:rsid w:val="00B44D68"/>
    <w:rsid w:val="00B65D33"/>
    <w:rsid w:val="00B7649B"/>
    <w:rsid w:val="00B80145"/>
    <w:rsid w:val="00B82326"/>
    <w:rsid w:val="00B85620"/>
    <w:rsid w:val="00B97B71"/>
    <w:rsid w:val="00BA0315"/>
    <w:rsid w:val="00BB3003"/>
    <w:rsid w:val="00BC04A8"/>
    <w:rsid w:val="00BC4328"/>
    <w:rsid w:val="00BD2F21"/>
    <w:rsid w:val="00BD5F82"/>
    <w:rsid w:val="00BE30C3"/>
    <w:rsid w:val="00BF2FBB"/>
    <w:rsid w:val="00C0778C"/>
    <w:rsid w:val="00C21958"/>
    <w:rsid w:val="00C306E2"/>
    <w:rsid w:val="00C401E3"/>
    <w:rsid w:val="00C478CC"/>
    <w:rsid w:val="00C61ED1"/>
    <w:rsid w:val="00C7749C"/>
    <w:rsid w:val="00CA1DBB"/>
    <w:rsid w:val="00CA32F5"/>
    <w:rsid w:val="00CB1EBB"/>
    <w:rsid w:val="00CC6077"/>
    <w:rsid w:val="00CD2EC8"/>
    <w:rsid w:val="00CE04E7"/>
    <w:rsid w:val="00CE6F9E"/>
    <w:rsid w:val="00CF15FC"/>
    <w:rsid w:val="00CF28D0"/>
    <w:rsid w:val="00D026E9"/>
    <w:rsid w:val="00D05153"/>
    <w:rsid w:val="00D11B94"/>
    <w:rsid w:val="00D226F2"/>
    <w:rsid w:val="00D31D62"/>
    <w:rsid w:val="00D324BD"/>
    <w:rsid w:val="00D3390C"/>
    <w:rsid w:val="00D41E2F"/>
    <w:rsid w:val="00D64C56"/>
    <w:rsid w:val="00D64CE5"/>
    <w:rsid w:val="00D6690F"/>
    <w:rsid w:val="00D73F77"/>
    <w:rsid w:val="00D814E0"/>
    <w:rsid w:val="00D82193"/>
    <w:rsid w:val="00D83D31"/>
    <w:rsid w:val="00D90065"/>
    <w:rsid w:val="00D9041B"/>
    <w:rsid w:val="00D95DA9"/>
    <w:rsid w:val="00DA25B3"/>
    <w:rsid w:val="00DB02DA"/>
    <w:rsid w:val="00DB707B"/>
    <w:rsid w:val="00DC262D"/>
    <w:rsid w:val="00DC3C5C"/>
    <w:rsid w:val="00DC79DB"/>
    <w:rsid w:val="00DD1F0F"/>
    <w:rsid w:val="00DE0160"/>
    <w:rsid w:val="00DE1D73"/>
    <w:rsid w:val="00E01092"/>
    <w:rsid w:val="00E0613D"/>
    <w:rsid w:val="00E20BCF"/>
    <w:rsid w:val="00E25B4D"/>
    <w:rsid w:val="00E326C8"/>
    <w:rsid w:val="00E3454E"/>
    <w:rsid w:val="00E52120"/>
    <w:rsid w:val="00E930A3"/>
    <w:rsid w:val="00EB0F58"/>
    <w:rsid w:val="00EB3F27"/>
    <w:rsid w:val="00EC1811"/>
    <w:rsid w:val="00ED1753"/>
    <w:rsid w:val="00ED3675"/>
    <w:rsid w:val="00EE13B4"/>
    <w:rsid w:val="00EE16DA"/>
    <w:rsid w:val="00EE26F1"/>
    <w:rsid w:val="00F10336"/>
    <w:rsid w:val="00F24363"/>
    <w:rsid w:val="00F268A2"/>
    <w:rsid w:val="00F26BDC"/>
    <w:rsid w:val="00F40297"/>
    <w:rsid w:val="00F519EB"/>
    <w:rsid w:val="00F564B7"/>
    <w:rsid w:val="00F56E93"/>
    <w:rsid w:val="00F72005"/>
    <w:rsid w:val="00F751D1"/>
    <w:rsid w:val="00FB2723"/>
    <w:rsid w:val="00FC54E0"/>
    <w:rsid w:val="00FE44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7EFA56"/>
  <w15:chartTrackingRefBased/>
  <w15:docId w15:val="{AED97B14-3528-44BF-8044-85405F13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Revision">
    <w:name w:val="Revision"/>
    <w:hidden/>
    <w:uiPriority w:val="99"/>
    <w:semiHidden/>
    <w:rsid w:val="006C1C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367F8-6F58-4F2B-B98B-5659E468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CHANGES TO FORM 499-A</vt:lpstr>
    </vt:vector>
  </TitlesOfParts>
  <Company>Microsoft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Adrian</dc:creator>
  <cp:lastModifiedBy>Nicole Ongele</cp:lastModifiedBy>
  <cp:revision>2</cp:revision>
  <cp:lastPrinted>2019-05-28T14:59:00Z</cp:lastPrinted>
  <dcterms:created xsi:type="dcterms:W3CDTF">2023-11-28T22:31:00Z</dcterms:created>
  <dcterms:modified xsi:type="dcterms:W3CDTF">2023-11-28T22:31:00Z</dcterms:modified>
</cp:coreProperties>
</file>