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7C7117" w:rsidRDefault="00DC1326" w14:paraId="6FD33974" w14:textId="51ECEEE9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3951499">
            <w:r w:rsidRPr="00F453DA" w:rsidR="007C7117">
              <w:rPr>
                <w:rStyle w:val="Hyperlink"/>
                <w:rFonts w:eastAsia="Times New Roman"/>
                <w:noProof/>
              </w:rPr>
              <w:t>EVALUATION S</w:t>
            </w:r>
            <w:bookmarkStart w:name="_GoBack" w:id="1"/>
            <w:bookmarkEnd w:id="1"/>
            <w:r w:rsidRPr="00F453DA" w:rsidR="007C7117">
              <w:rPr>
                <w:rStyle w:val="Hyperlink"/>
                <w:rFonts w:eastAsia="Times New Roman"/>
                <w:noProof/>
              </w:rPr>
              <w:t>URVEYS</w:t>
            </w:r>
            <w:r w:rsidR="007C7117">
              <w:rPr>
                <w:noProof/>
                <w:webHidden/>
              </w:rPr>
              <w:tab/>
            </w:r>
            <w:r w:rsidR="007C7117">
              <w:rPr>
                <w:noProof/>
                <w:webHidden/>
              </w:rPr>
              <w:fldChar w:fldCharType="begin"/>
            </w:r>
            <w:r w:rsidR="007C7117">
              <w:rPr>
                <w:noProof/>
                <w:webHidden/>
              </w:rPr>
              <w:instrText xml:space="preserve"> PAGEREF _Toc53951499 \h </w:instrText>
            </w:r>
            <w:r w:rsidR="007C7117">
              <w:rPr>
                <w:noProof/>
                <w:webHidden/>
              </w:rPr>
            </w:r>
            <w:r w:rsidR="007C7117">
              <w:rPr>
                <w:noProof/>
                <w:webHidden/>
              </w:rPr>
              <w:fldChar w:fldCharType="separate"/>
            </w:r>
            <w:r w:rsidR="007C7117">
              <w:rPr>
                <w:noProof/>
                <w:webHidden/>
              </w:rPr>
              <w:t>2</w:t>
            </w:r>
            <w:r w:rsidR="007C7117">
              <w:rPr>
                <w:noProof/>
                <w:webHidden/>
              </w:rPr>
              <w:fldChar w:fldCharType="end"/>
            </w:r>
          </w:hyperlink>
        </w:p>
        <w:p w:rsidR="007C7117" w:rsidRDefault="00713882" w14:paraId="155005F6" w14:textId="4DEBE278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3951500">
            <w:r w:rsidRPr="00F453DA" w:rsidR="007C7117">
              <w:rPr>
                <w:rStyle w:val="Hyperlink"/>
                <w:noProof/>
              </w:rPr>
              <w:t>1.</w:t>
            </w:r>
            <w:r w:rsidR="007C7117">
              <w:rPr>
                <w:rFonts w:eastAsiaTheme="minorEastAsia"/>
                <w:noProof/>
              </w:rPr>
              <w:tab/>
            </w:r>
            <w:r w:rsidRPr="00F453DA" w:rsidR="007C7117">
              <w:rPr>
                <w:rStyle w:val="Hyperlink"/>
                <w:noProof/>
              </w:rPr>
              <w:t>Standard Welcome Page &amp; Participation Decision – ALL Surveys</w:t>
            </w:r>
            <w:r w:rsidR="007C7117">
              <w:rPr>
                <w:noProof/>
                <w:webHidden/>
              </w:rPr>
              <w:tab/>
            </w:r>
            <w:r w:rsidR="007C7117">
              <w:rPr>
                <w:noProof/>
                <w:webHidden/>
              </w:rPr>
              <w:fldChar w:fldCharType="begin"/>
            </w:r>
            <w:r w:rsidR="007C7117">
              <w:rPr>
                <w:noProof/>
                <w:webHidden/>
              </w:rPr>
              <w:instrText xml:space="preserve"> PAGEREF _Toc53951500 \h </w:instrText>
            </w:r>
            <w:r w:rsidR="007C7117">
              <w:rPr>
                <w:noProof/>
                <w:webHidden/>
              </w:rPr>
            </w:r>
            <w:r w:rsidR="007C7117">
              <w:rPr>
                <w:noProof/>
                <w:webHidden/>
              </w:rPr>
              <w:fldChar w:fldCharType="separate"/>
            </w:r>
            <w:r w:rsidR="007C7117">
              <w:rPr>
                <w:noProof/>
                <w:webHidden/>
              </w:rPr>
              <w:t>2</w:t>
            </w:r>
            <w:r w:rsidR="007C7117">
              <w:rPr>
                <w:noProof/>
                <w:webHidden/>
              </w:rPr>
              <w:fldChar w:fldCharType="end"/>
            </w:r>
          </w:hyperlink>
        </w:p>
        <w:p w:rsidR="007C7117" w:rsidRDefault="00713882" w14:paraId="3A017AB8" w14:textId="2809BD29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3951501">
            <w:r w:rsidRPr="00F453DA" w:rsidR="007C7117">
              <w:rPr>
                <w:rStyle w:val="Hyperlink"/>
                <w:noProof/>
              </w:rPr>
              <w:t>2.</w:t>
            </w:r>
            <w:r w:rsidR="007C7117">
              <w:rPr>
                <w:rFonts w:eastAsiaTheme="minorEastAsia"/>
                <w:noProof/>
              </w:rPr>
              <w:tab/>
            </w:r>
            <w:r w:rsidRPr="00F453DA" w:rsidR="007C7117">
              <w:rPr>
                <w:rStyle w:val="Hyperlink"/>
                <w:noProof/>
              </w:rPr>
              <w:t>Internship Applicants and Awardees Longitudinal Survey – Survey Questions</w:t>
            </w:r>
            <w:r w:rsidR="007C7117">
              <w:rPr>
                <w:noProof/>
                <w:webHidden/>
              </w:rPr>
              <w:tab/>
            </w:r>
            <w:r w:rsidR="007C7117">
              <w:rPr>
                <w:noProof/>
                <w:webHidden/>
              </w:rPr>
              <w:fldChar w:fldCharType="begin"/>
            </w:r>
            <w:r w:rsidR="007C7117">
              <w:rPr>
                <w:noProof/>
                <w:webHidden/>
              </w:rPr>
              <w:instrText xml:space="preserve"> PAGEREF _Toc53951501 \h </w:instrText>
            </w:r>
            <w:r w:rsidR="007C7117">
              <w:rPr>
                <w:noProof/>
                <w:webHidden/>
              </w:rPr>
            </w:r>
            <w:r w:rsidR="007C7117">
              <w:rPr>
                <w:noProof/>
                <w:webHidden/>
              </w:rPr>
              <w:fldChar w:fldCharType="separate"/>
            </w:r>
            <w:r w:rsidR="007C7117">
              <w:rPr>
                <w:noProof/>
                <w:webHidden/>
              </w:rPr>
              <w:t>3</w:t>
            </w:r>
            <w:r w:rsidR="007C7117"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3D0B2690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="00AF54AC" w:rsidP="00AF54AC" w:rsidRDefault="00AF54AC" w14:paraId="7CD414C8" w14:textId="675B0C11"/>
    <w:p w:rsidR="00AF54AC" w:rsidP="00AF54AC" w:rsidRDefault="00AF54AC" w14:paraId="2AEAE515" w14:textId="70CE4791"/>
    <w:p w:rsidR="00AF54AC" w:rsidP="00AF54AC" w:rsidRDefault="00AF54AC" w14:paraId="349C8475" w14:textId="1E794DF2"/>
    <w:p w:rsidRPr="00AF54AC" w:rsidR="00AF54AC" w:rsidP="00AF54AC" w:rsidRDefault="00AF54AC" w14:paraId="2EAFF231" w14:textId="77777777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3951499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6A67F7" w:rsidP="00B57CE5" w:rsidRDefault="002904C6" w14:paraId="4BFF8A14" w14:textId="2364486D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3951500" w:id="3"/>
      <w:r>
        <w:rPr>
          <w:rStyle w:val="Heading3Char"/>
        </w:rPr>
        <w:t>Standard Welcome Page &amp; Participation Decision – ALL Surveys</w:t>
      </w:r>
      <w:bookmarkEnd w:id="3"/>
      <w:r w:rsidR="006A67F7">
        <w:rPr>
          <w:rStyle w:val="Heading3Char"/>
        </w:rPr>
        <w:br/>
      </w:r>
      <w:r w:rsidR="0021382C"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inline distT="0" distB="0" distL="0" distR="0" wp14:anchorId="593B44DA" wp14:editId="26A04048">
            <wp:extent cx="8898974" cy="46237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562" cy="46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F7">
        <w:rPr>
          <w:rStyle w:val="Heading3Char"/>
        </w:rPr>
        <w:br/>
      </w:r>
      <w:r w:rsidR="006A67F7">
        <w:rPr>
          <w:rStyle w:val="Heading3Char"/>
        </w:rPr>
        <w:br/>
      </w:r>
    </w:p>
    <w:p w:rsidRPr="00A215BD" w:rsidR="00CE79E9" w:rsidP="00B57CE5" w:rsidRDefault="007D3F2C" w14:paraId="7421AEA8" w14:textId="50ABE236">
      <w:pPr>
        <w:numPr>
          <w:ilvl w:val="0"/>
          <w:numId w:val="11"/>
        </w:num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bookmarkStart w:name="_Toc53951501" w:id="4"/>
      <w:r w:rsidRPr="00175958">
        <w:rPr>
          <w:rStyle w:val="Heading3Char"/>
        </w:rPr>
        <w:lastRenderedPageBreak/>
        <w:t xml:space="preserve">Internship Applicants and Awardees </w:t>
      </w:r>
      <w:r w:rsidRPr="00175958" w:rsidR="002103B3">
        <w:rPr>
          <w:rStyle w:val="Heading3Char"/>
        </w:rPr>
        <w:t>Longitudinal Survey</w:t>
      </w:r>
      <w:r w:rsidRPr="00175958" w:rsidR="00E47579">
        <w:rPr>
          <w:rStyle w:val="Heading3Char"/>
        </w:rPr>
        <w:t xml:space="preserve"> – Survey Questions</w:t>
      </w:r>
      <w:bookmarkEnd w:id="4"/>
      <w:r w:rsidRPr="00175958" w:rsidR="00670722">
        <w:rPr>
          <w:rFonts w:ascii="Calibri" w:hAnsi="Calibri" w:eastAsia="Times New Roman" w:cs="Calibri"/>
          <w:b/>
        </w:rPr>
        <w:br/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noProof/>
        </w:rPr>
        <w:drawing>
          <wp:inline distT="0" distB="0" distL="0" distR="0" wp14:anchorId="7A33997A" wp14:editId="158C4CED">
            <wp:extent cx="4910674" cy="2718988"/>
            <wp:effectExtent l="0" t="0" r="4445" b="571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0682" b="14098"/>
                    <a:stretch/>
                  </pic:blipFill>
                  <pic:spPr bwMode="auto">
                    <a:xfrm>
                      <a:off x="0" y="0"/>
                      <a:ext cx="4911202" cy="271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5BD" w:rsidP="00A215BD" w:rsidRDefault="00A215BD" w14:paraId="7A104E2A" w14:textId="5E9390C0">
      <w:pPr>
        <w:spacing w:after="0" w:line="240" w:lineRule="auto"/>
        <w:ind w:left="720"/>
        <w:textAlignment w:val="center"/>
        <w:rPr>
          <w:rFonts w:ascii="Calibri" w:hAnsi="Calibri" w:eastAsia="Times New Roman" w:cs="Calibri"/>
          <w:b/>
          <w:color w:val="FF0000"/>
        </w:rPr>
      </w:pPr>
    </w:p>
    <w:p w:rsidR="003D52B2" w:rsidP="00A215BD" w:rsidRDefault="003D52B2" w14:paraId="578E9CC7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3D52B2" w:rsidP="00A215BD" w:rsidRDefault="003D52B2" w14:paraId="3D444ABF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3D52B2" w:rsidP="00A215BD" w:rsidRDefault="003D52B2" w14:paraId="5A5CE8C3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3D52B2" w:rsidP="00A215BD" w:rsidRDefault="003D52B2" w14:paraId="5AF68FA4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3D52B2" w:rsidP="00A215BD" w:rsidRDefault="003D52B2" w14:paraId="29E47C5B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3D52B2" w:rsidP="00A215BD" w:rsidRDefault="003D52B2" w14:paraId="773C52D9" w14:textId="426FE734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5A059E31" w14:textId="249291A6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25EA4A99" w14:textId="283C9963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37D54195" w14:textId="0B41CA13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75F1DF51" w14:textId="5B110AE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37DC3016" w14:textId="152D929D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105E439D" w14:textId="0B54A8D1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49DD180B" w14:textId="41F027BA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3530DA38" w14:textId="2E307368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13C82730" w14:textId="00941E14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4D529D3D" w14:textId="7566FAEF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B47FAD" w:rsidP="00A215BD" w:rsidRDefault="00B47FAD" w14:paraId="0AB59CF6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="003D52B2" w:rsidP="00A215BD" w:rsidRDefault="003D52B2" w14:paraId="10C32374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Pr="003D52B2" w:rsidR="003D52B2" w:rsidP="003D52B2" w:rsidRDefault="003D52B2" w14:paraId="6CC03405" w14:textId="0CA5EE1B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  <w:r w:rsidRPr="003D52B2"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lastRenderedPageBreak/>
        <w:t>Attachment 1</w:t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 w:rsidRPr="003D52B2"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>Attachment 2</w:t>
      </w:r>
    </w:p>
    <w:p w:rsidR="00A215BD" w:rsidP="00A215BD" w:rsidRDefault="00CE79E9" w14:paraId="26960A8D" w14:textId="77777777">
      <w:pPr>
        <w:spacing w:after="0" w:line="240" w:lineRule="auto"/>
        <w:ind w:left="360"/>
        <w:textAlignment w:val="center"/>
        <w:rPr>
          <w:rFonts w:ascii="Calibri" w:hAnsi="Calibri" w:eastAsia="Times New Roman" w:cs="Calibri"/>
          <w:b/>
          <w:color w:val="FF0000"/>
        </w:rPr>
      </w:pPr>
      <w:r w:rsidRPr="00BD21C8">
        <w:rPr>
          <w:rFonts w:ascii="Calibri" w:hAnsi="Calibri" w:eastAsia="Calibri" w:cs="Calibri"/>
          <w:b/>
          <w:noProof/>
          <w:sz w:val="24"/>
          <w:szCs w:val="24"/>
        </w:rPr>
        <w:drawing>
          <wp:inline distT="0" distB="0" distL="0" distR="0" wp14:anchorId="0B9C7FAB" wp14:editId="0DDA6B96">
            <wp:extent cx="3642995" cy="4857327"/>
            <wp:effectExtent l="0" t="0" r="0" b="635"/>
            <wp:docPr id="4" name="Picture 4" descr="NSCG Job Lis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SCG Job Lis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40" cy="486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C8">
        <w:rPr>
          <w:rFonts w:ascii="Calibri" w:hAnsi="Calibri" w:eastAsia="Calibri" w:cs="Calibri"/>
          <w:b/>
          <w:noProof/>
          <w:sz w:val="24"/>
          <w:szCs w:val="24"/>
        </w:rPr>
        <w:drawing>
          <wp:inline distT="0" distB="0" distL="0" distR="0" wp14:anchorId="2B9FFF43" wp14:editId="34107400">
            <wp:extent cx="3614756" cy="4855464"/>
            <wp:effectExtent l="0" t="0" r="5080" b="2540"/>
            <wp:docPr id="1" name="Picture 1" descr="C:\Users\agooding\AppData\Local\Microsoft\Windows\INetCache\Content.Word\NSCG Job Li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gooding\AppData\Local\Microsoft\Windows\INetCache\Content.Word\NSCG Job List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56" cy="48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BD" w:rsidP="00A215BD" w:rsidRDefault="00A215BD" w14:paraId="0591E640" w14:textId="77777777">
      <w:pPr>
        <w:spacing w:after="0" w:line="240" w:lineRule="auto"/>
        <w:ind w:left="360"/>
        <w:textAlignment w:val="center"/>
        <w:rPr>
          <w:rFonts w:ascii="Calibri" w:hAnsi="Calibri" w:eastAsia="Times New Roman" w:cs="Calibri"/>
          <w:b/>
          <w:color w:val="FF0000"/>
        </w:rPr>
      </w:pPr>
    </w:p>
    <w:p w:rsidR="00036DB3" w:rsidP="00036DB3" w:rsidRDefault="00A215BD" w14:paraId="21A77E62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4F33F9F" wp14:editId="42753806">
            <wp:extent cx="5184251" cy="7492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-1334" t="86558" r="8074"/>
                    <a:stretch/>
                  </pic:blipFill>
                  <pic:spPr bwMode="auto">
                    <a:xfrm>
                      <a:off x="0" y="0"/>
                      <a:ext cx="5384928" cy="778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noProof/>
        </w:rPr>
        <w:drawing>
          <wp:inline distT="0" distB="0" distL="0" distR="0" wp14:anchorId="3CFFE544" wp14:editId="02A0A64D">
            <wp:extent cx="4416088" cy="4926792"/>
            <wp:effectExtent l="0" t="0" r="3810" b="762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3616" cy="494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rFonts w:ascii="Calibri" w:hAnsi="Calibri" w:eastAsia="Times New Roman" w:cs="Calibri"/>
          <w:b/>
          <w:color w:val="FF0000"/>
        </w:rPr>
        <w:lastRenderedPageBreak/>
        <w:br/>
      </w:r>
      <w:r w:rsidR="00535965">
        <w:rPr>
          <w:noProof/>
        </w:rPr>
        <w:drawing>
          <wp:inline distT="0" distB="0" distL="0" distR="0" wp14:anchorId="3839E024" wp14:editId="651B5D5F">
            <wp:extent cx="5205095" cy="437321"/>
            <wp:effectExtent l="0" t="0" r="0" b="127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92042"/>
                    <a:stretch/>
                  </pic:blipFill>
                  <pic:spPr bwMode="auto">
                    <a:xfrm>
                      <a:off x="0" y="0"/>
                      <a:ext cx="5206394" cy="43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6DB3" w:rsidR="00036DB3"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 xml:space="preserve"> </w:t>
      </w:r>
    </w:p>
    <w:p w:rsidR="00036DB3" w:rsidP="00036DB3" w:rsidRDefault="00036DB3" w14:paraId="1C594923" w14:textId="77777777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</w:p>
    <w:p w:rsidRPr="003D52B2" w:rsidR="00036DB3" w:rsidP="00036DB3" w:rsidRDefault="00036DB3" w14:paraId="6CE8AE42" w14:textId="31A8307F">
      <w:pPr>
        <w:spacing w:after="0" w:line="240" w:lineRule="auto"/>
        <w:ind w:left="720"/>
        <w:textAlignment w:val="center"/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</w:pPr>
      <w:r w:rsidRPr="003D52B2"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>Attachment 1</w:t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ab/>
      </w:r>
      <w:r w:rsidRPr="003D52B2">
        <w:rPr>
          <w:rFonts w:ascii="Arial Black" w:hAnsi="Arial Black" w:eastAsiaTheme="majorEastAsia" w:cstheme="majorBidi"/>
          <w:b/>
          <w:bCs/>
          <w:color w:val="404040" w:themeColor="text1" w:themeTint="BF"/>
          <w:sz w:val="16"/>
          <w:szCs w:val="16"/>
        </w:rPr>
        <w:t>Attachment 2</w:t>
      </w:r>
    </w:p>
    <w:p w:rsidR="00036DB3" w:rsidP="00036DB3" w:rsidRDefault="00036DB3" w14:paraId="35721CA7" w14:textId="77777777">
      <w:pPr>
        <w:spacing w:after="0" w:line="240" w:lineRule="auto"/>
        <w:ind w:left="360"/>
        <w:textAlignment w:val="center"/>
        <w:rPr>
          <w:rFonts w:ascii="Calibri" w:hAnsi="Calibri" w:eastAsia="Times New Roman" w:cs="Calibri"/>
          <w:b/>
          <w:color w:val="FF0000"/>
        </w:rPr>
      </w:pPr>
      <w:r w:rsidRPr="00BD21C8">
        <w:rPr>
          <w:rFonts w:ascii="Calibri" w:hAnsi="Calibri" w:eastAsia="Calibri" w:cs="Calibri"/>
          <w:b/>
          <w:noProof/>
          <w:sz w:val="24"/>
          <w:szCs w:val="24"/>
        </w:rPr>
        <w:drawing>
          <wp:inline distT="0" distB="0" distL="0" distR="0" wp14:anchorId="75C2041D" wp14:editId="2F24B762">
            <wp:extent cx="3642995" cy="4857327"/>
            <wp:effectExtent l="0" t="0" r="0" b="635"/>
            <wp:docPr id="7" name="Picture 7" descr="NSCG Job Lis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SCG Job Lis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40" cy="486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C8">
        <w:rPr>
          <w:rFonts w:ascii="Calibri" w:hAnsi="Calibri" w:eastAsia="Calibri" w:cs="Calibri"/>
          <w:b/>
          <w:noProof/>
          <w:sz w:val="24"/>
          <w:szCs w:val="24"/>
        </w:rPr>
        <w:drawing>
          <wp:inline distT="0" distB="0" distL="0" distR="0" wp14:anchorId="2E9C0557" wp14:editId="3285B32C">
            <wp:extent cx="3614756" cy="4855464"/>
            <wp:effectExtent l="0" t="0" r="5080" b="2540"/>
            <wp:docPr id="8" name="Picture 8" descr="C:\Users\agooding\AppData\Local\Microsoft\Windows\INetCache\Content.Word\NSCG Job Li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gooding\AppData\Local\Microsoft\Windows\INetCache\Content.Word\NSCG Job List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56" cy="48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B3" w:rsidP="00A215BD" w:rsidRDefault="00036DB3" w14:paraId="55F32BEB" w14:textId="77777777">
      <w:pPr>
        <w:spacing w:after="0" w:line="240" w:lineRule="auto"/>
        <w:ind w:left="360"/>
        <w:textAlignment w:val="center"/>
        <w:rPr>
          <w:rFonts w:ascii="Calibri" w:hAnsi="Calibri" w:eastAsia="Times New Roman" w:cs="Calibri"/>
          <w:b/>
          <w:color w:val="FF0000"/>
        </w:rPr>
      </w:pPr>
    </w:p>
    <w:p w:rsidR="00036DB3" w:rsidP="00036DB3" w:rsidRDefault="00036DB3" w14:paraId="2E2CF720" w14:textId="1C940E57">
      <w:pPr>
        <w:spacing w:after="0" w:line="240" w:lineRule="auto"/>
        <w:ind w:left="360"/>
        <w:textAlignment w:val="center"/>
        <w:rPr>
          <w:noProof/>
        </w:rPr>
      </w:pPr>
      <w:r>
        <w:rPr>
          <w:noProof/>
        </w:rPr>
        <w:drawing>
          <wp:inline distT="0" distB="0" distL="0" distR="0" wp14:anchorId="6EAA9A82" wp14:editId="408CAD11">
            <wp:extent cx="5205095" cy="49788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9404"/>
                    <a:stretch/>
                  </pic:blipFill>
                  <pic:spPr bwMode="auto">
                    <a:xfrm>
                      <a:off x="0" y="0"/>
                      <a:ext cx="5206394" cy="4980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noProof/>
        </w:rPr>
        <w:lastRenderedPageBreak/>
        <w:drawing>
          <wp:inline distT="0" distB="0" distL="0" distR="0" wp14:anchorId="1C70776D" wp14:editId="0C0298F1">
            <wp:extent cx="5306823" cy="4810125"/>
            <wp:effectExtent l="0" t="0" r="8255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9628" cy="481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535965">
        <w:rPr>
          <w:noProof/>
        </w:rPr>
        <w:lastRenderedPageBreak/>
        <w:drawing>
          <wp:inline distT="0" distB="0" distL="0" distR="0" wp14:anchorId="03782556" wp14:editId="0FD1F3C7">
            <wp:extent cx="7315200" cy="5874787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59016" cy="59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965">
        <w:rPr>
          <w:rFonts w:ascii="Calibri" w:hAnsi="Calibri" w:eastAsia="Times New Roman" w:cs="Calibri"/>
          <w:b/>
          <w:color w:val="FF0000"/>
        </w:rPr>
        <w:br/>
      </w:r>
      <w:r w:rsidR="00D05B44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editId="61E680D4" wp14:anchorId="5785366E">
            <wp:simplePos x="0" y="0"/>
            <wp:positionH relativeFrom="column">
              <wp:posOffset>226060</wp:posOffset>
            </wp:positionH>
            <wp:positionV relativeFrom="paragraph">
              <wp:posOffset>218440</wp:posOffset>
            </wp:positionV>
            <wp:extent cx="2380615" cy="5182235"/>
            <wp:effectExtent l="0" t="0" r="635" b="0"/>
            <wp:wrapTight wrapText="bothSides">
              <wp:wrapPolygon edited="0">
                <wp:start x="0" y="0"/>
                <wp:lineTo x="0" y="21518"/>
                <wp:lineTo x="21433" y="21518"/>
                <wp:lineTo x="21433" y="0"/>
                <wp:lineTo x="0" y="0"/>
              </wp:wrapPolygon>
            </wp:wrapTight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editId="1DEDB051" wp14:anchorId="640DD9C2">
            <wp:simplePos x="0" y="0"/>
            <wp:positionH relativeFrom="margin">
              <wp:posOffset>-163139</wp:posOffset>
            </wp:positionH>
            <wp:positionV relativeFrom="paragraph">
              <wp:posOffset>5513981</wp:posOffset>
            </wp:positionV>
            <wp:extent cx="3144533" cy="94101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533" cy="94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5965" w:rsidR="00535965">
        <w:rPr>
          <w:noProof/>
        </w:rPr>
        <w:t xml:space="preserve"> </w:t>
      </w:r>
    </w:p>
    <w:p w:rsidRPr="00036DB3" w:rsidR="00E47579" w:rsidP="00036DB3" w:rsidRDefault="00535965" w14:paraId="0F0D2B7F" w14:textId="76F6E450">
      <w:pPr>
        <w:spacing w:after="0" w:line="240" w:lineRule="auto"/>
        <w:ind w:left="360"/>
        <w:textAlignment w:val="center"/>
        <w:rPr>
          <w:rStyle w:val="Heading3Char"/>
          <w:rFonts w:asciiTheme="minorHAnsi" w:hAnsiTheme="minorHAnsi" w:eastAsiaTheme="minorHAnsi" w:cstheme="minorBidi"/>
          <w:noProof/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C965705" wp14:editId="0A8E7C8A">
            <wp:extent cx="7825295" cy="4810125"/>
            <wp:effectExtent l="0" t="0" r="4445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29879" cy="481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Times New Roman" w:cs="Calibri"/>
          <w:b/>
          <w:color w:val="FF0000"/>
        </w:rPr>
        <w:br/>
      </w:r>
      <w:r>
        <w:rPr>
          <w:rFonts w:ascii="Calibri" w:hAnsi="Calibri" w:eastAsia="Times New Roman" w:cs="Calibri"/>
          <w:b/>
          <w:color w:val="FF0000"/>
        </w:rPr>
        <w:br/>
      </w:r>
      <w:r w:rsidRPr="00175958" w:rsidR="00670722">
        <w:rPr>
          <w:rFonts w:ascii="Calibri" w:hAnsi="Calibri" w:eastAsia="Times New Roman" w:cs="Calibri"/>
          <w:b/>
        </w:rPr>
        <w:br/>
      </w:r>
      <w:r>
        <w:rPr>
          <w:noProof/>
        </w:rPr>
        <w:lastRenderedPageBreak/>
        <w:drawing>
          <wp:inline distT="0" distB="0" distL="0" distR="0" wp14:anchorId="3AC633AA" wp14:editId="4E10AB3A">
            <wp:extent cx="7188195" cy="5495925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93791" cy="55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Times New Roman" w:cs="Calibri"/>
          <w:b/>
        </w:rPr>
        <w:br/>
      </w:r>
      <w:r>
        <w:rPr>
          <w:rFonts w:ascii="Calibri" w:hAnsi="Calibri" w:eastAsia="Times New Roman" w:cs="Calibri"/>
          <w:b/>
        </w:rPr>
        <w:br/>
      </w:r>
      <w:r>
        <w:rPr>
          <w:noProof/>
        </w:rPr>
        <w:lastRenderedPageBreak/>
        <w:drawing>
          <wp:inline distT="0" distB="0" distL="0" distR="0" wp14:anchorId="5F8B4A9F" wp14:editId="0A5031C4">
            <wp:extent cx="7943643" cy="4829175"/>
            <wp:effectExtent l="0" t="0" r="635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43643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EBC">
        <w:rPr>
          <w:rFonts w:ascii="Calibri" w:hAnsi="Calibri" w:eastAsia="Times New Roman" w:cs="Calibri"/>
          <w:b/>
        </w:rPr>
        <w:br/>
      </w:r>
      <w:r w:rsidR="00D2414C">
        <w:rPr>
          <w:rFonts w:ascii="Calibri" w:hAnsi="Calibri" w:eastAsia="Times New Roman" w:cs="Calibri"/>
          <w:b/>
        </w:rPr>
        <w:br/>
      </w:r>
      <w:r w:rsidR="00605EBC">
        <w:rPr>
          <w:rFonts w:ascii="Calibri" w:hAnsi="Calibri" w:eastAsia="Times New Roman" w:cs="Calibri"/>
          <w:b/>
        </w:rPr>
        <w:br/>
      </w:r>
      <w:r w:rsidR="00605EBC">
        <w:rPr>
          <w:rFonts w:ascii="Calibri" w:hAnsi="Calibri" w:eastAsia="Times New Roman" w:cs="Calibri"/>
          <w:b/>
        </w:rPr>
        <w:br/>
      </w:r>
    </w:p>
    <w:sectPr w:rsidRPr="00036DB3" w:rsidR="00E47579" w:rsidSect="001750E3">
      <w:headerReference w:type="default" r:id="rId21"/>
      <w:footerReference w:type="defaul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BE90" w14:textId="77777777" w:rsidR="00713882" w:rsidRDefault="00713882" w:rsidP="00EB2943">
      <w:pPr>
        <w:spacing w:after="0" w:line="240" w:lineRule="auto"/>
      </w:pPr>
      <w:r>
        <w:separator/>
      </w:r>
    </w:p>
  </w:endnote>
  <w:endnote w:type="continuationSeparator" w:id="0">
    <w:p w14:paraId="42E9F851" w14:textId="77777777" w:rsidR="00713882" w:rsidRDefault="00713882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AE1E9" w14:textId="77777777" w:rsidR="00713882" w:rsidRDefault="00713882" w:rsidP="00EB2943">
      <w:pPr>
        <w:spacing w:after="0" w:line="240" w:lineRule="auto"/>
      </w:pPr>
      <w:r>
        <w:separator/>
      </w:r>
    </w:p>
  </w:footnote>
  <w:footnote w:type="continuationSeparator" w:id="0">
    <w:p w14:paraId="760DAF6E" w14:textId="77777777" w:rsidR="00713882" w:rsidRDefault="00713882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6DB3"/>
    <w:rsid w:val="000115B3"/>
    <w:rsid w:val="00016D0C"/>
    <w:rsid w:val="00023A39"/>
    <w:rsid w:val="00030DD7"/>
    <w:rsid w:val="00036BD3"/>
    <w:rsid w:val="00036DB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2AD8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409C"/>
    <w:rsid w:val="003A4B22"/>
    <w:rsid w:val="003B39E3"/>
    <w:rsid w:val="003D52B2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3882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288A"/>
    <w:rsid w:val="007955B4"/>
    <w:rsid w:val="00795E33"/>
    <w:rsid w:val="007A210E"/>
    <w:rsid w:val="007A343C"/>
    <w:rsid w:val="007B16CC"/>
    <w:rsid w:val="007C0BA7"/>
    <w:rsid w:val="007C711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57898"/>
    <w:rsid w:val="008605BE"/>
    <w:rsid w:val="00864DEF"/>
    <w:rsid w:val="00876B63"/>
    <w:rsid w:val="00877282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5BD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47FAD"/>
    <w:rsid w:val="00B51EB9"/>
    <w:rsid w:val="00B57CE5"/>
    <w:rsid w:val="00B8334F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2459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E79E9"/>
    <w:rsid w:val="00CF2349"/>
    <w:rsid w:val="00CF758B"/>
    <w:rsid w:val="00D05B44"/>
    <w:rsid w:val="00D05FE9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97AE-94F4-49BF-A94E-4AC80E22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14</cp:revision>
  <dcterms:created xsi:type="dcterms:W3CDTF">2020-11-01T21:15:00Z</dcterms:created>
  <dcterms:modified xsi:type="dcterms:W3CDTF">2020-11-01T22:02:00Z</dcterms:modified>
</cp:coreProperties>
</file>