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tbl>
      <w:tblPr>
        <w:tblStyle w:val="TableGrid"/>
        <w:tblpPr w:leftFromText="180" w:rightFromText="180" w:vertAnchor="page" w:horzAnchor="margin" w:tblpXSpec="center" w:tblpY="1681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7920"/>
      </w:tblGrid>
      <w:tr w14:paraId="0E795419" w14:textId="77777777" w:rsidTr="00AB3065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ayout w:type="fixed"/>
          <w:tblLook w:val="04A0"/>
        </w:tblPrEx>
        <w:trPr>
          <w:tblHeader/>
        </w:trPr>
        <w:tc>
          <w:tcPr>
            <w:tcW w:w="7920" w:type="dxa"/>
            <w:shd w:val="clear" w:color="auto" w:fill="F2F2F2" w:themeFill="background1" w:themeFillShade="F2"/>
          </w:tcPr>
          <w:p w:rsidR="00AB3065" w:rsidRPr="00CC1CF7" w:rsidP="00AB3065" w14:paraId="4700BB55" w14:textId="2F9F0BD4">
            <w:pPr>
              <w:rPr>
                <w:b/>
                <w:bCs/>
                <w:noProof/>
                <w:sz w:val="28"/>
                <w:szCs w:val="28"/>
              </w:rPr>
            </w:pPr>
            <w:r w:rsidRPr="00CC1CF7">
              <w:rPr>
                <w:b/>
                <w:bCs/>
                <w:noProof/>
                <w:sz w:val="28"/>
                <w:szCs w:val="28"/>
              </w:rPr>
              <w:t>Screen</w:t>
            </w:r>
          </w:p>
        </w:tc>
      </w:tr>
      <w:tr w14:paraId="425A73C1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P="00AB3065" w14:paraId="3517C14C" w14:textId="7833A3D6">
            <w:r w:rsidRPr="00CC1CF7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-3810</wp:posOffset>
                  </wp:positionV>
                  <wp:extent cx="4782185" cy="5021580"/>
                  <wp:effectExtent l="0" t="0" r="0" b="7620"/>
                  <wp:wrapNone/>
                  <wp:docPr id="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A12B58D-F012-4003-8BF5-D704E8387E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A12B58D-F012-4003-8BF5-D704E8387E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5" cy="50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927C624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  <w:vAlign w:val="center"/>
          </w:tcPr>
          <w:p w:rsidR="00AB3065" w:rsidRPr="00A83133" w:rsidP="00AB3065" w14:paraId="13151ECE" w14:textId="160E2D3A">
            <w:pPr>
              <w:rPr>
                <w:noProof/>
              </w:rPr>
            </w:pPr>
            <w:r w:rsidRPr="00CC1CF7">
              <w:rPr>
                <w:noProof/>
              </w:rPr>
              <w:drawing>
                <wp:inline distT="0" distB="0" distL="0" distR="0">
                  <wp:extent cx="4782312" cy="3730752"/>
                  <wp:effectExtent l="0" t="0" r="0" b="3175"/>
                  <wp:docPr id="6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BB478C4-7283-D228-A960-7298997B59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BB478C4-7283-D228-A960-7298997B5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373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E65A14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RPr="00A83133" w:rsidP="00AB3065" w14:paraId="3450E4D6" w14:textId="0940ED6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2312" cy="3749040"/>
                  <wp:effectExtent l="0" t="0" r="0" b="381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21529" t="9660" r="20014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312" cy="374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06621B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RPr="00A83133" w:rsidP="00AB3065" w14:paraId="2265E535" w14:textId="3A7FE82C">
            <w:pPr>
              <w:rPr>
                <w:noProof/>
              </w:rPr>
            </w:pPr>
            <w:r w:rsidRPr="0052470C">
              <w:rPr>
                <w:noProof/>
              </w:rPr>
              <w:drawing>
                <wp:inline distT="0" distB="0" distL="0" distR="0">
                  <wp:extent cx="4782312" cy="5394960"/>
                  <wp:effectExtent l="0" t="0" r="0" b="0"/>
                  <wp:docPr id="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0F4419C-3469-A388-2851-F6B4FE4747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0F4419C-3469-A388-2851-F6B4FE4747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53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65F71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RPr="00A83133" w:rsidP="00AB3065" w14:paraId="40532126" w14:textId="2F2B503D">
            <w:pPr>
              <w:rPr>
                <w:noProof/>
              </w:rPr>
            </w:pPr>
            <w:r w:rsidRPr="00C67B4F">
              <w:rPr>
                <w:noProof/>
              </w:rPr>
              <w:drawing>
                <wp:inline distT="0" distB="0" distL="0" distR="0">
                  <wp:extent cx="4782312" cy="5358384"/>
                  <wp:effectExtent l="0" t="0" r="0" b="0"/>
                  <wp:docPr id="7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5E69BC2-6285-F64A-F8FB-CF70ADB4C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5E69BC2-6285-F64A-F8FB-CF70ADB4C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535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F7625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RPr="00A83133" w:rsidP="00AB3065" w14:paraId="30A4EE1A" w14:textId="5E8E2250">
            <w:pPr>
              <w:rPr>
                <w:noProof/>
              </w:rPr>
            </w:pPr>
            <w:r w:rsidRPr="00C67B4F">
              <w:rPr>
                <w:noProof/>
              </w:rPr>
              <w:drawing>
                <wp:inline distT="0" distB="0" distL="0" distR="0">
                  <wp:extent cx="4782312" cy="5550408"/>
                  <wp:effectExtent l="0" t="0" r="0" b="0"/>
                  <wp:docPr id="8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41F6ABD-13F3-B4FB-9BF1-D2167B8CFE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41F6ABD-13F3-B4FB-9BF1-D2167B8CFE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312" cy="555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5E5099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RPr="00C67B4F" w:rsidP="00AB3065" w14:paraId="320F3ECB" w14:textId="55FDF46E">
            <w:pPr>
              <w:rPr>
                <w:noProof/>
              </w:rPr>
            </w:pPr>
            <w:r w:rsidRPr="00C67B4F">
              <w:rPr>
                <w:noProof/>
              </w:rPr>
              <w:drawing>
                <wp:inline distT="0" distB="0" distL="0" distR="0">
                  <wp:extent cx="4864608" cy="5941260"/>
                  <wp:effectExtent l="0" t="0" r="0" b="2540"/>
                  <wp:docPr id="9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2365FEE-BC8E-9334-23D1-BB0C9BE67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2365FEE-BC8E-9334-23D1-BB0C9BE67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608" cy="594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7F4368" w14:textId="77777777" w:rsidTr="00AB3065">
        <w:tblPrEx>
          <w:tblW w:w="0" w:type="auto"/>
          <w:tblLayout w:type="fixed"/>
          <w:tblLook w:val="04A0"/>
        </w:tblPrEx>
        <w:tc>
          <w:tcPr>
            <w:tcW w:w="7920" w:type="dxa"/>
          </w:tcPr>
          <w:p w:rsidR="00AB3065" w:rsidRPr="00C67B4F" w:rsidP="00AB3065" w14:paraId="5CA888A9" w14:textId="77777777">
            <w:pPr>
              <w:rPr>
                <w:noProof/>
              </w:rPr>
            </w:pPr>
          </w:p>
        </w:tc>
      </w:tr>
    </w:tbl>
    <w:p w:rsidR="00814010" w:rsidP="00A83133" w14:paraId="44296DA7" w14:textId="7464ED71"/>
    <w:p w:rsidR="004B3A85" w14:paraId="1FA6180B" w14:textId="585BC78B"/>
    <w:sectPr w:rsidSect="00C07DC0">
      <w:headerReference w:type="default" r:id="rId12"/>
      <w:footerReference w:type="default" r:id="rId13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026380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5161" w14:paraId="781D4F46" w14:textId="7479A6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639E" w14:paraId="4E6E661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D639E" w:rsidRPr="00AD639E" w:rsidP="006D5161" w14:paraId="7B03AA36" w14:textId="73B87862">
    <w:pPr>
      <w:pStyle w:val="Header"/>
      <w:pBdr>
        <w:bottom w:val="single" w:sz="4" w:space="1" w:color="auto"/>
      </w:pBdr>
      <w:rPr>
        <w:b/>
        <w:bCs/>
      </w:rPr>
    </w:pPr>
    <w:r w:rsidRPr="00AD639E">
      <w:rPr>
        <w:b/>
        <w:bCs/>
      </w:rPr>
      <w:t>Employer Services Online Profile</w:t>
    </w:r>
  </w:p>
  <w:p w:rsidR="00AD639E" w14:paraId="1080095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523796"/>
    <w:multiLevelType w:val="hybridMultilevel"/>
    <w:tmpl w:val="6D606306"/>
    <w:lvl w:ilvl="0">
      <w:start w:val="0"/>
      <w:numFmt w:val="bullet"/>
      <w:lvlText w:val=""/>
      <w:lvlJc w:val="left"/>
      <w:pPr>
        <w:ind w:left="1684" w:hanging="211"/>
      </w:pPr>
      <w:rPr>
        <w:rFonts w:ascii="Symbol" w:eastAsia="Symbol" w:hAnsi="Symbol" w:cs="Symbol" w:hint="default"/>
        <w:b w:val="0"/>
        <w:bCs w:val="0"/>
        <w:i w:val="0"/>
        <w:iCs w:val="0"/>
        <w:w w:val="8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0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0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0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0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0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0" w:hanging="211"/>
      </w:pPr>
      <w:rPr>
        <w:rFonts w:hint="default"/>
        <w:lang w:val="en-US" w:eastAsia="en-US" w:bidi="ar-SA"/>
      </w:rPr>
    </w:lvl>
  </w:abstractNum>
  <w:abstractNum w:abstractNumId="1">
    <w:nsid w:val="21D35EDF"/>
    <w:multiLevelType w:val="hybridMultilevel"/>
    <w:tmpl w:val="CCFEBF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32409E"/>
    <w:multiLevelType w:val="hybridMultilevel"/>
    <w:tmpl w:val="381629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C124B2"/>
    <w:multiLevelType w:val="hybridMultilevel"/>
    <w:tmpl w:val="15F824B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DC383D"/>
    <w:multiLevelType w:val="hybridMultilevel"/>
    <w:tmpl w:val="731C68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87149A1"/>
    <w:multiLevelType w:val="hybridMultilevel"/>
    <w:tmpl w:val="2EA863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840F11"/>
    <w:multiLevelType w:val="hybridMultilevel"/>
    <w:tmpl w:val="709C6C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270188">
    <w:abstractNumId w:val="2"/>
  </w:num>
  <w:num w:numId="2" w16cid:durableId="591936078">
    <w:abstractNumId w:val="6"/>
  </w:num>
  <w:num w:numId="3" w16cid:durableId="775636808">
    <w:abstractNumId w:val="0"/>
  </w:num>
  <w:num w:numId="4" w16cid:durableId="1704987025">
    <w:abstractNumId w:val="1"/>
  </w:num>
  <w:num w:numId="5" w16cid:durableId="2022854401">
    <w:abstractNumId w:val="3"/>
  </w:num>
  <w:num w:numId="6" w16cid:durableId="719980086">
    <w:abstractNumId w:val="4"/>
  </w:num>
  <w:num w:numId="7" w16cid:durableId="20811690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85"/>
    <w:rsid w:val="00102243"/>
    <w:rsid w:val="00160BD6"/>
    <w:rsid w:val="00167788"/>
    <w:rsid w:val="001819D2"/>
    <w:rsid w:val="0025316B"/>
    <w:rsid w:val="002D2E2A"/>
    <w:rsid w:val="002F3E5E"/>
    <w:rsid w:val="003810BC"/>
    <w:rsid w:val="003D4920"/>
    <w:rsid w:val="003E12E9"/>
    <w:rsid w:val="00424D3C"/>
    <w:rsid w:val="00483785"/>
    <w:rsid w:val="004B3A85"/>
    <w:rsid w:val="0052470C"/>
    <w:rsid w:val="00660079"/>
    <w:rsid w:val="006D5161"/>
    <w:rsid w:val="006D5440"/>
    <w:rsid w:val="0076637C"/>
    <w:rsid w:val="00814010"/>
    <w:rsid w:val="00830AAE"/>
    <w:rsid w:val="0088364D"/>
    <w:rsid w:val="009F06A7"/>
    <w:rsid w:val="00A83133"/>
    <w:rsid w:val="00AB3065"/>
    <w:rsid w:val="00AD639E"/>
    <w:rsid w:val="00B32BC1"/>
    <w:rsid w:val="00C07DC0"/>
    <w:rsid w:val="00C10182"/>
    <w:rsid w:val="00C67B4F"/>
    <w:rsid w:val="00CA061D"/>
    <w:rsid w:val="00CB001F"/>
    <w:rsid w:val="00CC1CF7"/>
    <w:rsid w:val="00D30B3C"/>
    <w:rsid w:val="00D82BBF"/>
    <w:rsid w:val="00DA34BA"/>
    <w:rsid w:val="00DB40C7"/>
    <w:rsid w:val="00E8506A"/>
    <w:rsid w:val="00F7406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638D5F4"/>
  <w15:chartTrackingRefBased/>
  <w15:docId w15:val="{046C24D0-8190-4CC7-A528-520D3E30C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B32BC1"/>
    <w:pPr>
      <w:widowControl w:val="0"/>
      <w:autoSpaceDE w:val="0"/>
      <w:autoSpaceDN w:val="0"/>
      <w:spacing w:after="0" w:line="240" w:lineRule="auto"/>
      <w:ind w:left="966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83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1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1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13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83133"/>
    <w:pPr>
      <w:ind w:left="720"/>
      <w:contextualSpacing/>
    </w:pPr>
  </w:style>
  <w:style w:type="table" w:styleId="TableGrid">
    <w:name w:val="Table Grid"/>
    <w:basedOn w:val="TableNormal"/>
    <w:uiPriority w:val="39"/>
    <w:rsid w:val="00A83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2BC1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B32B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32BC1"/>
    <w:rPr>
      <w:rFonts w:ascii="Calibri" w:eastAsia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0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0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39E"/>
  </w:style>
  <w:style w:type="paragraph" w:styleId="Footer">
    <w:name w:val="footer"/>
    <w:basedOn w:val="Normal"/>
    <w:link w:val="FooterChar"/>
    <w:uiPriority w:val="99"/>
    <w:unhideWhenUsed/>
    <w:rsid w:val="00AD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39E"/>
  </w:style>
  <w:style w:type="paragraph" w:styleId="Revision">
    <w:name w:val="Revision"/>
    <w:hidden/>
    <w:uiPriority w:val="99"/>
    <w:semiHidden/>
    <w:rsid w:val="003810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sv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Large, Robyn (ACF)</dc:creator>
  <cp:lastModifiedBy>Hocker, Annette (ACF) (CTR)</cp:lastModifiedBy>
  <cp:revision>2</cp:revision>
  <dcterms:created xsi:type="dcterms:W3CDTF">2023-11-02T14:46:00Z</dcterms:created>
  <dcterms:modified xsi:type="dcterms:W3CDTF">2023-11-02T14:46:00Z</dcterms:modified>
</cp:coreProperties>
</file>