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3CD5" w:rsidRPr="008B563E" w:rsidP="00BE3CD5" w14:paraId="3A0A7F88" w14:textId="3B7F8196">
      <w:pPr>
        <w:jc w:val="center"/>
        <w:rPr>
          <w:rFonts w:ascii="Arial" w:hAnsi="Arial" w:cs="Arial"/>
        </w:rPr>
      </w:pPr>
      <w:r>
        <w:rPr>
          <w:rFonts w:ascii="Arial" w:hAnsi="Arial" w:cs="Arial"/>
          <w:b/>
          <w:bCs/>
        </w:rPr>
        <w:t xml:space="preserve">ATTACHMENT </w:t>
      </w:r>
      <w:r w:rsidR="00E91ED9">
        <w:rPr>
          <w:rFonts w:ascii="Arial" w:hAnsi="Arial" w:cs="Arial"/>
          <w:b/>
          <w:bCs/>
        </w:rPr>
        <w:t>B</w:t>
      </w:r>
      <w:r>
        <w:rPr>
          <w:rFonts w:ascii="Arial" w:hAnsi="Arial" w:cs="Arial"/>
          <w:b/>
          <w:bCs/>
        </w:rPr>
        <w:t xml:space="preserve">-1: </w:t>
      </w:r>
      <w:r w:rsidRPr="008B563E" w:rsidR="00394EB2">
        <w:rPr>
          <w:rFonts w:ascii="Arial" w:hAnsi="Arial" w:cs="Arial"/>
          <w:b/>
          <w:bCs/>
        </w:rPr>
        <w:t xml:space="preserve">SURVEY INVITATION </w:t>
      </w:r>
      <w:r w:rsidR="00E91ED9">
        <w:rPr>
          <w:rFonts w:ascii="Arial" w:hAnsi="Arial" w:cs="Arial"/>
          <w:b/>
          <w:bCs/>
        </w:rPr>
        <w:t>(ENGLISH)</w:t>
      </w:r>
    </w:p>
    <w:p w:rsidR="00BE3CD5" w:rsidRPr="008B563E" w:rsidP="00BE3CD5" w14:paraId="3A0A7F89" w14:textId="77777777">
      <w:pPr>
        <w:jc w:val="center"/>
        <w:rPr>
          <w:rFonts w:ascii="Arial" w:hAnsi="Arial" w:cs="Arial"/>
          <w:b/>
          <w:bCs/>
        </w:rPr>
      </w:pPr>
    </w:p>
    <w:p w:rsidR="00394EB2" w:rsidP="00394EB2" w14:paraId="2D59C732" w14:textId="78A4BA10">
      <w:pPr>
        <w:rPr>
          <w:rFonts w:ascii="Arial" w:hAnsi="Arial" w:cs="Arial"/>
          <w:color w:val="1F497D"/>
        </w:rPr>
      </w:pPr>
      <w:r>
        <w:rPr>
          <w:rFonts w:ascii="Arial" w:hAnsi="Arial" w:cs="Arial"/>
          <w:color w:val="1F497D"/>
        </w:rPr>
        <w:t>From:</w:t>
      </w:r>
      <w:r>
        <w:rPr>
          <w:rFonts w:ascii="Arial" w:hAnsi="Arial" w:cs="Arial"/>
          <w:color w:val="1F497D"/>
        </w:rPr>
        <w:tab/>
      </w:r>
      <w:r>
        <w:rPr>
          <w:rFonts w:ascii="Arial" w:hAnsi="Arial" w:cs="Arial"/>
          <w:color w:val="1F497D"/>
        </w:rPr>
        <w:tab/>
        <w:t>Club Opinions</w:t>
      </w:r>
    </w:p>
    <w:p w:rsidR="00CD60F8" w:rsidP="00394EB2" w14:paraId="2E15796E" w14:textId="39786433">
      <w:pPr>
        <w:rPr>
          <w:rFonts w:ascii="Arial" w:hAnsi="Arial" w:cs="Arial"/>
          <w:color w:val="1F497D"/>
        </w:rPr>
      </w:pPr>
      <w:r>
        <w:rPr>
          <w:rFonts w:ascii="Arial" w:hAnsi="Arial" w:cs="Arial"/>
          <w:color w:val="1F497D"/>
        </w:rPr>
        <w:t>Sent:</w:t>
      </w:r>
      <w:r>
        <w:rPr>
          <w:rFonts w:ascii="Arial" w:hAnsi="Arial" w:cs="Arial"/>
          <w:color w:val="1F497D"/>
        </w:rPr>
        <w:tab/>
      </w:r>
      <w:r>
        <w:rPr>
          <w:rFonts w:ascii="Arial" w:hAnsi="Arial" w:cs="Arial"/>
          <w:color w:val="1F497D"/>
        </w:rPr>
        <w:tab/>
        <w:t>[DATE]</w:t>
      </w:r>
    </w:p>
    <w:p w:rsidR="00CD60F8" w:rsidP="00394EB2" w14:paraId="163718E1" w14:textId="364906C4">
      <w:pPr>
        <w:rPr>
          <w:rFonts w:ascii="Arial" w:hAnsi="Arial" w:cs="Arial"/>
          <w:color w:val="1F497D"/>
        </w:rPr>
      </w:pPr>
      <w:r>
        <w:rPr>
          <w:rFonts w:ascii="Arial" w:hAnsi="Arial" w:cs="Arial"/>
          <w:color w:val="1F497D"/>
        </w:rPr>
        <w:t>To:</w:t>
      </w:r>
      <w:r>
        <w:rPr>
          <w:rFonts w:ascii="Arial" w:hAnsi="Arial" w:cs="Arial"/>
          <w:color w:val="1F497D"/>
        </w:rPr>
        <w:tab/>
      </w:r>
      <w:r>
        <w:rPr>
          <w:rFonts w:ascii="Arial" w:hAnsi="Arial" w:cs="Arial"/>
          <w:color w:val="1F497D"/>
        </w:rPr>
        <w:tab/>
        <w:t>[POTENTIAL PARTICIPANT]</w:t>
      </w:r>
    </w:p>
    <w:p w:rsidR="00CD60F8" w:rsidP="00394EB2" w14:paraId="3C85B1DF" w14:textId="749036E8">
      <w:pPr>
        <w:rPr>
          <w:rFonts w:ascii="Arial" w:hAnsi="Arial" w:cs="Arial"/>
          <w:color w:val="1F497D"/>
        </w:rPr>
      </w:pPr>
      <w:r>
        <w:rPr>
          <w:rFonts w:ascii="Arial" w:hAnsi="Arial" w:cs="Arial"/>
          <w:color w:val="1F497D"/>
        </w:rPr>
        <w:t>Subject:</w:t>
      </w:r>
      <w:r>
        <w:rPr>
          <w:rFonts w:ascii="Arial" w:hAnsi="Arial" w:cs="Arial"/>
          <w:color w:val="1F497D"/>
        </w:rPr>
        <w:tab/>
        <w:t>We’re dropping by with a new survey offer.  Check it out!</w:t>
      </w:r>
    </w:p>
    <w:p w:rsidR="00676944" w:rsidP="00394EB2" w14:paraId="2BAB3BE1" w14:textId="77777777">
      <w:pPr>
        <w:rPr>
          <w:rFonts w:ascii="Arial" w:hAnsi="Arial" w:cs="Arial"/>
          <w:color w:val="1F497D"/>
        </w:rPr>
      </w:pPr>
    </w:p>
    <w:p w:rsidR="00CD60F8" w:rsidP="00676944" w14:paraId="75F8CFE7" w14:textId="168B664B">
      <w:pPr>
        <w:jc w:val="center"/>
        <w:rPr>
          <w:rFonts w:ascii="Arial" w:hAnsi="Arial" w:cs="Arial"/>
        </w:rPr>
      </w:pPr>
      <w:r w:rsidRPr="00CD60F8">
        <w:rPr>
          <w:rFonts w:ascii="Arial" w:hAnsi="Arial" w:cs="Arial"/>
          <w:noProof/>
        </w:rPr>
        <w:drawing>
          <wp:inline distT="0" distB="0" distL="0" distR="0">
            <wp:extent cx="3162463" cy="1619333"/>
            <wp:effectExtent l="0" t="0" r="0" b="0"/>
            <wp:docPr id="1405338457" name="Picture 1" descr="A person and person smil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338457" name="Picture 1" descr="A person and person smiling&#10;&#10;Description automatically generated"/>
                    <pic:cNvPicPr/>
                  </pic:nvPicPr>
                  <pic:blipFill>
                    <a:blip xmlns:r="http://schemas.openxmlformats.org/officeDocument/2006/relationships" r:embed="rId7"/>
                    <a:stretch>
                      <a:fillRect/>
                    </a:stretch>
                  </pic:blipFill>
                  <pic:spPr>
                    <a:xfrm>
                      <a:off x="0" y="0"/>
                      <a:ext cx="3162463" cy="1619333"/>
                    </a:xfrm>
                    <a:prstGeom prst="rect">
                      <a:avLst/>
                    </a:prstGeom>
                  </pic:spPr>
                </pic:pic>
              </a:graphicData>
            </a:graphic>
          </wp:inline>
        </w:drawing>
      </w:r>
    </w:p>
    <w:p w:rsidR="00CD60F8" w:rsidP="00676944" w14:paraId="5049F536" w14:textId="77777777">
      <w:pPr>
        <w:jc w:val="center"/>
        <w:rPr>
          <w:rFonts w:ascii="Arial" w:hAnsi="Arial" w:cs="Arial"/>
        </w:rPr>
      </w:pPr>
    </w:p>
    <w:p w:rsidR="00CD60F8" w:rsidP="00676944" w14:paraId="7C6F644D" w14:textId="77777777">
      <w:pPr>
        <w:jc w:val="center"/>
        <w:rPr>
          <w:rFonts w:ascii="Arial" w:hAnsi="Arial" w:cs="Arial"/>
        </w:rPr>
      </w:pPr>
    </w:p>
    <w:p w:rsidR="00CD60F8" w:rsidP="00CD60F8" w14:paraId="24500FAF" w14:textId="5D4C6A33">
      <w:pPr>
        <w:rPr>
          <w:rFonts w:ascii="Arial" w:hAnsi="Arial" w:cs="Arial"/>
        </w:rPr>
      </w:pPr>
      <w:r>
        <w:rPr>
          <w:rFonts w:ascii="Arial" w:hAnsi="Arial" w:cs="Arial"/>
        </w:rPr>
        <w:t xml:space="preserve">Take the survey below and </w:t>
      </w:r>
      <w:r w:rsidR="00F37ABC">
        <w:rPr>
          <w:rFonts w:ascii="Arial" w:hAnsi="Arial" w:cs="Arial"/>
        </w:rPr>
        <w:t>share your ideas</w:t>
      </w:r>
      <w:r>
        <w:rPr>
          <w:rFonts w:ascii="Arial" w:hAnsi="Arial" w:cs="Arial"/>
        </w:rPr>
        <w:t>.</w:t>
      </w:r>
    </w:p>
    <w:p w:rsidR="00CD60F8" w:rsidP="00676944" w14:paraId="127A146B" w14:textId="77777777">
      <w:pPr>
        <w:jc w:val="center"/>
        <w:rPr>
          <w:rFonts w:ascii="Arial" w:hAnsi="Arial" w:cs="Arial"/>
        </w:rPr>
      </w:pPr>
    </w:p>
    <w:p w:rsidR="00CD60F8" w:rsidP="00676944" w14:paraId="47D67F15" w14:textId="54954998">
      <w:pPr>
        <w:jc w:val="center"/>
        <w:rPr>
          <w:rFonts w:ascii="Arial" w:hAnsi="Arial" w:cs="Arial"/>
        </w:rPr>
      </w:pPr>
    </w:p>
    <w:p w:rsidR="00676944" w:rsidP="00676944" w14:paraId="5DE29A51" w14:textId="46CE77EF">
      <w:pPr>
        <w:jc w:val="center"/>
        <w:rPr>
          <w:rFonts w:ascii="Arial" w:hAnsi="Arial" w:cs="Arial"/>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2121877</wp:posOffset>
                </wp:positionH>
                <wp:positionV relativeFrom="paragraph">
                  <wp:posOffset>87728</wp:posOffset>
                </wp:positionV>
                <wp:extent cx="1758461" cy="328246"/>
                <wp:effectExtent l="0" t="0" r="13335" b="15240"/>
                <wp:wrapNone/>
                <wp:docPr id="1"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1758461" cy="328246"/>
                        </a:xfrm>
                        <a:prstGeom prst="round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5" style="width:138.45pt;height:25.85pt;margin-top:6.9pt;margin-left:167.1pt;mso-wrap-distance-bottom:0;mso-wrap-distance-left:9pt;mso-wrap-distance-right:9pt;mso-wrap-distance-top:0;mso-wrap-style:square;position:absolute;visibility:visible;v-text-anchor:middle;z-index:251659264" arcsize="10923f" filled="f" strokecolor="black" strokeweight="0.25pt">
                <v:stroke joinstyle="miter"/>
              </v:roundrect>
            </w:pict>
          </mc:Fallback>
        </mc:AlternateContent>
      </w:r>
    </w:p>
    <w:p w:rsidR="00676944" w:rsidP="00676944" w14:paraId="13A31ADE" w14:textId="5EBE417B">
      <w:pPr>
        <w:jc w:val="center"/>
        <w:rPr>
          <w:rFonts w:ascii="Arial" w:hAnsi="Arial" w:cs="Arial"/>
        </w:rPr>
      </w:pPr>
      <w:r>
        <w:rPr>
          <w:rFonts w:ascii="Arial" w:hAnsi="Arial" w:cs="Arial"/>
        </w:rPr>
        <w:t xml:space="preserve">   </w:t>
      </w:r>
      <w:r>
        <w:rPr>
          <w:rFonts w:ascii="Arial" w:hAnsi="Arial" w:cs="Arial"/>
        </w:rPr>
        <w:t xml:space="preserve">Start </w:t>
      </w:r>
      <w:r>
        <w:rPr>
          <w:rFonts w:ascii="Arial" w:hAnsi="Arial" w:cs="Arial"/>
        </w:rPr>
        <w:t>Survey</w:t>
      </w:r>
    </w:p>
    <w:p w:rsidR="00676944" w:rsidP="00676944" w14:paraId="2BC8701B" w14:textId="77777777">
      <w:pPr>
        <w:rPr>
          <w:rFonts w:ascii="Arial" w:hAnsi="Arial" w:cs="Arial"/>
        </w:rPr>
      </w:pPr>
    </w:p>
    <w:p w:rsidR="00676944" w:rsidP="00676944" w14:paraId="75F0A307" w14:textId="77777777">
      <w:pPr>
        <w:rPr>
          <w:rFonts w:ascii="Arial" w:hAnsi="Arial" w:cs="Arial"/>
        </w:rPr>
      </w:pPr>
    </w:p>
    <w:p w:rsidR="00676944" w:rsidP="00676944" w14:paraId="3D68C14B" w14:textId="77777777">
      <w:pPr>
        <w:rPr>
          <w:rFonts w:ascii="Arial" w:hAnsi="Arial" w:cs="Arial"/>
        </w:rPr>
      </w:pPr>
    </w:p>
    <w:p w:rsidR="00CD60F8" w:rsidP="00676944" w14:paraId="7D7EBD07" w14:textId="39E8AA03">
      <w:pPr>
        <w:rPr>
          <w:rFonts w:ascii="Arial" w:hAnsi="Arial" w:cs="Arial"/>
        </w:rPr>
      </w:pPr>
      <w:r>
        <w:rPr>
          <w:rFonts w:ascii="Arial" w:hAnsi="Arial" w:cs="Arial"/>
        </w:rPr>
        <w:t>Your opinions are cherished at ClubOpinions.</w:t>
      </w:r>
    </w:p>
    <w:p w:rsidR="00CD60F8" w:rsidP="00676944" w14:paraId="7896F37F" w14:textId="77777777">
      <w:pPr>
        <w:rPr>
          <w:rFonts w:ascii="Arial" w:hAnsi="Arial" w:cs="Arial"/>
        </w:rPr>
      </w:pPr>
    </w:p>
    <w:p w:rsidR="00CD60F8" w:rsidP="00676944" w14:paraId="2223A203" w14:textId="7D0BDA31">
      <w:pPr>
        <w:rPr>
          <w:rFonts w:ascii="Arial" w:hAnsi="Arial" w:cs="Arial"/>
        </w:rPr>
      </w:pPr>
      <w:r>
        <w:rPr>
          <w:rFonts w:ascii="Arial" w:hAnsi="Arial" w:cs="Arial"/>
        </w:rPr>
        <w:t>We thought you might like this new survey.  Check it out now!</w:t>
      </w:r>
    </w:p>
    <w:p w:rsidR="00CD60F8" w:rsidP="00676944" w14:paraId="08CCF09E" w14:textId="77777777">
      <w:pPr>
        <w:rPr>
          <w:rFonts w:ascii="Arial" w:hAnsi="Arial" w:cs="Arial"/>
        </w:rPr>
      </w:pPr>
    </w:p>
    <w:p w:rsidR="00CD60F8" w:rsidP="00676944" w14:paraId="22F19C3B" w14:textId="408FAD88">
      <w:pPr>
        <w:rPr>
          <w:rFonts w:ascii="Arial" w:hAnsi="Arial" w:cs="Arial"/>
        </w:rPr>
      </w:pPr>
      <w:r>
        <w:rPr>
          <w:rFonts w:ascii="Arial" w:hAnsi="Arial" w:cs="Arial"/>
        </w:rPr>
        <w:t>Reward offer</w:t>
      </w:r>
      <w:r>
        <w:rPr>
          <w:rFonts w:ascii="Arial" w:hAnsi="Arial" w:cs="Arial"/>
        </w:rPr>
        <w:t>:  [</w:t>
      </w:r>
      <w:r>
        <w:rPr>
          <w:rFonts w:ascii="Arial" w:hAnsi="Arial" w:cs="Arial"/>
        </w:rPr>
        <w:t>reward]</w:t>
      </w:r>
    </w:p>
    <w:p w:rsidR="00CD60F8" w:rsidP="00676944" w14:paraId="2964C5E3" w14:textId="53D54BCF">
      <w:pPr>
        <w:rPr>
          <w:rFonts w:ascii="Arial" w:hAnsi="Arial" w:cs="Arial"/>
        </w:rPr>
      </w:pPr>
      <w:r>
        <w:rPr>
          <w:rFonts w:ascii="Arial" w:hAnsi="Arial" w:cs="Arial"/>
        </w:rPr>
        <w:t>Average length</w:t>
      </w:r>
      <w:r>
        <w:rPr>
          <w:rFonts w:ascii="Arial" w:hAnsi="Arial" w:cs="Arial"/>
        </w:rPr>
        <w:t>:  [</w:t>
      </w:r>
      <w:r>
        <w:rPr>
          <w:rFonts w:ascii="Arial" w:hAnsi="Arial" w:cs="Arial"/>
        </w:rPr>
        <w:t>minutes]</w:t>
      </w:r>
    </w:p>
    <w:p w:rsidR="00CD60F8" w:rsidP="00676944" w14:paraId="3D1ED34A" w14:textId="77777777">
      <w:pPr>
        <w:rPr>
          <w:rFonts w:ascii="Arial" w:hAnsi="Arial" w:cs="Arial"/>
        </w:rPr>
      </w:pPr>
    </w:p>
    <w:p w:rsidR="00CD60F8" w:rsidP="00676944" w14:paraId="2C5B870B" w14:textId="3A856086">
      <w:pPr>
        <w:rPr>
          <w:rFonts w:ascii="Arial" w:hAnsi="Arial" w:cs="Arial"/>
        </w:rPr>
      </w:pPr>
      <w:r>
        <w:rPr>
          <w:rFonts w:ascii="Arial" w:hAnsi="Arial" w:cs="Arial"/>
        </w:rPr>
        <w:t>You can also access the survey by clicking on the following link</w:t>
      </w:r>
      <w:r>
        <w:rPr>
          <w:rFonts w:ascii="Arial" w:hAnsi="Arial" w:cs="Arial"/>
        </w:rPr>
        <w:t>:  [</w:t>
      </w:r>
      <w:r>
        <w:rPr>
          <w:rFonts w:ascii="Arial" w:hAnsi="Arial" w:cs="Arial"/>
        </w:rPr>
        <w:t>SURVEY URL]</w:t>
      </w:r>
    </w:p>
    <w:p w:rsidR="00CD60F8" w:rsidP="00676944" w14:paraId="64B00E3A" w14:textId="77777777">
      <w:pPr>
        <w:rPr>
          <w:rFonts w:ascii="Arial" w:hAnsi="Arial" w:cs="Arial"/>
        </w:rPr>
      </w:pPr>
    </w:p>
    <w:p w:rsidR="00CD60F8" w:rsidP="00676944" w14:paraId="222EF85E" w14:textId="547DB8E8">
      <w:pPr>
        <w:rPr>
          <w:rFonts w:ascii="Arial" w:hAnsi="Arial" w:cs="Arial"/>
        </w:rPr>
      </w:pPr>
      <w:r>
        <w:rPr>
          <w:rFonts w:ascii="Arial" w:hAnsi="Arial" w:cs="Arial"/>
        </w:rPr>
        <w:t>Thank you for your participation!</w:t>
      </w:r>
    </w:p>
    <w:p w:rsidR="00CD60F8" w:rsidRPr="00CD60F8" w:rsidP="00676944" w14:paraId="0050478B" w14:textId="49ABD3C0">
      <w:pPr>
        <w:rPr>
          <w:rFonts w:ascii="Arial" w:hAnsi="Arial" w:cs="Arial"/>
          <w:b/>
          <w:bCs/>
        </w:rPr>
      </w:pPr>
      <w:r>
        <w:rPr>
          <w:rFonts w:ascii="Arial" w:hAnsi="Arial" w:cs="Arial"/>
        </w:rPr>
        <w:t xml:space="preserve">The </w:t>
      </w:r>
      <w:r w:rsidRPr="00CD60F8">
        <w:rPr>
          <w:rFonts w:ascii="Arial" w:hAnsi="Arial" w:cs="Arial"/>
          <w:b/>
          <w:bCs/>
        </w:rPr>
        <w:t>ClubOpinions Team</w:t>
      </w:r>
    </w:p>
    <w:sectPr w:rsidSect="00C5072E">
      <w:headerReference w:type="default" r:id="rId8"/>
      <w:headerReference w:type="first" r:id="rId9"/>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3774B" w:rsidRPr="00CD60F8" w:rsidP="00A3774B" w14:paraId="2327004F" w14:textId="07815416">
    <w:pPr>
      <w:pStyle w:val="Header"/>
      <w:jc w:val="right"/>
      <w:rPr>
        <w:rFonts w:asciiTheme="minorHAnsi" w:hAnsiTheme="minorHAnsi" w:cstheme="minorHAnsi"/>
      </w:rPr>
    </w:pPr>
    <w:r w:rsidRPr="00CD60F8">
      <w:rPr>
        <w:rFonts w:asciiTheme="minorHAnsi" w:hAnsiTheme="minorHAnsi" w:cstheme="minorHAnsi"/>
      </w:rPr>
      <w:t>OMB Control No.:  0584-0</w:t>
    </w:r>
    <w:r w:rsidR="00A301CC">
      <w:rPr>
        <w:rFonts w:asciiTheme="minorHAnsi" w:hAnsiTheme="minorHAnsi" w:cstheme="minorHAnsi"/>
      </w:rPr>
      <w:t>611</w:t>
    </w:r>
  </w:p>
  <w:p w:rsidR="00A3774B" w:rsidRPr="00CD60F8" w:rsidP="00A3774B" w14:paraId="2A43A2C1" w14:textId="1845B799">
    <w:pPr>
      <w:pStyle w:val="Header"/>
      <w:tabs>
        <w:tab w:val="clear" w:pos="4320"/>
        <w:tab w:val="clear" w:pos="8640"/>
        <w:tab w:val="right" w:pos="9360"/>
      </w:tabs>
      <w:rPr>
        <w:rFonts w:asciiTheme="minorHAnsi" w:hAnsiTheme="minorHAnsi" w:cstheme="minorHAnsi"/>
      </w:rPr>
    </w:pPr>
    <w:r w:rsidRPr="00CD60F8">
      <w:rPr>
        <w:rFonts w:asciiTheme="minorHAnsi" w:hAnsiTheme="minorHAnsi" w:cstheme="minorHAnsi"/>
      </w:rPr>
      <w:t xml:space="preserve">                                   </w:t>
    </w:r>
    <w:r w:rsidRPr="00CD60F8">
      <w:rPr>
        <w:rFonts w:asciiTheme="minorHAnsi" w:hAnsiTheme="minorHAnsi" w:cstheme="minorHAnsi"/>
      </w:rPr>
      <w:tab/>
      <w:t xml:space="preserve">Expiration Date:  </w:t>
    </w:r>
    <w:r w:rsidR="00A301CC">
      <w:rPr>
        <w:rFonts w:asciiTheme="minorHAnsi" w:hAnsiTheme="minorHAnsi" w:cstheme="minorHAnsi"/>
      </w:rPr>
      <w:t>11</w:t>
    </w:r>
    <w:r w:rsidRPr="00CD60F8">
      <w:rPr>
        <w:rFonts w:asciiTheme="minorHAnsi" w:hAnsiTheme="minorHAnsi" w:cstheme="minorHAnsi"/>
      </w:rPr>
      <w:t>/</w:t>
    </w:r>
    <w:r w:rsidR="00A301CC">
      <w:rPr>
        <w:rFonts w:asciiTheme="minorHAnsi" w:hAnsiTheme="minorHAnsi" w:cstheme="minorHAnsi"/>
      </w:rPr>
      <w:t>30</w:t>
    </w:r>
    <w:r w:rsidRPr="00CD60F8">
      <w:rPr>
        <w:rFonts w:asciiTheme="minorHAnsi" w:hAnsiTheme="minorHAnsi" w:cstheme="minorHAnsi"/>
      </w:rPr>
      <w:t>/</w:t>
    </w:r>
    <w:r w:rsidR="00A301CC">
      <w:rPr>
        <w:rFonts w:asciiTheme="minorHAnsi" w:hAnsiTheme="minorHAnsi" w:cstheme="minorHAnsi"/>
      </w:rPr>
      <w:t>2025</w:t>
    </w:r>
  </w:p>
  <w:p w:rsidR="00710870" w:rsidP="00710870" w14:paraId="457E1D9F" w14:textId="77777777">
    <w:pPr>
      <w:pStyle w:val="Header"/>
    </w:pPr>
  </w:p>
  <w:p w:rsidR="00C5072E" w:rsidP="00A3774B" w14:paraId="696F950A" w14:textId="77777777">
    <w:pPr>
      <w:pStyle w:val="Header"/>
      <w:jc w:val="center"/>
      <w:rPr>
        <w:rFonts w:asciiTheme="minorHAnsi" w:hAnsiTheme="minorHAnsi" w:cstheme="minorHAnsi"/>
      </w:rPr>
    </w:pPr>
  </w:p>
  <w:p w:rsidR="00A3774B" w:rsidRPr="00CD60F8" w:rsidP="00A3774B" w14:paraId="7B2C5351" w14:textId="4414B4F9">
    <w:pPr>
      <w:pStyle w:val="Header"/>
      <w:jc w:val="center"/>
      <w:rPr>
        <w:rFonts w:asciiTheme="minorHAnsi" w:hAnsiTheme="minorHAnsi" w:cstheme="minorHAnsi"/>
      </w:rPr>
    </w:pPr>
    <w:r w:rsidRPr="00CD60F8">
      <w:rPr>
        <w:rFonts w:asciiTheme="minorHAnsi" w:hAnsiTheme="minorHAnsi" w:cstheme="minorHAnsi"/>
      </w:rPr>
      <w:t xml:space="preserve">APPENDIX </w:t>
    </w:r>
    <w:r w:rsidRPr="00CD60F8" w:rsidR="00394EB2">
      <w:rPr>
        <w:rFonts w:asciiTheme="minorHAnsi" w:hAnsiTheme="minorHAnsi" w:cstheme="minorHAnsi"/>
      </w:rPr>
      <w:t>A</w:t>
    </w:r>
    <w:r w:rsidRPr="00CD60F8">
      <w:rPr>
        <w:rFonts w:asciiTheme="minorHAnsi" w:hAnsiTheme="minorHAnsi" w:cstheme="minorHAnsi"/>
      </w:rPr>
      <w:t>-</w:t>
    </w:r>
    <w:r w:rsidRPr="00CD60F8" w:rsidR="00676944">
      <w:rPr>
        <w:rFonts w:asciiTheme="minorHAnsi" w:hAnsiTheme="minorHAnsi" w:cstheme="minorHAnsi"/>
      </w:rPr>
      <w:t>1</w:t>
    </w:r>
    <w:r w:rsidRPr="00CD60F8">
      <w:rPr>
        <w:rFonts w:asciiTheme="minorHAnsi" w:hAnsiTheme="minorHAnsi" w:cstheme="minorHAnsi"/>
      </w:rPr>
      <w:t xml:space="preserve"> </w:t>
    </w:r>
    <w:r w:rsidRPr="00CD60F8" w:rsidR="00394EB2">
      <w:rPr>
        <w:rFonts w:asciiTheme="minorHAnsi" w:hAnsiTheme="minorHAnsi" w:cstheme="minorHAnsi"/>
      </w:rPr>
      <w:t>SURVEY INVITATION</w:t>
    </w:r>
    <w:r w:rsidRPr="00CD60F8">
      <w:rPr>
        <w:rFonts w:asciiTheme="minorHAnsi" w:hAnsiTheme="minorHAnsi" w:cstheme="minorHAnsi"/>
      </w:rPr>
      <w:t xml:space="preserve"> - </w:t>
    </w:r>
    <w:r w:rsidRPr="00CD60F8" w:rsidR="00676944">
      <w:rPr>
        <w:rFonts w:asciiTheme="minorHAnsi" w:hAnsiTheme="minorHAnsi" w:cstheme="minorHAnsi"/>
      </w:rPr>
      <w:t>ENGLISH</w:t>
    </w:r>
  </w:p>
  <w:p w:rsidR="00710870" w:rsidP="00A3774B" w14:paraId="04ED6ACD" w14:textId="2754CC3F">
    <w:pPr>
      <w:pStyle w:val="Header"/>
      <w:tabs>
        <w:tab w:val="left" w:pos="4185"/>
      </w:tabs>
    </w:pPr>
    <w:r>
      <w:tab/>
    </w:r>
    <w:r>
      <w:tab/>
    </w:r>
  </w:p>
  <w:p w:rsidR="00A34B6B" w14:paraId="3A0A7FA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20DF" w:rsidRPr="00CD60F8" w:rsidP="009C20DF" w14:paraId="0F11C088" w14:textId="6373604C">
    <w:pPr>
      <w:pStyle w:val="Header"/>
      <w:jc w:val="right"/>
      <w:rPr>
        <w:rFonts w:asciiTheme="minorHAnsi" w:hAnsiTheme="minorHAnsi" w:cstheme="minorHAnsi"/>
      </w:rPr>
    </w:pPr>
    <w:r w:rsidRPr="00CD60F8">
      <w:rPr>
        <w:rFonts w:asciiTheme="minorHAnsi" w:hAnsiTheme="minorHAnsi" w:cstheme="minorHAnsi"/>
      </w:rPr>
      <w:t>OMB Control No.:  0584-0</w:t>
    </w:r>
    <w:r>
      <w:rPr>
        <w:rFonts w:asciiTheme="minorHAnsi" w:hAnsiTheme="minorHAnsi" w:cstheme="minorHAnsi"/>
      </w:rPr>
      <w:t>524</w:t>
    </w:r>
  </w:p>
  <w:p w:rsidR="009C20DF" w:rsidRPr="00CD60F8" w:rsidP="009C20DF" w14:paraId="3713DF4C" w14:textId="7BC9074B">
    <w:pPr>
      <w:pStyle w:val="Header"/>
      <w:tabs>
        <w:tab w:val="clear" w:pos="4320"/>
        <w:tab w:val="clear" w:pos="8640"/>
        <w:tab w:val="right" w:pos="9360"/>
      </w:tabs>
      <w:rPr>
        <w:rFonts w:asciiTheme="minorHAnsi" w:hAnsiTheme="minorHAnsi" w:cstheme="minorHAnsi"/>
      </w:rPr>
    </w:pPr>
    <w:r w:rsidRPr="00CD60F8">
      <w:rPr>
        <w:rFonts w:asciiTheme="minorHAnsi" w:hAnsiTheme="minorHAnsi" w:cstheme="minorHAnsi"/>
      </w:rPr>
      <w:t xml:space="preserve">                                   </w:t>
    </w:r>
    <w:r w:rsidRPr="00CD60F8">
      <w:rPr>
        <w:rFonts w:asciiTheme="minorHAnsi" w:hAnsiTheme="minorHAnsi" w:cstheme="minorHAnsi"/>
      </w:rPr>
      <w:tab/>
      <w:t xml:space="preserve">Expiration Date:  </w:t>
    </w:r>
    <w:r>
      <w:rPr>
        <w:rFonts w:asciiTheme="minorHAnsi" w:hAnsiTheme="minorHAnsi" w:cstheme="minorHAnsi"/>
      </w:rPr>
      <w:t>02</w:t>
    </w:r>
    <w:r w:rsidRPr="00CD60F8">
      <w:rPr>
        <w:rFonts w:asciiTheme="minorHAnsi" w:hAnsiTheme="minorHAnsi" w:cstheme="minorHAnsi"/>
      </w:rPr>
      <w:t>/</w:t>
    </w:r>
    <w:r>
      <w:rPr>
        <w:rFonts w:asciiTheme="minorHAnsi" w:hAnsiTheme="minorHAnsi" w:cstheme="minorHAnsi"/>
      </w:rPr>
      <w:t>28</w:t>
    </w:r>
    <w:r w:rsidRPr="00CD60F8">
      <w:rPr>
        <w:rFonts w:asciiTheme="minorHAnsi" w:hAnsiTheme="minorHAnsi" w:cstheme="minorHAnsi"/>
      </w:rPr>
      <w:t>/</w:t>
    </w:r>
    <w:r>
      <w:rPr>
        <w:rFonts w:asciiTheme="minorHAnsi" w:hAnsiTheme="minorHAnsi" w:cstheme="minorHAnsi"/>
      </w:rPr>
      <w:t>2026</w:t>
    </w:r>
  </w:p>
  <w:p w:rsidR="009C20DF" w:rsidP="00C5072E" w14:paraId="4C1CE6FA" w14:textId="77777777">
    <w:pPr>
      <w:rPr>
        <w:rFonts w:asciiTheme="minorHAnsi" w:hAnsiTheme="minorHAnsi" w:cstheme="minorHAnsi"/>
        <w:b/>
        <w:bCs/>
        <w:sz w:val="16"/>
        <w:szCs w:val="16"/>
      </w:rPr>
    </w:pPr>
  </w:p>
  <w:p w:rsidR="009C20DF" w:rsidRPr="00613258" w:rsidP="00C5072E" w14:paraId="25281DF3" w14:textId="2B6B0465">
    <w:pPr>
      <w:rPr>
        <w:rFonts w:asciiTheme="minorHAnsi" w:hAnsiTheme="minorHAnsi" w:cstheme="minorHAnsi"/>
        <w:sz w:val="16"/>
        <w:szCs w:val="16"/>
      </w:rPr>
    </w:pPr>
  </w:p>
  <w:p w:rsidR="00C5072E" w14:paraId="03A14D42" w14:textId="6A698DBB">
    <w:pPr>
      <w:pStyle w:val="Header"/>
      <w:rPr>
        <w:rFonts w:asciiTheme="minorHAnsi" w:hAnsiTheme="minorHAnsi" w:cstheme="minorHAnsi"/>
        <w:sz w:val="16"/>
        <w:szCs w:val="16"/>
      </w:rPr>
    </w:pPr>
    <w:r w:rsidRPr="00613258">
      <w:rPr>
        <w:rFonts w:asciiTheme="minorHAnsi" w:hAnsiTheme="minorHAnsi" w:cstheme="minorHAnsi"/>
        <w:sz w:val="16"/>
        <w:szCs w:val="16"/>
      </w:rPr>
      <w:t xml:space="preserve">OMB BURDEN STATEMENT: Public reporting burden for this collection is estimated to average 2 minutes per submission, including reviewing instructions, </w:t>
    </w:r>
    <w:r w:rsidRPr="00613258">
      <w:rPr>
        <w:rFonts w:asciiTheme="minorHAnsi" w:hAnsiTheme="minorHAnsi" w:cstheme="minorHAnsi"/>
        <w:sz w:val="16"/>
        <w:szCs w:val="16"/>
      </w:rPr>
      <w:t>gathering</w:t>
    </w:r>
    <w:r w:rsidRPr="00613258">
      <w:rPr>
        <w:rFonts w:asciiTheme="minorHAnsi" w:hAnsiTheme="minorHAnsi" w:cstheme="minorHAnsi"/>
        <w:sz w:val="16"/>
        <w:szCs w:val="16"/>
      </w:rPr>
      <w:t xml:space="preserve"> and maintaining the data needed, completing the form, and reviewing the collection of information. Comments on the burden or content of this instrument may be sent to U.S. Department of Agriculture, Food and Nutrition Service, Office of Policy Support, 1320 Braddock Place, 5th Floor, Alexandria, VA 22306 ATTN: PRA (0584-0524).  You are not required to respond to the collection unless the OMB control number and expiration date displayed on page 1 are current and valid. (See 5 C.F.R. 1320.5(b)(2)(i).)</w:t>
    </w:r>
  </w:p>
  <w:p w:rsidR="00613258" w14:paraId="20E6FFE0" w14:textId="77777777">
    <w:pPr>
      <w:pStyle w:val="Header"/>
      <w:rPr>
        <w:rFonts w:asciiTheme="minorHAnsi" w:hAnsiTheme="minorHAnsi" w:cstheme="minorHAnsi"/>
        <w:sz w:val="16"/>
        <w:szCs w:val="16"/>
      </w:rPr>
    </w:pPr>
  </w:p>
  <w:p w:rsidR="00613258" w:rsidRPr="00613258" w14:paraId="11555BED"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8EA06D3"/>
    <w:multiLevelType w:val="hybridMultilevel"/>
    <w:tmpl w:val="E1A406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B253083"/>
    <w:multiLevelType w:val="hybridMultilevel"/>
    <w:tmpl w:val="8A4058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48235583">
    <w:abstractNumId w:val="0"/>
  </w:num>
  <w:num w:numId="2" w16cid:durableId="658996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CD5"/>
    <w:rsid w:val="00007497"/>
    <w:rsid w:val="00112844"/>
    <w:rsid w:val="00213A0A"/>
    <w:rsid w:val="00246A9A"/>
    <w:rsid w:val="00394EB2"/>
    <w:rsid w:val="003F2EE5"/>
    <w:rsid w:val="00482683"/>
    <w:rsid w:val="004E2B0D"/>
    <w:rsid w:val="005210D5"/>
    <w:rsid w:val="005861F9"/>
    <w:rsid w:val="00613258"/>
    <w:rsid w:val="00616D50"/>
    <w:rsid w:val="00625DCD"/>
    <w:rsid w:val="00656568"/>
    <w:rsid w:val="00673F86"/>
    <w:rsid w:val="00676944"/>
    <w:rsid w:val="0068226F"/>
    <w:rsid w:val="00710870"/>
    <w:rsid w:val="0077020D"/>
    <w:rsid w:val="00794035"/>
    <w:rsid w:val="007B2FF4"/>
    <w:rsid w:val="007D188B"/>
    <w:rsid w:val="008B563E"/>
    <w:rsid w:val="008C53DE"/>
    <w:rsid w:val="00911963"/>
    <w:rsid w:val="009138EF"/>
    <w:rsid w:val="00914A9F"/>
    <w:rsid w:val="00980BA4"/>
    <w:rsid w:val="00987AE1"/>
    <w:rsid w:val="009A650B"/>
    <w:rsid w:val="009C20DF"/>
    <w:rsid w:val="00A301CC"/>
    <w:rsid w:val="00A34B6B"/>
    <w:rsid w:val="00A3774B"/>
    <w:rsid w:val="00BA00EC"/>
    <w:rsid w:val="00BE3CD5"/>
    <w:rsid w:val="00BF23E7"/>
    <w:rsid w:val="00C5072E"/>
    <w:rsid w:val="00C5304F"/>
    <w:rsid w:val="00CB417A"/>
    <w:rsid w:val="00CD60F8"/>
    <w:rsid w:val="00CF553E"/>
    <w:rsid w:val="00DC505E"/>
    <w:rsid w:val="00E91ED9"/>
    <w:rsid w:val="00EA0D5B"/>
    <w:rsid w:val="00EA43A3"/>
    <w:rsid w:val="00F24996"/>
    <w:rsid w:val="00F37ABC"/>
    <w:rsid w:val="00F51E0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0A7F86"/>
  <w15:docId w15:val="{821D1F38-0BA1-4A3E-BB31-459FD4A53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3CD5"/>
    <w:rPr>
      <w:rFonts w:ascii="Times New Roman" w:eastAsia="Times New Roman" w:hAnsi="Times New Roman"/>
      <w:sz w:val="24"/>
      <w:szCs w:val="24"/>
    </w:rPr>
  </w:style>
  <w:style w:type="paragraph" w:styleId="Heading1">
    <w:name w:val="heading 1"/>
    <w:basedOn w:val="Normal"/>
    <w:next w:val="Normal"/>
    <w:link w:val="Heading1Char"/>
    <w:qFormat/>
    <w:rsid w:val="00A3774B"/>
    <w:pPr>
      <w:keepNext/>
      <w:outlineLvl w:val="0"/>
    </w:pPr>
    <w:rPr>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E3CD5"/>
    <w:pPr>
      <w:tabs>
        <w:tab w:val="center" w:pos="4320"/>
        <w:tab w:val="right" w:pos="8640"/>
      </w:tabs>
    </w:pPr>
  </w:style>
  <w:style w:type="character" w:customStyle="1" w:styleId="HeaderChar">
    <w:name w:val="Header Char"/>
    <w:basedOn w:val="DefaultParagraphFont"/>
    <w:link w:val="Header"/>
    <w:rsid w:val="00BE3CD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51E0B"/>
    <w:pPr>
      <w:tabs>
        <w:tab w:val="center" w:pos="4680"/>
        <w:tab w:val="right" w:pos="9360"/>
      </w:tabs>
    </w:pPr>
  </w:style>
  <w:style w:type="character" w:customStyle="1" w:styleId="FooterChar">
    <w:name w:val="Footer Char"/>
    <w:basedOn w:val="DefaultParagraphFont"/>
    <w:link w:val="Footer"/>
    <w:uiPriority w:val="99"/>
    <w:rsid w:val="00F51E0B"/>
    <w:rPr>
      <w:rFonts w:ascii="Times New Roman" w:eastAsia="Times New Roman" w:hAnsi="Times New Roman"/>
      <w:sz w:val="24"/>
      <w:szCs w:val="24"/>
    </w:rPr>
  </w:style>
  <w:style w:type="character" w:styleId="CommentReference">
    <w:name w:val="annotation reference"/>
    <w:basedOn w:val="DefaultParagraphFont"/>
    <w:uiPriority w:val="99"/>
    <w:semiHidden/>
    <w:unhideWhenUsed/>
    <w:rsid w:val="00F51E0B"/>
    <w:rPr>
      <w:sz w:val="16"/>
      <w:szCs w:val="16"/>
    </w:rPr>
  </w:style>
  <w:style w:type="paragraph" w:styleId="CommentText">
    <w:name w:val="annotation text"/>
    <w:basedOn w:val="Normal"/>
    <w:link w:val="CommentTextChar"/>
    <w:uiPriority w:val="99"/>
    <w:semiHidden/>
    <w:unhideWhenUsed/>
    <w:rsid w:val="00F51E0B"/>
    <w:rPr>
      <w:sz w:val="20"/>
      <w:szCs w:val="20"/>
    </w:rPr>
  </w:style>
  <w:style w:type="character" w:customStyle="1" w:styleId="CommentTextChar">
    <w:name w:val="Comment Text Char"/>
    <w:basedOn w:val="DefaultParagraphFont"/>
    <w:link w:val="CommentText"/>
    <w:uiPriority w:val="99"/>
    <w:semiHidden/>
    <w:rsid w:val="00F51E0B"/>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51E0B"/>
    <w:rPr>
      <w:b/>
      <w:bCs/>
    </w:rPr>
  </w:style>
  <w:style w:type="character" w:customStyle="1" w:styleId="CommentSubjectChar">
    <w:name w:val="Comment Subject Char"/>
    <w:basedOn w:val="CommentTextChar"/>
    <w:link w:val="CommentSubject"/>
    <w:uiPriority w:val="99"/>
    <w:semiHidden/>
    <w:rsid w:val="00F51E0B"/>
    <w:rPr>
      <w:rFonts w:ascii="Times New Roman" w:eastAsia="Times New Roman" w:hAnsi="Times New Roman"/>
      <w:b/>
      <w:bCs/>
    </w:rPr>
  </w:style>
  <w:style w:type="paragraph" w:styleId="BalloonText">
    <w:name w:val="Balloon Text"/>
    <w:basedOn w:val="Normal"/>
    <w:link w:val="BalloonTextChar"/>
    <w:uiPriority w:val="99"/>
    <w:semiHidden/>
    <w:unhideWhenUsed/>
    <w:rsid w:val="00F51E0B"/>
    <w:rPr>
      <w:rFonts w:ascii="Tahoma" w:hAnsi="Tahoma" w:cs="Tahoma"/>
      <w:sz w:val="16"/>
      <w:szCs w:val="16"/>
    </w:rPr>
  </w:style>
  <w:style w:type="character" w:customStyle="1" w:styleId="BalloonTextChar">
    <w:name w:val="Balloon Text Char"/>
    <w:basedOn w:val="DefaultParagraphFont"/>
    <w:link w:val="BalloonText"/>
    <w:uiPriority w:val="99"/>
    <w:semiHidden/>
    <w:rsid w:val="00F51E0B"/>
    <w:rPr>
      <w:rFonts w:ascii="Tahoma" w:eastAsia="Times New Roman" w:hAnsi="Tahoma" w:cs="Tahoma"/>
      <w:sz w:val="16"/>
      <w:szCs w:val="16"/>
    </w:rPr>
  </w:style>
  <w:style w:type="character" w:customStyle="1" w:styleId="Heading1Char">
    <w:name w:val="Heading 1 Char"/>
    <w:basedOn w:val="DefaultParagraphFont"/>
    <w:link w:val="Heading1"/>
    <w:rsid w:val="00A3774B"/>
    <w:rPr>
      <w:rFonts w:ascii="Times New Roman" w:eastAsia="Times New Roman" w:hAnsi="Times New Roman"/>
      <w:sz w:val="36"/>
    </w:rPr>
  </w:style>
  <w:style w:type="character" w:styleId="Hyperlink">
    <w:name w:val="Hyperlink"/>
    <w:basedOn w:val="DefaultParagraphFont"/>
    <w:uiPriority w:val="99"/>
    <w:unhideWhenUsed/>
    <w:rsid w:val="00394EB2"/>
    <w:rPr>
      <w:color w:val="0000FF"/>
      <w:u w:val="single"/>
    </w:rPr>
  </w:style>
  <w:style w:type="paragraph" w:styleId="ListParagraph">
    <w:name w:val="List Paragraph"/>
    <w:basedOn w:val="Normal"/>
    <w:uiPriority w:val="34"/>
    <w:qFormat/>
    <w:rsid w:val="00394E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E0F6BF65B6DB48A363BA22350D22B4" ma:contentTypeVersion="15" ma:contentTypeDescription="Create a new document." ma:contentTypeScope="" ma:versionID="b76b1742b197e308dfabe6c39b35c0f3">
  <xsd:schema xmlns:xsd="http://www.w3.org/2001/XMLSchema" xmlns:xs="http://www.w3.org/2001/XMLSchema" xmlns:p="http://schemas.microsoft.com/office/2006/metadata/properties" xmlns:ns2="64745553-f969-4920-9488-0ab2ddc9844f" xmlns:ns3="21a80060-cdd1-48a5-97b7-3affbf92c623" xmlns:ns4="73fb875a-8af9-4255-b008-0995492d31cd" targetNamespace="http://schemas.microsoft.com/office/2006/metadata/properties" ma:root="true" ma:fieldsID="9d00269711dc59d2c463c0439fa73f14" ns2:_="" ns3:_="" ns4:_="">
    <xsd:import namespace="64745553-f969-4920-9488-0ab2ddc9844f"/>
    <xsd:import namespace="21a80060-cdd1-48a5-97b7-3affbf92c623"/>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745553-f969-4920-9488-0ab2ddc98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80060-cdd1-48a5-97b7-3affbf92c62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5a69779-fd9b-4f0e-ae54-71e0b9e584a2}" ma:internalName="TaxCatchAll" ma:showField="CatchAllData" ma:web="21a80060-cdd1-48a5-97b7-3affbf92c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lcf76f155ced4ddcb4097134ff3c332f xmlns="64745553-f969-4920-9488-0ab2ddc9844f">
      <Terms xmlns="http://schemas.microsoft.com/office/infopath/2007/PartnerControls"/>
    </lcf76f155ced4ddcb4097134ff3c332f>
    <TaxCatchAll xmlns="73fb875a-8af9-4255-b008-0995492d31cd" xsi:nil="true"/>
  </documentManagement>
</p:properties>
</file>

<file path=customXml/itemProps1.xml><?xml version="1.0" encoding="utf-8"?>
<ds:datastoreItem xmlns:ds="http://schemas.openxmlformats.org/officeDocument/2006/customXml" ds:itemID="{8340F61C-E05C-44B2-8F4A-1A86E7433906}">
  <ds:schemaRefs>
    <ds:schemaRef ds:uri="http://schemas.microsoft.com/sharepoint/v3/contenttype/forms"/>
  </ds:schemaRefs>
</ds:datastoreItem>
</file>

<file path=customXml/itemProps2.xml><?xml version="1.0" encoding="utf-8"?>
<ds:datastoreItem xmlns:ds="http://schemas.openxmlformats.org/officeDocument/2006/customXml" ds:itemID="{112CA90D-A37F-4A4F-95C2-DB2EFB087D5E}">
  <ds:schemaRefs/>
</ds:datastoreItem>
</file>

<file path=customXml/itemProps3.xml><?xml version="1.0" encoding="utf-8"?>
<ds:datastoreItem xmlns:ds="http://schemas.openxmlformats.org/officeDocument/2006/customXml" ds:itemID="{20D9B871-AE89-4F6A-9092-5B8453922F05}">
  <ds:schemaRefs>
    <ds:schemaRef ds:uri="http://schemas.microsoft.com/office/2006/metadata/properties"/>
    <ds:schemaRef ds:uri="f45687d0-0c5e-4dca-b76b-37fab2d22996"/>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81</Words>
  <Characters>465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crihane</dc:creator>
  <cp:lastModifiedBy>Glynis Donaldson</cp:lastModifiedBy>
  <cp:revision>6</cp:revision>
  <dcterms:created xsi:type="dcterms:W3CDTF">2023-07-28T12:53:00Z</dcterms:created>
  <dcterms:modified xsi:type="dcterms:W3CDTF">2023-10-04T15:35:00Z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0x0101004EE0F6BF65B6DB48A363BA22350D22B4</vt:lpwstr>
  </property>
</Properties>
</file>