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6B3" w:rsidP="003356B3" w14:paraId="262BACE5" w14:textId="48D94C69">
      <w:pPr>
        <w:pStyle w:val="AppendixTitle"/>
      </w:pPr>
      <w:bookmarkStart w:id="0" w:name="_Hlk132202097"/>
      <w:r>
        <w:rPr>
          <w:rFonts w:eastAsia="Arial"/>
        </w:rPr>
        <w:t>Appendix C2</w:t>
      </w:r>
      <w:r>
        <w:rPr>
          <w:rFonts w:eastAsia="Arial"/>
        </w:rPr>
        <w:br/>
      </w:r>
      <w:r>
        <w:rPr>
          <w:rFonts w:eastAsia="Arial"/>
        </w:rPr>
        <w:br/>
      </w:r>
      <w:r>
        <w:rPr>
          <w:szCs w:val="28"/>
        </w:rPr>
        <w:t>Retailer Key Informant Interview Guide</w:t>
      </w:r>
    </w:p>
    <w:p w:rsidR="003356B3" w:rsidP="003356B3" w14:paraId="74949904" w14:textId="77777777">
      <w:pPr>
        <w:spacing w:after="360" w:line="240" w:lineRule="auto"/>
        <w:rPr>
          <w:rFonts w:ascii="Arial" w:hAnsi="Arial" w:cs="Arial"/>
          <w:sz w:val="20"/>
          <w:szCs w:val="20"/>
        </w:rPr>
        <w:sectPr>
          <w:headerReference w:type="default" r:id="rId8"/>
          <w:pgSz w:w="12240" w:h="15840"/>
          <w:pgMar w:top="1440" w:right="1440" w:bottom="1440" w:left="1440" w:header="720" w:footer="720" w:gutter="0"/>
          <w:cols w:space="720"/>
          <w:docGrid w:linePitch="360"/>
        </w:sectPr>
      </w:pPr>
    </w:p>
    <w:p w:rsidR="003356B3" w:rsidP="003356B3" w14:paraId="03BF27C4"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071119" w:rsidP="00071119" w14:paraId="3B48141B" w14:textId="49FB54DA">
      <w:pPr>
        <w:pStyle w:val="H1"/>
        <w:spacing w:before="0"/>
        <w:jc w:val="center"/>
      </w:pPr>
      <w:r>
        <w:t>SNAP Mobile Payment Pilots Evaluation</w:t>
      </w:r>
    </w:p>
    <w:p w:rsidR="00071119" w:rsidP="00071119" w14:paraId="40465344" w14:textId="582F9306">
      <w:pPr>
        <w:pStyle w:val="H1"/>
        <w:spacing w:before="0"/>
        <w:jc w:val="center"/>
      </w:pPr>
      <w:r>
        <w:t xml:space="preserve">Retailer Interview </w:t>
      </w:r>
      <w:r w:rsidR="00A8653B">
        <w:t>Discussion Guide</w:t>
      </w:r>
    </w:p>
    <w:p w:rsidR="00770EAC" w:rsidP="00037515" w14:paraId="589F6ED7" w14:textId="483553E4">
      <w:pPr>
        <w:pStyle w:val="H2"/>
        <w:ind w:left="0" w:firstLine="0"/>
      </w:pPr>
      <w:r w:rsidRPr="00C10EBB">
        <w:rPr>
          <w:rFonts w:ascii="Times New Roman" w:eastAsia="Times New Roman" w:hAnsi="Times New Roman" w:cs="Times New Roman"/>
          <w:b/>
          <w:bCs/>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58469</wp:posOffset>
                </wp:positionV>
                <wp:extent cx="187198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187198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id="Straight Connector 36" o:spid="_x0000_s1025" style="mso-position-horizontal:left;mso-position-horizontal-relative:margin;mso-wrap-distance-bottom:0;mso-wrap-distance-left:9pt;mso-wrap-distance-right:9pt;mso-wrap-distance-top:0;mso-wrap-style:square;position:absolute;visibility:visible;z-index:251659264" from="0,4.6pt" to="147.4pt,4.6pt" strokecolor="#f1b51c" strokeweight="1.5pt">
                <v:stroke joinstyle="miter"/>
                <w10:wrap anchorx="margin"/>
              </v:line>
            </w:pict>
          </mc:Fallback>
        </mc:AlternateContent>
      </w:r>
      <w:r>
        <w:t>Introduction</w:t>
      </w:r>
    </w:p>
    <w:p w:rsidR="00F32A21" w:rsidRPr="00BE1018" w:rsidP="004E0F41" w14:paraId="361EE294" w14:textId="7F81A9D8">
      <w:pPr>
        <w:pStyle w:val="NormalSS"/>
        <w:spacing w:after="180"/>
        <w:ind w:firstLine="0"/>
        <w:rPr>
          <w:sz w:val="22"/>
          <w:szCs w:val="18"/>
        </w:rPr>
      </w:pPr>
      <w:r w:rsidRPr="00BE1018">
        <w:rPr>
          <w:sz w:val="22"/>
          <w:szCs w:val="18"/>
        </w:rPr>
        <w:t>My name is [X], and I work for Mathematica</w:t>
      </w:r>
      <w:r w:rsidR="00492870">
        <w:rPr>
          <w:sz w:val="22"/>
          <w:szCs w:val="18"/>
        </w:rPr>
        <w:t>, an independent research firm</w:t>
      </w:r>
      <w:r w:rsidRPr="00BE1018">
        <w:rPr>
          <w:sz w:val="22"/>
          <w:szCs w:val="18"/>
        </w:rPr>
        <w:t xml:space="preserve">. As you might know, we are evaluating the Supplemental Nutrition Assistance Program (SNAP) Mobile Payment Pilot for the Food and Nutrition Service (FNS) of the U.S. Department of Agriculture. </w:t>
      </w:r>
      <w:r w:rsidR="00F35A32">
        <w:rPr>
          <w:sz w:val="22"/>
          <w:szCs w:val="18"/>
        </w:rPr>
        <w:t>P</w:t>
      </w:r>
      <w:r w:rsidRPr="00BE1018">
        <w:rPr>
          <w:sz w:val="22"/>
          <w:szCs w:val="18"/>
        </w:rPr>
        <w:t>ilot</w:t>
      </w:r>
      <w:r w:rsidR="00AF46A1">
        <w:rPr>
          <w:sz w:val="22"/>
          <w:szCs w:val="18"/>
        </w:rPr>
        <w:t>s</w:t>
      </w:r>
      <w:r w:rsidRPr="00BE1018">
        <w:rPr>
          <w:sz w:val="22"/>
          <w:szCs w:val="18"/>
        </w:rPr>
        <w:t xml:space="preserve"> </w:t>
      </w:r>
      <w:r w:rsidR="00F35A32">
        <w:rPr>
          <w:sz w:val="22"/>
          <w:szCs w:val="18"/>
        </w:rPr>
        <w:t xml:space="preserve">are being conducted </w:t>
      </w:r>
      <w:r w:rsidR="00BE1018">
        <w:rPr>
          <w:sz w:val="22"/>
          <w:szCs w:val="18"/>
        </w:rPr>
        <w:t xml:space="preserve">in five States </w:t>
      </w:r>
      <w:r w:rsidR="00A8653B">
        <w:rPr>
          <w:sz w:val="22"/>
          <w:szCs w:val="18"/>
        </w:rPr>
        <w:t xml:space="preserve">that </w:t>
      </w:r>
      <w:r w:rsidRPr="00BE1018">
        <w:rPr>
          <w:sz w:val="22"/>
          <w:szCs w:val="18"/>
        </w:rPr>
        <w:t>allow SNAP participants to use mobile payments as an alternate option to a physical electronic benefit transfer (EBT) card</w:t>
      </w:r>
      <w:r w:rsidR="00BE1018">
        <w:rPr>
          <w:sz w:val="22"/>
          <w:szCs w:val="18"/>
        </w:rPr>
        <w:t>.</w:t>
      </w:r>
      <w:r w:rsidRPr="00BE1018">
        <w:rPr>
          <w:sz w:val="22"/>
          <w:szCs w:val="18"/>
        </w:rPr>
        <w:t xml:space="preserve"> For the purposes of this study, we are interested in understanding </w:t>
      </w:r>
      <w:r w:rsidRPr="00BE1018" w:rsidR="00BE1018">
        <w:rPr>
          <w:sz w:val="22"/>
          <w:szCs w:val="18"/>
        </w:rPr>
        <w:t>how State SNAP agencies and partners designed and implemented the pilots, how SNAP participants adopted mobile payments</w:t>
      </w:r>
      <w:r w:rsidR="00A270BD">
        <w:rPr>
          <w:sz w:val="22"/>
          <w:szCs w:val="18"/>
        </w:rPr>
        <w:t xml:space="preserve"> </w:t>
      </w:r>
      <w:r w:rsidRPr="005427FA" w:rsidR="00A270BD">
        <w:rPr>
          <w:sz w:val="22"/>
          <w:szCs w:val="18"/>
        </w:rPr>
        <w:t>(for example, Apple Pay, Google Pay, etc.)</w:t>
      </w:r>
      <w:r w:rsidRPr="00BE1018" w:rsidR="00BE1018">
        <w:rPr>
          <w:sz w:val="22"/>
          <w:szCs w:val="18"/>
        </w:rPr>
        <w:t>, and what strategies were used to ensure program integrity</w:t>
      </w:r>
      <w:r w:rsidR="008F0950">
        <w:rPr>
          <w:sz w:val="22"/>
          <w:szCs w:val="18"/>
        </w:rPr>
        <w:t xml:space="preserve"> </w:t>
      </w:r>
      <w:r w:rsidR="00A270BD">
        <w:rPr>
          <w:sz w:val="22"/>
          <w:szCs w:val="18"/>
        </w:rPr>
        <w:t>(or payment security)</w:t>
      </w:r>
      <w:r w:rsidRPr="00BE1018" w:rsidR="00BE1018">
        <w:rPr>
          <w:sz w:val="22"/>
          <w:szCs w:val="18"/>
        </w:rPr>
        <w:t>.</w:t>
      </w:r>
    </w:p>
    <w:p w:rsidR="00BE1018" w:rsidP="004E0F41" w14:paraId="12385EE3" w14:textId="2CEA1C82">
      <w:pPr>
        <w:pStyle w:val="NormalSS"/>
        <w:spacing w:after="180"/>
        <w:ind w:firstLine="0"/>
        <w:rPr>
          <w:sz w:val="22"/>
          <w:szCs w:val="18"/>
        </w:rPr>
      </w:pPr>
      <w:r w:rsidRPr="00BE1018">
        <w:rPr>
          <w:sz w:val="22"/>
          <w:szCs w:val="18"/>
        </w:rPr>
        <w:t xml:space="preserve">My colleagues and I are currently visiting </w:t>
      </w:r>
      <w:r w:rsidR="001F07D9">
        <w:rPr>
          <w:sz w:val="22"/>
          <w:szCs w:val="18"/>
        </w:rPr>
        <w:t xml:space="preserve">the </w:t>
      </w:r>
      <w:r w:rsidR="00A8653B">
        <w:rPr>
          <w:sz w:val="22"/>
          <w:szCs w:val="18"/>
        </w:rPr>
        <w:t xml:space="preserve">five </w:t>
      </w:r>
      <w:r w:rsidR="001F07D9">
        <w:rPr>
          <w:sz w:val="22"/>
          <w:szCs w:val="18"/>
        </w:rPr>
        <w:t>pilot States</w:t>
      </w:r>
      <w:r w:rsidRPr="00BE1018">
        <w:rPr>
          <w:sz w:val="22"/>
          <w:szCs w:val="18"/>
        </w:rPr>
        <w:t xml:space="preserve"> to collect information from a wide range of </w:t>
      </w:r>
      <w:r w:rsidR="00492870">
        <w:rPr>
          <w:sz w:val="22"/>
          <w:szCs w:val="18"/>
        </w:rPr>
        <w:t>partners</w:t>
      </w:r>
      <w:r w:rsidRPr="00BE1018" w:rsidR="00492870">
        <w:rPr>
          <w:sz w:val="22"/>
          <w:szCs w:val="18"/>
        </w:rPr>
        <w:t xml:space="preserve"> </w:t>
      </w:r>
      <w:r w:rsidRPr="00BE1018">
        <w:rPr>
          <w:sz w:val="22"/>
          <w:szCs w:val="18"/>
        </w:rPr>
        <w:t>involved in the pilot</w:t>
      </w:r>
      <w:r w:rsidR="00037515">
        <w:rPr>
          <w:sz w:val="22"/>
          <w:szCs w:val="18"/>
        </w:rPr>
        <w:t>, including the retailers offering mobile payments during this pilot.</w:t>
      </w:r>
      <w:r w:rsidRPr="00BE1018">
        <w:rPr>
          <w:sz w:val="22"/>
          <w:szCs w:val="18"/>
        </w:rPr>
        <w:t xml:space="preserve"> </w:t>
      </w:r>
      <w:r w:rsidR="001F07D9">
        <w:rPr>
          <w:sz w:val="22"/>
          <w:szCs w:val="18"/>
        </w:rPr>
        <w:t>Thank you</w:t>
      </w:r>
      <w:r w:rsidRPr="00BE1018">
        <w:rPr>
          <w:sz w:val="22"/>
          <w:szCs w:val="18"/>
        </w:rPr>
        <w:t xml:space="preserve"> for taking time to speak with us today. Your perspective and insights on these issues will be very helpful to the study.</w:t>
      </w:r>
    </w:p>
    <w:bookmarkEnd w:id="0"/>
    <w:p w:rsidR="003442B5" w:rsidRPr="00BE1018" w:rsidP="003442B5" w14:paraId="18F2A018" w14:textId="2B2BFFEF">
      <w:pPr>
        <w:pStyle w:val="NormalSS"/>
        <w:spacing w:after="180"/>
        <w:ind w:firstLine="0"/>
        <w:rPr>
          <w:sz w:val="22"/>
          <w:szCs w:val="18"/>
        </w:rPr>
      </w:pPr>
      <w:r>
        <w:rPr>
          <w:sz w:val="22"/>
          <w:szCs w:val="18"/>
        </w:rPr>
        <w:t>Y</w:t>
      </w:r>
      <w:r w:rsidRPr="00BE1018">
        <w:rPr>
          <w:sz w:val="22"/>
          <w:szCs w:val="18"/>
        </w:rPr>
        <w:t>our participation in this interview is voluntary</w:t>
      </w:r>
      <w:r w:rsidR="0092441E">
        <w:rPr>
          <w:sz w:val="22"/>
          <w:szCs w:val="18"/>
        </w:rPr>
        <w:t>.</w:t>
      </w:r>
      <w:r w:rsidRPr="006B0640" w:rsidR="0092441E">
        <w:rPr>
          <w:sz w:val="22"/>
          <w:szCs w:val="18"/>
        </w:rPr>
        <w:t xml:space="preserve"> </w:t>
      </w:r>
      <w:bookmarkStart w:id="1" w:name="_Hlk137201346"/>
      <w:r w:rsidRPr="00550938" w:rsidR="0092441E">
        <w:rPr>
          <w:sz w:val="22"/>
          <w:szCs w:val="18"/>
        </w:rPr>
        <w:t xml:space="preserve">We will never use your name in a report and </w:t>
      </w:r>
      <w:r w:rsidRPr="00550938" w:rsidR="0092441E">
        <w:rPr>
          <w:sz w:val="22"/>
          <w:szCs w:val="18"/>
        </w:rPr>
        <w:t>all of</w:t>
      </w:r>
      <w:r w:rsidRPr="00550938" w:rsidR="0092441E">
        <w:rPr>
          <w:sz w:val="22"/>
          <w:szCs w:val="18"/>
        </w:rPr>
        <w:t xml:space="preserve"> our notes and recordings will be stored safely and destroyed at the end of the study</w:t>
      </w:r>
      <w:bookmarkEnd w:id="1"/>
      <w:r w:rsidRPr="00BE1018" w:rsidR="0092441E">
        <w:rPr>
          <w:sz w:val="22"/>
          <w:szCs w:val="18"/>
        </w:rPr>
        <w:t xml:space="preserve">. </w:t>
      </w:r>
      <w:r w:rsidRPr="00BE1018">
        <w:rPr>
          <w:sz w:val="22"/>
          <w:szCs w:val="18"/>
        </w:rPr>
        <w:t xml:space="preserve">We will not share the information you provide with any other people, including your supervisor and </w:t>
      </w:r>
      <w:r w:rsidR="00037515">
        <w:rPr>
          <w:sz w:val="22"/>
          <w:szCs w:val="18"/>
        </w:rPr>
        <w:t>S</w:t>
      </w:r>
      <w:r w:rsidRPr="00BE1018">
        <w:rPr>
          <w:sz w:val="22"/>
          <w:szCs w:val="18"/>
        </w:rPr>
        <w:t>tate-level staff. You may refuse to answer any question and may stop the interview at any time.</w:t>
      </w:r>
      <w:r w:rsidRPr="00BE1018">
        <w:rPr>
          <w:noProof/>
          <w:sz w:val="22"/>
          <w:szCs w:val="18"/>
        </w:rPr>
        <w:t xml:space="preserve"> There will not be any penalities if you refuse to participate in part or full.</w:t>
      </w:r>
      <w:r w:rsidRPr="0092441E" w:rsidR="0092441E">
        <w:rPr>
          <w:noProof/>
          <w:sz w:val="22"/>
          <w:szCs w:val="18"/>
        </w:rPr>
        <w:t xml:space="preserve"> </w:t>
      </w:r>
      <w:r w:rsidR="0092441E">
        <w:rPr>
          <w:noProof/>
          <w:sz w:val="22"/>
          <w:szCs w:val="18"/>
        </w:rPr>
        <w:t>There are no known risks to participating.</w:t>
      </w:r>
    </w:p>
    <w:p w:rsidR="00F32A21" w:rsidRPr="00BE1018" w:rsidP="00BE1018" w14:paraId="351A78F6" w14:textId="1F5EEC78">
      <w:pPr>
        <w:pStyle w:val="NormalSS"/>
        <w:spacing w:after="180"/>
        <w:ind w:firstLine="0"/>
        <w:rPr>
          <w:sz w:val="22"/>
          <w:szCs w:val="18"/>
        </w:rPr>
      </w:pPr>
      <w:r w:rsidRPr="00BE1018">
        <w:rPr>
          <w:sz w:val="22"/>
          <w:szCs w:val="18"/>
        </w:rPr>
        <w:t xml:space="preserve">We will take notes over the course of the interview so that we can remember the information we collect. We will use this information in our reports to FNS, describing the range of responses expressed by staff. The reports might list the names of organizations that contributed information, but we will not quote you or anyone by name or title. </w:t>
      </w:r>
    </w:p>
    <w:p w:rsidR="00F32A21" w:rsidP="001F07D9" w14:paraId="3AFBB1A4" w14:textId="3F3C1C55">
      <w:pPr>
        <w:pStyle w:val="NormalSS"/>
        <w:ind w:firstLine="0"/>
        <w:rPr>
          <w:sz w:val="22"/>
          <w:szCs w:val="18"/>
        </w:rPr>
      </w:pPr>
      <w:r w:rsidRPr="00BE1018">
        <w:rPr>
          <w:sz w:val="22"/>
          <w:szCs w:val="18"/>
        </w:rPr>
        <w:t xml:space="preserve">I expect our conversation will take about </w:t>
      </w:r>
      <w:r w:rsidR="00A8653B">
        <w:rPr>
          <w:sz w:val="22"/>
          <w:szCs w:val="18"/>
        </w:rPr>
        <w:t>15-30</w:t>
      </w:r>
      <w:r w:rsidRPr="00BE1018">
        <w:rPr>
          <w:sz w:val="22"/>
          <w:szCs w:val="18"/>
        </w:rPr>
        <w:t xml:space="preserve"> minutes. First, do you have any questions for me about the project in general or what we will be discussing today?</w:t>
      </w:r>
    </w:p>
    <w:p w:rsidR="00037515" w:rsidP="001F07D9" w14:paraId="11620BF2" w14:textId="4EACC49D">
      <w:pPr>
        <w:pStyle w:val="NormalSS"/>
        <w:ind w:firstLine="0"/>
        <w:rPr>
          <w:sz w:val="22"/>
          <w:szCs w:val="18"/>
        </w:rPr>
      </w:pPr>
    </w:p>
    <w:p w:rsidR="00037515" w:rsidP="001F07D9" w14:paraId="7D614F3B" w14:textId="353A8452">
      <w:pPr>
        <w:pStyle w:val="NormalSS"/>
        <w:ind w:firstLine="0"/>
        <w:rPr>
          <w:sz w:val="22"/>
          <w:szCs w:val="18"/>
        </w:rPr>
      </w:pPr>
    </w:p>
    <w:p w:rsidR="00037515" w:rsidP="001F07D9" w14:paraId="67DB366D" w14:textId="3351C8F6">
      <w:pPr>
        <w:pStyle w:val="NormalSS"/>
        <w:ind w:firstLine="0"/>
        <w:rPr>
          <w:u w:val="single"/>
        </w:rPr>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132185</wp:posOffset>
                </wp:positionV>
                <wp:extent cx="6035040" cy="1354666"/>
                <wp:effectExtent l="0" t="0" r="22860" b="1714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3546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0F4D" w:rsidP="00070F4D"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41E6" w:rsidRPr="002D254A" w:rsidP="00A141E6" w14:textId="18799BB2">
                            <w:pPr>
                              <w:tabs>
                                <w:tab w:val="left" w:pos="5760"/>
                              </w:tabs>
                              <w:spacing w:before="40" w:line="240" w:lineRule="auto"/>
                              <w:jc w:val="both"/>
                              <w:rPr>
                                <w:rFonts w:ascii="Arial" w:hAnsi="Arial" w:cs="Arial"/>
                                <w:color w:val="000000"/>
                                <w:sz w:val="14"/>
                                <w:szCs w:val="14"/>
                              </w:rPr>
                            </w:pPr>
                            <w:bookmarkStart w:id="2" w:name="_Hlk135132086"/>
                            <w:r w:rsidRPr="002D254A">
                              <w:rPr>
                                <w:rFonts w:ascii="Arial" w:hAnsi="Arial" w:cs="Arial"/>
                                <w:color w:val="000000"/>
                                <w:sz w:val="14"/>
                                <w:szCs w:val="14"/>
                              </w:rPr>
                              <w:t xml:space="preserve">This information is being collected to assist the Food and Nutrition </w:t>
                            </w:r>
                            <w:r w:rsidRPr="00A141E6">
                              <w:rPr>
                                <w:rFonts w:ascii="Arial" w:hAnsi="Arial" w:cs="Arial"/>
                                <w:color w:val="000000"/>
                                <w:sz w:val="14"/>
                                <w:szCs w:val="14"/>
                              </w:rPr>
                              <w:t xml:space="preserve">Service in evaluating the Supplemental Nutrition Assistance Program (SNAP) Mobile Payment Pilot (MPP). This is a voluntary collection and FNS will </w:t>
                            </w:r>
                            <w:r>
                              <w:rPr>
                                <w:rFonts w:ascii="Arial" w:hAnsi="Arial" w:cs="Arial"/>
                                <w:color w:val="000000"/>
                                <w:sz w:val="14"/>
                                <w:szCs w:val="14"/>
                              </w:rPr>
                              <w:t>e</w:t>
                            </w:r>
                            <w:r w:rsidRPr="00A141E6">
                              <w:rPr>
                                <w:rFonts w:ascii="Arial" w:hAnsi="Arial" w:cs="Arial"/>
                                <w:color w:val="000000"/>
                                <w:sz w:val="14"/>
                                <w:szCs w:val="14"/>
                              </w:rPr>
                              <w:t>. This collection does request personally identifiable information</w:t>
                            </w:r>
                            <w:r w:rsidRPr="002D254A">
                              <w:rPr>
                                <w:rFonts w:ascii="Arial" w:hAnsi="Arial" w:cs="Arial"/>
                                <w:color w:val="000000"/>
                                <w:sz w:val="14"/>
                                <w:szCs w:val="14"/>
                              </w:rPr>
                              <w:t xml:space="preserve"> under the Privacy Act of 1974. According to the Paperwork Reduction Act of 1995, an agency may not conduct or sponsor, and a person is not required to respond to, a collection of information unless it displays a valid OMB control number. </w:t>
                            </w:r>
                            <w:r w:rsidRPr="00A141E6">
                              <w:rPr>
                                <w:rFonts w:ascii="Arial" w:hAnsi="Arial" w:cs="Arial"/>
                                <w:color w:val="000000"/>
                                <w:sz w:val="14"/>
                                <w:szCs w:val="14"/>
                              </w:rPr>
                              <w:t xml:space="preserve">The valid OMB control number for this information collection is 0584-XXXX. The time required to complete this information collection is estimated to average 30 minutes (0.5 hours) per response, including the time for reviewing instructions, searching existing data sources, </w:t>
                            </w:r>
                            <w:r w:rsidRPr="00A141E6">
                              <w:rPr>
                                <w:rFonts w:ascii="Arial" w:hAnsi="Arial" w:cs="Arial"/>
                                <w:color w:val="000000"/>
                                <w:sz w:val="14"/>
                                <w:szCs w:val="14"/>
                              </w:rPr>
                              <w:t>gathering</w:t>
                            </w:r>
                            <w:r w:rsidRPr="00A141E6">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w:t>
                            </w:r>
                            <w:r w:rsidRPr="002D254A">
                              <w:rPr>
                                <w:rFonts w:ascii="Arial" w:hAnsi="Arial" w:cs="Arial"/>
                                <w:color w:val="000000"/>
                                <w:sz w:val="14"/>
                                <w:szCs w:val="14"/>
                              </w:rPr>
                              <w:t xml:space="preserve">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w:t>
                            </w:r>
                            <w:r w:rsidR="000D49A4">
                              <w:rPr>
                                <w:rFonts w:ascii="Arial" w:hAnsi="Arial" w:cs="Arial"/>
                                <w:color w:val="000000"/>
                                <w:sz w:val="14"/>
                                <w:szCs w:val="14"/>
                              </w:rPr>
                              <w:t>2</w:t>
                            </w:r>
                            <w:r w:rsidR="00B92088">
                              <w:rPr>
                                <w:rFonts w:ascii="Arial" w:hAnsi="Arial" w:cs="Arial"/>
                                <w:color w:val="000000"/>
                                <w:sz w:val="14"/>
                                <w:szCs w:val="14"/>
                              </w:rPr>
                              <w:t>2314</w:t>
                            </w:r>
                            <w:r w:rsidRPr="002D254A" w:rsidR="000D49A4">
                              <w:rPr>
                                <w:rFonts w:ascii="Arial" w:hAnsi="Arial" w:cs="Arial"/>
                                <w:color w:val="000000"/>
                                <w:sz w:val="14"/>
                                <w:szCs w:val="14"/>
                              </w:rPr>
                              <w:t xml:space="preserve"> </w:t>
                            </w:r>
                            <w:r w:rsidRPr="002D254A">
                              <w:rPr>
                                <w:rFonts w:ascii="Arial" w:hAnsi="Arial" w:cs="Arial"/>
                                <w:color w:val="000000"/>
                                <w:sz w:val="14"/>
                                <w:szCs w:val="14"/>
                              </w:rPr>
                              <w:t>ATTN: PRA (</w:t>
                            </w:r>
                            <w:r w:rsidR="00E418EA">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2"/>
                          <w:p w:rsidR="00070F4D" w:rsidRPr="00DA7108" w:rsidP="00A141E6" w14:textId="4EB52824">
                            <w:pPr>
                              <w:tabs>
                                <w:tab w:val="left" w:pos="5760"/>
                              </w:tabs>
                              <w:spacing w:before="40" w:line="240" w:lineRule="auto"/>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width:475.2pt;height:106.65pt;margin-top:10.4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5168" fillcolor="white" strokeweight="0.5pt">
                <v:path arrowok="t" textboxrect="0,0,21600,21600"/>
                <v:textbox>
                  <w:txbxContent>
                    <w:p w:rsidR="00070F4D" w:rsidP="00070F4D" w14:paraId="3D6C538B"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141E6" w:rsidRPr="002D254A" w:rsidP="00A141E6" w14:paraId="455AAFBD" w14:textId="18799BB2">
                      <w:pPr>
                        <w:tabs>
                          <w:tab w:val="left" w:pos="5760"/>
                        </w:tabs>
                        <w:spacing w:before="40" w:line="240" w:lineRule="auto"/>
                        <w:jc w:val="both"/>
                        <w:rPr>
                          <w:rFonts w:ascii="Arial" w:hAnsi="Arial" w:cs="Arial"/>
                          <w:color w:val="000000"/>
                          <w:sz w:val="14"/>
                          <w:szCs w:val="14"/>
                        </w:rPr>
                      </w:pPr>
                      <w:bookmarkStart w:id="2" w:name="_Hlk135132086"/>
                      <w:r w:rsidRPr="002D254A">
                        <w:rPr>
                          <w:rFonts w:ascii="Arial" w:hAnsi="Arial" w:cs="Arial"/>
                          <w:color w:val="000000"/>
                          <w:sz w:val="14"/>
                          <w:szCs w:val="14"/>
                        </w:rPr>
                        <w:t xml:space="preserve">This information is being collected to assist the Food and Nutrition </w:t>
                      </w:r>
                      <w:r w:rsidRPr="00A141E6">
                        <w:rPr>
                          <w:rFonts w:ascii="Arial" w:hAnsi="Arial" w:cs="Arial"/>
                          <w:color w:val="000000"/>
                          <w:sz w:val="14"/>
                          <w:szCs w:val="14"/>
                        </w:rPr>
                        <w:t xml:space="preserve">Service in evaluating the Supplemental Nutrition Assistance Program (SNAP) Mobile Payment Pilot (MPP). This is a voluntary collection and FNS will </w:t>
                      </w:r>
                      <w:r>
                        <w:rPr>
                          <w:rFonts w:ascii="Arial" w:hAnsi="Arial" w:cs="Arial"/>
                          <w:color w:val="000000"/>
                          <w:sz w:val="14"/>
                          <w:szCs w:val="14"/>
                        </w:rPr>
                        <w:t>e</w:t>
                      </w:r>
                      <w:r w:rsidRPr="00A141E6">
                        <w:rPr>
                          <w:rFonts w:ascii="Arial" w:hAnsi="Arial" w:cs="Arial"/>
                          <w:color w:val="000000"/>
                          <w:sz w:val="14"/>
                          <w:szCs w:val="14"/>
                        </w:rPr>
                        <w:t>. This collection does request personally identifiable information</w:t>
                      </w:r>
                      <w:r w:rsidRPr="002D254A">
                        <w:rPr>
                          <w:rFonts w:ascii="Arial" w:hAnsi="Arial" w:cs="Arial"/>
                          <w:color w:val="000000"/>
                          <w:sz w:val="14"/>
                          <w:szCs w:val="14"/>
                        </w:rPr>
                        <w:t xml:space="preserve"> under the Privacy Act of 1974. According to the Paperwork Reduction Act of 1995, an agency may not conduct or sponsor, and a person is not required to respond to, a collection of information unless it displays a valid OMB control number. </w:t>
                      </w:r>
                      <w:r w:rsidRPr="00A141E6">
                        <w:rPr>
                          <w:rFonts w:ascii="Arial" w:hAnsi="Arial" w:cs="Arial"/>
                          <w:color w:val="000000"/>
                          <w:sz w:val="14"/>
                          <w:szCs w:val="14"/>
                        </w:rPr>
                        <w:t xml:space="preserve">The valid OMB control number for this information collection is 0584-XXXX. The time required to complete this information collection is estimated to average 30 minutes (0.5 hours) per response, including the time for reviewing instructions, searching existing data sources, </w:t>
                      </w:r>
                      <w:r w:rsidRPr="00A141E6">
                        <w:rPr>
                          <w:rFonts w:ascii="Arial" w:hAnsi="Arial" w:cs="Arial"/>
                          <w:color w:val="000000"/>
                          <w:sz w:val="14"/>
                          <w:szCs w:val="14"/>
                        </w:rPr>
                        <w:t>gathering</w:t>
                      </w:r>
                      <w:r w:rsidRPr="00A141E6">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w:t>
                      </w:r>
                      <w:r w:rsidRPr="002D254A">
                        <w:rPr>
                          <w:rFonts w:ascii="Arial" w:hAnsi="Arial" w:cs="Arial"/>
                          <w:color w:val="000000"/>
                          <w:sz w:val="14"/>
                          <w:szCs w:val="14"/>
                        </w:rPr>
                        <w:t xml:space="preserve">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w:t>
                      </w:r>
                      <w:r w:rsidR="000D49A4">
                        <w:rPr>
                          <w:rFonts w:ascii="Arial" w:hAnsi="Arial" w:cs="Arial"/>
                          <w:color w:val="000000"/>
                          <w:sz w:val="14"/>
                          <w:szCs w:val="14"/>
                        </w:rPr>
                        <w:t>2</w:t>
                      </w:r>
                      <w:r w:rsidR="00B92088">
                        <w:rPr>
                          <w:rFonts w:ascii="Arial" w:hAnsi="Arial" w:cs="Arial"/>
                          <w:color w:val="000000"/>
                          <w:sz w:val="14"/>
                          <w:szCs w:val="14"/>
                        </w:rPr>
                        <w:t>2314</w:t>
                      </w:r>
                      <w:r w:rsidRPr="002D254A" w:rsidR="000D49A4">
                        <w:rPr>
                          <w:rFonts w:ascii="Arial" w:hAnsi="Arial" w:cs="Arial"/>
                          <w:color w:val="000000"/>
                          <w:sz w:val="14"/>
                          <w:szCs w:val="14"/>
                        </w:rPr>
                        <w:t xml:space="preserve"> </w:t>
                      </w:r>
                      <w:r w:rsidRPr="002D254A">
                        <w:rPr>
                          <w:rFonts w:ascii="Arial" w:hAnsi="Arial" w:cs="Arial"/>
                          <w:color w:val="000000"/>
                          <w:sz w:val="14"/>
                          <w:szCs w:val="14"/>
                        </w:rPr>
                        <w:t>ATTN: PRA (</w:t>
                      </w:r>
                      <w:r w:rsidR="00E418EA">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2"/>
                    <w:p w:rsidR="00070F4D" w:rsidRPr="00DA7108" w:rsidP="00A141E6" w14:paraId="7FCDD5B5" w14:textId="4EB52824">
                      <w:pPr>
                        <w:tabs>
                          <w:tab w:val="left" w:pos="5760"/>
                        </w:tabs>
                        <w:spacing w:before="40" w:line="240" w:lineRule="auto"/>
                        <w:jc w:val="both"/>
                        <w:rPr>
                          <w:rFonts w:ascii="Arial" w:hAnsi="Arial" w:cs="Arial"/>
                          <w:sz w:val="14"/>
                          <w:szCs w:val="14"/>
                        </w:rPr>
                      </w:pPr>
                    </w:p>
                  </w:txbxContent>
                </v:textbox>
                <w10:wrap anchorx="margin"/>
              </v:shape>
            </w:pict>
          </mc:Fallback>
        </mc:AlternateContent>
      </w:r>
    </w:p>
    <w:p w:rsidR="00037515" w:rsidP="001F07D9" w14:paraId="3A922E91" w14:textId="3E393277">
      <w:pPr>
        <w:pStyle w:val="NormalSS"/>
        <w:ind w:firstLine="0"/>
        <w:rPr>
          <w:u w:val="single"/>
        </w:rPr>
      </w:pPr>
    </w:p>
    <w:p w:rsidR="00037515" w:rsidP="001F07D9" w14:paraId="76CCDDBA" w14:textId="3A1E6257">
      <w:pPr>
        <w:pStyle w:val="NormalSS"/>
        <w:ind w:firstLine="0"/>
        <w:rPr>
          <w:u w:val="single"/>
        </w:rPr>
      </w:pPr>
    </w:p>
    <w:p w:rsidR="00037515" w:rsidP="001F07D9" w14:paraId="737C0189" w14:textId="2697DD3F">
      <w:pPr>
        <w:pStyle w:val="NormalSS"/>
        <w:ind w:firstLine="0"/>
        <w:rPr>
          <w:u w:val="single"/>
        </w:rPr>
      </w:pPr>
    </w:p>
    <w:p w:rsidR="00037515" w:rsidP="001F07D9" w14:paraId="66FA27FF" w14:textId="53263F5A">
      <w:pPr>
        <w:pStyle w:val="NormalSS"/>
        <w:ind w:firstLine="0"/>
        <w:rPr>
          <w:u w:val="single"/>
        </w:rPr>
      </w:pPr>
      <w:r w:rsidRPr="00DF3A7D">
        <w:rPr>
          <w:noProof/>
        </w:rPr>
        <mc:AlternateContent>
          <mc:Choice Requires="wps">
            <w:drawing>
              <wp:anchor distT="0" distB="0" distL="114300" distR="114300" simplePos="0" relativeHeight="251662336" behindDoc="1" locked="0" layoutInCell="1" allowOverlap="1">
                <wp:simplePos x="0" y="0"/>
                <wp:positionH relativeFrom="margin">
                  <wp:align>left</wp:align>
                </wp:positionH>
                <wp:positionV relativeFrom="paragraph">
                  <wp:posOffset>173604</wp:posOffset>
                </wp:positionV>
                <wp:extent cx="6035040" cy="1131277"/>
                <wp:effectExtent l="0" t="0" r="22860" b="1206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5040" cy="1131277"/>
                        </a:xfrm>
                        <a:prstGeom prst="rect">
                          <a:avLst/>
                        </a:prstGeom>
                        <a:solidFill>
                          <a:sysClr val="window" lastClr="FFFFFF"/>
                        </a:solidFill>
                        <a:ln w="6350">
                          <a:solidFill>
                            <a:prstClr val="black"/>
                          </a:solidFill>
                        </a:ln>
                        <a:effectLst/>
                      </wps:spPr>
                      <wps:txbx>
                        <w:txbxContent>
                          <w:p w:rsidR="00070F4D" w:rsidP="00070F4D"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141E6" w:rsidRPr="00A141E6" w:rsidP="00A141E6" w14:textId="77777777">
                            <w:pPr>
                              <w:tabs>
                                <w:tab w:val="left" w:pos="5760"/>
                              </w:tabs>
                              <w:spacing w:before="60"/>
                              <w:contextualSpacing/>
                              <w:rPr>
                                <w:rFonts w:ascii="Arial" w:hAnsi="Arial" w:cs="Arial"/>
                                <w:color w:val="000000"/>
                                <w:sz w:val="14"/>
                                <w:szCs w:val="14"/>
                              </w:rPr>
                            </w:pPr>
                            <w:bookmarkStart w:id="3" w:name="_Hlk135132140"/>
                            <w:r w:rsidRPr="002D254A">
                              <w:rPr>
                                <w:rFonts w:ascii="Arial" w:hAnsi="Arial" w:cs="Arial"/>
                                <w:b/>
                                <w:bCs/>
                                <w:color w:val="000000"/>
                                <w:sz w:val="14"/>
                                <w:szCs w:val="14"/>
                              </w:rPr>
                              <w:t xml:space="preserve">Authority: </w:t>
                            </w:r>
                            <w:r w:rsidRPr="002D254A">
                              <w:rPr>
                                <w:rFonts w:ascii="Arial" w:hAnsi="Arial" w:cs="Arial"/>
                                <w:color w:val="000000"/>
                                <w:sz w:val="14"/>
                                <w:szCs w:val="14"/>
                              </w:rPr>
                              <w:t xml:space="preserve">This information is being collected under the </w:t>
                            </w:r>
                            <w:r w:rsidRPr="00A141E6">
                              <w:rPr>
                                <w:rFonts w:ascii="Arial" w:hAnsi="Arial" w:cs="Arial"/>
                                <w:color w:val="000000"/>
                                <w:sz w:val="14"/>
                                <w:szCs w:val="14"/>
                              </w:rPr>
                              <w:t>authority of Section 4006(e) of the Agricultural Act of 2018.</w:t>
                            </w:r>
                            <w:r w:rsidRPr="00A141E6">
                              <w:rPr>
                                <w:rFonts w:ascii="Arial" w:hAnsi="Arial" w:cs="Arial"/>
                                <w:sz w:val="14"/>
                                <w:szCs w:val="14"/>
                              </w:rPr>
                              <w:t xml:space="preserve"> </w:t>
                            </w:r>
                            <w:r w:rsidRPr="00A141E6">
                              <w:rPr>
                                <w:rFonts w:ascii="Arial" w:hAnsi="Arial" w:cs="Arial"/>
                                <w:color w:val="000000"/>
                                <w:sz w:val="14"/>
                                <w:szCs w:val="14"/>
                              </w:rPr>
                              <w:t xml:space="preserve">Disclosure of the information is voluntary. </w:t>
                            </w:r>
                          </w:p>
                          <w:p w:rsidR="00A141E6" w:rsidRPr="002D254A" w:rsidP="00A141E6" w14:textId="77777777">
                            <w:pPr>
                              <w:tabs>
                                <w:tab w:val="left" w:pos="5760"/>
                              </w:tabs>
                              <w:spacing w:before="60"/>
                              <w:contextualSpacing/>
                              <w:rPr>
                                <w:rFonts w:ascii="Arial" w:hAnsi="Arial" w:cs="Arial"/>
                                <w:color w:val="000000"/>
                                <w:sz w:val="14"/>
                                <w:szCs w:val="14"/>
                              </w:rPr>
                            </w:pPr>
                            <w:r w:rsidRPr="00A141E6">
                              <w:rPr>
                                <w:rFonts w:ascii="Arial" w:hAnsi="Arial" w:cs="Arial"/>
                                <w:b/>
                                <w:bCs/>
                                <w:color w:val="000000"/>
                                <w:sz w:val="14"/>
                                <w:szCs w:val="14"/>
                              </w:rPr>
                              <w:t xml:space="preserve">Purpose: </w:t>
                            </w:r>
                            <w:r w:rsidRPr="00A141E6">
                              <w:rPr>
                                <w:rFonts w:ascii="Arial" w:hAnsi="Arial" w:cs="Arial"/>
                                <w:color w:val="000000"/>
                                <w:sz w:val="14"/>
                                <w:szCs w:val="14"/>
                              </w:rPr>
                              <w:t>The information is being collected to evaluate the implementation, adoption, and scalability of Supplemental Nutrition Assistance Program (SNAP) Mobile Payment Pilot projects.</w:t>
                            </w:r>
                            <w:r w:rsidRPr="002D254A">
                              <w:rPr>
                                <w:rFonts w:ascii="Arial" w:hAnsi="Arial" w:cs="Arial"/>
                                <w:color w:val="000000"/>
                                <w:sz w:val="14"/>
                                <w:szCs w:val="14"/>
                              </w:rPr>
                              <w:t xml:space="preserve"> </w:t>
                            </w:r>
                          </w:p>
                          <w:p w:rsidR="00A141E6" w:rsidRPr="002D254A" w:rsidP="00A141E6"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Routine Use</w:t>
                            </w:r>
                            <w:r w:rsidRPr="002D254A">
                              <w:rPr>
                                <w:rFonts w:ascii="Arial" w:hAnsi="Arial" w:cs="Arial"/>
                                <w:color w:val="000000"/>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A141E6" w:rsidRPr="002D254A" w:rsidP="00A141E6"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Disclosure: </w:t>
                            </w:r>
                            <w:r w:rsidRPr="002D254A">
                              <w:rPr>
                                <w:rFonts w:ascii="Arial" w:hAnsi="Arial" w:cs="Arial"/>
                                <w:color w:val="000000"/>
                                <w:sz w:val="14"/>
                                <w:szCs w:val="14"/>
                              </w:rPr>
                              <w:t>Providing the information on this form is voluntary. There are no penalties for nonresponse.</w:t>
                            </w:r>
                            <w:bookmarkEnd w:id="3"/>
                          </w:p>
                          <w:p w:rsidR="00070F4D" w:rsidRPr="00DA7108" w:rsidP="00070F4D" w14:textId="77777777">
                            <w:pPr>
                              <w:tabs>
                                <w:tab w:val="left" w:pos="5760"/>
                              </w:tabs>
                              <w:spacing w:before="60"/>
                              <w:contextualSpacing/>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7" type="#_x0000_t202" style="width:475.2pt;height:89.1pt;margin-top:13.6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3120" fillcolor="window" strokeweight="0.5pt">
                <v:path arrowok="t" textboxrect="0,0,21600,21600"/>
                <v:textbox>
                  <w:txbxContent>
                    <w:p w:rsidR="00070F4D" w:rsidP="00070F4D" w14:paraId="168C7545" w14:textId="77777777">
                      <w:pPr>
                        <w:tabs>
                          <w:tab w:val="left" w:pos="5760"/>
                        </w:tabs>
                        <w:spacing w:before="60" w:after="120"/>
                        <w:jc w:val="center"/>
                        <w:rPr>
                          <w:rFonts w:ascii="Arial" w:hAnsi="Arial" w:cs="Arial"/>
                          <w:color w:val="000000"/>
                          <w:sz w:val="14"/>
                          <w:szCs w:val="14"/>
                        </w:rPr>
                      </w:pPr>
                      <w:r>
                        <w:rPr>
                          <w:rFonts w:ascii="Arial" w:hAnsi="Arial" w:cs="Arial"/>
                          <w:b/>
                          <w:color w:val="000000"/>
                          <w:sz w:val="14"/>
                          <w:szCs w:val="14"/>
                        </w:rPr>
                        <w:t>Privacy Act Statement</w:t>
                      </w:r>
                    </w:p>
                    <w:p w:rsidR="00A141E6" w:rsidRPr="00A141E6" w:rsidP="00A141E6" w14:paraId="4FCE3507" w14:textId="77777777">
                      <w:pPr>
                        <w:tabs>
                          <w:tab w:val="left" w:pos="5760"/>
                        </w:tabs>
                        <w:spacing w:before="60"/>
                        <w:contextualSpacing/>
                        <w:rPr>
                          <w:rFonts w:ascii="Arial" w:hAnsi="Arial" w:cs="Arial"/>
                          <w:color w:val="000000"/>
                          <w:sz w:val="14"/>
                          <w:szCs w:val="14"/>
                        </w:rPr>
                      </w:pPr>
                      <w:bookmarkStart w:id="3" w:name="_Hlk135132140"/>
                      <w:r w:rsidRPr="002D254A">
                        <w:rPr>
                          <w:rFonts w:ascii="Arial" w:hAnsi="Arial" w:cs="Arial"/>
                          <w:b/>
                          <w:bCs/>
                          <w:color w:val="000000"/>
                          <w:sz w:val="14"/>
                          <w:szCs w:val="14"/>
                        </w:rPr>
                        <w:t xml:space="preserve">Authority: </w:t>
                      </w:r>
                      <w:r w:rsidRPr="002D254A">
                        <w:rPr>
                          <w:rFonts w:ascii="Arial" w:hAnsi="Arial" w:cs="Arial"/>
                          <w:color w:val="000000"/>
                          <w:sz w:val="14"/>
                          <w:szCs w:val="14"/>
                        </w:rPr>
                        <w:t xml:space="preserve">This information is being collected under the </w:t>
                      </w:r>
                      <w:r w:rsidRPr="00A141E6">
                        <w:rPr>
                          <w:rFonts w:ascii="Arial" w:hAnsi="Arial" w:cs="Arial"/>
                          <w:color w:val="000000"/>
                          <w:sz w:val="14"/>
                          <w:szCs w:val="14"/>
                        </w:rPr>
                        <w:t>authority of Section 4006(e) of the Agricultural Act of 2018.</w:t>
                      </w:r>
                      <w:r w:rsidRPr="00A141E6">
                        <w:rPr>
                          <w:rFonts w:ascii="Arial" w:hAnsi="Arial" w:cs="Arial"/>
                          <w:sz w:val="14"/>
                          <w:szCs w:val="14"/>
                        </w:rPr>
                        <w:t xml:space="preserve"> </w:t>
                      </w:r>
                      <w:r w:rsidRPr="00A141E6">
                        <w:rPr>
                          <w:rFonts w:ascii="Arial" w:hAnsi="Arial" w:cs="Arial"/>
                          <w:color w:val="000000"/>
                          <w:sz w:val="14"/>
                          <w:szCs w:val="14"/>
                        </w:rPr>
                        <w:t xml:space="preserve">Disclosure of the information is voluntary. </w:t>
                      </w:r>
                    </w:p>
                    <w:p w:rsidR="00A141E6" w:rsidRPr="002D254A" w:rsidP="00A141E6" w14:paraId="34D526A2" w14:textId="77777777">
                      <w:pPr>
                        <w:tabs>
                          <w:tab w:val="left" w:pos="5760"/>
                        </w:tabs>
                        <w:spacing w:before="60"/>
                        <w:contextualSpacing/>
                        <w:rPr>
                          <w:rFonts w:ascii="Arial" w:hAnsi="Arial" w:cs="Arial"/>
                          <w:color w:val="000000"/>
                          <w:sz w:val="14"/>
                          <w:szCs w:val="14"/>
                        </w:rPr>
                      </w:pPr>
                      <w:r w:rsidRPr="00A141E6">
                        <w:rPr>
                          <w:rFonts w:ascii="Arial" w:hAnsi="Arial" w:cs="Arial"/>
                          <w:b/>
                          <w:bCs/>
                          <w:color w:val="000000"/>
                          <w:sz w:val="14"/>
                          <w:szCs w:val="14"/>
                        </w:rPr>
                        <w:t xml:space="preserve">Purpose: </w:t>
                      </w:r>
                      <w:r w:rsidRPr="00A141E6">
                        <w:rPr>
                          <w:rFonts w:ascii="Arial" w:hAnsi="Arial" w:cs="Arial"/>
                          <w:color w:val="000000"/>
                          <w:sz w:val="14"/>
                          <w:szCs w:val="14"/>
                        </w:rPr>
                        <w:t>The information is being collected to evaluate the implementation, adoption, and scalability of Supplemental Nutrition Assistance Program (SNAP) Mobile Payment Pilot projects.</w:t>
                      </w:r>
                      <w:r w:rsidRPr="002D254A">
                        <w:rPr>
                          <w:rFonts w:ascii="Arial" w:hAnsi="Arial" w:cs="Arial"/>
                          <w:color w:val="000000"/>
                          <w:sz w:val="14"/>
                          <w:szCs w:val="14"/>
                        </w:rPr>
                        <w:t xml:space="preserve"> </w:t>
                      </w:r>
                    </w:p>
                    <w:p w:rsidR="00A141E6" w:rsidRPr="002D254A" w:rsidP="00A141E6" w14:paraId="7037ED90"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Routine Use</w:t>
                      </w:r>
                      <w:r w:rsidRPr="002D254A">
                        <w:rPr>
                          <w:rFonts w:ascii="Arial" w:hAnsi="Arial" w:cs="Arial"/>
                          <w:color w:val="000000"/>
                          <w:sz w:val="14"/>
                          <w:szCs w:val="14"/>
                        </w:rPr>
                        <w:t xml:space="preserve">: Information may be disclosed for any of the routine uses listed in the published System of Record notice titled FNS-8 USDA/FNS Studies and Reports published in the Federal Register April 25, 1991, Volume 56, Number 80 (pages 19078–19080).  </w:t>
                      </w:r>
                    </w:p>
                    <w:p w:rsidR="00A141E6" w:rsidRPr="002D254A" w:rsidP="00A141E6" w14:paraId="2CA1AFEA" w14:textId="77777777">
                      <w:pPr>
                        <w:tabs>
                          <w:tab w:val="left" w:pos="5760"/>
                        </w:tabs>
                        <w:spacing w:before="60"/>
                        <w:contextualSpacing/>
                        <w:rPr>
                          <w:rFonts w:ascii="Arial" w:hAnsi="Arial" w:cs="Arial"/>
                          <w:color w:val="000000"/>
                          <w:sz w:val="14"/>
                          <w:szCs w:val="14"/>
                        </w:rPr>
                      </w:pPr>
                      <w:r w:rsidRPr="002D254A">
                        <w:rPr>
                          <w:rFonts w:ascii="Arial" w:hAnsi="Arial" w:cs="Arial"/>
                          <w:b/>
                          <w:bCs/>
                          <w:color w:val="000000"/>
                          <w:sz w:val="14"/>
                          <w:szCs w:val="14"/>
                        </w:rPr>
                        <w:t xml:space="preserve">Disclosure: </w:t>
                      </w:r>
                      <w:r w:rsidRPr="002D254A">
                        <w:rPr>
                          <w:rFonts w:ascii="Arial" w:hAnsi="Arial" w:cs="Arial"/>
                          <w:color w:val="000000"/>
                          <w:sz w:val="14"/>
                          <w:szCs w:val="14"/>
                        </w:rPr>
                        <w:t>Providing the information on this form is voluntary. There are no penalties for nonresponse.</w:t>
                      </w:r>
                      <w:bookmarkEnd w:id="3"/>
                    </w:p>
                    <w:p w:rsidR="00070F4D" w:rsidRPr="00DA7108" w:rsidP="00070F4D" w14:paraId="2FF955C9" w14:textId="77777777">
                      <w:pPr>
                        <w:tabs>
                          <w:tab w:val="left" w:pos="5760"/>
                        </w:tabs>
                        <w:spacing w:before="60"/>
                        <w:contextualSpacing/>
                        <w:jc w:val="both"/>
                        <w:rPr>
                          <w:rFonts w:ascii="Arial" w:hAnsi="Arial" w:cs="Arial"/>
                          <w:sz w:val="14"/>
                          <w:szCs w:val="14"/>
                        </w:rPr>
                      </w:pPr>
                    </w:p>
                  </w:txbxContent>
                </v:textbox>
                <w10:wrap anchorx="margin"/>
              </v:shape>
            </w:pict>
          </mc:Fallback>
        </mc:AlternateContent>
      </w:r>
    </w:p>
    <w:p w:rsidR="00037515" w:rsidP="001F07D9" w14:paraId="33A70456" w14:textId="346649B4">
      <w:pPr>
        <w:pStyle w:val="NormalSS"/>
        <w:ind w:firstLine="0"/>
        <w:rPr>
          <w:u w:val="single"/>
        </w:rPr>
      </w:pPr>
    </w:p>
    <w:p w:rsidR="00037515" w:rsidP="001F07D9" w14:paraId="1E3FFC49" w14:textId="63AE697A">
      <w:pPr>
        <w:pStyle w:val="NormalSS"/>
        <w:ind w:firstLine="0"/>
        <w:rPr>
          <w:u w:val="single"/>
        </w:rPr>
      </w:pPr>
    </w:p>
    <w:p w:rsidR="00037515" w:rsidP="001F07D9" w14:paraId="78270594" w14:textId="0E358DEA">
      <w:pPr>
        <w:pStyle w:val="NormalSS"/>
        <w:ind w:firstLine="0"/>
        <w:rPr>
          <w:u w:val="single"/>
        </w:rPr>
      </w:pPr>
    </w:p>
    <w:p w:rsidR="00C819B1" w:rsidRPr="00C819B1" w:rsidP="00C819B1" w14:paraId="31586475" w14:textId="66D97CF0">
      <w:pPr>
        <w:pStyle w:val="H3"/>
        <w:rPr>
          <w:b w:val="0"/>
          <w:bCs/>
        </w:rPr>
      </w:pPr>
      <w:r>
        <w:t xml:space="preserve">Respondents: </w:t>
      </w:r>
      <w:r>
        <w:rPr>
          <w:b w:val="0"/>
          <w:bCs/>
        </w:rPr>
        <w:t>Corporate retailer staff, store manager, store staff</w:t>
      </w:r>
      <w:r w:rsidR="00A8653B">
        <w:rPr>
          <w:b w:val="0"/>
          <w:bCs/>
        </w:rPr>
        <w:t xml:space="preserve"> (questions will be targeted to the appropriate staff; no one person will be asked all the questions)</w:t>
      </w:r>
    </w:p>
    <w:p w:rsidR="004D7A39" w:rsidRPr="0057249E" w:rsidP="00D2112C" w14:paraId="426E74CA" w14:textId="032E7A37">
      <w:pPr>
        <w:pStyle w:val="H2"/>
        <w:numPr>
          <w:ilvl w:val="0"/>
          <w:numId w:val="36"/>
        </w:numPr>
      </w:pPr>
      <w:r>
        <w:t>Background</w:t>
      </w:r>
      <w:r w:rsidR="002F6292">
        <w:t xml:space="preserve"> (all staff – corporate and in-store)</w:t>
      </w:r>
    </w:p>
    <w:p w:rsidR="00233D82" w:rsidP="00D2112C" w14:paraId="07F4105D" w14:textId="7BF9B17D">
      <w:pPr>
        <w:pStyle w:val="Paragraph"/>
        <w:numPr>
          <w:ilvl w:val="0"/>
          <w:numId w:val="29"/>
        </w:numPr>
      </w:pPr>
      <w:r>
        <w:t xml:space="preserve">What is </w:t>
      </w:r>
      <w:r w:rsidRPr="00D9068C">
        <w:t>your official job title or position?</w:t>
      </w:r>
    </w:p>
    <w:p w:rsidR="00DA31E8" w:rsidP="00D2112C" w14:paraId="351B1218" w14:textId="5E1D130C">
      <w:pPr>
        <w:pStyle w:val="Paragraph"/>
        <w:numPr>
          <w:ilvl w:val="0"/>
          <w:numId w:val="29"/>
        </w:numPr>
      </w:pPr>
      <w:r>
        <w:t>How long have you worked at [retailer]?</w:t>
      </w:r>
    </w:p>
    <w:p w:rsidR="00233D82" w:rsidP="00D2112C" w14:paraId="2235E08C" w14:textId="0D74BCF2">
      <w:pPr>
        <w:pStyle w:val="Paragraph"/>
        <w:numPr>
          <w:ilvl w:val="0"/>
          <w:numId w:val="29"/>
        </w:numPr>
      </w:pPr>
      <w:r w:rsidRPr="00D9068C">
        <w:t xml:space="preserve">What are your </w:t>
      </w:r>
      <w:r>
        <w:t xml:space="preserve">primary responsibilities? </w:t>
      </w:r>
    </w:p>
    <w:p w:rsidR="00D2112C" w:rsidRPr="0057249E" w:rsidP="00D2112C" w14:paraId="43D24733" w14:textId="3D43BDDA">
      <w:pPr>
        <w:pStyle w:val="H2"/>
        <w:numPr>
          <w:ilvl w:val="0"/>
          <w:numId w:val="36"/>
        </w:numPr>
      </w:pPr>
      <w:r>
        <w:t>Store environment</w:t>
      </w:r>
      <w:r w:rsidR="002F6292">
        <w:t xml:space="preserve"> (all staff – corporate and in-store)</w:t>
      </w:r>
    </w:p>
    <w:p w:rsidR="00A8653B" w:rsidP="00D2112C" w14:paraId="38AED266" w14:textId="77777777">
      <w:pPr>
        <w:pStyle w:val="Paragraph"/>
        <w:numPr>
          <w:ilvl w:val="0"/>
          <w:numId w:val="29"/>
        </w:numPr>
      </w:pPr>
      <w:r>
        <w:t>How do most customers get to your store</w:t>
      </w:r>
      <w:r w:rsidR="00C819B1">
        <w:t>(s)</w:t>
      </w:r>
      <w:r>
        <w:t xml:space="preserve">? </w:t>
      </w:r>
    </w:p>
    <w:p w:rsidR="00A8653B" w:rsidRPr="00A8653B" w:rsidP="00070F4D" w14:paraId="46D98388" w14:textId="15ADFA81">
      <w:pPr>
        <w:pStyle w:val="H4"/>
        <w:spacing w:before="0"/>
        <w:ind w:left="1170"/>
      </w:pPr>
      <w:r w:rsidRPr="00A8653B">
        <w:t>Probe</w:t>
      </w:r>
      <w:r w:rsidR="00DA74B5">
        <w:t>s</w:t>
      </w:r>
      <w:r w:rsidRPr="00A8653B">
        <w:t xml:space="preserve">: </w:t>
      </w:r>
    </w:p>
    <w:p w:rsidR="00D2112C" w:rsidP="00070F4D" w14:paraId="74AEEC68" w14:textId="09EBC6EB">
      <w:pPr>
        <w:pStyle w:val="Paragraph"/>
        <w:numPr>
          <w:ilvl w:val="1"/>
          <w:numId w:val="29"/>
        </w:numPr>
      </w:pPr>
      <w:r>
        <w:t>By foot, car, or public transportation?</w:t>
      </w:r>
    </w:p>
    <w:p w:rsidR="00701046" w:rsidP="00701046" w14:paraId="353AE07E" w14:textId="4FE5CFED">
      <w:pPr>
        <w:pStyle w:val="Paragraph"/>
        <w:numPr>
          <w:ilvl w:val="0"/>
          <w:numId w:val="29"/>
        </w:numPr>
      </w:pPr>
      <w:r>
        <w:t>Can customers order online for delivery from your store? How?</w:t>
      </w:r>
    </w:p>
    <w:p w:rsidR="00701046" w:rsidP="00701046" w14:paraId="3E66A432" w14:textId="4E6FD0E6">
      <w:pPr>
        <w:pStyle w:val="Paragraph"/>
        <w:ind w:left="720"/>
        <w:rPr>
          <w:i/>
          <w:iCs/>
        </w:rPr>
      </w:pPr>
      <w:r>
        <w:rPr>
          <w:i/>
          <w:iCs/>
        </w:rPr>
        <w:t>Probe</w:t>
      </w:r>
      <w:r w:rsidR="00DA74B5">
        <w:rPr>
          <w:i/>
          <w:iCs/>
        </w:rPr>
        <w:t>s</w:t>
      </w:r>
      <w:r>
        <w:rPr>
          <w:i/>
          <w:iCs/>
        </w:rPr>
        <w:t>:</w:t>
      </w:r>
    </w:p>
    <w:p w:rsidR="00701046" w:rsidRPr="001C7D8D" w:rsidP="00701046" w14:paraId="3D22FE79" w14:textId="6F211157">
      <w:pPr>
        <w:pStyle w:val="Paragraph"/>
        <w:numPr>
          <w:ilvl w:val="1"/>
          <w:numId w:val="29"/>
        </w:numPr>
        <w:rPr>
          <w:i/>
          <w:iCs/>
        </w:rPr>
      </w:pPr>
      <w:r>
        <w:t>Through the store’s website?</w:t>
      </w:r>
    </w:p>
    <w:p w:rsidR="00701046" w:rsidRPr="001C7D8D" w:rsidP="00701046" w14:paraId="62A3298B" w14:textId="0300804C">
      <w:pPr>
        <w:pStyle w:val="Paragraph"/>
        <w:numPr>
          <w:ilvl w:val="1"/>
          <w:numId w:val="29"/>
        </w:numPr>
        <w:rPr>
          <w:i/>
          <w:iCs/>
        </w:rPr>
      </w:pPr>
      <w:r>
        <w:t>Through a service like Instacart?</w:t>
      </w:r>
    </w:p>
    <w:p w:rsidR="00701046" w:rsidRPr="001C7D8D" w:rsidP="00701046" w14:paraId="45469FA0" w14:textId="0995D194">
      <w:pPr>
        <w:pStyle w:val="Paragraph"/>
        <w:numPr>
          <w:ilvl w:val="1"/>
          <w:numId w:val="29"/>
        </w:numPr>
        <w:rPr>
          <w:i/>
          <w:iCs/>
        </w:rPr>
      </w:pPr>
      <w:r>
        <w:t>Can customers use SNAP</w:t>
      </w:r>
      <w:r w:rsidR="00A270BD">
        <w:t xml:space="preserve">/EBT </w:t>
      </w:r>
      <w:r>
        <w:t>to pay for their online order?</w:t>
      </w:r>
    </w:p>
    <w:p w:rsidR="00A8653B" w:rsidP="004D7A39" w14:paraId="0F6387CE" w14:textId="3FD6708D">
      <w:pPr>
        <w:pStyle w:val="Paragraph"/>
        <w:numPr>
          <w:ilvl w:val="0"/>
          <w:numId w:val="29"/>
        </w:numPr>
      </w:pPr>
      <w:r>
        <w:t xml:space="preserve">How would you describe the availability of other stores that sell food in </w:t>
      </w:r>
      <w:r w:rsidR="00C819B1">
        <w:t>[</w:t>
      </w:r>
      <w:r>
        <w:t>this</w:t>
      </w:r>
      <w:r w:rsidR="00C819B1">
        <w:t>/the pilot]</w:t>
      </w:r>
      <w:r>
        <w:t xml:space="preserve"> area?</w:t>
      </w:r>
    </w:p>
    <w:p w:rsidR="00A8653B" w:rsidP="00070F4D" w14:paraId="20A89629" w14:textId="6CC4D84E">
      <w:pPr>
        <w:pStyle w:val="H4"/>
      </w:pPr>
      <w:r>
        <w:t>Probe</w:t>
      </w:r>
      <w:r w:rsidR="00CD2DF1">
        <w:t>s</w:t>
      </w:r>
      <w:r>
        <w:t>:</w:t>
      </w:r>
    </w:p>
    <w:p w:rsidR="00A8653B" w:rsidP="00A8653B" w14:paraId="61068440" w14:textId="78F7E89F">
      <w:pPr>
        <w:pStyle w:val="Paragraph"/>
        <w:numPr>
          <w:ilvl w:val="1"/>
          <w:numId w:val="29"/>
        </w:numPr>
      </w:pPr>
      <w:r>
        <w:t xml:space="preserve">Are there many or few? </w:t>
      </w:r>
    </w:p>
    <w:p w:rsidR="004D7A39" w:rsidP="00070F4D" w14:paraId="22832EFE" w14:textId="09035CA9">
      <w:pPr>
        <w:pStyle w:val="Paragraph"/>
        <w:numPr>
          <w:ilvl w:val="1"/>
          <w:numId w:val="29"/>
        </w:numPr>
      </w:pPr>
      <w:r>
        <w:t>What types of stores are they?</w:t>
      </w:r>
    </w:p>
    <w:p w:rsidR="00A8653B" w:rsidP="00A8653B" w14:paraId="65B627D3" w14:textId="69BA8B49">
      <w:pPr>
        <w:pStyle w:val="Paragraph"/>
        <w:numPr>
          <w:ilvl w:val="0"/>
          <w:numId w:val="29"/>
        </w:numPr>
      </w:pPr>
      <w:r>
        <w:t>Did the store offer mobile payment methods</w:t>
      </w:r>
      <w:r w:rsidR="00A270BD">
        <w:t xml:space="preserve"> (</w:t>
      </w:r>
      <w:r w:rsidRPr="005427FA" w:rsidR="00A270BD">
        <w:t>for example, Apple Pay, Google Pay, et</w:t>
      </w:r>
      <w:r w:rsidR="00A270BD">
        <w:t xml:space="preserve">c.) </w:t>
      </w:r>
      <w:r>
        <w:t>(for non-SNAP</w:t>
      </w:r>
      <w:r w:rsidR="008F0950">
        <w:t>/EBT</w:t>
      </w:r>
      <w:r>
        <w:t xml:space="preserve"> purchases) prior to your involvement in the SNAP mobile payment pilot?</w:t>
      </w:r>
    </w:p>
    <w:p w:rsidR="00A8653B" w:rsidP="00A8653B" w14:paraId="38581ECB" w14:textId="703D2DA7">
      <w:pPr>
        <w:pStyle w:val="Paragraph"/>
        <w:numPr>
          <w:ilvl w:val="0"/>
          <w:numId w:val="29"/>
        </w:numPr>
      </w:pPr>
      <w:r>
        <w:t>Do many or few customers use</w:t>
      </w:r>
      <w:r w:rsidR="00B26D61">
        <w:t xml:space="preserve"> any</w:t>
      </w:r>
      <w:r>
        <w:t xml:space="preserve"> mobile payment </w:t>
      </w:r>
      <w:r>
        <w:t>methods</w:t>
      </w:r>
      <w:r w:rsidR="005427FA">
        <w:t xml:space="preserve"> </w:t>
      </w:r>
      <w:r>
        <w:t xml:space="preserve"> to</w:t>
      </w:r>
      <w:r>
        <w:t xml:space="preserve"> pay for food (think about </w:t>
      </w:r>
      <w:r w:rsidR="00B26D61">
        <w:t xml:space="preserve">all </w:t>
      </w:r>
      <w:r>
        <w:t xml:space="preserve">customers in an average day)? </w:t>
      </w:r>
    </w:p>
    <w:p w:rsidR="00A8653B" w:rsidP="00A8653B" w14:paraId="01255533" w14:textId="6D7E0FE9">
      <w:pPr>
        <w:pStyle w:val="Paragraph"/>
        <w:numPr>
          <w:ilvl w:val="0"/>
          <w:numId w:val="29"/>
        </w:numPr>
      </w:pPr>
      <w:r>
        <w:t>Does the store serve many customers who use [SNAP</w:t>
      </w:r>
      <w:r w:rsidR="00A270BD">
        <w:t xml:space="preserve">/EBT </w:t>
      </w:r>
      <w:r>
        <w:t>benefits] to pay for food</w:t>
      </w:r>
      <w:r>
        <w:t xml:space="preserve"> (think about customers in an average day)</w:t>
      </w:r>
      <w:r>
        <w:t>?</w:t>
      </w:r>
    </w:p>
    <w:p w:rsidR="00D2112C" w:rsidP="002F6292" w14:paraId="18AC8FDB" w14:textId="7FDA63B8">
      <w:pPr>
        <w:pStyle w:val="H2"/>
        <w:numPr>
          <w:ilvl w:val="0"/>
          <w:numId w:val="36"/>
        </w:numPr>
      </w:pPr>
      <w:r>
        <w:t xml:space="preserve">Role in SNAP mobile payment </w:t>
      </w:r>
      <w:r>
        <w:t>pilot</w:t>
      </w:r>
      <w:r w:rsidR="004E0F41">
        <w:t xml:space="preserve"> </w:t>
      </w:r>
      <w:r w:rsidR="002F6292">
        <w:t xml:space="preserve"> (</w:t>
      </w:r>
      <w:r w:rsidR="002F6292">
        <w:t>all staff – corporate and in-store)</w:t>
      </w:r>
    </w:p>
    <w:p w:rsidR="00A8653B" w:rsidP="00D2112C" w14:paraId="10A72CD7" w14:textId="7D2EFB9A">
      <w:pPr>
        <w:pStyle w:val="Paragraph"/>
        <w:numPr>
          <w:ilvl w:val="0"/>
          <w:numId w:val="29"/>
        </w:numPr>
      </w:pPr>
      <w:r>
        <w:t xml:space="preserve">How did you learn about your store’s involvement in the SNAP mobile payment pilot? </w:t>
      </w:r>
    </w:p>
    <w:p w:rsidR="00A8653B" w:rsidP="00CD2DF1" w14:paraId="0E773165" w14:textId="45446ADF">
      <w:pPr>
        <w:pStyle w:val="H4"/>
      </w:pPr>
      <w:r w:rsidRPr="00A8653B">
        <w:t>Probe</w:t>
      </w:r>
      <w:r w:rsidR="00CD2DF1">
        <w:t>s</w:t>
      </w:r>
      <w:r>
        <w:t>:</w:t>
      </w:r>
    </w:p>
    <w:p w:rsidR="00D2112C" w:rsidP="00CD2DF1" w14:paraId="0E0763B2" w14:textId="5A4127F8">
      <w:pPr>
        <w:pStyle w:val="Paragraph"/>
        <w:numPr>
          <w:ilvl w:val="0"/>
          <w:numId w:val="41"/>
        </w:numPr>
      </w:pPr>
      <w:r>
        <w:t>Who was your main point of contact for this information?</w:t>
      </w:r>
    </w:p>
    <w:p w:rsidR="004E0F41" w:rsidP="004E0F41" w14:paraId="54C809CE" w14:textId="589C7557">
      <w:pPr>
        <w:pStyle w:val="Paragraph"/>
        <w:numPr>
          <w:ilvl w:val="0"/>
          <w:numId w:val="29"/>
        </w:numPr>
      </w:pPr>
      <w:r>
        <w:t xml:space="preserve">What information did you receive about the SNAP mobile payment pilot before </w:t>
      </w:r>
      <w:r w:rsidR="005B0481">
        <w:t>SNAP participants were able to use mobile payment in the store</w:t>
      </w:r>
      <w:r>
        <w:t>?</w:t>
      </w:r>
    </w:p>
    <w:p w:rsidR="00A8653B" w:rsidP="00CD2DF1" w14:paraId="178CD5BA" w14:textId="697193EA">
      <w:pPr>
        <w:pStyle w:val="H4"/>
      </w:pPr>
      <w:r w:rsidRPr="00A8653B">
        <w:t>Probe</w:t>
      </w:r>
      <w:r w:rsidR="00CD2DF1">
        <w:t>s</w:t>
      </w:r>
      <w:r>
        <w:t>:</w:t>
      </w:r>
    </w:p>
    <w:p w:rsidR="001D4858" w:rsidP="001D4858" w14:paraId="3AC8AB04" w14:textId="76DE319A">
      <w:pPr>
        <w:pStyle w:val="Paragraph"/>
        <w:numPr>
          <w:ilvl w:val="1"/>
          <w:numId w:val="29"/>
        </w:numPr>
      </w:pPr>
      <w:r>
        <w:t xml:space="preserve">Did the store staff receive training? If so, who </w:t>
      </w:r>
      <w:r>
        <w:t>provided that</w:t>
      </w:r>
      <w:r>
        <w:t xml:space="preserve"> training? What was the content?</w:t>
      </w:r>
      <w:r w:rsidR="004463A6">
        <w:t xml:space="preserve"> Was the training provided sufficient? Why or why not?</w:t>
      </w:r>
    </w:p>
    <w:p w:rsidR="001D4858" w:rsidP="001D4858" w14:paraId="56CFF9E7" w14:textId="1DD635CE">
      <w:pPr>
        <w:pStyle w:val="Paragraph"/>
        <w:numPr>
          <w:ilvl w:val="1"/>
          <w:numId w:val="29"/>
        </w:numPr>
      </w:pPr>
      <w:r>
        <w:t>Did the store receive educational materials? If so, from who? What was the content?</w:t>
      </w:r>
      <w:r w:rsidR="004463A6">
        <w:t xml:space="preserve"> Was the information provided sufficient? Why or why not?</w:t>
      </w:r>
    </w:p>
    <w:p w:rsidR="001D4858" w:rsidP="001D4858" w14:paraId="4A4DE060" w14:textId="63B24292">
      <w:pPr>
        <w:pStyle w:val="Paragraph"/>
        <w:numPr>
          <w:ilvl w:val="1"/>
          <w:numId w:val="29"/>
        </w:numPr>
      </w:pPr>
      <w:r>
        <w:t>What other communication did you have about the pilot before it started?</w:t>
      </w:r>
      <w:r w:rsidR="004463A6">
        <w:t xml:space="preserve"> Was the information you received sufficient? Were there any communication challenges?</w:t>
      </w:r>
    </w:p>
    <w:p w:rsidR="001D4858" w:rsidP="001D4858" w14:paraId="40CDCF80" w14:textId="2F0186FC">
      <w:pPr>
        <w:pStyle w:val="Paragraph"/>
        <w:numPr>
          <w:ilvl w:val="0"/>
          <w:numId w:val="29"/>
        </w:numPr>
      </w:pPr>
      <w:r>
        <w:t>What did your store need to do to prepare to offer SNAP mobile payments?</w:t>
      </w:r>
      <w:r w:rsidR="002F6292">
        <w:t xml:space="preserve"> </w:t>
      </w:r>
      <w:r w:rsidR="002F6292">
        <w:rPr>
          <w:i/>
          <w:iCs/>
        </w:rPr>
        <w:t>(Note to interviewer: if in-store staff were not involved, move to next question)</w:t>
      </w:r>
    </w:p>
    <w:p w:rsidR="00A8653B" w:rsidP="00CD2DF1" w14:paraId="0F16EF5B" w14:textId="084F68BB">
      <w:pPr>
        <w:pStyle w:val="H4"/>
      </w:pPr>
      <w:r>
        <w:t>Probe</w:t>
      </w:r>
      <w:r w:rsidR="00CD2DF1">
        <w:t>s</w:t>
      </w:r>
      <w:r>
        <w:t>:</w:t>
      </w:r>
    </w:p>
    <w:p w:rsidR="00A8653B" w:rsidP="001D4858" w14:paraId="1339A559" w14:textId="77777777">
      <w:pPr>
        <w:pStyle w:val="Paragraph"/>
        <w:numPr>
          <w:ilvl w:val="1"/>
          <w:numId w:val="29"/>
        </w:numPr>
      </w:pPr>
      <w:r>
        <w:t>What assistance or support did you need to prepare to offer SNAP mobile payments?</w:t>
      </w:r>
    </w:p>
    <w:p w:rsidR="00AD5C50" w:rsidP="00CD2DF1" w14:paraId="4E417FD6" w14:textId="1167C933">
      <w:pPr>
        <w:pStyle w:val="Paragraph"/>
        <w:numPr>
          <w:ilvl w:val="2"/>
          <w:numId w:val="42"/>
        </w:numPr>
        <w:ind w:left="1800"/>
      </w:pPr>
      <w:r>
        <w:t>Where did you get this help?</w:t>
      </w:r>
    </w:p>
    <w:p w:rsidR="00A8653B" w14:paraId="53D0FF66" w14:textId="77777777">
      <w:pPr>
        <w:pStyle w:val="ListParagraph"/>
        <w:numPr>
          <w:ilvl w:val="1"/>
          <w:numId w:val="29"/>
        </w:numPr>
      </w:pPr>
      <w:r w:rsidRPr="001D4858">
        <w:t>Were there any changes required to the point-of-sale system or other technical or payment hardware?</w:t>
      </w:r>
      <w:r w:rsidR="00293BE6">
        <w:t xml:space="preserve"> </w:t>
      </w:r>
    </w:p>
    <w:p w:rsidR="001D4858" w:rsidP="00CD2DF1" w14:paraId="1E9E3BE6" w14:textId="6F8170CB">
      <w:pPr>
        <w:pStyle w:val="Paragraph"/>
        <w:numPr>
          <w:ilvl w:val="2"/>
          <w:numId w:val="42"/>
        </w:numPr>
        <w:ind w:left="1800"/>
      </w:pPr>
      <w:r w:rsidRPr="00293BE6">
        <w:t>Was equipment deployed and tested successfully?</w:t>
      </w:r>
    </w:p>
    <w:p w:rsidR="004463A6" w:rsidRPr="00CD2DF1" w:rsidP="00CD2DF1" w14:paraId="78786FF8" w14:textId="2353F9B7">
      <w:pPr>
        <w:pStyle w:val="Paragraph"/>
        <w:numPr>
          <w:ilvl w:val="2"/>
          <w:numId w:val="42"/>
        </w:numPr>
        <w:ind w:left="1800"/>
      </w:pPr>
      <w:r w:rsidRPr="00CD2DF1">
        <w:t>How did those changes get implemented?</w:t>
      </w:r>
    </w:p>
    <w:p w:rsidR="00D40992" w:rsidRPr="00CD2DF1" w:rsidP="00CD2DF1" w14:paraId="679F98C7" w14:textId="3D6B2F5E">
      <w:pPr>
        <w:pStyle w:val="Paragraph"/>
        <w:numPr>
          <w:ilvl w:val="2"/>
          <w:numId w:val="42"/>
        </w:numPr>
        <w:ind w:left="1800"/>
      </w:pPr>
      <w:r w:rsidRPr="00CD2DF1">
        <w:t>How long did the changes take to implement?</w:t>
      </w:r>
    </w:p>
    <w:p w:rsidR="004463A6" w:rsidRPr="00CD2DF1" w:rsidP="00CD2DF1" w14:paraId="799D0149" w14:textId="7C618DCB">
      <w:pPr>
        <w:pStyle w:val="Paragraph"/>
        <w:numPr>
          <w:ilvl w:val="2"/>
          <w:numId w:val="42"/>
        </w:numPr>
        <w:ind w:left="1800"/>
      </w:pPr>
      <w:r w:rsidRPr="00CD2DF1">
        <w:t>Were there any challenges with introducing those changes?</w:t>
      </w:r>
    </w:p>
    <w:p w:rsidR="00293BE6" w:rsidRPr="00A8653B" w:rsidP="00CD2DF1" w14:paraId="4589B0A3" w14:textId="2DA3A1BD">
      <w:pPr>
        <w:pStyle w:val="ListParagraph"/>
        <w:numPr>
          <w:ilvl w:val="2"/>
          <w:numId w:val="42"/>
        </w:numPr>
        <w:ind w:left="1800"/>
      </w:pPr>
      <w:r>
        <w:t>How did you mount or secure new hardware for SNAP mobile payments? How is the hardware placed to ensure it is</w:t>
      </w:r>
      <w:r w:rsidRPr="00CD2DF1">
        <w:t xml:space="preserve"> </w:t>
      </w:r>
      <w:r w:rsidRPr="00CD2DF1">
        <w:t>tamper</w:t>
      </w:r>
      <w:r w:rsidRPr="00CD2DF1">
        <w:t xml:space="preserve"> resistant?</w:t>
      </w:r>
    </w:p>
    <w:p w:rsidR="00A8653B" w:rsidP="00CA32D2" w14:paraId="19593097" w14:textId="5791A991">
      <w:pPr>
        <w:pStyle w:val="Paragraph"/>
        <w:numPr>
          <w:ilvl w:val="1"/>
          <w:numId w:val="29"/>
        </w:numPr>
        <w:rPr>
          <w:i/>
          <w:iCs/>
        </w:rPr>
      </w:pPr>
      <w:r>
        <w:t xml:space="preserve">What bridge technology does the store use at the point-of-sale system? </w:t>
      </w:r>
      <w:r w:rsidRPr="00CA32D2">
        <w:rPr>
          <w:i/>
          <w:iCs/>
        </w:rPr>
        <w:t>(</w:t>
      </w:r>
      <w:r>
        <w:rPr>
          <w:i/>
          <w:iCs/>
        </w:rPr>
        <w:t>Note for interviewer: Bridge technology is what links the card to the point</w:t>
      </w:r>
      <w:r w:rsidR="00F65C73">
        <w:rPr>
          <w:i/>
          <w:iCs/>
        </w:rPr>
        <w:t>-</w:t>
      </w:r>
      <w:r>
        <w:rPr>
          <w:i/>
          <w:iCs/>
        </w:rPr>
        <w:t>of</w:t>
      </w:r>
      <w:r w:rsidR="00F65C73">
        <w:rPr>
          <w:i/>
          <w:iCs/>
        </w:rPr>
        <w:t>-</w:t>
      </w:r>
      <w:r>
        <w:rPr>
          <w:i/>
          <w:iCs/>
        </w:rPr>
        <w:t>sale system and varies by store).</w:t>
      </w:r>
    </w:p>
    <w:p w:rsidR="00A8653B" w:rsidRPr="00CD2DF1" w:rsidP="00A8653B" w14:paraId="336757E7" w14:textId="5B84D439">
      <w:pPr>
        <w:pStyle w:val="ListParagraph"/>
        <w:numPr>
          <w:ilvl w:val="2"/>
          <w:numId w:val="42"/>
        </w:numPr>
        <w:ind w:left="1800"/>
        <w:rPr>
          <w:i/>
          <w:iCs/>
        </w:rPr>
      </w:pPr>
      <w:r>
        <w:t xml:space="preserve">Was this technology compatible with the SNAP mobile payment method? </w:t>
      </w:r>
    </w:p>
    <w:p w:rsidR="00CA32D2" w:rsidRPr="004463A6" w:rsidP="00CD2DF1" w14:paraId="52A7F18A" w14:textId="1AF13ABE">
      <w:pPr>
        <w:pStyle w:val="ListParagraph"/>
        <w:numPr>
          <w:ilvl w:val="2"/>
          <w:numId w:val="42"/>
        </w:numPr>
        <w:ind w:left="1800"/>
        <w:rPr>
          <w:i/>
          <w:iCs/>
        </w:rPr>
      </w:pPr>
      <w:r>
        <w:t>Were any changes necessary to make the bridge technology compatible with SNAP mobile payment?</w:t>
      </w:r>
    </w:p>
    <w:p w:rsidR="004E0F41" w:rsidP="004E0F41" w14:paraId="0F9A5993" w14:textId="6DBD906A">
      <w:pPr>
        <w:pStyle w:val="H2"/>
        <w:numPr>
          <w:ilvl w:val="0"/>
          <w:numId w:val="36"/>
        </w:numPr>
      </w:pPr>
      <w:r>
        <w:t>Use of SNAP mobile payments at the store</w:t>
      </w:r>
      <w:r w:rsidR="00D22AA5">
        <w:t xml:space="preserve"> (all staff – corporate and in-store)</w:t>
      </w:r>
    </w:p>
    <w:p w:rsidR="001D4858" w:rsidP="004D7A39" w14:paraId="42191254" w14:textId="66B2F668">
      <w:pPr>
        <w:pStyle w:val="Paragraph"/>
        <w:numPr>
          <w:ilvl w:val="0"/>
          <w:numId w:val="29"/>
        </w:numPr>
      </w:pPr>
      <w:r>
        <w:t>Since your store</w:t>
      </w:r>
      <w:r w:rsidR="004463A6">
        <w:t>(s)</w:t>
      </w:r>
      <w:r>
        <w:t xml:space="preserve"> started offering SNAP mobile payments, how </w:t>
      </w:r>
      <w:r w:rsidR="00A8653B">
        <w:t>well do you think it has worked</w:t>
      </w:r>
      <w:r>
        <w:t xml:space="preserve">? </w:t>
      </w:r>
    </w:p>
    <w:p w:rsidR="00352FEC" w:rsidP="004D7A39" w14:paraId="13A82489" w14:textId="49ED9F63">
      <w:pPr>
        <w:pStyle w:val="Paragraph"/>
        <w:numPr>
          <w:ilvl w:val="0"/>
          <w:numId w:val="29"/>
        </w:numPr>
      </w:pPr>
      <w:r>
        <w:t>How would a customer know that SNAP mobile payment is available at your store</w:t>
      </w:r>
      <w:r w:rsidR="004463A6">
        <w:t>(s)</w:t>
      </w:r>
      <w:r>
        <w:t>?</w:t>
      </w:r>
      <w:r w:rsidR="003B5D05">
        <w:t xml:space="preserve"> </w:t>
      </w:r>
    </w:p>
    <w:p w:rsidR="00352FEC" w:rsidP="00352FEC" w14:paraId="40FB359B" w14:textId="0C2D04FD">
      <w:pPr>
        <w:pStyle w:val="Paragraph"/>
        <w:ind w:left="720"/>
        <w:rPr>
          <w:i/>
          <w:iCs/>
        </w:rPr>
      </w:pPr>
      <w:r>
        <w:rPr>
          <w:i/>
          <w:iCs/>
        </w:rPr>
        <w:t>Probes:</w:t>
      </w:r>
    </w:p>
    <w:p w:rsidR="00352FEC" w:rsidRPr="001C7D8D" w:rsidP="00352FEC" w14:paraId="36250420" w14:textId="45151FE7">
      <w:pPr>
        <w:pStyle w:val="Paragraph"/>
        <w:numPr>
          <w:ilvl w:val="1"/>
          <w:numId w:val="29"/>
        </w:numPr>
        <w:rPr>
          <w:i/>
          <w:iCs/>
        </w:rPr>
      </w:pPr>
      <w:r>
        <w:t>Are customers informed of the availability of SNAP mobile payment through:</w:t>
      </w:r>
    </w:p>
    <w:p w:rsidR="00352FEC" w:rsidRPr="001C7D8D" w:rsidP="00352FEC" w14:paraId="5675C5C5" w14:textId="1591B4B0">
      <w:pPr>
        <w:pStyle w:val="ListParagraph"/>
        <w:numPr>
          <w:ilvl w:val="2"/>
          <w:numId w:val="42"/>
        </w:numPr>
        <w:ind w:left="1800"/>
        <w:rPr>
          <w:i/>
          <w:iCs/>
        </w:rPr>
      </w:pPr>
      <w:r>
        <w:t>Flyers</w:t>
      </w:r>
    </w:p>
    <w:p w:rsidR="00352FEC" w:rsidRPr="001C7D8D" w:rsidP="00352FEC" w14:paraId="11CD6F8D" w14:textId="44791D22">
      <w:pPr>
        <w:pStyle w:val="ListParagraph"/>
        <w:numPr>
          <w:ilvl w:val="2"/>
          <w:numId w:val="42"/>
        </w:numPr>
        <w:ind w:left="1800"/>
        <w:rPr>
          <w:i/>
          <w:iCs/>
        </w:rPr>
      </w:pPr>
      <w:r>
        <w:t>Promotional signs</w:t>
      </w:r>
    </w:p>
    <w:p w:rsidR="00352FEC" w:rsidRPr="001C7D8D" w:rsidP="001C7D8D" w14:paraId="755F7ABD" w14:textId="58EA0E9B">
      <w:pPr>
        <w:pStyle w:val="ListParagraph"/>
        <w:numPr>
          <w:ilvl w:val="2"/>
          <w:numId w:val="42"/>
        </w:numPr>
        <w:ind w:left="1800"/>
        <w:rPr>
          <w:i/>
          <w:iCs/>
        </w:rPr>
      </w:pPr>
      <w:r>
        <w:t>Register signs or information (at point-of-sale?)</w:t>
      </w:r>
    </w:p>
    <w:p w:rsidR="00352FEC" w:rsidP="00352FEC" w14:paraId="6005A545" w14:textId="265DDB2C">
      <w:pPr>
        <w:pStyle w:val="Paragraph"/>
        <w:numPr>
          <w:ilvl w:val="0"/>
          <w:numId w:val="29"/>
        </w:numPr>
      </w:pPr>
      <w:r>
        <w:t>H</w:t>
      </w:r>
      <w:r w:rsidR="003B5D05">
        <w:t>ave you noticed an increase in the number of customers using SNAP mobile payment?</w:t>
      </w:r>
    </w:p>
    <w:p w:rsidR="00B26D61" w:rsidP="00B26D61" w14:paraId="4E264DC1" w14:textId="77777777">
      <w:pPr>
        <w:pStyle w:val="Paragraph"/>
        <w:numPr>
          <w:ilvl w:val="0"/>
          <w:numId w:val="29"/>
        </w:numPr>
      </w:pPr>
      <w:r>
        <w:t xml:space="preserve">Do most SNAP customers pay with their [EBT card] or SNAP mobile pay? </w:t>
      </w:r>
    </w:p>
    <w:p w:rsidR="001D4858" w:rsidP="004D7A39" w14:paraId="789CE0B4" w14:textId="00CC9D5C">
      <w:pPr>
        <w:pStyle w:val="Paragraph"/>
        <w:numPr>
          <w:ilvl w:val="0"/>
          <w:numId w:val="29"/>
        </w:numPr>
      </w:pPr>
      <w:r>
        <w:t xml:space="preserve">Do you know </w:t>
      </w:r>
      <w:r w:rsidR="00A8653B">
        <w:t xml:space="preserve">if a customer has </w:t>
      </w:r>
      <w:r>
        <w:t>been able to use SNAP mobile payment successfully?</w:t>
      </w:r>
    </w:p>
    <w:p w:rsidR="00BB0B83" w:rsidP="004D7A39" w14:paraId="20E97B55" w14:textId="07F7D8AA">
      <w:pPr>
        <w:pStyle w:val="Paragraph"/>
        <w:numPr>
          <w:ilvl w:val="0"/>
          <w:numId w:val="29"/>
        </w:numPr>
      </w:pPr>
      <w:r>
        <w:t>Do customers ever have trouble using SNAP mobile payment at the point-of-sale?</w:t>
      </w:r>
      <w:r>
        <w:t xml:space="preserve"> </w:t>
      </w:r>
      <w:r w:rsidR="00A8653B">
        <w:t>If so, w</w:t>
      </w:r>
      <w:r>
        <w:t>hat types of issues have come up?</w:t>
      </w:r>
    </w:p>
    <w:p w:rsidR="00BB0B83" w:rsidP="00CD2DF1" w14:paraId="424BEA19" w14:textId="1AE2C294">
      <w:pPr>
        <w:pStyle w:val="H4"/>
      </w:pPr>
      <w:r>
        <w:t>Probe</w:t>
      </w:r>
      <w:r w:rsidR="00CD2DF1">
        <w:t>s</w:t>
      </w:r>
      <w:r w:rsidR="00A8653B">
        <w:t>:</w:t>
      </w:r>
    </w:p>
    <w:p w:rsidR="00BB0B83" w:rsidRPr="00CD2DF1" w:rsidP="00CD2DF1" w14:paraId="74A1E577" w14:textId="5DFD2247">
      <w:pPr>
        <w:pStyle w:val="Paragraph"/>
        <w:numPr>
          <w:ilvl w:val="1"/>
          <w:numId w:val="29"/>
        </w:numPr>
      </w:pPr>
      <w:r w:rsidRPr="00CD2DF1">
        <w:t xml:space="preserve">How do you </w:t>
      </w:r>
      <w:r w:rsidR="00A8653B">
        <w:t xml:space="preserve">know there is an </w:t>
      </w:r>
      <w:r w:rsidRPr="00CD2DF1">
        <w:t xml:space="preserve">issue? </w:t>
      </w:r>
    </w:p>
    <w:p w:rsidR="001D4858" w:rsidRPr="00CD2DF1" w:rsidP="00CD2DF1" w14:paraId="6DCB95E6" w14:textId="0D8EF027">
      <w:pPr>
        <w:pStyle w:val="Paragraph"/>
        <w:numPr>
          <w:ilvl w:val="1"/>
          <w:numId w:val="29"/>
        </w:numPr>
      </w:pPr>
      <w:r w:rsidRPr="00CD2DF1">
        <w:t>Do customers ask for help?</w:t>
      </w:r>
      <w:r w:rsidR="00A8653B">
        <w:t xml:space="preserve"> If so, for what kinds of issues?</w:t>
      </w:r>
    </w:p>
    <w:p w:rsidR="00AD5C50" w:rsidRPr="00CD2DF1" w:rsidP="00CD2DF1" w14:paraId="465DCD04" w14:textId="29409B3C">
      <w:pPr>
        <w:pStyle w:val="Paragraph"/>
        <w:numPr>
          <w:ilvl w:val="1"/>
          <w:numId w:val="29"/>
        </w:numPr>
      </w:pPr>
      <w:r w:rsidRPr="00CD2DF1">
        <w:t xml:space="preserve">Do customers often have trouble using their regular EBT card? </w:t>
      </w:r>
    </w:p>
    <w:p w:rsidR="00293BE6" w:rsidRPr="00CD2DF1" w:rsidP="00CD2DF1" w14:paraId="2E9005F8" w14:textId="6BB0EB7C">
      <w:pPr>
        <w:pStyle w:val="Paragraph"/>
        <w:numPr>
          <w:ilvl w:val="1"/>
          <w:numId w:val="29"/>
        </w:numPr>
      </w:pPr>
      <w:r w:rsidRPr="00CD2DF1">
        <w:t>Have customers experienced declined transactions, insufficient funds, device read failures?</w:t>
      </w:r>
    </w:p>
    <w:p w:rsidR="00A8653B" w:rsidP="00293BE6" w14:paraId="5476CA0F" w14:textId="12722F42">
      <w:pPr>
        <w:pStyle w:val="ListParagraph"/>
        <w:numPr>
          <w:ilvl w:val="0"/>
          <w:numId w:val="29"/>
        </w:numPr>
      </w:pPr>
      <w:r w:rsidRPr="00293BE6">
        <w:t>Have you experienced any transaction speed issues for NFC or QR Code</w:t>
      </w:r>
      <w:r w:rsidR="00D22AA5">
        <w:t xml:space="preserve"> [</w:t>
      </w:r>
      <w:r w:rsidR="00D22AA5">
        <w:rPr>
          <w:i/>
          <w:iCs/>
        </w:rPr>
        <w:t>tailor to site</w:t>
      </w:r>
      <w:r w:rsidR="00D22AA5">
        <w:t>]</w:t>
      </w:r>
      <w:r w:rsidRPr="00293BE6">
        <w:t xml:space="preserve">? </w:t>
      </w:r>
    </w:p>
    <w:p w:rsidR="00A8653B" w:rsidP="00CD2DF1" w14:paraId="776BC8F9" w14:textId="6EE323D6">
      <w:pPr>
        <w:pStyle w:val="H4"/>
      </w:pPr>
      <w:r>
        <w:t>Probe</w:t>
      </w:r>
      <w:r w:rsidR="00CD2DF1">
        <w:t>s</w:t>
      </w:r>
      <w:r>
        <w:t>:</w:t>
      </w:r>
    </w:p>
    <w:p w:rsidR="00A8653B" w:rsidP="00A8653B" w14:paraId="24EFFAD9" w14:textId="4890D5ED">
      <w:pPr>
        <w:pStyle w:val="Paragraph"/>
        <w:numPr>
          <w:ilvl w:val="1"/>
          <w:numId w:val="29"/>
        </w:numPr>
      </w:pPr>
      <w:r w:rsidRPr="00293BE6">
        <w:t xml:space="preserve">Are transactions faster, slower or the same as a card transaction? </w:t>
      </w:r>
    </w:p>
    <w:p w:rsidR="00293BE6" w:rsidRPr="00293BE6" w:rsidP="00CD2DF1" w14:paraId="2D57B4C3" w14:textId="3F4714A6">
      <w:pPr>
        <w:pStyle w:val="Paragraph"/>
        <w:numPr>
          <w:ilvl w:val="1"/>
          <w:numId w:val="29"/>
        </w:numPr>
      </w:pPr>
      <w:r w:rsidRPr="00293BE6">
        <w:t>Does this depend on NFC or QR code use?</w:t>
      </w:r>
    </w:p>
    <w:p w:rsidR="00A8653B" w:rsidP="004D7A39" w14:paraId="1FA688B2" w14:textId="77777777">
      <w:pPr>
        <w:pStyle w:val="Paragraph"/>
        <w:numPr>
          <w:ilvl w:val="0"/>
          <w:numId w:val="29"/>
        </w:numPr>
      </w:pPr>
      <w:r>
        <w:t xml:space="preserve">What types of questions have customers asked about SNAP mobile payment? </w:t>
      </w:r>
    </w:p>
    <w:p w:rsidR="004D7A39" w:rsidP="004D7A39" w14:paraId="28C07CF8" w14:textId="04756583">
      <w:pPr>
        <w:pStyle w:val="Paragraph"/>
        <w:numPr>
          <w:ilvl w:val="0"/>
          <w:numId w:val="29"/>
        </w:numPr>
      </w:pPr>
      <w:r>
        <w:t xml:space="preserve">Do you have resources </w:t>
      </w:r>
      <w:r w:rsidR="00BB0B83">
        <w:t xml:space="preserve">or educational materials </w:t>
      </w:r>
      <w:r w:rsidR="00A8653B">
        <w:t xml:space="preserve">for customers to </w:t>
      </w:r>
      <w:r>
        <w:t>answer</w:t>
      </w:r>
      <w:r w:rsidR="00A8653B">
        <w:t xml:space="preserve"> their </w:t>
      </w:r>
      <w:r>
        <w:t>questions?</w:t>
      </w:r>
    </w:p>
    <w:p w:rsidR="00A8653B" w:rsidP="00CD2DF1" w14:paraId="16198305" w14:textId="0FE56868">
      <w:pPr>
        <w:pStyle w:val="H4"/>
      </w:pPr>
      <w:r>
        <w:t>Probe</w:t>
      </w:r>
      <w:r w:rsidR="00CD2DF1">
        <w:t>s</w:t>
      </w:r>
      <w:r>
        <w:t>:</w:t>
      </w:r>
    </w:p>
    <w:p w:rsidR="00A8653B" w:rsidP="00A8653B" w14:paraId="42A434DE" w14:textId="77777777">
      <w:pPr>
        <w:pStyle w:val="Paragraph"/>
        <w:numPr>
          <w:ilvl w:val="1"/>
          <w:numId w:val="29"/>
        </w:numPr>
      </w:pPr>
      <w:r>
        <w:t xml:space="preserve">Are there resources or educational materials available for customers to access on their own, without asking you? </w:t>
      </w:r>
    </w:p>
    <w:p w:rsidR="00BB0B83" w:rsidP="00CD2DF1" w14:paraId="7FA49DEE" w14:textId="7C43731E">
      <w:pPr>
        <w:pStyle w:val="Paragraph"/>
        <w:numPr>
          <w:ilvl w:val="1"/>
          <w:numId w:val="29"/>
        </w:numPr>
      </w:pPr>
      <w:r>
        <w:t>What are those resources?</w:t>
      </w:r>
    </w:p>
    <w:p w:rsidR="00BB0B83" w:rsidP="004D7A39" w14:paraId="015934F0" w14:textId="14559F72">
      <w:pPr>
        <w:pStyle w:val="Paragraph"/>
        <w:numPr>
          <w:ilvl w:val="0"/>
          <w:numId w:val="29"/>
        </w:numPr>
      </w:pPr>
      <w:r>
        <w:t>Have you detected any misuse</w:t>
      </w:r>
      <w:r w:rsidR="00293BE6">
        <w:t xml:space="preserve"> or fraud</w:t>
      </w:r>
      <w:r>
        <w:t xml:space="preserve"> of SNAP mobile payments? </w:t>
      </w:r>
      <w:r w:rsidR="00A8653B">
        <w:t xml:space="preserve">If so, </w:t>
      </w:r>
      <w:r w:rsidR="00D55015">
        <w:t xml:space="preserve">please </w:t>
      </w:r>
      <w:r w:rsidR="00A8653B">
        <w:t>describe</w:t>
      </w:r>
      <w:r w:rsidR="00D55015">
        <w:t>.</w:t>
      </w:r>
      <w:r w:rsidR="00A8653B">
        <w:t xml:space="preserve"> </w:t>
      </w:r>
    </w:p>
    <w:p w:rsidR="00BB0B83" w:rsidP="004D7A39" w14:paraId="7312AEC3" w14:textId="26611EEE">
      <w:pPr>
        <w:pStyle w:val="Paragraph"/>
        <w:numPr>
          <w:ilvl w:val="0"/>
          <w:numId w:val="29"/>
        </w:numPr>
      </w:pPr>
      <w:r>
        <w:t xml:space="preserve">Has </w:t>
      </w:r>
      <w:r>
        <w:t>you</w:t>
      </w:r>
      <w:r>
        <w:t>r</w:t>
      </w:r>
      <w:r>
        <w:t xml:space="preserve"> </w:t>
      </w:r>
      <w:r>
        <w:t xml:space="preserve">store </w:t>
      </w:r>
      <w:r>
        <w:t>experienced any challenges with mobile payments processing incorrectly?</w:t>
      </w:r>
    </w:p>
    <w:p w:rsidR="00164EFA" w:rsidP="00164EFA" w14:paraId="76EC4AE7" w14:textId="5050FA29">
      <w:pPr>
        <w:pStyle w:val="Paragraph"/>
        <w:numPr>
          <w:ilvl w:val="0"/>
          <w:numId w:val="29"/>
        </w:numPr>
      </w:pPr>
      <w:r>
        <w:t xml:space="preserve">Has your store received any complaints about mobile payment processing? </w:t>
      </w:r>
    </w:p>
    <w:p w:rsidR="00C819B1" w:rsidP="00C819B1" w14:paraId="438539C3" w14:textId="28808376">
      <w:pPr>
        <w:pStyle w:val="H2"/>
        <w:numPr>
          <w:ilvl w:val="0"/>
          <w:numId w:val="36"/>
        </w:numPr>
      </w:pPr>
      <w:r>
        <w:t>Experiences and scalability</w:t>
      </w:r>
      <w:r w:rsidR="00D3679F">
        <w:t xml:space="preserve"> </w:t>
      </w:r>
      <w:r w:rsidR="00D22AA5">
        <w:t>(all staff – corporate and in-store)</w:t>
      </w:r>
    </w:p>
    <w:p w:rsidR="00A8653B" w:rsidP="00C819B1" w14:paraId="774F95CB" w14:textId="77777777">
      <w:pPr>
        <w:pStyle w:val="Paragraph"/>
        <w:numPr>
          <w:ilvl w:val="0"/>
          <w:numId w:val="29"/>
        </w:numPr>
      </w:pPr>
      <w:r w:rsidRPr="00FB1F17">
        <w:t xml:space="preserve">What were the biggest challenges for </w:t>
      </w:r>
      <w:r w:rsidR="00D40992">
        <w:t xml:space="preserve">you and </w:t>
      </w:r>
      <w:r w:rsidR="004463A6">
        <w:t xml:space="preserve">your </w:t>
      </w:r>
      <w:r w:rsidRPr="00FB1F17">
        <w:t xml:space="preserve">staff to implement </w:t>
      </w:r>
      <w:r w:rsidR="004463A6">
        <w:t>SNAP mobile payments</w:t>
      </w:r>
      <w:r w:rsidRPr="00FB1F17">
        <w:t>?</w:t>
      </w:r>
    </w:p>
    <w:p w:rsidR="00A8653B" w:rsidP="00CD2DF1" w14:paraId="721F14E6" w14:textId="4C5FBD13">
      <w:pPr>
        <w:pStyle w:val="H4"/>
      </w:pPr>
      <w:r>
        <w:t>Probe</w:t>
      </w:r>
      <w:r w:rsidR="00CD2DF1">
        <w:t>s</w:t>
      </w:r>
      <w:r>
        <w:t>:</w:t>
      </w:r>
    </w:p>
    <w:p w:rsidR="00A8653B" w:rsidP="00A8653B" w14:paraId="5CB72C97" w14:textId="27FEF848">
      <w:pPr>
        <w:pStyle w:val="Paragraph"/>
        <w:numPr>
          <w:ilvl w:val="1"/>
          <w:numId w:val="29"/>
        </w:numPr>
      </w:pPr>
      <w:r w:rsidRPr="00FB1F17">
        <w:t xml:space="preserve">How were these challenges resolved? </w:t>
      </w:r>
    </w:p>
    <w:p w:rsidR="00C819B1" w:rsidP="00CD2DF1" w14:paraId="222391EA" w14:textId="4568B366">
      <w:pPr>
        <w:pStyle w:val="Paragraph"/>
        <w:numPr>
          <w:ilvl w:val="1"/>
          <w:numId w:val="29"/>
        </w:numPr>
      </w:pPr>
      <w:r w:rsidRPr="00FB1F17">
        <w:t>How could they have been avoided?</w:t>
      </w:r>
    </w:p>
    <w:p w:rsidR="00C819B1" w:rsidP="00C819B1" w14:paraId="150CA6D6" w14:textId="523D301F">
      <w:pPr>
        <w:pStyle w:val="List3"/>
        <w:numPr>
          <w:ilvl w:val="0"/>
          <w:numId w:val="29"/>
        </w:numPr>
        <w:spacing w:after="120" w:line="360" w:lineRule="auto"/>
      </w:pPr>
      <w:r>
        <w:t xml:space="preserve">What aspects of </w:t>
      </w:r>
      <w:r w:rsidR="004463A6">
        <w:t xml:space="preserve">SNAP mobile payments </w:t>
      </w:r>
      <w:r>
        <w:t>worked best and were most successful to date?</w:t>
      </w:r>
    </w:p>
    <w:p w:rsidR="00A8653B" w:rsidP="00A8653B" w14:paraId="4B9FAE67" w14:textId="77777777">
      <w:pPr>
        <w:pStyle w:val="List3"/>
        <w:numPr>
          <w:ilvl w:val="0"/>
          <w:numId w:val="29"/>
        </w:numPr>
        <w:spacing w:after="120" w:line="240" w:lineRule="auto"/>
      </w:pPr>
      <w:r>
        <w:t xml:space="preserve">Is there anything you would add, remove, or change </w:t>
      </w:r>
      <w:r w:rsidR="004463A6">
        <w:t>about SNAP mobile payments</w:t>
      </w:r>
      <w:r>
        <w:t>?</w:t>
      </w:r>
    </w:p>
    <w:p w:rsidR="00A8653B" w:rsidP="00CD2DF1" w14:paraId="49F61639" w14:textId="1DC5E7F1">
      <w:pPr>
        <w:pStyle w:val="H4"/>
      </w:pPr>
      <w:r>
        <w:t>Probe</w:t>
      </w:r>
      <w:r w:rsidR="00CD2DF1">
        <w:t>s</w:t>
      </w:r>
      <w:r>
        <w:t xml:space="preserve">: </w:t>
      </w:r>
    </w:p>
    <w:p w:rsidR="004463A6" w:rsidP="00CD2DF1" w14:paraId="366C7857" w14:textId="77777777">
      <w:pPr>
        <w:pStyle w:val="Paragraph"/>
        <w:numPr>
          <w:ilvl w:val="1"/>
          <w:numId w:val="29"/>
        </w:numPr>
      </w:pPr>
      <w:r>
        <w:t>What changes would have to be made to operate mobile payments successfully in the future?</w:t>
      </w:r>
    </w:p>
    <w:p w:rsidR="005C5CA5" w:rsidP="005C5CA5" w14:paraId="721C2460" w14:textId="2A17ACD0">
      <w:pPr>
        <w:pStyle w:val="List3"/>
        <w:numPr>
          <w:ilvl w:val="0"/>
          <w:numId w:val="29"/>
        </w:numPr>
        <w:spacing w:after="120" w:line="360" w:lineRule="auto"/>
      </w:pPr>
      <w:r w:rsidRPr="005C5CA5">
        <w:t>What conditions or resources would have to be maintained for the availability of mobile payments to continue successfully in the future?</w:t>
      </w:r>
    </w:p>
    <w:p w:rsidR="004463A6" w:rsidP="004463A6" w14:paraId="324B3AF6" w14:textId="1201880D">
      <w:pPr>
        <w:pStyle w:val="List3"/>
        <w:numPr>
          <w:ilvl w:val="0"/>
          <w:numId w:val="29"/>
        </w:numPr>
        <w:spacing w:after="120" w:line="360" w:lineRule="auto"/>
      </w:pPr>
      <w:r>
        <w:t xml:space="preserve">How difficult would it be to roll out mobile payments to </w:t>
      </w:r>
      <w:r w:rsidR="00A8653B">
        <w:t xml:space="preserve">stores in </w:t>
      </w:r>
      <w:r>
        <w:t xml:space="preserve">the rest of the State? </w:t>
      </w:r>
    </w:p>
    <w:p w:rsidR="004463A6" w:rsidP="004463A6" w14:paraId="5F98D227" w14:textId="55177BA7">
      <w:pPr>
        <w:pStyle w:val="List3"/>
        <w:numPr>
          <w:ilvl w:val="0"/>
          <w:numId w:val="29"/>
        </w:numPr>
        <w:spacing w:after="120" w:line="360" w:lineRule="auto"/>
      </w:pPr>
      <w:r>
        <w:t>What advice would you give other retailers that want to implement mobile payments?</w:t>
      </w: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136C2468" w14:textId="43D45CF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1AA3D3A9" w14:textId="1CAD759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65F38">
      <w:rPr>
        <w:b/>
        <w:noProof/>
      </w:rPr>
      <w:t>10/19/23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6B3" w:rsidP="00CA1669" w14:paraId="576540AD"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119" w:rsidRPr="00071119" w:rsidP="00071119" w14:paraId="3AD7A799" w14:textId="18866EF3">
    <w:pPr>
      <w:pStyle w:val="Header"/>
      <w:rPr>
        <w:sz w:val="16"/>
        <w:szCs w:val="18"/>
      </w:rPr>
    </w:pPr>
    <w:r>
      <w:rPr>
        <w:b/>
        <w:noProof/>
      </w:rPr>
      <mc:AlternateContent>
        <mc:Choice Requires="wps">
          <w:drawing>
            <wp:anchor distT="0" distB="0" distL="114300" distR="114300" simplePos="0" relativeHeight="251658240" behindDoc="0" locked="0" layoutInCell="1" allowOverlap="1">
              <wp:simplePos x="0" y="0"/>
              <wp:positionH relativeFrom="column">
                <wp:posOffset>4229542</wp:posOffset>
              </wp:positionH>
              <wp:positionV relativeFrom="paragraph">
                <wp:posOffset>-250466</wp:posOffset>
              </wp:positionV>
              <wp:extent cx="2067339" cy="437322"/>
              <wp:effectExtent l="0" t="0" r="28575" b="2032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7339" cy="437322"/>
                      </a:xfrm>
                      <a:prstGeom prst="rect">
                        <a:avLst/>
                      </a:prstGeom>
                      <a:solidFill>
                        <a:schemeClr val="lt1"/>
                      </a:solidFill>
                      <a:ln w="6350">
                        <a:solidFill>
                          <a:prstClr val="black"/>
                        </a:solidFill>
                      </a:ln>
                    </wps:spPr>
                    <wps:txbx>
                      <w:txbxContent>
                        <w:p w:rsidR="00765F38" w:rsidRPr="00765F38" w:rsidP="00765F38" w14:textId="77777777">
                          <w:r w:rsidRPr="00765F38">
                            <w:t>OMB Control No: 0584-XXXX</w:t>
                          </w:r>
                          <w:r>
                            <w:t xml:space="preserve"> </w:t>
                          </w:r>
                          <w:r w:rsidRPr="00765F38">
                            <w:t>Expiration Date: XX/XX/20XX</w:t>
                          </w:r>
                        </w:p>
                        <w:p w:rsidR="00765F38" w14:textId="1D3D6B32"/>
                        <w:p w:rsidR="00765F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62.8pt;height:34.45pt;margin-top:-19.7pt;margin-left:333.0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765F38" w:rsidRPr="00765F38" w:rsidP="00765F38" w14:paraId="41420818" w14:textId="77777777">
                    <w:r w:rsidRPr="00765F38">
                      <w:t>OMB Control No: 0584-XXXX</w:t>
                    </w:r>
                    <w:r>
                      <w:t xml:space="preserve"> </w:t>
                    </w:r>
                    <w:r w:rsidRPr="00765F38">
                      <w:t>Expiration Date: XX/XX/20XX</w:t>
                    </w:r>
                  </w:p>
                  <w:p w:rsidR="00765F38" w14:paraId="14D532AD" w14:textId="1D3D6B32"/>
                  <w:p w:rsidR="00765F38" w14:paraId="156B29BB" w14:textId="77777777"/>
                </w:txbxContent>
              </v:textbox>
            </v:shape>
          </w:pict>
        </mc:Fallback>
      </mc:AlternateContent>
    </w:r>
    <w:r w:rsidR="00071119">
      <w:rPr>
        <w:b/>
      </w:rPr>
      <w:t xml:space="preserve">Attachment </w:t>
    </w:r>
    <w:r w:rsidR="003356B3">
      <w:rPr>
        <w:b/>
      </w:rPr>
      <w:t>C2</w:t>
    </w:r>
    <w:r w:rsidR="00071119">
      <w:rPr>
        <w:b/>
      </w:rPr>
      <w:t>.</w:t>
    </w:r>
    <w:r w:rsidRPr="009D744D" w:rsidR="006366F6">
      <w:t xml:space="preserve"> </w:t>
    </w:r>
    <w:r w:rsidR="00037515">
      <w:t>Retailer</w:t>
    </w:r>
    <w:r w:rsidR="00071119">
      <w:t xml:space="preserve"> </w:t>
    </w:r>
    <w:r w:rsidR="00070F4D">
      <w:t>Interview Discussion Guide</w:t>
    </w:r>
    <w:r w:rsidR="00071119">
      <w:tab/>
    </w:r>
  </w:p>
  <w:p w:rsidR="00AB61AF" w:rsidRPr="00E418EA" w:rsidP="00071119" w14:paraId="0E61B1A8" w14:textId="27AEA988">
    <w:pPr>
      <w:pStyle w:val="Header"/>
      <w:rPr>
        <w:sz w:val="18"/>
        <w:szCs w:val="18"/>
      </w:rPr>
    </w:pPr>
    <w:r w:rsidRPr="00071119">
      <w:rPr>
        <w:sz w:val="16"/>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490A6B"/>
    <w:multiLevelType w:val="hybridMultilevel"/>
    <w:tmpl w:val="D376E52A"/>
    <w:lvl w:ilvl="0">
      <w:start w:val="10"/>
      <w:numFmt w:val="bullet"/>
      <w:lvlText w:val="-"/>
      <w:lvlJc w:val="left"/>
      <w:pPr>
        <w:ind w:left="1800" w:hanging="360"/>
      </w:pPr>
      <w:rPr>
        <w:rFonts w:ascii="Times New Roman" w:hAnsi="Times New Roman" w:eastAsiaTheme="minorHAnsi" w:cs="Times New Roman" w:hint="default"/>
        <w: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1C62CE"/>
    <w:multiLevelType w:val="hybridMultilevel"/>
    <w:tmpl w:val="D1F8927C"/>
    <w:lvl w:ilvl="0">
      <w:start w:val="10"/>
      <w:numFmt w:val="bullet"/>
      <w:lvlText w:val="-"/>
      <w:lvlJc w:val="left"/>
      <w:pPr>
        <w:ind w:left="1080" w:hanging="360"/>
      </w:pPr>
      <w:rPr>
        <w:rFonts w:ascii="Times New Roman" w:hAnsi="Times New Roman" w:eastAsiaTheme="minorHAnsi" w:cs="Times New Roman" w:hint="default"/>
        <w: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0614F94"/>
    <w:multiLevelType w:val="hybridMultilevel"/>
    <w:tmpl w:val="41B05494"/>
    <w:lvl w:ilvl="0">
      <w:start w:val="0"/>
      <w:numFmt w:val="bullet"/>
      <w:lvlText w:val="-"/>
      <w:lvlJc w:val="left"/>
      <w:pPr>
        <w:ind w:left="1800" w:hanging="360"/>
      </w:pPr>
      <w:rPr>
        <w:rFonts w:ascii="Times New Roman" w:hAnsi="Times New Roman" w:eastAsiaTheme="minorHAnsi"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CC7EDC"/>
    <w:multiLevelType w:val="hybridMultilevel"/>
    <w:tmpl w:val="B4B2B93A"/>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F075605"/>
    <w:multiLevelType w:val="hybridMultilevel"/>
    <w:tmpl w:val="1B9C88B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0"/>
      <w:numFmt w:val="bullet"/>
      <w:lvlText w:val="-"/>
      <w:lvlJc w:val="left"/>
      <w:pPr>
        <w:ind w:left="2880" w:hanging="360"/>
      </w:pPr>
      <w:rPr>
        <w:rFonts w:ascii="Times New Roman" w:hAnsi="Times New Roman" w:eastAsiaTheme="minorHAnsi"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6824A3"/>
    <w:multiLevelType w:val="hybridMultilevel"/>
    <w:tmpl w:val="E4461824"/>
    <w:lvl w:ilvl="0">
      <w:start w:val="0"/>
      <w:numFmt w:val="bullet"/>
      <w:lvlText w:val="-"/>
      <w:lvlJc w:val="left"/>
      <w:pPr>
        <w:ind w:left="1080" w:hanging="360"/>
      </w:pPr>
      <w:rPr>
        <w:rFonts w:ascii="Times New Roman" w:hAnsi="Times New Roman"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2413146"/>
    <w:multiLevelType w:val="hybridMultilevel"/>
    <w:tmpl w:val="EA4E6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695AA5"/>
    <w:multiLevelType w:val="hybridMultilevel"/>
    <w:tmpl w:val="4EA81C74"/>
    <w:lvl w:ilvl="0">
      <w:start w:val="1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6411B58"/>
    <w:multiLevelType w:val="hybridMultilevel"/>
    <w:tmpl w:val="46708D9A"/>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995666"/>
    <w:multiLevelType w:val="hybridMultilevel"/>
    <w:tmpl w:val="B1C0AEF0"/>
    <w:lvl w:ilvl="0">
      <w:start w:val="0"/>
      <w:numFmt w:val="bullet"/>
      <w:lvlText w:val="-"/>
      <w:lvlJc w:val="left"/>
      <w:pPr>
        <w:ind w:left="1440" w:hanging="360"/>
      </w:pPr>
      <w:rPr>
        <w:rFonts w:ascii="Times New Roman" w:hAnsi="Times New Roman" w:eastAsiaTheme="minorHAnsi"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EB02621"/>
    <w:multiLevelType w:val="hybridMultilevel"/>
    <w:tmpl w:val="847AC45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0"/>
      <w:numFmt w:val="bullet"/>
      <w:lvlText w:val="-"/>
      <w:lvlJc w:val="left"/>
      <w:pPr>
        <w:ind w:left="2340" w:hanging="360"/>
      </w:pPr>
      <w:rPr>
        <w:rFonts w:ascii="Times New Roman" w:hAnsi="Times New Roman" w:eastAsiaTheme="minorHAnsi" w:cs="Times New Roman" w:hint="default"/>
      </w:rPr>
    </w:lvl>
    <w:lvl w:ilvl="3">
      <w:start w:val="10"/>
      <w:numFmt w:val="bullet"/>
      <w:lvlText w:val="-"/>
      <w:lvlJc w:val="left"/>
      <w:pPr>
        <w:ind w:left="2880" w:hanging="360"/>
      </w:pPr>
      <w:rPr>
        <w:rFonts w:ascii="Times New Roman" w:hAnsi="Times New Roman" w:eastAsiaTheme="minorHAnsi"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984E99"/>
    <w:multiLevelType w:val="hybridMultilevel"/>
    <w:tmpl w:val="FA006A0A"/>
    <w:lvl w:ilvl="0">
      <w:start w:val="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4F75BC9"/>
    <w:multiLevelType w:val="hybridMultilevel"/>
    <w:tmpl w:val="F1A86450"/>
    <w:lvl w:ilvl="0">
      <w:start w:val="10"/>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5387DC8"/>
    <w:multiLevelType w:val="multilevel"/>
    <w:tmpl w:val="0CDA77FC"/>
    <w:lvl w:ilvl="0">
      <w:start w:val="1"/>
      <w:numFmt w:val="upperRoman"/>
      <w:pStyle w:val="Outline2"/>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77C6FDF"/>
    <w:multiLevelType w:val="hybridMultilevel"/>
    <w:tmpl w:val="570007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A579A1"/>
    <w:multiLevelType w:val="hybridMultilevel"/>
    <w:tmpl w:val="EDDCC37A"/>
    <w:lvl w:ilvl="0">
      <w:start w:val="10"/>
      <w:numFmt w:val="bullet"/>
      <w:lvlText w:val="-"/>
      <w:lvlJc w:val="left"/>
      <w:pPr>
        <w:ind w:left="1133" w:hanging="360"/>
      </w:pPr>
      <w:rPr>
        <w:rFonts w:ascii="Times New Roman" w:hAnsi="Times New Roman" w:eastAsiaTheme="minorHAnsi" w:cs="Times New Roman" w:hint="default"/>
      </w:rPr>
    </w:lvl>
    <w:lvl w:ilvl="1" w:tentative="1">
      <w:start w:val="1"/>
      <w:numFmt w:val="bullet"/>
      <w:lvlText w:val="o"/>
      <w:lvlJc w:val="left"/>
      <w:pPr>
        <w:ind w:left="1853" w:hanging="360"/>
      </w:pPr>
      <w:rPr>
        <w:rFonts w:ascii="Courier New" w:hAnsi="Courier New" w:cs="Courier New" w:hint="default"/>
      </w:rPr>
    </w:lvl>
    <w:lvl w:ilvl="2" w:tentative="1">
      <w:start w:val="1"/>
      <w:numFmt w:val="bullet"/>
      <w:lvlText w:val=""/>
      <w:lvlJc w:val="left"/>
      <w:pPr>
        <w:ind w:left="2573" w:hanging="360"/>
      </w:pPr>
      <w:rPr>
        <w:rFonts w:ascii="Wingdings" w:hAnsi="Wingdings" w:hint="default"/>
      </w:rPr>
    </w:lvl>
    <w:lvl w:ilvl="3" w:tentative="1">
      <w:start w:val="1"/>
      <w:numFmt w:val="bullet"/>
      <w:lvlText w:val=""/>
      <w:lvlJc w:val="left"/>
      <w:pPr>
        <w:ind w:left="3293" w:hanging="360"/>
      </w:pPr>
      <w:rPr>
        <w:rFonts w:ascii="Symbol" w:hAnsi="Symbol" w:hint="default"/>
      </w:rPr>
    </w:lvl>
    <w:lvl w:ilvl="4" w:tentative="1">
      <w:start w:val="1"/>
      <w:numFmt w:val="bullet"/>
      <w:lvlText w:val="o"/>
      <w:lvlJc w:val="left"/>
      <w:pPr>
        <w:ind w:left="4013" w:hanging="360"/>
      </w:pPr>
      <w:rPr>
        <w:rFonts w:ascii="Courier New" w:hAnsi="Courier New" w:cs="Courier New" w:hint="default"/>
      </w:rPr>
    </w:lvl>
    <w:lvl w:ilvl="5" w:tentative="1">
      <w:start w:val="1"/>
      <w:numFmt w:val="bullet"/>
      <w:lvlText w:val=""/>
      <w:lvlJc w:val="left"/>
      <w:pPr>
        <w:ind w:left="4733" w:hanging="360"/>
      </w:pPr>
      <w:rPr>
        <w:rFonts w:ascii="Wingdings" w:hAnsi="Wingdings" w:hint="default"/>
      </w:rPr>
    </w:lvl>
    <w:lvl w:ilvl="6" w:tentative="1">
      <w:start w:val="1"/>
      <w:numFmt w:val="bullet"/>
      <w:lvlText w:val=""/>
      <w:lvlJc w:val="left"/>
      <w:pPr>
        <w:ind w:left="5453" w:hanging="360"/>
      </w:pPr>
      <w:rPr>
        <w:rFonts w:ascii="Symbol" w:hAnsi="Symbol" w:hint="default"/>
      </w:rPr>
    </w:lvl>
    <w:lvl w:ilvl="7" w:tentative="1">
      <w:start w:val="1"/>
      <w:numFmt w:val="bullet"/>
      <w:lvlText w:val="o"/>
      <w:lvlJc w:val="left"/>
      <w:pPr>
        <w:ind w:left="6173" w:hanging="360"/>
      </w:pPr>
      <w:rPr>
        <w:rFonts w:ascii="Courier New" w:hAnsi="Courier New" w:cs="Courier New" w:hint="default"/>
      </w:rPr>
    </w:lvl>
    <w:lvl w:ilvl="8" w:tentative="1">
      <w:start w:val="1"/>
      <w:numFmt w:val="bullet"/>
      <w:lvlText w:val=""/>
      <w:lvlJc w:val="left"/>
      <w:pPr>
        <w:ind w:left="6893" w:hanging="360"/>
      </w:pPr>
      <w:rPr>
        <w:rFonts w:ascii="Wingdings" w:hAnsi="Wingdings" w:hint="default"/>
      </w:rPr>
    </w:lvl>
  </w:abstractNum>
  <w:abstractNum w:abstractNumId="38">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786604"/>
    <w:multiLevelType w:val="hybridMultilevel"/>
    <w:tmpl w:val="E112F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nsid w:val="6CD44C3D"/>
    <w:multiLevelType w:val="hybridMultilevel"/>
    <w:tmpl w:val="103AE6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6613F99"/>
    <w:multiLevelType w:val="hybridMultilevel"/>
    <w:tmpl w:val="40C421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7D7C42"/>
    <w:multiLevelType w:val="hybridMultilevel"/>
    <w:tmpl w:val="63C26B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20675937">
    <w:abstractNumId w:val="10"/>
  </w:num>
  <w:num w:numId="2" w16cid:durableId="2132935341">
    <w:abstractNumId w:val="43"/>
  </w:num>
  <w:num w:numId="3" w16cid:durableId="435252068">
    <w:abstractNumId w:val="26"/>
  </w:num>
  <w:num w:numId="4" w16cid:durableId="1063021833">
    <w:abstractNumId w:val="33"/>
  </w:num>
  <w:num w:numId="5" w16cid:durableId="840658910">
    <w:abstractNumId w:val="9"/>
  </w:num>
  <w:num w:numId="6" w16cid:durableId="1182863668">
    <w:abstractNumId w:val="8"/>
  </w:num>
  <w:num w:numId="7" w16cid:durableId="1226186586">
    <w:abstractNumId w:val="7"/>
  </w:num>
  <w:num w:numId="8" w16cid:durableId="1498763599">
    <w:abstractNumId w:val="6"/>
  </w:num>
  <w:num w:numId="9" w16cid:durableId="700785942">
    <w:abstractNumId w:val="5"/>
  </w:num>
  <w:num w:numId="10" w16cid:durableId="793526590">
    <w:abstractNumId w:val="4"/>
  </w:num>
  <w:num w:numId="11" w16cid:durableId="1131482074">
    <w:abstractNumId w:val="3"/>
  </w:num>
  <w:num w:numId="12" w16cid:durableId="575241904">
    <w:abstractNumId w:val="2"/>
  </w:num>
  <w:num w:numId="13" w16cid:durableId="256255476">
    <w:abstractNumId w:val="1"/>
  </w:num>
  <w:num w:numId="14" w16cid:durableId="106244702">
    <w:abstractNumId w:val="0"/>
  </w:num>
  <w:num w:numId="15" w16cid:durableId="1287389993">
    <w:abstractNumId w:val="17"/>
  </w:num>
  <w:num w:numId="16" w16cid:durableId="1534265863">
    <w:abstractNumId w:val="38"/>
  </w:num>
  <w:num w:numId="17" w16cid:durableId="1597445750">
    <w:abstractNumId w:val="14"/>
  </w:num>
  <w:num w:numId="18" w16cid:durableId="299194213">
    <w:abstractNumId w:val="13"/>
  </w:num>
  <w:num w:numId="19" w16cid:durableId="887037523">
    <w:abstractNumId w:val="31"/>
  </w:num>
  <w:num w:numId="20" w16cid:durableId="1235968500">
    <w:abstractNumId w:val="35"/>
  </w:num>
  <w:num w:numId="21" w16cid:durableId="1594629736">
    <w:abstractNumId w:val="24"/>
  </w:num>
  <w:num w:numId="22" w16cid:durableId="278413241">
    <w:abstractNumId w:val="12"/>
  </w:num>
  <w:num w:numId="23" w16cid:durableId="1649745428">
    <w:abstractNumId w:val="41"/>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4" w16cid:durableId="41058009">
    <w:abstractNumId w:val="40"/>
  </w:num>
  <w:num w:numId="25" w16cid:durableId="789663183">
    <w:abstractNumId w:val="30"/>
  </w:num>
  <w:num w:numId="26" w16cid:durableId="2059238779">
    <w:abstractNumId w:val="32"/>
  </w:num>
  <w:num w:numId="27" w16cid:durableId="1356080319">
    <w:abstractNumId w:val="25"/>
  </w:num>
  <w:num w:numId="28" w16cid:durableId="2024744519">
    <w:abstractNumId w:val="21"/>
  </w:num>
  <w:num w:numId="29" w16cid:durableId="129713734">
    <w:abstractNumId w:val="19"/>
  </w:num>
  <w:num w:numId="30" w16cid:durableId="1557356059">
    <w:abstractNumId w:val="44"/>
  </w:num>
  <w:num w:numId="31" w16cid:durableId="430206959">
    <w:abstractNumId w:val="45"/>
  </w:num>
  <w:num w:numId="32" w16cid:durableId="2127966692">
    <w:abstractNumId w:val="18"/>
  </w:num>
  <w:num w:numId="33" w16cid:durableId="968585577">
    <w:abstractNumId w:val="23"/>
  </w:num>
  <w:num w:numId="34" w16cid:durableId="872767919">
    <w:abstractNumId w:val="20"/>
  </w:num>
  <w:num w:numId="35" w16cid:durableId="1864047775">
    <w:abstractNumId w:val="29"/>
  </w:num>
  <w:num w:numId="36" w16cid:durableId="1247304504">
    <w:abstractNumId w:val="36"/>
  </w:num>
  <w:num w:numId="37" w16cid:durableId="296879234">
    <w:abstractNumId w:val="16"/>
  </w:num>
  <w:num w:numId="38" w16cid:durableId="1264417529">
    <w:abstractNumId w:val="15"/>
  </w:num>
  <w:num w:numId="39" w16cid:durableId="798110876">
    <w:abstractNumId w:val="11"/>
  </w:num>
  <w:num w:numId="40" w16cid:durableId="1987541104">
    <w:abstractNumId w:val="27"/>
  </w:num>
  <w:num w:numId="41" w16cid:durableId="1813868657">
    <w:abstractNumId w:val="42"/>
  </w:num>
  <w:num w:numId="42" w16cid:durableId="118455612">
    <w:abstractNumId w:val="28"/>
  </w:num>
  <w:num w:numId="43" w16cid:durableId="1420908510">
    <w:abstractNumId w:val="22"/>
  </w:num>
  <w:num w:numId="44" w16cid:durableId="495347140">
    <w:abstractNumId w:val="34"/>
  </w:num>
  <w:num w:numId="45" w16cid:durableId="1924147801">
    <w:abstractNumId w:val="37"/>
  </w:num>
  <w:num w:numId="46" w16cid:durableId="718284708">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36B"/>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496E"/>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515"/>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0F4D"/>
    <w:rsid w:val="00071119"/>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A7E43"/>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49A4"/>
    <w:rsid w:val="000D5175"/>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4EFA"/>
    <w:rsid w:val="00165D3E"/>
    <w:rsid w:val="001663CF"/>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195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2AA0"/>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C7D8D"/>
    <w:rsid w:val="001D062B"/>
    <w:rsid w:val="001D0FC5"/>
    <w:rsid w:val="001D1175"/>
    <w:rsid w:val="001D25DA"/>
    <w:rsid w:val="001D264A"/>
    <w:rsid w:val="001D30CB"/>
    <w:rsid w:val="001D469C"/>
    <w:rsid w:val="001D4858"/>
    <w:rsid w:val="001D4C1B"/>
    <w:rsid w:val="001D5E8F"/>
    <w:rsid w:val="001D604B"/>
    <w:rsid w:val="001D6E23"/>
    <w:rsid w:val="001D7128"/>
    <w:rsid w:val="001E157A"/>
    <w:rsid w:val="001E1A71"/>
    <w:rsid w:val="001E2900"/>
    <w:rsid w:val="001E35E0"/>
    <w:rsid w:val="001E3AA5"/>
    <w:rsid w:val="001E4003"/>
    <w:rsid w:val="001E402A"/>
    <w:rsid w:val="001E5030"/>
    <w:rsid w:val="001E544A"/>
    <w:rsid w:val="001E5927"/>
    <w:rsid w:val="001E6964"/>
    <w:rsid w:val="001E7FFC"/>
    <w:rsid w:val="001F06D8"/>
    <w:rsid w:val="001F07D9"/>
    <w:rsid w:val="001F10F4"/>
    <w:rsid w:val="001F1179"/>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5D73"/>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26C7A"/>
    <w:rsid w:val="0023207B"/>
    <w:rsid w:val="002330D8"/>
    <w:rsid w:val="00233297"/>
    <w:rsid w:val="00233D82"/>
    <w:rsid w:val="0023403C"/>
    <w:rsid w:val="002342C5"/>
    <w:rsid w:val="00235626"/>
    <w:rsid w:val="00235840"/>
    <w:rsid w:val="00235A1A"/>
    <w:rsid w:val="00236488"/>
    <w:rsid w:val="00236F48"/>
    <w:rsid w:val="0024044A"/>
    <w:rsid w:val="00241063"/>
    <w:rsid w:val="002410A0"/>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87961"/>
    <w:rsid w:val="002909EE"/>
    <w:rsid w:val="00290ADF"/>
    <w:rsid w:val="00290B8A"/>
    <w:rsid w:val="002914AE"/>
    <w:rsid w:val="002917F7"/>
    <w:rsid w:val="002926D1"/>
    <w:rsid w:val="00292F53"/>
    <w:rsid w:val="00293BE6"/>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5292"/>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C7A36"/>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6292"/>
    <w:rsid w:val="002F7249"/>
    <w:rsid w:val="002F7E21"/>
    <w:rsid w:val="00300CC6"/>
    <w:rsid w:val="003012F0"/>
    <w:rsid w:val="00301AC3"/>
    <w:rsid w:val="0030206C"/>
    <w:rsid w:val="00302771"/>
    <w:rsid w:val="003029EF"/>
    <w:rsid w:val="00302D51"/>
    <w:rsid w:val="00302E84"/>
    <w:rsid w:val="003039E0"/>
    <w:rsid w:val="00303F9D"/>
    <w:rsid w:val="003043AE"/>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56B3"/>
    <w:rsid w:val="00336603"/>
    <w:rsid w:val="00337B88"/>
    <w:rsid w:val="0034283B"/>
    <w:rsid w:val="0034395E"/>
    <w:rsid w:val="00343C1D"/>
    <w:rsid w:val="00343C6C"/>
    <w:rsid w:val="00343EA2"/>
    <w:rsid w:val="00344028"/>
    <w:rsid w:val="003442B5"/>
    <w:rsid w:val="00344463"/>
    <w:rsid w:val="00345FA1"/>
    <w:rsid w:val="00346544"/>
    <w:rsid w:val="003503A6"/>
    <w:rsid w:val="00350BCF"/>
    <w:rsid w:val="0035128D"/>
    <w:rsid w:val="003515EE"/>
    <w:rsid w:val="00351630"/>
    <w:rsid w:val="00352FEC"/>
    <w:rsid w:val="00353AFF"/>
    <w:rsid w:val="003542F4"/>
    <w:rsid w:val="00354C20"/>
    <w:rsid w:val="003550E5"/>
    <w:rsid w:val="00356DE9"/>
    <w:rsid w:val="00357116"/>
    <w:rsid w:val="0036043A"/>
    <w:rsid w:val="00360737"/>
    <w:rsid w:val="0036151D"/>
    <w:rsid w:val="00361A87"/>
    <w:rsid w:val="00362CD2"/>
    <w:rsid w:val="00362D07"/>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423"/>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5D05"/>
    <w:rsid w:val="003B65B9"/>
    <w:rsid w:val="003B7B39"/>
    <w:rsid w:val="003C09C8"/>
    <w:rsid w:val="003C25A8"/>
    <w:rsid w:val="003C2863"/>
    <w:rsid w:val="003C3A5C"/>
    <w:rsid w:val="003C53CC"/>
    <w:rsid w:val="003C6169"/>
    <w:rsid w:val="003C63EF"/>
    <w:rsid w:val="003C65ED"/>
    <w:rsid w:val="003C7286"/>
    <w:rsid w:val="003C76BD"/>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45B"/>
    <w:rsid w:val="00403D2C"/>
    <w:rsid w:val="00405CAB"/>
    <w:rsid w:val="00406B98"/>
    <w:rsid w:val="004077C3"/>
    <w:rsid w:val="00410744"/>
    <w:rsid w:val="0041080B"/>
    <w:rsid w:val="0041091C"/>
    <w:rsid w:val="00411FF6"/>
    <w:rsid w:val="00412D75"/>
    <w:rsid w:val="0041335E"/>
    <w:rsid w:val="00413B73"/>
    <w:rsid w:val="00413B8C"/>
    <w:rsid w:val="004146B1"/>
    <w:rsid w:val="0041569C"/>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2CD2"/>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1FD"/>
    <w:rsid w:val="004456F4"/>
    <w:rsid w:val="004463A6"/>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74D"/>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4A19"/>
    <w:rsid w:val="0048524E"/>
    <w:rsid w:val="0048591A"/>
    <w:rsid w:val="00485BD5"/>
    <w:rsid w:val="00486AC7"/>
    <w:rsid w:val="00487920"/>
    <w:rsid w:val="00487FC0"/>
    <w:rsid w:val="00490340"/>
    <w:rsid w:val="004905EB"/>
    <w:rsid w:val="00490683"/>
    <w:rsid w:val="00492870"/>
    <w:rsid w:val="00492F2E"/>
    <w:rsid w:val="0049353F"/>
    <w:rsid w:val="00493E0B"/>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2B7"/>
    <w:rsid w:val="004D4709"/>
    <w:rsid w:val="004D4FC2"/>
    <w:rsid w:val="004D5C10"/>
    <w:rsid w:val="004D6981"/>
    <w:rsid w:val="004D6A6D"/>
    <w:rsid w:val="004D72E2"/>
    <w:rsid w:val="004D7574"/>
    <w:rsid w:val="004D7586"/>
    <w:rsid w:val="004D7A39"/>
    <w:rsid w:val="004E00D8"/>
    <w:rsid w:val="004E09CD"/>
    <w:rsid w:val="004E0F41"/>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43"/>
    <w:rsid w:val="005325CA"/>
    <w:rsid w:val="0053319E"/>
    <w:rsid w:val="00533D02"/>
    <w:rsid w:val="00536353"/>
    <w:rsid w:val="005363F6"/>
    <w:rsid w:val="00536884"/>
    <w:rsid w:val="005424AB"/>
    <w:rsid w:val="005427FA"/>
    <w:rsid w:val="00543D79"/>
    <w:rsid w:val="0054470E"/>
    <w:rsid w:val="00545522"/>
    <w:rsid w:val="00545C36"/>
    <w:rsid w:val="005462E5"/>
    <w:rsid w:val="00546381"/>
    <w:rsid w:val="00546FC2"/>
    <w:rsid w:val="0054765E"/>
    <w:rsid w:val="00547802"/>
    <w:rsid w:val="00547A9F"/>
    <w:rsid w:val="00550184"/>
    <w:rsid w:val="005501DE"/>
    <w:rsid w:val="005504FE"/>
    <w:rsid w:val="00550938"/>
    <w:rsid w:val="005513E6"/>
    <w:rsid w:val="0055167D"/>
    <w:rsid w:val="005525D2"/>
    <w:rsid w:val="00552DBD"/>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8A"/>
    <w:rsid w:val="005708EB"/>
    <w:rsid w:val="00571E46"/>
    <w:rsid w:val="0057249E"/>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87EEC"/>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1764"/>
    <w:rsid w:val="005A23AE"/>
    <w:rsid w:val="005A2BB9"/>
    <w:rsid w:val="005A39F2"/>
    <w:rsid w:val="005A416B"/>
    <w:rsid w:val="005A5408"/>
    <w:rsid w:val="005A5897"/>
    <w:rsid w:val="005A59C0"/>
    <w:rsid w:val="005A6ECA"/>
    <w:rsid w:val="005A7794"/>
    <w:rsid w:val="005A7B66"/>
    <w:rsid w:val="005B0481"/>
    <w:rsid w:val="005B0589"/>
    <w:rsid w:val="005B0D41"/>
    <w:rsid w:val="005B151E"/>
    <w:rsid w:val="005B1EB6"/>
    <w:rsid w:val="005B2493"/>
    <w:rsid w:val="005B2F71"/>
    <w:rsid w:val="005B3B70"/>
    <w:rsid w:val="005B5D05"/>
    <w:rsid w:val="005B5DC1"/>
    <w:rsid w:val="005B7895"/>
    <w:rsid w:val="005C25F4"/>
    <w:rsid w:val="005C2B60"/>
    <w:rsid w:val="005C2C79"/>
    <w:rsid w:val="005C3EB2"/>
    <w:rsid w:val="005C4C0A"/>
    <w:rsid w:val="005C5CA5"/>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57B3"/>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1E3A"/>
    <w:rsid w:val="00602577"/>
    <w:rsid w:val="006025BC"/>
    <w:rsid w:val="0060274A"/>
    <w:rsid w:val="00602F66"/>
    <w:rsid w:val="00603176"/>
    <w:rsid w:val="0060468C"/>
    <w:rsid w:val="00605E02"/>
    <w:rsid w:val="006065F3"/>
    <w:rsid w:val="00606E5B"/>
    <w:rsid w:val="006072E5"/>
    <w:rsid w:val="006077DA"/>
    <w:rsid w:val="00607986"/>
    <w:rsid w:val="00607BF1"/>
    <w:rsid w:val="00607E0C"/>
    <w:rsid w:val="00610C3A"/>
    <w:rsid w:val="0061103A"/>
    <w:rsid w:val="006118E1"/>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59"/>
    <w:rsid w:val="00617FCC"/>
    <w:rsid w:val="0062066E"/>
    <w:rsid w:val="0062125B"/>
    <w:rsid w:val="00621CD1"/>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34C0"/>
    <w:rsid w:val="00674F5B"/>
    <w:rsid w:val="00674F5C"/>
    <w:rsid w:val="00675050"/>
    <w:rsid w:val="00675BA5"/>
    <w:rsid w:val="00675DE6"/>
    <w:rsid w:val="006764B4"/>
    <w:rsid w:val="00676ED4"/>
    <w:rsid w:val="00676FFD"/>
    <w:rsid w:val="00680490"/>
    <w:rsid w:val="00681721"/>
    <w:rsid w:val="006823A8"/>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640"/>
    <w:rsid w:val="006B0AE7"/>
    <w:rsid w:val="006B0B5F"/>
    <w:rsid w:val="006B16CD"/>
    <w:rsid w:val="006B1DDC"/>
    <w:rsid w:val="006B204A"/>
    <w:rsid w:val="006B273F"/>
    <w:rsid w:val="006B2ADF"/>
    <w:rsid w:val="006B36B8"/>
    <w:rsid w:val="006B5555"/>
    <w:rsid w:val="006B5B3F"/>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6F85BF"/>
    <w:rsid w:val="007001D4"/>
    <w:rsid w:val="0070033A"/>
    <w:rsid w:val="00700C6A"/>
    <w:rsid w:val="00700D2C"/>
    <w:rsid w:val="00700F47"/>
    <w:rsid w:val="00701046"/>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3ED0"/>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040B"/>
    <w:rsid w:val="00761CB5"/>
    <w:rsid w:val="00762164"/>
    <w:rsid w:val="007627F9"/>
    <w:rsid w:val="007631A4"/>
    <w:rsid w:val="00763501"/>
    <w:rsid w:val="0076359A"/>
    <w:rsid w:val="007641F2"/>
    <w:rsid w:val="0076464C"/>
    <w:rsid w:val="00765F38"/>
    <w:rsid w:val="0076759C"/>
    <w:rsid w:val="0077004C"/>
    <w:rsid w:val="00770BDE"/>
    <w:rsid w:val="00770EAC"/>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0E"/>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CCF"/>
    <w:rsid w:val="007A7D15"/>
    <w:rsid w:val="007B17CC"/>
    <w:rsid w:val="007B2590"/>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2F6"/>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ACA"/>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B2D"/>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70A"/>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57C5B"/>
    <w:rsid w:val="008606E7"/>
    <w:rsid w:val="00860FE5"/>
    <w:rsid w:val="0086106F"/>
    <w:rsid w:val="008613C7"/>
    <w:rsid w:val="008614CA"/>
    <w:rsid w:val="008637FD"/>
    <w:rsid w:val="0086537A"/>
    <w:rsid w:val="0086617D"/>
    <w:rsid w:val="00867946"/>
    <w:rsid w:val="00867B2D"/>
    <w:rsid w:val="00867B41"/>
    <w:rsid w:val="0087192B"/>
    <w:rsid w:val="008727A1"/>
    <w:rsid w:val="00872EB9"/>
    <w:rsid w:val="00873311"/>
    <w:rsid w:val="00873ECD"/>
    <w:rsid w:val="00873F0F"/>
    <w:rsid w:val="00874B16"/>
    <w:rsid w:val="00874E05"/>
    <w:rsid w:val="008753BF"/>
    <w:rsid w:val="00875B65"/>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6EFE"/>
    <w:rsid w:val="008872B6"/>
    <w:rsid w:val="0089037B"/>
    <w:rsid w:val="00890981"/>
    <w:rsid w:val="00891A69"/>
    <w:rsid w:val="00891AE7"/>
    <w:rsid w:val="00891FD2"/>
    <w:rsid w:val="008934C7"/>
    <w:rsid w:val="008939A4"/>
    <w:rsid w:val="0089442B"/>
    <w:rsid w:val="00894FE4"/>
    <w:rsid w:val="0089515A"/>
    <w:rsid w:val="008954A9"/>
    <w:rsid w:val="00895861"/>
    <w:rsid w:val="008959F2"/>
    <w:rsid w:val="00897485"/>
    <w:rsid w:val="00897635"/>
    <w:rsid w:val="008A11A5"/>
    <w:rsid w:val="008A1737"/>
    <w:rsid w:val="008A1BBB"/>
    <w:rsid w:val="008A2F05"/>
    <w:rsid w:val="008A2F81"/>
    <w:rsid w:val="008A4028"/>
    <w:rsid w:val="008A5686"/>
    <w:rsid w:val="008A5797"/>
    <w:rsid w:val="008A584F"/>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6D23"/>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950"/>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41E"/>
    <w:rsid w:val="00924A7A"/>
    <w:rsid w:val="00924D5D"/>
    <w:rsid w:val="00924E5C"/>
    <w:rsid w:val="00924FCF"/>
    <w:rsid w:val="0092516F"/>
    <w:rsid w:val="00925941"/>
    <w:rsid w:val="00925FB5"/>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4A1C"/>
    <w:rsid w:val="00955C65"/>
    <w:rsid w:val="00955CD8"/>
    <w:rsid w:val="00956BC0"/>
    <w:rsid w:val="00960FA2"/>
    <w:rsid w:val="009618FB"/>
    <w:rsid w:val="00962031"/>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3DF5"/>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3569"/>
    <w:rsid w:val="009C406D"/>
    <w:rsid w:val="009C42D4"/>
    <w:rsid w:val="009C4FC0"/>
    <w:rsid w:val="009C4FF4"/>
    <w:rsid w:val="009D2F99"/>
    <w:rsid w:val="009D34EC"/>
    <w:rsid w:val="009D354F"/>
    <w:rsid w:val="009D3BF4"/>
    <w:rsid w:val="009D72EC"/>
    <w:rsid w:val="009D744D"/>
    <w:rsid w:val="009E1C4B"/>
    <w:rsid w:val="009E20CD"/>
    <w:rsid w:val="009E2267"/>
    <w:rsid w:val="009E4004"/>
    <w:rsid w:val="009E4897"/>
    <w:rsid w:val="009E4F4A"/>
    <w:rsid w:val="009E57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8A4"/>
    <w:rsid w:val="00A05A8E"/>
    <w:rsid w:val="00A05D95"/>
    <w:rsid w:val="00A062EF"/>
    <w:rsid w:val="00A073A7"/>
    <w:rsid w:val="00A11349"/>
    <w:rsid w:val="00A13C64"/>
    <w:rsid w:val="00A141E6"/>
    <w:rsid w:val="00A1535E"/>
    <w:rsid w:val="00A154CE"/>
    <w:rsid w:val="00A1591D"/>
    <w:rsid w:val="00A170CB"/>
    <w:rsid w:val="00A1717D"/>
    <w:rsid w:val="00A1753F"/>
    <w:rsid w:val="00A177D3"/>
    <w:rsid w:val="00A17CBC"/>
    <w:rsid w:val="00A2081C"/>
    <w:rsid w:val="00A21615"/>
    <w:rsid w:val="00A217A0"/>
    <w:rsid w:val="00A22EB7"/>
    <w:rsid w:val="00A238F6"/>
    <w:rsid w:val="00A2444D"/>
    <w:rsid w:val="00A24BB8"/>
    <w:rsid w:val="00A256A3"/>
    <w:rsid w:val="00A26205"/>
    <w:rsid w:val="00A263A2"/>
    <w:rsid w:val="00A270BD"/>
    <w:rsid w:val="00A27274"/>
    <w:rsid w:val="00A2730F"/>
    <w:rsid w:val="00A30301"/>
    <w:rsid w:val="00A319BC"/>
    <w:rsid w:val="00A325E8"/>
    <w:rsid w:val="00A328B1"/>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145D"/>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48C4"/>
    <w:rsid w:val="00A75291"/>
    <w:rsid w:val="00A75C6C"/>
    <w:rsid w:val="00A76857"/>
    <w:rsid w:val="00A76977"/>
    <w:rsid w:val="00A76D2D"/>
    <w:rsid w:val="00A823A2"/>
    <w:rsid w:val="00A82B9E"/>
    <w:rsid w:val="00A82D7A"/>
    <w:rsid w:val="00A83588"/>
    <w:rsid w:val="00A836D8"/>
    <w:rsid w:val="00A83B1F"/>
    <w:rsid w:val="00A84430"/>
    <w:rsid w:val="00A8494F"/>
    <w:rsid w:val="00A85EB8"/>
    <w:rsid w:val="00A8606A"/>
    <w:rsid w:val="00A8653B"/>
    <w:rsid w:val="00A86781"/>
    <w:rsid w:val="00A8699B"/>
    <w:rsid w:val="00A86C00"/>
    <w:rsid w:val="00A879A3"/>
    <w:rsid w:val="00A87E42"/>
    <w:rsid w:val="00A90859"/>
    <w:rsid w:val="00A90FCC"/>
    <w:rsid w:val="00A911AC"/>
    <w:rsid w:val="00A917C9"/>
    <w:rsid w:val="00A91E31"/>
    <w:rsid w:val="00A91E43"/>
    <w:rsid w:val="00A9212A"/>
    <w:rsid w:val="00A92A2E"/>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476"/>
    <w:rsid w:val="00AB08D5"/>
    <w:rsid w:val="00AB0A1B"/>
    <w:rsid w:val="00AB1845"/>
    <w:rsid w:val="00AB2AFC"/>
    <w:rsid w:val="00AB39F7"/>
    <w:rsid w:val="00AB3E20"/>
    <w:rsid w:val="00AB47A9"/>
    <w:rsid w:val="00AB4E1F"/>
    <w:rsid w:val="00AB4F68"/>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5C50"/>
    <w:rsid w:val="00AD6654"/>
    <w:rsid w:val="00AD6D16"/>
    <w:rsid w:val="00AD7CB0"/>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6A1"/>
    <w:rsid w:val="00AF4BAB"/>
    <w:rsid w:val="00AF4F23"/>
    <w:rsid w:val="00AF694E"/>
    <w:rsid w:val="00AF7086"/>
    <w:rsid w:val="00AF717A"/>
    <w:rsid w:val="00AF736B"/>
    <w:rsid w:val="00B032E6"/>
    <w:rsid w:val="00B03920"/>
    <w:rsid w:val="00B040AC"/>
    <w:rsid w:val="00B05ED3"/>
    <w:rsid w:val="00B07467"/>
    <w:rsid w:val="00B07DB4"/>
    <w:rsid w:val="00B10E43"/>
    <w:rsid w:val="00B11950"/>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25F"/>
    <w:rsid w:val="00B253FE"/>
    <w:rsid w:val="00B25C7C"/>
    <w:rsid w:val="00B26D61"/>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37A3"/>
    <w:rsid w:val="00B4429A"/>
    <w:rsid w:val="00B45112"/>
    <w:rsid w:val="00B460F8"/>
    <w:rsid w:val="00B471EC"/>
    <w:rsid w:val="00B47EBB"/>
    <w:rsid w:val="00B500AF"/>
    <w:rsid w:val="00B506B0"/>
    <w:rsid w:val="00B5233B"/>
    <w:rsid w:val="00B539E9"/>
    <w:rsid w:val="00B54462"/>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38F"/>
    <w:rsid w:val="00B86F28"/>
    <w:rsid w:val="00B87A6C"/>
    <w:rsid w:val="00B87C72"/>
    <w:rsid w:val="00B92088"/>
    <w:rsid w:val="00B92EA3"/>
    <w:rsid w:val="00B9362F"/>
    <w:rsid w:val="00B9587A"/>
    <w:rsid w:val="00B96031"/>
    <w:rsid w:val="00BA0236"/>
    <w:rsid w:val="00BA1F6A"/>
    <w:rsid w:val="00BA2DAB"/>
    <w:rsid w:val="00BA498F"/>
    <w:rsid w:val="00BA4D94"/>
    <w:rsid w:val="00BA4EBA"/>
    <w:rsid w:val="00BA66C5"/>
    <w:rsid w:val="00BA6805"/>
    <w:rsid w:val="00BA7E7F"/>
    <w:rsid w:val="00BB0474"/>
    <w:rsid w:val="00BB0B83"/>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468B"/>
    <w:rsid w:val="00BD6427"/>
    <w:rsid w:val="00BD7BB6"/>
    <w:rsid w:val="00BD7ECE"/>
    <w:rsid w:val="00BE00DD"/>
    <w:rsid w:val="00BE1018"/>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8AB"/>
    <w:rsid w:val="00C059B3"/>
    <w:rsid w:val="00C067F2"/>
    <w:rsid w:val="00C07438"/>
    <w:rsid w:val="00C101CE"/>
    <w:rsid w:val="00C10793"/>
    <w:rsid w:val="00C10CFB"/>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790"/>
    <w:rsid w:val="00C32851"/>
    <w:rsid w:val="00C3348C"/>
    <w:rsid w:val="00C33A4B"/>
    <w:rsid w:val="00C3512A"/>
    <w:rsid w:val="00C35D29"/>
    <w:rsid w:val="00C37330"/>
    <w:rsid w:val="00C37A38"/>
    <w:rsid w:val="00C403A2"/>
    <w:rsid w:val="00C405F2"/>
    <w:rsid w:val="00C40E8A"/>
    <w:rsid w:val="00C41F38"/>
    <w:rsid w:val="00C4240B"/>
    <w:rsid w:val="00C432BA"/>
    <w:rsid w:val="00C43D2F"/>
    <w:rsid w:val="00C441E2"/>
    <w:rsid w:val="00C4436C"/>
    <w:rsid w:val="00C44C60"/>
    <w:rsid w:val="00C45069"/>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1DF"/>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773E8"/>
    <w:rsid w:val="00C809A2"/>
    <w:rsid w:val="00C819B1"/>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24FC"/>
    <w:rsid w:val="00CA32D2"/>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CE1"/>
    <w:rsid w:val="00CB7E1D"/>
    <w:rsid w:val="00CC01A9"/>
    <w:rsid w:val="00CC1A4B"/>
    <w:rsid w:val="00CC2963"/>
    <w:rsid w:val="00CC38D6"/>
    <w:rsid w:val="00CC399C"/>
    <w:rsid w:val="00CC428E"/>
    <w:rsid w:val="00CC5D26"/>
    <w:rsid w:val="00CC6334"/>
    <w:rsid w:val="00CC6972"/>
    <w:rsid w:val="00CC6F21"/>
    <w:rsid w:val="00CD02FA"/>
    <w:rsid w:val="00CD0667"/>
    <w:rsid w:val="00CD2DF1"/>
    <w:rsid w:val="00CD3E8E"/>
    <w:rsid w:val="00CD4E72"/>
    <w:rsid w:val="00CD6044"/>
    <w:rsid w:val="00CD6F5D"/>
    <w:rsid w:val="00CD7052"/>
    <w:rsid w:val="00CD7142"/>
    <w:rsid w:val="00CE0C5F"/>
    <w:rsid w:val="00CE167A"/>
    <w:rsid w:val="00CE169E"/>
    <w:rsid w:val="00CE1B86"/>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4A7F"/>
    <w:rsid w:val="00D06619"/>
    <w:rsid w:val="00D06797"/>
    <w:rsid w:val="00D074B1"/>
    <w:rsid w:val="00D109DF"/>
    <w:rsid w:val="00D12550"/>
    <w:rsid w:val="00D12EE7"/>
    <w:rsid w:val="00D1641C"/>
    <w:rsid w:val="00D169B8"/>
    <w:rsid w:val="00D2112C"/>
    <w:rsid w:val="00D22AA5"/>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679F"/>
    <w:rsid w:val="00D37180"/>
    <w:rsid w:val="00D37375"/>
    <w:rsid w:val="00D379B5"/>
    <w:rsid w:val="00D37F5E"/>
    <w:rsid w:val="00D4023A"/>
    <w:rsid w:val="00D40378"/>
    <w:rsid w:val="00D40992"/>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015"/>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3B88"/>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8C"/>
    <w:rsid w:val="00D9069C"/>
    <w:rsid w:val="00D90A52"/>
    <w:rsid w:val="00D90C36"/>
    <w:rsid w:val="00D91B25"/>
    <w:rsid w:val="00D92600"/>
    <w:rsid w:val="00D9435E"/>
    <w:rsid w:val="00D9469B"/>
    <w:rsid w:val="00D954AC"/>
    <w:rsid w:val="00D954B8"/>
    <w:rsid w:val="00D9651B"/>
    <w:rsid w:val="00DA012B"/>
    <w:rsid w:val="00DA05C1"/>
    <w:rsid w:val="00DA15EE"/>
    <w:rsid w:val="00DA1970"/>
    <w:rsid w:val="00DA24DA"/>
    <w:rsid w:val="00DA2D71"/>
    <w:rsid w:val="00DA306A"/>
    <w:rsid w:val="00DA31E8"/>
    <w:rsid w:val="00DA31F2"/>
    <w:rsid w:val="00DA402D"/>
    <w:rsid w:val="00DA5EE2"/>
    <w:rsid w:val="00DA5FF8"/>
    <w:rsid w:val="00DA64F8"/>
    <w:rsid w:val="00DA7108"/>
    <w:rsid w:val="00DA74B5"/>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053C"/>
    <w:rsid w:val="00DC13F1"/>
    <w:rsid w:val="00DC3BCB"/>
    <w:rsid w:val="00DC4CB9"/>
    <w:rsid w:val="00DC532D"/>
    <w:rsid w:val="00DC564A"/>
    <w:rsid w:val="00DC6036"/>
    <w:rsid w:val="00DC6579"/>
    <w:rsid w:val="00DC6E7D"/>
    <w:rsid w:val="00DC7751"/>
    <w:rsid w:val="00DD159E"/>
    <w:rsid w:val="00DD1765"/>
    <w:rsid w:val="00DD1A4F"/>
    <w:rsid w:val="00DD1AC8"/>
    <w:rsid w:val="00DD2093"/>
    <w:rsid w:val="00DD279C"/>
    <w:rsid w:val="00DD2919"/>
    <w:rsid w:val="00DD380E"/>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353"/>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4ED"/>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8EA"/>
    <w:rsid w:val="00E41D91"/>
    <w:rsid w:val="00E4259A"/>
    <w:rsid w:val="00E43B7D"/>
    <w:rsid w:val="00E43CC9"/>
    <w:rsid w:val="00E441B4"/>
    <w:rsid w:val="00E4493B"/>
    <w:rsid w:val="00E44BC2"/>
    <w:rsid w:val="00E44CD1"/>
    <w:rsid w:val="00E450CA"/>
    <w:rsid w:val="00E45580"/>
    <w:rsid w:val="00E4758D"/>
    <w:rsid w:val="00E47785"/>
    <w:rsid w:val="00E512BC"/>
    <w:rsid w:val="00E518CC"/>
    <w:rsid w:val="00E52A0B"/>
    <w:rsid w:val="00E55097"/>
    <w:rsid w:val="00E55B9E"/>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0493"/>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69D9"/>
    <w:rsid w:val="00EA7A07"/>
    <w:rsid w:val="00EA7DD1"/>
    <w:rsid w:val="00EB1653"/>
    <w:rsid w:val="00EB1927"/>
    <w:rsid w:val="00EB2159"/>
    <w:rsid w:val="00EB3433"/>
    <w:rsid w:val="00EB3556"/>
    <w:rsid w:val="00EB385C"/>
    <w:rsid w:val="00EB4937"/>
    <w:rsid w:val="00EB5972"/>
    <w:rsid w:val="00EB71D1"/>
    <w:rsid w:val="00EC0B1B"/>
    <w:rsid w:val="00EC16F2"/>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62FA"/>
    <w:rsid w:val="00ED6994"/>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21"/>
    <w:rsid w:val="00F32A5D"/>
    <w:rsid w:val="00F330BE"/>
    <w:rsid w:val="00F34147"/>
    <w:rsid w:val="00F34210"/>
    <w:rsid w:val="00F34235"/>
    <w:rsid w:val="00F35807"/>
    <w:rsid w:val="00F35A32"/>
    <w:rsid w:val="00F3645B"/>
    <w:rsid w:val="00F3666D"/>
    <w:rsid w:val="00F36B71"/>
    <w:rsid w:val="00F36E26"/>
    <w:rsid w:val="00F37B9E"/>
    <w:rsid w:val="00F37E23"/>
    <w:rsid w:val="00F4054B"/>
    <w:rsid w:val="00F41A44"/>
    <w:rsid w:val="00F44CC1"/>
    <w:rsid w:val="00F458C6"/>
    <w:rsid w:val="00F468EB"/>
    <w:rsid w:val="00F50C89"/>
    <w:rsid w:val="00F5394A"/>
    <w:rsid w:val="00F53A2E"/>
    <w:rsid w:val="00F53AC0"/>
    <w:rsid w:val="00F53E06"/>
    <w:rsid w:val="00F53E20"/>
    <w:rsid w:val="00F558C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5C73"/>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0A50"/>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1F17"/>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3709"/>
    <w:rsid w:val="00FD41EF"/>
    <w:rsid w:val="00FD4BDA"/>
    <w:rsid w:val="00FD5667"/>
    <w:rsid w:val="00FD5833"/>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 w:val="452C6950"/>
    <w:rsid w:val="4E6C43A0"/>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F7FA27"/>
  <w15:chartTrackingRefBased/>
  <w15:docId w15:val="{F23BA8C0-63EB-4560-8539-AEF45443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9117B"/>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19"/>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19"/>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19"/>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19"/>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19"/>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19"/>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1"/>
      </w:numPr>
      <w:adjustRightInd w:val="0"/>
      <w:spacing w:after="80"/>
    </w:pPr>
  </w:style>
  <w:style w:type="paragraph" w:styleId="ListBullet2">
    <w:name w:val="List Bullet 2"/>
    <w:basedOn w:val="Normal"/>
    <w:qFormat/>
    <w:rsid w:val="00B36B45"/>
    <w:pPr>
      <w:numPr>
        <w:numId w:val="7"/>
      </w:numPr>
      <w:spacing w:after="80"/>
    </w:pPr>
  </w:style>
  <w:style w:type="paragraph" w:styleId="List">
    <w:name w:val="List"/>
    <w:basedOn w:val="Normal"/>
    <w:semiHidden/>
    <w:rsid w:val="00B36B45"/>
    <w:p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8"/>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2"/>
      </w:numPr>
      <w:adjustRightInd w:val="0"/>
      <w:spacing w:after="80"/>
    </w:pPr>
  </w:style>
  <w:style w:type="paragraph" w:styleId="ListNumber4">
    <w:name w:val="List Number 4"/>
    <w:basedOn w:val="Normal"/>
    <w:semiHidden/>
    <w:rsid w:val="00B36B45"/>
    <w:pPr>
      <w:numPr>
        <w:numId w:val="13"/>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5"/>
      </w:numPr>
    </w:pPr>
  </w:style>
  <w:style w:type="paragraph" w:customStyle="1" w:styleId="ESListNumber">
    <w:name w:val="ES List Number"/>
    <w:basedOn w:val="ESParagraph"/>
    <w:semiHidden/>
    <w:rsid w:val="00B36B45"/>
    <w:pPr>
      <w:numPr>
        <w:numId w:val="16"/>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A8653B"/>
    <w:pPr>
      <w:ind w:left="1152"/>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7"/>
      </w:numPr>
    </w:pPr>
  </w:style>
  <w:style w:type="paragraph" w:customStyle="1" w:styleId="TableListBullet">
    <w:name w:val="Table List Bullet"/>
    <w:basedOn w:val="TableTextLeft"/>
    <w:semiHidden/>
    <w:rsid w:val="00B36B45"/>
    <w:pPr>
      <w:numPr>
        <w:numId w:val="18"/>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contextualSpacing/>
    </w:pPr>
  </w:style>
  <w:style w:type="paragraph" w:styleId="List3">
    <w:name w:val="List 3"/>
    <w:basedOn w:val="Normal"/>
    <w:semiHidden/>
    <w:rsid w:val="00B36B45"/>
    <w:pPr>
      <w:contextualSpacing/>
    </w:pPr>
  </w:style>
  <w:style w:type="paragraph" w:customStyle="1" w:styleId="ListAlpha">
    <w:name w:val="List Alpha"/>
    <w:basedOn w:val="List"/>
    <w:qFormat/>
    <w:rsid w:val="000B3FB8"/>
    <w:pPr>
      <w:numPr>
        <w:numId w:val="25"/>
      </w:numPr>
    </w:pPr>
  </w:style>
  <w:style w:type="paragraph" w:customStyle="1" w:styleId="ListAlpha2">
    <w:name w:val="List Alpha 2"/>
    <w:basedOn w:val="List2"/>
    <w:qFormat/>
    <w:rsid w:val="00E936F6"/>
    <w:pPr>
      <w:numPr>
        <w:numId w:val="26"/>
      </w:numPr>
      <w:spacing w:after="80"/>
      <w:contextualSpacing w:val="0"/>
    </w:pPr>
  </w:style>
  <w:style w:type="paragraph" w:customStyle="1" w:styleId="ListAlpha3">
    <w:name w:val="List Alpha 3"/>
    <w:basedOn w:val="List3"/>
    <w:qFormat/>
    <w:rsid w:val="006764B4"/>
    <w:pPr>
      <w:numPr>
        <w:numId w:val="27"/>
      </w:numPr>
      <w:spacing w:after="80"/>
      <w:contextualSpacing w:val="0"/>
    </w:pPr>
  </w:style>
  <w:style w:type="paragraph" w:styleId="List4">
    <w:name w:val="List 4"/>
    <w:basedOn w:val="Normal"/>
    <w:semiHidden/>
    <w:rsid w:val="00B36B45"/>
    <w:pPr>
      <w:contextualSpacing/>
    </w:pPr>
  </w:style>
  <w:style w:type="paragraph" w:customStyle="1" w:styleId="Outline1">
    <w:name w:val="Outline 1"/>
    <w:basedOn w:val="List"/>
    <w:semiHidden/>
    <w:rsid w:val="00B36B45"/>
    <w:pPr>
      <w:spacing w:after="0"/>
    </w:pPr>
  </w:style>
  <w:style w:type="paragraph" w:customStyle="1" w:styleId="Outline2">
    <w:name w:val="Outline 2"/>
    <w:basedOn w:val="List2"/>
    <w:semiHidden/>
    <w:rsid w:val="00B36B45"/>
    <w:pPr>
      <w:numPr>
        <w:numId w:val="20"/>
      </w:numPr>
      <w:spacing w:after="0"/>
    </w:pPr>
  </w:style>
  <w:style w:type="paragraph" w:customStyle="1" w:styleId="Outline3">
    <w:name w:val="Outline 3"/>
    <w:basedOn w:val="List3"/>
    <w:semiHidden/>
    <w:rsid w:val="00B36B45"/>
    <w:pPr>
      <w:tabs>
        <w:tab w:val="num" w:pos="720"/>
      </w:tabs>
      <w:spacing w:after="0"/>
      <w:ind w:left="720" w:hanging="360"/>
    </w:pPr>
  </w:style>
  <w:style w:type="paragraph" w:customStyle="1" w:styleId="Outline4">
    <w:name w:val="Outline 4"/>
    <w:basedOn w:val="List4"/>
    <w:semiHidden/>
    <w:rsid w:val="00B36B45"/>
    <w:p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9"/>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0"/>
      </w:numPr>
      <w:contextualSpacing/>
    </w:pPr>
  </w:style>
  <w:style w:type="paragraph" w:styleId="ListNumber5">
    <w:name w:val="List Number 5"/>
    <w:basedOn w:val="Normal"/>
    <w:semiHidden/>
    <w:rsid w:val="00B36B45"/>
    <w:pPr>
      <w:numPr>
        <w:numId w:val="14"/>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4"/>
      </w:numPr>
    </w:pPr>
  </w:style>
  <w:style w:type="paragraph" w:customStyle="1" w:styleId="SidebarListNumber">
    <w:name w:val="Sidebar List Number"/>
    <w:basedOn w:val="Sidebar"/>
    <w:semiHidden/>
    <w:rsid w:val="00F8237C"/>
    <w:pPr>
      <w:numPr>
        <w:numId w:val="23"/>
      </w:numPr>
      <w:adjustRightInd w:val="0"/>
      <w:spacing w:line="264" w:lineRule="auto"/>
    </w:pPr>
  </w:style>
  <w:style w:type="paragraph" w:customStyle="1" w:styleId="TableListBullet2">
    <w:name w:val="Table List Bullet 2"/>
    <w:basedOn w:val="TableListBullet"/>
    <w:semiHidden/>
    <w:rsid w:val="00B36B45"/>
    <w:pPr>
      <w:numPr>
        <w:numId w:val="21"/>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2"/>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Chapter">
    <w:name w:val="H2_Chapter"/>
    <w:basedOn w:val="Heading1"/>
    <w:next w:val="Normal"/>
    <w:link w:val="H2ChapterChar"/>
    <w:qFormat/>
    <w:rsid w:val="00071119"/>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071119"/>
    <w:rPr>
      <w:rFonts w:ascii="Arial Black" w:eastAsia="Times New Roman" w:hAnsi="Arial Black" w:cs="Times New Roman"/>
      <w:caps/>
      <w:color w:val="081E36" w:themeColor="accent1" w:themeShade="BF"/>
      <w:sz w:val="32"/>
      <w:szCs w:val="20"/>
    </w:rPr>
  </w:style>
  <w:style w:type="paragraph" w:customStyle="1" w:styleId="NormalSS">
    <w:name w:val="NormalSS"/>
    <w:basedOn w:val="Normal"/>
    <w:semiHidden/>
    <w:rsid w:val="00F32A21"/>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
    <w:next w:val="Normal"/>
    <w:semiHidden/>
    <w:rsid w:val="003442B5"/>
    <w:pPr>
      <w:spacing w:after="240" w:line="240" w:lineRule="auto"/>
    </w:pPr>
    <w:rPr>
      <w:rFonts w:ascii="Times New Roman" w:eastAsia="Times New Roman" w:hAnsi="Times New Roman" w:cs="Times New Roman"/>
      <w:sz w:val="24"/>
      <w:szCs w:val="20"/>
    </w:rPr>
  </w:style>
  <w:style w:type="paragraph" w:customStyle="1" w:styleId="TableText">
    <w:name w:val="Table Text"/>
    <w:basedOn w:val="Normal"/>
    <w:semiHidden/>
    <w:rsid w:val="001E157A"/>
    <w:pPr>
      <w:spacing w:after="0" w:line="240" w:lineRule="auto"/>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4046276BB234EA87A9C981800402C" ma:contentTypeVersion="4" ma:contentTypeDescription="Create a new document." ma:contentTypeScope="" ma:versionID="6e8097f4f308a2b766eb51595a8a18ee">
  <xsd:schema xmlns:xsd="http://www.w3.org/2001/XMLSchema" xmlns:xs="http://www.w3.org/2001/XMLSchema" xmlns:p="http://schemas.microsoft.com/office/2006/metadata/properties" xmlns:ns2="1af7f3e7-2463-4b7f-a5eb-cb7a01d50ecd" xmlns:ns3="aadcfd07-61bf-46d4-8842-b473b1e1bf77" targetNamespace="http://schemas.microsoft.com/office/2006/metadata/properties" ma:root="true" ma:fieldsID="56b03f88a9d41fe35aa16db9f96c83b9" ns2:_="" ns3:_="">
    <xsd:import namespace="1af7f3e7-2463-4b7f-a5eb-cb7a01d50ecd"/>
    <xsd:import namespace="aadcfd07-61bf-46d4-8842-b473b1e1bf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7f3e7-2463-4b7f-a5eb-cb7a01d50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cfd07-61bf-46d4-8842-b473b1e1bf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D8072B-226D-4417-AC1A-00C503A3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7f3e7-2463-4b7f-a5eb-cb7a01d50ecd"/>
    <ds:schemaRef ds:uri="aadcfd07-61bf-46d4-8842-b473b1e1b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4024C-F13E-49A8-BEBD-5754D7D250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7DF4D-637D-463F-94AC-D15477354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19</TotalTime>
  <Pages>7</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Julie Hartnack</dc:creator>
  <cp:keywords>report</cp:keywords>
  <cp:lastModifiedBy>Emma Wells</cp:lastModifiedBy>
  <cp:revision>9</cp:revision>
  <cp:lastPrinted>2020-09-11T21:32:00Z</cp:lastPrinted>
  <dcterms:created xsi:type="dcterms:W3CDTF">2023-07-27T17:48:00Z</dcterms:created>
  <dcterms:modified xsi:type="dcterms:W3CDTF">2023-10-19T17:25:00Z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