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3B80" w:rsidP="00DD3B80" w:rsidRDefault="00DD3B80" w14:paraId="3C88CE49" w14:textId="58E3D324">
      <w:pPr>
        <w:pStyle w:val="Heading1"/>
      </w:pPr>
      <w:r>
        <w:t>Instrument 1: Center Administrator</w:t>
      </w:r>
      <w:r w:rsidRPr="000F79A2" w:rsidR="000F79A2">
        <w:t xml:space="preserve"> </w:t>
      </w:r>
      <w:r w:rsidR="000F79A2">
        <w:t>Interview Protocol</w:t>
      </w:r>
    </w:p>
    <w:p w:rsidR="00DD3B80" w:rsidP="00DD3B80" w:rsidRDefault="00DD3B80" w14:paraId="675EA9A6" w14:textId="21E61ED5">
      <w:pPr>
        <w:pStyle w:val="Subtitle"/>
      </w:pPr>
      <w:r>
        <w:t>VIQI Project</w:t>
      </w:r>
    </w:p>
    <w:p w:rsidR="00DD3B80" w:rsidP="00DD3B80" w:rsidRDefault="00DD3B80" w14:paraId="359F2B0F" w14:textId="77777777">
      <w:pPr>
        <w:pStyle w:val="Heading2"/>
      </w:pPr>
      <w:r>
        <w:t>Background</w:t>
      </w:r>
    </w:p>
    <w:p w:rsidRPr="00BD1C77" w:rsidR="00DD3B80" w:rsidP="00DD3B80" w:rsidRDefault="00DD3B80" w14:paraId="5D19168A" w14:textId="2CD4FE05">
      <w:pPr>
        <w:rPr>
          <w:rFonts w:cstheme="minorHAnsi"/>
          <w:b/>
          <w:bCs/>
          <w:i/>
          <w:iCs/>
        </w:rPr>
      </w:pPr>
      <w:r w:rsidRPr="00BD1C77">
        <w:rPr>
          <w:rFonts w:cstheme="minorHAnsi"/>
        </w:rPr>
        <w:t xml:space="preserve">Thank you for joining me today. This discussion is being conducted as part of the </w:t>
      </w:r>
      <w:r w:rsidRPr="00BD1C77">
        <w:rPr>
          <w:rFonts w:cstheme="minorHAnsi"/>
          <w:i/>
          <w:iCs/>
        </w:rPr>
        <w:t xml:space="preserve">Variations in Implementation of Quality Interventions </w:t>
      </w:r>
      <w:r w:rsidRPr="00BD1C77">
        <w:rPr>
          <w:rFonts w:cstheme="minorHAnsi"/>
        </w:rPr>
        <w:t xml:space="preserve">project, </w:t>
      </w:r>
      <w:r w:rsidRPr="00BD1C77" w:rsidR="00F820FF">
        <w:rPr>
          <w:rFonts w:cstheme="minorHAnsi"/>
        </w:rPr>
        <w:t>also called</w:t>
      </w:r>
      <w:r w:rsidRPr="00BD1C77">
        <w:rPr>
          <w:rFonts w:cstheme="minorHAnsi"/>
        </w:rPr>
        <w:t xml:space="preserve"> the VIQI project.</w:t>
      </w:r>
    </w:p>
    <w:p w:rsidRPr="00BD1C77" w:rsidR="00DD3B80" w:rsidP="00DD3B80" w:rsidRDefault="00DD3B80" w14:paraId="26828F91" w14:textId="34E54B54">
      <w:pPr>
        <w:rPr>
          <w:rFonts w:cstheme="minorHAnsi"/>
        </w:rPr>
      </w:pPr>
      <w:r w:rsidRPr="00BD1C77">
        <w:rPr>
          <w:rFonts w:cstheme="minorHAnsi"/>
        </w:rPr>
        <w:t>By talking with you today, we’re hoping to learn more about [CENTER NAME]’S experiences, successes, and challenges this past year as you participated in the VIQI project</w:t>
      </w:r>
      <w:r w:rsidR="005514FB">
        <w:rPr>
          <w:rFonts w:cstheme="minorHAnsi"/>
        </w:rPr>
        <w:t>, and how these experiences may have compared to prior years</w:t>
      </w:r>
      <w:r w:rsidRPr="00BD1C77">
        <w:rPr>
          <w:rFonts w:cstheme="minorHAnsi"/>
        </w:rPr>
        <w:t>. I expect this conversation to take no more than 60 minutes.</w:t>
      </w:r>
    </w:p>
    <w:p w:rsidRPr="00BD1C77" w:rsidR="00F820FF" w:rsidP="00DD3B80" w:rsidRDefault="00DD3B80" w14:paraId="17C43934" w14:textId="4E4BEC50">
      <w:pPr>
        <w:rPr>
          <w:rFonts w:cstheme="minorHAnsi"/>
        </w:rPr>
      </w:pPr>
      <w:r w:rsidRPr="00BD1C77">
        <w:rPr>
          <w:rFonts w:cstheme="minorHAnsi"/>
        </w:rPr>
        <w:t xml:space="preserve">Please know that your participation is voluntary. </w:t>
      </w:r>
      <w:r w:rsidRPr="00BD1C77" w:rsidR="00F820FF">
        <w:rPr>
          <w:rStyle w:val="normaltextrun"/>
          <w:rFonts w:cstheme="minorHAnsi"/>
        </w:rPr>
        <w:t xml:space="preserve">If you need to leave early or don’t want to answer certain questions, that’s fine – just let me know. We will not use your name or the name of your center or otherwise identify you when we report our findings. Your name or other identifying information will be protected and will not be shared outside the research team. </w:t>
      </w:r>
      <w:r w:rsidRPr="00BD1C77">
        <w:rPr>
          <w:rFonts w:cstheme="minorHAnsi"/>
        </w:rPr>
        <w:t xml:space="preserve">The information you provide will help contribute to </w:t>
      </w:r>
      <w:r w:rsidRPr="00BD1C77">
        <w:rPr>
          <w:rFonts w:eastAsia="Calibri Light" w:cstheme="minorHAnsi"/>
        </w:rPr>
        <w:t xml:space="preserve">the Office of Planning, Research, and Evaluation’s </w:t>
      </w:r>
      <w:r w:rsidRPr="00BD1C77">
        <w:rPr>
          <w:rFonts w:cstheme="minorHAnsi"/>
        </w:rPr>
        <w:t xml:space="preserve">understanding of the successes and challenges early care and education centers experienced during the year they participated in the VIQI project to help inform </w:t>
      </w:r>
      <w:r w:rsidRPr="00BD1C77" w:rsidR="00BB0781">
        <w:rPr>
          <w:rFonts w:cstheme="minorHAnsi"/>
        </w:rPr>
        <w:t>how we think about the findings that come out from this study</w:t>
      </w:r>
      <w:r w:rsidRPr="00BD1C77">
        <w:rPr>
          <w:rFonts w:cstheme="minorHAnsi"/>
        </w:rPr>
        <w:t xml:space="preserve">. </w:t>
      </w:r>
    </w:p>
    <w:p w:rsidRPr="00BD1C77" w:rsidR="00F820FF" w:rsidP="00F820FF" w:rsidRDefault="00F820FF" w14:paraId="2A5C96A4" w14:textId="2A66B0E0">
      <w:pPr>
        <w:rPr>
          <w:rFonts w:cstheme="minorHAnsi"/>
        </w:rPr>
      </w:pPr>
      <w:r w:rsidRPr="00BD1C77">
        <w:rPr>
          <w:rFonts w:cstheme="minorHAnsi"/>
        </w:rPr>
        <w:t xml:space="preserve">This study has a Certificate of Confidentiality from the U.S. Department of Health and Human Services which says that we cannot be required to share any identifiable information, even under a court order or subpoena.  </w:t>
      </w:r>
      <w:r w:rsidRPr="00BD1C77" w:rsidR="00DD3B80">
        <w:rPr>
          <w:rFonts w:cstheme="minorHAnsi"/>
        </w:rPr>
        <w:t>An agency may not conduct or sponsor, and a person is not required to respond to, a collection of information unless it displays a currently valid OMB control number. The OMB # is 0970-</w:t>
      </w:r>
      <w:r w:rsidR="009E723A">
        <w:rPr>
          <w:rFonts w:cstheme="minorHAnsi"/>
        </w:rPr>
        <w:t>0356</w:t>
      </w:r>
      <w:r w:rsidRPr="00BD1C77" w:rsidR="009E723A">
        <w:rPr>
          <w:rFonts w:cstheme="minorHAnsi"/>
        </w:rPr>
        <w:t xml:space="preserve"> </w:t>
      </w:r>
      <w:r w:rsidRPr="00BD1C77" w:rsidR="00DD3B80">
        <w:rPr>
          <w:rFonts w:cstheme="minorHAnsi"/>
        </w:rPr>
        <w:t xml:space="preserve">and the expiration date is </w:t>
      </w:r>
      <w:r w:rsidR="009E723A">
        <w:rPr>
          <w:rFonts w:cstheme="minorHAnsi"/>
        </w:rPr>
        <w:t>02/29/2024</w:t>
      </w:r>
      <w:r w:rsidRPr="00BD1C77" w:rsidR="00DD3B80">
        <w:rPr>
          <w:rFonts w:cstheme="minorHAnsi"/>
        </w:rPr>
        <w:t xml:space="preserve">. </w:t>
      </w:r>
    </w:p>
    <w:p w:rsidRPr="00BD1C77" w:rsidR="00F820FF" w:rsidP="00F820FF" w:rsidRDefault="00F820FF" w14:paraId="3D0BEAE5" w14:textId="77777777">
      <w:pPr>
        <w:pStyle w:val="paragraph"/>
        <w:spacing w:before="0" w:beforeAutospacing="0" w:after="0" w:afterAutospacing="0"/>
        <w:textAlignment w:val="baseline"/>
        <w:rPr>
          <w:rFonts w:asciiTheme="minorHAnsi" w:hAnsiTheme="minorHAnsi" w:cstheme="minorHAnsi"/>
          <w:sz w:val="22"/>
          <w:szCs w:val="22"/>
        </w:rPr>
      </w:pPr>
      <w:r w:rsidRPr="00BD1C77">
        <w:rPr>
          <w:rStyle w:val="normaltextrun"/>
          <w:rFonts w:asciiTheme="minorHAnsi" w:hAnsiTheme="minorHAnsi" w:cstheme="minorHAnsi"/>
          <w:b/>
          <w:bCs/>
          <w:sz w:val="22"/>
          <w:szCs w:val="22"/>
        </w:rPr>
        <w:t>Do you agree to participate in this interview?</w:t>
      </w:r>
      <w:r w:rsidRPr="00BD1C77">
        <w:rPr>
          <w:rStyle w:val="normaltextrun"/>
          <w:rFonts w:asciiTheme="minorHAnsi" w:hAnsiTheme="minorHAnsi" w:cstheme="minorHAnsi"/>
          <w:sz w:val="22"/>
          <w:szCs w:val="22"/>
        </w:rPr>
        <w:t> </w:t>
      </w:r>
      <w:r w:rsidRPr="00BD1C77">
        <w:rPr>
          <w:rStyle w:val="eop"/>
          <w:rFonts w:asciiTheme="minorHAnsi" w:hAnsiTheme="minorHAnsi" w:eastAsiaTheme="minorEastAsia" w:cstheme="minorHAnsi"/>
          <w:sz w:val="22"/>
          <w:szCs w:val="22"/>
        </w:rPr>
        <w:t> </w:t>
      </w:r>
    </w:p>
    <w:p w:rsidR="00BD1C77" w:rsidP="00F820FF" w:rsidRDefault="00F820FF" w14:paraId="6BD344E2"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BD1C77">
        <w:rPr>
          <w:rStyle w:val="normaltextrun"/>
          <w:rFonts w:asciiTheme="minorHAnsi" w:hAnsiTheme="minorHAnsi" w:cstheme="minorHAnsi"/>
          <w:sz w:val="22"/>
          <w:szCs w:val="22"/>
        </w:rPr>
        <w:t>We are also asking to audio record the interview. The audio recording is to help our team keep track of what you said; the audio recording will never be shared beyond our research team, the recordings will be deleted after transcription, and your name will not be attached to the transcription. </w:t>
      </w:r>
    </w:p>
    <w:p w:rsidR="00BD1C77" w:rsidP="00F820FF" w:rsidRDefault="00BD1C77" w14:paraId="49A9BFD0"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Pr="00BD1C77" w:rsidR="00F820FF" w:rsidP="00F820FF" w:rsidRDefault="00F820FF" w14:paraId="0D3F1A74" w14:textId="23067456">
      <w:pPr>
        <w:pStyle w:val="paragraph"/>
        <w:spacing w:before="0" w:beforeAutospacing="0" w:after="0" w:afterAutospacing="0"/>
        <w:textAlignment w:val="baseline"/>
        <w:rPr>
          <w:rStyle w:val="eop"/>
          <w:rFonts w:asciiTheme="minorHAnsi" w:hAnsiTheme="minorHAnsi" w:eastAsiaTheme="minorEastAsia" w:cstheme="minorHAnsi"/>
          <w:sz w:val="22"/>
          <w:szCs w:val="22"/>
        </w:rPr>
      </w:pPr>
      <w:r w:rsidRPr="00BD1C77">
        <w:rPr>
          <w:rStyle w:val="normaltextrun"/>
          <w:rFonts w:asciiTheme="minorHAnsi" w:hAnsiTheme="minorHAnsi" w:cstheme="minorHAnsi"/>
          <w:b/>
          <w:bCs/>
          <w:sz w:val="22"/>
          <w:szCs w:val="22"/>
        </w:rPr>
        <w:t>Do you give permission for me to audio record?</w:t>
      </w:r>
      <w:r w:rsidRPr="00BD1C77">
        <w:rPr>
          <w:rStyle w:val="normaltextrun"/>
          <w:rFonts w:asciiTheme="minorHAnsi" w:hAnsiTheme="minorHAnsi" w:cstheme="minorHAnsi"/>
          <w:sz w:val="22"/>
          <w:szCs w:val="22"/>
        </w:rPr>
        <w:t>  </w:t>
      </w:r>
      <w:r w:rsidRPr="00BD1C77">
        <w:rPr>
          <w:rStyle w:val="eop"/>
          <w:rFonts w:asciiTheme="minorHAnsi" w:hAnsiTheme="minorHAnsi" w:eastAsiaTheme="minorEastAsia" w:cstheme="minorHAnsi"/>
          <w:sz w:val="22"/>
          <w:szCs w:val="22"/>
        </w:rPr>
        <w:t> </w:t>
      </w:r>
    </w:p>
    <w:p w:rsidRPr="00BD1C77" w:rsidR="00BD1C77" w:rsidP="00F820FF" w:rsidRDefault="00BD1C77" w14:paraId="4B9E7FCD" w14:textId="77777777">
      <w:pPr>
        <w:pStyle w:val="paragraph"/>
        <w:spacing w:before="0" w:beforeAutospacing="0" w:after="0" w:afterAutospacing="0"/>
        <w:textAlignment w:val="baseline"/>
        <w:rPr>
          <w:rFonts w:asciiTheme="minorHAnsi" w:hAnsiTheme="minorHAnsi" w:cstheme="minorHAnsi"/>
          <w:sz w:val="22"/>
          <w:szCs w:val="22"/>
        </w:rPr>
      </w:pPr>
    </w:p>
    <w:p w:rsidR="00DD3B80" w:rsidP="00BD1C77" w:rsidRDefault="00F820FF" w14:paraId="64348461" w14:textId="29F4CFFC">
      <w:pPr>
        <w:pStyle w:val="paragraph"/>
        <w:spacing w:before="0" w:beforeAutospacing="0" w:after="0" w:afterAutospacing="0"/>
        <w:textAlignment w:val="baseline"/>
        <w:rPr>
          <w:rFonts w:asciiTheme="minorHAnsi" w:hAnsiTheme="minorHAnsi" w:cstheme="minorHAnsi"/>
          <w:sz w:val="22"/>
          <w:szCs w:val="22"/>
        </w:rPr>
      </w:pPr>
      <w:r w:rsidRPr="00BD1C77">
        <w:rPr>
          <w:rStyle w:val="normaltextrun"/>
          <w:rFonts w:asciiTheme="minorHAnsi" w:hAnsiTheme="minorHAnsi" w:cstheme="minorHAnsi"/>
          <w:sz w:val="22"/>
          <w:szCs w:val="22"/>
        </w:rPr>
        <w:t>Do you have any questions before we start?</w:t>
      </w:r>
      <w:r w:rsidRPr="00BD1C77" w:rsidR="00BD1C77">
        <w:rPr>
          <w:rStyle w:val="normaltextrun"/>
          <w:rFonts w:asciiTheme="minorHAnsi" w:hAnsiTheme="minorHAnsi" w:cstheme="minorHAnsi"/>
          <w:sz w:val="22"/>
          <w:szCs w:val="22"/>
        </w:rPr>
        <w:t xml:space="preserve"> </w:t>
      </w:r>
      <w:r w:rsidRPr="00BD1C77" w:rsidR="00DD3B80">
        <w:rPr>
          <w:rFonts w:asciiTheme="minorHAnsi" w:hAnsiTheme="minorHAnsi" w:cstheme="minorHAnsi"/>
          <w:sz w:val="22"/>
          <w:szCs w:val="22"/>
        </w:rPr>
        <w:t>Please feel free to ask me questions at any time.</w:t>
      </w:r>
    </w:p>
    <w:p w:rsidRPr="00BD1C77" w:rsidR="00BD1C77" w:rsidP="00BD1C77" w:rsidRDefault="00BD1C77" w14:paraId="2FDBC260" w14:textId="77777777">
      <w:pPr>
        <w:pStyle w:val="paragraph"/>
        <w:spacing w:before="0" w:beforeAutospacing="0" w:after="0" w:afterAutospacing="0"/>
        <w:textAlignment w:val="baseline"/>
        <w:rPr>
          <w:rFonts w:asciiTheme="minorHAnsi" w:hAnsiTheme="minorHAnsi" w:cstheme="minorHAnsi"/>
          <w:sz w:val="22"/>
          <w:szCs w:val="22"/>
        </w:rPr>
      </w:pPr>
    </w:p>
    <w:p w:rsidR="00DD3B80" w:rsidP="00DD3B80" w:rsidRDefault="00DD3B80" w14:paraId="35F72F3B" w14:textId="77777777">
      <w:pPr>
        <w:pStyle w:val="Heading2"/>
      </w:pPr>
      <w:r>
        <w:t>Interview Protocol</w:t>
      </w:r>
    </w:p>
    <w:p w:rsidR="00DD3B80" w:rsidP="00DD3B80" w:rsidRDefault="00DD3B80" w14:paraId="66DBB0F0" w14:textId="0C74241F">
      <w:pPr>
        <w:shd w:val="clear" w:color="auto" w:fill="D9D9D9" w:themeFill="background1" w:themeFillShade="D9"/>
        <w:rPr>
          <w:b/>
          <w:bCs/>
          <w:i/>
          <w:iCs/>
        </w:rPr>
      </w:pPr>
      <w:r w:rsidRPr="006362BB">
        <w:rPr>
          <w:b/>
          <w:bCs/>
          <w:i/>
          <w:iCs/>
        </w:rPr>
        <w:t xml:space="preserve">From this point on, the discussion guide is meant to be tailored to the </w:t>
      </w:r>
      <w:r w:rsidR="00BB0781">
        <w:rPr>
          <w:b/>
          <w:bCs/>
          <w:i/>
          <w:iCs/>
        </w:rPr>
        <w:t>center administrator</w:t>
      </w:r>
      <w:r w:rsidRPr="006362BB">
        <w:rPr>
          <w:b/>
          <w:bCs/>
          <w:i/>
          <w:iCs/>
        </w:rPr>
        <w:t xml:space="preserve"> being interviewed</w:t>
      </w:r>
      <w:r w:rsidR="00BB0781">
        <w:rPr>
          <w:b/>
          <w:bCs/>
          <w:i/>
          <w:iCs/>
        </w:rPr>
        <w:t>, depending on whether the administrator oversees a center in one of the intervention groups or the control grou</w:t>
      </w:r>
      <w:r w:rsidR="00BD1C77">
        <w:rPr>
          <w:b/>
          <w:bCs/>
          <w:i/>
          <w:iCs/>
        </w:rPr>
        <w:t>p</w:t>
      </w:r>
      <w:r w:rsidRPr="006362BB">
        <w:rPr>
          <w:b/>
          <w:bCs/>
          <w:i/>
          <w:iCs/>
        </w:rPr>
        <w:t xml:space="preserve">. </w:t>
      </w:r>
      <w:r w:rsidR="00BD1C77">
        <w:rPr>
          <w:b/>
          <w:bCs/>
          <w:i/>
          <w:iCs/>
        </w:rPr>
        <w:t>Only</w:t>
      </w:r>
      <w:r w:rsidRPr="006362BB">
        <w:rPr>
          <w:b/>
          <w:bCs/>
          <w:i/>
          <w:iCs/>
        </w:rPr>
        <w:t xml:space="preserve"> </w:t>
      </w:r>
      <w:r w:rsidR="00BB0781">
        <w:rPr>
          <w:b/>
          <w:bCs/>
          <w:i/>
          <w:iCs/>
        </w:rPr>
        <w:t>administrator</w:t>
      </w:r>
      <w:r w:rsidR="00BD1C77">
        <w:rPr>
          <w:b/>
          <w:bCs/>
          <w:i/>
          <w:iCs/>
        </w:rPr>
        <w:t>s that oversee a center in one of the two intervention groups should receive Module</w:t>
      </w:r>
      <w:r w:rsidR="00D15A72">
        <w:rPr>
          <w:b/>
          <w:bCs/>
          <w:i/>
          <w:iCs/>
        </w:rPr>
        <w:t>s</w:t>
      </w:r>
      <w:r w:rsidR="00BD1C77">
        <w:rPr>
          <w:b/>
          <w:bCs/>
          <w:i/>
          <w:iCs/>
        </w:rPr>
        <w:t xml:space="preserve"> </w:t>
      </w:r>
      <w:r w:rsidR="00CE6AC6">
        <w:rPr>
          <w:b/>
          <w:bCs/>
          <w:i/>
          <w:iCs/>
        </w:rPr>
        <w:t>5</w:t>
      </w:r>
      <w:r w:rsidR="00D15A72">
        <w:rPr>
          <w:b/>
          <w:bCs/>
          <w:i/>
          <w:iCs/>
        </w:rPr>
        <w:t xml:space="preserve"> and 6</w:t>
      </w:r>
      <w:r w:rsidR="00BD1C77">
        <w:rPr>
          <w:b/>
          <w:bCs/>
          <w:i/>
          <w:iCs/>
        </w:rPr>
        <w:t>. The questions below are illustrative and include example</w:t>
      </w:r>
      <w:r>
        <w:rPr>
          <w:b/>
          <w:bCs/>
          <w:i/>
          <w:iCs/>
        </w:rPr>
        <w:t xml:space="preserve"> probes</w:t>
      </w:r>
      <w:r w:rsidR="00BD1C77">
        <w:rPr>
          <w:b/>
          <w:bCs/>
          <w:i/>
          <w:iCs/>
        </w:rPr>
        <w:t>. Interviewers may</w:t>
      </w:r>
      <w:r>
        <w:rPr>
          <w:b/>
          <w:bCs/>
          <w:i/>
          <w:iCs/>
        </w:rPr>
        <w:t xml:space="preserve"> adjust probes as needed to follow-up with </w:t>
      </w:r>
      <w:r w:rsidR="00BB0781">
        <w:rPr>
          <w:b/>
          <w:bCs/>
          <w:i/>
          <w:iCs/>
        </w:rPr>
        <w:t>administrators</w:t>
      </w:r>
      <w:r>
        <w:rPr>
          <w:b/>
          <w:bCs/>
          <w:i/>
          <w:iCs/>
        </w:rPr>
        <w:t>, depending upon their responses</w:t>
      </w:r>
      <w:r w:rsidR="00C375B2">
        <w:rPr>
          <w:b/>
          <w:bCs/>
          <w:i/>
          <w:iCs/>
        </w:rPr>
        <w:t xml:space="preserve"> and how long the interview is taking</w:t>
      </w:r>
      <w:r>
        <w:rPr>
          <w:b/>
          <w:bCs/>
          <w:i/>
          <w:iCs/>
        </w:rPr>
        <w:t xml:space="preserve">. </w:t>
      </w:r>
    </w:p>
    <w:p w:rsidR="00DD3B80" w:rsidP="00DD3B80" w:rsidRDefault="00DD3B80" w14:paraId="151FE478" w14:textId="10306DBA">
      <w:pPr>
        <w:rPr>
          <w:b/>
          <w:bCs/>
          <w:i/>
          <w:iCs/>
        </w:rPr>
      </w:pPr>
    </w:p>
    <w:p w:rsidRPr="00475328" w:rsidR="00866428" w:rsidP="00475328" w:rsidRDefault="006A3E10" w14:paraId="04A270E2" w14:textId="0CFF898A">
      <w:pPr>
        <w:pStyle w:val="Heading2"/>
      </w:pPr>
      <w:r w:rsidRPr="00475328">
        <w:lastRenderedPageBreak/>
        <w:t>Warm-up</w:t>
      </w:r>
    </w:p>
    <w:p w:rsidRPr="0056613C" w:rsidR="006171DB" w:rsidP="003A0F63" w:rsidRDefault="00F55D08" w14:paraId="38F91019" w14:textId="474958E3">
      <w:pPr>
        <w:pStyle w:val="ListParagraph"/>
        <w:numPr>
          <w:ilvl w:val="0"/>
          <w:numId w:val="8"/>
        </w:numPr>
        <w:spacing w:after="240"/>
        <w:contextualSpacing/>
        <w:rPr>
          <w:b/>
        </w:rPr>
      </w:pPr>
      <w:r w:rsidRPr="0056613C">
        <w:rPr>
          <w:b/>
        </w:rPr>
        <w:t xml:space="preserve">First, I’d like to understand how </w:t>
      </w:r>
      <w:r w:rsidRPr="009573D6">
        <w:rPr>
          <w:b/>
          <w:i/>
          <w:iCs/>
        </w:rPr>
        <w:t>you</w:t>
      </w:r>
      <w:r w:rsidRPr="0056613C">
        <w:rPr>
          <w:b/>
        </w:rPr>
        <w:t xml:space="preserve"> are doing. </w:t>
      </w:r>
      <w:r w:rsidRPr="0056613C" w:rsidR="0086304E">
        <w:rPr>
          <w:b/>
        </w:rPr>
        <w:t>Tell me what it has been like to be an [</w:t>
      </w:r>
      <w:r w:rsidRPr="0056613C" w:rsidR="0086304E">
        <w:rPr>
          <w:b/>
          <w:highlight w:val="lightGray"/>
        </w:rPr>
        <w:t>ADMINISTRATOR/CENTER DIRECTOR/PROGRAM DIRECTOR</w:t>
      </w:r>
      <w:r w:rsidRPr="0056613C" w:rsidR="0086304E">
        <w:rPr>
          <w:b/>
        </w:rPr>
        <w:t>] of an early care and education center this past year.</w:t>
      </w:r>
    </w:p>
    <w:p w:rsidRPr="00475328" w:rsidR="002E020B" w:rsidP="00475328" w:rsidRDefault="002E020B" w14:paraId="6C4E3A80" w14:textId="32106CA7">
      <w:pPr>
        <w:pStyle w:val="Heading2"/>
      </w:pPr>
      <w:r w:rsidRPr="00475328">
        <w:t xml:space="preserve">Module 1: COVID Adaptations </w:t>
      </w:r>
    </w:p>
    <w:p w:rsidR="002E020B" w:rsidP="003A0F63" w:rsidRDefault="002E020B" w14:paraId="1027250F" w14:textId="77777777">
      <w:pPr>
        <w:pStyle w:val="ListParagraph"/>
        <w:spacing w:after="240"/>
        <w:ind w:left="0"/>
        <w:contextualSpacing/>
      </w:pPr>
      <w:r>
        <w:t>Next, I’d like to understand how the COVID pandemic may have affected your center’s operations this past year – that is, the 2021-2022 school year.</w:t>
      </w:r>
    </w:p>
    <w:p w:rsidR="00D94FC6" w:rsidP="003A0F63" w:rsidRDefault="00D94FC6" w14:paraId="5127C82A" w14:textId="77777777">
      <w:pPr>
        <w:pStyle w:val="ListParagraph"/>
        <w:spacing w:after="240"/>
        <w:ind w:left="0"/>
        <w:contextualSpacing/>
      </w:pPr>
    </w:p>
    <w:p w:rsidRPr="009573D6" w:rsidR="002E020B" w:rsidP="003A0F63" w:rsidRDefault="002E020B" w14:paraId="48C55AEF" w14:textId="77777777">
      <w:pPr>
        <w:pStyle w:val="ListParagraph"/>
        <w:numPr>
          <w:ilvl w:val="0"/>
          <w:numId w:val="9"/>
        </w:numPr>
        <w:spacing w:after="240"/>
        <w:contextualSpacing/>
        <w:rPr>
          <w:b/>
          <w:bCs/>
        </w:rPr>
      </w:pPr>
      <w:r w:rsidRPr="009573D6">
        <w:rPr>
          <w:b/>
          <w:bCs/>
        </w:rPr>
        <w:t xml:space="preserve">Tell me about how COVID affected your center’s ability to keep your center and classrooms open this past year.  </w:t>
      </w:r>
    </w:p>
    <w:p w:rsidR="002E020B" w:rsidP="003A0F63" w:rsidRDefault="002E020B" w14:paraId="563E5C4A" w14:textId="77777777">
      <w:pPr>
        <w:pStyle w:val="ListParagraph"/>
        <w:spacing w:after="240"/>
        <w:contextualSpacing/>
      </w:pPr>
    </w:p>
    <w:p w:rsidRPr="009573D6" w:rsidR="009573D6" w:rsidP="003A0F63" w:rsidRDefault="002E020B" w14:paraId="169143CF" w14:textId="2EBAB7FD">
      <w:pPr>
        <w:pStyle w:val="ListParagraph"/>
        <w:numPr>
          <w:ilvl w:val="0"/>
          <w:numId w:val="9"/>
        </w:numPr>
        <w:spacing w:after="240"/>
        <w:contextualSpacing/>
        <w:rPr>
          <w:b/>
          <w:bCs/>
        </w:rPr>
      </w:pPr>
      <w:r w:rsidRPr="009573D6">
        <w:rPr>
          <w:b/>
          <w:bCs/>
        </w:rPr>
        <w:t>Tell me about the process your center used to determine whether the center or a classroom stayed open or closed</w:t>
      </w:r>
      <w:r w:rsidRPr="009573D6" w:rsidR="009573D6">
        <w:rPr>
          <w:b/>
          <w:bCs/>
        </w:rPr>
        <w:t>.</w:t>
      </w:r>
      <w:r w:rsidRPr="009573D6">
        <w:rPr>
          <w:b/>
          <w:bCs/>
        </w:rPr>
        <w:t xml:space="preserve"> </w:t>
      </w:r>
    </w:p>
    <w:p w:rsidR="002E020B" w:rsidP="003A0F63" w:rsidRDefault="009573D6" w14:paraId="31675814" w14:textId="72D34994">
      <w:pPr>
        <w:pStyle w:val="ListParagraph"/>
        <w:spacing w:after="120"/>
      </w:pPr>
      <w:r>
        <w:t>[</w:t>
      </w:r>
      <w:r w:rsidRPr="009573D6">
        <w:rPr>
          <w:highlight w:val="lightGray"/>
        </w:rPr>
        <w:t>Probes</w:t>
      </w:r>
      <w:r>
        <w:t>]:</w:t>
      </w:r>
      <w:r w:rsidR="002E020B">
        <w:t xml:space="preserve"> </w:t>
      </w:r>
      <w:r>
        <w:t>W</w:t>
      </w:r>
      <w:r w:rsidR="002E020B">
        <w:t>ho was involved in the decision-making</w:t>
      </w:r>
      <w:r>
        <w:t>?</w:t>
      </w:r>
      <w:r w:rsidR="002E020B">
        <w:t xml:space="preserve"> </w:t>
      </w:r>
      <w:r>
        <w:t>W</w:t>
      </w:r>
      <w:r w:rsidR="002E020B">
        <w:t>as there guidance from program director, state policy, city policy</w:t>
      </w:r>
      <w:r>
        <w:t>, etc</w:t>
      </w:r>
      <w:r w:rsidR="002E020B">
        <w:t>.</w:t>
      </w:r>
      <w:r>
        <w:t>?</w:t>
      </w:r>
      <w:r w:rsidR="002E020B">
        <w:t xml:space="preserve"> </w:t>
      </w:r>
    </w:p>
    <w:p w:rsidR="002E020B" w:rsidP="003A0F63" w:rsidRDefault="002E020B" w14:paraId="64AABEE5" w14:textId="77777777">
      <w:pPr>
        <w:pStyle w:val="ListParagraph"/>
        <w:numPr>
          <w:ilvl w:val="1"/>
          <w:numId w:val="9"/>
        </w:numPr>
        <w:spacing w:after="120"/>
      </w:pPr>
      <w:r>
        <w:t>What was it like to follow this guidance? (example probes: was it straightforward, was it confusing?)</w:t>
      </w:r>
    </w:p>
    <w:p w:rsidR="002E020B" w:rsidP="003A0F63" w:rsidRDefault="002E020B" w14:paraId="59A226A4" w14:textId="77777777">
      <w:pPr>
        <w:pStyle w:val="ListParagraph"/>
        <w:numPr>
          <w:ilvl w:val="1"/>
          <w:numId w:val="9"/>
        </w:numPr>
        <w:spacing w:after="240"/>
        <w:contextualSpacing/>
      </w:pPr>
      <w:r>
        <w:t xml:space="preserve">Did that guidance change during the past year? </w:t>
      </w:r>
    </w:p>
    <w:p w:rsidR="002E020B" w:rsidP="003A0F63" w:rsidRDefault="002E020B" w14:paraId="3CB147DB" w14:textId="77777777">
      <w:pPr>
        <w:pStyle w:val="ListParagraph"/>
        <w:spacing w:after="240"/>
        <w:ind w:left="1440"/>
        <w:contextualSpacing/>
      </w:pPr>
    </w:p>
    <w:p w:rsidRPr="003A0F63" w:rsidR="002E020B" w:rsidP="00B06F99" w:rsidRDefault="002E020B" w14:paraId="781E7412" w14:textId="77777777">
      <w:pPr>
        <w:pStyle w:val="ListParagraph"/>
        <w:numPr>
          <w:ilvl w:val="0"/>
          <w:numId w:val="9"/>
        </w:numPr>
        <w:spacing w:after="120"/>
        <w:rPr>
          <w:b/>
          <w:bCs/>
        </w:rPr>
      </w:pPr>
      <w:r w:rsidRPr="003A0F63">
        <w:rPr>
          <w:b/>
          <w:bCs/>
        </w:rPr>
        <w:t xml:space="preserve">What did you do when the center/classroom(s) closed? </w:t>
      </w:r>
    </w:p>
    <w:p w:rsidR="003A0F63" w:rsidP="003A0F63" w:rsidRDefault="002E020B" w14:paraId="66C856A4" w14:textId="77777777">
      <w:pPr>
        <w:pStyle w:val="ListParagraph"/>
        <w:numPr>
          <w:ilvl w:val="1"/>
          <w:numId w:val="9"/>
        </w:numPr>
        <w:spacing w:after="240"/>
        <w:contextualSpacing/>
      </w:pPr>
      <w:r>
        <w:t xml:space="preserve">What did that look like? </w:t>
      </w:r>
    </w:p>
    <w:p w:rsidR="002E020B" w:rsidP="00B06F99" w:rsidRDefault="001B2A25" w14:paraId="4357DCBC" w14:textId="794F3E26">
      <w:pPr>
        <w:pStyle w:val="ListParagraph"/>
        <w:spacing w:after="120"/>
        <w:ind w:left="1440"/>
      </w:pPr>
      <w:r>
        <w:t>[</w:t>
      </w:r>
      <w:r w:rsidRPr="00B06F99">
        <w:rPr>
          <w:highlight w:val="lightGray"/>
        </w:rPr>
        <w:t>Probes</w:t>
      </w:r>
      <w:r>
        <w:t>]: H</w:t>
      </w:r>
      <w:r w:rsidR="002E020B">
        <w:t>ow did you notify teachers and parents</w:t>
      </w:r>
      <w:r>
        <w:t>?</w:t>
      </w:r>
      <w:r w:rsidR="002E020B">
        <w:t xml:space="preserve"> </w:t>
      </w:r>
      <w:r>
        <w:t>H</w:t>
      </w:r>
      <w:r w:rsidR="002E020B">
        <w:t>ow quickly were you able to notify them</w:t>
      </w:r>
      <w:r>
        <w:t>?</w:t>
      </w:r>
    </w:p>
    <w:p w:rsidR="002E020B" w:rsidP="003A0F63" w:rsidRDefault="002E020B" w14:paraId="731C652D" w14:textId="77777777">
      <w:pPr>
        <w:pStyle w:val="ListParagraph"/>
        <w:numPr>
          <w:ilvl w:val="1"/>
          <w:numId w:val="9"/>
        </w:numPr>
        <w:spacing w:after="240"/>
        <w:contextualSpacing/>
      </w:pPr>
      <w:r>
        <w:t>What instructional activities did you offer to children when the center or their classroom closed, if anything?</w:t>
      </w:r>
    </w:p>
    <w:p w:rsidR="002E020B" w:rsidP="003A0F63" w:rsidRDefault="002E020B" w14:paraId="2362576D" w14:textId="77777777">
      <w:pPr>
        <w:pStyle w:val="ListParagraph"/>
        <w:spacing w:after="240"/>
        <w:ind w:left="1440"/>
        <w:contextualSpacing/>
      </w:pPr>
    </w:p>
    <w:p w:rsidR="00B06F99" w:rsidP="003A0F63" w:rsidRDefault="002E020B" w14:paraId="6015389C" w14:textId="77777777">
      <w:pPr>
        <w:pStyle w:val="ListParagraph"/>
        <w:numPr>
          <w:ilvl w:val="0"/>
          <w:numId w:val="9"/>
        </w:numPr>
        <w:spacing w:after="240"/>
        <w:contextualSpacing/>
      </w:pPr>
      <w:r w:rsidRPr="00B06F99">
        <w:rPr>
          <w:b/>
          <w:bCs/>
        </w:rPr>
        <w:t>Tell me about the changes or adaptations to instruction you had to make this past year due to COVID (if any)?</w:t>
      </w:r>
      <w:r>
        <w:t xml:space="preserve"> </w:t>
      </w:r>
    </w:p>
    <w:p w:rsidR="002E020B" w:rsidP="00475328" w:rsidRDefault="00B06F99" w14:paraId="0EC0AF9E" w14:textId="58183FD9">
      <w:pPr>
        <w:pStyle w:val="ListParagraph"/>
        <w:spacing w:after="120"/>
      </w:pPr>
      <w:r>
        <w:t>[</w:t>
      </w:r>
      <w:r w:rsidRPr="00B06F99">
        <w:rPr>
          <w:highlight w:val="lightGray"/>
        </w:rPr>
        <w:t>Probes</w:t>
      </w:r>
      <w:r>
        <w:t>]</w:t>
      </w:r>
      <w:r w:rsidR="002E020B">
        <w:t xml:space="preserve">: </w:t>
      </w:r>
      <w:r>
        <w:t>S</w:t>
      </w:r>
      <w:r w:rsidR="002E020B">
        <w:t>maller class sizes, limited interactions across classrooms, limited who children can interact with in classrooms, changed format of activities, new topics</w:t>
      </w:r>
      <w:r w:rsidR="00475328">
        <w:t>?</w:t>
      </w:r>
      <w:r w:rsidR="002E020B">
        <w:t xml:space="preserve"> </w:t>
      </w:r>
    </w:p>
    <w:p w:rsidR="002E020B" w:rsidP="00475328" w:rsidRDefault="002E020B" w14:paraId="111DEAA9" w14:textId="77777777">
      <w:pPr>
        <w:pStyle w:val="ListParagraph"/>
        <w:numPr>
          <w:ilvl w:val="1"/>
          <w:numId w:val="9"/>
        </w:numPr>
        <w:spacing w:after="120"/>
      </w:pPr>
      <w:r>
        <w:t>How did you fund making these COVID adaptations?</w:t>
      </w:r>
    </w:p>
    <w:p w:rsidR="002E020B" w:rsidP="003A0F63" w:rsidRDefault="002E020B" w14:paraId="3BB08733" w14:textId="77777777">
      <w:pPr>
        <w:pStyle w:val="ListParagraph"/>
        <w:numPr>
          <w:ilvl w:val="1"/>
          <w:numId w:val="9"/>
        </w:numPr>
        <w:spacing w:after="240"/>
        <w:contextualSpacing/>
      </w:pPr>
      <w:r>
        <w:t xml:space="preserve">Are there any adaptations you have made due to COVID that you would use in the future? If so, tell me about them. Why would you continue to use them? </w:t>
      </w:r>
    </w:p>
    <w:p w:rsidR="002E020B" w:rsidP="003A0F63" w:rsidRDefault="002E020B" w14:paraId="7E3F7608" w14:textId="77777777">
      <w:pPr>
        <w:pStyle w:val="ListParagraph"/>
        <w:spacing w:after="240"/>
        <w:contextualSpacing/>
      </w:pPr>
    </w:p>
    <w:p w:rsidRPr="00475328" w:rsidR="002E020B" w:rsidP="003A0F63" w:rsidRDefault="002E020B" w14:paraId="63A00E2F" w14:textId="77777777">
      <w:pPr>
        <w:pStyle w:val="ListParagraph"/>
        <w:numPr>
          <w:ilvl w:val="0"/>
          <w:numId w:val="9"/>
        </w:numPr>
        <w:spacing w:after="240"/>
        <w:contextualSpacing/>
        <w:rPr>
          <w:b/>
          <w:bCs/>
        </w:rPr>
      </w:pPr>
      <w:r w:rsidRPr="00475328">
        <w:rPr>
          <w:b/>
          <w:bCs/>
        </w:rPr>
        <w:t xml:space="preserve">Do you have any guidance for other administrators regarding how to navigate COVID challenges? </w:t>
      </w:r>
    </w:p>
    <w:p w:rsidRPr="00475328" w:rsidR="00BB0781" w:rsidP="00475328" w:rsidRDefault="00BB0781" w14:paraId="165859FA" w14:textId="1AB7CDE9">
      <w:pPr>
        <w:pStyle w:val="Heading2"/>
      </w:pPr>
      <w:r w:rsidRPr="00475328">
        <w:t xml:space="preserve">Module </w:t>
      </w:r>
      <w:r w:rsidRPr="00475328" w:rsidR="002E020B">
        <w:t>2</w:t>
      </w:r>
      <w:r w:rsidRPr="00475328">
        <w:t xml:space="preserve">: Staffing </w:t>
      </w:r>
    </w:p>
    <w:p w:rsidR="00F5288D" w:rsidP="003A0F63" w:rsidRDefault="006B3991" w14:paraId="151F5888" w14:textId="78DA9C6E">
      <w:pPr>
        <w:spacing w:after="240"/>
        <w:contextualSpacing/>
      </w:pPr>
      <w:r>
        <w:t xml:space="preserve">Next, let’s talk about </w:t>
      </w:r>
      <w:r w:rsidR="004135FB">
        <w:t xml:space="preserve">your center’s staffing </w:t>
      </w:r>
      <w:r w:rsidR="0028785F">
        <w:t xml:space="preserve">this </w:t>
      </w:r>
      <w:r w:rsidR="001D1193">
        <w:t xml:space="preserve">past </w:t>
      </w:r>
      <w:r w:rsidR="0028785F">
        <w:t>year – that is, the 2021-2022 school year.</w:t>
      </w:r>
    </w:p>
    <w:p w:rsidRPr="00475328" w:rsidR="00BB0781" w:rsidP="003A0F63" w:rsidRDefault="00BB0781" w14:paraId="414B6269" w14:textId="084F36FE">
      <w:pPr>
        <w:pStyle w:val="ListParagraph"/>
        <w:numPr>
          <w:ilvl w:val="0"/>
          <w:numId w:val="9"/>
        </w:numPr>
        <w:spacing w:after="240"/>
        <w:contextualSpacing/>
        <w:rPr>
          <w:b/>
          <w:bCs/>
        </w:rPr>
      </w:pPr>
      <w:r w:rsidRPr="00475328">
        <w:rPr>
          <w:b/>
          <w:bCs/>
        </w:rPr>
        <w:t xml:space="preserve">Tell me </w:t>
      </w:r>
      <w:r w:rsidRPr="00475328" w:rsidR="00764DBE">
        <w:rPr>
          <w:b/>
          <w:bCs/>
        </w:rPr>
        <w:t xml:space="preserve">how </w:t>
      </w:r>
      <w:r w:rsidRPr="00475328">
        <w:rPr>
          <w:b/>
          <w:bCs/>
        </w:rPr>
        <w:t xml:space="preserve">your center’s staffing </w:t>
      </w:r>
      <w:r w:rsidRPr="00475328" w:rsidR="00764DBE">
        <w:rPr>
          <w:b/>
          <w:bCs/>
        </w:rPr>
        <w:t xml:space="preserve">was different </w:t>
      </w:r>
      <w:r w:rsidRPr="00475328">
        <w:rPr>
          <w:b/>
          <w:bCs/>
        </w:rPr>
        <w:t xml:space="preserve">this </w:t>
      </w:r>
      <w:r w:rsidRPr="00475328" w:rsidR="00F4092A">
        <w:rPr>
          <w:b/>
          <w:bCs/>
        </w:rPr>
        <w:t xml:space="preserve">past </w:t>
      </w:r>
      <w:r w:rsidRPr="00475328">
        <w:rPr>
          <w:b/>
          <w:bCs/>
        </w:rPr>
        <w:t>year</w:t>
      </w:r>
      <w:r w:rsidRPr="00475328" w:rsidR="00764DBE">
        <w:rPr>
          <w:b/>
          <w:bCs/>
        </w:rPr>
        <w:t>, compared to prior years.</w:t>
      </w:r>
      <w:r w:rsidRPr="00475328">
        <w:rPr>
          <w:b/>
          <w:bCs/>
        </w:rPr>
        <w:t xml:space="preserve"> </w:t>
      </w:r>
    </w:p>
    <w:p w:rsidR="009F1C30" w:rsidP="003A0F63" w:rsidRDefault="009F1C30" w14:paraId="0338843D" w14:textId="77777777">
      <w:pPr>
        <w:pStyle w:val="ListParagraph"/>
        <w:spacing w:after="240"/>
        <w:ind w:left="1440"/>
        <w:contextualSpacing/>
      </w:pPr>
    </w:p>
    <w:p w:rsidRPr="00475328" w:rsidR="00BB0781" w:rsidP="00475328" w:rsidRDefault="002644B7" w14:paraId="1B07D3A1" w14:textId="31C133F5">
      <w:pPr>
        <w:pStyle w:val="ListParagraph"/>
        <w:numPr>
          <w:ilvl w:val="0"/>
          <w:numId w:val="9"/>
        </w:numPr>
        <w:spacing w:after="120"/>
        <w:rPr>
          <w:b/>
          <w:bCs/>
        </w:rPr>
      </w:pPr>
      <w:r w:rsidRPr="00475328">
        <w:rPr>
          <w:b/>
          <w:bCs/>
        </w:rPr>
        <w:lastRenderedPageBreak/>
        <w:t>About h</w:t>
      </w:r>
      <w:r w:rsidRPr="00475328" w:rsidR="00BB0781">
        <w:rPr>
          <w:b/>
          <w:bCs/>
        </w:rPr>
        <w:t>ow many staff left</w:t>
      </w:r>
      <w:r w:rsidRPr="00475328" w:rsidR="007F5668">
        <w:rPr>
          <w:b/>
          <w:bCs/>
        </w:rPr>
        <w:t xml:space="preserve"> this </w:t>
      </w:r>
      <w:r w:rsidRPr="00475328" w:rsidR="00F4092A">
        <w:rPr>
          <w:b/>
          <w:bCs/>
        </w:rPr>
        <w:t xml:space="preserve">past </w:t>
      </w:r>
      <w:r w:rsidRPr="00475328" w:rsidR="007F5668">
        <w:rPr>
          <w:b/>
          <w:bCs/>
        </w:rPr>
        <w:t>year</w:t>
      </w:r>
      <w:r w:rsidRPr="00475328" w:rsidR="00BB0781">
        <w:rPr>
          <w:b/>
          <w:bCs/>
        </w:rPr>
        <w:t xml:space="preserve">? </w:t>
      </w:r>
    </w:p>
    <w:p w:rsidR="007F5668" w:rsidP="00475328" w:rsidRDefault="007F5668" w14:paraId="606EA05F" w14:textId="7241DBCD">
      <w:pPr>
        <w:pStyle w:val="ListParagraph"/>
        <w:numPr>
          <w:ilvl w:val="1"/>
          <w:numId w:val="3"/>
        </w:numPr>
        <w:spacing w:after="120"/>
      </w:pPr>
      <w:r>
        <w:t>What were their roles?</w:t>
      </w:r>
    </w:p>
    <w:p w:rsidR="007F5668" w:rsidP="00475328" w:rsidRDefault="007F5668" w14:paraId="7DA11564" w14:textId="7241DBCD">
      <w:pPr>
        <w:pStyle w:val="ListParagraph"/>
        <w:numPr>
          <w:ilvl w:val="1"/>
          <w:numId w:val="3"/>
        </w:numPr>
        <w:spacing w:after="120"/>
      </w:pPr>
      <w:r>
        <w:t>How often did staff leave?</w:t>
      </w:r>
    </w:p>
    <w:p w:rsidR="00475328" w:rsidP="003A0F63" w:rsidRDefault="00BB0781" w14:paraId="39702B90" w14:textId="77777777">
      <w:pPr>
        <w:pStyle w:val="ListParagraph"/>
        <w:numPr>
          <w:ilvl w:val="1"/>
          <w:numId w:val="3"/>
        </w:numPr>
        <w:spacing w:after="240"/>
        <w:contextualSpacing/>
      </w:pPr>
      <w:r>
        <w:t>What reasons did staff members give for leaving?</w:t>
      </w:r>
      <w:r w:rsidR="005714B6">
        <w:t xml:space="preserve"> </w:t>
      </w:r>
    </w:p>
    <w:p w:rsidR="00BB0781" w:rsidP="00475328" w:rsidRDefault="00475328" w14:paraId="50F16378" w14:textId="2341556E">
      <w:pPr>
        <w:pStyle w:val="ListParagraph"/>
        <w:spacing w:after="120"/>
        <w:ind w:left="1440"/>
      </w:pPr>
      <w:r>
        <w:t>[</w:t>
      </w:r>
      <w:r w:rsidRPr="00475328">
        <w:rPr>
          <w:highlight w:val="lightGray"/>
        </w:rPr>
        <w:t>Probes</w:t>
      </w:r>
      <w:r>
        <w:t>]</w:t>
      </w:r>
      <w:r w:rsidR="005714B6">
        <w:t xml:space="preserve">: </w:t>
      </w:r>
      <w:r>
        <w:t>W</w:t>
      </w:r>
      <w:r w:rsidR="005714B6">
        <w:t>hy do you think they left? Where did they go?</w:t>
      </w:r>
    </w:p>
    <w:p w:rsidR="00475328" w:rsidP="003A0F63" w:rsidRDefault="00F36BBC" w14:paraId="206AB718" w14:textId="77777777">
      <w:pPr>
        <w:pStyle w:val="ListParagraph"/>
        <w:numPr>
          <w:ilvl w:val="1"/>
          <w:numId w:val="3"/>
        </w:numPr>
        <w:spacing w:after="240"/>
        <w:contextualSpacing/>
      </w:pPr>
      <w:r>
        <w:t xml:space="preserve">What did you do to provide coverage when staff left? </w:t>
      </w:r>
    </w:p>
    <w:p w:rsidR="00F36BBC" w:rsidP="00475328" w:rsidRDefault="00475328" w14:paraId="4D46038B" w14:textId="7E115CCB">
      <w:pPr>
        <w:pStyle w:val="ListParagraph"/>
        <w:spacing w:after="240"/>
        <w:ind w:left="1440"/>
        <w:contextualSpacing/>
      </w:pPr>
      <w:r>
        <w:t>[</w:t>
      </w:r>
      <w:r w:rsidRPr="00475328">
        <w:rPr>
          <w:highlight w:val="lightGray"/>
        </w:rPr>
        <w:t>Probes</w:t>
      </w:r>
      <w:r>
        <w:t>]</w:t>
      </w:r>
      <w:r w:rsidR="00B27803">
        <w:t>:</w:t>
      </w:r>
      <w:r w:rsidR="00F36BBC">
        <w:t xml:space="preserve"> </w:t>
      </w:r>
      <w:r>
        <w:t>C</w:t>
      </w:r>
      <w:r w:rsidR="00F36BBC">
        <w:t>lose classrooms, reduce enrollment</w:t>
      </w:r>
      <w:r w:rsidR="00C55125">
        <w:t xml:space="preserve">, </w:t>
      </w:r>
      <w:r w:rsidR="00CB6EB8">
        <w:t>cover a classroom yourself</w:t>
      </w:r>
      <w:r>
        <w:t>?</w:t>
      </w:r>
    </w:p>
    <w:p w:rsidR="00BA103F" w:rsidP="003A0F63" w:rsidRDefault="00BA103F" w14:paraId="3E96997D" w14:textId="77777777">
      <w:pPr>
        <w:pStyle w:val="ListParagraph"/>
        <w:spacing w:after="240"/>
        <w:contextualSpacing/>
      </w:pPr>
    </w:p>
    <w:p w:rsidRPr="00475328" w:rsidR="00E80882" w:rsidP="00475328" w:rsidRDefault="00E80882" w14:paraId="6989AD06" w14:textId="77777777">
      <w:pPr>
        <w:pStyle w:val="ListParagraph"/>
        <w:numPr>
          <w:ilvl w:val="0"/>
          <w:numId w:val="9"/>
        </w:numPr>
        <w:spacing w:after="120"/>
        <w:rPr>
          <w:b/>
          <w:bCs/>
        </w:rPr>
      </w:pPr>
      <w:r w:rsidRPr="00475328">
        <w:rPr>
          <w:b/>
          <w:bCs/>
        </w:rPr>
        <w:t>Tell me how you think the teachers experienced these changes in staffing.</w:t>
      </w:r>
    </w:p>
    <w:p w:rsidR="002644B7" w:rsidP="003A0F63" w:rsidRDefault="002644B7" w14:paraId="6A4F9840" w14:textId="6B279B9C">
      <w:pPr>
        <w:pStyle w:val="ListParagraph"/>
        <w:numPr>
          <w:ilvl w:val="1"/>
          <w:numId w:val="9"/>
        </w:numPr>
        <w:spacing w:after="240"/>
        <w:contextualSpacing/>
      </w:pPr>
      <w:r>
        <w:t>How do you think staffing changes affects teachers’ ability to implement a curriculum or any kind of lesson plan?</w:t>
      </w:r>
    </w:p>
    <w:p w:rsidR="00E80882" w:rsidP="003A0F63" w:rsidRDefault="00E80882" w14:paraId="5D5E185C" w14:textId="77777777">
      <w:pPr>
        <w:pStyle w:val="ListParagraph"/>
        <w:spacing w:after="240"/>
        <w:contextualSpacing/>
      </w:pPr>
    </w:p>
    <w:p w:rsidRPr="00475328" w:rsidR="00BA103F" w:rsidP="003A0F63" w:rsidRDefault="00F36BBC" w14:paraId="7BEC982B" w14:textId="005AD445">
      <w:pPr>
        <w:pStyle w:val="ListParagraph"/>
        <w:numPr>
          <w:ilvl w:val="0"/>
          <w:numId w:val="9"/>
        </w:numPr>
        <w:spacing w:after="240"/>
        <w:contextualSpacing/>
        <w:rPr>
          <w:b/>
          <w:bCs/>
        </w:rPr>
      </w:pPr>
      <w:r w:rsidRPr="00475328">
        <w:rPr>
          <w:b/>
          <w:bCs/>
        </w:rPr>
        <w:t>Tell me how you think the children experienced these changes in staffing.</w:t>
      </w:r>
    </w:p>
    <w:p w:rsidR="00F36BBC" w:rsidP="003A0F63" w:rsidRDefault="00F36BBC" w14:paraId="44977C7E" w14:textId="77777777">
      <w:pPr>
        <w:pStyle w:val="ListParagraph"/>
        <w:spacing w:after="240"/>
        <w:contextualSpacing/>
      </w:pPr>
    </w:p>
    <w:p w:rsidRPr="00475328" w:rsidR="00F36BBC" w:rsidP="00475328" w:rsidRDefault="00F36BBC" w14:paraId="57A9DF4E" w14:textId="77777777">
      <w:pPr>
        <w:pStyle w:val="ListParagraph"/>
        <w:numPr>
          <w:ilvl w:val="0"/>
          <w:numId w:val="9"/>
        </w:numPr>
        <w:spacing w:after="120"/>
        <w:rPr>
          <w:b/>
          <w:bCs/>
        </w:rPr>
      </w:pPr>
      <w:r w:rsidRPr="00475328">
        <w:rPr>
          <w:b/>
          <w:bCs/>
        </w:rPr>
        <w:t xml:space="preserve">Tell me what it was like to recruit staff this past year. </w:t>
      </w:r>
    </w:p>
    <w:p w:rsidR="00475328" w:rsidP="003A0F63" w:rsidRDefault="00F36BBC" w14:paraId="0CA4BBEC" w14:textId="77777777">
      <w:pPr>
        <w:pStyle w:val="ListParagraph"/>
        <w:numPr>
          <w:ilvl w:val="1"/>
          <w:numId w:val="9"/>
        </w:numPr>
        <w:spacing w:after="240"/>
        <w:contextualSpacing/>
      </w:pPr>
      <w:r>
        <w:t>Did you have to make changes to recruitment?</w:t>
      </w:r>
      <w:r w:rsidR="00E80882">
        <w:t xml:space="preserve"> If so, tell me about them</w:t>
      </w:r>
      <w:r w:rsidR="00475328">
        <w:t>.</w:t>
      </w:r>
      <w:r>
        <w:t xml:space="preserve"> </w:t>
      </w:r>
    </w:p>
    <w:p w:rsidR="001C79EF" w:rsidP="006769F3" w:rsidRDefault="00475328" w14:paraId="01C8465F" w14:textId="0C92A6A9">
      <w:pPr>
        <w:pStyle w:val="ListParagraph"/>
        <w:spacing w:after="120"/>
        <w:ind w:left="1440"/>
      </w:pPr>
      <w:r>
        <w:t>[</w:t>
      </w:r>
      <w:r w:rsidRPr="006769F3">
        <w:rPr>
          <w:highlight w:val="lightGray"/>
        </w:rPr>
        <w:t>Probes</w:t>
      </w:r>
      <w:r>
        <w:t>]: H</w:t>
      </w:r>
      <w:r w:rsidR="00F36BBC">
        <w:t>ow you recruited, expectations for qualifications</w:t>
      </w:r>
      <w:r>
        <w:t>?</w:t>
      </w:r>
    </w:p>
    <w:p w:rsidR="00F36BBC" w:rsidP="003A0F63" w:rsidRDefault="001C79EF" w14:paraId="21474492" w14:textId="442CB27D">
      <w:pPr>
        <w:pStyle w:val="ListParagraph"/>
        <w:numPr>
          <w:ilvl w:val="2"/>
          <w:numId w:val="3"/>
        </w:numPr>
        <w:spacing w:after="240"/>
        <w:contextualSpacing/>
      </w:pPr>
      <w:r>
        <w:t>If relevant, tell me about challenges you have encountered in hiring.</w:t>
      </w:r>
    </w:p>
    <w:p w:rsidRPr="006769F3" w:rsidR="007E3EE0" w:rsidP="006769F3" w:rsidRDefault="007E3EE0" w14:paraId="6D3747D0" w14:textId="55B10257">
      <w:pPr>
        <w:pStyle w:val="Heading2"/>
      </w:pPr>
      <w:r w:rsidRPr="006769F3">
        <w:t xml:space="preserve">Module </w:t>
      </w:r>
      <w:r w:rsidRPr="006769F3" w:rsidR="006534E7">
        <w:t>3</w:t>
      </w:r>
      <w:r w:rsidRPr="006769F3">
        <w:t xml:space="preserve">: Staff Well-being </w:t>
      </w:r>
    </w:p>
    <w:p w:rsidR="007E3EE0" w:rsidP="003A0F63" w:rsidRDefault="009D4DDB" w14:paraId="003C2284" w14:textId="521C9906">
      <w:pPr>
        <w:spacing w:after="240"/>
        <w:contextualSpacing/>
      </w:pPr>
      <w:r>
        <w:t xml:space="preserve">Next, </w:t>
      </w:r>
      <w:r w:rsidR="00D96ED6">
        <w:t>I have a few questions about</w:t>
      </w:r>
      <w:r>
        <w:t xml:space="preserve"> your staff</w:t>
      </w:r>
      <w:r w:rsidR="00D96ED6">
        <w:t>’s well-being this past year (the 2021-2022 school year)</w:t>
      </w:r>
      <w:r>
        <w:t>.</w:t>
      </w:r>
    </w:p>
    <w:p w:rsidRPr="0056613C" w:rsidR="00434F0F" w:rsidP="003A0F63" w:rsidRDefault="00F36BBC" w14:paraId="04726207" w14:textId="77777777">
      <w:pPr>
        <w:pStyle w:val="ListParagraph"/>
        <w:numPr>
          <w:ilvl w:val="0"/>
          <w:numId w:val="9"/>
        </w:numPr>
        <w:spacing w:after="240"/>
        <w:contextualSpacing/>
        <w:rPr>
          <w:b/>
          <w:bCs/>
        </w:rPr>
      </w:pPr>
      <w:r w:rsidRPr="0056613C">
        <w:rPr>
          <w:b/>
          <w:bCs/>
        </w:rPr>
        <w:t>Tell me about the psychological well-being of your staff this past year</w:t>
      </w:r>
      <w:r w:rsidRPr="0056613C" w:rsidR="00434F0F">
        <w:rPr>
          <w:b/>
          <w:bCs/>
        </w:rPr>
        <w:t>.</w:t>
      </w:r>
      <w:r w:rsidRPr="0056613C" w:rsidR="00555CAB">
        <w:rPr>
          <w:b/>
          <w:bCs/>
        </w:rPr>
        <w:t xml:space="preserve"> </w:t>
      </w:r>
    </w:p>
    <w:p w:rsidR="00F36BBC" w:rsidP="006769F3" w:rsidRDefault="00434F0F" w14:paraId="4D45778D" w14:textId="771C4523">
      <w:pPr>
        <w:pStyle w:val="ListParagraph"/>
        <w:spacing w:after="120"/>
      </w:pPr>
      <w:r>
        <w:t>[</w:t>
      </w:r>
      <w:r w:rsidRPr="0056613C">
        <w:rPr>
          <w:highlight w:val="lightGray"/>
        </w:rPr>
        <w:t>Probes</w:t>
      </w:r>
      <w:r>
        <w:t>]: B</w:t>
      </w:r>
      <w:r w:rsidR="00555CAB">
        <w:t xml:space="preserve">urnout, stress, anxiety, </w:t>
      </w:r>
      <w:r w:rsidR="000B422F">
        <w:t>worries, sadness</w:t>
      </w:r>
      <w:r w:rsidR="00F36BBC">
        <w:t>.</w:t>
      </w:r>
      <w:r w:rsidR="00555CAB">
        <w:t xml:space="preserve"> </w:t>
      </w:r>
    </w:p>
    <w:p w:rsidR="00ED1326" w:rsidP="003A0F63" w:rsidRDefault="00ED1326" w14:paraId="1EB9FD4D" w14:textId="598137C5">
      <w:pPr>
        <w:pStyle w:val="ListParagraph"/>
        <w:numPr>
          <w:ilvl w:val="1"/>
          <w:numId w:val="9"/>
        </w:numPr>
        <w:spacing w:after="240"/>
        <w:contextualSpacing/>
      </w:pPr>
      <w:r>
        <w:t>How does this compare to prior years?</w:t>
      </w:r>
    </w:p>
    <w:p w:rsidR="00ED1326" w:rsidP="003A0F63" w:rsidRDefault="00ED1326" w14:paraId="4220950A" w14:textId="77777777">
      <w:pPr>
        <w:pStyle w:val="ListParagraph"/>
        <w:spacing w:after="240"/>
        <w:ind w:left="1440"/>
        <w:contextualSpacing/>
      </w:pPr>
    </w:p>
    <w:p w:rsidRPr="0056613C" w:rsidR="00555CAB" w:rsidP="006769F3" w:rsidRDefault="00555CAB" w14:paraId="4B14F618" w14:textId="77777777">
      <w:pPr>
        <w:pStyle w:val="ListParagraph"/>
        <w:numPr>
          <w:ilvl w:val="0"/>
          <w:numId w:val="9"/>
        </w:numPr>
        <w:spacing w:after="120"/>
        <w:rPr>
          <w:b/>
          <w:bCs/>
        </w:rPr>
      </w:pPr>
      <w:r w:rsidRPr="0056613C">
        <w:rPr>
          <w:b/>
          <w:bCs/>
        </w:rPr>
        <w:t>Tell me about the physical well-being of your staff this past year.</w:t>
      </w:r>
    </w:p>
    <w:p w:rsidR="00555CAB" w:rsidP="003A0F63" w:rsidRDefault="00555CAB" w14:paraId="40C856C2" w14:textId="535A5252">
      <w:pPr>
        <w:pStyle w:val="ListParagraph"/>
        <w:numPr>
          <w:ilvl w:val="1"/>
          <w:numId w:val="9"/>
        </w:numPr>
        <w:spacing w:after="240"/>
        <w:contextualSpacing/>
      </w:pPr>
      <w:r>
        <w:t>How does this compare to prior years?</w:t>
      </w:r>
    </w:p>
    <w:p w:rsidR="00555CAB" w:rsidP="003A0F63" w:rsidRDefault="00555CAB" w14:paraId="6EA0EE40" w14:textId="77777777">
      <w:pPr>
        <w:pStyle w:val="ListParagraph"/>
        <w:spacing w:after="240"/>
        <w:contextualSpacing/>
      </w:pPr>
    </w:p>
    <w:p w:rsidRPr="0056613C" w:rsidR="0056613C" w:rsidP="003A0F63" w:rsidRDefault="000975A8" w14:paraId="06DC0AC8" w14:textId="77777777">
      <w:pPr>
        <w:pStyle w:val="ListParagraph"/>
        <w:numPr>
          <w:ilvl w:val="0"/>
          <w:numId w:val="9"/>
        </w:numPr>
        <w:spacing w:after="240"/>
        <w:contextualSpacing/>
        <w:rPr>
          <w:b/>
          <w:bCs/>
        </w:rPr>
      </w:pPr>
      <w:r w:rsidRPr="0056613C">
        <w:rPr>
          <w:b/>
          <w:bCs/>
        </w:rPr>
        <w:t>In what ways, if any, do you think your staff’s well-being this past year affected</w:t>
      </w:r>
      <w:r w:rsidRPr="0056613C" w:rsidR="00AA5744">
        <w:rPr>
          <w:b/>
          <w:bCs/>
        </w:rPr>
        <w:t xml:space="preserve"> </w:t>
      </w:r>
      <w:r w:rsidRPr="0056613C" w:rsidR="006740AF">
        <w:rPr>
          <w:b/>
          <w:bCs/>
        </w:rPr>
        <w:t>their day-to-day</w:t>
      </w:r>
      <w:r w:rsidRPr="0056613C" w:rsidR="003B17C0">
        <w:rPr>
          <w:b/>
          <w:bCs/>
        </w:rPr>
        <w:t xml:space="preserve"> work? </w:t>
      </w:r>
    </w:p>
    <w:p w:rsidR="00D537AD" w:rsidP="003A0F63" w:rsidRDefault="004727FE" w14:paraId="44B86208" w14:textId="23425DB1">
      <w:pPr>
        <w:pStyle w:val="ListParagraph"/>
        <w:spacing w:after="240"/>
        <w:contextualSpacing/>
      </w:pPr>
      <w:r>
        <w:t>[</w:t>
      </w:r>
      <w:r w:rsidRPr="0056613C">
        <w:rPr>
          <w:highlight w:val="lightGray"/>
        </w:rPr>
        <w:t>Probes</w:t>
      </w:r>
      <w:r>
        <w:t>]: C</w:t>
      </w:r>
      <w:r w:rsidR="00D537AD">
        <w:t>lassroom management, interactions with children, ability to take on new tasks, participation in professional development</w:t>
      </w:r>
      <w:r w:rsidR="00F72E30">
        <w:t>.</w:t>
      </w:r>
    </w:p>
    <w:p w:rsidR="00573359" w:rsidP="003A0F63" w:rsidRDefault="008723F4" w14:paraId="768AE4EF" w14:textId="7EF62A0E">
      <w:pPr>
        <w:pStyle w:val="ListParagraph"/>
        <w:spacing w:after="240"/>
        <w:contextualSpacing/>
      </w:pPr>
      <w:r>
        <w:t xml:space="preserve"> </w:t>
      </w:r>
    </w:p>
    <w:p w:rsidRPr="006769F3" w:rsidR="00F36BBC" w:rsidP="003A0F63" w:rsidRDefault="00F36BBC" w14:paraId="1065FF12" w14:textId="3F8543E8">
      <w:pPr>
        <w:pStyle w:val="ListParagraph"/>
        <w:numPr>
          <w:ilvl w:val="0"/>
          <w:numId w:val="9"/>
        </w:numPr>
        <w:spacing w:after="240"/>
        <w:contextualSpacing/>
        <w:rPr>
          <w:b/>
          <w:bCs/>
        </w:rPr>
      </w:pPr>
      <w:r w:rsidRPr="006769F3">
        <w:rPr>
          <w:b/>
          <w:bCs/>
        </w:rPr>
        <w:t xml:space="preserve">How has your center tried to support staff well-being this past year? </w:t>
      </w:r>
    </w:p>
    <w:p w:rsidRPr="006769F3" w:rsidR="003C6BAF" w:rsidP="006769F3" w:rsidRDefault="003C6BAF" w14:paraId="5B65A3CC" w14:textId="0DAC5E28">
      <w:pPr>
        <w:pStyle w:val="Heading2"/>
      </w:pPr>
      <w:r w:rsidRPr="006769F3">
        <w:t xml:space="preserve">Module </w:t>
      </w:r>
      <w:r w:rsidRPr="006769F3" w:rsidR="009D160D">
        <w:t>4</w:t>
      </w:r>
      <w:r w:rsidRPr="006769F3">
        <w:t xml:space="preserve">: Center </w:t>
      </w:r>
      <w:r w:rsidRPr="006769F3" w:rsidR="00905FFD">
        <w:t>Operations</w:t>
      </w:r>
    </w:p>
    <w:p w:rsidR="003C6BAF" w:rsidP="003A0F63" w:rsidRDefault="008F3A0B" w14:paraId="6549A68B" w14:textId="2B389413">
      <w:pPr>
        <w:pStyle w:val="ListParagraph"/>
        <w:spacing w:after="240"/>
        <w:ind w:left="0"/>
        <w:contextualSpacing/>
      </w:pPr>
      <w:r>
        <w:t xml:space="preserve">Next, </w:t>
      </w:r>
      <w:r w:rsidR="00F1452F">
        <w:t>I have a few general questions about your center’s operations this past year</w:t>
      </w:r>
      <w:r w:rsidR="00D96ED6">
        <w:t xml:space="preserve"> (the 2021-2022 school year)</w:t>
      </w:r>
      <w:r w:rsidR="00157A80">
        <w:t>.</w:t>
      </w:r>
    </w:p>
    <w:p w:rsidR="006769F3" w:rsidP="003A0F63" w:rsidRDefault="006769F3" w14:paraId="281AD798" w14:textId="77777777">
      <w:pPr>
        <w:pStyle w:val="ListParagraph"/>
        <w:spacing w:after="240"/>
        <w:ind w:left="0"/>
        <w:contextualSpacing/>
      </w:pPr>
    </w:p>
    <w:p w:rsidRPr="006769F3" w:rsidR="006769F3" w:rsidP="006769F3" w:rsidRDefault="003C6BAF" w14:paraId="74DA3DF8" w14:textId="77777777">
      <w:pPr>
        <w:pStyle w:val="ListParagraph"/>
        <w:numPr>
          <w:ilvl w:val="0"/>
          <w:numId w:val="9"/>
        </w:numPr>
        <w:spacing w:after="120"/>
        <w:rPr>
          <w:b/>
          <w:bCs/>
        </w:rPr>
      </w:pPr>
      <w:r w:rsidRPr="006769F3">
        <w:rPr>
          <w:b/>
          <w:bCs/>
        </w:rPr>
        <w:t xml:space="preserve">Tell me about your funding situation this </w:t>
      </w:r>
      <w:r w:rsidRPr="006769F3" w:rsidR="00F1452F">
        <w:rPr>
          <w:b/>
          <w:bCs/>
        </w:rPr>
        <w:t xml:space="preserve">past </w:t>
      </w:r>
      <w:r w:rsidRPr="006769F3">
        <w:rPr>
          <w:b/>
          <w:bCs/>
        </w:rPr>
        <w:t xml:space="preserve">year. </w:t>
      </w:r>
    </w:p>
    <w:p w:rsidR="003C6BAF" w:rsidP="006769F3" w:rsidRDefault="003C6BAF" w14:paraId="55870FBE" w14:textId="28CDA907">
      <w:pPr>
        <w:pStyle w:val="ListParagraph"/>
        <w:numPr>
          <w:ilvl w:val="1"/>
          <w:numId w:val="9"/>
        </w:numPr>
        <w:spacing w:after="240"/>
        <w:contextualSpacing/>
      </w:pPr>
      <w:r>
        <w:t>How has this compared to prior years?</w:t>
      </w:r>
    </w:p>
    <w:p w:rsidR="003C6BAF" w:rsidP="003A0F63" w:rsidRDefault="003C6BAF" w14:paraId="3973BF6B" w14:textId="77777777">
      <w:pPr>
        <w:pStyle w:val="ListParagraph"/>
        <w:spacing w:after="240"/>
        <w:contextualSpacing/>
      </w:pPr>
    </w:p>
    <w:p w:rsidRPr="006769F3" w:rsidR="006769F3" w:rsidP="006769F3" w:rsidRDefault="003C6BAF" w14:paraId="06DF04E7" w14:textId="77777777">
      <w:pPr>
        <w:pStyle w:val="ListParagraph"/>
        <w:numPr>
          <w:ilvl w:val="0"/>
          <w:numId w:val="9"/>
        </w:numPr>
        <w:spacing w:after="120"/>
        <w:rPr>
          <w:b/>
          <w:bCs/>
        </w:rPr>
      </w:pPr>
      <w:r w:rsidRPr="006769F3">
        <w:rPr>
          <w:b/>
          <w:bCs/>
        </w:rPr>
        <w:t xml:space="preserve">Tell me about your enrollment this </w:t>
      </w:r>
      <w:r w:rsidRPr="006769F3" w:rsidR="00F1452F">
        <w:rPr>
          <w:b/>
          <w:bCs/>
        </w:rPr>
        <w:t xml:space="preserve">past </w:t>
      </w:r>
      <w:r w:rsidRPr="006769F3">
        <w:rPr>
          <w:b/>
          <w:bCs/>
        </w:rPr>
        <w:t xml:space="preserve">year. </w:t>
      </w:r>
    </w:p>
    <w:p w:rsidR="00DB2E9C" w:rsidP="00DB2E9C" w:rsidRDefault="00DB2E9C" w14:paraId="4376DDDD" w14:textId="77777777">
      <w:pPr>
        <w:pStyle w:val="ListParagraph"/>
        <w:numPr>
          <w:ilvl w:val="1"/>
          <w:numId w:val="9"/>
        </w:numPr>
        <w:spacing w:after="120"/>
      </w:pPr>
      <w:r>
        <w:t xml:space="preserve">How did it compare to prior years? </w:t>
      </w:r>
    </w:p>
    <w:p w:rsidR="00DB2E9C" w:rsidP="00DB2E9C" w:rsidRDefault="00DB2E9C" w14:paraId="25FB7B43" w14:textId="0CB521D7">
      <w:pPr>
        <w:pStyle w:val="ListParagraph"/>
        <w:numPr>
          <w:ilvl w:val="2"/>
          <w:numId w:val="9"/>
        </w:numPr>
        <w:spacing w:after="120"/>
      </w:pPr>
      <w:r>
        <w:t>[</w:t>
      </w:r>
      <w:r w:rsidRPr="004106B2">
        <w:rPr>
          <w:highlight w:val="lightGray"/>
        </w:rPr>
        <w:t>If different than previous years</w:t>
      </w:r>
      <w:r>
        <w:t xml:space="preserve">]: Tell me about why </w:t>
      </w:r>
      <w:r w:rsidR="00663AD1">
        <w:t xml:space="preserve">your </w:t>
      </w:r>
      <w:r>
        <w:t xml:space="preserve">enrollment </w:t>
      </w:r>
      <w:r w:rsidR="00663AD1">
        <w:t xml:space="preserve">was </w:t>
      </w:r>
      <w:r>
        <w:t>different this past year.</w:t>
      </w:r>
    </w:p>
    <w:p w:rsidR="00C252D7" w:rsidP="006769F3" w:rsidRDefault="00C252D7" w14:paraId="032EB0EB" w14:textId="658121D3">
      <w:pPr>
        <w:pStyle w:val="ListParagraph"/>
        <w:numPr>
          <w:ilvl w:val="1"/>
          <w:numId w:val="9"/>
        </w:numPr>
        <w:spacing w:after="120"/>
      </w:pPr>
      <w:r>
        <w:t xml:space="preserve">In what ways – if at all </w:t>
      </w:r>
      <w:r w:rsidR="00CB7264">
        <w:t>–</w:t>
      </w:r>
      <w:r>
        <w:t xml:space="preserve"> </w:t>
      </w:r>
      <w:r w:rsidR="00CB7264">
        <w:t xml:space="preserve">have </w:t>
      </w:r>
      <w:r w:rsidR="007C208E">
        <w:t>families’ demand for care and employment circumstances affected enrollment this past year?</w:t>
      </w:r>
    </w:p>
    <w:p w:rsidR="00980241" w:rsidP="005B0E26" w:rsidRDefault="00980241" w14:paraId="654F3F36" w14:textId="0D0B3E29">
      <w:pPr>
        <w:pStyle w:val="ListParagraph"/>
        <w:numPr>
          <w:ilvl w:val="1"/>
          <w:numId w:val="9"/>
        </w:numPr>
        <w:spacing w:after="120"/>
        <w:contextualSpacing/>
      </w:pPr>
      <w:r>
        <w:t>In what ways – if at all – did your enrollment this past year affect your center’s operations?</w:t>
      </w:r>
    </w:p>
    <w:p w:rsidR="00EE7A55" w:rsidP="00EC03F5" w:rsidRDefault="00EE7A55" w14:paraId="0CAB5BF8" w14:textId="77777777">
      <w:pPr>
        <w:pStyle w:val="ListParagraph"/>
        <w:spacing w:after="240"/>
        <w:contextualSpacing/>
      </w:pPr>
    </w:p>
    <w:p w:rsidR="00FC5B16" w:rsidP="00123CB5" w:rsidRDefault="00FC5B16" w14:paraId="67E59292" w14:textId="59CC402B">
      <w:pPr>
        <w:pStyle w:val="ListParagraph"/>
        <w:numPr>
          <w:ilvl w:val="0"/>
          <w:numId w:val="9"/>
        </w:numPr>
        <w:spacing w:after="120"/>
        <w:rPr>
          <w:b/>
          <w:bCs/>
        </w:rPr>
      </w:pPr>
      <w:r>
        <w:rPr>
          <w:b/>
          <w:bCs/>
        </w:rPr>
        <w:t>Tell me about children’s attendance this past year.</w:t>
      </w:r>
    </w:p>
    <w:p w:rsidR="008E44C5" w:rsidP="008E44C5" w:rsidRDefault="008E44C5" w14:paraId="3F21055D" w14:textId="77777777">
      <w:pPr>
        <w:pStyle w:val="ListParagraph"/>
        <w:numPr>
          <w:ilvl w:val="1"/>
          <w:numId w:val="9"/>
        </w:numPr>
        <w:spacing w:after="120"/>
      </w:pPr>
      <w:r>
        <w:t xml:space="preserve">How did it compare to prior years? </w:t>
      </w:r>
    </w:p>
    <w:p w:rsidR="008E44C5" w:rsidP="008E44C5" w:rsidRDefault="008E44C5" w14:paraId="70D793BA" w14:textId="725B3BB8">
      <w:pPr>
        <w:pStyle w:val="ListParagraph"/>
        <w:numPr>
          <w:ilvl w:val="2"/>
          <w:numId w:val="9"/>
        </w:numPr>
        <w:spacing w:after="120"/>
      </w:pPr>
      <w:r>
        <w:t>[</w:t>
      </w:r>
      <w:r w:rsidRPr="004106B2">
        <w:rPr>
          <w:highlight w:val="lightGray"/>
        </w:rPr>
        <w:t>If different than previous years</w:t>
      </w:r>
      <w:r>
        <w:t xml:space="preserve">]: Tell me about why attendance </w:t>
      </w:r>
      <w:r w:rsidR="00BF539F">
        <w:t>was</w:t>
      </w:r>
      <w:r>
        <w:t xml:space="preserve"> different this past year.</w:t>
      </w:r>
    </w:p>
    <w:p w:rsidRPr="005B0E26" w:rsidR="008E44C5" w:rsidP="008E44C5" w:rsidRDefault="008E44C5" w14:paraId="35031AF7" w14:textId="50E31047">
      <w:pPr>
        <w:pStyle w:val="ListParagraph"/>
        <w:numPr>
          <w:ilvl w:val="1"/>
          <w:numId w:val="9"/>
        </w:numPr>
        <w:spacing w:after="120"/>
        <w:rPr>
          <w:b/>
          <w:bCs/>
        </w:rPr>
      </w:pPr>
      <w:r>
        <w:t xml:space="preserve">In what ways – if at all – have families’ demand for care and employment circumstances affected </w:t>
      </w:r>
      <w:r w:rsidR="00980241">
        <w:t>attendance</w:t>
      </w:r>
      <w:r>
        <w:t xml:space="preserve"> this past year?</w:t>
      </w:r>
    </w:p>
    <w:p w:rsidRPr="005B0E26" w:rsidR="00980241" w:rsidP="005B0E26" w:rsidRDefault="00980241" w14:paraId="739D7FEC" w14:textId="7C20BE2E">
      <w:pPr>
        <w:pStyle w:val="ListParagraph"/>
        <w:numPr>
          <w:ilvl w:val="1"/>
          <w:numId w:val="9"/>
        </w:numPr>
        <w:spacing w:after="120"/>
        <w:contextualSpacing/>
        <w:rPr>
          <w:b/>
          <w:bCs/>
        </w:rPr>
      </w:pPr>
      <w:r>
        <w:t>In what was – if at all – did attendance this past year</w:t>
      </w:r>
      <w:r w:rsidR="00EC03F5">
        <w:t xml:space="preserve"> affect your center’s operations?</w:t>
      </w:r>
    </w:p>
    <w:p w:rsidR="00EC03F5" w:rsidP="005B0E26" w:rsidRDefault="00EC03F5" w14:paraId="659C3588" w14:textId="77777777">
      <w:pPr>
        <w:pStyle w:val="ListParagraph"/>
        <w:spacing w:after="120"/>
        <w:ind w:left="1440"/>
        <w:contextualSpacing/>
        <w:rPr>
          <w:b/>
          <w:bCs/>
        </w:rPr>
      </w:pPr>
    </w:p>
    <w:p w:rsidRPr="006769F3" w:rsidR="006769F3" w:rsidP="00123CB5" w:rsidRDefault="00052818" w14:paraId="1CF5C6A9" w14:textId="6A05E0CF">
      <w:pPr>
        <w:pStyle w:val="ListParagraph"/>
        <w:numPr>
          <w:ilvl w:val="0"/>
          <w:numId w:val="9"/>
        </w:numPr>
        <w:spacing w:after="120"/>
        <w:rPr>
          <w:b/>
          <w:bCs/>
        </w:rPr>
      </w:pPr>
      <w:r w:rsidRPr="006769F3">
        <w:rPr>
          <w:b/>
          <w:bCs/>
        </w:rPr>
        <w:t>Tell me abou</w:t>
      </w:r>
      <w:r w:rsidRPr="006769F3" w:rsidR="004E18A6">
        <w:rPr>
          <w:b/>
          <w:bCs/>
        </w:rPr>
        <w:t>t</w:t>
      </w:r>
      <w:r w:rsidRPr="006769F3" w:rsidR="00A72840">
        <w:rPr>
          <w:b/>
          <w:bCs/>
        </w:rPr>
        <w:t xml:space="preserve"> the supports you offer</w:t>
      </w:r>
      <w:r w:rsidRPr="006769F3" w:rsidR="007D0E39">
        <w:rPr>
          <w:b/>
          <w:bCs/>
        </w:rPr>
        <w:t>ed</w:t>
      </w:r>
      <w:r w:rsidRPr="006769F3" w:rsidR="00A72840">
        <w:rPr>
          <w:b/>
          <w:bCs/>
        </w:rPr>
        <w:t xml:space="preserve"> families and parents</w:t>
      </w:r>
      <w:r w:rsidRPr="006769F3" w:rsidR="007D0E39">
        <w:rPr>
          <w:b/>
          <w:bCs/>
        </w:rPr>
        <w:t xml:space="preserve"> this </w:t>
      </w:r>
      <w:r w:rsidR="005B0E26">
        <w:rPr>
          <w:b/>
          <w:bCs/>
        </w:rPr>
        <w:t xml:space="preserve">past </w:t>
      </w:r>
      <w:r w:rsidRPr="006769F3" w:rsidR="007D0E39">
        <w:rPr>
          <w:b/>
          <w:bCs/>
        </w:rPr>
        <w:t>year</w:t>
      </w:r>
      <w:r w:rsidRPr="006769F3" w:rsidR="00A72840">
        <w:rPr>
          <w:b/>
          <w:bCs/>
        </w:rPr>
        <w:t xml:space="preserve">. </w:t>
      </w:r>
    </w:p>
    <w:p w:rsidR="00052818" w:rsidP="00123CB5" w:rsidRDefault="00A72840" w14:paraId="678E3B7D" w14:textId="527B1796">
      <w:pPr>
        <w:pStyle w:val="ListParagraph"/>
        <w:numPr>
          <w:ilvl w:val="1"/>
          <w:numId w:val="9"/>
        </w:numPr>
        <w:spacing w:after="120"/>
      </w:pPr>
      <w:r>
        <w:t xml:space="preserve">How did </w:t>
      </w:r>
      <w:r w:rsidR="007D0E39">
        <w:t xml:space="preserve">it compare to </w:t>
      </w:r>
      <w:r w:rsidR="00BF539F">
        <w:t xml:space="preserve">prior </w:t>
      </w:r>
      <w:r w:rsidR="007D0E39">
        <w:t>years?</w:t>
      </w:r>
    </w:p>
    <w:p w:rsidR="00BC72C9" w:rsidP="00BC72C9" w:rsidRDefault="00BC72C9" w14:paraId="3638D052" w14:textId="3C3018A9">
      <w:pPr>
        <w:pStyle w:val="ListParagraph"/>
        <w:numPr>
          <w:ilvl w:val="2"/>
          <w:numId w:val="9"/>
        </w:numPr>
        <w:spacing w:after="120"/>
      </w:pPr>
      <w:r>
        <w:t>[</w:t>
      </w:r>
      <w:r w:rsidRPr="004106B2">
        <w:rPr>
          <w:highlight w:val="lightGray"/>
        </w:rPr>
        <w:t>If different than previous years</w:t>
      </w:r>
      <w:r>
        <w:t xml:space="preserve">]: Tell me about why the supports you offered families this past year </w:t>
      </w:r>
      <w:r w:rsidR="00663AD1">
        <w:t xml:space="preserve">were different than </w:t>
      </w:r>
      <w:r w:rsidR="00BF539F">
        <w:t>prior</w:t>
      </w:r>
      <w:r w:rsidR="00663AD1">
        <w:t xml:space="preserve"> years</w:t>
      </w:r>
      <w:r>
        <w:t>.</w:t>
      </w:r>
    </w:p>
    <w:p w:rsidR="00F821AA" w:rsidP="00123CB5" w:rsidRDefault="00174999" w14:paraId="2C4CF291" w14:textId="0C29617E">
      <w:pPr>
        <w:pStyle w:val="ListParagraph"/>
        <w:numPr>
          <w:ilvl w:val="1"/>
          <w:numId w:val="9"/>
        </w:numPr>
        <w:spacing w:after="120"/>
      </w:pPr>
      <w:r>
        <w:t xml:space="preserve">In what </w:t>
      </w:r>
      <w:r w:rsidR="00E92229">
        <w:t xml:space="preserve">ways – if at all – </w:t>
      </w:r>
      <w:r>
        <w:t xml:space="preserve">has </w:t>
      </w:r>
      <w:r w:rsidR="00F821AA">
        <w:t xml:space="preserve">the COVID pandemic </w:t>
      </w:r>
      <w:r w:rsidR="002C5C80">
        <w:t xml:space="preserve">this past year </w:t>
      </w:r>
      <w:r w:rsidR="00F821AA">
        <w:t>affected the types of supports families need?</w:t>
      </w:r>
    </w:p>
    <w:p w:rsidR="00E92229" w:rsidP="00886339" w:rsidRDefault="00E92229" w14:paraId="4182FBC4" w14:textId="302263B6">
      <w:pPr>
        <w:pStyle w:val="ListParagraph"/>
        <w:numPr>
          <w:ilvl w:val="1"/>
          <w:numId w:val="9"/>
        </w:numPr>
        <w:spacing w:after="120"/>
      </w:pPr>
      <w:r>
        <w:t>In what ways – if at all – ha</w:t>
      </w:r>
      <w:r w:rsidR="002C5C80">
        <w:t>ve</w:t>
      </w:r>
      <w:r>
        <w:t xml:space="preserve"> the economic conditions and labor market </w:t>
      </w:r>
      <w:r w:rsidR="002C5C80">
        <w:t xml:space="preserve">this past year </w:t>
      </w:r>
      <w:r>
        <w:t>affected the types of supports families need?</w:t>
      </w:r>
    </w:p>
    <w:p w:rsidR="00E35914" w:rsidP="005B0E26" w:rsidRDefault="00E92229" w14:paraId="23A3B7DC" w14:textId="54C50533">
      <w:pPr>
        <w:pStyle w:val="ListParagraph"/>
        <w:numPr>
          <w:ilvl w:val="1"/>
          <w:numId w:val="9"/>
        </w:numPr>
        <w:spacing w:after="240"/>
        <w:contextualSpacing/>
      </w:pPr>
      <w:r>
        <w:t>In</w:t>
      </w:r>
      <w:r w:rsidR="00E35914">
        <w:t xml:space="preserve"> what ways – if at all – </w:t>
      </w:r>
      <w:r w:rsidR="00C559BA">
        <w:t>have parents’ changed needs and priorities</w:t>
      </w:r>
      <w:r w:rsidR="00E35914">
        <w:t xml:space="preserve"> affected the supports you offer</w:t>
      </w:r>
      <w:r w:rsidR="005B0E26">
        <w:t>ed</w:t>
      </w:r>
      <w:r w:rsidR="00E35914">
        <w:t xml:space="preserve"> families</w:t>
      </w:r>
      <w:r w:rsidR="005B0E26">
        <w:t xml:space="preserve"> this past year</w:t>
      </w:r>
      <w:r w:rsidR="00E35914">
        <w:t>?</w:t>
      </w:r>
    </w:p>
    <w:p w:rsidRPr="00123CB5" w:rsidR="007D0E39" w:rsidP="003A0F63" w:rsidRDefault="007D0E39" w14:paraId="52CB9A88" w14:textId="77777777">
      <w:pPr>
        <w:pStyle w:val="ListParagraph"/>
        <w:spacing w:after="240"/>
        <w:contextualSpacing/>
        <w:rPr>
          <w:b/>
          <w:bCs/>
        </w:rPr>
      </w:pPr>
    </w:p>
    <w:p w:rsidRPr="00123CB5" w:rsidR="00504E7E" w:rsidP="003A0F63" w:rsidRDefault="00EE7A55" w14:paraId="6214971F" w14:textId="25654614">
      <w:pPr>
        <w:pStyle w:val="ListParagraph"/>
        <w:numPr>
          <w:ilvl w:val="0"/>
          <w:numId w:val="9"/>
        </w:numPr>
        <w:spacing w:after="240"/>
        <w:contextualSpacing/>
        <w:rPr>
          <w:b/>
          <w:bCs/>
        </w:rPr>
      </w:pPr>
      <w:r w:rsidRPr="00123CB5">
        <w:rPr>
          <w:b/>
          <w:bCs/>
        </w:rPr>
        <w:t>Besides what we’ve already discussed, tell me about any other ways this past year looked different than previous years.</w:t>
      </w:r>
    </w:p>
    <w:p w:rsidR="00E74AE7" w:rsidP="003A0F63" w:rsidRDefault="00E74AE7" w14:paraId="6B5C131C" w14:textId="77777777">
      <w:pPr>
        <w:pStyle w:val="ListParagraph"/>
        <w:spacing w:after="240"/>
        <w:contextualSpacing/>
      </w:pPr>
    </w:p>
    <w:p w:rsidRPr="00123CB5" w:rsidR="00E74AE7" w:rsidP="003A0F63" w:rsidRDefault="002F4C0B" w14:paraId="1DC2071E" w14:textId="393E2ADC">
      <w:pPr>
        <w:pStyle w:val="ListParagraph"/>
        <w:numPr>
          <w:ilvl w:val="0"/>
          <w:numId w:val="9"/>
        </w:numPr>
        <w:spacing w:after="240"/>
        <w:contextualSpacing/>
        <w:rPr>
          <w:b/>
          <w:bCs/>
        </w:rPr>
      </w:pPr>
      <w:r w:rsidRPr="00123CB5">
        <w:rPr>
          <w:b/>
          <w:bCs/>
        </w:rPr>
        <w:t xml:space="preserve">In what ways, if any, did this past year look the </w:t>
      </w:r>
      <w:r w:rsidRPr="00123CB5">
        <w:rPr>
          <w:b/>
          <w:bCs/>
          <w:u w:val="single"/>
        </w:rPr>
        <w:t>same</w:t>
      </w:r>
      <w:r w:rsidRPr="00123CB5">
        <w:rPr>
          <w:b/>
          <w:bCs/>
        </w:rPr>
        <w:t xml:space="preserve"> as previous years?</w:t>
      </w:r>
    </w:p>
    <w:p w:rsidRPr="00123CB5" w:rsidR="009A33E8" w:rsidP="00123CB5" w:rsidRDefault="009A33E8" w14:paraId="65077BA5" w14:textId="4C540679">
      <w:pPr>
        <w:pStyle w:val="Heading2"/>
      </w:pPr>
      <w:r w:rsidRPr="00123CB5">
        <w:t xml:space="preserve">Module </w:t>
      </w:r>
      <w:r w:rsidRPr="00123CB5" w:rsidR="009D160D">
        <w:t>5</w:t>
      </w:r>
      <w:r w:rsidRPr="00123CB5">
        <w:t xml:space="preserve">: </w:t>
      </w:r>
      <w:r w:rsidR="00E43590">
        <w:t xml:space="preserve">VIQI </w:t>
      </w:r>
      <w:r w:rsidR="00741957">
        <w:t xml:space="preserve">Professional Development </w:t>
      </w:r>
      <w:r w:rsidR="00E43590">
        <w:t>(</w:t>
      </w:r>
      <w:r w:rsidRPr="00123CB5">
        <w:t xml:space="preserve">For Administrators of Centers Assigned to an </w:t>
      </w:r>
      <w:r w:rsidRPr="00123CB5" w:rsidR="00CE088D">
        <w:t>Intervention</w:t>
      </w:r>
      <w:r w:rsidRPr="00123CB5">
        <w:t xml:space="preserve"> Group</w:t>
      </w:r>
      <w:r w:rsidR="00E43590">
        <w:t>)</w:t>
      </w:r>
      <w:r w:rsidRPr="00123CB5">
        <w:t xml:space="preserve"> </w:t>
      </w:r>
    </w:p>
    <w:p w:rsidR="00CE6F99" w:rsidP="003A0F63" w:rsidRDefault="00CE6F99" w14:paraId="55C744CF" w14:textId="1FD09AB0">
      <w:pPr>
        <w:pStyle w:val="ListParagraph"/>
        <w:spacing w:after="240"/>
        <w:ind w:left="0"/>
        <w:contextualSpacing/>
      </w:pPr>
      <w:r>
        <w:t>Next, I have a few questions about the VIQI project.</w:t>
      </w:r>
      <w:r w:rsidR="00741957">
        <w:t xml:space="preserve"> </w:t>
      </w:r>
      <w:r w:rsidRPr="00C313CF" w:rsidR="00741957">
        <w:t xml:space="preserve">The VIQI project provided teachers </w:t>
      </w:r>
      <w:r w:rsidR="00930C8E">
        <w:t xml:space="preserve">with </w:t>
      </w:r>
      <w:r w:rsidRPr="00C313CF" w:rsidR="00741957">
        <w:t>different types of professional development supports, including curriculum training, coaching throughout the year, and curricular materials.</w:t>
      </w:r>
    </w:p>
    <w:p w:rsidR="00123CB5" w:rsidP="003A0F63" w:rsidRDefault="00123CB5" w14:paraId="15DF6511" w14:textId="77777777">
      <w:pPr>
        <w:pStyle w:val="ListParagraph"/>
        <w:spacing w:after="240"/>
        <w:ind w:left="0"/>
        <w:contextualSpacing/>
      </w:pPr>
    </w:p>
    <w:p w:rsidR="00257A2E" w:rsidP="00C313CF" w:rsidRDefault="00CE088D" w14:paraId="22322AA9" w14:textId="6F134211">
      <w:pPr>
        <w:pStyle w:val="ListParagraph"/>
        <w:numPr>
          <w:ilvl w:val="0"/>
          <w:numId w:val="9"/>
        </w:numPr>
        <w:spacing w:after="120"/>
        <w:contextualSpacing/>
        <w:rPr>
          <w:b/>
          <w:bCs/>
        </w:rPr>
      </w:pPr>
      <w:r w:rsidRPr="00C313CF">
        <w:rPr>
          <w:b/>
          <w:bCs/>
        </w:rPr>
        <w:t>Wh</w:t>
      </w:r>
      <w:r w:rsidR="00BA4773">
        <w:rPr>
          <w:b/>
          <w:bCs/>
        </w:rPr>
        <w:t>ich professional development supports</w:t>
      </w:r>
      <w:r w:rsidRPr="00C313CF">
        <w:rPr>
          <w:b/>
          <w:bCs/>
        </w:rPr>
        <w:t xml:space="preserve"> </w:t>
      </w:r>
      <w:r w:rsidRPr="00C313CF" w:rsidR="0018104A">
        <w:rPr>
          <w:b/>
          <w:bCs/>
        </w:rPr>
        <w:t xml:space="preserve">was the most useful </w:t>
      </w:r>
      <w:r w:rsidRPr="00C313CF" w:rsidR="00A86D80">
        <w:rPr>
          <w:b/>
          <w:bCs/>
        </w:rPr>
        <w:t>for teachers</w:t>
      </w:r>
      <w:r w:rsidRPr="00C313CF" w:rsidR="00234E0F">
        <w:rPr>
          <w:b/>
          <w:bCs/>
        </w:rPr>
        <w:t>,</w:t>
      </w:r>
      <w:r w:rsidRPr="00C313CF" w:rsidR="00257A2E">
        <w:rPr>
          <w:b/>
          <w:bCs/>
        </w:rPr>
        <w:t xml:space="preserve"> and why?</w:t>
      </w:r>
    </w:p>
    <w:p w:rsidR="00047739" w:rsidP="00047739" w:rsidRDefault="00047739" w14:paraId="7BA01B56" w14:textId="46D850E4">
      <w:pPr>
        <w:pStyle w:val="ListParagraph"/>
        <w:spacing w:after="120"/>
        <w:rPr>
          <w:b/>
          <w:bCs/>
        </w:rPr>
      </w:pPr>
      <w:r w:rsidRPr="00A06189">
        <w:lastRenderedPageBreak/>
        <w:t>[</w:t>
      </w:r>
      <w:r w:rsidRPr="00A06189">
        <w:rPr>
          <w:highlight w:val="lightGray"/>
        </w:rPr>
        <w:t>Probe</w:t>
      </w:r>
      <w:r w:rsidRPr="00A06189">
        <w:t>]: That is, wh</w:t>
      </w:r>
      <w:r w:rsidR="001F428C">
        <w:t xml:space="preserve">ich professional development supports </w:t>
      </w:r>
      <w:r w:rsidRPr="00A06189">
        <w:t>best helped teachers</w:t>
      </w:r>
      <w:r>
        <w:t xml:space="preserve"> as they</w:t>
      </w:r>
      <w:r w:rsidRPr="00A06189">
        <w:t xml:space="preserve"> implement</w:t>
      </w:r>
      <w:r>
        <w:t>ed</w:t>
      </w:r>
      <w:r w:rsidRPr="00A06189">
        <w:t xml:space="preserve"> the curriculum?</w:t>
      </w:r>
    </w:p>
    <w:p w:rsidRPr="00C313CF" w:rsidR="00047739" w:rsidP="00C313CF" w:rsidRDefault="00047739" w14:paraId="096D8D34" w14:textId="742695AA">
      <w:pPr>
        <w:pStyle w:val="ListParagraph"/>
        <w:numPr>
          <w:ilvl w:val="1"/>
          <w:numId w:val="9"/>
        </w:numPr>
        <w:spacing w:after="120"/>
        <w:contextualSpacing/>
      </w:pPr>
      <w:r w:rsidRPr="00C313CF">
        <w:t>Are there any specific aspects of the professional development supports from VIQI that you would like to continue to use?</w:t>
      </w:r>
    </w:p>
    <w:p w:rsidR="00FE31FD" w:rsidP="00C313CF" w:rsidRDefault="00FE31FD" w14:paraId="07489160" w14:textId="77777777">
      <w:pPr>
        <w:pStyle w:val="ListParagraph"/>
        <w:spacing w:after="120"/>
        <w:ind w:left="1440"/>
        <w:contextualSpacing/>
        <w:rPr>
          <w:b/>
          <w:bCs/>
        </w:rPr>
      </w:pPr>
    </w:p>
    <w:p w:rsidR="007B41EC" w:rsidP="00C313CF" w:rsidRDefault="007B41EC" w14:paraId="6D5F6CB1" w14:textId="48D1ACD5">
      <w:pPr>
        <w:pStyle w:val="ListParagraph"/>
        <w:numPr>
          <w:ilvl w:val="0"/>
          <w:numId w:val="9"/>
        </w:numPr>
        <w:spacing w:after="120"/>
        <w:contextualSpacing/>
        <w:rPr>
          <w:b/>
          <w:bCs/>
        </w:rPr>
      </w:pPr>
      <w:r>
        <w:rPr>
          <w:b/>
          <w:bCs/>
        </w:rPr>
        <w:t>If you were to participate in VIQI again, what would you change about the professional development offered to teachers?</w:t>
      </w:r>
    </w:p>
    <w:p w:rsidR="00FE31FD" w:rsidP="00C313CF" w:rsidRDefault="00FE31FD" w14:paraId="2EE03D2C" w14:textId="77777777">
      <w:pPr>
        <w:pStyle w:val="ListParagraph"/>
        <w:spacing w:after="120"/>
        <w:contextualSpacing/>
        <w:rPr>
          <w:b/>
          <w:bCs/>
        </w:rPr>
      </w:pPr>
    </w:p>
    <w:p w:rsidR="00047739" w:rsidP="00C313CF" w:rsidRDefault="00047739" w14:paraId="5689CC9E" w14:textId="30F6550F">
      <w:pPr>
        <w:pStyle w:val="ListParagraph"/>
        <w:numPr>
          <w:ilvl w:val="0"/>
          <w:numId w:val="9"/>
        </w:numPr>
        <w:spacing w:after="240"/>
        <w:rPr>
          <w:b/>
          <w:bCs/>
        </w:rPr>
      </w:pPr>
      <w:r w:rsidRPr="00123CB5">
        <w:rPr>
          <w:b/>
          <w:bCs/>
        </w:rPr>
        <w:t xml:space="preserve">What were the main barriers to teachers </w:t>
      </w:r>
      <w:r w:rsidRPr="00A06189">
        <w:rPr>
          <w:b/>
          <w:bCs/>
          <w:u w:val="single"/>
        </w:rPr>
        <w:t>accessing</w:t>
      </w:r>
      <w:r w:rsidRPr="00123CB5">
        <w:rPr>
          <w:b/>
          <w:bCs/>
        </w:rPr>
        <w:t xml:space="preserve"> the professional development?</w:t>
      </w:r>
    </w:p>
    <w:p w:rsidRPr="00123CB5" w:rsidR="00DA0D8E" w:rsidP="00DA0D8E" w:rsidRDefault="00DA0D8E" w14:paraId="5A6CF46B" w14:textId="62C58CD5">
      <w:pPr>
        <w:pStyle w:val="Heading2"/>
      </w:pPr>
      <w:r w:rsidRPr="00123CB5">
        <w:t xml:space="preserve">Module </w:t>
      </w:r>
      <w:r>
        <w:t>6</w:t>
      </w:r>
      <w:r w:rsidRPr="00123CB5">
        <w:t xml:space="preserve">: </w:t>
      </w:r>
      <w:r>
        <w:t xml:space="preserve">VIQI </w:t>
      </w:r>
      <w:r w:rsidR="000D3021">
        <w:t>Curriculum</w:t>
      </w:r>
      <w:r>
        <w:t xml:space="preserve"> (</w:t>
      </w:r>
      <w:r w:rsidRPr="00123CB5">
        <w:t>For Administrators of Centers Assigned to an Intervention Group</w:t>
      </w:r>
      <w:r>
        <w:t>)</w:t>
      </w:r>
      <w:r w:rsidRPr="00123CB5">
        <w:t xml:space="preserve"> </w:t>
      </w:r>
    </w:p>
    <w:p w:rsidR="00DA0D8E" w:rsidP="00DA0D8E" w:rsidRDefault="00536F34" w14:paraId="20E999AB" w14:textId="765E5D3A">
      <w:pPr>
        <w:pStyle w:val="ListParagraph"/>
        <w:spacing w:after="240"/>
        <w:ind w:left="0"/>
        <w:contextualSpacing/>
      </w:pPr>
      <w:r>
        <w:t>Now, I have a few questions</w:t>
      </w:r>
      <w:r w:rsidR="00DA0D8E">
        <w:t xml:space="preserve"> about the </w:t>
      </w:r>
      <w:r w:rsidR="00F23984">
        <w:t xml:space="preserve">curriculum the teachers implemented as part of the </w:t>
      </w:r>
      <w:r w:rsidR="00DA0D8E">
        <w:t>VIQI project</w:t>
      </w:r>
      <w:r w:rsidR="00E55F91">
        <w:t xml:space="preserve"> – that is, </w:t>
      </w:r>
      <w:r w:rsidRPr="00C313CF" w:rsidR="006D38A7">
        <w:rPr>
          <w:rFonts w:eastAsia="Times New Roman"/>
          <w:bCs/>
        </w:rPr>
        <w:t>[</w:t>
      </w:r>
      <w:r w:rsidRPr="00C313CF" w:rsidR="006D38A7">
        <w:rPr>
          <w:rFonts w:eastAsia="Times New Roman"/>
          <w:bCs/>
          <w:color w:val="4472C4" w:themeColor="accent1"/>
        </w:rPr>
        <w:t>Connect4learning</w:t>
      </w:r>
      <w:r w:rsidRPr="00C313CF" w:rsidR="006D38A7">
        <w:rPr>
          <w:rFonts w:eastAsia="Times New Roman"/>
          <w:bCs/>
        </w:rPr>
        <w:t>/</w:t>
      </w:r>
      <w:r w:rsidRPr="00C313CF" w:rsidR="006D38A7">
        <w:rPr>
          <w:rFonts w:eastAsia="Times New Roman"/>
          <w:bCs/>
          <w:color w:val="70AD47" w:themeColor="accent6"/>
        </w:rPr>
        <w:t>Creative Curriculum</w:t>
      </w:r>
      <w:r w:rsidRPr="00C313CF" w:rsidR="006D38A7">
        <w:rPr>
          <w:rFonts w:eastAsia="Times New Roman"/>
          <w:bCs/>
        </w:rPr>
        <w:t>]</w:t>
      </w:r>
      <w:r w:rsidR="00DA0D8E">
        <w:t xml:space="preserve">. </w:t>
      </w:r>
    </w:p>
    <w:p w:rsidR="00347EC6" w:rsidP="00DA0D8E" w:rsidRDefault="00347EC6" w14:paraId="101AEAF5" w14:textId="77777777">
      <w:pPr>
        <w:pStyle w:val="ListParagraph"/>
        <w:spacing w:after="240"/>
        <w:ind w:left="0"/>
        <w:contextualSpacing/>
      </w:pPr>
    </w:p>
    <w:p w:rsidR="00DA0D8E" w:rsidP="003D5C9C" w:rsidRDefault="00347EC6" w14:paraId="365877DE" w14:textId="666E48F7">
      <w:pPr>
        <w:pStyle w:val="ListParagraph"/>
        <w:numPr>
          <w:ilvl w:val="0"/>
          <w:numId w:val="9"/>
        </w:numPr>
        <w:spacing w:after="120"/>
        <w:contextualSpacing/>
        <w:rPr>
          <w:b/>
          <w:bCs/>
        </w:rPr>
      </w:pPr>
      <w:r>
        <w:rPr>
          <w:b/>
          <w:bCs/>
        </w:rPr>
        <w:t>Tell me about the level of engagement</w:t>
      </w:r>
      <w:r w:rsidR="00CF72C9">
        <w:rPr>
          <w:b/>
          <w:bCs/>
        </w:rPr>
        <w:t xml:space="preserve"> teachers needed to implement</w:t>
      </w:r>
      <w:r w:rsidR="006D38A7">
        <w:rPr>
          <w:b/>
          <w:bCs/>
        </w:rPr>
        <w:t xml:space="preserve"> </w:t>
      </w:r>
      <w:r w:rsidRPr="00E84D66" w:rsidR="006D38A7">
        <w:rPr>
          <w:rFonts w:eastAsia="Times New Roman"/>
          <w:b/>
        </w:rPr>
        <w:t>[</w:t>
      </w:r>
      <w:r w:rsidRPr="00E84D66" w:rsidR="006D38A7">
        <w:rPr>
          <w:rFonts w:eastAsia="Times New Roman"/>
          <w:b/>
          <w:color w:val="4472C4" w:themeColor="accent1"/>
        </w:rPr>
        <w:t>Connect4learning</w:t>
      </w:r>
      <w:r w:rsidRPr="00E84D66" w:rsidR="006D38A7">
        <w:rPr>
          <w:rFonts w:eastAsia="Times New Roman"/>
          <w:b/>
        </w:rPr>
        <w:t>/</w:t>
      </w:r>
      <w:r w:rsidRPr="00E84D66" w:rsidR="006D38A7">
        <w:rPr>
          <w:rFonts w:eastAsia="Times New Roman"/>
          <w:b/>
          <w:color w:val="70AD47" w:themeColor="accent6"/>
        </w:rPr>
        <w:t>Creative Curriculum</w:t>
      </w:r>
      <w:r w:rsidRPr="00E84D66" w:rsidR="006D38A7">
        <w:rPr>
          <w:rFonts w:eastAsia="Times New Roman"/>
          <w:b/>
        </w:rPr>
        <w:t>]</w:t>
      </w:r>
      <w:r w:rsidR="00CF72C9">
        <w:rPr>
          <w:b/>
          <w:bCs/>
        </w:rPr>
        <w:t>.</w:t>
      </w:r>
    </w:p>
    <w:p w:rsidR="003B619C" w:rsidP="003B619C" w:rsidRDefault="003B619C" w14:paraId="3B610141" w14:textId="04D51074">
      <w:pPr>
        <w:pStyle w:val="ListParagraph"/>
        <w:spacing w:after="120"/>
        <w:contextualSpacing/>
        <w:rPr>
          <w:b/>
          <w:bCs/>
        </w:rPr>
      </w:pPr>
      <w:r w:rsidRPr="00C313CF">
        <w:t>[</w:t>
      </w:r>
      <w:r w:rsidRPr="00C313CF">
        <w:rPr>
          <w:highlight w:val="lightGray"/>
        </w:rPr>
        <w:t>Probe</w:t>
      </w:r>
      <w:r w:rsidRPr="00C313CF">
        <w:t>]: That is, how much work or effort was required for teachers to do the curriculum?</w:t>
      </w:r>
      <w:r>
        <w:t xml:space="preserve"> How much time did it take?</w:t>
      </w:r>
    </w:p>
    <w:p w:rsidRPr="00C313CF" w:rsidR="003D5C9C" w:rsidP="00C313CF" w:rsidRDefault="003D5C9C" w14:paraId="4C26050A" w14:textId="1064707F">
      <w:pPr>
        <w:pStyle w:val="ListParagraph"/>
        <w:spacing w:after="120"/>
        <w:ind w:left="1440"/>
        <w:contextualSpacing/>
        <w:rPr>
          <w:b/>
          <w:bCs/>
        </w:rPr>
      </w:pPr>
    </w:p>
    <w:p w:rsidRPr="00123CB5" w:rsidR="00CE088D" w:rsidP="003A0F63" w:rsidRDefault="00CE088D" w14:paraId="56CF69F2" w14:textId="0FB89141">
      <w:pPr>
        <w:pStyle w:val="ListParagraph"/>
        <w:numPr>
          <w:ilvl w:val="0"/>
          <w:numId w:val="9"/>
        </w:numPr>
        <w:spacing w:after="240"/>
        <w:contextualSpacing/>
        <w:rPr>
          <w:b/>
          <w:bCs/>
        </w:rPr>
      </w:pPr>
      <w:r w:rsidRPr="00123CB5">
        <w:rPr>
          <w:b/>
          <w:bCs/>
        </w:rPr>
        <w:t>What w</w:t>
      </w:r>
      <w:r w:rsidRPr="00123CB5" w:rsidR="009468A6">
        <w:rPr>
          <w:b/>
          <w:bCs/>
        </w:rPr>
        <w:t>ere</w:t>
      </w:r>
      <w:r w:rsidRPr="00123CB5">
        <w:rPr>
          <w:b/>
          <w:bCs/>
        </w:rPr>
        <w:t xml:space="preserve"> the main barrier</w:t>
      </w:r>
      <w:r w:rsidRPr="00123CB5" w:rsidR="009468A6">
        <w:rPr>
          <w:b/>
          <w:bCs/>
        </w:rPr>
        <w:t>s</w:t>
      </w:r>
      <w:r w:rsidRPr="00123CB5">
        <w:rPr>
          <w:b/>
          <w:bCs/>
        </w:rPr>
        <w:t xml:space="preserve"> to teachers being able to implement </w:t>
      </w:r>
      <w:r w:rsidRPr="00E84D66" w:rsidR="00AD77A7">
        <w:rPr>
          <w:rFonts w:eastAsia="Times New Roman"/>
          <w:b/>
        </w:rPr>
        <w:t>[</w:t>
      </w:r>
      <w:r w:rsidRPr="00E84D66" w:rsidR="00AD77A7">
        <w:rPr>
          <w:rFonts w:eastAsia="Times New Roman"/>
          <w:b/>
          <w:color w:val="4472C4" w:themeColor="accent1"/>
        </w:rPr>
        <w:t>Connect4learning</w:t>
      </w:r>
      <w:r w:rsidRPr="00E84D66" w:rsidR="00AD77A7">
        <w:rPr>
          <w:rFonts w:eastAsia="Times New Roman"/>
          <w:b/>
        </w:rPr>
        <w:t>/</w:t>
      </w:r>
      <w:r w:rsidRPr="00E84D66" w:rsidR="00AD77A7">
        <w:rPr>
          <w:rFonts w:eastAsia="Times New Roman"/>
          <w:b/>
          <w:color w:val="70AD47" w:themeColor="accent6"/>
        </w:rPr>
        <w:t>Creative Curriculum</w:t>
      </w:r>
      <w:r w:rsidRPr="00E84D66" w:rsidR="00AD77A7">
        <w:rPr>
          <w:rFonts w:eastAsia="Times New Roman"/>
          <w:b/>
        </w:rPr>
        <w:t>]</w:t>
      </w:r>
      <w:r w:rsidRPr="00123CB5">
        <w:rPr>
          <w:b/>
          <w:bCs/>
        </w:rPr>
        <w:t>?</w:t>
      </w:r>
    </w:p>
    <w:p w:rsidRPr="00123CB5" w:rsidR="00CE088D" w:rsidP="003A0F63" w:rsidRDefault="00CE088D" w14:paraId="6E205E66" w14:textId="77777777">
      <w:pPr>
        <w:pStyle w:val="ListParagraph"/>
        <w:spacing w:after="240"/>
        <w:contextualSpacing/>
        <w:rPr>
          <w:b/>
          <w:bCs/>
        </w:rPr>
      </w:pPr>
    </w:p>
    <w:p w:rsidR="009B7699" w:rsidP="00C313CF" w:rsidRDefault="007B572A" w14:paraId="59AC4E68" w14:textId="553BE081">
      <w:pPr>
        <w:pStyle w:val="ListParagraph"/>
        <w:numPr>
          <w:ilvl w:val="0"/>
          <w:numId w:val="9"/>
        </w:numPr>
        <w:spacing w:after="120"/>
        <w:contextualSpacing/>
        <w:rPr>
          <w:b/>
          <w:bCs/>
        </w:rPr>
      </w:pPr>
      <w:r>
        <w:rPr>
          <w:b/>
          <w:bCs/>
        </w:rPr>
        <w:t xml:space="preserve">What kept teachers engaged and implementing </w:t>
      </w:r>
      <w:r w:rsidRPr="00E84D66" w:rsidR="00AD77A7">
        <w:rPr>
          <w:rFonts w:eastAsia="Times New Roman"/>
          <w:b/>
        </w:rPr>
        <w:t>[</w:t>
      </w:r>
      <w:r w:rsidRPr="00E84D66" w:rsidR="00AD77A7">
        <w:rPr>
          <w:rFonts w:eastAsia="Times New Roman"/>
          <w:b/>
          <w:color w:val="4472C4" w:themeColor="accent1"/>
        </w:rPr>
        <w:t>Connect4learning</w:t>
      </w:r>
      <w:r w:rsidRPr="00E84D66" w:rsidR="00AD77A7">
        <w:rPr>
          <w:rFonts w:eastAsia="Times New Roman"/>
          <w:b/>
        </w:rPr>
        <w:t>/</w:t>
      </w:r>
      <w:r w:rsidRPr="00E84D66" w:rsidR="00AD77A7">
        <w:rPr>
          <w:rFonts w:eastAsia="Times New Roman"/>
          <w:b/>
          <w:color w:val="70AD47" w:themeColor="accent6"/>
        </w:rPr>
        <w:t>Creative Curriculum</w:t>
      </w:r>
      <w:r w:rsidRPr="00E84D66" w:rsidR="00AD77A7">
        <w:rPr>
          <w:rFonts w:eastAsia="Times New Roman"/>
          <w:b/>
        </w:rPr>
        <w:t>]</w:t>
      </w:r>
      <w:r>
        <w:rPr>
          <w:b/>
          <w:bCs/>
        </w:rPr>
        <w:t>?</w:t>
      </w:r>
    </w:p>
    <w:p w:rsidR="000E3629" w:rsidP="00163C3B" w:rsidRDefault="000E3629" w14:paraId="3AF1C873" w14:textId="04DE8719">
      <w:pPr>
        <w:pStyle w:val="ListParagraph"/>
        <w:spacing w:after="120"/>
        <w:contextualSpacing/>
      </w:pPr>
      <w:r w:rsidRPr="00C313CF">
        <w:t>[</w:t>
      </w:r>
      <w:r w:rsidRPr="00C313CF">
        <w:rPr>
          <w:highlight w:val="lightGray"/>
        </w:rPr>
        <w:t>Probe</w:t>
      </w:r>
      <w:r w:rsidRPr="00C313CF">
        <w:t>]: That is, what motivated teachers to continue doing the curriculum</w:t>
      </w:r>
      <w:r w:rsidRPr="00C313CF" w:rsidR="00163C3B">
        <w:t>?</w:t>
      </w:r>
    </w:p>
    <w:p w:rsidRPr="00C313CF" w:rsidR="00163C3B" w:rsidP="00C313CF" w:rsidRDefault="00163C3B" w14:paraId="67F1753D" w14:textId="77777777">
      <w:pPr>
        <w:pStyle w:val="ListParagraph"/>
        <w:spacing w:after="120"/>
        <w:contextualSpacing/>
      </w:pPr>
    </w:p>
    <w:p w:rsidR="00101434" w:rsidP="00101434" w:rsidRDefault="00CE088D" w14:paraId="39C37F3C" w14:textId="6672B984">
      <w:pPr>
        <w:pStyle w:val="ListParagraph"/>
        <w:numPr>
          <w:ilvl w:val="0"/>
          <w:numId w:val="9"/>
        </w:numPr>
        <w:spacing w:after="120"/>
        <w:rPr>
          <w:b/>
          <w:bCs/>
        </w:rPr>
      </w:pPr>
      <w:r w:rsidRPr="00123CB5">
        <w:rPr>
          <w:b/>
          <w:bCs/>
        </w:rPr>
        <w:t xml:space="preserve">Do you plan to continue using </w:t>
      </w:r>
      <w:r w:rsidRPr="00E84D66" w:rsidR="00AD77A7">
        <w:rPr>
          <w:rFonts w:eastAsia="Times New Roman"/>
          <w:b/>
        </w:rPr>
        <w:t>[</w:t>
      </w:r>
      <w:r w:rsidRPr="00E84D66" w:rsidR="00AD77A7">
        <w:rPr>
          <w:rFonts w:eastAsia="Times New Roman"/>
          <w:b/>
          <w:color w:val="4472C4" w:themeColor="accent1"/>
        </w:rPr>
        <w:t>Connect4learning</w:t>
      </w:r>
      <w:r w:rsidRPr="00E84D66" w:rsidR="00AD77A7">
        <w:rPr>
          <w:rFonts w:eastAsia="Times New Roman"/>
          <w:b/>
        </w:rPr>
        <w:t>/</w:t>
      </w:r>
      <w:r w:rsidRPr="00E84D66" w:rsidR="00AD77A7">
        <w:rPr>
          <w:rFonts w:eastAsia="Times New Roman"/>
          <w:b/>
          <w:color w:val="70AD47" w:themeColor="accent6"/>
        </w:rPr>
        <w:t>Creative Curriculum</w:t>
      </w:r>
      <w:r w:rsidRPr="00E84D66" w:rsidR="00AD77A7">
        <w:rPr>
          <w:rFonts w:eastAsia="Times New Roman"/>
          <w:b/>
        </w:rPr>
        <w:t>]</w:t>
      </w:r>
      <w:r w:rsidRPr="00123CB5">
        <w:rPr>
          <w:b/>
          <w:bCs/>
        </w:rPr>
        <w:t xml:space="preserve">? </w:t>
      </w:r>
    </w:p>
    <w:p w:rsidR="00CE088D" w:rsidP="00196189" w:rsidRDefault="00CE088D" w14:paraId="6AD26810" w14:textId="44ACF1C2">
      <w:pPr>
        <w:pStyle w:val="ListParagraph"/>
        <w:numPr>
          <w:ilvl w:val="1"/>
          <w:numId w:val="9"/>
        </w:numPr>
        <w:spacing w:after="240"/>
      </w:pPr>
      <w:r w:rsidRPr="00101434">
        <w:t>Why or why not?</w:t>
      </w:r>
    </w:p>
    <w:p w:rsidR="004640DC" w:rsidP="003A0F63" w:rsidRDefault="00465250" w14:paraId="705BD092" w14:textId="482DE3C2">
      <w:pPr>
        <w:pStyle w:val="Heading2"/>
        <w:spacing w:after="240"/>
        <w:contextualSpacing/>
      </w:pPr>
      <w:r>
        <w:t xml:space="preserve">Module </w:t>
      </w:r>
      <w:r w:rsidR="00DB1287">
        <w:t>7</w:t>
      </w:r>
      <w:r>
        <w:t xml:space="preserve">: </w:t>
      </w:r>
      <w:r w:rsidR="00CA7139">
        <w:t>Ending the Interview</w:t>
      </w:r>
      <w:r>
        <w:t xml:space="preserve"> </w:t>
      </w:r>
    </w:p>
    <w:p w:rsidRPr="00285FED" w:rsidR="00285FED" w:rsidP="00196189" w:rsidRDefault="00285FED" w14:paraId="2BA421CC" w14:textId="4BFB5D6D">
      <w:pPr>
        <w:spacing w:after="240"/>
        <w:contextualSpacing/>
      </w:pPr>
      <w:r>
        <w:t>We</w:t>
      </w:r>
      <w:r w:rsidR="00844C58">
        <w:t xml:space="preserve"> have just a couple of questions left</w:t>
      </w:r>
      <w:r>
        <w:t>.</w:t>
      </w:r>
    </w:p>
    <w:p w:rsidR="004F5499" w:rsidP="003A0F63" w:rsidRDefault="00285FED" w14:paraId="0D459826" w14:textId="04605B13">
      <w:pPr>
        <w:pStyle w:val="ListParagraph"/>
        <w:numPr>
          <w:ilvl w:val="0"/>
          <w:numId w:val="9"/>
        </w:numPr>
        <w:spacing w:after="240"/>
        <w:contextualSpacing/>
        <w:rPr>
          <w:b/>
          <w:bCs/>
        </w:rPr>
      </w:pPr>
      <w:r>
        <w:rPr>
          <w:b/>
          <w:bCs/>
        </w:rPr>
        <w:t>Thinking</w:t>
      </w:r>
      <w:r w:rsidR="004F5499">
        <w:rPr>
          <w:b/>
          <w:bCs/>
        </w:rPr>
        <w:t xml:space="preserve"> about the VIQI project</w:t>
      </w:r>
      <w:r w:rsidR="008D59E6">
        <w:rPr>
          <w:b/>
          <w:bCs/>
        </w:rPr>
        <w:t xml:space="preserve"> </w:t>
      </w:r>
      <w:r w:rsidR="00B52654">
        <w:rPr>
          <w:b/>
          <w:bCs/>
        </w:rPr>
        <w:t>at your center</w:t>
      </w:r>
      <w:r w:rsidR="00897723">
        <w:rPr>
          <w:b/>
          <w:bCs/>
        </w:rPr>
        <w:t>/program</w:t>
      </w:r>
      <w:r w:rsidR="00B52654">
        <w:rPr>
          <w:b/>
          <w:bCs/>
        </w:rPr>
        <w:t xml:space="preserve"> this past year</w:t>
      </w:r>
      <w:r w:rsidR="004F5499">
        <w:rPr>
          <w:b/>
          <w:bCs/>
        </w:rPr>
        <w:t xml:space="preserve">, tell me </w:t>
      </w:r>
      <w:r w:rsidR="00C44408">
        <w:rPr>
          <w:b/>
          <w:bCs/>
        </w:rPr>
        <w:t xml:space="preserve">about </w:t>
      </w:r>
      <w:r w:rsidR="00CC2BA8">
        <w:rPr>
          <w:b/>
          <w:bCs/>
        </w:rPr>
        <w:t xml:space="preserve">the level of involvement in implementing VIQI that was needed from you or other </w:t>
      </w:r>
      <w:r w:rsidR="00897723">
        <w:rPr>
          <w:b/>
          <w:bCs/>
        </w:rPr>
        <w:t>administrators at your center or program?</w:t>
      </w:r>
    </w:p>
    <w:p w:rsidRPr="00196189" w:rsidR="00DA125E" w:rsidP="00DA125E" w:rsidRDefault="00DA125E" w14:paraId="54036535" w14:textId="13C7DE01">
      <w:pPr>
        <w:pStyle w:val="ListParagraph"/>
        <w:spacing w:after="240"/>
        <w:contextualSpacing/>
      </w:pPr>
      <w:r w:rsidRPr="00196189">
        <w:t>[</w:t>
      </w:r>
      <w:r w:rsidRPr="00196189">
        <w:rPr>
          <w:highlight w:val="lightGray"/>
        </w:rPr>
        <w:t>Probe</w:t>
      </w:r>
      <w:r w:rsidRPr="00196189">
        <w:t>]: That is, what level of effort was</w:t>
      </w:r>
      <w:r w:rsidRPr="00196189" w:rsidR="00CA5D03">
        <w:t xml:space="preserve"> require</w:t>
      </w:r>
      <w:r w:rsidRPr="00196189" w:rsidR="00036C3A">
        <w:t>d from you</w:t>
      </w:r>
      <w:r w:rsidR="00C44408">
        <w:t xml:space="preserve"> or other administrators</w:t>
      </w:r>
      <w:r w:rsidRPr="00196189" w:rsidR="00036C3A">
        <w:t xml:space="preserve"> to </w:t>
      </w:r>
      <w:r w:rsidR="00CA61E4">
        <w:t>implement and support</w:t>
      </w:r>
      <w:r w:rsidR="00BF10D2">
        <w:t xml:space="preserve"> the VIQI project throughout the year</w:t>
      </w:r>
      <w:r w:rsidR="00742F43">
        <w:t xml:space="preserve"> – </w:t>
      </w:r>
      <w:r w:rsidR="00196189">
        <w:t xml:space="preserve">for example, </w:t>
      </w:r>
      <w:r w:rsidR="00742F43">
        <w:t>about how much time did you spend</w:t>
      </w:r>
      <w:r w:rsidRPr="00196189" w:rsidR="00036C3A">
        <w:t xml:space="preserve">? </w:t>
      </w:r>
      <w:r w:rsidRPr="00196189" w:rsidR="00D066E0">
        <w:t>In what ways were you</w:t>
      </w:r>
      <w:r w:rsidR="00687D0F">
        <w:t xml:space="preserve"> or other administrators</w:t>
      </w:r>
      <w:r w:rsidRPr="00196189" w:rsidR="00D066E0">
        <w:t xml:space="preserve"> involved</w:t>
      </w:r>
      <w:r w:rsidR="00687D0F">
        <w:t xml:space="preserve"> in </w:t>
      </w:r>
      <w:r w:rsidR="009E72F1">
        <w:t>implementing VIQI</w:t>
      </w:r>
      <w:r w:rsidR="00C8054B">
        <w:t>?</w:t>
      </w:r>
      <w:r w:rsidR="00742F43">
        <w:t xml:space="preserve"> </w:t>
      </w:r>
    </w:p>
    <w:p w:rsidR="008421B2" w:rsidP="00196189" w:rsidRDefault="008421B2" w14:paraId="19B1149E" w14:textId="77777777">
      <w:pPr>
        <w:pStyle w:val="ListParagraph"/>
        <w:spacing w:after="240"/>
        <w:contextualSpacing/>
        <w:rPr>
          <w:b/>
          <w:bCs/>
        </w:rPr>
      </w:pPr>
    </w:p>
    <w:p w:rsidRPr="00123CB5" w:rsidR="00465250" w:rsidP="003A0F63" w:rsidRDefault="008A7383" w14:paraId="5517F732" w14:textId="2BC3B00C">
      <w:pPr>
        <w:pStyle w:val="ListParagraph"/>
        <w:numPr>
          <w:ilvl w:val="0"/>
          <w:numId w:val="9"/>
        </w:numPr>
        <w:spacing w:after="240"/>
        <w:contextualSpacing/>
        <w:rPr>
          <w:b/>
          <w:bCs/>
        </w:rPr>
      </w:pPr>
      <w:r w:rsidRPr="00123CB5">
        <w:rPr>
          <w:b/>
          <w:bCs/>
        </w:rPr>
        <w:t>Lastly, i</w:t>
      </w:r>
      <w:r w:rsidRPr="00123CB5" w:rsidR="00465250">
        <w:rPr>
          <w:b/>
          <w:bCs/>
        </w:rPr>
        <w:t xml:space="preserve">s there anything </w:t>
      </w:r>
      <w:r w:rsidRPr="00123CB5" w:rsidR="00CA7139">
        <w:rPr>
          <w:b/>
          <w:bCs/>
        </w:rPr>
        <w:t xml:space="preserve">else </w:t>
      </w:r>
      <w:r w:rsidRPr="00123CB5" w:rsidR="00465250">
        <w:rPr>
          <w:b/>
          <w:bCs/>
        </w:rPr>
        <w:t xml:space="preserve">you would like to tell me about </w:t>
      </w:r>
      <w:r w:rsidRPr="00123CB5">
        <w:rPr>
          <w:b/>
          <w:bCs/>
        </w:rPr>
        <w:t xml:space="preserve">operating an early care and education </w:t>
      </w:r>
      <w:r w:rsidR="00D15A72">
        <w:rPr>
          <w:b/>
          <w:bCs/>
        </w:rPr>
        <w:t xml:space="preserve">center </w:t>
      </w:r>
      <w:r w:rsidRPr="00123CB5" w:rsidR="00465250">
        <w:rPr>
          <w:b/>
          <w:bCs/>
        </w:rPr>
        <w:t xml:space="preserve">this past year </w:t>
      </w:r>
      <w:r w:rsidRPr="00123CB5" w:rsidR="0097730B">
        <w:rPr>
          <w:b/>
          <w:bCs/>
        </w:rPr>
        <w:t xml:space="preserve">or your experience participating in the VIQI project </w:t>
      </w:r>
      <w:r w:rsidRPr="00123CB5" w:rsidR="00465250">
        <w:rPr>
          <w:b/>
          <w:bCs/>
        </w:rPr>
        <w:t xml:space="preserve">that </w:t>
      </w:r>
      <w:r w:rsidRPr="00123CB5" w:rsidR="0097730B">
        <w:rPr>
          <w:b/>
          <w:bCs/>
        </w:rPr>
        <w:t>we haven’t already discussed</w:t>
      </w:r>
      <w:r w:rsidRPr="00123CB5" w:rsidR="00465250">
        <w:rPr>
          <w:b/>
          <w:bCs/>
        </w:rPr>
        <w:t xml:space="preserve">? </w:t>
      </w:r>
    </w:p>
    <w:p w:rsidR="00465250" w:rsidP="003A0F63" w:rsidRDefault="00687CD3" w14:paraId="712F462D" w14:textId="1A712221">
      <w:pPr>
        <w:spacing w:after="240"/>
        <w:contextualSpacing/>
      </w:pPr>
      <w:r>
        <w:t>Thank you so much for taking the time to speak with me today!</w:t>
      </w:r>
    </w:p>
    <w:sectPr w:rsidR="0046525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2AA27" w14:textId="77777777" w:rsidR="00061AEF" w:rsidRDefault="00061AEF" w:rsidP="009468A6">
      <w:pPr>
        <w:spacing w:after="0" w:line="240" w:lineRule="auto"/>
      </w:pPr>
      <w:r>
        <w:separator/>
      </w:r>
    </w:p>
  </w:endnote>
  <w:endnote w:type="continuationSeparator" w:id="0">
    <w:p w14:paraId="1A5B7C65" w14:textId="77777777" w:rsidR="00061AEF" w:rsidRDefault="00061AEF" w:rsidP="009468A6">
      <w:pPr>
        <w:spacing w:after="0" w:line="240" w:lineRule="auto"/>
      </w:pPr>
      <w:r>
        <w:continuationSeparator/>
      </w:r>
    </w:p>
  </w:endnote>
  <w:endnote w:type="continuationNotice" w:id="1">
    <w:p w14:paraId="59AA16E2" w14:textId="77777777" w:rsidR="00061AEF" w:rsidRDefault="00061A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787478"/>
      <w:docPartObj>
        <w:docPartGallery w:val="Page Numbers (Bottom of Page)"/>
        <w:docPartUnique/>
      </w:docPartObj>
    </w:sdtPr>
    <w:sdtEndPr>
      <w:rPr>
        <w:noProof/>
      </w:rPr>
    </w:sdtEndPr>
    <w:sdtContent>
      <w:p w14:paraId="3614160D" w14:textId="3D50E62D" w:rsidR="009468A6" w:rsidRDefault="009468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EA1FB9" w14:textId="77777777" w:rsidR="009468A6" w:rsidRDefault="00946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64B3" w14:textId="77777777" w:rsidR="00061AEF" w:rsidRDefault="00061AEF" w:rsidP="009468A6">
      <w:pPr>
        <w:spacing w:after="0" w:line="240" w:lineRule="auto"/>
      </w:pPr>
      <w:r>
        <w:separator/>
      </w:r>
    </w:p>
  </w:footnote>
  <w:footnote w:type="continuationSeparator" w:id="0">
    <w:p w14:paraId="35631AAB" w14:textId="77777777" w:rsidR="00061AEF" w:rsidRDefault="00061AEF" w:rsidP="009468A6">
      <w:pPr>
        <w:spacing w:after="0" w:line="240" w:lineRule="auto"/>
      </w:pPr>
      <w:r>
        <w:continuationSeparator/>
      </w:r>
    </w:p>
  </w:footnote>
  <w:footnote w:type="continuationNotice" w:id="1">
    <w:p w14:paraId="24DBDF50" w14:textId="77777777" w:rsidR="00061AEF" w:rsidRDefault="00061A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B015C"/>
    <w:multiLevelType w:val="hybridMultilevel"/>
    <w:tmpl w:val="C3BA3AC4"/>
    <w:lvl w:ilvl="0" w:tplc="3740E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94D82"/>
    <w:multiLevelType w:val="hybridMultilevel"/>
    <w:tmpl w:val="2D6E1F6A"/>
    <w:lvl w:ilvl="0" w:tplc="FFFFFFFF">
      <w:start w:val="1"/>
      <w:numFmt w:val="decimal"/>
      <w:lvlText w:val="%1."/>
      <w:lvlJc w:val="left"/>
      <w:pPr>
        <w:ind w:left="720" w:hanging="360"/>
      </w:pPr>
    </w:lvl>
    <w:lvl w:ilvl="1" w:tplc="A1585268">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F80E51"/>
    <w:multiLevelType w:val="hybridMultilevel"/>
    <w:tmpl w:val="F9501A46"/>
    <w:lvl w:ilvl="0" w:tplc="A1585268">
      <w:start w:val="1"/>
      <w:numFmt w:val="lowerLetter"/>
      <w:lvlText w:val="%1."/>
      <w:lvlJc w:val="left"/>
      <w:pPr>
        <w:ind w:left="108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814F03"/>
    <w:multiLevelType w:val="hybridMultilevel"/>
    <w:tmpl w:val="DF927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C8749D1"/>
    <w:multiLevelType w:val="hybridMultilevel"/>
    <w:tmpl w:val="C6BEF8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E3227B"/>
    <w:multiLevelType w:val="hybridMultilevel"/>
    <w:tmpl w:val="D39C9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78174A"/>
    <w:multiLevelType w:val="hybridMultilevel"/>
    <w:tmpl w:val="C6BEF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2D3098"/>
    <w:multiLevelType w:val="hybridMultilevel"/>
    <w:tmpl w:val="C6BEF8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2C1140"/>
    <w:multiLevelType w:val="hybridMultilevel"/>
    <w:tmpl w:val="C6BEF8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9994031">
    <w:abstractNumId w:val="3"/>
  </w:num>
  <w:num w:numId="2" w16cid:durableId="597104403">
    <w:abstractNumId w:val="6"/>
  </w:num>
  <w:num w:numId="3" w16cid:durableId="690909757">
    <w:abstractNumId w:val="4"/>
  </w:num>
  <w:num w:numId="4" w16cid:durableId="360477299">
    <w:abstractNumId w:val="3"/>
  </w:num>
  <w:num w:numId="5" w16cid:durableId="1962299254">
    <w:abstractNumId w:val="8"/>
  </w:num>
  <w:num w:numId="6" w16cid:durableId="1951813495">
    <w:abstractNumId w:val="7"/>
  </w:num>
  <w:num w:numId="7" w16cid:durableId="1467890178">
    <w:abstractNumId w:val="0"/>
  </w:num>
  <w:num w:numId="8" w16cid:durableId="14162224">
    <w:abstractNumId w:val="5"/>
  </w:num>
  <w:num w:numId="9" w16cid:durableId="1847209479">
    <w:abstractNumId w:val="1"/>
  </w:num>
  <w:num w:numId="10" w16cid:durableId="1881163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80"/>
    <w:rsid w:val="00005FA2"/>
    <w:rsid w:val="00013A31"/>
    <w:rsid w:val="00017D49"/>
    <w:rsid w:val="00027C1B"/>
    <w:rsid w:val="00036C3A"/>
    <w:rsid w:val="000472F2"/>
    <w:rsid w:val="00047739"/>
    <w:rsid w:val="00052818"/>
    <w:rsid w:val="00054EE3"/>
    <w:rsid w:val="00060C9D"/>
    <w:rsid w:val="00061AEF"/>
    <w:rsid w:val="000635EB"/>
    <w:rsid w:val="00077FEA"/>
    <w:rsid w:val="000825C4"/>
    <w:rsid w:val="00085D81"/>
    <w:rsid w:val="000975A8"/>
    <w:rsid w:val="000A1068"/>
    <w:rsid w:val="000A1945"/>
    <w:rsid w:val="000B0E3D"/>
    <w:rsid w:val="000B361E"/>
    <w:rsid w:val="000B422F"/>
    <w:rsid w:val="000B6BFC"/>
    <w:rsid w:val="000C6CF3"/>
    <w:rsid w:val="000D3021"/>
    <w:rsid w:val="000D376A"/>
    <w:rsid w:val="000D49F5"/>
    <w:rsid w:val="000E3629"/>
    <w:rsid w:val="000E4E9F"/>
    <w:rsid w:val="000F043E"/>
    <w:rsid w:val="000F79A2"/>
    <w:rsid w:val="00101434"/>
    <w:rsid w:val="001138BA"/>
    <w:rsid w:val="0011512B"/>
    <w:rsid w:val="001221B5"/>
    <w:rsid w:val="00123CB5"/>
    <w:rsid w:val="00127CA3"/>
    <w:rsid w:val="00130DF5"/>
    <w:rsid w:val="00134F92"/>
    <w:rsid w:val="00140FEE"/>
    <w:rsid w:val="00145694"/>
    <w:rsid w:val="00151CE1"/>
    <w:rsid w:val="00157A80"/>
    <w:rsid w:val="00160DE4"/>
    <w:rsid w:val="00163C3B"/>
    <w:rsid w:val="0017185C"/>
    <w:rsid w:val="00174999"/>
    <w:rsid w:val="00174CAC"/>
    <w:rsid w:val="00175AC8"/>
    <w:rsid w:val="00175FC4"/>
    <w:rsid w:val="0018104A"/>
    <w:rsid w:val="0018468B"/>
    <w:rsid w:val="0018774D"/>
    <w:rsid w:val="00196189"/>
    <w:rsid w:val="001975DA"/>
    <w:rsid w:val="001A085A"/>
    <w:rsid w:val="001A3D7F"/>
    <w:rsid w:val="001B2A25"/>
    <w:rsid w:val="001C79EF"/>
    <w:rsid w:val="001D1193"/>
    <w:rsid w:val="001E172A"/>
    <w:rsid w:val="001E4958"/>
    <w:rsid w:val="001E58E9"/>
    <w:rsid w:val="001E6322"/>
    <w:rsid w:val="001F428C"/>
    <w:rsid w:val="00201315"/>
    <w:rsid w:val="00234E0F"/>
    <w:rsid w:val="002355B2"/>
    <w:rsid w:val="00244ABF"/>
    <w:rsid w:val="00251453"/>
    <w:rsid w:val="002515EA"/>
    <w:rsid w:val="0025305D"/>
    <w:rsid w:val="00257130"/>
    <w:rsid w:val="00257A2E"/>
    <w:rsid w:val="0026094D"/>
    <w:rsid w:val="002644B7"/>
    <w:rsid w:val="00272656"/>
    <w:rsid w:val="00285FED"/>
    <w:rsid w:val="0028785F"/>
    <w:rsid w:val="002906B4"/>
    <w:rsid w:val="0029115A"/>
    <w:rsid w:val="00294786"/>
    <w:rsid w:val="002959ED"/>
    <w:rsid w:val="00297F46"/>
    <w:rsid w:val="002A1DA9"/>
    <w:rsid w:val="002B605A"/>
    <w:rsid w:val="002B7FA7"/>
    <w:rsid w:val="002C179A"/>
    <w:rsid w:val="002C5C80"/>
    <w:rsid w:val="002C769A"/>
    <w:rsid w:val="002D140D"/>
    <w:rsid w:val="002D1D04"/>
    <w:rsid w:val="002D2B4C"/>
    <w:rsid w:val="002D35A9"/>
    <w:rsid w:val="002D4793"/>
    <w:rsid w:val="002E020B"/>
    <w:rsid w:val="002E663F"/>
    <w:rsid w:val="002F18ED"/>
    <w:rsid w:val="002F46F5"/>
    <w:rsid w:val="002F4C0B"/>
    <w:rsid w:val="003112E6"/>
    <w:rsid w:val="003369A7"/>
    <w:rsid w:val="00347EC6"/>
    <w:rsid w:val="0035176E"/>
    <w:rsid w:val="00367E83"/>
    <w:rsid w:val="00376D82"/>
    <w:rsid w:val="00384D70"/>
    <w:rsid w:val="00387122"/>
    <w:rsid w:val="003A0F63"/>
    <w:rsid w:val="003B0046"/>
    <w:rsid w:val="003B17C0"/>
    <w:rsid w:val="003B619C"/>
    <w:rsid w:val="003C2AE4"/>
    <w:rsid w:val="003C6BAF"/>
    <w:rsid w:val="003D5C9C"/>
    <w:rsid w:val="003D6CB5"/>
    <w:rsid w:val="003E3A05"/>
    <w:rsid w:val="003E56B0"/>
    <w:rsid w:val="003E6062"/>
    <w:rsid w:val="003F3F6D"/>
    <w:rsid w:val="003F5FC0"/>
    <w:rsid w:val="003F7A29"/>
    <w:rsid w:val="0040192F"/>
    <w:rsid w:val="004106B2"/>
    <w:rsid w:val="0041208C"/>
    <w:rsid w:val="004135FB"/>
    <w:rsid w:val="00413BF4"/>
    <w:rsid w:val="00415489"/>
    <w:rsid w:val="0041730E"/>
    <w:rsid w:val="00417E17"/>
    <w:rsid w:val="00434F0F"/>
    <w:rsid w:val="00446810"/>
    <w:rsid w:val="00446901"/>
    <w:rsid w:val="00447F89"/>
    <w:rsid w:val="00460F63"/>
    <w:rsid w:val="00463BC5"/>
    <w:rsid w:val="004640DC"/>
    <w:rsid w:val="00465250"/>
    <w:rsid w:val="0047180C"/>
    <w:rsid w:val="004727FE"/>
    <w:rsid w:val="00474FF4"/>
    <w:rsid w:val="00475328"/>
    <w:rsid w:val="00475E24"/>
    <w:rsid w:val="004828C0"/>
    <w:rsid w:val="00483078"/>
    <w:rsid w:val="00484F74"/>
    <w:rsid w:val="00486995"/>
    <w:rsid w:val="00492570"/>
    <w:rsid w:val="004926C1"/>
    <w:rsid w:val="004B0FCD"/>
    <w:rsid w:val="004B293B"/>
    <w:rsid w:val="004B2D8D"/>
    <w:rsid w:val="004C419E"/>
    <w:rsid w:val="004C7414"/>
    <w:rsid w:val="004D12A3"/>
    <w:rsid w:val="004D3E8C"/>
    <w:rsid w:val="004D4999"/>
    <w:rsid w:val="004E05C1"/>
    <w:rsid w:val="004E18A6"/>
    <w:rsid w:val="004F2149"/>
    <w:rsid w:val="004F5499"/>
    <w:rsid w:val="00504E7E"/>
    <w:rsid w:val="005151B5"/>
    <w:rsid w:val="00517945"/>
    <w:rsid w:val="00525A79"/>
    <w:rsid w:val="00526611"/>
    <w:rsid w:val="0052785D"/>
    <w:rsid w:val="00536F34"/>
    <w:rsid w:val="00537237"/>
    <w:rsid w:val="0054090F"/>
    <w:rsid w:val="005514FB"/>
    <w:rsid w:val="00554B6B"/>
    <w:rsid w:val="00555CAB"/>
    <w:rsid w:val="00560F68"/>
    <w:rsid w:val="0056613C"/>
    <w:rsid w:val="005714B6"/>
    <w:rsid w:val="00573359"/>
    <w:rsid w:val="0057549E"/>
    <w:rsid w:val="00575ECB"/>
    <w:rsid w:val="005767F3"/>
    <w:rsid w:val="005A5A68"/>
    <w:rsid w:val="005B0E26"/>
    <w:rsid w:val="005B5E15"/>
    <w:rsid w:val="005C3BDF"/>
    <w:rsid w:val="005C3E84"/>
    <w:rsid w:val="005E0C0E"/>
    <w:rsid w:val="005E4C11"/>
    <w:rsid w:val="005F68D4"/>
    <w:rsid w:val="00605101"/>
    <w:rsid w:val="006165F3"/>
    <w:rsid w:val="006171DB"/>
    <w:rsid w:val="006173AA"/>
    <w:rsid w:val="00624699"/>
    <w:rsid w:val="00625D9A"/>
    <w:rsid w:val="00636640"/>
    <w:rsid w:val="006370C2"/>
    <w:rsid w:val="00640F26"/>
    <w:rsid w:val="00650CAF"/>
    <w:rsid w:val="006534E7"/>
    <w:rsid w:val="00655CDA"/>
    <w:rsid w:val="0065621E"/>
    <w:rsid w:val="00663AD1"/>
    <w:rsid w:val="00665E16"/>
    <w:rsid w:val="00665F9A"/>
    <w:rsid w:val="00672B01"/>
    <w:rsid w:val="006740AF"/>
    <w:rsid w:val="00674A3F"/>
    <w:rsid w:val="0067550A"/>
    <w:rsid w:val="006769F3"/>
    <w:rsid w:val="00687CD3"/>
    <w:rsid w:val="00687D0F"/>
    <w:rsid w:val="006A3E10"/>
    <w:rsid w:val="006B0779"/>
    <w:rsid w:val="006B3991"/>
    <w:rsid w:val="006B7176"/>
    <w:rsid w:val="006C08BB"/>
    <w:rsid w:val="006C126D"/>
    <w:rsid w:val="006D1909"/>
    <w:rsid w:val="006D38A7"/>
    <w:rsid w:val="006D39BB"/>
    <w:rsid w:val="006D4162"/>
    <w:rsid w:val="006F11AF"/>
    <w:rsid w:val="006F17DD"/>
    <w:rsid w:val="006F425C"/>
    <w:rsid w:val="00704566"/>
    <w:rsid w:val="00710201"/>
    <w:rsid w:val="00714861"/>
    <w:rsid w:val="00716649"/>
    <w:rsid w:val="00737AFF"/>
    <w:rsid w:val="00741957"/>
    <w:rsid w:val="00742F17"/>
    <w:rsid w:val="00742F43"/>
    <w:rsid w:val="00750D24"/>
    <w:rsid w:val="00751211"/>
    <w:rsid w:val="007637E8"/>
    <w:rsid w:val="00764D0F"/>
    <w:rsid w:val="00764DBE"/>
    <w:rsid w:val="00774691"/>
    <w:rsid w:val="00775EC2"/>
    <w:rsid w:val="007842FA"/>
    <w:rsid w:val="00786889"/>
    <w:rsid w:val="00786AF9"/>
    <w:rsid w:val="00787B8E"/>
    <w:rsid w:val="00787F6F"/>
    <w:rsid w:val="00790011"/>
    <w:rsid w:val="007B303D"/>
    <w:rsid w:val="007B41EC"/>
    <w:rsid w:val="007B572A"/>
    <w:rsid w:val="007C208E"/>
    <w:rsid w:val="007C40A2"/>
    <w:rsid w:val="007D0E39"/>
    <w:rsid w:val="007D1D38"/>
    <w:rsid w:val="007E3EE0"/>
    <w:rsid w:val="007E457F"/>
    <w:rsid w:val="007F5331"/>
    <w:rsid w:val="007F5668"/>
    <w:rsid w:val="007F7F3E"/>
    <w:rsid w:val="00801F34"/>
    <w:rsid w:val="008062AA"/>
    <w:rsid w:val="00811DC8"/>
    <w:rsid w:val="00815F1C"/>
    <w:rsid w:val="00816703"/>
    <w:rsid w:val="00817A8B"/>
    <w:rsid w:val="00823BE9"/>
    <w:rsid w:val="008256DD"/>
    <w:rsid w:val="008329F1"/>
    <w:rsid w:val="008421B2"/>
    <w:rsid w:val="00844C58"/>
    <w:rsid w:val="0086304E"/>
    <w:rsid w:val="00866428"/>
    <w:rsid w:val="008723F4"/>
    <w:rsid w:val="00884214"/>
    <w:rsid w:val="00884B67"/>
    <w:rsid w:val="00886339"/>
    <w:rsid w:val="0088734C"/>
    <w:rsid w:val="00897723"/>
    <w:rsid w:val="008A2910"/>
    <w:rsid w:val="008A7383"/>
    <w:rsid w:val="008B4B51"/>
    <w:rsid w:val="008B65EE"/>
    <w:rsid w:val="008C2478"/>
    <w:rsid w:val="008C2A0A"/>
    <w:rsid w:val="008C3314"/>
    <w:rsid w:val="008D0462"/>
    <w:rsid w:val="008D59E6"/>
    <w:rsid w:val="008D60D1"/>
    <w:rsid w:val="008E3FC2"/>
    <w:rsid w:val="008E44C5"/>
    <w:rsid w:val="008F3A0B"/>
    <w:rsid w:val="00904AD0"/>
    <w:rsid w:val="00905F40"/>
    <w:rsid w:val="00905FFD"/>
    <w:rsid w:val="009273B0"/>
    <w:rsid w:val="00930C8E"/>
    <w:rsid w:val="00935CE3"/>
    <w:rsid w:val="009468A6"/>
    <w:rsid w:val="009573D6"/>
    <w:rsid w:val="00966B56"/>
    <w:rsid w:val="00976259"/>
    <w:rsid w:val="0097730B"/>
    <w:rsid w:val="00977BEA"/>
    <w:rsid w:val="00980241"/>
    <w:rsid w:val="0098072C"/>
    <w:rsid w:val="00982434"/>
    <w:rsid w:val="0099066F"/>
    <w:rsid w:val="009A2E81"/>
    <w:rsid w:val="009A33E8"/>
    <w:rsid w:val="009A59B0"/>
    <w:rsid w:val="009B39B7"/>
    <w:rsid w:val="009B7699"/>
    <w:rsid w:val="009C0D08"/>
    <w:rsid w:val="009D160D"/>
    <w:rsid w:val="009D2C69"/>
    <w:rsid w:val="009D4DDB"/>
    <w:rsid w:val="009E6FCD"/>
    <w:rsid w:val="009E723A"/>
    <w:rsid w:val="009E72F1"/>
    <w:rsid w:val="009F1C30"/>
    <w:rsid w:val="009F5735"/>
    <w:rsid w:val="009F7670"/>
    <w:rsid w:val="00A00E88"/>
    <w:rsid w:val="00A02AEB"/>
    <w:rsid w:val="00A03D91"/>
    <w:rsid w:val="00A04631"/>
    <w:rsid w:val="00A079F1"/>
    <w:rsid w:val="00A164A7"/>
    <w:rsid w:val="00A20123"/>
    <w:rsid w:val="00A4662E"/>
    <w:rsid w:val="00A538F5"/>
    <w:rsid w:val="00A63EAD"/>
    <w:rsid w:val="00A66CDB"/>
    <w:rsid w:val="00A7142E"/>
    <w:rsid w:val="00A72840"/>
    <w:rsid w:val="00A7410B"/>
    <w:rsid w:val="00A746FB"/>
    <w:rsid w:val="00A77547"/>
    <w:rsid w:val="00A814B3"/>
    <w:rsid w:val="00A86D80"/>
    <w:rsid w:val="00A96525"/>
    <w:rsid w:val="00AA5744"/>
    <w:rsid w:val="00AA7624"/>
    <w:rsid w:val="00AD13F3"/>
    <w:rsid w:val="00AD77A7"/>
    <w:rsid w:val="00AE1431"/>
    <w:rsid w:val="00AE34CA"/>
    <w:rsid w:val="00B05F15"/>
    <w:rsid w:val="00B06F99"/>
    <w:rsid w:val="00B07F6C"/>
    <w:rsid w:val="00B176DA"/>
    <w:rsid w:val="00B22EBA"/>
    <w:rsid w:val="00B23299"/>
    <w:rsid w:val="00B237B7"/>
    <w:rsid w:val="00B27803"/>
    <w:rsid w:val="00B27962"/>
    <w:rsid w:val="00B36137"/>
    <w:rsid w:val="00B44AD6"/>
    <w:rsid w:val="00B46CD6"/>
    <w:rsid w:val="00B521F7"/>
    <w:rsid w:val="00B52654"/>
    <w:rsid w:val="00B72DC6"/>
    <w:rsid w:val="00B76E38"/>
    <w:rsid w:val="00B8631F"/>
    <w:rsid w:val="00B95D0D"/>
    <w:rsid w:val="00BA103F"/>
    <w:rsid w:val="00BA4773"/>
    <w:rsid w:val="00BA7E30"/>
    <w:rsid w:val="00BB0781"/>
    <w:rsid w:val="00BB137D"/>
    <w:rsid w:val="00BB6B03"/>
    <w:rsid w:val="00BC0561"/>
    <w:rsid w:val="00BC14DB"/>
    <w:rsid w:val="00BC69C7"/>
    <w:rsid w:val="00BC72C9"/>
    <w:rsid w:val="00BD08E7"/>
    <w:rsid w:val="00BD1C77"/>
    <w:rsid w:val="00BD2E24"/>
    <w:rsid w:val="00BE3DBC"/>
    <w:rsid w:val="00BF10D2"/>
    <w:rsid w:val="00BF3384"/>
    <w:rsid w:val="00BF4489"/>
    <w:rsid w:val="00BF539F"/>
    <w:rsid w:val="00C015AE"/>
    <w:rsid w:val="00C16841"/>
    <w:rsid w:val="00C208B0"/>
    <w:rsid w:val="00C20C85"/>
    <w:rsid w:val="00C252D7"/>
    <w:rsid w:val="00C313CF"/>
    <w:rsid w:val="00C375B2"/>
    <w:rsid w:val="00C44408"/>
    <w:rsid w:val="00C4519D"/>
    <w:rsid w:val="00C51770"/>
    <w:rsid w:val="00C5349D"/>
    <w:rsid w:val="00C55125"/>
    <w:rsid w:val="00C559BA"/>
    <w:rsid w:val="00C56191"/>
    <w:rsid w:val="00C607C0"/>
    <w:rsid w:val="00C6464E"/>
    <w:rsid w:val="00C65DDE"/>
    <w:rsid w:val="00C70B77"/>
    <w:rsid w:val="00C71BBE"/>
    <w:rsid w:val="00C72E1F"/>
    <w:rsid w:val="00C730DF"/>
    <w:rsid w:val="00C8054B"/>
    <w:rsid w:val="00C8226C"/>
    <w:rsid w:val="00C95896"/>
    <w:rsid w:val="00C9740C"/>
    <w:rsid w:val="00CA242E"/>
    <w:rsid w:val="00CA2D0F"/>
    <w:rsid w:val="00CA5D03"/>
    <w:rsid w:val="00CA61E4"/>
    <w:rsid w:val="00CA7139"/>
    <w:rsid w:val="00CB1E90"/>
    <w:rsid w:val="00CB583C"/>
    <w:rsid w:val="00CB6EB8"/>
    <w:rsid w:val="00CB7264"/>
    <w:rsid w:val="00CC1756"/>
    <w:rsid w:val="00CC2BA8"/>
    <w:rsid w:val="00CD1EBB"/>
    <w:rsid w:val="00CE088D"/>
    <w:rsid w:val="00CE6AC6"/>
    <w:rsid w:val="00CE6F99"/>
    <w:rsid w:val="00CF2F6E"/>
    <w:rsid w:val="00CF518C"/>
    <w:rsid w:val="00CF72C9"/>
    <w:rsid w:val="00D05A34"/>
    <w:rsid w:val="00D05EB4"/>
    <w:rsid w:val="00D066E0"/>
    <w:rsid w:val="00D131B4"/>
    <w:rsid w:val="00D15A72"/>
    <w:rsid w:val="00D24BB3"/>
    <w:rsid w:val="00D4731E"/>
    <w:rsid w:val="00D51E5B"/>
    <w:rsid w:val="00D537AD"/>
    <w:rsid w:val="00D6176D"/>
    <w:rsid w:val="00D61836"/>
    <w:rsid w:val="00D62248"/>
    <w:rsid w:val="00D673F3"/>
    <w:rsid w:val="00D720A2"/>
    <w:rsid w:val="00D7378B"/>
    <w:rsid w:val="00D74117"/>
    <w:rsid w:val="00D74A41"/>
    <w:rsid w:val="00D7792F"/>
    <w:rsid w:val="00D87120"/>
    <w:rsid w:val="00D87180"/>
    <w:rsid w:val="00D90E52"/>
    <w:rsid w:val="00D94FC6"/>
    <w:rsid w:val="00D96ED6"/>
    <w:rsid w:val="00D975AD"/>
    <w:rsid w:val="00DA0D8E"/>
    <w:rsid w:val="00DA125E"/>
    <w:rsid w:val="00DA2A01"/>
    <w:rsid w:val="00DB1287"/>
    <w:rsid w:val="00DB17BA"/>
    <w:rsid w:val="00DB2E9C"/>
    <w:rsid w:val="00DB3C82"/>
    <w:rsid w:val="00DB456D"/>
    <w:rsid w:val="00DC03EC"/>
    <w:rsid w:val="00DC5FCB"/>
    <w:rsid w:val="00DD3B80"/>
    <w:rsid w:val="00DE72C9"/>
    <w:rsid w:val="00DF6A43"/>
    <w:rsid w:val="00E04EA9"/>
    <w:rsid w:val="00E11E14"/>
    <w:rsid w:val="00E150FE"/>
    <w:rsid w:val="00E22E85"/>
    <w:rsid w:val="00E23708"/>
    <w:rsid w:val="00E35914"/>
    <w:rsid w:val="00E43590"/>
    <w:rsid w:val="00E55F91"/>
    <w:rsid w:val="00E61E17"/>
    <w:rsid w:val="00E62DC3"/>
    <w:rsid w:val="00E66E0D"/>
    <w:rsid w:val="00E74203"/>
    <w:rsid w:val="00E74AE7"/>
    <w:rsid w:val="00E80882"/>
    <w:rsid w:val="00E87E0F"/>
    <w:rsid w:val="00E92229"/>
    <w:rsid w:val="00E9468E"/>
    <w:rsid w:val="00E967DA"/>
    <w:rsid w:val="00E96842"/>
    <w:rsid w:val="00EA0EDE"/>
    <w:rsid w:val="00EA60D1"/>
    <w:rsid w:val="00EC03F5"/>
    <w:rsid w:val="00EC16AC"/>
    <w:rsid w:val="00EC62DE"/>
    <w:rsid w:val="00EC6A15"/>
    <w:rsid w:val="00ED1326"/>
    <w:rsid w:val="00EE272B"/>
    <w:rsid w:val="00EE7A55"/>
    <w:rsid w:val="00EF3F2C"/>
    <w:rsid w:val="00F060E7"/>
    <w:rsid w:val="00F1452F"/>
    <w:rsid w:val="00F22ADD"/>
    <w:rsid w:val="00F23984"/>
    <w:rsid w:val="00F2738F"/>
    <w:rsid w:val="00F314AE"/>
    <w:rsid w:val="00F33DB7"/>
    <w:rsid w:val="00F36BBC"/>
    <w:rsid w:val="00F4092A"/>
    <w:rsid w:val="00F417F3"/>
    <w:rsid w:val="00F43471"/>
    <w:rsid w:val="00F45185"/>
    <w:rsid w:val="00F50A86"/>
    <w:rsid w:val="00F51684"/>
    <w:rsid w:val="00F5288D"/>
    <w:rsid w:val="00F55790"/>
    <w:rsid w:val="00F55D08"/>
    <w:rsid w:val="00F6040F"/>
    <w:rsid w:val="00F60BCC"/>
    <w:rsid w:val="00F62297"/>
    <w:rsid w:val="00F7258B"/>
    <w:rsid w:val="00F72E30"/>
    <w:rsid w:val="00F779F6"/>
    <w:rsid w:val="00F820FF"/>
    <w:rsid w:val="00F821AA"/>
    <w:rsid w:val="00F9365A"/>
    <w:rsid w:val="00FA62EC"/>
    <w:rsid w:val="00FB14E1"/>
    <w:rsid w:val="00FB651C"/>
    <w:rsid w:val="00FC25A6"/>
    <w:rsid w:val="00FC5B16"/>
    <w:rsid w:val="00FC7514"/>
    <w:rsid w:val="00FD1154"/>
    <w:rsid w:val="00FE31FD"/>
    <w:rsid w:val="00FF4137"/>
    <w:rsid w:val="02675A05"/>
    <w:rsid w:val="046E2E6B"/>
    <w:rsid w:val="084EA6E4"/>
    <w:rsid w:val="08ED6606"/>
    <w:rsid w:val="093A17AA"/>
    <w:rsid w:val="0B40B93F"/>
    <w:rsid w:val="0BFF2C83"/>
    <w:rsid w:val="0E0600E9"/>
    <w:rsid w:val="0E4AF7D8"/>
    <w:rsid w:val="0FF4A911"/>
    <w:rsid w:val="1051996D"/>
    <w:rsid w:val="1313B8EE"/>
    <w:rsid w:val="14C09250"/>
    <w:rsid w:val="14DF4C9C"/>
    <w:rsid w:val="169A6934"/>
    <w:rsid w:val="16AF3A78"/>
    <w:rsid w:val="1A77EC55"/>
    <w:rsid w:val="1F2BA956"/>
    <w:rsid w:val="201A4245"/>
    <w:rsid w:val="2CB8F862"/>
    <w:rsid w:val="3015FE38"/>
    <w:rsid w:val="3230A3AA"/>
    <w:rsid w:val="3346BF18"/>
    <w:rsid w:val="354D937E"/>
    <w:rsid w:val="3695C1CF"/>
    <w:rsid w:val="38D11B9B"/>
    <w:rsid w:val="3B61AB0E"/>
    <w:rsid w:val="427DBF5D"/>
    <w:rsid w:val="4295EB9B"/>
    <w:rsid w:val="48351962"/>
    <w:rsid w:val="4A53E735"/>
    <w:rsid w:val="4FDE43B8"/>
    <w:rsid w:val="4FFC4FBB"/>
    <w:rsid w:val="500B0E69"/>
    <w:rsid w:val="50B4B069"/>
    <w:rsid w:val="50C981AD"/>
    <w:rsid w:val="52D05613"/>
    <w:rsid w:val="5872AC03"/>
    <w:rsid w:val="58877D47"/>
    <w:rsid w:val="5B64BE5E"/>
    <w:rsid w:val="5C2331A2"/>
    <w:rsid w:val="5C682891"/>
    <w:rsid w:val="5C8021FE"/>
    <w:rsid w:val="5E2A0608"/>
    <w:rsid w:val="5E56D0B9"/>
    <w:rsid w:val="5F1543FD"/>
    <w:rsid w:val="6556590F"/>
    <w:rsid w:val="65E801A2"/>
    <w:rsid w:val="65FFFB0F"/>
    <w:rsid w:val="67EEA337"/>
    <w:rsid w:val="6BB75514"/>
    <w:rsid w:val="715682DB"/>
    <w:rsid w:val="733059BF"/>
    <w:rsid w:val="741B97B4"/>
    <w:rsid w:val="786E049E"/>
    <w:rsid w:val="78FFAD31"/>
    <w:rsid w:val="7BD9934E"/>
    <w:rsid w:val="7BF1BF8C"/>
    <w:rsid w:val="7F75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A653"/>
  <w15:chartTrackingRefBased/>
  <w15:docId w15:val="{E064D5A1-E1BD-4A5B-92BD-F9763FD9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B8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2E30"/>
    <w:pPr>
      <w:keepNext/>
      <w:keepLines/>
      <w:shd w:val="clear" w:color="auto" w:fill="D9E2F3" w:themeFill="accent1" w:themeFillTint="33"/>
      <w:spacing w:before="120" w:after="12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rimary Bullet List"/>
    <w:basedOn w:val="Normal"/>
    <w:link w:val="ListParagraphChar"/>
    <w:uiPriority w:val="99"/>
    <w:qFormat/>
    <w:rsid w:val="00DD3B80"/>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DD3B8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72E30"/>
    <w:rPr>
      <w:rFonts w:asciiTheme="majorHAnsi" w:eastAsiaTheme="majorEastAsia" w:hAnsiTheme="majorHAnsi" w:cstheme="majorBidi"/>
      <w:color w:val="2F5496" w:themeColor="accent1" w:themeShade="BF"/>
      <w:sz w:val="26"/>
      <w:szCs w:val="26"/>
      <w:shd w:val="clear" w:color="auto" w:fill="D9E2F3" w:themeFill="accent1" w:themeFillTint="33"/>
    </w:rPr>
  </w:style>
  <w:style w:type="paragraph" w:styleId="Subtitle">
    <w:name w:val="Subtitle"/>
    <w:basedOn w:val="Normal"/>
    <w:next w:val="Normal"/>
    <w:link w:val="SubtitleChar"/>
    <w:uiPriority w:val="11"/>
    <w:qFormat/>
    <w:rsid w:val="00DD3B80"/>
    <w:pPr>
      <w:numPr>
        <w:ilvl w:val="1"/>
      </w:numPr>
      <w:spacing w:line="240" w:lineRule="auto"/>
    </w:pPr>
    <w:rPr>
      <w:rFonts w:ascii="Calibri Light" w:eastAsiaTheme="minorEastAsia" w:hAnsi="Calibri Light"/>
      <w:color w:val="5A5A5A" w:themeColor="text1" w:themeTint="A5"/>
      <w:spacing w:val="15"/>
    </w:rPr>
  </w:style>
  <w:style w:type="character" w:customStyle="1" w:styleId="SubtitleChar">
    <w:name w:val="Subtitle Char"/>
    <w:basedOn w:val="DefaultParagraphFont"/>
    <w:link w:val="Subtitle"/>
    <w:uiPriority w:val="11"/>
    <w:rsid w:val="00DD3B80"/>
    <w:rPr>
      <w:rFonts w:ascii="Calibri Light" w:eastAsiaTheme="minorEastAsia" w:hAnsi="Calibri Light"/>
      <w:color w:val="5A5A5A" w:themeColor="text1" w:themeTint="A5"/>
      <w:spacing w:val="15"/>
    </w:rPr>
  </w:style>
  <w:style w:type="character" w:customStyle="1" w:styleId="ListParagraphChar">
    <w:name w:val="List Paragraph Char"/>
    <w:aliases w:val="Bullet Char,Primary Bullet List Char"/>
    <w:link w:val="ListParagraph"/>
    <w:uiPriority w:val="99"/>
    <w:locked/>
    <w:rsid w:val="00BB0781"/>
    <w:rPr>
      <w:rFonts w:ascii="Calibri" w:hAnsi="Calibri" w:cs="Calibri"/>
    </w:rPr>
  </w:style>
  <w:style w:type="character" w:styleId="CommentReference">
    <w:name w:val="annotation reference"/>
    <w:basedOn w:val="DefaultParagraphFont"/>
    <w:uiPriority w:val="99"/>
    <w:semiHidden/>
    <w:unhideWhenUsed/>
    <w:rsid w:val="00E80882"/>
    <w:rPr>
      <w:sz w:val="16"/>
      <w:szCs w:val="16"/>
    </w:rPr>
  </w:style>
  <w:style w:type="paragraph" w:styleId="CommentText">
    <w:name w:val="annotation text"/>
    <w:basedOn w:val="Normal"/>
    <w:link w:val="CommentTextChar"/>
    <w:uiPriority w:val="99"/>
    <w:unhideWhenUsed/>
    <w:rsid w:val="00E80882"/>
    <w:pPr>
      <w:spacing w:line="240" w:lineRule="auto"/>
    </w:pPr>
    <w:rPr>
      <w:sz w:val="20"/>
      <w:szCs w:val="20"/>
    </w:rPr>
  </w:style>
  <w:style w:type="character" w:customStyle="1" w:styleId="CommentTextChar">
    <w:name w:val="Comment Text Char"/>
    <w:basedOn w:val="DefaultParagraphFont"/>
    <w:link w:val="CommentText"/>
    <w:uiPriority w:val="99"/>
    <w:rsid w:val="00E80882"/>
    <w:rPr>
      <w:sz w:val="20"/>
      <w:szCs w:val="20"/>
    </w:rPr>
  </w:style>
  <w:style w:type="paragraph" w:styleId="CommentSubject">
    <w:name w:val="annotation subject"/>
    <w:basedOn w:val="CommentText"/>
    <w:next w:val="CommentText"/>
    <w:link w:val="CommentSubjectChar"/>
    <w:uiPriority w:val="99"/>
    <w:semiHidden/>
    <w:unhideWhenUsed/>
    <w:rsid w:val="00E80882"/>
    <w:rPr>
      <w:b/>
      <w:bCs/>
    </w:rPr>
  </w:style>
  <w:style w:type="character" w:customStyle="1" w:styleId="CommentSubjectChar">
    <w:name w:val="Comment Subject Char"/>
    <w:basedOn w:val="CommentTextChar"/>
    <w:link w:val="CommentSubject"/>
    <w:uiPriority w:val="99"/>
    <w:semiHidden/>
    <w:rsid w:val="00E80882"/>
    <w:rPr>
      <w:b/>
      <w:bCs/>
      <w:sz w:val="20"/>
      <w:szCs w:val="20"/>
    </w:rPr>
  </w:style>
  <w:style w:type="paragraph" w:styleId="Header">
    <w:name w:val="header"/>
    <w:basedOn w:val="Normal"/>
    <w:link w:val="HeaderChar"/>
    <w:uiPriority w:val="99"/>
    <w:unhideWhenUsed/>
    <w:rsid w:val="009468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8A6"/>
  </w:style>
  <w:style w:type="paragraph" w:styleId="Footer">
    <w:name w:val="footer"/>
    <w:basedOn w:val="Normal"/>
    <w:link w:val="FooterChar"/>
    <w:uiPriority w:val="99"/>
    <w:unhideWhenUsed/>
    <w:rsid w:val="00946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8A6"/>
  </w:style>
  <w:style w:type="paragraph" w:customStyle="1" w:styleId="paragraph">
    <w:name w:val="paragraph"/>
    <w:basedOn w:val="Normal"/>
    <w:rsid w:val="00F820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820FF"/>
  </w:style>
  <w:style w:type="character" w:customStyle="1" w:styleId="eop">
    <w:name w:val="eop"/>
    <w:basedOn w:val="DefaultParagraphFont"/>
    <w:rsid w:val="00F820FF"/>
  </w:style>
  <w:style w:type="paragraph" w:styleId="Revision">
    <w:name w:val="Revision"/>
    <w:hidden/>
    <w:uiPriority w:val="99"/>
    <w:semiHidden/>
    <w:rsid w:val="00665E16"/>
    <w:pPr>
      <w:spacing w:after="0" w:line="240" w:lineRule="auto"/>
    </w:pPr>
  </w:style>
  <w:style w:type="character" w:styleId="UnresolvedMention">
    <w:name w:val="Unresolved Mention"/>
    <w:basedOn w:val="DefaultParagraphFont"/>
    <w:uiPriority w:val="99"/>
    <w:unhideWhenUsed/>
    <w:rsid w:val="00C51770"/>
    <w:rPr>
      <w:color w:val="605E5C"/>
      <w:shd w:val="clear" w:color="auto" w:fill="E1DFDD"/>
    </w:rPr>
  </w:style>
  <w:style w:type="character" w:styleId="Mention">
    <w:name w:val="Mention"/>
    <w:basedOn w:val="DefaultParagraphFont"/>
    <w:uiPriority w:val="99"/>
    <w:unhideWhenUsed/>
    <w:rsid w:val="00C51770"/>
    <w:rPr>
      <w:color w:val="2B579A"/>
      <w:shd w:val="clear" w:color="auto" w:fill="E1DFDD"/>
    </w:rPr>
  </w:style>
  <w:style w:type="character" w:styleId="Hyperlink">
    <w:name w:val="Hyperlink"/>
    <w:basedOn w:val="DefaultParagraphFont"/>
    <w:uiPriority w:val="99"/>
    <w:unhideWhenUsed/>
    <w:rsid w:val="005E0C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677122">
      <w:bodyDiv w:val="1"/>
      <w:marLeft w:val="0"/>
      <w:marRight w:val="0"/>
      <w:marTop w:val="0"/>
      <w:marBottom w:val="0"/>
      <w:divBdr>
        <w:top w:val="none" w:sz="0" w:space="0" w:color="auto"/>
        <w:left w:val="none" w:sz="0" w:space="0" w:color="auto"/>
        <w:bottom w:val="none" w:sz="0" w:space="0" w:color="auto"/>
        <w:right w:val="none" w:sz="0" w:space="0" w:color="auto"/>
      </w:divBdr>
      <w:divsChild>
        <w:div w:id="60444307">
          <w:marLeft w:val="0"/>
          <w:marRight w:val="0"/>
          <w:marTop w:val="0"/>
          <w:marBottom w:val="0"/>
          <w:divBdr>
            <w:top w:val="none" w:sz="0" w:space="0" w:color="auto"/>
            <w:left w:val="none" w:sz="0" w:space="0" w:color="auto"/>
            <w:bottom w:val="none" w:sz="0" w:space="0" w:color="auto"/>
            <w:right w:val="none" w:sz="0" w:space="0" w:color="auto"/>
          </w:divBdr>
        </w:div>
        <w:div w:id="313534489">
          <w:marLeft w:val="0"/>
          <w:marRight w:val="0"/>
          <w:marTop w:val="0"/>
          <w:marBottom w:val="0"/>
          <w:divBdr>
            <w:top w:val="none" w:sz="0" w:space="0" w:color="auto"/>
            <w:left w:val="none" w:sz="0" w:space="0" w:color="auto"/>
            <w:bottom w:val="none" w:sz="0" w:space="0" w:color="auto"/>
            <w:right w:val="none" w:sz="0" w:space="0" w:color="auto"/>
          </w:divBdr>
        </w:div>
        <w:div w:id="536048142">
          <w:marLeft w:val="0"/>
          <w:marRight w:val="0"/>
          <w:marTop w:val="0"/>
          <w:marBottom w:val="0"/>
          <w:divBdr>
            <w:top w:val="none" w:sz="0" w:space="0" w:color="auto"/>
            <w:left w:val="none" w:sz="0" w:space="0" w:color="auto"/>
            <w:bottom w:val="none" w:sz="0" w:space="0" w:color="auto"/>
            <w:right w:val="none" w:sz="0" w:space="0" w:color="auto"/>
          </w:divBdr>
        </w:div>
        <w:div w:id="1152865466">
          <w:marLeft w:val="0"/>
          <w:marRight w:val="0"/>
          <w:marTop w:val="0"/>
          <w:marBottom w:val="0"/>
          <w:divBdr>
            <w:top w:val="none" w:sz="0" w:space="0" w:color="auto"/>
            <w:left w:val="none" w:sz="0" w:space="0" w:color="auto"/>
            <w:bottom w:val="none" w:sz="0" w:space="0" w:color="auto"/>
            <w:right w:val="none" w:sz="0" w:space="0" w:color="auto"/>
          </w:divBdr>
        </w:div>
        <w:div w:id="1253317345">
          <w:marLeft w:val="0"/>
          <w:marRight w:val="0"/>
          <w:marTop w:val="0"/>
          <w:marBottom w:val="0"/>
          <w:divBdr>
            <w:top w:val="none" w:sz="0" w:space="0" w:color="auto"/>
            <w:left w:val="none" w:sz="0" w:space="0" w:color="auto"/>
            <w:bottom w:val="none" w:sz="0" w:space="0" w:color="auto"/>
            <w:right w:val="none" w:sz="0" w:space="0" w:color="auto"/>
          </w:divBdr>
        </w:div>
        <w:div w:id="1351565029">
          <w:marLeft w:val="0"/>
          <w:marRight w:val="0"/>
          <w:marTop w:val="0"/>
          <w:marBottom w:val="0"/>
          <w:divBdr>
            <w:top w:val="none" w:sz="0" w:space="0" w:color="auto"/>
            <w:left w:val="none" w:sz="0" w:space="0" w:color="auto"/>
            <w:bottom w:val="none" w:sz="0" w:space="0" w:color="auto"/>
            <w:right w:val="none" w:sz="0" w:space="0" w:color="auto"/>
          </w:divBdr>
        </w:div>
        <w:div w:id="1385979956">
          <w:marLeft w:val="0"/>
          <w:marRight w:val="0"/>
          <w:marTop w:val="0"/>
          <w:marBottom w:val="0"/>
          <w:divBdr>
            <w:top w:val="none" w:sz="0" w:space="0" w:color="auto"/>
            <w:left w:val="none" w:sz="0" w:space="0" w:color="auto"/>
            <w:bottom w:val="none" w:sz="0" w:space="0" w:color="auto"/>
            <w:right w:val="none" w:sz="0" w:space="0" w:color="auto"/>
          </w:divBdr>
        </w:div>
        <w:div w:id="1906448290">
          <w:marLeft w:val="0"/>
          <w:marRight w:val="0"/>
          <w:marTop w:val="0"/>
          <w:marBottom w:val="0"/>
          <w:divBdr>
            <w:top w:val="none" w:sz="0" w:space="0" w:color="auto"/>
            <w:left w:val="none" w:sz="0" w:space="0" w:color="auto"/>
            <w:bottom w:val="none" w:sz="0" w:space="0" w:color="auto"/>
            <w:right w:val="none" w:sz="0" w:space="0" w:color="auto"/>
          </w:divBdr>
        </w:div>
        <w:div w:id="1921209706">
          <w:marLeft w:val="0"/>
          <w:marRight w:val="0"/>
          <w:marTop w:val="0"/>
          <w:marBottom w:val="0"/>
          <w:divBdr>
            <w:top w:val="none" w:sz="0" w:space="0" w:color="auto"/>
            <w:left w:val="none" w:sz="0" w:space="0" w:color="auto"/>
            <w:bottom w:val="none" w:sz="0" w:space="0" w:color="auto"/>
            <w:right w:val="none" w:sz="0" w:space="0" w:color="auto"/>
          </w:divBdr>
        </w:div>
        <w:div w:id="2014841066">
          <w:marLeft w:val="0"/>
          <w:marRight w:val="0"/>
          <w:marTop w:val="0"/>
          <w:marBottom w:val="0"/>
          <w:divBdr>
            <w:top w:val="none" w:sz="0" w:space="0" w:color="auto"/>
            <w:left w:val="none" w:sz="0" w:space="0" w:color="auto"/>
            <w:bottom w:val="none" w:sz="0" w:space="0" w:color="auto"/>
            <w:right w:val="none" w:sz="0" w:space="0" w:color="auto"/>
          </w:divBdr>
        </w:div>
        <w:div w:id="2018923815">
          <w:marLeft w:val="0"/>
          <w:marRight w:val="0"/>
          <w:marTop w:val="0"/>
          <w:marBottom w:val="0"/>
          <w:divBdr>
            <w:top w:val="none" w:sz="0" w:space="0" w:color="auto"/>
            <w:left w:val="none" w:sz="0" w:space="0" w:color="auto"/>
            <w:bottom w:val="none" w:sz="0" w:space="0" w:color="auto"/>
            <w:right w:val="none" w:sz="0" w:space="0" w:color="auto"/>
          </w:divBdr>
        </w:div>
      </w:divsChild>
    </w:div>
    <w:div w:id="195050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2" ma:contentTypeDescription="Create a new document." ma:contentTypeScope="" ma:versionID="206894e4ca00d175987eff436217a4a0">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55a251b7f5edb519205f9a5f579d9d37"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0B650-C8E6-4EA7-A39C-8209B548D235}">
  <ds:schemaRefs>
    <ds:schemaRef ds:uri="http://schemas.openxmlformats.org/package/2006/metadata/core-properties"/>
    <ds:schemaRef ds:uri="e648d6a7-ecf7-470d-9d90-3aa040c9b905"/>
    <ds:schemaRef ds:uri="http://schemas.microsoft.com/office/infopath/2007/PartnerControls"/>
    <ds:schemaRef ds:uri="http://purl.org/dc/dcmitype/"/>
    <ds:schemaRef ds:uri="http://www.w3.org/XML/1998/namespace"/>
    <ds:schemaRef ds:uri="http://schemas.microsoft.com/office/2006/documentManagement/types"/>
    <ds:schemaRef ds:uri="http://purl.org/dc/elements/1.1/"/>
    <ds:schemaRef ds:uri="afa17c39-2a14-43d3-84eb-702c2029c27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98BAFCA-511E-41C2-BF7A-9701275C3EF4}">
  <ds:schemaRefs>
    <ds:schemaRef ds:uri="http://schemas.microsoft.com/sharepoint/v3/contenttype/forms"/>
  </ds:schemaRefs>
</ds:datastoreItem>
</file>

<file path=customXml/itemProps3.xml><?xml version="1.0" encoding="utf-8"?>
<ds:datastoreItem xmlns:ds="http://schemas.openxmlformats.org/officeDocument/2006/customXml" ds:itemID="{36D8345A-0B74-44A5-93AF-04517BE98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Maier</dc:creator>
  <cp:keywords/>
  <dc:description/>
  <cp:lastModifiedBy>Michelle Maier</cp:lastModifiedBy>
  <cp:revision>3</cp:revision>
  <dcterms:created xsi:type="dcterms:W3CDTF">2022-06-13T14:56:00Z</dcterms:created>
  <dcterms:modified xsi:type="dcterms:W3CDTF">2022-06-13T14:57:00Z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