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FC7" w:rsidP="00AE7311" w14:paraId="167481F7" w14:textId="77777777">
      <w:pPr>
        <w:jc w:val="center"/>
      </w:pPr>
    </w:p>
    <w:p w:rsidR="00392FC7" w:rsidP="00AE7311" w14:paraId="4409C423" w14:textId="77777777">
      <w:pPr>
        <w:jc w:val="center"/>
      </w:pPr>
    </w:p>
    <w:p w:rsidR="00392FC7" w:rsidP="00AE7311" w14:paraId="7E2ACF2D" w14:textId="77777777">
      <w:pPr>
        <w:jc w:val="center"/>
      </w:pPr>
    </w:p>
    <w:p w:rsidR="00392FC7" w:rsidP="00AE7311" w14:paraId="7A9863E6" w14:textId="77777777">
      <w:pPr>
        <w:jc w:val="center"/>
      </w:pPr>
    </w:p>
    <w:p w:rsidR="00392194" w:rsidP="00AE7311" w14:paraId="7DC15C72" w14:textId="654D8AA1">
      <w:pPr>
        <w:jc w:val="center"/>
      </w:pPr>
      <w:r>
        <w:rPr>
          <w:noProof/>
        </w:rPr>
        <w:drawing>
          <wp:inline distT="0" distB="0" distL="0" distR="0">
            <wp:extent cx="2058815" cy="205881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079860" cy="2079860"/>
                    </a:xfrm>
                    <a:prstGeom prst="rect">
                      <a:avLst/>
                    </a:prstGeom>
                  </pic:spPr>
                </pic:pic>
              </a:graphicData>
            </a:graphic>
          </wp:inline>
        </w:drawing>
      </w:r>
    </w:p>
    <w:p w:rsidR="004D43A4" w:rsidP="00392FC7" w14:paraId="5E71AC4C" w14:textId="77777777">
      <w:pPr>
        <w:spacing w:after="0" w:line="240" w:lineRule="auto"/>
        <w:jc w:val="center"/>
        <w:rPr>
          <w:b/>
          <w:bCs/>
          <w:sz w:val="40"/>
          <w:szCs w:val="40"/>
        </w:rPr>
      </w:pPr>
    </w:p>
    <w:p w:rsidR="00BC3140" w:rsidP="00392FC7" w14:paraId="5ED0D411" w14:textId="77777777">
      <w:pPr>
        <w:spacing w:after="0" w:line="240" w:lineRule="auto"/>
        <w:jc w:val="center"/>
        <w:rPr>
          <w:b/>
          <w:bCs/>
          <w:sz w:val="40"/>
          <w:szCs w:val="40"/>
        </w:rPr>
      </w:pPr>
    </w:p>
    <w:p w:rsidR="00BC3140" w:rsidP="00392FC7" w14:paraId="03C8272E" w14:textId="77777777">
      <w:pPr>
        <w:spacing w:after="0" w:line="240" w:lineRule="auto"/>
        <w:jc w:val="center"/>
        <w:rPr>
          <w:b/>
          <w:bCs/>
          <w:sz w:val="40"/>
          <w:szCs w:val="40"/>
        </w:rPr>
      </w:pPr>
    </w:p>
    <w:p w:rsidR="00BC3140" w:rsidP="00392FC7" w14:paraId="2FF8D702" w14:textId="77777777">
      <w:pPr>
        <w:spacing w:after="0" w:line="240" w:lineRule="auto"/>
        <w:jc w:val="center"/>
        <w:rPr>
          <w:b/>
          <w:bCs/>
          <w:sz w:val="40"/>
          <w:szCs w:val="40"/>
        </w:rPr>
      </w:pPr>
    </w:p>
    <w:p w:rsidR="00392FC7" w:rsidP="00392FC7" w14:paraId="1DAA9AE6" w14:textId="3093C4FC">
      <w:pPr>
        <w:spacing w:after="0" w:line="240" w:lineRule="auto"/>
        <w:jc w:val="center"/>
        <w:rPr>
          <w:b/>
          <w:bCs/>
          <w:sz w:val="40"/>
          <w:szCs w:val="40"/>
        </w:rPr>
      </w:pPr>
      <w:r>
        <w:rPr>
          <w:b/>
          <w:bCs/>
          <w:sz w:val="40"/>
          <w:szCs w:val="40"/>
        </w:rPr>
        <w:t xml:space="preserve">ENGAGE EVERY STUDENT </w:t>
      </w:r>
      <w:r w:rsidR="00CC052D">
        <w:rPr>
          <w:b/>
          <w:bCs/>
          <w:sz w:val="40"/>
          <w:szCs w:val="40"/>
        </w:rPr>
        <w:t>RECOGNITION PROGRAM</w:t>
      </w:r>
    </w:p>
    <w:p w:rsidR="00CC052D" w:rsidRPr="00CC052D" w:rsidP="00392FC7" w14:paraId="2E4A5AA7" w14:textId="7B08CB14">
      <w:pPr>
        <w:spacing w:after="0" w:line="240" w:lineRule="auto"/>
        <w:jc w:val="center"/>
        <w:rPr>
          <w:sz w:val="40"/>
          <w:szCs w:val="40"/>
        </w:rPr>
      </w:pPr>
      <w:r w:rsidRPr="00CC052D">
        <w:rPr>
          <w:sz w:val="40"/>
          <w:szCs w:val="40"/>
        </w:rPr>
        <w:t>2024 APPLICATION</w:t>
      </w:r>
    </w:p>
    <w:p w:rsidR="00CC052D" w:rsidP="00CC052D" w14:paraId="1FFD9962" w14:textId="411B690D">
      <w:pPr>
        <w:spacing w:after="0" w:line="240" w:lineRule="auto"/>
        <w:jc w:val="center"/>
        <w:rPr>
          <w:b/>
          <w:bCs/>
          <w:sz w:val="40"/>
          <w:szCs w:val="40"/>
        </w:rPr>
      </w:pPr>
    </w:p>
    <w:p w:rsidR="00CC052D" w:rsidP="00822514" w14:paraId="0FE304FE" w14:textId="5896FE15">
      <w:pPr>
        <w:spacing w:after="120" w:line="240" w:lineRule="auto"/>
        <w:jc w:val="center"/>
        <w:rPr>
          <w:sz w:val="28"/>
          <w:szCs w:val="28"/>
        </w:rPr>
      </w:pPr>
      <w:r w:rsidRPr="00EB0E6D">
        <w:rPr>
          <w:sz w:val="28"/>
          <w:szCs w:val="28"/>
        </w:rPr>
        <w:t>Introduction…</w:t>
      </w:r>
      <w:r>
        <w:rPr>
          <w:sz w:val="28"/>
          <w:szCs w:val="28"/>
        </w:rPr>
        <w:t>…………………………………</w:t>
      </w:r>
      <w:r w:rsidR="00822514">
        <w:rPr>
          <w:sz w:val="28"/>
          <w:szCs w:val="28"/>
        </w:rPr>
        <w:t>……….</w:t>
      </w:r>
      <w:r>
        <w:rPr>
          <w:sz w:val="28"/>
          <w:szCs w:val="28"/>
        </w:rPr>
        <w:t>………………………….2</w:t>
      </w:r>
    </w:p>
    <w:p w:rsidR="0060348D" w:rsidP="00822514" w14:paraId="600F0FA4" w14:textId="4500EDC6">
      <w:pPr>
        <w:spacing w:after="120" w:line="240" w:lineRule="auto"/>
        <w:jc w:val="center"/>
        <w:rPr>
          <w:sz w:val="28"/>
          <w:szCs w:val="28"/>
        </w:rPr>
      </w:pPr>
      <w:r>
        <w:rPr>
          <w:sz w:val="28"/>
          <w:szCs w:val="28"/>
        </w:rPr>
        <w:t>Application…………………………………………………</w:t>
      </w:r>
      <w:r w:rsidR="00822514">
        <w:rPr>
          <w:sz w:val="28"/>
          <w:szCs w:val="28"/>
        </w:rPr>
        <w:t>……….</w:t>
      </w:r>
      <w:r>
        <w:rPr>
          <w:sz w:val="28"/>
          <w:szCs w:val="28"/>
        </w:rPr>
        <w:t>……………….</w:t>
      </w:r>
      <w:r w:rsidR="00DC4F73">
        <w:rPr>
          <w:sz w:val="28"/>
          <w:szCs w:val="28"/>
        </w:rPr>
        <w:t>6</w:t>
      </w:r>
    </w:p>
    <w:p w:rsidR="00CC052D" w:rsidP="00822514" w14:paraId="14CCF1C7" w14:textId="7AA02B21">
      <w:pPr>
        <w:spacing w:after="120" w:line="240" w:lineRule="auto"/>
        <w:jc w:val="center"/>
        <w:rPr>
          <w:sz w:val="28"/>
          <w:szCs w:val="28"/>
        </w:rPr>
      </w:pPr>
      <w:r>
        <w:rPr>
          <w:sz w:val="28"/>
          <w:szCs w:val="28"/>
        </w:rPr>
        <w:t>Part I</w:t>
      </w:r>
      <w:r w:rsidR="00BC3140">
        <w:rPr>
          <w:sz w:val="28"/>
          <w:szCs w:val="28"/>
        </w:rPr>
        <w:t xml:space="preserve">: </w:t>
      </w:r>
      <w:r>
        <w:rPr>
          <w:sz w:val="28"/>
          <w:szCs w:val="28"/>
        </w:rPr>
        <w:t>Eligibility Certification</w:t>
      </w:r>
      <w:r w:rsidR="00822514">
        <w:rPr>
          <w:sz w:val="28"/>
          <w:szCs w:val="28"/>
        </w:rPr>
        <w:t>………</w:t>
      </w:r>
      <w:r w:rsidR="00BC3140">
        <w:rPr>
          <w:sz w:val="28"/>
          <w:szCs w:val="28"/>
        </w:rPr>
        <w:t>………………….</w:t>
      </w:r>
      <w:r w:rsidR="00DC4F73">
        <w:rPr>
          <w:sz w:val="28"/>
          <w:szCs w:val="28"/>
        </w:rPr>
        <w:t>8</w:t>
      </w:r>
    </w:p>
    <w:p w:rsidR="0060348D" w:rsidP="00822514" w14:paraId="4588B5D2" w14:textId="31AF9220">
      <w:pPr>
        <w:spacing w:after="120" w:line="240" w:lineRule="auto"/>
        <w:jc w:val="center"/>
        <w:rPr>
          <w:sz w:val="28"/>
          <w:szCs w:val="28"/>
        </w:rPr>
      </w:pPr>
      <w:r>
        <w:rPr>
          <w:sz w:val="28"/>
          <w:szCs w:val="28"/>
        </w:rPr>
        <w:t>Part II</w:t>
      </w:r>
      <w:r w:rsidR="00BC3140">
        <w:rPr>
          <w:sz w:val="28"/>
          <w:szCs w:val="28"/>
        </w:rPr>
        <w:t xml:space="preserve">: </w:t>
      </w:r>
      <w:r>
        <w:rPr>
          <w:sz w:val="28"/>
          <w:szCs w:val="28"/>
        </w:rPr>
        <w:t>Demographic Data</w:t>
      </w:r>
      <w:r w:rsidR="00BC3140">
        <w:rPr>
          <w:sz w:val="28"/>
          <w:szCs w:val="28"/>
        </w:rPr>
        <w:t>…………</w:t>
      </w:r>
      <w:r w:rsidR="00BC3140">
        <w:rPr>
          <w:sz w:val="28"/>
          <w:szCs w:val="28"/>
        </w:rPr>
        <w:t>…..</w:t>
      </w:r>
      <w:r w:rsidR="00BC3140">
        <w:rPr>
          <w:sz w:val="28"/>
          <w:szCs w:val="28"/>
        </w:rPr>
        <w:t>……..……….9</w:t>
      </w:r>
    </w:p>
    <w:p w:rsidR="0060348D" w:rsidP="00822514" w14:paraId="039E86F7" w14:textId="36BB19E9">
      <w:pPr>
        <w:spacing w:after="120" w:line="240" w:lineRule="auto"/>
        <w:jc w:val="center"/>
        <w:rPr>
          <w:sz w:val="28"/>
          <w:szCs w:val="28"/>
        </w:rPr>
      </w:pPr>
      <w:r>
        <w:rPr>
          <w:sz w:val="28"/>
          <w:szCs w:val="28"/>
        </w:rPr>
        <w:t>Part III</w:t>
      </w:r>
      <w:r w:rsidR="00BC3140">
        <w:rPr>
          <w:sz w:val="28"/>
          <w:szCs w:val="28"/>
        </w:rPr>
        <w:t xml:space="preserve">: </w:t>
      </w:r>
      <w:r>
        <w:rPr>
          <w:sz w:val="28"/>
          <w:szCs w:val="28"/>
        </w:rPr>
        <w:t>Narrative Snapshot</w:t>
      </w:r>
      <w:r w:rsidR="00BC3140">
        <w:rPr>
          <w:sz w:val="28"/>
          <w:szCs w:val="28"/>
        </w:rPr>
        <w:t>…………………...…….1</w:t>
      </w:r>
      <w:r w:rsidR="00DC4F73">
        <w:rPr>
          <w:sz w:val="28"/>
          <w:szCs w:val="28"/>
        </w:rPr>
        <w:t>2</w:t>
      </w:r>
    </w:p>
    <w:p w:rsidR="009A25CC" w:rsidP="00822514" w14:paraId="077E77CD" w14:textId="77777777">
      <w:pPr>
        <w:spacing w:after="120"/>
      </w:pPr>
    </w:p>
    <w:p w:rsidR="00CC052D" w:rsidP="00AE7311" w14:paraId="5E9D919F" w14:textId="5DE8781F">
      <w:pPr>
        <w:jc w:val="center"/>
      </w:pPr>
    </w:p>
    <w:p w:rsidR="00C152D2" w:rsidP="00C152D2" w14:paraId="0D4AD96A" w14:textId="77777777"/>
    <w:p w:rsidR="00CC052D" w:rsidP="00AE7311" w14:paraId="40988DD8" w14:textId="77777777">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307"/>
        <w:gridCol w:w="1770"/>
        <w:gridCol w:w="1672"/>
        <w:gridCol w:w="1586"/>
        <w:gridCol w:w="1501"/>
      </w:tblGrid>
      <w:tr w14:paraId="133D1B8A" w14:textId="77777777" w:rsidTr="00C152D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1"/>
          <w:jc w:val="center"/>
        </w:trPr>
        <w:tc>
          <w:tcPr>
            <w:tcW w:w="1307" w:type="dxa"/>
            <w:vAlign w:val="center"/>
          </w:tcPr>
          <w:p w:rsidR="00392FC7" w:rsidP="00AE7311" w14:paraId="5A017E9C" w14:textId="4926103D">
            <w:pPr>
              <w:jc w:val="center"/>
            </w:pPr>
            <w:r>
              <w:rPr>
                <w:noProof/>
              </w:rPr>
              <w:drawing>
                <wp:inline distT="0" distB="0" distL="0" distR="0">
                  <wp:extent cx="546070" cy="5460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7445" cy="557445"/>
                          </a:xfrm>
                          <a:prstGeom prst="rect">
                            <a:avLst/>
                          </a:prstGeom>
                        </pic:spPr>
                      </pic:pic>
                    </a:graphicData>
                  </a:graphic>
                </wp:inline>
              </w:drawing>
            </w:r>
          </w:p>
        </w:tc>
        <w:tc>
          <w:tcPr>
            <w:tcW w:w="1307" w:type="dxa"/>
            <w:vAlign w:val="center"/>
          </w:tcPr>
          <w:p w:rsidR="00392FC7" w:rsidP="00AE7311" w14:paraId="06631ABD" w14:textId="4C804989">
            <w:pPr>
              <w:jc w:val="center"/>
            </w:pPr>
            <w:r>
              <w:rPr>
                <w:noProof/>
              </w:rPr>
              <w:drawing>
                <wp:inline distT="0" distB="0" distL="0" distR="0">
                  <wp:extent cx="604245" cy="604245"/>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5803" cy="615803"/>
                          </a:xfrm>
                          <a:prstGeom prst="rect">
                            <a:avLst/>
                          </a:prstGeom>
                        </pic:spPr>
                      </pic:pic>
                    </a:graphicData>
                  </a:graphic>
                </wp:inline>
              </w:drawing>
            </w:r>
          </w:p>
        </w:tc>
        <w:tc>
          <w:tcPr>
            <w:tcW w:w="1770" w:type="dxa"/>
            <w:vAlign w:val="center"/>
          </w:tcPr>
          <w:p w:rsidR="00392FC7" w:rsidP="00AE7311" w14:paraId="23058600" w14:textId="15474952">
            <w:pPr>
              <w:jc w:val="center"/>
            </w:pPr>
            <w:r>
              <w:rPr>
                <w:noProof/>
              </w:rPr>
              <w:drawing>
                <wp:inline distT="0" distB="0" distL="0" distR="0">
                  <wp:extent cx="872710" cy="244875"/>
                  <wp:effectExtent l="0" t="0" r="0" b="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2211" cy="258765"/>
                          </a:xfrm>
                          <a:prstGeom prst="rect">
                            <a:avLst/>
                          </a:prstGeom>
                        </pic:spPr>
                      </pic:pic>
                    </a:graphicData>
                  </a:graphic>
                </wp:inline>
              </w:drawing>
            </w:r>
          </w:p>
        </w:tc>
        <w:tc>
          <w:tcPr>
            <w:tcW w:w="1672" w:type="dxa"/>
            <w:vAlign w:val="center"/>
          </w:tcPr>
          <w:p w:rsidR="00392FC7" w:rsidP="00AE7311" w14:paraId="25F27077" w14:textId="4F971E38">
            <w:pPr>
              <w:jc w:val="center"/>
            </w:pPr>
            <w:r>
              <w:rPr>
                <w:noProof/>
              </w:rPr>
              <w:drawing>
                <wp:inline distT="0" distB="0" distL="0" distR="0">
                  <wp:extent cx="864000" cy="2525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87655" cy="259469"/>
                          </a:xfrm>
                          <a:prstGeom prst="rect">
                            <a:avLst/>
                          </a:prstGeom>
                        </pic:spPr>
                      </pic:pic>
                    </a:graphicData>
                  </a:graphic>
                </wp:inline>
              </w:drawing>
            </w:r>
          </w:p>
        </w:tc>
        <w:tc>
          <w:tcPr>
            <w:tcW w:w="1586" w:type="dxa"/>
            <w:vAlign w:val="center"/>
          </w:tcPr>
          <w:p w:rsidR="00392FC7" w:rsidP="00AE7311" w14:paraId="60D13D20" w14:textId="0B4D274D">
            <w:pPr>
              <w:jc w:val="center"/>
            </w:pPr>
            <w:r>
              <w:rPr>
                <w:noProof/>
              </w:rPr>
              <w:drawing>
                <wp:inline distT="0" distB="0" distL="0" distR="0">
                  <wp:extent cx="792000" cy="280709"/>
                  <wp:effectExtent l="0" t="0" r="0"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5989" cy="296300"/>
                          </a:xfrm>
                          <a:prstGeom prst="rect">
                            <a:avLst/>
                          </a:prstGeom>
                        </pic:spPr>
                      </pic:pic>
                    </a:graphicData>
                  </a:graphic>
                </wp:inline>
              </w:drawing>
            </w:r>
          </w:p>
        </w:tc>
        <w:tc>
          <w:tcPr>
            <w:tcW w:w="1501" w:type="dxa"/>
            <w:vAlign w:val="center"/>
          </w:tcPr>
          <w:p w:rsidR="00392FC7" w:rsidP="00AE7311" w14:paraId="5622E1CB" w14:textId="6FB92ACA">
            <w:pPr>
              <w:jc w:val="center"/>
            </w:pPr>
            <w:r>
              <w:rPr>
                <w:noProof/>
              </w:rPr>
              <w:drawing>
                <wp:inline distT="0" distB="0" distL="0" distR="0">
                  <wp:extent cx="727200" cy="563985"/>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2215" cy="575630"/>
                          </a:xfrm>
                          <a:prstGeom prst="rect">
                            <a:avLst/>
                          </a:prstGeom>
                        </pic:spPr>
                      </pic:pic>
                    </a:graphicData>
                  </a:graphic>
                </wp:inline>
              </w:drawing>
            </w:r>
          </w:p>
        </w:tc>
      </w:tr>
    </w:tbl>
    <w:p w:rsidR="00C152D2" w:rsidRPr="00C152D2" w:rsidP="00BC3140" w14:paraId="233170EC" w14:textId="14D488D3">
      <w:pPr>
        <w:jc w:val="center"/>
      </w:pPr>
      <w:r>
        <w:rPr>
          <w:noProof/>
        </w:rPr>
        <w:drawing>
          <wp:inline distT="0" distB="0" distL="0" distR="0">
            <wp:extent cx="1137600" cy="1040400"/>
            <wp:effectExtent l="0" t="0" r="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 company nam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6129" cy="1066491"/>
                    </a:xfrm>
                    <a:prstGeom prst="rect">
                      <a:avLst/>
                    </a:prstGeom>
                  </pic:spPr>
                </pic:pic>
              </a:graphicData>
            </a:graphic>
          </wp:inline>
        </w:drawing>
      </w:r>
    </w:p>
    <w:p w:rsidR="00C152D2" w:rsidRPr="0064423B" w:rsidP="00C152D2" w14:paraId="594BBF3E" w14:textId="73DB3AC5">
      <w:pPr>
        <w:spacing w:after="0" w:line="240" w:lineRule="auto"/>
        <w:jc w:val="center"/>
        <w:rPr>
          <w:b/>
          <w:bCs/>
          <w:sz w:val="28"/>
          <w:szCs w:val="28"/>
        </w:rPr>
      </w:pPr>
      <w:r>
        <w:rPr>
          <w:b/>
          <w:bCs/>
          <w:sz w:val="28"/>
          <w:szCs w:val="28"/>
        </w:rPr>
        <w:t xml:space="preserve">2024 </w:t>
      </w:r>
      <w:r w:rsidRPr="0064423B">
        <w:rPr>
          <w:b/>
          <w:bCs/>
          <w:sz w:val="28"/>
          <w:szCs w:val="28"/>
        </w:rPr>
        <w:t>ENGAGE EVERY STUDENT RECOGNITION PROGRAM</w:t>
      </w:r>
    </w:p>
    <w:p w:rsidR="00C152D2" w:rsidP="00C152D2" w14:paraId="07349851" w14:textId="10113D48">
      <w:pPr>
        <w:pBdr>
          <w:bottom w:val="single" w:sz="6" w:space="1" w:color="auto"/>
        </w:pBdr>
        <w:spacing w:after="0" w:line="240" w:lineRule="auto"/>
        <w:jc w:val="center"/>
        <w:rPr>
          <w:sz w:val="28"/>
          <w:szCs w:val="28"/>
        </w:rPr>
      </w:pPr>
      <w:r>
        <w:rPr>
          <w:sz w:val="28"/>
          <w:szCs w:val="28"/>
        </w:rPr>
        <w:t>A NATIONAL RECOGNITION PROGRAM FOR AFTERSCHOOL AND SUMMER LEARNING</w:t>
      </w:r>
    </w:p>
    <w:p w:rsidR="00C152D2" w:rsidP="004D43A4" w14:paraId="49128EEE" w14:textId="77777777">
      <w:pPr>
        <w:rPr>
          <w:sz w:val="24"/>
          <w:szCs w:val="24"/>
        </w:rPr>
      </w:pPr>
    </w:p>
    <w:p w:rsidR="004D43A4" w:rsidRPr="004D43A4" w:rsidP="004D43A4" w14:paraId="7F3FA115" w14:textId="2E9312BE">
      <w:pPr>
        <w:rPr>
          <w:sz w:val="24"/>
          <w:szCs w:val="24"/>
        </w:rPr>
      </w:pPr>
      <w:r w:rsidRPr="004D43A4">
        <w:rPr>
          <w:sz w:val="24"/>
          <w:szCs w:val="24"/>
        </w:rPr>
        <w:t xml:space="preserve">The American Rescue Plan (ARP) provides funding for implementing comprehensive, evidence-based programs to ensure resources respond to students' academic, social, and emotional needs and address the disproportionate impact of COVID-19 on student populations. Using resources provided by the ARP, States, districts, and their partners </w:t>
      </w:r>
      <w:r w:rsidRPr="004D43A4">
        <w:rPr>
          <w:sz w:val="24"/>
          <w:szCs w:val="24"/>
        </w:rPr>
        <w:t>have the opportunity to</w:t>
      </w:r>
      <w:r w:rsidRPr="004D43A4">
        <w:rPr>
          <w:sz w:val="24"/>
          <w:szCs w:val="24"/>
        </w:rPr>
        <w:t xml:space="preserve"> use out-of-school time (OST) to address the disproportionate impact of COVID-19 on students, families, and their communities.</w:t>
      </w:r>
    </w:p>
    <w:p w:rsidR="004D43A4" w:rsidRPr="004D43A4" w:rsidP="004D43A4" w14:paraId="56BC7E2A" w14:textId="5EBEC128">
      <w:pPr>
        <w:rPr>
          <w:sz w:val="24"/>
          <w:szCs w:val="24"/>
        </w:rPr>
      </w:pPr>
      <w:r w:rsidRPr="004D43A4">
        <w:rPr>
          <w:sz w:val="24"/>
          <w:szCs w:val="24"/>
        </w:rPr>
        <w:t>Out-of-school time programs, which occur before or after the regular school day or outside of the regular school year, can include a wide range of activities, including comprehensive afterschool or summer-learning and enrichment programs, vacation academies, work-based learning programs, youth development programs, and experiential or service-learning programs.</w:t>
      </w:r>
    </w:p>
    <w:p w:rsidR="00AE7311" w:rsidRPr="003E1FBF" w14:paraId="4FD65D11" w14:textId="6E72D06F">
      <w:pPr>
        <w:rPr>
          <w:sz w:val="24"/>
          <w:szCs w:val="24"/>
        </w:rPr>
      </w:pPr>
      <w:r w:rsidRPr="00B24877">
        <w:rPr>
          <w:sz w:val="24"/>
          <w:szCs w:val="24"/>
        </w:rPr>
        <w:t xml:space="preserve">On July 14th, 2022, </w:t>
      </w:r>
      <w:r w:rsidR="00C152D2">
        <w:rPr>
          <w:sz w:val="24"/>
          <w:szCs w:val="24"/>
        </w:rPr>
        <w:t>the U.S. Department of Education</w:t>
      </w:r>
      <w:r w:rsidRPr="00B24877">
        <w:rPr>
          <w:sz w:val="24"/>
          <w:szCs w:val="24"/>
        </w:rPr>
        <w:t xml:space="preserve">, along with </w:t>
      </w:r>
      <w:r w:rsidR="003E1FBF">
        <w:rPr>
          <w:sz w:val="24"/>
          <w:szCs w:val="24"/>
        </w:rPr>
        <w:t>the Afterschool A</w:t>
      </w:r>
      <w:r w:rsidR="008A2559">
        <w:rPr>
          <w:sz w:val="24"/>
          <w:szCs w:val="24"/>
        </w:rPr>
        <w:t>l</w:t>
      </w:r>
      <w:r w:rsidR="003E1FBF">
        <w:rPr>
          <w:sz w:val="24"/>
          <w:szCs w:val="24"/>
        </w:rPr>
        <w:t xml:space="preserve">liance, AASA – the School Superintendents Association, the National Comprehensive Center at Westat, the National League of Cities and the National Summer Learning Association, </w:t>
      </w:r>
      <w:r w:rsidRPr="00B24877">
        <w:rPr>
          <w:sz w:val="24"/>
          <w:szCs w:val="24"/>
        </w:rPr>
        <w:t>launched the Engage Every Student Initiative designed to ensure that every student who wants a spot in a high-quality out-of-school time program has one.</w:t>
      </w:r>
    </w:p>
    <w:p w:rsidR="00664645" w14:paraId="67D56551" w14:textId="41D3CB4D">
      <w:pPr>
        <w:rPr>
          <w:sz w:val="24"/>
          <w:szCs w:val="24"/>
        </w:rPr>
      </w:pPr>
      <w:r>
        <w:rPr>
          <w:sz w:val="24"/>
          <w:szCs w:val="24"/>
        </w:rPr>
        <w:t xml:space="preserve">In the Fall of 2023, the </w:t>
      </w:r>
      <w:r w:rsidR="00D83BA7">
        <w:rPr>
          <w:sz w:val="24"/>
          <w:szCs w:val="24"/>
        </w:rPr>
        <w:t xml:space="preserve">U.S. Department of Education and the five partnering organizations designed the Engage Every </w:t>
      </w:r>
      <w:r w:rsidR="00B8198E">
        <w:rPr>
          <w:sz w:val="24"/>
          <w:szCs w:val="24"/>
        </w:rPr>
        <w:t>Student Recognition Program, which aims to recognize</w:t>
      </w:r>
      <w:r w:rsidRPr="00664645">
        <w:rPr>
          <w:sz w:val="24"/>
          <w:szCs w:val="24"/>
        </w:rPr>
        <w:t xml:space="preserve"> (1) non-profit organizations </w:t>
      </w:r>
      <w:bookmarkStart w:id="0" w:name="_Hlk144997298"/>
      <w:r w:rsidRPr="00664645">
        <w:rPr>
          <w:sz w:val="24"/>
          <w:szCs w:val="24"/>
        </w:rPr>
        <w:t xml:space="preserve">working in collaboration with school district/local education agencies (LEAs) </w:t>
      </w:r>
      <w:bookmarkEnd w:id="0"/>
      <w:r w:rsidRPr="00664645">
        <w:rPr>
          <w:sz w:val="24"/>
          <w:szCs w:val="24"/>
        </w:rPr>
        <w:t>or (2) municipalities or local government entities working in collaboration with school district/local education agencies (LEAs) that engage K-12 students in high-quality afterschool or summer learning programming, with high-quality being defined as meeting students’ social, emotional, mental, and physical health, and academic needs and addressing the impact of COVID-19 on students’ opportunity to learn.</w:t>
      </w:r>
    </w:p>
    <w:p w:rsidR="00B437A0" w:rsidP="00B437A0" w14:paraId="116103A5" w14:textId="77777777">
      <w:pPr>
        <w:rPr>
          <w:sz w:val="24"/>
          <w:szCs w:val="24"/>
        </w:rPr>
      </w:pPr>
    </w:p>
    <w:p w:rsidR="00B437A0" w:rsidP="00B437A0" w14:paraId="01CDBEAA" w14:textId="77777777">
      <w:pPr>
        <w:rPr>
          <w:sz w:val="24"/>
          <w:szCs w:val="24"/>
        </w:rPr>
      </w:pPr>
    </w:p>
    <w:p w:rsidR="00B437A0" w:rsidP="00B437A0" w14:paraId="3507CFBF" w14:textId="77777777">
      <w:pPr>
        <w:rPr>
          <w:sz w:val="24"/>
          <w:szCs w:val="24"/>
        </w:rPr>
      </w:pPr>
    </w:p>
    <w:p w:rsidR="00B437A0" w:rsidP="00B437A0" w14:paraId="7913DE9C" w14:textId="77777777">
      <w:pPr>
        <w:rPr>
          <w:sz w:val="24"/>
          <w:szCs w:val="24"/>
        </w:rPr>
      </w:pPr>
    </w:p>
    <w:p w:rsidR="00370646" w:rsidRPr="00DC4F73" w:rsidP="00B437A0" w14:paraId="292718B5" w14:textId="07B9AC4E">
      <w:pPr>
        <w:rPr>
          <w:b/>
          <w:bCs/>
          <w:sz w:val="24"/>
          <w:szCs w:val="24"/>
        </w:rPr>
      </w:pPr>
      <w:r w:rsidRPr="00DC4F73">
        <w:rPr>
          <w:b/>
          <w:bCs/>
          <w:sz w:val="24"/>
          <w:szCs w:val="24"/>
        </w:rPr>
        <w:t>ELIGIBILITY CRITERIA</w:t>
      </w:r>
    </w:p>
    <w:p w:rsidR="00822514" w:rsidRPr="00822514" w:rsidP="00822514" w14:paraId="7327FA87" w14:textId="58AC43B0">
      <w:pPr>
        <w:rPr>
          <w:sz w:val="24"/>
          <w:szCs w:val="24"/>
        </w:rPr>
      </w:pPr>
      <w:r w:rsidRPr="00822514">
        <w:rPr>
          <w:sz w:val="24"/>
          <w:szCs w:val="24"/>
        </w:rPr>
        <w:t>To be eligible</w:t>
      </w:r>
      <w:r>
        <w:rPr>
          <w:sz w:val="24"/>
          <w:szCs w:val="24"/>
        </w:rPr>
        <w:t xml:space="preserve"> for the Engage Every Student Recognition Program,</w:t>
      </w:r>
      <w:r w:rsidRPr="00822514">
        <w:rPr>
          <w:sz w:val="24"/>
          <w:szCs w:val="24"/>
        </w:rPr>
        <w:t xml:space="preserve"> a</w:t>
      </w:r>
      <w:r>
        <w:rPr>
          <w:sz w:val="24"/>
          <w:szCs w:val="24"/>
        </w:rPr>
        <w:t xml:space="preserve"> non-profit organization</w:t>
      </w:r>
      <w:r w:rsidRPr="00E62DA8" w:rsidR="00E62DA8">
        <w:t xml:space="preserve"> </w:t>
      </w:r>
      <w:r w:rsidRPr="00E62DA8" w:rsidR="00E62DA8">
        <w:rPr>
          <w:sz w:val="24"/>
          <w:szCs w:val="24"/>
        </w:rPr>
        <w:t xml:space="preserve">working in collaboration with school district/local education agencies (LEAs) </w:t>
      </w:r>
      <w:r>
        <w:rPr>
          <w:sz w:val="24"/>
          <w:szCs w:val="24"/>
        </w:rPr>
        <w:t>or</w:t>
      </w:r>
      <w:r w:rsidRPr="00822514">
        <w:rPr>
          <w:sz w:val="24"/>
          <w:szCs w:val="24"/>
        </w:rPr>
        <w:t xml:space="preserve"> </w:t>
      </w:r>
      <w:r w:rsidR="00B437A0">
        <w:rPr>
          <w:sz w:val="24"/>
          <w:szCs w:val="24"/>
        </w:rPr>
        <w:t xml:space="preserve">municipality or local government </w:t>
      </w:r>
      <w:r w:rsidRPr="00E62DA8" w:rsidR="00E62DA8">
        <w:rPr>
          <w:sz w:val="24"/>
          <w:szCs w:val="24"/>
        </w:rPr>
        <w:t xml:space="preserve">working in collaboration with school district/local education agencies (LEAs) </w:t>
      </w:r>
      <w:r w:rsidR="00B437A0">
        <w:rPr>
          <w:sz w:val="24"/>
          <w:szCs w:val="24"/>
        </w:rPr>
        <w:t xml:space="preserve">entity </w:t>
      </w:r>
      <w:r w:rsidRPr="00822514">
        <w:rPr>
          <w:sz w:val="24"/>
          <w:szCs w:val="24"/>
        </w:rPr>
        <w:t xml:space="preserve">must: </w:t>
      </w:r>
    </w:p>
    <w:p w:rsidR="00B437A0" w:rsidP="00822514" w14:paraId="3682509C" w14:textId="77777777">
      <w:pPr>
        <w:pStyle w:val="ListParagraph"/>
        <w:numPr>
          <w:ilvl w:val="0"/>
          <w:numId w:val="6"/>
        </w:numPr>
        <w:rPr>
          <w:sz w:val="24"/>
          <w:szCs w:val="24"/>
        </w:rPr>
      </w:pPr>
      <w:r>
        <w:rPr>
          <w:sz w:val="24"/>
          <w:szCs w:val="24"/>
        </w:rPr>
        <w:t>B</w:t>
      </w:r>
      <w:r w:rsidRPr="00B437A0" w:rsidR="00822514">
        <w:rPr>
          <w:sz w:val="24"/>
          <w:szCs w:val="24"/>
        </w:rPr>
        <w:t>e an afterschool and/or summer learning program that has increased, from its total enrollment in SY22-23, the enrollment number of K-12 students during the 2023-2024 school year by 20%</w:t>
      </w:r>
      <w:r>
        <w:rPr>
          <w:sz w:val="24"/>
          <w:szCs w:val="24"/>
        </w:rPr>
        <w:t>.</w:t>
      </w:r>
    </w:p>
    <w:p w:rsidR="00B437A0" w:rsidP="00822514" w14:paraId="2B0BF9A2" w14:textId="77777777">
      <w:pPr>
        <w:pStyle w:val="ListParagraph"/>
        <w:numPr>
          <w:ilvl w:val="0"/>
          <w:numId w:val="6"/>
        </w:numPr>
        <w:rPr>
          <w:sz w:val="24"/>
          <w:szCs w:val="24"/>
        </w:rPr>
      </w:pPr>
      <w:r>
        <w:rPr>
          <w:sz w:val="24"/>
          <w:szCs w:val="24"/>
        </w:rPr>
        <w:t>S</w:t>
      </w:r>
      <w:r w:rsidRPr="00B437A0" w:rsidR="00822514">
        <w:rPr>
          <w:sz w:val="24"/>
          <w:szCs w:val="24"/>
        </w:rPr>
        <w:t xml:space="preserve">erve a group of students that attend elementary, </w:t>
      </w:r>
      <w:r w:rsidRPr="00B437A0" w:rsidR="00822514">
        <w:rPr>
          <w:sz w:val="24"/>
          <w:szCs w:val="24"/>
        </w:rPr>
        <w:t>middle</w:t>
      </w:r>
      <w:r w:rsidRPr="00B437A0" w:rsidR="00822514">
        <w:rPr>
          <w:sz w:val="24"/>
          <w:szCs w:val="24"/>
        </w:rPr>
        <w:t xml:space="preserve"> or high schools, which must include at least a portion of students that attend schools with 40% or more students who qualify for the free and reduced lunch program at the beginning of the 2023-2024 academic school year</w:t>
      </w:r>
      <w:r>
        <w:rPr>
          <w:sz w:val="24"/>
          <w:szCs w:val="24"/>
        </w:rPr>
        <w:t xml:space="preserve">. </w:t>
      </w:r>
    </w:p>
    <w:p w:rsidR="00B437A0" w:rsidP="00822514" w14:paraId="24BC79F4" w14:textId="77777777">
      <w:pPr>
        <w:pStyle w:val="ListParagraph"/>
        <w:numPr>
          <w:ilvl w:val="0"/>
          <w:numId w:val="6"/>
        </w:numPr>
        <w:rPr>
          <w:sz w:val="24"/>
          <w:szCs w:val="24"/>
        </w:rPr>
      </w:pPr>
      <w:r>
        <w:rPr>
          <w:sz w:val="24"/>
          <w:szCs w:val="24"/>
        </w:rPr>
        <w:t>P</w:t>
      </w:r>
      <w:r w:rsidRPr="00B437A0" w:rsidR="00822514">
        <w:rPr>
          <w:sz w:val="24"/>
          <w:szCs w:val="24"/>
        </w:rPr>
        <w:t>rovide high-quality afterschool or summer learning programming with a physical location in one of the 50 states, the District of Columbia, Puerto Rico, American Samoa, the Commonwealth of the Northern Mariana Islands, Guam, the U.S. Virgin Islands, the DoDEA, or Tribal Nations schools</w:t>
      </w:r>
      <w:r>
        <w:rPr>
          <w:sz w:val="24"/>
          <w:szCs w:val="24"/>
        </w:rPr>
        <w:t>.</w:t>
      </w:r>
    </w:p>
    <w:p w:rsidR="00B437A0" w:rsidP="00822514" w14:paraId="64FFA2FF" w14:textId="401519AB">
      <w:pPr>
        <w:pStyle w:val="ListParagraph"/>
        <w:numPr>
          <w:ilvl w:val="0"/>
          <w:numId w:val="6"/>
        </w:numPr>
        <w:rPr>
          <w:sz w:val="24"/>
          <w:szCs w:val="24"/>
        </w:rPr>
      </w:pPr>
      <w:r>
        <w:rPr>
          <w:sz w:val="24"/>
          <w:szCs w:val="24"/>
        </w:rPr>
        <w:t>L</w:t>
      </w:r>
      <w:r w:rsidRPr="00B437A0" w:rsidR="00822514">
        <w:rPr>
          <w:sz w:val="24"/>
          <w:szCs w:val="24"/>
        </w:rPr>
        <w:t>everage American Rescue Plan (ARP) ESSER Funds and other state and local funds to expand access to afterschool and summer learning programs for students</w:t>
      </w:r>
      <w:r>
        <w:rPr>
          <w:sz w:val="24"/>
          <w:szCs w:val="24"/>
        </w:rPr>
        <w:t xml:space="preserve">. </w:t>
      </w:r>
    </w:p>
    <w:p w:rsidR="00B437A0" w:rsidP="00822514" w14:paraId="3C2D8092" w14:textId="77777777">
      <w:pPr>
        <w:pStyle w:val="ListParagraph"/>
        <w:numPr>
          <w:ilvl w:val="0"/>
          <w:numId w:val="6"/>
        </w:numPr>
        <w:rPr>
          <w:sz w:val="24"/>
          <w:szCs w:val="24"/>
        </w:rPr>
      </w:pPr>
      <w:r>
        <w:rPr>
          <w:sz w:val="24"/>
          <w:szCs w:val="24"/>
        </w:rPr>
        <w:t>E</w:t>
      </w:r>
      <w:r w:rsidRPr="00B437A0" w:rsidR="00822514">
        <w:rPr>
          <w:sz w:val="24"/>
          <w:szCs w:val="24"/>
        </w:rPr>
        <w:t>mploy evidence-based approaches, including but not limited to:</w:t>
      </w:r>
    </w:p>
    <w:p w:rsidR="00B437A0" w:rsidP="00822514" w14:paraId="2E2AC4AA" w14:textId="77777777">
      <w:pPr>
        <w:pStyle w:val="ListParagraph"/>
        <w:numPr>
          <w:ilvl w:val="1"/>
          <w:numId w:val="6"/>
        </w:numPr>
        <w:rPr>
          <w:sz w:val="24"/>
          <w:szCs w:val="24"/>
        </w:rPr>
      </w:pPr>
      <w:r>
        <w:rPr>
          <w:sz w:val="24"/>
          <w:szCs w:val="24"/>
        </w:rPr>
        <w:t>T</w:t>
      </w:r>
      <w:r w:rsidRPr="00B437A0" w:rsidR="00822514">
        <w:rPr>
          <w:sz w:val="24"/>
          <w:szCs w:val="24"/>
        </w:rPr>
        <w:t>arget students needing additional support (including using information provided by diagnostic assessments</w:t>
      </w:r>
      <w:r w:rsidRPr="00B437A0" w:rsidR="00822514">
        <w:rPr>
          <w:sz w:val="24"/>
          <w:szCs w:val="24"/>
        </w:rPr>
        <w:t>);</w:t>
      </w:r>
    </w:p>
    <w:p w:rsidR="00B437A0" w:rsidP="00822514" w14:paraId="06CDFF8A" w14:textId="77777777">
      <w:pPr>
        <w:pStyle w:val="ListParagraph"/>
        <w:numPr>
          <w:ilvl w:val="1"/>
          <w:numId w:val="6"/>
        </w:numPr>
        <w:rPr>
          <w:sz w:val="24"/>
          <w:szCs w:val="24"/>
        </w:rPr>
      </w:pPr>
      <w:r>
        <w:rPr>
          <w:sz w:val="24"/>
          <w:szCs w:val="24"/>
        </w:rPr>
        <w:t>H</w:t>
      </w:r>
      <w:r w:rsidRPr="00B437A0" w:rsidR="00822514">
        <w:rPr>
          <w:sz w:val="24"/>
          <w:szCs w:val="24"/>
        </w:rPr>
        <w:t>ave certified teachers delivering the academic instruction and tutoring; and</w:t>
      </w:r>
    </w:p>
    <w:p w:rsidR="00822514" w:rsidRPr="00B437A0" w:rsidP="00822514" w14:paraId="11193770" w14:textId="27D0FF11">
      <w:pPr>
        <w:pStyle w:val="ListParagraph"/>
        <w:numPr>
          <w:ilvl w:val="1"/>
          <w:numId w:val="6"/>
        </w:numPr>
        <w:rPr>
          <w:sz w:val="24"/>
          <w:szCs w:val="24"/>
        </w:rPr>
      </w:pPr>
      <w:r>
        <w:rPr>
          <w:sz w:val="24"/>
          <w:szCs w:val="24"/>
        </w:rPr>
        <w:t>E</w:t>
      </w:r>
      <w:r w:rsidRPr="00B437A0">
        <w:rPr>
          <w:sz w:val="24"/>
          <w:szCs w:val="24"/>
        </w:rPr>
        <w:t>ngage students in using experiential learning that could include project-based learning, enrichment, career pathways, and field trips.</w:t>
      </w:r>
    </w:p>
    <w:p w:rsidR="00B437A0" w:rsidP="00822514" w14:paraId="4EAF67B9" w14:textId="77777777">
      <w:pPr>
        <w:rPr>
          <w:sz w:val="24"/>
          <w:szCs w:val="24"/>
        </w:rPr>
      </w:pPr>
    </w:p>
    <w:p w:rsidR="00822514" w:rsidRPr="00DC4F73" w:rsidP="00822514" w14:paraId="0F70907E" w14:textId="7AACB52D">
      <w:pPr>
        <w:rPr>
          <w:b/>
          <w:bCs/>
          <w:sz w:val="24"/>
          <w:szCs w:val="24"/>
        </w:rPr>
      </w:pPr>
      <w:r w:rsidRPr="00DC4F73">
        <w:rPr>
          <w:b/>
          <w:bCs/>
          <w:sz w:val="24"/>
          <w:szCs w:val="24"/>
        </w:rPr>
        <w:t>NOMINATION PROCESS</w:t>
      </w:r>
    </w:p>
    <w:p w:rsidR="00822514" w:rsidRPr="00822514" w:rsidP="00822514" w14:paraId="6C63EC37" w14:textId="57FD26F0">
      <w:pPr>
        <w:rPr>
          <w:sz w:val="24"/>
          <w:szCs w:val="24"/>
        </w:rPr>
      </w:pPr>
      <w:r w:rsidRPr="00822514">
        <w:rPr>
          <w:sz w:val="24"/>
          <w:szCs w:val="24"/>
        </w:rPr>
        <w:t xml:space="preserve">The </w:t>
      </w:r>
      <w:r w:rsidR="00B437A0">
        <w:rPr>
          <w:sz w:val="24"/>
          <w:szCs w:val="24"/>
        </w:rPr>
        <w:t xml:space="preserve">Engage Every Student Recognition Program </w:t>
      </w:r>
      <w:r w:rsidRPr="00822514">
        <w:rPr>
          <w:sz w:val="24"/>
          <w:szCs w:val="24"/>
        </w:rPr>
        <w:t>nomination process will include the following components:</w:t>
      </w:r>
    </w:p>
    <w:p w:rsidR="00B437A0" w:rsidP="00822514" w14:paraId="7D64D99B" w14:textId="20364321">
      <w:pPr>
        <w:pStyle w:val="ListParagraph"/>
        <w:numPr>
          <w:ilvl w:val="0"/>
          <w:numId w:val="7"/>
        </w:numPr>
        <w:rPr>
          <w:sz w:val="24"/>
          <w:szCs w:val="24"/>
        </w:rPr>
      </w:pPr>
      <w:r>
        <w:rPr>
          <w:sz w:val="24"/>
          <w:szCs w:val="24"/>
        </w:rPr>
        <w:t xml:space="preserve">The U.S. Department of Education </w:t>
      </w:r>
      <w:r w:rsidRPr="00B437A0" w:rsidR="00822514">
        <w:rPr>
          <w:sz w:val="24"/>
          <w:szCs w:val="24"/>
        </w:rPr>
        <w:t>and the Non-Federal Partner</w:t>
      </w:r>
      <w:r>
        <w:rPr>
          <w:sz w:val="24"/>
          <w:szCs w:val="24"/>
        </w:rPr>
        <w:t xml:space="preserve"> Organizations</w:t>
      </w:r>
      <w:r w:rsidRPr="00B437A0" w:rsidR="00822514">
        <w:rPr>
          <w:sz w:val="24"/>
          <w:szCs w:val="24"/>
        </w:rPr>
        <w:t xml:space="preserve"> will hold an All Call for Nominations of entities that adhere to the </w:t>
      </w:r>
      <w:r w:rsidRPr="00B437A0" w:rsidR="00822514">
        <w:rPr>
          <w:sz w:val="24"/>
          <w:szCs w:val="24"/>
        </w:rPr>
        <w:t>aforementioned eligibility</w:t>
      </w:r>
      <w:r w:rsidRPr="00B437A0" w:rsidR="00822514">
        <w:rPr>
          <w:sz w:val="24"/>
          <w:szCs w:val="24"/>
        </w:rPr>
        <w:t xml:space="preserve"> criteria that are engaging students in high-quality afterschool and/or summer learning programs</w:t>
      </w:r>
      <w:r>
        <w:rPr>
          <w:sz w:val="24"/>
          <w:szCs w:val="24"/>
        </w:rPr>
        <w:t>.</w:t>
      </w:r>
    </w:p>
    <w:p w:rsidR="00B437A0" w:rsidP="00822514" w14:paraId="4B905228" w14:textId="77777777">
      <w:pPr>
        <w:pStyle w:val="ListParagraph"/>
        <w:numPr>
          <w:ilvl w:val="0"/>
          <w:numId w:val="7"/>
        </w:numPr>
        <w:rPr>
          <w:sz w:val="24"/>
          <w:szCs w:val="24"/>
        </w:rPr>
      </w:pPr>
      <w:r>
        <w:rPr>
          <w:sz w:val="24"/>
          <w:szCs w:val="24"/>
        </w:rPr>
        <w:t>T</w:t>
      </w:r>
      <w:r w:rsidRPr="00B437A0" w:rsidR="00822514">
        <w:rPr>
          <w:sz w:val="24"/>
          <w:szCs w:val="24"/>
        </w:rPr>
        <w:t>he All Call for Nominations application will be open for nomination submission for a duration of at least one month</w:t>
      </w:r>
      <w:r>
        <w:rPr>
          <w:sz w:val="24"/>
          <w:szCs w:val="24"/>
        </w:rPr>
        <w:t>.</w:t>
      </w:r>
    </w:p>
    <w:p w:rsidR="00B437A0" w:rsidP="00822514" w14:paraId="3429F54D" w14:textId="77777777">
      <w:pPr>
        <w:pStyle w:val="ListParagraph"/>
        <w:numPr>
          <w:ilvl w:val="0"/>
          <w:numId w:val="7"/>
        </w:numPr>
        <w:rPr>
          <w:sz w:val="24"/>
          <w:szCs w:val="24"/>
        </w:rPr>
      </w:pPr>
      <w:r w:rsidRPr="00B437A0">
        <w:rPr>
          <w:sz w:val="24"/>
          <w:szCs w:val="24"/>
        </w:rPr>
        <w:t>eligible entities can self-nominate or be nominated</w:t>
      </w:r>
      <w:r>
        <w:rPr>
          <w:sz w:val="24"/>
          <w:szCs w:val="24"/>
        </w:rPr>
        <w:t>.</w:t>
      </w:r>
    </w:p>
    <w:p w:rsidR="00B8198E" w:rsidRPr="00E62DA8" w:rsidP="00E62DA8" w14:paraId="1EF4D3DF" w14:textId="7452BA7D">
      <w:pPr>
        <w:pStyle w:val="ListParagraph"/>
        <w:numPr>
          <w:ilvl w:val="0"/>
          <w:numId w:val="7"/>
        </w:numPr>
        <w:rPr>
          <w:sz w:val="24"/>
          <w:szCs w:val="24"/>
        </w:rPr>
      </w:pPr>
      <w:r>
        <w:rPr>
          <w:sz w:val="24"/>
          <w:szCs w:val="24"/>
        </w:rPr>
        <w:t xml:space="preserve">The U.S. Department of </w:t>
      </w:r>
      <w:r w:rsidRPr="00B437A0" w:rsidR="00822514">
        <w:rPr>
          <w:sz w:val="24"/>
          <w:szCs w:val="24"/>
        </w:rPr>
        <w:t>E</w:t>
      </w:r>
      <w:r>
        <w:rPr>
          <w:sz w:val="24"/>
          <w:szCs w:val="24"/>
        </w:rPr>
        <w:t>ducation</w:t>
      </w:r>
      <w:r w:rsidRPr="00B437A0" w:rsidR="00822514">
        <w:rPr>
          <w:sz w:val="24"/>
          <w:szCs w:val="24"/>
        </w:rPr>
        <w:t xml:space="preserve"> and the Non-Federal Partner</w:t>
      </w:r>
      <w:r>
        <w:rPr>
          <w:sz w:val="24"/>
          <w:szCs w:val="24"/>
        </w:rPr>
        <w:t xml:space="preserve"> Organizations</w:t>
      </w:r>
      <w:r w:rsidRPr="00B437A0" w:rsidR="00822514">
        <w:rPr>
          <w:sz w:val="24"/>
          <w:szCs w:val="24"/>
        </w:rPr>
        <w:t xml:space="preserve"> will post communications regarding the All Call for Nominations in their newsletters and on their social media platforms, including the </w:t>
      </w:r>
      <w:r>
        <w:rPr>
          <w:sz w:val="24"/>
          <w:szCs w:val="24"/>
        </w:rPr>
        <w:t xml:space="preserve">Department’s </w:t>
      </w:r>
      <w:r w:rsidRPr="00B437A0" w:rsidR="00822514">
        <w:rPr>
          <w:sz w:val="24"/>
          <w:szCs w:val="24"/>
        </w:rPr>
        <w:t>Engage Every Student Today bulletin.</w:t>
      </w:r>
    </w:p>
    <w:p w:rsidR="006F2D99" w:rsidRPr="00DC4F73" w:rsidP="009338F4" w14:paraId="57A01117" w14:textId="3C3E9ACE">
      <w:pPr>
        <w:spacing w:after="0" w:line="240" w:lineRule="auto"/>
        <w:rPr>
          <w:b/>
          <w:bCs/>
          <w:sz w:val="24"/>
          <w:szCs w:val="24"/>
        </w:rPr>
      </w:pPr>
      <w:r w:rsidRPr="00DC4F73">
        <w:rPr>
          <w:b/>
          <w:bCs/>
          <w:sz w:val="24"/>
          <w:szCs w:val="24"/>
        </w:rPr>
        <w:t>TIMELINE</w:t>
      </w:r>
    </w:p>
    <w:p w:rsidR="006F2D99" w:rsidP="006F2D99" w14:paraId="55DCAE02" w14:textId="77777777">
      <w:pPr>
        <w:spacing w:after="0" w:line="240" w:lineRule="auto"/>
        <w:jc w:val="center"/>
        <w:rPr>
          <w:sz w:val="24"/>
          <w:szCs w:val="24"/>
        </w:rPr>
      </w:pPr>
    </w:p>
    <w:tbl>
      <w:tblPr>
        <w:tblStyle w:val="TableGrid"/>
        <w:tblW w:w="0" w:type="auto"/>
        <w:tblCellMar>
          <w:top w:w="72" w:type="dxa"/>
          <w:bottom w:w="72" w:type="dxa"/>
        </w:tblCellMar>
        <w:tblLook w:val="04A0"/>
      </w:tblPr>
      <w:tblGrid>
        <w:gridCol w:w="2808"/>
        <w:gridCol w:w="6768"/>
      </w:tblGrid>
      <w:tr w14:paraId="68FF04CE" w14:textId="77777777" w:rsidTr="00370646">
        <w:tblPrEx>
          <w:tblW w:w="0" w:type="auto"/>
          <w:tblCellMar>
            <w:top w:w="72" w:type="dxa"/>
            <w:bottom w:w="72" w:type="dxa"/>
          </w:tblCellMar>
          <w:tblLook w:val="04A0"/>
        </w:tblPrEx>
        <w:tc>
          <w:tcPr>
            <w:tcW w:w="2808" w:type="dxa"/>
          </w:tcPr>
          <w:p w:rsidR="00B8198E" w:rsidRPr="006F2D99" w:rsidP="00B8198E" w14:paraId="272FFCAC" w14:textId="7C2E3F63">
            <w:pPr>
              <w:jc w:val="center"/>
              <w:rPr>
                <w:b/>
                <w:bCs/>
                <w:sz w:val="24"/>
                <w:szCs w:val="24"/>
              </w:rPr>
            </w:pPr>
            <w:r w:rsidRPr="006F2D99">
              <w:rPr>
                <w:b/>
                <w:bCs/>
                <w:sz w:val="24"/>
                <w:szCs w:val="24"/>
              </w:rPr>
              <w:t>MONTH</w:t>
            </w:r>
          </w:p>
        </w:tc>
        <w:tc>
          <w:tcPr>
            <w:tcW w:w="6768" w:type="dxa"/>
          </w:tcPr>
          <w:p w:rsidR="00B8198E" w:rsidRPr="006F2D99" w:rsidP="00B8198E" w14:paraId="76FD2846" w14:textId="24D9DDB8">
            <w:pPr>
              <w:jc w:val="center"/>
              <w:rPr>
                <w:b/>
                <w:bCs/>
                <w:sz w:val="24"/>
                <w:szCs w:val="24"/>
              </w:rPr>
            </w:pPr>
            <w:r w:rsidRPr="006F2D99">
              <w:rPr>
                <w:b/>
                <w:bCs/>
                <w:sz w:val="24"/>
                <w:szCs w:val="24"/>
              </w:rPr>
              <w:t>DUE</w:t>
            </w:r>
          </w:p>
        </w:tc>
      </w:tr>
      <w:tr w14:paraId="37CD7589" w14:textId="77777777" w:rsidTr="00370646">
        <w:tblPrEx>
          <w:tblW w:w="0" w:type="auto"/>
          <w:tblCellMar>
            <w:top w:w="72" w:type="dxa"/>
            <w:bottom w:w="72" w:type="dxa"/>
          </w:tblCellMar>
          <w:tblLook w:val="04A0"/>
        </w:tblPrEx>
        <w:tc>
          <w:tcPr>
            <w:tcW w:w="2808" w:type="dxa"/>
          </w:tcPr>
          <w:p w:rsidR="00B8198E" w:rsidP="00370646" w14:paraId="1A684AF3" w14:textId="07AE5E8E">
            <w:pPr>
              <w:jc w:val="center"/>
              <w:rPr>
                <w:sz w:val="24"/>
                <w:szCs w:val="24"/>
              </w:rPr>
            </w:pPr>
            <w:r>
              <w:rPr>
                <w:sz w:val="24"/>
                <w:szCs w:val="24"/>
              </w:rPr>
              <w:t>January 2024</w:t>
            </w:r>
          </w:p>
        </w:tc>
        <w:tc>
          <w:tcPr>
            <w:tcW w:w="6768" w:type="dxa"/>
          </w:tcPr>
          <w:p w:rsidR="00B8198E" w:rsidP="00B8198E" w14:paraId="2E100646" w14:textId="5897AB56">
            <w:pPr>
              <w:jc w:val="center"/>
              <w:rPr>
                <w:sz w:val="24"/>
                <w:szCs w:val="24"/>
              </w:rPr>
            </w:pPr>
            <w:r>
              <w:rPr>
                <w:sz w:val="24"/>
                <w:szCs w:val="24"/>
              </w:rPr>
              <w:t xml:space="preserve">Engage Every Student </w:t>
            </w:r>
            <w:r w:rsidR="00D252D6">
              <w:rPr>
                <w:sz w:val="24"/>
                <w:szCs w:val="24"/>
              </w:rPr>
              <w:t>All Call for Nominations</w:t>
            </w:r>
            <w:r w:rsidR="001E46BD">
              <w:rPr>
                <w:sz w:val="24"/>
                <w:szCs w:val="24"/>
              </w:rPr>
              <w:t xml:space="preserve"> Opens</w:t>
            </w:r>
            <w:r w:rsidR="009D46A7">
              <w:rPr>
                <w:sz w:val="24"/>
                <w:szCs w:val="24"/>
              </w:rPr>
              <w:t>.</w:t>
            </w:r>
          </w:p>
        </w:tc>
      </w:tr>
      <w:tr w14:paraId="5C93F35E" w14:textId="77777777" w:rsidTr="00370646">
        <w:tblPrEx>
          <w:tblW w:w="0" w:type="auto"/>
          <w:tblCellMar>
            <w:top w:w="72" w:type="dxa"/>
            <w:bottom w:w="72" w:type="dxa"/>
          </w:tblCellMar>
          <w:tblLook w:val="04A0"/>
        </w:tblPrEx>
        <w:tc>
          <w:tcPr>
            <w:tcW w:w="2808" w:type="dxa"/>
          </w:tcPr>
          <w:p w:rsidR="00B8198E" w:rsidP="00B8198E" w14:paraId="6022D4E5" w14:textId="13FBE0CC">
            <w:pPr>
              <w:jc w:val="center"/>
              <w:rPr>
                <w:sz w:val="24"/>
                <w:szCs w:val="24"/>
              </w:rPr>
            </w:pPr>
            <w:r>
              <w:rPr>
                <w:sz w:val="24"/>
                <w:szCs w:val="24"/>
              </w:rPr>
              <w:t>January</w:t>
            </w:r>
            <w:r w:rsidR="00A649C6">
              <w:rPr>
                <w:sz w:val="24"/>
                <w:szCs w:val="24"/>
              </w:rPr>
              <w:t xml:space="preserve"> 2024</w:t>
            </w:r>
          </w:p>
        </w:tc>
        <w:tc>
          <w:tcPr>
            <w:tcW w:w="6768" w:type="dxa"/>
          </w:tcPr>
          <w:p w:rsidR="00B8198E" w:rsidP="00B8198E" w14:paraId="334E4403" w14:textId="5CFDBBC4">
            <w:pPr>
              <w:jc w:val="center"/>
              <w:rPr>
                <w:sz w:val="24"/>
                <w:szCs w:val="24"/>
              </w:rPr>
            </w:pPr>
            <w:r>
              <w:rPr>
                <w:sz w:val="24"/>
                <w:szCs w:val="24"/>
              </w:rPr>
              <w:t xml:space="preserve">Conduct Webinar/Technical Assistance Conference Calls to review </w:t>
            </w:r>
            <w:r w:rsidR="00824D16">
              <w:rPr>
                <w:sz w:val="24"/>
                <w:szCs w:val="24"/>
              </w:rPr>
              <w:t>El</w:t>
            </w:r>
            <w:r>
              <w:rPr>
                <w:sz w:val="24"/>
                <w:szCs w:val="24"/>
              </w:rPr>
              <w:t xml:space="preserve">igibility </w:t>
            </w:r>
            <w:r w:rsidR="00824D16">
              <w:rPr>
                <w:sz w:val="24"/>
                <w:szCs w:val="24"/>
              </w:rPr>
              <w:t>C</w:t>
            </w:r>
            <w:r>
              <w:rPr>
                <w:sz w:val="24"/>
                <w:szCs w:val="24"/>
              </w:rPr>
              <w:t xml:space="preserve">riteria and </w:t>
            </w:r>
            <w:r w:rsidR="00824D16">
              <w:rPr>
                <w:sz w:val="24"/>
                <w:szCs w:val="24"/>
              </w:rPr>
              <w:t>A</w:t>
            </w:r>
            <w:r w:rsidR="00D8665B">
              <w:rPr>
                <w:sz w:val="24"/>
                <w:szCs w:val="24"/>
              </w:rPr>
              <w:t xml:space="preserve">pplication with interested </w:t>
            </w:r>
            <w:r w:rsidR="00824D16">
              <w:rPr>
                <w:sz w:val="24"/>
                <w:szCs w:val="24"/>
              </w:rPr>
              <w:t>entities.</w:t>
            </w:r>
          </w:p>
        </w:tc>
      </w:tr>
      <w:tr w14:paraId="5D007B8C" w14:textId="77777777" w:rsidTr="00370646">
        <w:tblPrEx>
          <w:tblW w:w="0" w:type="auto"/>
          <w:tblCellMar>
            <w:top w:w="72" w:type="dxa"/>
            <w:bottom w:w="72" w:type="dxa"/>
          </w:tblCellMar>
          <w:tblLook w:val="04A0"/>
        </w:tblPrEx>
        <w:tc>
          <w:tcPr>
            <w:tcW w:w="2808" w:type="dxa"/>
          </w:tcPr>
          <w:p w:rsidR="00B8198E" w:rsidP="00B8198E" w14:paraId="32EC338B" w14:textId="03737877">
            <w:pPr>
              <w:jc w:val="center"/>
              <w:rPr>
                <w:sz w:val="24"/>
                <w:szCs w:val="24"/>
              </w:rPr>
            </w:pPr>
            <w:r>
              <w:rPr>
                <w:sz w:val="24"/>
                <w:szCs w:val="24"/>
              </w:rPr>
              <w:t>February 2024</w:t>
            </w:r>
          </w:p>
        </w:tc>
        <w:tc>
          <w:tcPr>
            <w:tcW w:w="6768" w:type="dxa"/>
          </w:tcPr>
          <w:p w:rsidR="00B8198E" w:rsidP="00B8198E" w14:paraId="2A821F88" w14:textId="46AFEB95">
            <w:pPr>
              <w:jc w:val="center"/>
              <w:rPr>
                <w:sz w:val="24"/>
                <w:szCs w:val="24"/>
              </w:rPr>
            </w:pPr>
            <w:r>
              <w:rPr>
                <w:sz w:val="24"/>
                <w:szCs w:val="24"/>
              </w:rPr>
              <w:t>Engage Every Student All Call for Nominations Closes</w:t>
            </w:r>
            <w:r w:rsidR="00C86686">
              <w:rPr>
                <w:sz w:val="24"/>
                <w:szCs w:val="24"/>
              </w:rPr>
              <w:t>.</w:t>
            </w:r>
          </w:p>
        </w:tc>
      </w:tr>
      <w:tr w14:paraId="6865AA99" w14:textId="77777777" w:rsidTr="00370646">
        <w:tblPrEx>
          <w:tblW w:w="0" w:type="auto"/>
          <w:tblCellMar>
            <w:top w:w="72" w:type="dxa"/>
            <w:bottom w:w="72" w:type="dxa"/>
          </w:tblCellMar>
          <w:tblLook w:val="04A0"/>
        </w:tblPrEx>
        <w:tc>
          <w:tcPr>
            <w:tcW w:w="2808" w:type="dxa"/>
          </w:tcPr>
          <w:p w:rsidR="001E46BD" w:rsidP="00B8198E" w14:paraId="11D3CD0C" w14:textId="2AF5F14F">
            <w:pPr>
              <w:jc w:val="center"/>
              <w:rPr>
                <w:sz w:val="24"/>
                <w:szCs w:val="24"/>
              </w:rPr>
            </w:pPr>
            <w:r>
              <w:rPr>
                <w:sz w:val="24"/>
                <w:szCs w:val="24"/>
              </w:rPr>
              <w:t>February 2024</w:t>
            </w:r>
          </w:p>
        </w:tc>
        <w:tc>
          <w:tcPr>
            <w:tcW w:w="6768" w:type="dxa"/>
          </w:tcPr>
          <w:p w:rsidR="001E46BD" w:rsidP="00B8198E" w14:paraId="056E0294" w14:textId="06D6634B">
            <w:pPr>
              <w:jc w:val="center"/>
              <w:rPr>
                <w:sz w:val="24"/>
                <w:szCs w:val="24"/>
              </w:rPr>
            </w:pPr>
            <w:r>
              <w:rPr>
                <w:sz w:val="24"/>
                <w:szCs w:val="24"/>
              </w:rPr>
              <w:t xml:space="preserve">State Education Agencies and State Afterschool Networks </w:t>
            </w:r>
            <w:r w:rsidR="00A07C68">
              <w:rPr>
                <w:sz w:val="24"/>
                <w:szCs w:val="24"/>
              </w:rPr>
              <w:t xml:space="preserve">conduct </w:t>
            </w:r>
            <w:r w:rsidR="00E6073D">
              <w:rPr>
                <w:sz w:val="24"/>
                <w:szCs w:val="24"/>
              </w:rPr>
              <w:t>s</w:t>
            </w:r>
            <w:r w:rsidR="00C86686">
              <w:rPr>
                <w:sz w:val="24"/>
                <w:szCs w:val="24"/>
              </w:rPr>
              <w:t>tate</w:t>
            </w:r>
            <w:r w:rsidR="00E6073D">
              <w:rPr>
                <w:sz w:val="24"/>
                <w:szCs w:val="24"/>
              </w:rPr>
              <w:t>-l</w:t>
            </w:r>
            <w:r w:rsidR="00C86686">
              <w:rPr>
                <w:sz w:val="24"/>
                <w:szCs w:val="24"/>
              </w:rPr>
              <w:t xml:space="preserve">evel </w:t>
            </w:r>
            <w:r w:rsidR="00E6073D">
              <w:rPr>
                <w:sz w:val="24"/>
                <w:szCs w:val="24"/>
              </w:rPr>
              <w:t>r</w:t>
            </w:r>
            <w:r w:rsidR="00C86686">
              <w:rPr>
                <w:sz w:val="24"/>
                <w:szCs w:val="24"/>
              </w:rPr>
              <w:t xml:space="preserve">eview of </w:t>
            </w:r>
            <w:r w:rsidR="00E6073D">
              <w:rPr>
                <w:sz w:val="24"/>
                <w:szCs w:val="24"/>
              </w:rPr>
              <w:t>n</w:t>
            </w:r>
            <w:r w:rsidR="00C86686">
              <w:rPr>
                <w:sz w:val="24"/>
                <w:szCs w:val="24"/>
              </w:rPr>
              <w:t>omination</w:t>
            </w:r>
            <w:r w:rsidR="009D46A7">
              <w:rPr>
                <w:sz w:val="24"/>
                <w:szCs w:val="24"/>
              </w:rPr>
              <w:t xml:space="preserve">s and recommend one non-profit organization and one city municipality from each state for national review. </w:t>
            </w:r>
          </w:p>
        </w:tc>
      </w:tr>
      <w:tr w14:paraId="1502A39C" w14:textId="77777777" w:rsidTr="00370646">
        <w:tblPrEx>
          <w:tblW w:w="0" w:type="auto"/>
          <w:tblCellMar>
            <w:top w:w="72" w:type="dxa"/>
            <w:bottom w:w="72" w:type="dxa"/>
          </w:tblCellMar>
          <w:tblLook w:val="04A0"/>
        </w:tblPrEx>
        <w:tc>
          <w:tcPr>
            <w:tcW w:w="2808" w:type="dxa"/>
          </w:tcPr>
          <w:p w:rsidR="00C35D77" w:rsidP="00C35D77" w14:paraId="76908D36" w14:textId="6E41B4BE">
            <w:pPr>
              <w:jc w:val="center"/>
              <w:rPr>
                <w:sz w:val="24"/>
                <w:szCs w:val="24"/>
              </w:rPr>
            </w:pPr>
            <w:r>
              <w:rPr>
                <w:sz w:val="24"/>
                <w:szCs w:val="24"/>
              </w:rPr>
              <w:t>March 2024</w:t>
            </w:r>
          </w:p>
        </w:tc>
        <w:tc>
          <w:tcPr>
            <w:tcW w:w="6768" w:type="dxa"/>
          </w:tcPr>
          <w:p w:rsidR="00C35D77" w:rsidP="009D46A7" w14:paraId="22864B47" w14:textId="26B930E6">
            <w:pPr>
              <w:jc w:val="center"/>
              <w:rPr>
                <w:sz w:val="24"/>
                <w:szCs w:val="24"/>
              </w:rPr>
            </w:pPr>
            <w:r>
              <w:rPr>
                <w:sz w:val="24"/>
                <w:szCs w:val="24"/>
              </w:rPr>
              <w:t xml:space="preserve">The Department and the EES Partner Organizations </w:t>
            </w:r>
            <w:r>
              <w:rPr>
                <w:sz w:val="24"/>
                <w:szCs w:val="24"/>
              </w:rPr>
              <w:t>conduct</w:t>
            </w:r>
            <w:r>
              <w:rPr>
                <w:sz w:val="24"/>
                <w:szCs w:val="24"/>
              </w:rPr>
              <w:t xml:space="preserve"> </w:t>
            </w:r>
            <w:r w:rsidR="009D46A7">
              <w:rPr>
                <w:sz w:val="24"/>
                <w:szCs w:val="24"/>
              </w:rPr>
              <w:t xml:space="preserve">national </w:t>
            </w:r>
            <w:r>
              <w:rPr>
                <w:sz w:val="24"/>
                <w:szCs w:val="24"/>
              </w:rPr>
              <w:t xml:space="preserve">review </w:t>
            </w:r>
            <w:r w:rsidR="00AC5240">
              <w:rPr>
                <w:sz w:val="24"/>
                <w:szCs w:val="24"/>
              </w:rPr>
              <w:t>of</w:t>
            </w:r>
            <w:r>
              <w:rPr>
                <w:sz w:val="24"/>
                <w:szCs w:val="24"/>
              </w:rPr>
              <w:t xml:space="preserve"> </w:t>
            </w:r>
            <w:r w:rsidR="009D46A7">
              <w:rPr>
                <w:sz w:val="24"/>
                <w:szCs w:val="24"/>
              </w:rPr>
              <w:t>s</w:t>
            </w:r>
            <w:r w:rsidR="00AC5240">
              <w:rPr>
                <w:sz w:val="24"/>
                <w:szCs w:val="24"/>
              </w:rPr>
              <w:t>t</w:t>
            </w:r>
            <w:r>
              <w:rPr>
                <w:sz w:val="24"/>
                <w:szCs w:val="24"/>
              </w:rPr>
              <w:t>ate scores and rankings and review the submissions of the top nominees from each state</w:t>
            </w:r>
            <w:r w:rsidR="009D46A7">
              <w:rPr>
                <w:sz w:val="24"/>
                <w:szCs w:val="24"/>
              </w:rPr>
              <w:t xml:space="preserve"> inclusive of one non-profit organization and one city municipality.</w:t>
            </w:r>
          </w:p>
        </w:tc>
      </w:tr>
      <w:tr w14:paraId="268ED70B" w14:textId="77777777" w:rsidTr="00370646">
        <w:tblPrEx>
          <w:tblW w:w="0" w:type="auto"/>
          <w:tblCellMar>
            <w:top w:w="72" w:type="dxa"/>
            <w:bottom w:w="72" w:type="dxa"/>
          </w:tblCellMar>
          <w:tblLook w:val="04A0"/>
        </w:tblPrEx>
        <w:tc>
          <w:tcPr>
            <w:tcW w:w="2808" w:type="dxa"/>
          </w:tcPr>
          <w:p w:rsidR="00B8198E" w:rsidP="00B8198E" w14:paraId="214B4FB8" w14:textId="0698F631">
            <w:pPr>
              <w:jc w:val="center"/>
              <w:rPr>
                <w:sz w:val="24"/>
                <w:szCs w:val="24"/>
              </w:rPr>
            </w:pPr>
            <w:r>
              <w:rPr>
                <w:sz w:val="24"/>
                <w:szCs w:val="24"/>
              </w:rPr>
              <w:t>April 2024</w:t>
            </w:r>
          </w:p>
        </w:tc>
        <w:tc>
          <w:tcPr>
            <w:tcW w:w="6768" w:type="dxa"/>
          </w:tcPr>
          <w:p w:rsidR="00B8198E" w:rsidP="00B8198E" w14:paraId="613E1A96" w14:textId="54CDA91D">
            <w:pPr>
              <w:jc w:val="center"/>
              <w:rPr>
                <w:sz w:val="24"/>
                <w:szCs w:val="24"/>
              </w:rPr>
            </w:pPr>
            <w:r>
              <w:rPr>
                <w:sz w:val="24"/>
                <w:szCs w:val="24"/>
              </w:rPr>
              <w:t xml:space="preserve">States certify that nominated </w:t>
            </w:r>
            <w:r w:rsidR="00363759">
              <w:rPr>
                <w:sz w:val="24"/>
                <w:szCs w:val="24"/>
              </w:rPr>
              <w:t>entities have met all eligibility requirements and c</w:t>
            </w:r>
            <w:r w:rsidR="00D1503E">
              <w:rPr>
                <w:sz w:val="24"/>
                <w:szCs w:val="24"/>
              </w:rPr>
              <w:t xml:space="preserve">ompleted applications and rubrics are </w:t>
            </w:r>
            <w:r>
              <w:rPr>
                <w:sz w:val="24"/>
                <w:szCs w:val="24"/>
              </w:rPr>
              <w:t>due to the Department and the partnering organizations.</w:t>
            </w:r>
          </w:p>
        </w:tc>
      </w:tr>
      <w:tr w14:paraId="75726079" w14:textId="77777777" w:rsidTr="00370646">
        <w:tblPrEx>
          <w:tblW w:w="0" w:type="auto"/>
          <w:tblCellMar>
            <w:top w:w="72" w:type="dxa"/>
            <w:bottom w:w="72" w:type="dxa"/>
          </w:tblCellMar>
          <w:tblLook w:val="04A0"/>
        </w:tblPrEx>
        <w:tc>
          <w:tcPr>
            <w:tcW w:w="2808" w:type="dxa"/>
          </w:tcPr>
          <w:p w:rsidR="00B8198E" w:rsidP="00B8198E" w14:paraId="50DC7FB6" w14:textId="5CDACE86">
            <w:pPr>
              <w:jc w:val="center"/>
              <w:rPr>
                <w:sz w:val="24"/>
                <w:szCs w:val="24"/>
              </w:rPr>
            </w:pPr>
            <w:r>
              <w:rPr>
                <w:sz w:val="24"/>
                <w:szCs w:val="24"/>
              </w:rPr>
              <w:t>April 2024</w:t>
            </w:r>
          </w:p>
        </w:tc>
        <w:tc>
          <w:tcPr>
            <w:tcW w:w="6768" w:type="dxa"/>
          </w:tcPr>
          <w:p w:rsidR="00B8198E" w:rsidP="00B8198E" w14:paraId="361C443B" w14:textId="43418F5A">
            <w:pPr>
              <w:jc w:val="center"/>
              <w:rPr>
                <w:sz w:val="24"/>
                <w:szCs w:val="24"/>
              </w:rPr>
            </w:pPr>
            <w:r>
              <w:rPr>
                <w:sz w:val="24"/>
                <w:szCs w:val="24"/>
              </w:rPr>
              <w:t xml:space="preserve">Applications are reviewed for completeness, </w:t>
            </w:r>
            <w:r>
              <w:rPr>
                <w:sz w:val="24"/>
                <w:szCs w:val="24"/>
              </w:rPr>
              <w:t>quality</w:t>
            </w:r>
            <w:r>
              <w:rPr>
                <w:sz w:val="24"/>
                <w:szCs w:val="24"/>
              </w:rPr>
              <w:t xml:space="preserve"> and accuracy</w:t>
            </w:r>
            <w:r w:rsidR="00363759">
              <w:rPr>
                <w:sz w:val="24"/>
                <w:szCs w:val="24"/>
              </w:rPr>
              <w:t>.</w:t>
            </w:r>
          </w:p>
        </w:tc>
      </w:tr>
      <w:tr w14:paraId="333E3B23" w14:textId="77777777" w:rsidTr="00370646">
        <w:tblPrEx>
          <w:tblW w:w="0" w:type="auto"/>
          <w:tblCellMar>
            <w:top w:w="72" w:type="dxa"/>
            <w:bottom w:w="72" w:type="dxa"/>
          </w:tblCellMar>
          <w:tblLook w:val="04A0"/>
        </w:tblPrEx>
        <w:tc>
          <w:tcPr>
            <w:tcW w:w="2808" w:type="dxa"/>
          </w:tcPr>
          <w:p w:rsidR="00285533" w:rsidP="00B8198E" w14:paraId="32031907" w14:textId="4BAC42C3">
            <w:pPr>
              <w:jc w:val="center"/>
              <w:rPr>
                <w:sz w:val="24"/>
                <w:szCs w:val="24"/>
              </w:rPr>
            </w:pPr>
            <w:r>
              <w:rPr>
                <w:sz w:val="24"/>
                <w:szCs w:val="24"/>
              </w:rPr>
              <w:t>May/June</w:t>
            </w:r>
            <w:r>
              <w:rPr>
                <w:sz w:val="24"/>
                <w:szCs w:val="24"/>
              </w:rPr>
              <w:t xml:space="preserve"> 2025</w:t>
            </w:r>
          </w:p>
        </w:tc>
        <w:tc>
          <w:tcPr>
            <w:tcW w:w="6768" w:type="dxa"/>
          </w:tcPr>
          <w:p w:rsidR="00285533" w:rsidP="00B8198E" w14:paraId="3BE3F517" w14:textId="3CA41921">
            <w:pPr>
              <w:jc w:val="center"/>
              <w:rPr>
                <w:sz w:val="24"/>
                <w:szCs w:val="24"/>
              </w:rPr>
            </w:pPr>
            <w:r>
              <w:rPr>
                <w:sz w:val="24"/>
                <w:szCs w:val="24"/>
              </w:rPr>
              <w:t>The U.S. Secretary of Education announces the 2024 Engage Every Student Champions</w:t>
            </w:r>
            <w:r w:rsidR="00281FD1">
              <w:rPr>
                <w:sz w:val="24"/>
                <w:szCs w:val="24"/>
              </w:rPr>
              <w:t>.</w:t>
            </w:r>
          </w:p>
        </w:tc>
      </w:tr>
      <w:tr w14:paraId="6E2B98BB" w14:textId="77777777" w:rsidTr="00370646">
        <w:tblPrEx>
          <w:tblW w:w="0" w:type="auto"/>
          <w:tblCellMar>
            <w:top w:w="72" w:type="dxa"/>
            <w:bottom w:w="72" w:type="dxa"/>
          </w:tblCellMar>
          <w:tblLook w:val="04A0"/>
        </w:tblPrEx>
        <w:tc>
          <w:tcPr>
            <w:tcW w:w="2808" w:type="dxa"/>
          </w:tcPr>
          <w:p w:rsidR="00B8198E" w:rsidP="00B8198E" w14:paraId="3FEC0861" w14:textId="465B4810">
            <w:pPr>
              <w:jc w:val="center"/>
              <w:rPr>
                <w:sz w:val="24"/>
                <w:szCs w:val="24"/>
              </w:rPr>
            </w:pPr>
            <w:r>
              <w:rPr>
                <w:sz w:val="24"/>
                <w:szCs w:val="24"/>
              </w:rPr>
              <w:t>July 2024</w:t>
            </w:r>
          </w:p>
        </w:tc>
        <w:tc>
          <w:tcPr>
            <w:tcW w:w="6768" w:type="dxa"/>
          </w:tcPr>
          <w:p w:rsidR="00B8198E" w:rsidP="00B8198E" w14:paraId="5D0A45FB" w14:textId="686AE847">
            <w:pPr>
              <w:jc w:val="center"/>
              <w:rPr>
                <w:sz w:val="24"/>
                <w:szCs w:val="24"/>
              </w:rPr>
            </w:pPr>
            <w:r>
              <w:rPr>
                <w:sz w:val="24"/>
                <w:szCs w:val="24"/>
              </w:rPr>
              <w:t>Representative from each Engage Every Student Champion Non-Profit Organization or City Municipality and the partnering Local School District/Education Agency attend recognition reception in Washington, D.C. during the Engage Every Student Summit.</w:t>
            </w:r>
          </w:p>
        </w:tc>
      </w:tr>
    </w:tbl>
    <w:p w:rsidR="00B8198E" w:rsidRPr="00F12E45" w:rsidP="00B8198E" w14:paraId="240683D1" w14:textId="77777777">
      <w:pPr>
        <w:jc w:val="center"/>
        <w:rPr>
          <w:sz w:val="24"/>
          <w:szCs w:val="24"/>
        </w:rPr>
      </w:pPr>
    </w:p>
    <w:p w:rsidR="00E22159" w:rsidRPr="0058050F" w14:paraId="0BD92069" w14:textId="385E6EEE">
      <w:pPr>
        <w:rPr>
          <w:b/>
          <w:bCs/>
          <w:sz w:val="24"/>
          <w:szCs w:val="24"/>
        </w:rPr>
      </w:pPr>
      <w:r w:rsidRPr="0058050F">
        <w:rPr>
          <w:b/>
          <w:bCs/>
          <w:sz w:val="24"/>
          <w:szCs w:val="24"/>
        </w:rPr>
        <w:t>Important Considerations for Completing the Engage Every Student Recognition Program Online Application</w:t>
      </w:r>
    </w:p>
    <w:p w:rsidR="009C4258" w:rsidRPr="0058050F" w:rsidP="009C4258" w14:paraId="19D2701D" w14:textId="4474BE95">
      <w:pPr>
        <w:pStyle w:val="ListParagraph"/>
        <w:numPr>
          <w:ilvl w:val="0"/>
          <w:numId w:val="5"/>
        </w:numPr>
        <w:rPr>
          <w:sz w:val="24"/>
          <w:szCs w:val="24"/>
        </w:rPr>
      </w:pPr>
      <w:r w:rsidRPr="0058050F">
        <w:rPr>
          <w:sz w:val="24"/>
          <w:szCs w:val="24"/>
        </w:rPr>
        <w:t xml:space="preserve">The entire application must be submitted through the secure online portal at: </w:t>
      </w:r>
      <w:r w:rsidRPr="0058050F">
        <w:rPr>
          <w:sz w:val="24"/>
          <w:szCs w:val="24"/>
          <w:u w:val="single"/>
        </w:rPr>
        <w:t>TBD</w:t>
      </w:r>
      <w:r w:rsidRPr="0058050F">
        <w:rPr>
          <w:sz w:val="24"/>
          <w:szCs w:val="24"/>
        </w:rPr>
        <w:t>.</w:t>
      </w:r>
    </w:p>
    <w:p w:rsidR="009C4258" w:rsidRPr="0058050F" w:rsidP="009C4258" w14:paraId="4DC0443A" w14:textId="50BB79F5">
      <w:pPr>
        <w:pStyle w:val="ListParagraph"/>
        <w:numPr>
          <w:ilvl w:val="0"/>
          <w:numId w:val="5"/>
        </w:numPr>
        <w:rPr>
          <w:sz w:val="24"/>
          <w:szCs w:val="24"/>
        </w:rPr>
      </w:pPr>
      <w:r w:rsidRPr="0058050F">
        <w:rPr>
          <w:sz w:val="24"/>
          <w:szCs w:val="24"/>
        </w:rPr>
        <w:t xml:space="preserve">Narrative responses to application questions must address the topic succinctly. No attachments to the online application can be submitted. </w:t>
      </w:r>
      <w:r w:rsidRPr="0058050F" w:rsidR="00452682">
        <w:rPr>
          <w:sz w:val="24"/>
          <w:szCs w:val="24"/>
        </w:rPr>
        <w:t xml:space="preserve">Bulleted sections are not acceptable. </w:t>
      </w:r>
    </w:p>
    <w:p w:rsidR="00452682" w:rsidRPr="0058050F" w:rsidP="009C4258" w14:paraId="4342858B" w14:textId="7DB221D0">
      <w:pPr>
        <w:pStyle w:val="ListParagraph"/>
        <w:numPr>
          <w:ilvl w:val="0"/>
          <w:numId w:val="5"/>
        </w:numPr>
        <w:rPr>
          <w:sz w:val="24"/>
          <w:szCs w:val="24"/>
        </w:rPr>
      </w:pPr>
      <w:r w:rsidRPr="0058050F">
        <w:rPr>
          <w:sz w:val="24"/>
          <w:szCs w:val="24"/>
        </w:rPr>
        <w:t xml:space="preserve">Online instructions must be followed when copying/pasting text from Word to the online application; formatting may be changed. </w:t>
      </w:r>
    </w:p>
    <w:p w:rsidR="00452682" w:rsidRPr="0058050F" w:rsidP="009C4258" w14:paraId="35C823D2" w14:textId="4CD90E0F">
      <w:pPr>
        <w:pStyle w:val="ListParagraph"/>
        <w:numPr>
          <w:ilvl w:val="0"/>
          <w:numId w:val="5"/>
        </w:numPr>
        <w:rPr>
          <w:sz w:val="24"/>
          <w:szCs w:val="24"/>
        </w:rPr>
      </w:pPr>
      <w:r w:rsidRPr="0058050F">
        <w:rPr>
          <w:sz w:val="24"/>
          <w:szCs w:val="24"/>
        </w:rPr>
        <w:t>Saving work frequently is necessary to protect the “work in progress”.</w:t>
      </w:r>
    </w:p>
    <w:p w:rsidR="0060348D" w:rsidRPr="00DC4F73" w:rsidP="0060348D" w14:paraId="258F9ED5" w14:textId="19FE91DD">
      <w:pPr>
        <w:pStyle w:val="ListParagraph"/>
        <w:numPr>
          <w:ilvl w:val="0"/>
          <w:numId w:val="5"/>
        </w:numPr>
        <w:rPr>
          <w:sz w:val="24"/>
          <w:szCs w:val="24"/>
        </w:rPr>
      </w:pPr>
      <w:r w:rsidRPr="0058050F">
        <w:rPr>
          <w:sz w:val="24"/>
          <w:szCs w:val="24"/>
        </w:rPr>
        <w:t xml:space="preserve">Printing the application for review is possible before and after the final submission. </w:t>
      </w:r>
    </w:p>
    <w:p w:rsidR="00370646" w14:paraId="75BC6782" w14:textId="562E79BD">
      <w:pPr>
        <w:rPr>
          <w:rFonts w:ascii="Times New Roman" w:eastAsia="Times New Roman" w:hAnsi="Times New Roman" w:cs="Times New Roman"/>
          <w:b/>
          <w:sz w:val="24"/>
          <w:szCs w:val="20"/>
        </w:rPr>
      </w:pPr>
    </w:p>
    <w:p w:rsidR="00DC4F73" w14:paraId="663C8F03" w14:textId="77777777">
      <w:pPr>
        <w:rPr>
          <w:rFonts w:ascii="Times New Roman" w:eastAsia="Times New Roman" w:hAnsi="Times New Roman" w:cs="Times New Roman"/>
          <w:b/>
          <w:sz w:val="24"/>
          <w:szCs w:val="20"/>
        </w:rPr>
      </w:pPr>
      <w:r>
        <w:rPr>
          <w:b/>
        </w:rPr>
        <w:br w:type="page"/>
      </w:r>
    </w:p>
    <w:p w:rsidR="009A25CC" w:rsidP="009A25CC" w14:paraId="45435B38" w14:textId="044500CE">
      <w:pPr>
        <w:pStyle w:val="Title"/>
        <w:rPr>
          <w:b/>
        </w:rPr>
      </w:pPr>
      <w:r>
        <w:rPr>
          <w:b/>
        </w:rPr>
        <w:t>Public Burden Statement</w:t>
      </w:r>
    </w:p>
    <w:p w:rsidR="009A25CC" w:rsidP="009A25CC" w14:paraId="440F3FCF" w14:textId="77777777">
      <w:pPr>
        <w:jc w:val="both"/>
        <w:rPr>
          <w:sz w:val="24"/>
        </w:rPr>
      </w:pPr>
    </w:p>
    <w:p w:rsidR="009A25CC" w:rsidP="009A25CC" w14:paraId="180FBCDF" w14:textId="77777777">
      <w:pPr>
        <w:autoSpaceDE w:val="0"/>
        <w:autoSpaceDN w:val="0"/>
      </w:pPr>
      <w:r w:rsidRPr="0051035F">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1894-NEW.  Public reporting burden for this collection of information is estimated to average 90 minutes per response, including time for reviewing instructions, searching existing data sources, </w:t>
      </w:r>
      <w:r w:rsidRPr="0051035F">
        <w:rPr>
          <w:sz w:val="24"/>
          <w:szCs w:val="24"/>
        </w:rPr>
        <w:t>gathering</w:t>
      </w:r>
      <w:r w:rsidRPr="0051035F">
        <w:rPr>
          <w:sz w:val="24"/>
          <w:szCs w:val="24"/>
        </w:rPr>
        <w:t xml:space="preserve"> and maintaining the data needed, and completing and reviewing the collection of information.  The obligation to respond to this collection is </w:t>
      </w:r>
      <w:r w:rsidRPr="0051035F">
        <w:rPr>
          <w:i/>
          <w:iCs/>
          <w:sz w:val="24"/>
          <w:szCs w:val="24"/>
        </w:rPr>
        <w:t>voluntary</w:t>
      </w:r>
      <w:r w:rsidRPr="0051035F">
        <w:rPr>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Shital C. Shah at </w:t>
      </w:r>
      <w:hyperlink r:id="rId12" w:history="1">
        <w:r w:rsidRPr="0051035F">
          <w:rPr>
            <w:rStyle w:val="Hyperlink"/>
            <w:color w:val="000000" w:themeColor="text1"/>
            <w:sz w:val="24"/>
            <w:szCs w:val="24"/>
          </w:rPr>
          <w:t>shital.c.shah@ed.gov</w:t>
        </w:r>
      </w:hyperlink>
      <w:r w:rsidRPr="0051035F">
        <w:rPr>
          <w:color w:val="000000" w:themeColor="text1"/>
          <w:sz w:val="24"/>
          <w:szCs w:val="24"/>
        </w:rPr>
        <w:t xml:space="preserve"> </w:t>
      </w:r>
      <w:r w:rsidRPr="0051035F">
        <w:rPr>
          <w:sz w:val="24"/>
          <w:szCs w:val="24"/>
        </w:rPr>
        <w:t>directly.</w:t>
      </w:r>
    </w:p>
    <w:p w:rsidR="00201459" w:rsidRPr="0060348D" w:rsidP="0060348D" w14:paraId="142F7A75" w14:textId="77777777">
      <w:pPr>
        <w:rPr>
          <w:sz w:val="24"/>
          <w:szCs w:val="24"/>
        </w:rPr>
      </w:pPr>
    </w:p>
    <w:p w:rsidR="0058050F" w14:paraId="438001E5" w14:textId="77777777">
      <w:r>
        <w:br w:type="page"/>
      </w:r>
    </w:p>
    <w:p w:rsidR="00982F1B" w:rsidP="00982F1B" w14:paraId="2813957D" w14:textId="14C7792A">
      <w:pPr>
        <w:jc w:val="center"/>
      </w:pPr>
      <w:r>
        <w:rPr>
          <w:noProof/>
        </w:rPr>
        <w:drawing>
          <wp:inline distT="0" distB="0" distL="0" distR="0">
            <wp:extent cx="1137600" cy="104040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Logo, company nam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6129" cy="1066491"/>
                    </a:xfrm>
                    <a:prstGeom prst="rect">
                      <a:avLst/>
                    </a:prstGeom>
                  </pic:spPr>
                </pic:pic>
              </a:graphicData>
            </a:graphic>
          </wp:inline>
        </w:drawing>
      </w:r>
    </w:p>
    <w:p w:rsidR="00982F1B" w:rsidRPr="0064423B" w:rsidP="00982F1B" w14:paraId="125A9403" w14:textId="59AE19C2">
      <w:pPr>
        <w:spacing w:after="0" w:line="240" w:lineRule="auto"/>
        <w:jc w:val="center"/>
        <w:rPr>
          <w:b/>
          <w:bCs/>
          <w:sz w:val="28"/>
          <w:szCs w:val="28"/>
        </w:rPr>
      </w:pPr>
      <w:r w:rsidRPr="0064423B">
        <w:rPr>
          <w:b/>
          <w:bCs/>
          <w:sz w:val="28"/>
          <w:szCs w:val="28"/>
        </w:rPr>
        <w:t>ENGAGE EVERY STUDENT RECOGNITION PROGRAM</w:t>
      </w:r>
    </w:p>
    <w:p w:rsidR="009B77A2" w:rsidRPr="0064423B" w:rsidP="00982F1B" w14:paraId="1D9B13DE" w14:textId="2BE07D10">
      <w:pPr>
        <w:pBdr>
          <w:bottom w:val="single" w:sz="6" w:space="1" w:color="auto"/>
        </w:pBdr>
        <w:spacing w:after="0" w:line="240" w:lineRule="auto"/>
        <w:jc w:val="center"/>
        <w:rPr>
          <w:sz w:val="28"/>
          <w:szCs w:val="28"/>
        </w:rPr>
      </w:pPr>
      <w:r w:rsidRPr="0064423B">
        <w:rPr>
          <w:sz w:val="28"/>
          <w:szCs w:val="28"/>
        </w:rPr>
        <w:t>APPLICATION</w:t>
      </w:r>
    </w:p>
    <w:p w:rsidR="00AA6EF9" w:rsidP="00AA6EF9" w14:paraId="43AACAA9" w14:textId="242087D2">
      <w:pPr>
        <w:spacing w:after="0" w:line="240" w:lineRule="auto"/>
        <w:jc w:val="center"/>
        <w:rPr>
          <w:sz w:val="24"/>
          <w:szCs w:val="24"/>
        </w:rPr>
      </w:pPr>
    </w:p>
    <w:p w:rsidR="00AA6EF9" w:rsidP="00AA6EF9" w14:paraId="0F074215" w14:textId="77777777">
      <w:pPr>
        <w:spacing w:after="0" w:line="240" w:lineRule="auto"/>
        <w:jc w:val="center"/>
        <w:rPr>
          <w:sz w:val="24"/>
          <w:szCs w:val="24"/>
        </w:rPr>
      </w:pPr>
    </w:p>
    <w:p w:rsidR="0018516D" w:rsidP="002E58CA" w14:paraId="31F365A1" w14:textId="7C3361E8">
      <w:pPr>
        <w:spacing w:after="0" w:line="240" w:lineRule="auto"/>
        <w:rPr>
          <w:sz w:val="24"/>
          <w:szCs w:val="24"/>
        </w:rPr>
      </w:pPr>
      <w:r w:rsidRPr="005F3E83">
        <w:rPr>
          <w:b/>
          <w:bCs/>
          <w:sz w:val="24"/>
          <w:szCs w:val="24"/>
        </w:rPr>
        <w:t>Name of Point of Contact</w:t>
      </w:r>
      <w:r>
        <w:rPr>
          <w:sz w:val="24"/>
          <w:szCs w:val="24"/>
        </w:rPr>
        <w:t xml:space="preserve"> ______________________________________________________</w:t>
      </w:r>
      <w:r w:rsidR="009B77A2">
        <w:rPr>
          <w:sz w:val="24"/>
          <w:szCs w:val="24"/>
        </w:rPr>
        <w:t>__</w:t>
      </w:r>
    </w:p>
    <w:p w:rsidR="009B77A2" w:rsidP="002E58CA" w14:paraId="552361CB" w14:textId="7022B11F">
      <w:pPr>
        <w:spacing w:after="0" w:line="240" w:lineRule="auto"/>
        <w:jc w:val="center"/>
        <w:rPr>
          <w:sz w:val="24"/>
          <w:szCs w:val="24"/>
        </w:rPr>
      </w:pPr>
      <w:r>
        <w:rPr>
          <w:sz w:val="24"/>
          <w:szCs w:val="24"/>
        </w:rPr>
        <w:t>Note: Please specify</w:t>
      </w:r>
      <w:r>
        <w:rPr>
          <w:sz w:val="24"/>
          <w:szCs w:val="24"/>
        </w:rPr>
        <w:t xml:space="preserve"> Ms</w:t>
      </w:r>
      <w:r w:rsidR="005F3E83">
        <w:rPr>
          <w:sz w:val="24"/>
          <w:szCs w:val="24"/>
        </w:rPr>
        <w:t xml:space="preserve">., Miss, Mrs., Dr., Mr., </w:t>
      </w:r>
      <w:r>
        <w:rPr>
          <w:sz w:val="24"/>
          <w:szCs w:val="24"/>
        </w:rPr>
        <w:t xml:space="preserve">or </w:t>
      </w:r>
      <w:r w:rsidR="005F3E83">
        <w:rPr>
          <w:sz w:val="24"/>
          <w:szCs w:val="24"/>
        </w:rPr>
        <w:t>etc. as it should appear in the official records</w:t>
      </w:r>
    </w:p>
    <w:p w:rsidR="005F3E83" w:rsidP="002E58CA" w14:paraId="1A2EF406" w14:textId="77777777">
      <w:pPr>
        <w:spacing w:after="0" w:line="240" w:lineRule="auto"/>
        <w:jc w:val="center"/>
        <w:rPr>
          <w:sz w:val="24"/>
          <w:szCs w:val="24"/>
        </w:rPr>
      </w:pPr>
    </w:p>
    <w:p w:rsidR="00093BCD" w:rsidP="002E58CA" w14:paraId="407CC970" w14:textId="14170EEF">
      <w:pPr>
        <w:spacing w:after="0" w:line="240" w:lineRule="auto"/>
        <w:rPr>
          <w:sz w:val="24"/>
          <w:szCs w:val="24"/>
        </w:rPr>
      </w:pPr>
      <w:r w:rsidRPr="005F3E83">
        <w:rPr>
          <w:b/>
          <w:bCs/>
          <w:sz w:val="24"/>
          <w:szCs w:val="24"/>
        </w:rPr>
        <w:t>Organization</w:t>
      </w:r>
      <w:r w:rsidR="007E136B">
        <w:rPr>
          <w:b/>
          <w:bCs/>
          <w:sz w:val="24"/>
          <w:szCs w:val="24"/>
        </w:rPr>
        <w:t>/</w:t>
      </w:r>
      <w:r w:rsidR="00C30662">
        <w:rPr>
          <w:b/>
          <w:bCs/>
          <w:sz w:val="24"/>
          <w:szCs w:val="24"/>
        </w:rPr>
        <w:t>Municipality</w:t>
      </w:r>
      <w:r w:rsidRPr="005F3E83">
        <w:rPr>
          <w:b/>
          <w:bCs/>
          <w:sz w:val="24"/>
          <w:szCs w:val="24"/>
        </w:rPr>
        <w:t xml:space="preserve"> Name</w:t>
      </w:r>
      <w:r>
        <w:rPr>
          <w:sz w:val="24"/>
          <w:szCs w:val="24"/>
        </w:rPr>
        <w:t xml:space="preserve"> __________________________________________________</w:t>
      </w:r>
    </w:p>
    <w:p w:rsidR="005F3E83" w:rsidP="002E58CA" w14:paraId="0413C35A" w14:textId="36ACB096">
      <w:pPr>
        <w:spacing w:after="0" w:line="240" w:lineRule="auto"/>
        <w:jc w:val="center"/>
        <w:rPr>
          <w:sz w:val="24"/>
          <w:szCs w:val="24"/>
        </w:rPr>
      </w:pPr>
      <w:r>
        <w:rPr>
          <w:sz w:val="24"/>
          <w:szCs w:val="24"/>
        </w:rPr>
        <w:t xml:space="preserve">Note: </w:t>
      </w:r>
      <w:r>
        <w:rPr>
          <w:sz w:val="24"/>
          <w:szCs w:val="24"/>
        </w:rPr>
        <w:t>As it should appear in the official records</w:t>
      </w:r>
    </w:p>
    <w:p w:rsidR="00D43217" w:rsidP="002E58CA" w14:paraId="4965F2A7" w14:textId="621E9F78">
      <w:pPr>
        <w:spacing w:after="0"/>
        <w:jc w:val="center"/>
        <w:rPr>
          <w:sz w:val="24"/>
          <w:szCs w:val="24"/>
        </w:rPr>
      </w:pPr>
    </w:p>
    <w:p w:rsidR="005F3E83" w:rsidP="002E58CA" w14:paraId="4BD89E80" w14:textId="28EB22C5">
      <w:pPr>
        <w:spacing w:after="0"/>
        <w:rPr>
          <w:sz w:val="24"/>
          <w:szCs w:val="24"/>
        </w:rPr>
      </w:pPr>
      <w:r w:rsidRPr="00E26DF5">
        <w:rPr>
          <w:b/>
          <w:bCs/>
          <w:sz w:val="24"/>
          <w:szCs w:val="24"/>
        </w:rPr>
        <w:t>Organization</w:t>
      </w:r>
      <w:r w:rsidRPr="00E26DF5" w:rsidR="00E26DF5">
        <w:rPr>
          <w:b/>
          <w:bCs/>
          <w:sz w:val="24"/>
          <w:szCs w:val="24"/>
        </w:rPr>
        <w:t>/Municipality</w:t>
      </w:r>
      <w:r w:rsidRPr="002E58CA">
        <w:rPr>
          <w:b/>
          <w:bCs/>
          <w:sz w:val="24"/>
          <w:szCs w:val="24"/>
        </w:rPr>
        <w:t xml:space="preserve"> Mailing Address</w:t>
      </w:r>
      <w:r w:rsidR="002E58CA">
        <w:rPr>
          <w:sz w:val="24"/>
          <w:szCs w:val="24"/>
        </w:rPr>
        <w:t xml:space="preserve"> _________________________________________</w:t>
      </w:r>
    </w:p>
    <w:p w:rsidR="002E58CA" w:rsidP="002E58CA" w14:paraId="14DC1D30" w14:textId="44AABFAB">
      <w:pPr>
        <w:spacing w:after="0"/>
        <w:jc w:val="center"/>
        <w:rPr>
          <w:sz w:val="24"/>
          <w:szCs w:val="24"/>
        </w:rPr>
      </w:pPr>
      <w:r>
        <w:rPr>
          <w:sz w:val="24"/>
          <w:szCs w:val="24"/>
        </w:rPr>
        <w:t>Note: If address is P.O. Box, please also include the street address</w:t>
      </w:r>
    </w:p>
    <w:p w:rsidR="002E58CA" w:rsidP="002E58CA" w14:paraId="1C254EEB" w14:textId="5214B465">
      <w:pPr>
        <w:spacing w:after="0"/>
        <w:jc w:val="center"/>
        <w:rPr>
          <w:sz w:val="24"/>
          <w:szCs w:val="24"/>
        </w:rPr>
      </w:pPr>
    </w:p>
    <w:p w:rsidR="002E58CA" w:rsidP="002E58CA" w14:paraId="7F595B6F" w14:textId="6DBD7010">
      <w:pPr>
        <w:spacing w:after="0"/>
        <w:rPr>
          <w:sz w:val="24"/>
          <w:szCs w:val="24"/>
        </w:rPr>
      </w:pPr>
      <w:r w:rsidRPr="00B9159D">
        <w:rPr>
          <w:b/>
          <w:bCs/>
          <w:sz w:val="24"/>
          <w:szCs w:val="24"/>
        </w:rPr>
        <w:t>City</w:t>
      </w:r>
      <w:r>
        <w:rPr>
          <w:sz w:val="24"/>
          <w:szCs w:val="24"/>
        </w:rPr>
        <w:t xml:space="preserve"> _________________________</w:t>
      </w:r>
      <w:r w:rsidR="00B9159D">
        <w:rPr>
          <w:sz w:val="24"/>
          <w:szCs w:val="24"/>
        </w:rPr>
        <w:tab/>
      </w:r>
      <w:r w:rsidR="00B9159D">
        <w:rPr>
          <w:sz w:val="24"/>
          <w:szCs w:val="24"/>
        </w:rPr>
        <w:tab/>
      </w:r>
      <w:r w:rsidRPr="00B9159D">
        <w:rPr>
          <w:b/>
          <w:bCs/>
          <w:sz w:val="24"/>
          <w:szCs w:val="24"/>
        </w:rPr>
        <w:t>State</w:t>
      </w:r>
      <w:r>
        <w:rPr>
          <w:sz w:val="24"/>
          <w:szCs w:val="24"/>
        </w:rPr>
        <w:t xml:space="preserve"> _____________</w:t>
      </w:r>
      <w:r>
        <w:rPr>
          <w:sz w:val="24"/>
          <w:szCs w:val="24"/>
        </w:rPr>
        <w:tab/>
      </w:r>
      <w:r>
        <w:rPr>
          <w:sz w:val="24"/>
          <w:szCs w:val="24"/>
        </w:rPr>
        <w:tab/>
      </w:r>
      <w:r w:rsidRPr="00B9159D">
        <w:rPr>
          <w:b/>
          <w:bCs/>
          <w:sz w:val="24"/>
          <w:szCs w:val="24"/>
        </w:rPr>
        <w:t>Zip Code</w:t>
      </w:r>
      <w:r>
        <w:rPr>
          <w:sz w:val="24"/>
          <w:szCs w:val="24"/>
        </w:rPr>
        <w:t xml:space="preserve"> </w:t>
      </w:r>
      <w:r w:rsidR="00B9159D">
        <w:rPr>
          <w:sz w:val="24"/>
          <w:szCs w:val="24"/>
        </w:rPr>
        <w:t>__________</w:t>
      </w:r>
    </w:p>
    <w:p w:rsidR="00B9159D" w:rsidP="002E58CA" w14:paraId="178111BF" w14:textId="4D9290A5">
      <w:pPr>
        <w:spacing w:after="0"/>
        <w:rPr>
          <w:sz w:val="24"/>
          <w:szCs w:val="24"/>
        </w:rPr>
      </w:pPr>
    </w:p>
    <w:p w:rsidR="00B9159D" w:rsidP="002E58CA" w14:paraId="0AC3F5FE" w14:textId="0B011320">
      <w:pPr>
        <w:spacing w:after="0"/>
        <w:rPr>
          <w:sz w:val="24"/>
          <w:szCs w:val="24"/>
        </w:rPr>
      </w:pPr>
      <w:r w:rsidRPr="00B9159D">
        <w:rPr>
          <w:b/>
          <w:bCs/>
          <w:sz w:val="24"/>
          <w:szCs w:val="24"/>
        </w:rPr>
        <w:t>County</w:t>
      </w:r>
      <w:r>
        <w:rPr>
          <w:sz w:val="24"/>
          <w:szCs w:val="24"/>
        </w:rPr>
        <w:t xml:space="preserve"> _____________________________</w:t>
      </w:r>
    </w:p>
    <w:p w:rsidR="00B9159D" w:rsidP="002E58CA" w14:paraId="43476EA5" w14:textId="266C7660">
      <w:pPr>
        <w:spacing w:after="0"/>
        <w:rPr>
          <w:sz w:val="24"/>
          <w:szCs w:val="24"/>
        </w:rPr>
      </w:pPr>
    </w:p>
    <w:p w:rsidR="00B9159D" w:rsidP="002E58CA" w14:paraId="2A0610D3" w14:textId="3E673C37">
      <w:pPr>
        <w:spacing w:after="0"/>
        <w:rPr>
          <w:sz w:val="24"/>
          <w:szCs w:val="24"/>
        </w:rPr>
      </w:pPr>
      <w:r w:rsidRPr="009B335A">
        <w:rPr>
          <w:b/>
          <w:bCs/>
          <w:sz w:val="24"/>
          <w:szCs w:val="24"/>
        </w:rPr>
        <w:t>Te</w:t>
      </w:r>
      <w:r w:rsidRPr="009B335A" w:rsidR="00196523">
        <w:rPr>
          <w:b/>
          <w:bCs/>
          <w:sz w:val="24"/>
          <w:szCs w:val="24"/>
        </w:rPr>
        <w:t>lephone</w:t>
      </w:r>
      <w:r w:rsidR="00196523">
        <w:rPr>
          <w:sz w:val="24"/>
          <w:szCs w:val="24"/>
        </w:rPr>
        <w:t xml:space="preserve"> (_____</w:t>
      </w:r>
      <w:r w:rsidR="00196523">
        <w:rPr>
          <w:sz w:val="24"/>
          <w:szCs w:val="24"/>
        </w:rPr>
        <w:t>_)_</w:t>
      </w:r>
      <w:r w:rsidR="00196523">
        <w:rPr>
          <w:sz w:val="24"/>
          <w:szCs w:val="24"/>
        </w:rPr>
        <w:t>_____________________</w:t>
      </w:r>
      <w:r w:rsidR="00196523">
        <w:rPr>
          <w:sz w:val="24"/>
          <w:szCs w:val="24"/>
        </w:rPr>
        <w:tab/>
      </w:r>
      <w:r w:rsidRPr="009B335A" w:rsidR="00196523">
        <w:rPr>
          <w:b/>
          <w:bCs/>
          <w:sz w:val="24"/>
          <w:szCs w:val="24"/>
        </w:rPr>
        <w:t>Fax</w:t>
      </w:r>
      <w:r w:rsidR="00196523">
        <w:rPr>
          <w:sz w:val="24"/>
          <w:szCs w:val="24"/>
        </w:rPr>
        <w:t xml:space="preserve"> (_____</w:t>
      </w:r>
      <w:r w:rsidR="009B335A">
        <w:rPr>
          <w:sz w:val="24"/>
          <w:szCs w:val="24"/>
        </w:rPr>
        <w:t>_)_________________________</w:t>
      </w:r>
    </w:p>
    <w:p w:rsidR="009B335A" w:rsidP="002E58CA" w14:paraId="197DE492" w14:textId="0DB67FAC">
      <w:pPr>
        <w:spacing w:after="0"/>
        <w:rPr>
          <w:sz w:val="24"/>
          <w:szCs w:val="24"/>
        </w:rPr>
      </w:pPr>
    </w:p>
    <w:p w:rsidR="009B335A" w:rsidP="002E58CA" w14:paraId="2D4C99AA" w14:textId="5320F0DF">
      <w:pPr>
        <w:spacing w:after="0"/>
        <w:rPr>
          <w:sz w:val="24"/>
          <w:szCs w:val="24"/>
        </w:rPr>
      </w:pPr>
      <w:r w:rsidRPr="006D0C31">
        <w:rPr>
          <w:b/>
          <w:bCs/>
          <w:sz w:val="24"/>
          <w:szCs w:val="24"/>
        </w:rPr>
        <w:t>Website/URL</w:t>
      </w:r>
      <w:r>
        <w:rPr>
          <w:sz w:val="24"/>
          <w:szCs w:val="24"/>
        </w:rPr>
        <w:t xml:space="preserve"> ___________________________</w:t>
      </w:r>
      <w:r>
        <w:rPr>
          <w:sz w:val="24"/>
          <w:szCs w:val="24"/>
        </w:rPr>
        <w:tab/>
      </w:r>
      <w:r w:rsidRPr="006D0C31">
        <w:rPr>
          <w:b/>
          <w:bCs/>
          <w:sz w:val="24"/>
          <w:szCs w:val="24"/>
        </w:rPr>
        <w:t>Email</w:t>
      </w:r>
      <w:r>
        <w:rPr>
          <w:sz w:val="24"/>
          <w:szCs w:val="24"/>
        </w:rPr>
        <w:t xml:space="preserve"> _______________________________</w:t>
      </w:r>
    </w:p>
    <w:p w:rsidR="009B335A" w:rsidP="002E58CA" w14:paraId="31C57967" w14:textId="7FCF4107">
      <w:pPr>
        <w:spacing w:after="0"/>
        <w:rPr>
          <w:sz w:val="24"/>
          <w:szCs w:val="24"/>
        </w:rPr>
      </w:pPr>
    </w:p>
    <w:p w:rsidR="009B335A" w:rsidP="002E58CA" w14:paraId="4CFE96DD" w14:textId="593821D9">
      <w:pPr>
        <w:spacing w:after="0"/>
        <w:rPr>
          <w:sz w:val="24"/>
          <w:szCs w:val="24"/>
        </w:rPr>
      </w:pPr>
      <w:r w:rsidRPr="00415A3D">
        <w:rPr>
          <w:b/>
          <w:bCs/>
          <w:sz w:val="24"/>
          <w:szCs w:val="24"/>
        </w:rPr>
        <w:t>Twitter Handle</w:t>
      </w:r>
      <w:r>
        <w:rPr>
          <w:sz w:val="24"/>
          <w:szCs w:val="24"/>
        </w:rPr>
        <w:t xml:space="preserve"> _________________________</w:t>
      </w:r>
      <w:r>
        <w:rPr>
          <w:sz w:val="24"/>
          <w:szCs w:val="24"/>
        </w:rPr>
        <w:tab/>
      </w:r>
      <w:r w:rsidRPr="006D0C31">
        <w:rPr>
          <w:b/>
          <w:bCs/>
          <w:sz w:val="24"/>
          <w:szCs w:val="24"/>
        </w:rPr>
        <w:t>Facebook Page</w:t>
      </w:r>
      <w:r>
        <w:rPr>
          <w:sz w:val="24"/>
          <w:szCs w:val="24"/>
        </w:rPr>
        <w:t xml:space="preserve"> _______________________</w:t>
      </w:r>
    </w:p>
    <w:p w:rsidR="008F1ED0" w:rsidP="002E58CA" w14:paraId="59777392" w14:textId="56999DE6">
      <w:pPr>
        <w:spacing w:after="0"/>
        <w:rPr>
          <w:sz w:val="24"/>
          <w:szCs w:val="24"/>
        </w:rPr>
      </w:pPr>
    </w:p>
    <w:p w:rsidR="008F1ED0" w:rsidP="002E58CA" w14:paraId="5E4B760A" w14:textId="0F8D146B">
      <w:pPr>
        <w:spacing w:after="0"/>
        <w:rPr>
          <w:sz w:val="24"/>
          <w:szCs w:val="24"/>
        </w:rPr>
      </w:pPr>
      <w:r w:rsidRPr="006D0C31">
        <w:rPr>
          <w:b/>
          <w:bCs/>
          <w:sz w:val="24"/>
          <w:szCs w:val="24"/>
        </w:rPr>
        <w:t>Google+</w:t>
      </w:r>
      <w:r>
        <w:rPr>
          <w:sz w:val="24"/>
          <w:szCs w:val="24"/>
        </w:rPr>
        <w:t xml:space="preserve"> ______________________________</w:t>
      </w:r>
      <w:r>
        <w:rPr>
          <w:sz w:val="24"/>
          <w:szCs w:val="24"/>
        </w:rPr>
        <w:tab/>
      </w:r>
      <w:r w:rsidRPr="006D0C31" w:rsidR="00480E8D">
        <w:rPr>
          <w:b/>
          <w:bCs/>
          <w:sz w:val="24"/>
          <w:szCs w:val="24"/>
        </w:rPr>
        <w:t xml:space="preserve">YouTube/URL </w:t>
      </w:r>
      <w:r w:rsidR="00480E8D">
        <w:rPr>
          <w:sz w:val="24"/>
          <w:szCs w:val="24"/>
        </w:rPr>
        <w:t>________________________</w:t>
      </w:r>
    </w:p>
    <w:p w:rsidR="00480E8D" w:rsidP="002E58CA" w14:paraId="325517CD" w14:textId="057EDF87">
      <w:pPr>
        <w:spacing w:after="0"/>
        <w:rPr>
          <w:sz w:val="24"/>
          <w:szCs w:val="24"/>
        </w:rPr>
      </w:pPr>
    </w:p>
    <w:p w:rsidR="00480E8D" w:rsidP="002E58CA" w14:paraId="6F51FF87" w14:textId="6587C97A">
      <w:pPr>
        <w:spacing w:after="0"/>
        <w:rPr>
          <w:sz w:val="24"/>
          <w:szCs w:val="24"/>
        </w:rPr>
      </w:pPr>
      <w:r w:rsidRPr="006D0C31">
        <w:rPr>
          <w:b/>
          <w:bCs/>
          <w:sz w:val="24"/>
          <w:szCs w:val="24"/>
        </w:rPr>
        <w:t>Blog</w:t>
      </w:r>
      <w:r>
        <w:rPr>
          <w:sz w:val="24"/>
          <w:szCs w:val="24"/>
        </w:rPr>
        <w:t xml:space="preserve"> _________________________________</w:t>
      </w:r>
      <w:r>
        <w:rPr>
          <w:sz w:val="24"/>
          <w:szCs w:val="24"/>
        </w:rPr>
        <w:tab/>
      </w:r>
      <w:r w:rsidRPr="006D0C31">
        <w:rPr>
          <w:b/>
          <w:bCs/>
          <w:sz w:val="24"/>
          <w:szCs w:val="24"/>
        </w:rPr>
        <w:t xml:space="preserve">Other </w:t>
      </w:r>
      <w:r w:rsidRPr="006D0C31">
        <w:rPr>
          <w:b/>
          <w:bCs/>
          <w:sz w:val="24"/>
          <w:szCs w:val="24"/>
        </w:rPr>
        <w:t>Social Media</w:t>
      </w:r>
      <w:r>
        <w:rPr>
          <w:sz w:val="24"/>
          <w:szCs w:val="24"/>
        </w:rPr>
        <w:t xml:space="preserve"> ___________________</w:t>
      </w:r>
    </w:p>
    <w:p w:rsidR="00480E8D" w:rsidP="002E58CA" w14:paraId="05E48DE7" w14:textId="2C2490EA">
      <w:pPr>
        <w:spacing w:after="0"/>
        <w:rPr>
          <w:sz w:val="24"/>
          <w:szCs w:val="24"/>
        </w:rPr>
      </w:pPr>
    </w:p>
    <w:p w:rsidR="006D0C31" w:rsidP="002E58CA" w14:paraId="05A91C74" w14:textId="77777777">
      <w:pPr>
        <w:spacing w:after="0"/>
        <w:rPr>
          <w:sz w:val="24"/>
          <w:szCs w:val="24"/>
        </w:rPr>
      </w:pPr>
    </w:p>
    <w:p w:rsidR="00480E8D" w:rsidRPr="006D0C31" w:rsidP="002E58CA" w14:paraId="11D8369D" w14:textId="76FC8855">
      <w:pPr>
        <w:spacing w:after="0"/>
        <w:rPr>
          <w:b/>
          <w:bCs/>
          <w:sz w:val="24"/>
          <w:szCs w:val="24"/>
        </w:rPr>
      </w:pPr>
      <w:r w:rsidRPr="006D0C31">
        <w:rPr>
          <w:b/>
          <w:bCs/>
          <w:sz w:val="24"/>
          <w:szCs w:val="24"/>
        </w:rPr>
        <w:t>I have reviewed the information in this application, including the eligibility requirement</w:t>
      </w:r>
      <w:r w:rsidR="00EE5D23">
        <w:rPr>
          <w:b/>
          <w:bCs/>
          <w:sz w:val="24"/>
          <w:szCs w:val="24"/>
        </w:rPr>
        <w:t>s</w:t>
      </w:r>
      <w:r w:rsidRPr="006D0C31">
        <w:rPr>
          <w:b/>
          <w:bCs/>
          <w:sz w:val="24"/>
          <w:szCs w:val="24"/>
        </w:rPr>
        <w:t xml:space="preserve"> </w:t>
      </w:r>
      <w:r w:rsidRPr="006D0C31" w:rsidR="006D0C31">
        <w:rPr>
          <w:b/>
          <w:bCs/>
          <w:sz w:val="24"/>
          <w:szCs w:val="24"/>
        </w:rPr>
        <w:t xml:space="preserve">and certify, to the best of my knowledge, that it is accurate. </w:t>
      </w:r>
    </w:p>
    <w:p w:rsidR="006D0C31" w:rsidP="002E58CA" w14:paraId="55913533" w14:textId="3EB2BCBF">
      <w:pPr>
        <w:spacing w:after="0"/>
        <w:rPr>
          <w:sz w:val="24"/>
          <w:szCs w:val="24"/>
        </w:rPr>
      </w:pPr>
    </w:p>
    <w:p w:rsidR="006D0C31" w:rsidP="002E58CA" w14:paraId="69FFAF58" w14:textId="1A1038E2">
      <w:pPr>
        <w:spacing w:after="0"/>
        <w:rPr>
          <w:sz w:val="24"/>
          <w:szCs w:val="24"/>
        </w:rPr>
      </w:pPr>
      <w:r>
        <w:rPr>
          <w:sz w:val="24"/>
          <w:szCs w:val="24"/>
        </w:rPr>
        <w:t>_________________________________________________</w:t>
      </w:r>
      <w:r>
        <w:rPr>
          <w:sz w:val="24"/>
          <w:szCs w:val="24"/>
        </w:rPr>
        <w:tab/>
        <w:t>________________________</w:t>
      </w:r>
    </w:p>
    <w:p w:rsidR="00982F1B" w:rsidP="006D0C31" w14:paraId="7DE17AC6" w14:textId="73EC1D89">
      <w:r>
        <w:t xml:space="preserve">                </w:t>
      </w:r>
      <w:r w:rsidR="00EE5D23">
        <w:t>Organization/</w:t>
      </w:r>
      <w:r w:rsidR="00C30662">
        <w:t>Municipality</w:t>
      </w:r>
      <w:r w:rsidR="00EE5D23">
        <w:t xml:space="preserve"> </w:t>
      </w:r>
      <w:r>
        <w:t>Point of Contact Signature</w:t>
      </w:r>
      <w:r>
        <w:tab/>
      </w:r>
      <w:r>
        <w:tab/>
      </w:r>
      <w:r>
        <w:tab/>
      </w:r>
      <w:r>
        <w:tab/>
      </w:r>
      <w:r w:rsidR="001E76F7">
        <w:t xml:space="preserve">          </w:t>
      </w:r>
      <w:r>
        <w:t>Date</w:t>
      </w:r>
    </w:p>
    <w:p w:rsidR="001E76F7" w:rsidP="00EE5D23" w14:paraId="6D9DB8DF" w14:textId="77777777">
      <w:pPr>
        <w:spacing w:after="0"/>
        <w:rPr>
          <w:b/>
          <w:bCs/>
          <w:sz w:val="24"/>
          <w:szCs w:val="24"/>
        </w:rPr>
      </w:pPr>
    </w:p>
    <w:p w:rsidR="00993B16" w:rsidP="00EE5D23" w14:paraId="2839C13D" w14:textId="77777777">
      <w:pPr>
        <w:spacing w:after="0"/>
        <w:rPr>
          <w:b/>
          <w:bCs/>
          <w:sz w:val="24"/>
          <w:szCs w:val="24"/>
        </w:rPr>
      </w:pPr>
    </w:p>
    <w:p w:rsidR="00993B16" w:rsidP="00EE5D23" w14:paraId="6B8E37F3" w14:textId="77777777">
      <w:pPr>
        <w:spacing w:after="0"/>
        <w:rPr>
          <w:b/>
          <w:bCs/>
          <w:sz w:val="24"/>
          <w:szCs w:val="24"/>
        </w:rPr>
      </w:pPr>
    </w:p>
    <w:p w:rsidR="00EE5D23" w:rsidP="00EE5D23" w14:paraId="191B147B" w14:textId="4AB70D83">
      <w:pPr>
        <w:spacing w:after="0"/>
        <w:rPr>
          <w:b/>
          <w:bCs/>
          <w:sz w:val="24"/>
          <w:szCs w:val="24"/>
        </w:rPr>
      </w:pPr>
      <w:r w:rsidRPr="006D0C31">
        <w:rPr>
          <w:b/>
          <w:bCs/>
          <w:sz w:val="24"/>
          <w:szCs w:val="24"/>
        </w:rPr>
        <w:t>I have reviewed the information in this application, including the eligibility requirement</w:t>
      </w:r>
      <w:r>
        <w:rPr>
          <w:b/>
          <w:bCs/>
          <w:sz w:val="24"/>
          <w:szCs w:val="24"/>
        </w:rPr>
        <w:t>s</w:t>
      </w:r>
      <w:r w:rsidRPr="006D0C31">
        <w:rPr>
          <w:b/>
          <w:bCs/>
          <w:sz w:val="24"/>
          <w:szCs w:val="24"/>
        </w:rPr>
        <w:t xml:space="preserve"> and certify, to the best of my knowledge, that it is accurate. </w:t>
      </w:r>
    </w:p>
    <w:p w:rsidR="001E76F7" w:rsidP="001E76F7" w14:paraId="07562737" w14:textId="77777777">
      <w:pPr>
        <w:spacing w:after="0"/>
        <w:rPr>
          <w:sz w:val="24"/>
          <w:szCs w:val="24"/>
        </w:rPr>
      </w:pPr>
      <w:r>
        <w:rPr>
          <w:sz w:val="24"/>
          <w:szCs w:val="24"/>
        </w:rPr>
        <w:t>_________________________________________________</w:t>
      </w:r>
      <w:r>
        <w:rPr>
          <w:sz w:val="24"/>
          <w:szCs w:val="24"/>
        </w:rPr>
        <w:tab/>
        <w:t>________________________</w:t>
      </w:r>
    </w:p>
    <w:p w:rsidR="006D0C31" w:rsidP="006D0C31" w14:paraId="6F1E62EF" w14:textId="4DFEBF97">
      <w:r>
        <w:t xml:space="preserve">                       District Superintendent Signature</w:t>
      </w:r>
      <w:r>
        <w:tab/>
      </w:r>
      <w:r>
        <w:tab/>
      </w:r>
      <w:r>
        <w:tab/>
      </w:r>
      <w:r>
        <w:tab/>
        <w:t xml:space="preserve">                          Date</w:t>
      </w:r>
    </w:p>
    <w:p w:rsidR="00993B16" w:rsidP="007E136B" w14:paraId="48305E2D" w14:textId="77777777">
      <w:pPr>
        <w:spacing w:after="0"/>
        <w:rPr>
          <w:b/>
          <w:bCs/>
          <w:sz w:val="24"/>
          <w:szCs w:val="24"/>
        </w:rPr>
      </w:pPr>
    </w:p>
    <w:p w:rsidR="007E136B" w:rsidP="007E136B" w14:paraId="0F3BA42A" w14:textId="4A054B8E">
      <w:pPr>
        <w:spacing w:after="0"/>
        <w:rPr>
          <w:b/>
          <w:bCs/>
          <w:sz w:val="24"/>
          <w:szCs w:val="24"/>
        </w:rPr>
      </w:pPr>
      <w:r w:rsidRPr="006D0C31">
        <w:rPr>
          <w:b/>
          <w:bCs/>
          <w:sz w:val="24"/>
          <w:szCs w:val="24"/>
        </w:rPr>
        <w:t>I have reviewed the information in this application, including the eligibility requirement</w:t>
      </w:r>
      <w:r>
        <w:rPr>
          <w:b/>
          <w:bCs/>
          <w:sz w:val="24"/>
          <w:szCs w:val="24"/>
        </w:rPr>
        <w:t>s</w:t>
      </w:r>
      <w:r w:rsidRPr="006D0C31">
        <w:rPr>
          <w:b/>
          <w:bCs/>
          <w:sz w:val="24"/>
          <w:szCs w:val="24"/>
        </w:rPr>
        <w:t xml:space="preserve"> and certify, to the best of my knowledge, that it is accurate. </w:t>
      </w:r>
    </w:p>
    <w:p w:rsidR="007E136B" w:rsidP="007E136B" w14:paraId="7E1589E3" w14:textId="77777777">
      <w:pPr>
        <w:spacing w:after="0"/>
        <w:rPr>
          <w:sz w:val="24"/>
          <w:szCs w:val="24"/>
        </w:rPr>
      </w:pPr>
      <w:r>
        <w:rPr>
          <w:sz w:val="24"/>
          <w:szCs w:val="24"/>
        </w:rPr>
        <w:t>_________________________________________________</w:t>
      </w:r>
      <w:r>
        <w:rPr>
          <w:sz w:val="24"/>
          <w:szCs w:val="24"/>
        </w:rPr>
        <w:tab/>
        <w:t>________________________</w:t>
      </w:r>
    </w:p>
    <w:p w:rsidR="007E136B" w:rsidP="007E136B" w14:paraId="1B57D73B" w14:textId="77777777">
      <w:r>
        <w:t xml:space="preserve">                       District Superintendent Signature</w:t>
      </w:r>
      <w:r>
        <w:tab/>
      </w:r>
      <w:r>
        <w:tab/>
      </w:r>
      <w:r>
        <w:tab/>
      </w:r>
      <w:r>
        <w:tab/>
        <w:t xml:space="preserve">                          Date</w:t>
      </w:r>
    </w:p>
    <w:p w:rsidR="007E136B" w:rsidP="006D0C31" w14:paraId="4108F213" w14:textId="77777777"/>
    <w:p w:rsidR="007E136B" w14:paraId="3E5EF2DC" w14:textId="77777777">
      <w:bookmarkStart w:id="1" w:name="_Hlk144220435"/>
      <w:r>
        <w:br w:type="page"/>
      </w:r>
    </w:p>
    <w:p w:rsidR="00415A3D" w:rsidP="00415A3D" w14:paraId="2D680142" w14:textId="2EDA921A">
      <w:pPr>
        <w:jc w:val="center"/>
      </w:pPr>
      <w:r>
        <w:rPr>
          <w:noProof/>
        </w:rPr>
        <w:drawing>
          <wp:inline distT="0" distB="0" distL="0" distR="0">
            <wp:extent cx="1137600" cy="10404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ogo, company nam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6129" cy="1066491"/>
                    </a:xfrm>
                    <a:prstGeom prst="rect">
                      <a:avLst/>
                    </a:prstGeom>
                  </pic:spPr>
                </pic:pic>
              </a:graphicData>
            </a:graphic>
          </wp:inline>
        </w:drawing>
      </w:r>
    </w:p>
    <w:p w:rsidR="00AA6EF9" w:rsidRPr="0064423B" w:rsidP="00415A3D" w14:paraId="6CD8D6D9" w14:textId="2F071F4A">
      <w:pPr>
        <w:spacing w:after="0" w:line="240" w:lineRule="auto"/>
        <w:jc w:val="center"/>
        <w:rPr>
          <w:b/>
          <w:bCs/>
          <w:sz w:val="28"/>
          <w:szCs w:val="28"/>
        </w:rPr>
      </w:pPr>
      <w:r w:rsidRPr="0064423B">
        <w:rPr>
          <w:b/>
          <w:bCs/>
          <w:sz w:val="28"/>
          <w:szCs w:val="28"/>
        </w:rPr>
        <w:t>ENGAGE EVERY STUDENT RECOGNITION PROGRAM</w:t>
      </w:r>
    </w:p>
    <w:p w:rsidR="00AA6EF9" w:rsidRPr="0064423B" w:rsidP="00AA6EF9" w14:paraId="7AA58AF2" w14:textId="2F35175E">
      <w:pPr>
        <w:pBdr>
          <w:bottom w:val="single" w:sz="6" w:space="1" w:color="auto"/>
        </w:pBdr>
        <w:jc w:val="center"/>
        <w:rPr>
          <w:sz w:val="28"/>
          <w:szCs w:val="28"/>
        </w:rPr>
      </w:pPr>
      <w:r w:rsidRPr="0064423B">
        <w:rPr>
          <w:sz w:val="28"/>
          <w:szCs w:val="28"/>
        </w:rPr>
        <w:t>PART I – ELIGIBILITY CERTIFICATION</w:t>
      </w:r>
    </w:p>
    <w:bookmarkEnd w:id="1"/>
    <w:p w:rsidR="004A61E0" w:rsidP="00AA6EF9" w14:paraId="7EFE3AE3" w14:textId="37110AF0">
      <w:pPr>
        <w:spacing w:after="0" w:line="240" w:lineRule="auto"/>
        <w:rPr>
          <w:sz w:val="24"/>
          <w:szCs w:val="24"/>
        </w:rPr>
      </w:pPr>
    </w:p>
    <w:p w:rsidR="00AA6EF9" w:rsidP="00AA6EF9" w14:paraId="23DD5B20" w14:textId="77777777">
      <w:pPr>
        <w:spacing w:after="0" w:line="240" w:lineRule="auto"/>
        <w:rPr>
          <w:sz w:val="24"/>
          <w:szCs w:val="24"/>
        </w:rPr>
      </w:pPr>
    </w:p>
    <w:p w:rsidR="00415A3D" w:rsidP="004A61E0" w14:paraId="31BC3AA9" w14:textId="17EEB28B">
      <w:pPr>
        <w:spacing w:after="0" w:line="240" w:lineRule="auto"/>
        <w:rPr>
          <w:sz w:val="24"/>
          <w:szCs w:val="24"/>
        </w:rPr>
      </w:pPr>
      <w:r w:rsidRPr="004A61E0">
        <w:rPr>
          <w:sz w:val="24"/>
          <w:szCs w:val="24"/>
        </w:rPr>
        <w:t xml:space="preserve">The signature(s) on the first page of this application certify that each of the statements below, concerning the entity/organization’s eligibility and compliance with </w:t>
      </w:r>
      <w:r w:rsidRPr="004A61E0" w:rsidR="004A61E0">
        <w:rPr>
          <w:sz w:val="24"/>
          <w:szCs w:val="24"/>
        </w:rPr>
        <w:t xml:space="preserve">the </w:t>
      </w:r>
      <w:r w:rsidRPr="004A61E0">
        <w:rPr>
          <w:sz w:val="24"/>
          <w:szCs w:val="24"/>
        </w:rPr>
        <w:t>U.S. Department of Education</w:t>
      </w:r>
      <w:r w:rsidRPr="004A61E0" w:rsidR="004A61E0">
        <w:rPr>
          <w:sz w:val="24"/>
          <w:szCs w:val="24"/>
        </w:rPr>
        <w:t xml:space="preserve">’s Engage Every Student Recognition Program </w:t>
      </w:r>
      <w:r w:rsidRPr="004A61E0" w:rsidR="003043B0">
        <w:rPr>
          <w:sz w:val="24"/>
          <w:szCs w:val="24"/>
        </w:rPr>
        <w:t>requirement</w:t>
      </w:r>
      <w:r w:rsidRPr="004A61E0" w:rsidR="004A61E0">
        <w:rPr>
          <w:sz w:val="24"/>
          <w:szCs w:val="24"/>
        </w:rPr>
        <w:t xml:space="preserve">, are true and correct. </w:t>
      </w:r>
    </w:p>
    <w:p w:rsidR="003043B0" w:rsidP="004A61E0" w14:paraId="3B443844" w14:textId="432F6444">
      <w:pPr>
        <w:spacing w:after="0" w:line="240" w:lineRule="auto"/>
        <w:rPr>
          <w:sz w:val="24"/>
          <w:szCs w:val="24"/>
        </w:rPr>
      </w:pPr>
    </w:p>
    <w:p w:rsidR="00AF45DD" w:rsidP="00AF45DD" w14:paraId="1F18EBB5" w14:textId="17FA7C0F">
      <w:pPr>
        <w:pStyle w:val="ListParagraph"/>
        <w:numPr>
          <w:ilvl w:val="0"/>
          <w:numId w:val="1"/>
        </w:numPr>
        <w:rPr>
          <w:sz w:val="24"/>
          <w:szCs w:val="24"/>
        </w:rPr>
      </w:pPr>
      <w:r w:rsidRPr="00AF45DD">
        <w:rPr>
          <w:sz w:val="24"/>
          <w:szCs w:val="24"/>
        </w:rPr>
        <w:t>All nominated</w:t>
      </w:r>
      <w:r w:rsidRPr="00AF45DD">
        <w:rPr>
          <w:sz w:val="24"/>
          <w:szCs w:val="24"/>
        </w:rPr>
        <w:t xml:space="preserve"> organizations or </w:t>
      </w:r>
      <w:r w:rsidR="00977EC6">
        <w:rPr>
          <w:sz w:val="24"/>
          <w:szCs w:val="24"/>
        </w:rPr>
        <w:t>municipalities</w:t>
      </w:r>
      <w:r w:rsidRPr="00AF45DD">
        <w:rPr>
          <w:sz w:val="24"/>
          <w:szCs w:val="24"/>
        </w:rPr>
        <w:t xml:space="preserve"> </w:t>
      </w:r>
      <w:r>
        <w:rPr>
          <w:sz w:val="24"/>
          <w:szCs w:val="24"/>
        </w:rPr>
        <w:t xml:space="preserve">must </w:t>
      </w:r>
      <w:r w:rsidRPr="00AF45DD">
        <w:rPr>
          <w:sz w:val="24"/>
          <w:szCs w:val="24"/>
        </w:rPr>
        <w:t>be an afterschool and/or summer learning program that has increased, from its total enrollment in SY22-23, the enrollment number of K-12 students during the 2023-2024 school year by 20%</w:t>
      </w:r>
      <w:r w:rsidR="005F4413">
        <w:rPr>
          <w:sz w:val="24"/>
          <w:szCs w:val="24"/>
        </w:rPr>
        <w:t>.</w:t>
      </w:r>
    </w:p>
    <w:p w:rsidR="005F4413" w:rsidRPr="00AF45DD" w:rsidP="005F4413" w14:paraId="72503009" w14:textId="77777777">
      <w:pPr>
        <w:pStyle w:val="ListParagraph"/>
        <w:rPr>
          <w:sz w:val="24"/>
          <w:szCs w:val="24"/>
        </w:rPr>
      </w:pPr>
    </w:p>
    <w:p w:rsidR="005F4413" w:rsidP="005F4413" w14:paraId="4E8F4B4E" w14:textId="4397F1DA">
      <w:pPr>
        <w:pStyle w:val="ListParagraph"/>
        <w:numPr>
          <w:ilvl w:val="0"/>
          <w:numId w:val="1"/>
        </w:numPr>
        <w:rPr>
          <w:sz w:val="24"/>
          <w:szCs w:val="24"/>
        </w:rPr>
      </w:pPr>
      <w:r>
        <w:rPr>
          <w:sz w:val="24"/>
          <w:szCs w:val="24"/>
        </w:rPr>
        <w:t xml:space="preserve">All nominated organizations or </w:t>
      </w:r>
      <w:r w:rsidR="00977EC6">
        <w:rPr>
          <w:sz w:val="24"/>
          <w:szCs w:val="24"/>
        </w:rPr>
        <w:t>municipalities</w:t>
      </w:r>
      <w:r>
        <w:rPr>
          <w:sz w:val="24"/>
          <w:szCs w:val="24"/>
        </w:rPr>
        <w:t xml:space="preserve"> must </w:t>
      </w:r>
      <w:r w:rsidRPr="005F4413">
        <w:rPr>
          <w:sz w:val="24"/>
          <w:szCs w:val="24"/>
        </w:rPr>
        <w:t xml:space="preserve">serve a group of students that attend elementary, </w:t>
      </w:r>
      <w:r w:rsidRPr="005F4413" w:rsidR="00EE5D23">
        <w:rPr>
          <w:sz w:val="24"/>
          <w:szCs w:val="24"/>
        </w:rPr>
        <w:t>middle,</w:t>
      </w:r>
      <w:r w:rsidRPr="005F4413">
        <w:rPr>
          <w:sz w:val="24"/>
          <w:szCs w:val="24"/>
        </w:rPr>
        <w:t xml:space="preserve"> or high schools, which must include at least a portion of students that attend schools with 40% or more students who qualify for the free and reduced lunch program at the beginning of the 2023-2024 academic school year</w:t>
      </w:r>
      <w:r>
        <w:rPr>
          <w:sz w:val="24"/>
          <w:szCs w:val="24"/>
        </w:rPr>
        <w:t>.</w:t>
      </w:r>
    </w:p>
    <w:p w:rsidR="00D95B52" w:rsidRPr="00D95B52" w:rsidP="00D95B52" w14:paraId="70222FE4" w14:textId="77777777">
      <w:pPr>
        <w:pStyle w:val="ListParagraph"/>
        <w:rPr>
          <w:sz w:val="24"/>
          <w:szCs w:val="24"/>
        </w:rPr>
      </w:pPr>
    </w:p>
    <w:p w:rsidR="00EE5D23" w:rsidP="00EE5D23" w14:paraId="1D6A8AE4" w14:textId="726BD0A4">
      <w:pPr>
        <w:pStyle w:val="ListParagraph"/>
        <w:numPr>
          <w:ilvl w:val="0"/>
          <w:numId w:val="1"/>
        </w:numPr>
        <w:rPr>
          <w:sz w:val="24"/>
          <w:szCs w:val="24"/>
        </w:rPr>
      </w:pPr>
      <w:r>
        <w:rPr>
          <w:sz w:val="24"/>
          <w:szCs w:val="24"/>
        </w:rPr>
        <w:t xml:space="preserve">All nominated organizations or </w:t>
      </w:r>
      <w:r w:rsidR="00977EC6">
        <w:rPr>
          <w:sz w:val="24"/>
          <w:szCs w:val="24"/>
        </w:rPr>
        <w:t>municipalities</w:t>
      </w:r>
      <w:r>
        <w:rPr>
          <w:sz w:val="24"/>
          <w:szCs w:val="24"/>
        </w:rPr>
        <w:t xml:space="preserve"> must </w:t>
      </w:r>
      <w:r w:rsidRPr="00EE5D23">
        <w:rPr>
          <w:sz w:val="24"/>
          <w:szCs w:val="24"/>
        </w:rPr>
        <w:t>provide high-quality afterschool or summer learning programming with a physical location in one of the 50 states, the District of Columbia, Puerto Rico, American Samoa, the Commonwealth of the Northern Mariana Islands, Guam, the U.S. Virgin Islands, the DoDEA, or Tribal Nations schools</w:t>
      </w:r>
      <w:r>
        <w:rPr>
          <w:sz w:val="24"/>
          <w:szCs w:val="24"/>
        </w:rPr>
        <w:t>.</w:t>
      </w:r>
    </w:p>
    <w:p w:rsidR="00EE5D23" w:rsidRPr="00EE5D23" w:rsidP="00EE5D23" w14:paraId="620FA6DA" w14:textId="77777777">
      <w:pPr>
        <w:pStyle w:val="ListParagraph"/>
        <w:rPr>
          <w:sz w:val="24"/>
          <w:szCs w:val="24"/>
        </w:rPr>
      </w:pPr>
    </w:p>
    <w:p w:rsidR="00EE5D23" w:rsidP="00EE5D23" w14:paraId="1B0320D7" w14:textId="538FA061">
      <w:pPr>
        <w:pStyle w:val="ListParagraph"/>
        <w:numPr>
          <w:ilvl w:val="0"/>
          <w:numId w:val="1"/>
        </w:numPr>
        <w:rPr>
          <w:sz w:val="24"/>
          <w:szCs w:val="24"/>
        </w:rPr>
      </w:pPr>
      <w:bookmarkStart w:id="2" w:name="_Hlk144368033"/>
      <w:r>
        <w:rPr>
          <w:sz w:val="24"/>
          <w:szCs w:val="24"/>
        </w:rPr>
        <w:t xml:space="preserve">All nominated organizations or </w:t>
      </w:r>
      <w:r w:rsidR="00977EC6">
        <w:rPr>
          <w:sz w:val="24"/>
          <w:szCs w:val="24"/>
        </w:rPr>
        <w:t>municipalities</w:t>
      </w:r>
      <w:r>
        <w:rPr>
          <w:sz w:val="24"/>
          <w:szCs w:val="24"/>
        </w:rPr>
        <w:t xml:space="preserve"> must </w:t>
      </w:r>
      <w:r w:rsidRPr="005A2FF4">
        <w:rPr>
          <w:sz w:val="24"/>
          <w:szCs w:val="24"/>
        </w:rPr>
        <w:t>leverage American Rescue Plan (ARP) ESSER Funds and other state and local funds to expand access to afterschool and summer learning programs for students</w:t>
      </w:r>
      <w:r>
        <w:rPr>
          <w:sz w:val="24"/>
          <w:szCs w:val="24"/>
        </w:rPr>
        <w:t>.</w:t>
      </w:r>
    </w:p>
    <w:p w:rsidR="005A2FF4" w:rsidRPr="005A2FF4" w:rsidP="005A2FF4" w14:paraId="5A48FDF4" w14:textId="77777777">
      <w:pPr>
        <w:pStyle w:val="ListParagraph"/>
        <w:rPr>
          <w:sz w:val="24"/>
          <w:szCs w:val="24"/>
        </w:rPr>
      </w:pPr>
    </w:p>
    <w:p w:rsidR="00570436" w:rsidP="00570436" w14:paraId="5F05B26D" w14:textId="7572F824">
      <w:pPr>
        <w:pStyle w:val="ListParagraph"/>
        <w:numPr>
          <w:ilvl w:val="0"/>
          <w:numId w:val="1"/>
        </w:numPr>
        <w:rPr>
          <w:sz w:val="24"/>
          <w:szCs w:val="24"/>
        </w:rPr>
      </w:pPr>
      <w:r>
        <w:rPr>
          <w:sz w:val="24"/>
          <w:szCs w:val="24"/>
        </w:rPr>
        <w:t xml:space="preserve">All nominated organizations or </w:t>
      </w:r>
      <w:r w:rsidR="00977EC6">
        <w:rPr>
          <w:sz w:val="24"/>
          <w:szCs w:val="24"/>
        </w:rPr>
        <w:t>municipalities</w:t>
      </w:r>
      <w:r>
        <w:rPr>
          <w:sz w:val="24"/>
          <w:szCs w:val="24"/>
        </w:rPr>
        <w:t xml:space="preserve"> must </w:t>
      </w:r>
      <w:r w:rsidRPr="00570436">
        <w:rPr>
          <w:sz w:val="24"/>
          <w:szCs w:val="24"/>
        </w:rPr>
        <w:t>employ evidence-based approaches, including but not limited to:</w:t>
      </w:r>
    </w:p>
    <w:p w:rsidR="00570436" w:rsidRPr="00570436" w:rsidP="00570436" w14:paraId="789ADBC2" w14:textId="77777777">
      <w:pPr>
        <w:pStyle w:val="ListParagraph"/>
        <w:rPr>
          <w:sz w:val="24"/>
          <w:szCs w:val="24"/>
        </w:rPr>
      </w:pPr>
    </w:p>
    <w:p w:rsidR="00570436" w:rsidP="00570436" w14:paraId="28377075" w14:textId="7208C32D">
      <w:pPr>
        <w:pStyle w:val="ListParagraph"/>
        <w:numPr>
          <w:ilvl w:val="1"/>
          <w:numId w:val="1"/>
        </w:numPr>
        <w:rPr>
          <w:sz w:val="24"/>
          <w:szCs w:val="24"/>
        </w:rPr>
      </w:pPr>
      <w:r w:rsidRPr="00570436">
        <w:rPr>
          <w:sz w:val="24"/>
          <w:szCs w:val="24"/>
        </w:rPr>
        <w:t>target students needing additional support (including using information provided by diagnostic assessments</w:t>
      </w:r>
      <w:r w:rsidRPr="00570436">
        <w:rPr>
          <w:sz w:val="24"/>
          <w:szCs w:val="24"/>
        </w:rPr>
        <w:t>);</w:t>
      </w:r>
    </w:p>
    <w:p w:rsidR="00570436" w:rsidP="00570436" w14:paraId="6BAAD2FC" w14:textId="77777777">
      <w:pPr>
        <w:pStyle w:val="ListParagraph"/>
        <w:numPr>
          <w:ilvl w:val="1"/>
          <w:numId w:val="1"/>
        </w:numPr>
        <w:rPr>
          <w:sz w:val="24"/>
          <w:szCs w:val="24"/>
        </w:rPr>
      </w:pPr>
      <w:r w:rsidRPr="00570436">
        <w:rPr>
          <w:sz w:val="24"/>
          <w:szCs w:val="24"/>
        </w:rPr>
        <w:t>hav</w:t>
      </w:r>
      <w:r>
        <w:rPr>
          <w:sz w:val="24"/>
          <w:szCs w:val="24"/>
        </w:rPr>
        <w:t>e</w:t>
      </w:r>
      <w:r w:rsidRPr="00570436">
        <w:rPr>
          <w:sz w:val="24"/>
          <w:szCs w:val="24"/>
        </w:rPr>
        <w:t xml:space="preserve"> certified teachers delivering the academic instruction and tutoring; and</w:t>
      </w:r>
    </w:p>
    <w:p w:rsidR="00570436" w:rsidP="00570436" w14:paraId="69C47BE2" w14:textId="12B47621">
      <w:pPr>
        <w:pStyle w:val="ListParagraph"/>
        <w:numPr>
          <w:ilvl w:val="1"/>
          <w:numId w:val="1"/>
        </w:numPr>
        <w:rPr>
          <w:sz w:val="24"/>
          <w:szCs w:val="24"/>
        </w:rPr>
      </w:pPr>
      <w:r w:rsidRPr="00570436">
        <w:rPr>
          <w:sz w:val="24"/>
          <w:szCs w:val="24"/>
        </w:rPr>
        <w:t>engage students in using experiential learning that could include project-based learning, enrichment, career pathways, and field trips.</w:t>
      </w:r>
    </w:p>
    <w:bookmarkEnd w:id="2"/>
    <w:p w:rsidR="00570436" w:rsidRPr="00570436" w:rsidP="00570436" w14:paraId="302492C0" w14:textId="77777777">
      <w:pPr>
        <w:pStyle w:val="ListParagraph"/>
        <w:ind w:left="1440"/>
        <w:rPr>
          <w:sz w:val="24"/>
          <w:szCs w:val="24"/>
        </w:rPr>
      </w:pPr>
    </w:p>
    <w:p w:rsidR="00AA6EF9" w14:paraId="50F28E98" w14:textId="77777777">
      <w:bookmarkStart w:id="3" w:name="_Hlk144304266"/>
      <w:r>
        <w:br w:type="page"/>
      </w:r>
    </w:p>
    <w:p w:rsidR="007274FC" w:rsidP="007274FC" w14:paraId="21EC44E2" w14:textId="0DE31067">
      <w:pPr>
        <w:jc w:val="center"/>
      </w:pPr>
      <w:r>
        <w:rPr>
          <w:noProof/>
        </w:rPr>
        <w:drawing>
          <wp:inline distT="0" distB="0" distL="0" distR="0">
            <wp:extent cx="1137600" cy="10404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 company nam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6129" cy="1066491"/>
                    </a:xfrm>
                    <a:prstGeom prst="rect">
                      <a:avLst/>
                    </a:prstGeom>
                  </pic:spPr>
                </pic:pic>
              </a:graphicData>
            </a:graphic>
          </wp:inline>
        </w:drawing>
      </w:r>
    </w:p>
    <w:p w:rsidR="00AA6EF9" w:rsidRPr="0064423B" w:rsidP="007274FC" w14:paraId="557B7D1E" w14:textId="4D113C94">
      <w:pPr>
        <w:spacing w:after="0" w:line="240" w:lineRule="auto"/>
        <w:jc w:val="center"/>
        <w:rPr>
          <w:b/>
          <w:bCs/>
          <w:sz w:val="28"/>
          <w:szCs w:val="28"/>
        </w:rPr>
      </w:pPr>
      <w:r w:rsidRPr="0064423B">
        <w:rPr>
          <w:b/>
          <w:bCs/>
          <w:sz w:val="28"/>
          <w:szCs w:val="28"/>
        </w:rPr>
        <w:t>ENGAGE EVERY STUDENT RECOGNITION PROGRAM</w:t>
      </w:r>
    </w:p>
    <w:p w:rsidR="00AA6EF9" w:rsidRPr="0064423B" w:rsidP="007274FC" w14:paraId="2C061899" w14:textId="2659B2CD">
      <w:pPr>
        <w:pBdr>
          <w:bottom w:val="single" w:sz="6" w:space="1" w:color="auto"/>
        </w:pBdr>
        <w:jc w:val="center"/>
        <w:rPr>
          <w:sz w:val="28"/>
          <w:szCs w:val="28"/>
        </w:rPr>
      </w:pPr>
      <w:r w:rsidRPr="0064423B">
        <w:rPr>
          <w:sz w:val="28"/>
          <w:szCs w:val="28"/>
        </w:rPr>
        <w:t>PART II – DEMOGRAPHIC DATA</w:t>
      </w:r>
    </w:p>
    <w:p w:rsidR="00AA6EF9" w:rsidP="00AA6EF9" w14:paraId="78F9D2E1" w14:textId="657F7C43">
      <w:pPr>
        <w:spacing w:after="0" w:line="240" w:lineRule="auto"/>
        <w:jc w:val="center"/>
        <w:rPr>
          <w:sz w:val="24"/>
          <w:szCs w:val="24"/>
        </w:rPr>
      </w:pPr>
    </w:p>
    <w:p w:rsidR="00AA6EF9" w:rsidP="00AA6EF9" w14:paraId="66CEF665" w14:textId="77777777">
      <w:pPr>
        <w:spacing w:after="0" w:line="240" w:lineRule="auto"/>
        <w:jc w:val="center"/>
        <w:rPr>
          <w:sz w:val="24"/>
          <w:szCs w:val="24"/>
        </w:rPr>
      </w:pPr>
    </w:p>
    <w:bookmarkEnd w:id="3"/>
    <w:p w:rsidR="005B7AD4" w:rsidP="009737E7" w14:paraId="64608942" w14:textId="28F66689">
      <w:pPr>
        <w:spacing w:after="0" w:line="240" w:lineRule="auto"/>
        <w:rPr>
          <w:sz w:val="24"/>
          <w:szCs w:val="24"/>
        </w:rPr>
      </w:pPr>
      <w:r>
        <w:rPr>
          <w:sz w:val="24"/>
          <w:szCs w:val="24"/>
        </w:rPr>
        <w:t>Data should be provided</w:t>
      </w:r>
      <w:r w:rsidR="00345C07">
        <w:rPr>
          <w:sz w:val="24"/>
          <w:szCs w:val="24"/>
        </w:rPr>
        <w:t xml:space="preserve"> for the afterschool and/or summer learning program of the organization or municipality</w:t>
      </w:r>
      <w:r>
        <w:rPr>
          <w:sz w:val="24"/>
          <w:szCs w:val="24"/>
        </w:rPr>
        <w:t xml:space="preserve"> for the current school year (2023-2024</w:t>
      </w:r>
      <w:r w:rsidR="00E86866">
        <w:rPr>
          <w:sz w:val="24"/>
          <w:szCs w:val="24"/>
        </w:rPr>
        <w:t>)</w:t>
      </w:r>
      <w:r w:rsidR="00A735A5">
        <w:rPr>
          <w:sz w:val="24"/>
          <w:szCs w:val="24"/>
        </w:rPr>
        <w:t>,</w:t>
      </w:r>
      <w:r w:rsidR="00225921">
        <w:rPr>
          <w:sz w:val="24"/>
          <w:szCs w:val="24"/>
        </w:rPr>
        <w:t xml:space="preserve"> unless otherwise stated. </w:t>
      </w:r>
    </w:p>
    <w:p w:rsidR="00AF12D2" w:rsidP="009737E7" w14:paraId="384B34FE" w14:textId="77777777">
      <w:pPr>
        <w:spacing w:after="0" w:line="240" w:lineRule="auto"/>
        <w:rPr>
          <w:sz w:val="24"/>
          <w:szCs w:val="24"/>
        </w:rPr>
      </w:pPr>
    </w:p>
    <w:p w:rsidR="00FD7A55" w:rsidRPr="00FD7A55" w:rsidP="00FD7A55" w14:paraId="466E4889" w14:textId="2C3E4F3B">
      <w:pPr>
        <w:pStyle w:val="ListParagraph"/>
        <w:numPr>
          <w:ilvl w:val="0"/>
          <w:numId w:val="2"/>
        </w:numPr>
        <w:spacing w:after="0" w:line="240" w:lineRule="auto"/>
        <w:rPr>
          <w:sz w:val="24"/>
          <w:szCs w:val="24"/>
        </w:rPr>
      </w:pPr>
      <w:r w:rsidRPr="00464DC6">
        <w:rPr>
          <w:sz w:val="24"/>
          <w:szCs w:val="24"/>
        </w:rPr>
        <w:t xml:space="preserve">Number of </w:t>
      </w:r>
      <w:r w:rsidRPr="00464DC6" w:rsidR="00447C29">
        <w:rPr>
          <w:sz w:val="24"/>
          <w:szCs w:val="24"/>
        </w:rPr>
        <w:t xml:space="preserve">local education agencies (LEAs) served by </w:t>
      </w:r>
      <w:r w:rsidRPr="00464DC6" w:rsidR="00A540A6">
        <w:rPr>
          <w:sz w:val="24"/>
          <w:szCs w:val="24"/>
        </w:rPr>
        <w:t xml:space="preserve">the </w:t>
      </w:r>
      <w:r w:rsidRPr="00464DC6" w:rsidR="00EF563F">
        <w:rPr>
          <w:sz w:val="24"/>
          <w:szCs w:val="24"/>
        </w:rPr>
        <w:t>municipality or organization for afterschool and/or summer learning</w:t>
      </w:r>
      <w:r>
        <w:rPr>
          <w:sz w:val="24"/>
          <w:szCs w:val="24"/>
        </w:rPr>
        <w:t xml:space="preserve">: </w:t>
      </w:r>
      <w:r>
        <w:rPr>
          <w:sz w:val="24"/>
          <w:szCs w:val="24"/>
        </w:rPr>
        <w:tab/>
        <w:t>______</w:t>
      </w:r>
    </w:p>
    <w:p w:rsidR="009737E7" w:rsidP="009737E7" w14:paraId="4DA944D9" w14:textId="77777777">
      <w:pPr>
        <w:pStyle w:val="ListParagraph"/>
        <w:spacing w:after="0" w:line="240" w:lineRule="auto"/>
        <w:rPr>
          <w:sz w:val="24"/>
          <w:szCs w:val="24"/>
        </w:rPr>
      </w:pPr>
    </w:p>
    <w:p w:rsidR="00464DC6" w:rsidP="009737E7" w14:paraId="77712293" w14:textId="46AA31FE">
      <w:pPr>
        <w:pStyle w:val="ListParagraph"/>
        <w:numPr>
          <w:ilvl w:val="0"/>
          <w:numId w:val="2"/>
        </w:numPr>
        <w:spacing w:after="0" w:line="240" w:lineRule="auto"/>
        <w:rPr>
          <w:sz w:val="24"/>
          <w:szCs w:val="24"/>
        </w:rPr>
      </w:pPr>
      <w:r>
        <w:rPr>
          <w:sz w:val="24"/>
          <w:szCs w:val="24"/>
        </w:rPr>
        <w:t xml:space="preserve">Number of schools </w:t>
      </w:r>
      <w:r w:rsidR="00F10802">
        <w:rPr>
          <w:sz w:val="24"/>
          <w:szCs w:val="24"/>
        </w:rPr>
        <w:t>served by the municipality o</w:t>
      </w:r>
      <w:r w:rsidR="00A735A5">
        <w:rPr>
          <w:sz w:val="24"/>
          <w:szCs w:val="24"/>
        </w:rPr>
        <w:t>r</w:t>
      </w:r>
      <w:r w:rsidR="00F10802">
        <w:rPr>
          <w:sz w:val="24"/>
          <w:szCs w:val="24"/>
        </w:rPr>
        <w:t xml:space="preserve"> organization for afterschool and/or summer learning</w:t>
      </w:r>
      <w:r w:rsidR="006615B2">
        <w:rPr>
          <w:sz w:val="24"/>
          <w:szCs w:val="24"/>
        </w:rPr>
        <w:t xml:space="preserve"> programming</w:t>
      </w:r>
      <w:r w:rsidR="00424C09">
        <w:rPr>
          <w:sz w:val="24"/>
          <w:szCs w:val="24"/>
        </w:rPr>
        <w:t>:</w:t>
      </w:r>
    </w:p>
    <w:p w:rsidR="009737E7" w:rsidRPr="009737E7" w:rsidP="009737E7" w14:paraId="4DB40785" w14:textId="77777777">
      <w:pPr>
        <w:spacing w:after="0" w:line="240" w:lineRule="auto"/>
        <w:rPr>
          <w:sz w:val="24"/>
          <w:szCs w:val="24"/>
        </w:rPr>
      </w:pPr>
    </w:p>
    <w:p w:rsidR="001D02B4" w:rsidP="009737E7" w14:paraId="68146A46" w14:textId="602F9C74">
      <w:pPr>
        <w:spacing w:after="0" w:line="240" w:lineRule="auto"/>
        <w:ind w:left="1080" w:firstLine="360"/>
        <w:rPr>
          <w:sz w:val="24"/>
          <w:szCs w:val="24"/>
        </w:rPr>
      </w:pPr>
      <w:r w:rsidRPr="001D02B4">
        <w:rPr>
          <w:sz w:val="24"/>
          <w:szCs w:val="24"/>
        </w:rPr>
        <w:t>___</w:t>
      </w:r>
      <w:r>
        <w:rPr>
          <w:sz w:val="24"/>
          <w:szCs w:val="24"/>
        </w:rPr>
        <w:t>__</w:t>
      </w:r>
      <w:r>
        <w:rPr>
          <w:sz w:val="24"/>
          <w:szCs w:val="24"/>
        </w:rPr>
        <w:tab/>
      </w:r>
      <w:r w:rsidRPr="001D02B4">
        <w:rPr>
          <w:sz w:val="24"/>
          <w:szCs w:val="24"/>
        </w:rPr>
        <w:t>Elementary schools</w:t>
      </w:r>
    </w:p>
    <w:p w:rsidR="001D02B4" w:rsidP="009737E7" w14:paraId="6872C663" w14:textId="0B3C3EA9">
      <w:pPr>
        <w:spacing w:after="0" w:line="240" w:lineRule="auto"/>
        <w:ind w:left="1080" w:firstLine="360"/>
        <w:rPr>
          <w:sz w:val="24"/>
          <w:szCs w:val="24"/>
        </w:rPr>
      </w:pPr>
      <w:r>
        <w:rPr>
          <w:sz w:val="24"/>
          <w:szCs w:val="24"/>
        </w:rPr>
        <w:t>_____</w:t>
      </w:r>
      <w:r>
        <w:rPr>
          <w:sz w:val="24"/>
          <w:szCs w:val="24"/>
        </w:rPr>
        <w:tab/>
        <w:t>Middle/Junior high schools</w:t>
      </w:r>
    </w:p>
    <w:p w:rsidR="001D02B4" w:rsidP="009737E7" w14:paraId="08571516" w14:textId="47940285">
      <w:pPr>
        <w:spacing w:after="0" w:line="240" w:lineRule="auto"/>
        <w:ind w:left="1080" w:firstLine="360"/>
        <w:rPr>
          <w:sz w:val="24"/>
          <w:szCs w:val="24"/>
        </w:rPr>
      </w:pPr>
      <w:r>
        <w:rPr>
          <w:sz w:val="24"/>
          <w:szCs w:val="24"/>
        </w:rPr>
        <w:t>_____</w:t>
      </w:r>
      <w:r>
        <w:rPr>
          <w:sz w:val="24"/>
          <w:szCs w:val="24"/>
        </w:rPr>
        <w:tab/>
        <w:t>Hi</w:t>
      </w:r>
      <w:r w:rsidR="009737E7">
        <w:rPr>
          <w:sz w:val="24"/>
          <w:szCs w:val="24"/>
        </w:rPr>
        <w:t>g</w:t>
      </w:r>
      <w:r>
        <w:rPr>
          <w:sz w:val="24"/>
          <w:szCs w:val="24"/>
        </w:rPr>
        <w:t>h schools</w:t>
      </w:r>
    </w:p>
    <w:p w:rsidR="001D02B4" w:rsidP="009737E7" w14:paraId="26B966AC" w14:textId="54EEDE99">
      <w:pPr>
        <w:spacing w:after="0" w:line="240" w:lineRule="auto"/>
        <w:ind w:left="1080" w:firstLine="360"/>
        <w:rPr>
          <w:sz w:val="24"/>
          <w:szCs w:val="24"/>
        </w:rPr>
      </w:pPr>
      <w:r>
        <w:rPr>
          <w:sz w:val="24"/>
          <w:szCs w:val="24"/>
        </w:rPr>
        <w:t>_____</w:t>
      </w:r>
      <w:r>
        <w:rPr>
          <w:sz w:val="24"/>
          <w:szCs w:val="24"/>
        </w:rPr>
        <w:tab/>
        <w:t>K-12 schools</w:t>
      </w:r>
    </w:p>
    <w:p w:rsidR="001D02B4" w:rsidRPr="00BE407E" w:rsidP="009737E7" w14:paraId="6ADE719D" w14:textId="37CF2C75">
      <w:pPr>
        <w:spacing w:after="0" w:line="240" w:lineRule="auto"/>
        <w:ind w:left="1080" w:firstLine="360"/>
        <w:rPr>
          <w:b/>
          <w:bCs/>
          <w:sz w:val="24"/>
          <w:szCs w:val="24"/>
        </w:rPr>
      </w:pPr>
      <w:r w:rsidRPr="00BE407E">
        <w:rPr>
          <w:b/>
          <w:bCs/>
          <w:sz w:val="24"/>
          <w:szCs w:val="24"/>
        </w:rPr>
        <w:t>_____</w:t>
      </w:r>
      <w:r w:rsidRPr="00BE407E">
        <w:rPr>
          <w:b/>
          <w:bCs/>
          <w:sz w:val="24"/>
          <w:szCs w:val="24"/>
        </w:rPr>
        <w:tab/>
        <w:t>T</w:t>
      </w:r>
      <w:r w:rsidRPr="00BE407E" w:rsidR="00BE407E">
        <w:rPr>
          <w:b/>
          <w:bCs/>
          <w:sz w:val="24"/>
          <w:szCs w:val="24"/>
        </w:rPr>
        <w:t>otal Schools</w:t>
      </w:r>
    </w:p>
    <w:p w:rsidR="00BF0A2A" w:rsidP="00BF0A2A" w14:paraId="58C56CAA" w14:textId="3891FC41">
      <w:pPr>
        <w:spacing w:after="0" w:line="240" w:lineRule="auto"/>
        <w:rPr>
          <w:sz w:val="24"/>
          <w:szCs w:val="24"/>
        </w:rPr>
      </w:pPr>
    </w:p>
    <w:p w:rsidR="00BF0A2A" w:rsidP="00BF0A2A" w14:paraId="538710DF" w14:textId="709F7CC4">
      <w:pPr>
        <w:pStyle w:val="ListParagraph"/>
        <w:numPr>
          <w:ilvl w:val="0"/>
          <w:numId w:val="2"/>
        </w:numPr>
        <w:spacing w:after="0" w:line="240" w:lineRule="auto"/>
        <w:rPr>
          <w:sz w:val="24"/>
          <w:szCs w:val="24"/>
        </w:rPr>
      </w:pPr>
      <w:r>
        <w:rPr>
          <w:sz w:val="24"/>
          <w:szCs w:val="24"/>
        </w:rPr>
        <w:t xml:space="preserve">Category that best describes the area where the afterschool and/or summer learning program is located. </w:t>
      </w:r>
      <w:r w:rsidR="007A0B21">
        <w:rPr>
          <w:sz w:val="24"/>
          <w:szCs w:val="24"/>
        </w:rPr>
        <w:t xml:space="preserve">If unsure, refer to NCES database for correct category: </w:t>
      </w:r>
      <w:hyperlink r:id="rId13" w:history="1">
        <w:r w:rsidRPr="00F46F69" w:rsidR="007A0B21">
          <w:rPr>
            <w:rStyle w:val="Hyperlink"/>
            <w:sz w:val="24"/>
            <w:szCs w:val="24"/>
          </w:rPr>
          <w:t>https://nces.ed.gov/ccd/schoolsearch/</w:t>
        </w:r>
      </w:hyperlink>
      <w:r w:rsidR="007A0B21">
        <w:rPr>
          <w:sz w:val="24"/>
          <w:szCs w:val="24"/>
        </w:rPr>
        <w:t xml:space="preserve"> (Find your school and check “Locale”)</w:t>
      </w:r>
    </w:p>
    <w:p w:rsidR="00D442C0" w:rsidP="00D442C0" w14:paraId="31825CA5" w14:textId="064F0CF0">
      <w:pPr>
        <w:spacing w:after="0" w:line="240" w:lineRule="auto"/>
        <w:ind w:left="360"/>
        <w:rPr>
          <w:sz w:val="24"/>
          <w:szCs w:val="24"/>
        </w:rPr>
      </w:pPr>
    </w:p>
    <w:p w:rsidR="00D442C0" w:rsidP="00D442C0" w14:paraId="21B005EB" w14:textId="1ED28877">
      <w:pPr>
        <w:spacing w:after="0" w:line="240" w:lineRule="auto"/>
        <w:ind w:left="1440"/>
        <w:rPr>
          <w:sz w:val="24"/>
          <w:szCs w:val="24"/>
        </w:rPr>
      </w:pPr>
      <w:r>
        <w:rPr>
          <w:sz w:val="24"/>
          <w:szCs w:val="24"/>
        </w:rPr>
        <w:t xml:space="preserve">_____ </w:t>
      </w:r>
      <w:r>
        <w:rPr>
          <w:sz w:val="24"/>
          <w:szCs w:val="24"/>
        </w:rPr>
        <w:tab/>
        <w:t>Urban (city or town)</w:t>
      </w:r>
    </w:p>
    <w:p w:rsidR="00D442C0" w:rsidP="00D442C0" w14:paraId="0DCA00E5" w14:textId="1AB47202">
      <w:pPr>
        <w:spacing w:after="0" w:line="240" w:lineRule="auto"/>
        <w:ind w:left="1440"/>
        <w:rPr>
          <w:sz w:val="24"/>
          <w:szCs w:val="24"/>
        </w:rPr>
      </w:pPr>
      <w:r>
        <w:rPr>
          <w:sz w:val="24"/>
          <w:szCs w:val="24"/>
        </w:rPr>
        <w:t xml:space="preserve">_____ </w:t>
      </w:r>
      <w:r>
        <w:rPr>
          <w:sz w:val="24"/>
          <w:szCs w:val="24"/>
        </w:rPr>
        <w:tab/>
        <w:t>Suburban</w:t>
      </w:r>
    </w:p>
    <w:p w:rsidR="00D442C0" w:rsidP="00D442C0" w14:paraId="17866B54" w14:textId="25769D93">
      <w:pPr>
        <w:spacing w:after="0" w:line="240" w:lineRule="auto"/>
        <w:ind w:left="1440"/>
        <w:rPr>
          <w:sz w:val="24"/>
          <w:szCs w:val="24"/>
        </w:rPr>
      </w:pPr>
      <w:r>
        <w:rPr>
          <w:sz w:val="24"/>
          <w:szCs w:val="24"/>
        </w:rPr>
        <w:t>_____</w:t>
      </w:r>
      <w:r>
        <w:rPr>
          <w:sz w:val="24"/>
          <w:szCs w:val="24"/>
        </w:rPr>
        <w:tab/>
        <w:t xml:space="preserve">Rural </w:t>
      </w:r>
    </w:p>
    <w:p w:rsidR="00D442C0" w:rsidP="00D442C0" w14:paraId="5287CC7E" w14:textId="3EBCF18A">
      <w:pPr>
        <w:spacing w:after="0" w:line="240" w:lineRule="auto"/>
        <w:rPr>
          <w:sz w:val="24"/>
          <w:szCs w:val="24"/>
        </w:rPr>
      </w:pPr>
    </w:p>
    <w:p w:rsidR="00D442C0" w:rsidP="00D442C0" w14:paraId="718B06F5" w14:textId="51E618BC">
      <w:pPr>
        <w:pStyle w:val="ListParagraph"/>
        <w:numPr>
          <w:ilvl w:val="0"/>
          <w:numId w:val="2"/>
        </w:numPr>
        <w:spacing w:after="0" w:line="240" w:lineRule="auto"/>
        <w:rPr>
          <w:sz w:val="24"/>
          <w:szCs w:val="24"/>
        </w:rPr>
      </w:pPr>
      <w:r>
        <w:rPr>
          <w:sz w:val="24"/>
          <w:szCs w:val="24"/>
        </w:rPr>
        <w:t xml:space="preserve">Number of students </w:t>
      </w:r>
      <w:r w:rsidR="001A211A">
        <w:rPr>
          <w:sz w:val="24"/>
          <w:szCs w:val="24"/>
        </w:rPr>
        <w:t xml:space="preserve">as of October 1, </w:t>
      </w:r>
      <w:r w:rsidR="001A211A">
        <w:rPr>
          <w:sz w:val="24"/>
          <w:szCs w:val="24"/>
        </w:rPr>
        <w:t>2023</w:t>
      </w:r>
      <w:r w:rsidR="001A211A">
        <w:rPr>
          <w:sz w:val="24"/>
          <w:szCs w:val="24"/>
        </w:rPr>
        <w:t xml:space="preserve"> enrolled in the afterschool and/or summer learning </w:t>
      </w:r>
      <w:r w:rsidR="003F4020">
        <w:rPr>
          <w:sz w:val="24"/>
          <w:szCs w:val="24"/>
        </w:rPr>
        <w:t>program of the organization or municipality</w:t>
      </w:r>
      <w:r w:rsidR="00424C09">
        <w:rPr>
          <w:sz w:val="24"/>
          <w:szCs w:val="24"/>
        </w:rPr>
        <w:t>:</w:t>
      </w:r>
    </w:p>
    <w:p w:rsidR="003F4020" w:rsidP="003F4020" w14:paraId="63F9BA55" w14:textId="7DB259DF">
      <w:pPr>
        <w:spacing w:after="0" w:line="240" w:lineRule="auto"/>
        <w:ind w:left="360"/>
        <w:rPr>
          <w:sz w:val="24"/>
          <w:szCs w:val="24"/>
        </w:rPr>
      </w:pPr>
    </w:p>
    <w:tbl>
      <w:tblPr>
        <w:tblStyle w:val="TableGrid"/>
        <w:tblW w:w="0" w:type="auto"/>
        <w:jc w:val="center"/>
        <w:tblLook w:val="04A0"/>
      </w:tblPr>
      <w:tblGrid>
        <w:gridCol w:w="1440"/>
        <w:gridCol w:w="1676"/>
        <w:gridCol w:w="1676"/>
      </w:tblGrid>
      <w:tr w14:paraId="076197AD" w14:textId="77777777" w:rsidTr="0060348D">
        <w:tblPrEx>
          <w:tblW w:w="0" w:type="auto"/>
          <w:jc w:val="center"/>
          <w:tblLook w:val="04A0"/>
        </w:tblPrEx>
        <w:trPr>
          <w:jc w:val="center"/>
        </w:trPr>
        <w:tc>
          <w:tcPr>
            <w:tcW w:w="1440" w:type="dxa"/>
          </w:tcPr>
          <w:p w:rsidR="0060348D" w:rsidP="0003431A" w14:paraId="45B13814" w14:textId="44C43CB7">
            <w:pPr>
              <w:jc w:val="center"/>
              <w:rPr>
                <w:sz w:val="24"/>
                <w:szCs w:val="24"/>
              </w:rPr>
            </w:pPr>
            <w:r>
              <w:rPr>
                <w:sz w:val="24"/>
                <w:szCs w:val="24"/>
              </w:rPr>
              <w:t>Grade</w:t>
            </w:r>
          </w:p>
        </w:tc>
        <w:tc>
          <w:tcPr>
            <w:tcW w:w="1676" w:type="dxa"/>
          </w:tcPr>
          <w:p w:rsidR="0060348D" w:rsidP="0003431A" w14:paraId="3AC124BE" w14:textId="4C89BF31">
            <w:pPr>
              <w:jc w:val="center"/>
              <w:rPr>
                <w:sz w:val="24"/>
                <w:szCs w:val="24"/>
              </w:rPr>
            </w:pPr>
            <w:r>
              <w:rPr>
                <w:sz w:val="24"/>
                <w:szCs w:val="24"/>
              </w:rPr>
              <w:t># of Students</w:t>
            </w:r>
          </w:p>
        </w:tc>
        <w:tc>
          <w:tcPr>
            <w:tcW w:w="1676" w:type="dxa"/>
          </w:tcPr>
          <w:p w:rsidR="0060348D" w:rsidP="0003431A" w14:paraId="2F87CA1D" w14:textId="6D66B8E6">
            <w:pPr>
              <w:jc w:val="center"/>
              <w:rPr>
                <w:sz w:val="24"/>
                <w:szCs w:val="24"/>
              </w:rPr>
            </w:pPr>
            <w:r>
              <w:rPr>
                <w:sz w:val="24"/>
                <w:szCs w:val="24"/>
              </w:rPr>
              <w:t>Grade Total</w:t>
            </w:r>
          </w:p>
        </w:tc>
      </w:tr>
      <w:tr w14:paraId="067C51C4" w14:textId="77777777" w:rsidTr="0060348D">
        <w:tblPrEx>
          <w:tblW w:w="0" w:type="auto"/>
          <w:jc w:val="center"/>
          <w:tblLook w:val="04A0"/>
        </w:tblPrEx>
        <w:trPr>
          <w:jc w:val="center"/>
        </w:trPr>
        <w:tc>
          <w:tcPr>
            <w:tcW w:w="1440" w:type="dxa"/>
          </w:tcPr>
          <w:p w:rsidR="0060348D" w:rsidP="0003431A" w14:paraId="460472DB" w14:textId="134E6093">
            <w:pPr>
              <w:jc w:val="center"/>
              <w:rPr>
                <w:sz w:val="24"/>
                <w:szCs w:val="24"/>
              </w:rPr>
            </w:pPr>
            <w:r>
              <w:rPr>
                <w:sz w:val="24"/>
                <w:szCs w:val="24"/>
              </w:rPr>
              <w:t>K</w:t>
            </w:r>
          </w:p>
        </w:tc>
        <w:tc>
          <w:tcPr>
            <w:tcW w:w="1676" w:type="dxa"/>
          </w:tcPr>
          <w:p w:rsidR="0060348D" w:rsidP="0003431A" w14:paraId="33B71F70" w14:textId="77777777">
            <w:pPr>
              <w:jc w:val="center"/>
              <w:rPr>
                <w:sz w:val="24"/>
                <w:szCs w:val="24"/>
              </w:rPr>
            </w:pPr>
          </w:p>
        </w:tc>
        <w:tc>
          <w:tcPr>
            <w:tcW w:w="1676" w:type="dxa"/>
          </w:tcPr>
          <w:p w:rsidR="0060348D" w:rsidP="0003431A" w14:paraId="4956154F" w14:textId="77777777">
            <w:pPr>
              <w:jc w:val="center"/>
              <w:rPr>
                <w:sz w:val="24"/>
                <w:szCs w:val="24"/>
              </w:rPr>
            </w:pPr>
          </w:p>
        </w:tc>
      </w:tr>
      <w:tr w14:paraId="7953927B" w14:textId="77777777" w:rsidTr="0060348D">
        <w:tblPrEx>
          <w:tblW w:w="0" w:type="auto"/>
          <w:jc w:val="center"/>
          <w:tblLook w:val="04A0"/>
        </w:tblPrEx>
        <w:trPr>
          <w:jc w:val="center"/>
        </w:trPr>
        <w:tc>
          <w:tcPr>
            <w:tcW w:w="1440" w:type="dxa"/>
          </w:tcPr>
          <w:p w:rsidR="0060348D" w:rsidP="0003431A" w14:paraId="6A598C6A" w14:textId="1CC30B70">
            <w:pPr>
              <w:jc w:val="center"/>
              <w:rPr>
                <w:sz w:val="24"/>
                <w:szCs w:val="24"/>
              </w:rPr>
            </w:pPr>
            <w:r>
              <w:rPr>
                <w:sz w:val="24"/>
                <w:szCs w:val="24"/>
              </w:rPr>
              <w:t>1</w:t>
            </w:r>
          </w:p>
        </w:tc>
        <w:tc>
          <w:tcPr>
            <w:tcW w:w="1676" w:type="dxa"/>
          </w:tcPr>
          <w:p w:rsidR="0060348D" w:rsidP="0003431A" w14:paraId="086CB1E7" w14:textId="77777777">
            <w:pPr>
              <w:jc w:val="center"/>
              <w:rPr>
                <w:sz w:val="24"/>
                <w:szCs w:val="24"/>
              </w:rPr>
            </w:pPr>
          </w:p>
        </w:tc>
        <w:tc>
          <w:tcPr>
            <w:tcW w:w="1676" w:type="dxa"/>
          </w:tcPr>
          <w:p w:rsidR="0060348D" w:rsidP="0003431A" w14:paraId="6AC3EC77" w14:textId="77777777">
            <w:pPr>
              <w:jc w:val="center"/>
              <w:rPr>
                <w:sz w:val="24"/>
                <w:szCs w:val="24"/>
              </w:rPr>
            </w:pPr>
          </w:p>
        </w:tc>
      </w:tr>
      <w:tr w14:paraId="0C968534" w14:textId="77777777" w:rsidTr="0060348D">
        <w:tblPrEx>
          <w:tblW w:w="0" w:type="auto"/>
          <w:jc w:val="center"/>
          <w:tblLook w:val="04A0"/>
        </w:tblPrEx>
        <w:trPr>
          <w:jc w:val="center"/>
        </w:trPr>
        <w:tc>
          <w:tcPr>
            <w:tcW w:w="1440" w:type="dxa"/>
          </w:tcPr>
          <w:p w:rsidR="0060348D" w:rsidP="0003431A" w14:paraId="16275F30" w14:textId="5C8F7846">
            <w:pPr>
              <w:jc w:val="center"/>
              <w:rPr>
                <w:sz w:val="24"/>
                <w:szCs w:val="24"/>
              </w:rPr>
            </w:pPr>
            <w:r>
              <w:rPr>
                <w:sz w:val="24"/>
                <w:szCs w:val="24"/>
              </w:rPr>
              <w:t>2</w:t>
            </w:r>
          </w:p>
        </w:tc>
        <w:tc>
          <w:tcPr>
            <w:tcW w:w="1676" w:type="dxa"/>
          </w:tcPr>
          <w:p w:rsidR="0060348D" w:rsidP="0003431A" w14:paraId="7F7B7A7E" w14:textId="77777777">
            <w:pPr>
              <w:jc w:val="center"/>
              <w:rPr>
                <w:sz w:val="24"/>
                <w:szCs w:val="24"/>
              </w:rPr>
            </w:pPr>
          </w:p>
        </w:tc>
        <w:tc>
          <w:tcPr>
            <w:tcW w:w="1676" w:type="dxa"/>
          </w:tcPr>
          <w:p w:rsidR="0060348D" w:rsidP="0003431A" w14:paraId="773D7AA2" w14:textId="77777777">
            <w:pPr>
              <w:jc w:val="center"/>
              <w:rPr>
                <w:sz w:val="24"/>
                <w:szCs w:val="24"/>
              </w:rPr>
            </w:pPr>
          </w:p>
        </w:tc>
      </w:tr>
      <w:tr w14:paraId="4E185B7F" w14:textId="77777777" w:rsidTr="0060348D">
        <w:tblPrEx>
          <w:tblW w:w="0" w:type="auto"/>
          <w:jc w:val="center"/>
          <w:tblLook w:val="04A0"/>
        </w:tblPrEx>
        <w:trPr>
          <w:jc w:val="center"/>
        </w:trPr>
        <w:tc>
          <w:tcPr>
            <w:tcW w:w="1440" w:type="dxa"/>
          </w:tcPr>
          <w:p w:rsidR="0060348D" w:rsidP="0003431A" w14:paraId="0580C22F" w14:textId="0705F54E">
            <w:pPr>
              <w:jc w:val="center"/>
              <w:rPr>
                <w:sz w:val="24"/>
                <w:szCs w:val="24"/>
              </w:rPr>
            </w:pPr>
            <w:r>
              <w:rPr>
                <w:sz w:val="24"/>
                <w:szCs w:val="24"/>
              </w:rPr>
              <w:t>3</w:t>
            </w:r>
          </w:p>
        </w:tc>
        <w:tc>
          <w:tcPr>
            <w:tcW w:w="1676" w:type="dxa"/>
          </w:tcPr>
          <w:p w:rsidR="0060348D" w:rsidP="0003431A" w14:paraId="37A63195" w14:textId="77777777">
            <w:pPr>
              <w:jc w:val="center"/>
              <w:rPr>
                <w:sz w:val="24"/>
                <w:szCs w:val="24"/>
              </w:rPr>
            </w:pPr>
          </w:p>
        </w:tc>
        <w:tc>
          <w:tcPr>
            <w:tcW w:w="1676" w:type="dxa"/>
          </w:tcPr>
          <w:p w:rsidR="0060348D" w:rsidP="0003431A" w14:paraId="21B594C0" w14:textId="77777777">
            <w:pPr>
              <w:jc w:val="center"/>
              <w:rPr>
                <w:sz w:val="24"/>
                <w:szCs w:val="24"/>
              </w:rPr>
            </w:pPr>
          </w:p>
        </w:tc>
      </w:tr>
      <w:tr w14:paraId="0F90D1E8" w14:textId="77777777" w:rsidTr="0060348D">
        <w:tblPrEx>
          <w:tblW w:w="0" w:type="auto"/>
          <w:jc w:val="center"/>
          <w:tblLook w:val="04A0"/>
        </w:tblPrEx>
        <w:trPr>
          <w:jc w:val="center"/>
        </w:trPr>
        <w:tc>
          <w:tcPr>
            <w:tcW w:w="1440" w:type="dxa"/>
          </w:tcPr>
          <w:p w:rsidR="0060348D" w:rsidP="0003431A" w14:paraId="177AF77F" w14:textId="0AA0614B">
            <w:pPr>
              <w:jc w:val="center"/>
              <w:rPr>
                <w:sz w:val="24"/>
                <w:szCs w:val="24"/>
              </w:rPr>
            </w:pPr>
            <w:r>
              <w:rPr>
                <w:sz w:val="24"/>
                <w:szCs w:val="24"/>
              </w:rPr>
              <w:t>4</w:t>
            </w:r>
          </w:p>
        </w:tc>
        <w:tc>
          <w:tcPr>
            <w:tcW w:w="1676" w:type="dxa"/>
          </w:tcPr>
          <w:p w:rsidR="0060348D" w:rsidP="0003431A" w14:paraId="63758D3D" w14:textId="77777777">
            <w:pPr>
              <w:jc w:val="center"/>
              <w:rPr>
                <w:sz w:val="24"/>
                <w:szCs w:val="24"/>
              </w:rPr>
            </w:pPr>
          </w:p>
        </w:tc>
        <w:tc>
          <w:tcPr>
            <w:tcW w:w="1676" w:type="dxa"/>
          </w:tcPr>
          <w:p w:rsidR="0060348D" w:rsidP="0003431A" w14:paraId="4CD48220" w14:textId="77777777">
            <w:pPr>
              <w:jc w:val="center"/>
              <w:rPr>
                <w:sz w:val="24"/>
                <w:szCs w:val="24"/>
              </w:rPr>
            </w:pPr>
          </w:p>
        </w:tc>
      </w:tr>
      <w:tr w14:paraId="142AEC1C" w14:textId="77777777" w:rsidTr="0060348D">
        <w:tblPrEx>
          <w:tblW w:w="0" w:type="auto"/>
          <w:jc w:val="center"/>
          <w:tblLook w:val="04A0"/>
        </w:tblPrEx>
        <w:trPr>
          <w:jc w:val="center"/>
        </w:trPr>
        <w:tc>
          <w:tcPr>
            <w:tcW w:w="1440" w:type="dxa"/>
          </w:tcPr>
          <w:p w:rsidR="0060348D" w:rsidP="0003431A" w14:paraId="41D1614F" w14:textId="45C13750">
            <w:pPr>
              <w:jc w:val="center"/>
              <w:rPr>
                <w:sz w:val="24"/>
                <w:szCs w:val="24"/>
              </w:rPr>
            </w:pPr>
            <w:r>
              <w:rPr>
                <w:sz w:val="24"/>
                <w:szCs w:val="24"/>
              </w:rPr>
              <w:t>5</w:t>
            </w:r>
          </w:p>
        </w:tc>
        <w:tc>
          <w:tcPr>
            <w:tcW w:w="1676" w:type="dxa"/>
          </w:tcPr>
          <w:p w:rsidR="0060348D" w:rsidP="0003431A" w14:paraId="188EFE1A" w14:textId="77777777">
            <w:pPr>
              <w:jc w:val="center"/>
              <w:rPr>
                <w:sz w:val="24"/>
                <w:szCs w:val="24"/>
              </w:rPr>
            </w:pPr>
          </w:p>
        </w:tc>
        <w:tc>
          <w:tcPr>
            <w:tcW w:w="1676" w:type="dxa"/>
          </w:tcPr>
          <w:p w:rsidR="0060348D" w:rsidP="0003431A" w14:paraId="422B5A10" w14:textId="77777777">
            <w:pPr>
              <w:jc w:val="center"/>
              <w:rPr>
                <w:sz w:val="24"/>
                <w:szCs w:val="24"/>
              </w:rPr>
            </w:pPr>
          </w:p>
        </w:tc>
      </w:tr>
      <w:tr w14:paraId="4B86F988" w14:textId="77777777" w:rsidTr="0060348D">
        <w:tblPrEx>
          <w:tblW w:w="0" w:type="auto"/>
          <w:jc w:val="center"/>
          <w:tblLook w:val="04A0"/>
        </w:tblPrEx>
        <w:trPr>
          <w:jc w:val="center"/>
        </w:trPr>
        <w:tc>
          <w:tcPr>
            <w:tcW w:w="1440" w:type="dxa"/>
          </w:tcPr>
          <w:p w:rsidR="0060348D" w:rsidP="0003431A" w14:paraId="4DB0AEE9" w14:textId="2073D354">
            <w:pPr>
              <w:jc w:val="center"/>
              <w:rPr>
                <w:sz w:val="24"/>
                <w:szCs w:val="24"/>
              </w:rPr>
            </w:pPr>
            <w:r>
              <w:rPr>
                <w:sz w:val="24"/>
                <w:szCs w:val="24"/>
              </w:rPr>
              <w:t>6</w:t>
            </w:r>
          </w:p>
        </w:tc>
        <w:tc>
          <w:tcPr>
            <w:tcW w:w="1676" w:type="dxa"/>
          </w:tcPr>
          <w:p w:rsidR="0060348D" w:rsidP="0003431A" w14:paraId="0E32F817" w14:textId="77777777">
            <w:pPr>
              <w:jc w:val="center"/>
              <w:rPr>
                <w:sz w:val="24"/>
                <w:szCs w:val="24"/>
              </w:rPr>
            </w:pPr>
          </w:p>
        </w:tc>
        <w:tc>
          <w:tcPr>
            <w:tcW w:w="1676" w:type="dxa"/>
          </w:tcPr>
          <w:p w:rsidR="0060348D" w:rsidP="0003431A" w14:paraId="247F87BC" w14:textId="77777777">
            <w:pPr>
              <w:jc w:val="center"/>
              <w:rPr>
                <w:sz w:val="24"/>
                <w:szCs w:val="24"/>
              </w:rPr>
            </w:pPr>
          </w:p>
        </w:tc>
      </w:tr>
      <w:tr w14:paraId="55CA2780" w14:textId="77777777" w:rsidTr="0060348D">
        <w:tblPrEx>
          <w:tblW w:w="0" w:type="auto"/>
          <w:jc w:val="center"/>
          <w:tblLook w:val="04A0"/>
        </w:tblPrEx>
        <w:trPr>
          <w:jc w:val="center"/>
        </w:trPr>
        <w:tc>
          <w:tcPr>
            <w:tcW w:w="1440" w:type="dxa"/>
          </w:tcPr>
          <w:p w:rsidR="0060348D" w:rsidP="0003431A" w14:paraId="2853E316" w14:textId="475A42B3">
            <w:pPr>
              <w:jc w:val="center"/>
              <w:rPr>
                <w:sz w:val="24"/>
                <w:szCs w:val="24"/>
              </w:rPr>
            </w:pPr>
            <w:r>
              <w:rPr>
                <w:sz w:val="24"/>
                <w:szCs w:val="24"/>
              </w:rPr>
              <w:t>7</w:t>
            </w:r>
          </w:p>
        </w:tc>
        <w:tc>
          <w:tcPr>
            <w:tcW w:w="1676" w:type="dxa"/>
          </w:tcPr>
          <w:p w:rsidR="0060348D" w:rsidP="0003431A" w14:paraId="353B7ABD" w14:textId="77777777">
            <w:pPr>
              <w:jc w:val="center"/>
              <w:rPr>
                <w:sz w:val="24"/>
                <w:szCs w:val="24"/>
              </w:rPr>
            </w:pPr>
          </w:p>
        </w:tc>
        <w:tc>
          <w:tcPr>
            <w:tcW w:w="1676" w:type="dxa"/>
          </w:tcPr>
          <w:p w:rsidR="0060348D" w:rsidP="0003431A" w14:paraId="5130BCDC" w14:textId="77777777">
            <w:pPr>
              <w:jc w:val="center"/>
              <w:rPr>
                <w:sz w:val="24"/>
                <w:szCs w:val="24"/>
              </w:rPr>
            </w:pPr>
          </w:p>
        </w:tc>
      </w:tr>
      <w:tr w14:paraId="55CE4BEC" w14:textId="77777777" w:rsidTr="0060348D">
        <w:tblPrEx>
          <w:tblW w:w="0" w:type="auto"/>
          <w:jc w:val="center"/>
          <w:tblLook w:val="04A0"/>
        </w:tblPrEx>
        <w:trPr>
          <w:jc w:val="center"/>
        </w:trPr>
        <w:tc>
          <w:tcPr>
            <w:tcW w:w="1440" w:type="dxa"/>
          </w:tcPr>
          <w:p w:rsidR="0060348D" w:rsidP="0003431A" w14:paraId="7C23C825" w14:textId="66438EA0">
            <w:pPr>
              <w:jc w:val="center"/>
              <w:rPr>
                <w:sz w:val="24"/>
                <w:szCs w:val="24"/>
              </w:rPr>
            </w:pPr>
            <w:r>
              <w:rPr>
                <w:sz w:val="24"/>
                <w:szCs w:val="24"/>
              </w:rPr>
              <w:t>8</w:t>
            </w:r>
          </w:p>
        </w:tc>
        <w:tc>
          <w:tcPr>
            <w:tcW w:w="1676" w:type="dxa"/>
          </w:tcPr>
          <w:p w:rsidR="0060348D" w:rsidP="0003431A" w14:paraId="03C23BD1" w14:textId="77777777">
            <w:pPr>
              <w:jc w:val="center"/>
              <w:rPr>
                <w:sz w:val="24"/>
                <w:szCs w:val="24"/>
              </w:rPr>
            </w:pPr>
          </w:p>
        </w:tc>
        <w:tc>
          <w:tcPr>
            <w:tcW w:w="1676" w:type="dxa"/>
          </w:tcPr>
          <w:p w:rsidR="0060348D" w:rsidP="0003431A" w14:paraId="5E860081" w14:textId="77777777">
            <w:pPr>
              <w:jc w:val="center"/>
              <w:rPr>
                <w:sz w:val="24"/>
                <w:szCs w:val="24"/>
              </w:rPr>
            </w:pPr>
          </w:p>
        </w:tc>
      </w:tr>
      <w:tr w14:paraId="66EF3743" w14:textId="77777777" w:rsidTr="0060348D">
        <w:tblPrEx>
          <w:tblW w:w="0" w:type="auto"/>
          <w:jc w:val="center"/>
          <w:tblLook w:val="04A0"/>
        </w:tblPrEx>
        <w:trPr>
          <w:jc w:val="center"/>
        </w:trPr>
        <w:tc>
          <w:tcPr>
            <w:tcW w:w="1440" w:type="dxa"/>
          </w:tcPr>
          <w:p w:rsidR="0060348D" w:rsidP="0003431A" w14:paraId="48089410" w14:textId="0227FF7A">
            <w:pPr>
              <w:jc w:val="center"/>
              <w:rPr>
                <w:sz w:val="24"/>
                <w:szCs w:val="24"/>
              </w:rPr>
            </w:pPr>
            <w:r>
              <w:rPr>
                <w:sz w:val="24"/>
                <w:szCs w:val="24"/>
              </w:rPr>
              <w:t>9</w:t>
            </w:r>
          </w:p>
        </w:tc>
        <w:tc>
          <w:tcPr>
            <w:tcW w:w="1676" w:type="dxa"/>
          </w:tcPr>
          <w:p w:rsidR="0060348D" w:rsidP="0003431A" w14:paraId="0C24FE43" w14:textId="77777777">
            <w:pPr>
              <w:jc w:val="center"/>
              <w:rPr>
                <w:sz w:val="24"/>
                <w:szCs w:val="24"/>
              </w:rPr>
            </w:pPr>
          </w:p>
        </w:tc>
        <w:tc>
          <w:tcPr>
            <w:tcW w:w="1676" w:type="dxa"/>
          </w:tcPr>
          <w:p w:rsidR="0060348D" w:rsidP="0003431A" w14:paraId="2B61EDDE" w14:textId="77777777">
            <w:pPr>
              <w:jc w:val="center"/>
              <w:rPr>
                <w:sz w:val="24"/>
                <w:szCs w:val="24"/>
              </w:rPr>
            </w:pPr>
          </w:p>
        </w:tc>
      </w:tr>
      <w:tr w14:paraId="18834E76" w14:textId="77777777" w:rsidTr="0060348D">
        <w:tblPrEx>
          <w:tblW w:w="0" w:type="auto"/>
          <w:jc w:val="center"/>
          <w:tblLook w:val="04A0"/>
        </w:tblPrEx>
        <w:trPr>
          <w:jc w:val="center"/>
        </w:trPr>
        <w:tc>
          <w:tcPr>
            <w:tcW w:w="1440" w:type="dxa"/>
          </w:tcPr>
          <w:p w:rsidR="0060348D" w:rsidP="0003431A" w14:paraId="260AFBB4" w14:textId="5946DAAD">
            <w:pPr>
              <w:jc w:val="center"/>
              <w:rPr>
                <w:sz w:val="24"/>
                <w:szCs w:val="24"/>
              </w:rPr>
            </w:pPr>
            <w:r>
              <w:rPr>
                <w:sz w:val="24"/>
                <w:szCs w:val="24"/>
              </w:rPr>
              <w:t>10</w:t>
            </w:r>
          </w:p>
        </w:tc>
        <w:tc>
          <w:tcPr>
            <w:tcW w:w="1676" w:type="dxa"/>
          </w:tcPr>
          <w:p w:rsidR="0060348D" w:rsidP="0003431A" w14:paraId="0E66E490" w14:textId="77777777">
            <w:pPr>
              <w:jc w:val="center"/>
              <w:rPr>
                <w:sz w:val="24"/>
                <w:szCs w:val="24"/>
              </w:rPr>
            </w:pPr>
          </w:p>
        </w:tc>
        <w:tc>
          <w:tcPr>
            <w:tcW w:w="1676" w:type="dxa"/>
          </w:tcPr>
          <w:p w:rsidR="0060348D" w:rsidP="0003431A" w14:paraId="6D740F7E" w14:textId="77777777">
            <w:pPr>
              <w:jc w:val="center"/>
              <w:rPr>
                <w:sz w:val="24"/>
                <w:szCs w:val="24"/>
              </w:rPr>
            </w:pPr>
          </w:p>
        </w:tc>
      </w:tr>
      <w:tr w14:paraId="02BE581F" w14:textId="77777777" w:rsidTr="0060348D">
        <w:tblPrEx>
          <w:tblW w:w="0" w:type="auto"/>
          <w:jc w:val="center"/>
          <w:tblLook w:val="04A0"/>
        </w:tblPrEx>
        <w:trPr>
          <w:jc w:val="center"/>
        </w:trPr>
        <w:tc>
          <w:tcPr>
            <w:tcW w:w="1440" w:type="dxa"/>
          </w:tcPr>
          <w:p w:rsidR="0060348D" w:rsidP="0003431A" w14:paraId="61D7AE88" w14:textId="59A397D3">
            <w:pPr>
              <w:jc w:val="center"/>
              <w:rPr>
                <w:sz w:val="24"/>
                <w:szCs w:val="24"/>
              </w:rPr>
            </w:pPr>
            <w:r>
              <w:rPr>
                <w:sz w:val="24"/>
                <w:szCs w:val="24"/>
              </w:rPr>
              <w:t>11</w:t>
            </w:r>
          </w:p>
        </w:tc>
        <w:tc>
          <w:tcPr>
            <w:tcW w:w="1676" w:type="dxa"/>
          </w:tcPr>
          <w:p w:rsidR="0060348D" w:rsidP="0003431A" w14:paraId="2A4F9417" w14:textId="77777777">
            <w:pPr>
              <w:jc w:val="center"/>
              <w:rPr>
                <w:sz w:val="24"/>
                <w:szCs w:val="24"/>
              </w:rPr>
            </w:pPr>
          </w:p>
        </w:tc>
        <w:tc>
          <w:tcPr>
            <w:tcW w:w="1676" w:type="dxa"/>
          </w:tcPr>
          <w:p w:rsidR="0060348D" w:rsidP="0003431A" w14:paraId="3BB7517F" w14:textId="77777777">
            <w:pPr>
              <w:jc w:val="center"/>
              <w:rPr>
                <w:sz w:val="24"/>
                <w:szCs w:val="24"/>
              </w:rPr>
            </w:pPr>
          </w:p>
        </w:tc>
      </w:tr>
      <w:tr w14:paraId="22085067" w14:textId="77777777" w:rsidTr="0060348D">
        <w:tblPrEx>
          <w:tblW w:w="0" w:type="auto"/>
          <w:jc w:val="center"/>
          <w:tblLook w:val="04A0"/>
        </w:tblPrEx>
        <w:trPr>
          <w:jc w:val="center"/>
        </w:trPr>
        <w:tc>
          <w:tcPr>
            <w:tcW w:w="1440" w:type="dxa"/>
          </w:tcPr>
          <w:p w:rsidR="0060348D" w:rsidP="0003431A" w14:paraId="0D467CD1" w14:textId="2F2344C0">
            <w:pPr>
              <w:jc w:val="center"/>
              <w:rPr>
                <w:sz w:val="24"/>
                <w:szCs w:val="24"/>
              </w:rPr>
            </w:pPr>
            <w:r>
              <w:rPr>
                <w:sz w:val="24"/>
                <w:szCs w:val="24"/>
              </w:rPr>
              <w:t xml:space="preserve">12 </w:t>
            </w:r>
          </w:p>
        </w:tc>
        <w:tc>
          <w:tcPr>
            <w:tcW w:w="1676" w:type="dxa"/>
          </w:tcPr>
          <w:p w:rsidR="0060348D" w:rsidP="0003431A" w14:paraId="642F1F56" w14:textId="77777777">
            <w:pPr>
              <w:jc w:val="center"/>
              <w:rPr>
                <w:sz w:val="24"/>
                <w:szCs w:val="24"/>
              </w:rPr>
            </w:pPr>
          </w:p>
        </w:tc>
        <w:tc>
          <w:tcPr>
            <w:tcW w:w="1676" w:type="dxa"/>
          </w:tcPr>
          <w:p w:rsidR="0060348D" w:rsidP="0003431A" w14:paraId="5CA43168" w14:textId="77777777">
            <w:pPr>
              <w:jc w:val="center"/>
              <w:rPr>
                <w:sz w:val="24"/>
                <w:szCs w:val="24"/>
              </w:rPr>
            </w:pPr>
          </w:p>
        </w:tc>
      </w:tr>
      <w:tr w14:paraId="7C78FA83" w14:textId="77777777" w:rsidTr="0060348D">
        <w:tblPrEx>
          <w:tblW w:w="0" w:type="auto"/>
          <w:jc w:val="center"/>
          <w:tblLook w:val="04A0"/>
        </w:tblPrEx>
        <w:trPr>
          <w:jc w:val="center"/>
        </w:trPr>
        <w:tc>
          <w:tcPr>
            <w:tcW w:w="1440" w:type="dxa"/>
          </w:tcPr>
          <w:p w:rsidR="0060348D" w:rsidRPr="00424C09" w:rsidP="0003431A" w14:paraId="2C3314E1" w14:textId="1D2109B4">
            <w:pPr>
              <w:jc w:val="center"/>
              <w:rPr>
                <w:b/>
                <w:bCs/>
                <w:sz w:val="24"/>
                <w:szCs w:val="24"/>
              </w:rPr>
            </w:pPr>
            <w:r w:rsidRPr="00424C09">
              <w:rPr>
                <w:b/>
                <w:bCs/>
                <w:sz w:val="24"/>
                <w:szCs w:val="24"/>
              </w:rPr>
              <w:t xml:space="preserve">Total </w:t>
            </w:r>
            <w:r>
              <w:rPr>
                <w:b/>
                <w:bCs/>
                <w:sz w:val="24"/>
                <w:szCs w:val="24"/>
              </w:rPr>
              <w:t xml:space="preserve"># of </w:t>
            </w:r>
            <w:r w:rsidRPr="00424C09">
              <w:rPr>
                <w:b/>
                <w:bCs/>
                <w:sz w:val="24"/>
                <w:szCs w:val="24"/>
              </w:rPr>
              <w:t>Students</w:t>
            </w:r>
          </w:p>
        </w:tc>
        <w:tc>
          <w:tcPr>
            <w:tcW w:w="1676" w:type="dxa"/>
          </w:tcPr>
          <w:p w:rsidR="0060348D" w:rsidP="0003431A" w14:paraId="3EB4D0C8" w14:textId="77777777">
            <w:pPr>
              <w:jc w:val="center"/>
              <w:rPr>
                <w:sz w:val="24"/>
                <w:szCs w:val="24"/>
              </w:rPr>
            </w:pPr>
          </w:p>
        </w:tc>
        <w:tc>
          <w:tcPr>
            <w:tcW w:w="1676" w:type="dxa"/>
          </w:tcPr>
          <w:p w:rsidR="0060348D" w:rsidP="0003431A" w14:paraId="3F500913" w14:textId="77777777">
            <w:pPr>
              <w:jc w:val="center"/>
              <w:rPr>
                <w:sz w:val="24"/>
                <w:szCs w:val="24"/>
              </w:rPr>
            </w:pPr>
          </w:p>
        </w:tc>
      </w:tr>
    </w:tbl>
    <w:p w:rsidR="00D51939" w:rsidP="00D51939" w14:paraId="1B64EC3B" w14:textId="268D0158">
      <w:pPr>
        <w:spacing w:after="0" w:line="240" w:lineRule="auto"/>
        <w:rPr>
          <w:sz w:val="24"/>
          <w:szCs w:val="24"/>
        </w:rPr>
      </w:pPr>
    </w:p>
    <w:p w:rsidR="00D51939" w:rsidP="00D51939" w14:paraId="5CC238F9" w14:textId="44F13EED">
      <w:pPr>
        <w:pStyle w:val="ListParagraph"/>
        <w:numPr>
          <w:ilvl w:val="0"/>
          <w:numId w:val="2"/>
        </w:numPr>
        <w:spacing w:after="0" w:line="240" w:lineRule="auto"/>
        <w:rPr>
          <w:sz w:val="24"/>
          <w:szCs w:val="24"/>
        </w:rPr>
      </w:pPr>
      <w:r>
        <w:rPr>
          <w:sz w:val="24"/>
          <w:szCs w:val="24"/>
        </w:rPr>
        <w:t>Number of students enrolled in the afterschool and/or summer learning program of the organization or municipality during SY22-23:</w:t>
      </w:r>
    </w:p>
    <w:p w:rsidR="00D51939" w:rsidP="00D51939" w14:paraId="2210891E" w14:textId="77777777">
      <w:pPr>
        <w:spacing w:after="0" w:line="240" w:lineRule="auto"/>
        <w:ind w:left="360"/>
        <w:rPr>
          <w:sz w:val="24"/>
          <w:szCs w:val="24"/>
        </w:rPr>
      </w:pPr>
    </w:p>
    <w:tbl>
      <w:tblPr>
        <w:tblStyle w:val="TableGrid"/>
        <w:tblW w:w="0" w:type="auto"/>
        <w:jc w:val="center"/>
        <w:tblLook w:val="04A0"/>
      </w:tblPr>
      <w:tblGrid>
        <w:gridCol w:w="1440"/>
        <w:gridCol w:w="1676"/>
        <w:gridCol w:w="1676"/>
      </w:tblGrid>
      <w:tr w14:paraId="1E562DDA" w14:textId="77777777" w:rsidTr="0058050F">
        <w:tblPrEx>
          <w:tblW w:w="0" w:type="auto"/>
          <w:jc w:val="center"/>
          <w:tblLook w:val="04A0"/>
        </w:tblPrEx>
        <w:trPr>
          <w:jc w:val="center"/>
        </w:trPr>
        <w:tc>
          <w:tcPr>
            <w:tcW w:w="1440" w:type="dxa"/>
          </w:tcPr>
          <w:p w:rsidR="0058050F" w:rsidP="003406CC" w14:paraId="6F690383" w14:textId="77777777">
            <w:pPr>
              <w:jc w:val="center"/>
              <w:rPr>
                <w:sz w:val="24"/>
                <w:szCs w:val="24"/>
              </w:rPr>
            </w:pPr>
            <w:r>
              <w:rPr>
                <w:sz w:val="24"/>
                <w:szCs w:val="24"/>
              </w:rPr>
              <w:t>Grade</w:t>
            </w:r>
          </w:p>
        </w:tc>
        <w:tc>
          <w:tcPr>
            <w:tcW w:w="1676" w:type="dxa"/>
          </w:tcPr>
          <w:p w:rsidR="0058050F" w:rsidP="003406CC" w14:paraId="2AB89A99" w14:textId="37A9ED53">
            <w:pPr>
              <w:jc w:val="center"/>
              <w:rPr>
                <w:sz w:val="24"/>
                <w:szCs w:val="24"/>
              </w:rPr>
            </w:pPr>
            <w:r>
              <w:rPr>
                <w:sz w:val="24"/>
                <w:szCs w:val="24"/>
              </w:rPr>
              <w:t># of Students</w:t>
            </w:r>
          </w:p>
        </w:tc>
        <w:tc>
          <w:tcPr>
            <w:tcW w:w="1676" w:type="dxa"/>
          </w:tcPr>
          <w:p w:rsidR="0058050F" w:rsidP="003406CC" w14:paraId="7EE7D152" w14:textId="77777777">
            <w:pPr>
              <w:jc w:val="center"/>
              <w:rPr>
                <w:sz w:val="24"/>
                <w:szCs w:val="24"/>
              </w:rPr>
            </w:pPr>
            <w:r>
              <w:rPr>
                <w:sz w:val="24"/>
                <w:szCs w:val="24"/>
              </w:rPr>
              <w:t>Grade Total</w:t>
            </w:r>
          </w:p>
        </w:tc>
      </w:tr>
      <w:tr w14:paraId="28185AF0" w14:textId="77777777" w:rsidTr="0058050F">
        <w:tblPrEx>
          <w:tblW w:w="0" w:type="auto"/>
          <w:jc w:val="center"/>
          <w:tblLook w:val="04A0"/>
        </w:tblPrEx>
        <w:trPr>
          <w:jc w:val="center"/>
        </w:trPr>
        <w:tc>
          <w:tcPr>
            <w:tcW w:w="1440" w:type="dxa"/>
          </w:tcPr>
          <w:p w:rsidR="0058050F" w:rsidP="003406CC" w14:paraId="6B29CFCC" w14:textId="77777777">
            <w:pPr>
              <w:jc w:val="center"/>
              <w:rPr>
                <w:sz w:val="24"/>
                <w:szCs w:val="24"/>
              </w:rPr>
            </w:pPr>
            <w:r>
              <w:rPr>
                <w:sz w:val="24"/>
                <w:szCs w:val="24"/>
              </w:rPr>
              <w:t>K</w:t>
            </w:r>
          </w:p>
        </w:tc>
        <w:tc>
          <w:tcPr>
            <w:tcW w:w="1676" w:type="dxa"/>
          </w:tcPr>
          <w:p w:rsidR="0058050F" w:rsidP="003406CC" w14:paraId="3E15A984" w14:textId="77777777">
            <w:pPr>
              <w:jc w:val="center"/>
              <w:rPr>
                <w:sz w:val="24"/>
                <w:szCs w:val="24"/>
              </w:rPr>
            </w:pPr>
          </w:p>
        </w:tc>
        <w:tc>
          <w:tcPr>
            <w:tcW w:w="1676" w:type="dxa"/>
          </w:tcPr>
          <w:p w:rsidR="0058050F" w:rsidP="003406CC" w14:paraId="1E3D1341" w14:textId="77777777">
            <w:pPr>
              <w:jc w:val="center"/>
              <w:rPr>
                <w:sz w:val="24"/>
                <w:szCs w:val="24"/>
              </w:rPr>
            </w:pPr>
          </w:p>
        </w:tc>
      </w:tr>
      <w:tr w14:paraId="526654BE" w14:textId="77777777" w:rsidTr="0058050F">
        <w:tblPrEx>
          <w:tblW w:w="0" w:type="auto"/>
          <w:jc w:val="center"/>
          <w:tblLook w:val="04A0"/>
        </w:tblPrEx>
        <w:trPr>
          <w:jc w:val="center"/>
        </w:trPr>
        <w:tc>
          <w:tcPr>
            <w:tcW w:w="1440" w:type="dxa"/>
          </w:tcPr>
          <w:p w:rsidR="0058050F" w:rsidP="003406CC" w14:paraId="4965771D" w14:textId="77777777">
            <w:pPr>
              <w:jc w:val="center"/>
              <w:rPr>
                <w:sz w:val="24"/>
                <w:szCs w:val="24"/>
              </w:rPr>
            </w:pPr>
            <w:r>
              <w:rPr>
                <w:sz w:val="24"/>
                <w:szCs w:val="24"/>
              </w:rPr>
              <w:t>1</w:t>
            </w:r>
          </w:p>
        </w:tc>
        <w:tc>
          <w:tcPr>
            <w:tcW w:w="1676" w:type="dxa"/>
          </w:tcPr>
          <w:p w:rsidR="0058050F" w:rsidP="003406CC" w14:paraId="549769C7" w14:textId="77777777">
            <w:pPr>
              <w:jc w:val="center"/>
              <w:rPr>
                <w:sz w:val="24"/>
                <w:szCs w:val="24"/>
              </w:rPr>
            </w:pPr>
          </w:p>
        </w:tc>
        <w:tc>
          <w:tcPr>
            <w:tcW w:w="1676" w:type="dxa"/>
          </w:tcPr>
          <w:p w:rsidR="0058050F" w:rsidP="003406CC" w14:paraId="59E5727F" w14:textId="77777777">
            <w:pPr>
              <w:jc w:val="center"/>
              <w:rPr>
                <w:sz w:val="24"/>
                <w:szCs w:val="24"/>
              </w:rPr>
            </w:pPr>
          </w:p>
        </w:tc>
      </w:tr>
      <w:tr w14:paraId="7A847780" w14:textId="77777777" w:rsidTr="0058050F">
        <w:tblPrEx>
          <w:tblW w:w="0" w:type="auto"/>
          <w:jc w:val="center"/>
          <w:tblLook w:val="04A0"/>
        </w:tblPrEx>
        <w:trPr>
          <w:jc w:val="center"/>
        </w:trPr>
        <w:tc>
          <w:tcPr>
            <w:tcW w:w="1440" w:type="dxa"/>
          </w:tcPr>
          <w:p w:rsidR="0058050F" w:rsidP="003406CC" w14:paraId="3ACDD85D" w14:textId="77777777">
            <w:pPr>
              <w:jc w:val="center"/>
              <w:rPr>
                <w:sz w:val="24"/>
                <w:szCs w:val="24"/>
              </w:rPr>
            </w:pPr>
            <w:r>
              <w:rPr>
                <w:sz w:val="24"/>
                <w:szCs w:val="24"/>
              </w:rPr>
              <w:t>2</w:t>
            </w:r>
          </w:p>
        </w:tc>
        <w:tc>
          <w:tcPr>
            <w:tcW w:w="1676" w:type="dxa"/>
          </w:tcPr>
          <w:p w:rsidR="0058050F" w:rsidP="003406CC" w14:paraId="05F22B60" w14:textId="77777777">
            <w:pPr>
              <w:jc w:val="center"/>
              <w:rPr>
                <w:sz w:val="24"/>
                <w:szCs w:val="24"/>
              </w:rPr>
            </w:pPr>
          </w:p>
        </w:tc>
        <w:tc>
          <w:tcPr>
            <w:tcW w:w="1676" w:type="dxa"/>
          </w:tcPr>
          <w:p w:rsidR="0058050F" w:rsidP="003406CC" w14:paraId="022C59FA" w14:textId="77777777">
            <w:pPr>
              <w:jc w:val="center"/>
              <w:rPr>
                <w:sz w:val="24"/>
                <w:szCs w:val="24"/>
              </w:rPr>
            </w:pPr>
          </w:p>
        </w:tc>
      </w:tr>
      <w:tr w14:paraId="776F058C" w14:textId="77777777" w:rsidTr="0058050F">
        <w:tblPrEx>
          <w:tblW w:w="0" w:type="auto"/>
          <w:jc w:val="center"/>
          <w:tblLook w:val="04A0"/>
        </w:tblPrEx>
        <w:trPr>
          <w:jc w:val="center"/>
        </w:trPr>
        <w:tc>
          <w:tcPr>
            <w:tcW w:w="1440" w:type="dxa"/>
          </w:tcPr>
          <w:p w:rsidR="0058050F" w:rsidP="003406CC" w14:paraId="46E965BC" w14:textId="77777777">
            <w:pPr>
              <w:jc w:val="center"/>
              <w:rPr>
                <w:sz w:val="24"/>
                <w:szCs w:val="24"/>
              </w:rPr>
            </w:pPr>
            <w:r>
              <w:rPr>
                <w:sz w:val="24"/>
                <w:szCs w:val="24"/>
              </w:rPr>
              <w:t>3</w:t>
            </w:r>
          </w:p>
        </w:tc>
        <w:tc>
          <w:tcPr>
            <w:tcW w:w="1676" w:type="dxa"/>
          </w:tcPr>
          <w:p w:rsidR="0058050F" w:rsidP="003406CC" w14:paraId="02F0AE00" w14:textId="77777777">
            <w:pPr>
              <w:jc w:val="center"/>
              <w:rPr>
                <w:sz w:val="24"/>
                <w:szCs w:val="24"/>
              </w:rPr>
            </w:pPr>
          </w:p>
        </w:tc>
        <w:tc>
          <w:tcPr>
            <w:tcW w:w="1676" w:type="dxa"/>
          </w:tcPr>
          <w:p w:rsidR="0058050F" w:rsidP="003406CC" w14:paraId="2097B7B3" w14:textId="77777777">
            <w:pPr>
              <w:jc w:val="center"/>
              <w:rPr>
                <w:sz w:val="24"/>
                <w:szCs w:val="24"/>
              </w:rPr>
            </w:pPr>
          </w:p>
        </w:tc>
      </w:tr>
      <w:tr w14:paraId="6EC47C23" w14:textId="77777777" w:rsidTr="0058050F">
        <w:tblPrEx>
          <w:tblW w:w="0" w:type="auto"/>
          <w:jc w:val="center"/>
          <w:tblLook w:val="04A0"/>
        </w:tblPrEx>
        <w:trPr>
          <w:jc w:val="center"/>
        </w:trPr>
        <w:tc>
          <w:tcPr>
            <w:tcW w:w="1440" w:type="dxa"/>
          </w:tcPr>
          <w:p w:rsidR="0058050F" w:rsidP="003406CC" w14:paraId="7934BC8C" w14:textId="77777777">
            <w:pPr>
              <w:jc w:val="center"/>
              <w:rPr>
                <w:sz w:val="24"/>
                <w:szCs w:val="24"/>
              </w:rPr>
            </w:pPr>
            <w:r>
              <w:rPr>
                <w:sz w:val="24"/>
                <w:szCs w:val="24"/>
              </w:rPr>
              <w:t>4</w:t>
            </w:r>
          </w:p>
        </w:tc>
        <w:tc>
          <w:tcPr>
            <w:tcW w:w="1676" w:type="dxa"/>
          </w:tcPr>
          <w:p w:rsidR="0058050F" w:rsidP="003406CC" w14:paraId="77324E40" w14:textId="77777777">
            <w:pPr>
              <w:jc w:val="center"/>
              <w:rPr>
                <w:sz w:val="24"/>
                <w:szCs w:val="24"/>
              </w:rPr>
            </w:pPr>
          </w:p>
        </w:tc>
        <w:tc>
          <w:tcPr>
            <w:tcW w:w="1676" w:type="dxa"/>
          </w:tcPr>
          <w:p w:rsidR="0058050F" w:rsidP="003406CC" w14:paraId="3A1FBDE3" w14:textId="77777777">
            <w:pPr>
              <w:jc w:val="center"/>
              <w:rPr>
                <w:sz w:val="24"/>
                <w:szCs w:val="24"/>
              </w:rPr>
            </w:pPr>
          </w:p>
        </w:tc>
      </w:tr>
      <w:tr w14:paraId="64E857A7" w14:textId="77777777" w:rsidTr="0058050F">
        <w:tblPrEx>
          <w:tblW w:w="0" w:type="auto"/>
          <w:jc w:val="center"/>
          <w:tblLook w:val="04A0"/>
        </w:tblPrEx>
        <w:trPr>
          <w:jc w:val="center"/>
        </w:trPr>
        <w:tc>
          <w:tcPr>
            <w:tcW w:w="1440" w:type="dxa"/>
          </w:tcPr>
          <w:p w:rsidR="0058050F" w:rsidP="003406CC" w14:paraId="02DB4048" w14:textId="77777777">
            <w:pPr>
              <w:jc w:val="center"/>
              <w:rPr>
                <w:sz w:val="24"/>
                <w:szCs w:val="24"/>
              </w:rPr>
            </w:pPr>
            <w:r>
              <w:rPr>
                <w:sz w:val="24"/>
                <w:szCs w:val="24"/>
              </w:rPr>
              <w:t>5</w:t>
            </w:r>
          </w:p>
        </w:tc>
        <w:tc>
          <w:tcPr>
            <w:tcW w:w="1676" w:type="dxa"/>
          </w:tcPr>
          <w:p w:rsidR="0058050F" w:rsidP="003406CC" w14:paraId="303DBD7C" w14:textId="77777777">
            <w:pPr>
              <w:jc w:val="center"/>
              <w:rPr>
                <w:sz w:val="24"/>
                <w:szCs w:val="24"/>
              </w:rPr>
            </w:pPr>
          </w:p>
        </w:tc>
        <w:tc>
          <w:tcPr>
            <w:tcW w:w="1676" w:type="dxa"/>
          </w:tcPr>
          <w:p w:rsidR="0058050F" w:rsidP="003406CC" w14:paraId="14A04E4B" w14:textId="77777777">
            <w:pPr>
              <w:jc w:val="center"/>
              <w:rPr>
                <w:sz w:val="24"/>
                <w:szCs w:val="24"/>
              </w:rPr>
            </w:pPr>
          </w:p>
        </w:tc>
      </w:tr>
      <w:tr w14:paraId="515A5B21" w14:textId="77777777" w:rsidTr="0058050F">
        <w:tblPrEx>
          <w:tblW w:w="0" w:type="auto"/>
          <w:jc w:val="center"/>
          <w:tblLook w:val="04A0"/>
        </w:tblPrEx>
        <w:trPr>
          <w:jc w:val="center"/>
        </w:trPr>
        <w:tc>
          <w:tcPr>
            <w:tcW w:w="1440" w:type="dxa"/>
          </w:tcPr>
          <w:p w:rsidR="0058050F" w:rsidP="003406CC" w14:paraId="40779BA7" w14:textId="77777777">
            <w:pPr>
              <w:jc w:val="center"/>
              <w:rPr>
                <w:sz w:val="24"/>
                <w:szCs w:val="24"/>
              </w:rPr>
            </w:pPr>
            <w:r>
              <w:rPr>
                <w:sz w:val="24"/>
                <w:szCs w:val="24"/>
              </w:rPr>
              <w:t>6</w:t>
            </w:r>
          </w:p>
        </w:tc>
        <w:tc>
          <w:tcPr>
            <w:tcW w:w="1676" w:type="dxa"/>
          </w:tcPr>
          <w:p w:rsidR="0058050F" w:rsidP="003406CC" w14:paraId="479B246B" w14:textId="77777777">
            <w:pPr>
              <w:jc w:val="center"/>
              <w:rPr>
                <w:sz w:val="24"/>
                <w:szCs w:val="24"/>
              </w:rPr>
            </w:pPr>
          </w:p>
        </w:tc>
        <w:tc>
          <w:tcPr>
            <w:tcW w:w="1676" w:type="dxa"/>
          </w:tcPr>
          <w:p w:rsidR="0058050F" w:rsidP="003406CC" w14:paraId="5C089C20" w14:textId="77777777">
            <w:pPr>
              <w:jc w:val="center"/>
              <w:rPr>
                <w:sz w:val="24"/>
                <w:szCs w:val="24"/>
              </w:rPr>
            </w:pPr>
          </w:p>
        </w:tc>
      </w:tr>
      <w:tr w14:paraId="13367B1B" w14:textId="77777777" w:rsidTr="0058050F">
        <w:tblPrEx>
          <w:tblW w:w="0" w:type="auto"/>
          <w:jc w:val="center"/>
          <w:tblLook w:val="04A0"/>
        </w:tblPrEx>
        <w:trPr>
          <w:jc w:val="center"/>
        </w:trPr>
        <w:tc>
          <w:tcPr>
            <w:tcW w:w="1440" w:type="dxa"/>
          </w:tcPr>
          <w:p w:rsidR="0058050F" w:rsidP="003406CC" w14:paraId="1266E339" w14:textId="77777777">
            <w:pPr>
              <w:jc w:val="center"/>
              <w:rPr>
                <w:sz w:val="24"/>
                <w:szCs w:val="24"/>
              </w:rPr>
            </w:pPr>
            <w:r>
              <w:rPr>
                <w:sz w:val="24"/>
                <w:szCs w:val="24"/>
              </w:rPr>
              <w:t>7</w:t>
            </w:r>
          </w:p>
        </w:tc>
        <w:tc>
          <w:tcPr>
            <w:tcW w:w="1676" w:type="dxa"/>
          </w:tcPr>
          <w:p w:rsidR="0058050F" w:rsidP="003406CC" w14:paraId="1027BA35" w14:textId="77777777">
            <w:pPr>
              <w:jc w:val="center"/>
              <w:rPr>
                <w:sz w:val="24"/>
                <w:szCs w:val="24"/>
              </w:rPr>
            </w:pPr>
          </w:p>
        </w:tc>
        <w:tc>
          <w:tcPr>
            <w:tcW w:w="1676" w:type="dxa"/>
          </w:tcPr>
          <w:p w:rsidR="0058050F" w:rsidP="003406CC" w14:paraId="4B443873" w14:textId="77777777">
            <w:pPr>
              <w:jc w:val="center"/>
              <w:rPr>
                <w:sz w:val="24"/>
                <w:szCs w:val="24"/>
              </w:rPr>
            </w:pPr>
          </w:p>
        </w:tc>
      </w:tr>
      <w:tr w14:paraId="268A9A71" w14:textId="77777777" w:rsidTr="0058050F">
        <w:tblPrEx>
          <w:tblW w:w="0" w:type="auto"/>
          <w:jc w:val="center"/>
          <w:tblLook w:val="04A0"/>
        </w:tblPrEx>
        <w:trPr>
          <w:jc w:val="center"/>
        </w:trPr>
        <w:tc>
          <w:tcPr>
            <w:tcW w:w="1440" w:type="dxa"/>
          </w:tcPr>
          <w:p w:rsidR="0058050F" w:rsidP="003406CC" w14:paraId="2C1D80CB" w14:textId="77777777">
            <w:pPr>
              <w:jc w:val="center"/>
              <w:rPr>
                <w:sz w:val="24"/>
                <w:szCs w:val="24"/>
              </w:rPr>
            </w:pPr>
            <w:r>
              <w:rPr>
                <w:sz w:val="24"/>
                <w:szCs w:val="24"/>
              </w:rPr>
              <w:t>8</w:t>
            </w:r>
          </w:p>
        </w:tc>
        <w:tc>
          <w:tcPr>
            <w:tcW w:w="1676" w:type="dxa"/>
          </w:tcPr>
          <w:p w:rsidR="0058050F" w:rsidP="003406CC" w14:paraId="02E2B840" w14:textId="77777777">
            <w:pPr>
              <w:jc w:val="center"/>
              <w:rPr>
                <w:sz w:val="24"/>
                <w:szCs w:val="24"/>
              </w:rPr>
            </w:pPr>
          </w:p>
        </w:tc>
        <w:tc>
          <w:tcPr>
            <w:tcW w:w="1676" w:type="dxa"/>
          </w:tcPr>
          <w:p w:rsidR="0058050F" w:rsidP="003406CC" w14:paraId="31B5CD1D" w14:textId="77777777">
            <w:pPr>
              <w:jc w:val="center"/>
              <w:rPr>
                <w:sz w:val="24"/>
                <w:szCs w:val="24"/>
              </w:rPr>
            </w:pPr>
          </w:p>
        </w:tc>
      </w:tr>
      <w:tr w14:paraId="52900C06" w14:textId="77777777" w:rsidTr="0058050F">
        <w:tblPrEx>
          <w:tblW w:w="0" w:type="auto"/>
          <w:jc w:val="center"/>
          <w:tblLook w:val="04A0"/>
        </w:tblPrEx>
        <w:trPr>
          <w:jc w:val="center"/>
        </w:trPr>
        <w:tc>
          <w:tcPr>
            <w:tcW w:w="1440" w:type="dxa"/>
          </w:tcPr>
          <w:p w:rsidR="0058050F" w:rsidP="003406CC" w14:paraId="2E53B0C7" w14:textId="77777777">
            <w:pPr>
              <w:jc w:val="center"/>
              <w:rPr>
                <w:sz w:val="24"/>
                <w:szCs w:val="24"/>
              </w:rPr>
            </w:pPr>
            <w:r>
              <w:rPr>
                <w:sz w:val="24"/>
                <w:szCs w:val="24"/>
              </w:rPr>
              <w:t>9</w:t>
            </w:r>
          </w:p>
        </w:tc>
        <w:tc>
          <w:tcPr>
            <w:tcW w:w="1676" w:type="dxa"/>
          </w:tcPr>
          <w:p w:rsidR="0058050F" w:rsidP="003406CC" w14:paraId="5BB17FF5" w14:textId="77777777">
            <w:pPr>
              <w:jc w:val="center"/>
              <w:rPr>
                <w:sz w:val="24"/>
                <w:szCs w:val="24"/>
              </w:rPr>
            </w:pPr>
          </w:p>
        </w:tc>
        <w:tc>
          <w:tcPr>
            <w:tcW w:w="1676" w:type="dxa"/>
          </w:tcPr>
          <w:p w:rsidR="0058050F" w:rsidP="003406CC" w14:paraId="247FB6AF" w14:textId="77777777">
            <w:pPr>
              <w:jc w:val="center"/>
              <w:rPr>
                <w:sz w:val="24"/>
                <w:szCs w:val="24"/>
              </w:rPr>
            </w:pPr>
          </w:p>
        </w:tc>
      </w:tr>
      <w:tr w14:paraId="6E67F59A" w14:textId="77777777" w:rsidTr="0058050F">
        <w:tblPrEx>
          <w:tblW w:w="0" w:type="auto"/>
          <w:jc w:val="center"/>
          <w:tblLook w:val="04A0"/>
        </w:tblPrEx>
        <w:trPr>
          <w:jc w:val="center"/>
        </w:trPr>
        <w:tc>
          <w:tcPr>
            <w:tcW w:w="1440" w:type="dxa"/>
          </w:tcPr>
          <w:p w:rsidR="0058050F" w:rsidP="003406CC" w14:paraId="7B2A21B6" w14:textId="77777777">
            <w:pPr>
              <w:jc w:val="center"/>
              <w:rPr>
                <w:sz w:val="24"/>
                <w:szCs w:val="24"/>
              </w:rPr>
            </w:pPr>
            <w:r>
              <w:rPr>
                <w:sz w:val="24"/>
                <w:szCs w:val="24"/>
              </w:rPr>
              <w:t>10</w:t>
            </w:r>
          </w:p>
        </w:tc>
        <w:tc>
          <w:tcPr>
            <w:tcW w:w="1676" w:type="dxa"/>
          </w:tcPr>
          <w:p w:rsidR="0058050F" w:rsidP="003406CC" w14:paraId="1A5C33AA" w14:textId="77777777">
            <w:pPr>
              <w:jc w:val="center"/>
              <w:rPr>
                <w:sz w:val="24"/>
                <w:szCs w:val="24"/>
              </w:rPr>
            </w:pPr>
          </w:p>
        </w:tc>
        <w:tc>
          <w:tcPr>
            <w:tcW w:w="1676" w:type="dxa"/>
          </w:tcPr>
          <w:p w:rsidR="0058050F" w:rsidP="003406CC" w14:paraId="72B03ED9" w14:textId="77777777">
            <w:pPr>
              <w:jc w:val="center"/>
              <w:rPr>
                <w:sz w:val="24"/>
                <w:szCs w:val="24"/>
              </w:rPr>
            </w:pPr>
          </w:p>
        </w:tc>
      </w:tr>
      <w:tr w14:paraId="6C9530AA" w14:textId="77777777" w:rsidTr="0058050F">
        <w:tblPrEx>
          <w:tblW w:w="0" w:type="auto"/>
          <w:jc w:val="center"/>
          <w:tblLook w:val="04A0"/>
        </w:tblPrEx>
        <w:trPr>
          <w:jc w:val="center"/>
        </w:trPr>
        <w:tc>
          <w:tcPr>
            <w:tcW w:w="1440" w:type="dxa"/>
          </w:tcPr>
          <w:p w:rsidR="0058050F" w:rsidP="003406CC" w14:paraId="25460F01" w14:textId="77777777">
            <w:pPr>
              <w:jc w:val="center"/>
              <w:rPr>
                <w:sz w:val="24"/>
                <w:szCs w:val="24"/>
              </w:rPr>
            </w:pPr>
            <w:r>
              <w:rPr>
                <w:sz w:val="24"/>
                <w:szCs w:val="24"/>
              </w:rPr>
              <w:t>11</w:t>
            </w:r>
          </w:p>
        </w:tc>
        <w:tc>
          <w:tcPr>
            <w:tcW w:w="1676" w:type="dxa"/>
          </w:tcPr>
          <w:p w:rsidR="0058050F" w:rsidP="003406CC" w14:paraId="0BBA6F29" w14:textId="77777777">
            <w:pPr>
              <w:jc w:val="center"/>
              <w:rPr>
                <w:sz w:val="24"/>
                <w:szCs w:val="24"/>
              </w:rPr>
            </w:pPr>
          </w:p>
        </w:tc>
        <w:tc>
          <w:tcPr>
            <w:tcW w:w="1676" w:type="dxa"/>
          </w:tcPr>
          <w:p w:rsidR="0058050F" w:rsidP="003406CC" w14:paraId="67380E9B" w14:textId="77777777">
            <w:pPr>
              <w:jc w:val="center"/>
              <w:rPr>
                <w:sz w:val="24"/>
                <w:szCs w:val="24"/>
              </w:rPr>
            </w:pPr>
          </w:p>
        </w:tc>
      </w:tr>
      <w:tr w14:paraId="5848EF3F" w14:textId="77777777" w:rsidTr="0058050F">
        <w:tblPrEx>
          <w:tblW w:w="0" w:type="auto"/>
          <w:jc w:val="center"/>
          <w:tblLook w:val="04A0"/>
        </w:tblPrEx>
        <w:trPr>
          <w:jc w:val="center"/>
        </w:trPr>
        <w:tc>
          <w:tcPr>
            <w:tcW w:w="1440" w:type="dxa"/>
          </w:tcPr>
          <w:p w:rsidR="0058050F" w:rsidP="003406CC" w14:paraId="3278DA3A" w14:textId="77777777">
            <w:pPr>
              <w:jc w:val="center"/>
              <w:rPr>
                <w:sz w:val="24"/>
                <w:szCs w:val="24"/>
              </w:rPr>
            </w:pPr>
            <w:r>
              <w:rPr>
                <w:sz w:val="24"/>
                <w:szCs w:val="24"/>
              </w:rPr>
              <w:t xml:space="preserve">12 </w:t>
            </w:r>
          </w:p>
        </w:tc>
        <w:tc>
          <w:tcPr>
            <w:tcW w:w="1676" w:type="dxa"/>
          </w:tcPr>
          <w:p w:rsidR="0058050F" w:rsidP="003406CC" w14:paraId="6158AF45" w14:textId="77777777">
            <w:pPr>
              <w:jc w:val="center"/>
              <w:rPr>
                <w:sz w:val="24"/>
                <w:szCs w:val="24"/>
              </w:rPr>
            </w:pPr>
          </w:p>
        </w:tc>
        <w:tc>
          <w:tcPr>
            <w:tcW w:w="1676" w:type="dxa"/>
          </w:tcPr>
          <w:p w:rsidR="0058050F" w:rsidP="003406CC" w14:paraId="60C09CB6" w14:textId="77777777">
            <w:pPr>
              <w:jc w:val="center"/>
              <w:rPr>
                <w:sz w:val="24"/>
                <w:szCs w:val="24"/>
              </w:rPr>
            </w:pPr>
          </w:p>
        </w:tc>
      </w:tr>
      <w:tr w14:paraId="19EB97F8" w14:textId="77777777" w:rsidTr="0058050F">
        <w:tblPrEx>
          <w:tblW w:w="0" w:type="auto"/>
          <w:jc w:val="center"/>
          <w:tblLook w:val="04A0"/>
        </w:tblPrEx>
        <w:trPr>
          <w:jc w:val="center"/>
        </w:trPr>
        <w:tc>
          <w:tcPr>
            <w:tcW w:w="1440" w:type="dxa"/>
          </w:tcPr>
          <w:p w:rsidR="0058050F" w:rsidRPr="00424C09" w:rsidP="003406CC" w14:paraId="010F2AC4" w14:textId="11A94B09">
            <w:pPr>
              <w:jc w:val="center"/>
              <w:rPr>
                <w:b/>
                <w:bCs/>
                <w:sz w:val="24"/>
                <w:szCs w:val="24"/>
              </w:rPr>
            </w:pPr>
            <w:r w:rsidRPr="00424C09">
              <w:rPr>
                <w:b/>
                <w:bCs/>
                <w:sz w:val="24"/>
                <w:szCs w:val="24"/>
              </w:rPr>
              <w:t xml:space="preserve">Total </w:t>
            </w:r>
            <w:r>
              <w:rPr>
                <w:b/>
                <w:bCs/>
                <w:sz w:val="24"/>
                <w:szCs w:val="24"/>
              </w:rPr>
              <w:t xml:space="preserve"># of </w:t>
            </w:r>
            <w:r w:rsidRPr="00424C09">
              <w:rPr>
                <w:b/>
                <w:bCs/>
                <w:sz w:val="24"/>
                <w:szCs w:val="24"/>
              </w:rPr>
              <w:t>Students</w:t>
            </w:r>
          </w:p>
        </w:tc>
        <w:tc>
          <w:tcPr>
            <w:tcW w:w="1676" w:type="dxa"/>
          </w:tcPr>
          <w:p w:rsidR="0058050F" w:rsidP="003406CC" w14:paraId="3DE863BD" w14:textId="77777777">
            <w:pPr>
              <w:jc w:val="center"/>
              <w:rPr>
                <w:sz w:val="24"/>
                <w:szCs w:val="24"/>
              </w:rPr>
            </w:pPr>
          </w:p>
        </w:tc>
        <w:tc>
          <w:tcPr>
            <w:tcW w:w="1676" w:type="dxa"/>
          </w:tcPr>
          <w:p w:rsidR="0058050F" w:rsidP="003406CC" w14:paraId="20DEAEFB" w14:textId="77777777">
            <w:pPr>
              <w:jc w:val="center"/>
              <w:rPr>
                <w:sz w:val="24"/>
                <w:szCs w:val="24"/>
              </w:rPr>
            </w:pPr>
          </w:p>
        </w:tc>
      </w:tr>
    </w:tbl>
    <w:p w:rsidR="00D51939" w:rsidRPr="00D51939" w:rsidP="00D51939" w14:paraId="0A794505" w14:textId="6D656109">
      <w:pPr>
        <w:pStyle w:val="ListParagraph"/>
        <w:spacing w:after="0" w:line="240" w:lineRule="auto"/>
        <w:rPr>
          <w:sz w:val="24"/>
          <w:szCs w:val="24"/>
        </w:rPr>
      </w:pPr>
    </w:p>
    <w:p w:rsidR="00345C07" w:rsidP="00D51939" w14:paraId="787446F2" w14:textId="65CA9A09">
      <w:pPr>
        <w:pStyle w:val="ListParagraph"/>
        <w:numPr>
          <w:ilvl w:val="0"/>
          <w:numId w:val="2"/>
        </w:numPr>
        <w:spacing w:after="0" w:line="240" w:lineRule="auto"/>
        <w:rPr>
          <w:sz w:val="24"/>
          <w:szCs w:val="24"/>
        </w:rPr>
      </w:pPr>
      <w:r>
        <w:rPr>
          <w:sz w:val="24"/>
          <w:szCs w:val="24"/>
        </w:rPr>
        <w:t xml:space="preserve">Racial/ethnic composition of the </w:t>
      </w:r>
      <w:r w:rsidR="00CF01A6">
        <w:rPr>
          <w:sz w:val="24"/>
          <w:szCs w:val="24"/>
        </w:rPr>
        <w:t xml:space="preserve">students enrolled in the afterschool and/or summer learning program of the organization or municipality </w:t>
      </w:r>
      <w:r w:rsidR="00AC4DB5">
        <w:rPr>
          <w:sz w:val="24"/>
          <w:szCs w:val="24"/>
        </w:rPr>
        <w:t xml:space="preserve">as of October 1, 2023 </w:t>
      </w:r>
      <w:r w:rsidR="00CF01A6">
        <w:rPr>
          <w:sz w:val="24"/>
          <w:szCs w:val="24"/>
        </w:rPr>
        <w:t>(if unk</w:t>
      </w:r>
      <w:r w:rsidR="00170059">
        <w:rPr>
          <w:sz w:val="24"/>
          <w:szCs w:val="24"/>
        </w:rPr>
        <w:t>nown, estimate):</w:t>
      </w:r>
    </w:p>
    <w:p w:rsidR="00170059" w:rsidP="00170059" w14:paraId="41CF0AA4" w14:textId="4B75CD6D">
      <w:pPr>
        <w:spacing w:after="0" w:line="240" w:lineRule="auto"/>
        <w:ind w:left="360"/>
        <w:rPr>
          <w:sz w:val="24"/>
          <w:szCs w:val="24"/>
        </w:rPr>
      </w:pPr>
    </w:p>
    <w:p w:rsidR="00170059" w:rsidP="00170059" w14:paraId="0156AC43" w14:textId="7A0F75E2">
      <w:pPr>
        <w:spacing w:after="0" w:line="240" w:lineRule="auto"/>
        <w:ind w:left="720"/>
        <w:rPr>
          <w:sz w:val="24"/>
          <w:szCs w:val="24"/>
        </w:rPr>
      </w:pPr>
      <w:r>
        <w:rPr>
          <w:sz w:val="24"/>
          <w:szCs w:val="24"/>
        </w:rPr>
        <w:t>_____</w:t>
      </w:r>
      <w:r>
        <w:rPr>
          <w:sz w:val="24"/>
          <w:szCs w:val="24"/>
        </w:rPr>
        <w:tab/>
        <w:t>% American Indian or Alaska Native</w:t>
      </w:r>
    </w:p>
    <w:p w:rsidR="00170059" w:rsidP="00170059" w14:paraId="3E2A6B25" w14:textId="7751EB5F">
      <w:pPr>
        <w:spacing w:after="0" w:line="240" w:lineRule="auto"/>
        <w:ind w:left="720"/>
        <w:rPr>
          <w:sz w:val="24"/>
          <w:szCs w:val="24"/>
        </w:rPr>
      </w:pPr>
      <w:r>
        <w:rPr>
          <w:sz w:val="24"/>
          <w:szCs w:val="24"/>
        </w:rPr>
        <w:t>_____</w:t>
      </w:r>
      <w:r>
        <w:rPr>
          <w:sz w:val="24"/>
          <w:szCs w:val="24"/>
        </w:rPr>
        <w:tab/>
        <w:t>% Asian</w:t>
      </w:r>
    </w:p>
    <w:p w:rsidR="00170059" w:rsidP="00170059" w14:paraId="1CBF85FD" w14:textId="7B056E5F">
      <w:pPr>
        <w:spacing w:after="0" w:line="240" w:lineRule="auto"/>
        <w:ind w:left="720"/>
        <w:rPr>
          <w:sz w:val="24"/>
          <w:szCs w:val="24"/>
        </w:rPr>
      </w:pPr>
      <w:r>
        <w:rPr>
          <w:sz w:val="24"/>
          <w:szCs w:val="24"/>
        </w:rPr>
        <w:t xml:space="preserve">_____ </w:t>
      </w:r>
      <w:r>
        <w:rPr>
          <w:sz w:val="24"/>
          <w:szCs w:val="24"/>
        </w:rPr>
        <w:tab/>
        <w:t>% Black or African American</w:t>
      </w:r>
    </w:p>
    <w:p w:rsidR="00170059" w:rsidP="00170059" w14:paraId="1A683065" w14:textId="0EF00EEE">
      <w:pPr>
        <w:spacing w:after="0" w:line="240" w:lineRule="auto"/>
        <w:ind w:left="720"/>
        <w:rPr>
          <w:sz w:val="24"/>
          <w:szCs w:val="24"/>
        </w:rPr>
      </w:pPr>
      <w:r>
        <w:rPr>
          <w:sz w:val="24"/>
          <w:szCs w:val="24"/>
        </w:rPr>
        <w:t>_____</w:t>
      </w:r>
      <w:r>
        <w:rPr>
          <w:sz w:val="24"/>
          <w:szCs w:val="24"/>
        </w:rPr>
        <w:tab/>
        <w:t>% Hispanic or Latino</w:t>
      </w:r>
    </w:p>
    <w:p w:rsidR="00170059" w:rsidP="00170059" w14:paraId="2A798A91" w14:textId="64354CEE">
      <w:pPr>
        <w:spacing w:after="0" w:line="240" w:lineRule="auto"/>
        <w:ind w:left="720"/>
        <w:rPr>
          <w:sz w:val="24"/>
          <w:szCs w:val="24"/>
        </w:rPr>
      </w:pPr>
      <w:r>
        <w:rPr>
          <w:sz w:val="24"/>
          <w:szCs w:val="24"/>
        </w:rPr>
        <w:t>_____</w:t>
      </w:r>
      <w:r>
        <w:rPr>
          <w:sz w:val="24"/>
          <w:szCs w:val="24"/>
        </w:rPr>
        <w:tab/>
        <w:t>% Native Hawaiian or Other Pacific Islander</w:t>
      </w:r>
    </w:p>
    <w:p w:rsidR="00170059" w:rsidP="00170059" w14:paraId="6BD53F65" w14:textId="528DFEDF">
      <w:pPr>
        <w:spacing w:after="0" w:line="240" w:lineRule="auto"/>
        <w:ind w:left="720"/>
        <w:rPr>
          <w:sz w:val="24"/>
          <w:szCs w:val="24"/>
        </w:rPr>
      </w:pPr>
      <w:r>
        <w:rPr>
          <w:sz w:val="24"/>
          <w:szCs w:val="24"/>
        </w:rPr>
        <w:t>_____</w:t>
      </w:r>
      <w:r>
        <w:rPr>
          <w:sz w:val="24"/>
          <w:szCs w:val="24"/>
        </w:rPr>
        <w:tab/>
        <w:t>% White</w:t>
      </w:r>
    </w:p>
    <w:p w:rsidR="00170059" w:rsidP="00170059" w14:paraId="2C77A06E" w14:textId="0930F581">
      <w:pPr>
        <w:spacing w:after="0" w:line="240" w:lineRule="auto"/>
        <w:ind w:left="720"/>
        <w:rPr>
          <w:sz w:val="24"/>
          <w:szCs w:val="24"/>
        </w:rPr>
      </w:pPr>
      <w:r>
        <w:rPr>
          <w:sz w:val="24"/>
          <w:szCs w:val="24"/>
        </w:rPr>
        <w:t>_____</w:t>
      </w:r>
      <w:r>
        <w:rPr>
          <w:sz w:val="24"/>
          <w:szCs w:val="24"/>
        </w:rPr>
        <w:tab/>
        <w:t>% Two or more races</w:t>
      </w:r>
    </w:p>
    <w:p w:rsidR="00170059" w:rsidRPr="00A842E5" w:rsidP="00170059" w14:paraId="3646F87B" w14:textId="599D42F8">
      <w:pPr>
        <w:spacing w:after="0" w:line="240" w:lineRule="auto"/>
        <w:ind w:left="720"/>
        <w:rPr>
          <w:b/>
          <w:bCs/>
          <w:sz w:val="24"/>
          <w:szCs w:val="24"/>
        </w:rPr>
      </w:pPr>
      <w:r w:rsidRPr="00A842E5">
        <w:rPr>
          <w:b/>
          <w:bCs/>
          <w:sz w:val="24"/>
          <w:szCs w:val="24"/>
        </w:rPr>
        <w:t xml:space="preserve">  100 </w:t>
      </w:r>
      <w:r w:rsidRPr="00A842E5">
        <w:rPr>
          <w:b/>
          <w:bCs/>
          <w:sz w:val="24"/>
          <w:szCs w:val="24"/>
        </w:rPr>
        <w:tab/>
        <w:t>% T</w:t>
      </w:r>
      <w:r w:rsidR="00BE407E">
        <w:rPr>
          <w:b/>
          <w:bCs/>
          <w:sz w:val="24"/>
          <w:szCs w:val="24"/>
        </w:rPr>
        <w:t>otal</w:t>
      </w:r>
    </w:p>
    <w:p w:rsidR="001D02B4" w:rsidP="00A842E5" w14:paraId="74A008A0" w14:textId="334A9BF5">
      <w:pPr>
        <w:rPr>
          <w:sz w:val="24"/>
          <w:szCs w:val="24"/>
        </w:rPr>
      </w:pPr>
    </w:p>
    <w:p w:rsidR="00EE455B" w:rsidP="00D51939" w14:paraId="10872332" w14:textId="23FF5DAB">
      <w:pPr>
        <w:pStyle w:val="ListParagraph"/>
        <w:numPr>
          <w:ilvl w:val="0"/>
          <w:numId w:val="2"/>
        </w:numPr>
        <w:rPr>
          <w:sz w:val="24"/>
          <w:szCs w:val="24"/>
        </w:rPr>
      </w:pPr>
      <w:r>
        <w:rPr>
          <w:sz w:val="24"/>
          <w:szCs w:val="24"/>
        </w:rPr>
        <w:t>Students eligible for free/reduced-priced meal</w:t>
      </w:r>
      <w:r>
        <w:rPr>
          <w:sz w:val="24"/>
          <w:szCs w:val="24"/>
        </w:rPr>
        <w:t xml:space="preserve">s: </w:t>
      </w:r>
      <w:r>
        <w:rPr>
          <w:sz w:val="24"/>
          <w:szCs w:val="24"/>
        </w:rPr>
        <w:tab/>
        <w:t>______ %</w:t>
      </w:r>
    </w:p>
    <w:p w:rsidR="00EE455B" w:rsidP="00EE455B" w14:paraId="16B93866" w14:textId="73A6A70E">
      <w:pPr>
        <w:pStyle w:val="ListParagraph"/>
        <w:ind w:left="1440"/>
        <w:rPr>
          <w:sz w:val="24"/>
          <w:szCs w:val="24"/>
        </w:rPr>
      </w:pPr>
      <w:r>
        <w:rPr>
          <w:sz w:val="24"/>
          <w:szCs w:val="24"/>
        </w:rPr>
        <w:t xml:space="preserve">    Total number of students who qualify:</w:t>
      </w:r>
      <w:r>
        <w:rPr>
          <w:sz w:val="24"/>
          <w:szCs w:val="24"/>
        </w:rPr>
        <w:tab/>
        <w:t xml:space="preserve">______ </w:t>
      </w:r>
    </w:p>
    <w:p w:rsidR="009F7915" w:rsidP="00EE455B" w14:paraId="5B63B334" w14:textId="77777777">
      <w:pPr>
        <w:pStyle w:val="ListParagraph"/>
        <w:ind w:left="1440"/>
        <w:rPr>
          <w:sz w:val="24"/>
          <w:szCs w:val="24"/>
        </w:rPr>
      </w:pPr>
    </w:p>
    <w:p w:rsidR="00A2477F" w:rsidP="00D51939" w14:paraId="6CF3425D" w14:textId="550D4293">
      <w:pPr>
        <w:pStyle w:val="ListParagraph"/>
        <w:numPr>
          <w:ilvl w:val="0"/>
          <w:numId w:val="2"/>
        </w:numPr>
        <w:rPr>
          <w:sz w:val="24"/>
          <w:szCs w:val="24"/>
        </w:rPr>
      </w:pPr>
      <w:r>
        <w:rPr>
          <w:sz w:val="24"/>
          <w:szCs w:val="24"/>
        </w:rPr>
        <w:t>Average student-staff ratio, that is, the number of students in the program divided by the FTE of program staff, e.g., 15:1</w:t>
      </w:r>
      <w:r w:rsidR="009F7915">
        <w:rPr>
          <w:sz w:val="24"/>
          <w:szCs w:val="24"/>
        </w:rPr>
        <w:t xml:space="preserve">: </w:t>
      </w:r>
      <w:r w:rsidR="009F7915">
        <w:rPr>
          <w:sz w:val="24"/>
          <w:szCs w:val="24"/>
        </w:rPr>
        <w:tab/>
        <w:t>_______</w:t>
      </w:r>
    </w:p>
    <w:p w:rsidR="009F7915" w:rsidRPr="00E0103A" w:rsidP="009F7915" w14:paraId="78BFDDA3" w14:textId="77777777">
      <w:pPr>
        <w:pStyle w:val="ListParagraph"/>
        <w:rPr>
          <w:sz w:val="24"/>
          <w:szCs w:val="24"/>
        </w:rPr>
      </w:pPr>
    </w:p>
    <w:p w:rsidR="006C649B" w:rsidP="006C649B" w14:paraId="227CB08A" w14:textId="3CB8A75F">
      <w:pPr>
        <w:pStyle w:val="ListParagraph"/>
        <w:numPr>
          <w:ilvl w:val="0"/>
          <w:numId w:val="2"/>
        </w:numPr>
        <w:spacing w:after="0" w:line="240" w:lineRule="auto"/>
        <w:rPr>
          <w:sz w:val="24"/>
          <w:szCs w:val="24"/>
        </w:rPr>
      </w:pPr>
      <w:r>
        <w:rPr>
          <w:sz w:val="24"/>
          <w:szCs w:val="24"/>
        </w:rPr>
        <w:t xml:space="preserve">Amount of </w:t>
      </w:r>
      <w:r w:rsidR="003B5657">
        <w:rPr>
          <w:sz w:val="24"/>
          <w:szCs w:val="24"/>
        </w:rPr>
        <w:t>American Rescue Plan (ARP) ESSER Fund</w:t>
      </w:r>
      <w:r w:rsidR="00BE407E">
        <w:rPr>
          <w:sz w:val="24"/>
          <w:szCs w:val="24"/>
        </w:rPr>
        <w:t>ing</w:t>
      </w:r>
      <w:r w:rsidR="003B5657">
        <w:rPr>
          <w:sz w:val="24"/>
          <w:szCs w:val="24"/>
        </w:rPr>
        <w:t xml:space="preserve"> and </w:t>
      </w:r>
      <w:r w:rsidR="00EE0888">
        <w:rPr>
          <w:sz w:val="24"/>
          <w:szCs w:val="24"/>
        </w:rPr>
        <w:t xml:space="preserve">other </w:t>
      </w:r>
      <w:r w:rsidR="00BE407E">
        <w:rPr>
          <w:sz w:val="24"/>
          <w:szCs w:val="24"/>
        </w:rPr>
        <w:t xml:space="preserve">federal, </w:t>
      </w:r>
      <w:r w:rsidR="00EE0888">
        <w:rPr>
          <w:sz w:val="24"/>
          <w:szCs w:val="24"/>
        </w:rPr>
        <w:t xml:space="preserve">state </w:t>
      </w:r>
      <w:r w:rsidR="00BE407E">
        <w:rPr>
          <w:sz w:val="24"/>
          <w:szCs w:val="24"/>
        </w:rPr>
        <w:t>or</w:t>
      </w:r>
      <w:r w:rsidR="00EE0888">
        <w:rPr>
          <w:sz w:val="24"/>
          <w:szCs w:val="24"/>
        </w:rPr>
        <w:t xml:space="preserve"> local fund</w:t>
      </w:r>
      <w:r w:rsidR="00BE407E">
        <w:rPr>
          <w:sz w:val="24"/>
          <w:szCs w:val="24"/>
        </w:rPr>
        <w:t xml:space="preserve">ing </w:t>
      </w:r>
      <w:r w:rsidR="00EE0888">
        <w:rPr>
          <w:sz w:val="24"/>
          <w:szCs w:val="24"/>
        </w:rPr>
        <w:t xml:space="preserve">leveraged to expand access to afterschool and summer learning programs for students: </w:t>
      </w:r>
      <w:r>
        <w:rPr>
          <w:sz w:val="24"/>
          <w:szCs w:val="24"/>
        </w:rPr>
        <w:t xml:space="preserve"> </w:t>
      </w:r>
    </w:p>
    <w:p w:rsidR="006C649B" w:rsidRPr="009737E7" w:rsidP="006C649B" w14:paraId="248D702E" w14:textId="77777777">
      <w:pPr>
        <w:spacing w:after="0" w:line="240" w:lineRule="auto"/>
        <w:rPr>
          <w:sz w:val="24"/>
          <w:szCs w:val="24"/>
        </w:rPr>
      </w:pPr>
    </w:p>
    <w:p w:rsidR="006C649B" w:rsidP="006C649B" w14:paraId="61156A94" w14:textId="584EDE12">
      <w:pPr>
        <w:spacing w:after="0" w:line="240" w:lineRule="auto"/>
        <w:ind w:left="1080" w:firstLine="360"/>
        <w:rPr>
          <w:sz w:val="24"/>
          <w:szCs w:val="24"/>
        </w:rPr>
      </w:pPr>
      <w:r>
        <w:rPr>
          <w:sz w:val="24"/>
          <w:szCs w:val="24"/>
        </w:rPr>
        <w:t>$</w:t>
      </w:r>
      <w:r w:rsidRPr="001D02B4">
        <w:rPr>
          <w:sz w:val="24"/>
          <w:szCs w:val="24"/>
        </w:rPr>
        <w:t>___</w:t>
      </w:r>
      <w:r>
        <w:rPr>
          <w:sz w:val="24"/>
          <w:szCs w:val="24"/>
        </w:rPr>
        <w:t>__</w:t>
      </w:r>
      <w:r w:rsidR="00EE0888">
        <w:rPr>
          <w:sz w:val="24"/>
          <w:szCs w:val="24"/>
        </w:rPr>
        <w:t>__________</w:t>
      </w:r>
      <w:r>
        <w:rPr>
          <w:sz w:val="24"/>
          <w:szCs w:val="24"/>
        </w:rPr>
        <w:tab/>
      </w:r>
      <w:r w:rsidR="00EE0888">
        <w:rPr>
          <w:sz w:val="24"/>
          <w:szCs w:val="24"/>
        </w:rPr>
        <w:t>American Rescue Plan (ARP) ESSER Fund</w:t>
      </w:r>
      <w:r w:rsidR="00BE407E">
        <w:rPr>
          <w:sz w:val="24"/>
          <w:szCs w:val="24"/>
        </w:rPr>
        <w:t>ing</w:t>
      </w:r>
    </w:p>
    <w:p w:rsidR="006C649B" w:rsidP="006C649B" w14:paraId="0DA68FC1" w14:textId="64AA4735">
      <w:pPr>
        <w:spacing w:after="0" w:line="240" w:lineRule="auto"/>
        <w:ind w:left="1080" w:firstLine="360"/>
        <w:rPr>
          <w:sz w:val="24"/>
          <w:szCs w:val="24"/>
        </w:rPr>
      </w:pPr>
      <w:r>
        <w:rPr>
          <w:sz w:val="24"/>
          <w:szCs w:val="24"/>
        </w:rPr>
        <w:t>$</w:t>
      </w:r>
      <w:r>
        <w:rPr>
          <w:sz w:val="24"/>
          <w:szCs w:val="24"/>
        </w:rPr>
        <w:t>_____</w:t>
      </w:r>
      <w:r>
        <w:rPr>
          <w:sz w:val="24"/>
          <w:szCs w:val="24"/>
        </w:rPr>
        <w:t>__________</w:t>
      </w:r>
      <w:r w:rsidR="00BE407E">
        <w:rPr>
          <w:sz w:val="24"/>
          <w:szCs w:val="24"/>
        </w:rPr>
        <w:tab/>
      </w:r>
      <w:r w:rsidR="00BE407E">
        <w:rPr>
          <w:sz w:val="24"/>
          <w:szCs w:val="24"/>
        </w:rPr>
        <w:t>ESSER</w:t>
      </w:r>
      <w:r w:rsidR="00BE407E">
        <w:rPr>
          <w:sz w:val="24"/>
          <w:szCs w:val="24"/>
        </w:rPr>
        <w:t xml:space="preserve"> I Funding</w:t>
      </w:r>
    </w:p>
    <w:p w:rsidR="006C649B" w:rsidP="006C649B" w14:paraId="49E58660" w14:textId="737AA0F4">
      <w:pPr>
        <w:spacing w:after="0" w:line="240" w:lineRule="auto"/>
        <w:ind w:left="1080" w:firstLine="360"/>
        <w:rPr>
          <w:sz w:val="24"/>
          <w:szCs w:val="24"/>
        </w:rPr>
      </w:pPr>
      <w:r>
        <w:rPr>
          <w:sz w:val="24"/>
          <w:szCs w:val="24"/>
        </w:rPr>
        <w:t>$</w:t>
      </w:r>
      <w:r>
        <w:rPr>
          <w:sz w:val="24"/>
          <w:szCs w:val="24"/>
        </w:rPr>
        <w:t>_____</w:t>
      </w:r>
      <w:r>
        <w:rPr>
          <w:sz w:val="24"/>
          <w:szCs w:val="24"/>
        </w:rPr>
        <w:t>__________</w:t>
      </w:r>
      <w:r>
        <w:rPr>
          <w:sz w:val="24"/>
          <w:szCs w:val="24"/>
        </w:rPr>
        <w:tab/>
      </w:r>
      <w:r w:rsidR="00BE407E">
        <w:rPr>
          <w:sz w:val="24"/>
          <w:szCs w:val="24"/>
        </w:rPr>
        <w:t>ESSER II Funding</w:t>
      </w:r>
    </w:p>
    <w:p w:rsidR="006C649B" w:rsidP="006C649B" w14:paraId="0560F19C" w14:textId="4DAC1580">
      <w:pPr>
        <w:spacing w:after="0" w:line="240" w:lineRule="auto"/>
        <w:ind w:left="1080" w:firstLine="360"/>
        <w:rPr>
          <w:sz w:val="24"/>
          <w:szCs w:val="24"/>
        </w:rPr>
      </w:pPr>
      <w:r>
        <w:rPr>
          <w:sz w:val="24"/>
          <w:szCs w:val="24"/>
        </w:rPr>
        <w:t>$</w:t>
      </w:r>
      <w:r>
        <w:rPr>
          <w:sz w:val="24"/>
          <w:szCs w:val="24"/>
        </w:rPr>
        <w:t>_____</w:t>
      </w:r>
      <w:r>
        <w:rPr>
          <w:sz w:val="24"/>
          <w:szCs w:val="24"/>
        </w:rPr>
        <w:t>__________</w:t>
      </w:r>
      <w:r>
        <w:rPr>
          <w:sz w:val="24"/>
          <w:szCs w:val="24"/>
        </w:rPr>
        <w:tab/>
      </w:r>
      <w:r w:rsidR="00BE407E">
        <w:rPr>
          <w:sz w:val="24"/>
          <w:szCs w:val="24"/>
        </w:rPr>
        <w:t xml:space="preserve">GEER Funding </w:t>
      </w:r>
    </w:p>
    <w:p w:rsidR="00BE407E" w:rsidP="00BE407E" w14:paraId="3CC9211E" w14:textId="24D67B8F">
      <w:pPr>
        <w:spacing w:after="0" w:line="240" w:lineRule="auto"/>
        <w:ind w:left="1080" w:firstLine="360"/>
        <w:rPr>
          <w:sz w:val="24"/>
          <w:szCs w:val="24"/>
        </w:rPr>
      </w:pPr>
      <w:r>
        <w:rPr>
          <w:sz w:val="24"/>
          <w:szCs w:val="24"/>
        </w:rPr>
        <w:t>$_______________</w:t>
      </w:r>
      <w:r>
        <w:rPr>
          <w:sz w:val="24"/>
          <w:szCs w:val="24"/>
        </w:rPr>
        <w:tab/>
        <w:t>CRRSA Funding</w:t>
      </w:r>
    </w:p>
    <w:p w:rsidR="00BE407E" w:rsidP="00BE407E" w14:paraId="0B086088" w14:textId="03D2FAD8">
      <w:pPr>
        <w:spacing w:after="0" w:line="240" w:lineRule="auto"/>
        <w:ind w:left="1080" w:firstLine="360"/>
        <w:rPr>
          <w:sz w:val="24"/>
          <w:szCs w:val="24"/>
        </w:rPr>
      </w:pPr>
      <w:r>
        <w:rPr>
          <w:sz w:val="24"/>
          <w:szCs w:val="24"/>
        </w:rPr>
        <w:t>$_______________</w:t>
      </w:r>
      <w:r>
        <w:rPr>
          <w:sz w:val="24"/>
          <w:szCs w:val="24"/>
        </w:rPr>
        <w:tab/>
        <w:t xml:space="preserve">Local (e.g., city, </w:t>
      </w:r>
      <w:r>
        <w:rPr>
          <w:sz w:val="24"/>
          <w:szCs w:val="24"/>
        </w:rPr>
        <w:t>county</w:t>
      </w:r>
      <w:r>
        <w:rPr>
          <w:sz w:val="24"/>
          <w:szCs w:val="24"/>
        </w:rPr>
        <w:t xml:space="preserve"> or school district) Funding </w:t>
      </w:r>
    </w:p>
    <w:p w:rsidR="00BE407E" w:rsidP="00BE407E" w14:paraId="4FE6EE62" w14:textId="0E089D3E">
      <w:pPr>
        <w:spacing w:after="0" w:line="240" w:lineRule="auto"/>
        <w:ind w:left="1080" w:firstLine="360"/>
        <w:rPr>
          <w:sz w:val="24"/>
          <w:szCs w:val="24"/>
        </w:rPr>
      </w:pPr>
      <w:r>
        <w:rPr>
          <w:sz w:val="24"/>
          <w:szCs w:val="24"/>
        </w:rPr>
        <w:t>$_______________</w:t>
      </w:r>
      <w:r>
        <w:rPr>
          <w:sz w:val="24"/>
          <w:szCs w:val="24"/>
        </w:rPr>
        <w:tab/>
        <w:t>State (e.g., state agencies or state budget) Funding</w:t>
      </w:r>
    </w:p>
    <w:p w:rsidR="00BE407E" w:rsidP="00BE407E" w14:paraId="6954146B" w14:textId="36E5BBE3">
      <w:pPr>
        <w:spacing w:after="0" w:line="240" w:lineRule="auto"/>
        <w:ind w:left="1080" w:firstLine="360"/>
        <w:rPr>
          <w:sz w:val="24"/>
          <w:szCs w:val="24"/>
        </w:rPr>
      </w:pPr>
      <w:r>
        <w:rPr>
          <w:sz w:val="24"/>
          <w:szCs w:val="24"/>
        </w:rPr>
        <w:t>$_______________</w:t>
      </w:r>
      <w:r>
        <w:rPr>
          <w:sz w:val="24"/>
          <w:szCs w:val="24"/>
        </w:rPr>
        <w:tab/>
        <w:t xml:space="preserve">Philanthropic/Private Funding </w:t>
      </w:r>
    </w:p>
    <w:p w:rsidR="00BE407E" w:rsidP="00BE407E" w14:paraId="2665D40D" w14:textId="320DB4DE">
      <w:pPr>
        <w:spacing w:after="0" w:line="240" w:lineRule="auto"/>
        <w:ind w:left="1080" w:firstLine="360"/>
        <w:rPr>
          <w:sz w:val="24"/>
          <w:szCs w:val="24"/>
        </w:rPr>
      </w:pPr>
      <w:r>
        <w:rPr>
          <w:sz w:val="24"/>
          <w:szCs w:val="24"/>
        </w:rPr>
        <w:t>$_______________</w:t>
      </w:r>
      <w:r>
        <w:rPr>
          <w:sz w:val="24"/>
          <w:szCs w:val="24"/>
        </w:rPr>
        <w:tab/>
        <w:t>American Rescue Plan - Local Fiscal Recovery Funding</w:t>
      </w:r>
    </w:p>
    <w:p w:rsidR="00BE407E" w:rsidP="00BE407E" w14:paraId="2B84AF5F" w14:textId="26514CDA">
      <w:pPr>
        <w:spacing w:after="0" w:line="240" w:lineRule="auto"/>
        <w:ind w:left="1080" w:firstLine="360"/>
        <w:rPr>
          <w:sz w:val="24"/>
          <w:szCs w:val="24"/>
        </w:rPr>
      </w:pPr>
      <w:r>
        <w:rPr>
          <w:sz w:val="24"/>
          <w:szCs w:val="24"/>
        </w:rPr>
        <w:t>$_______________</w:t>
      </w:r>
      <w:r>
        <w:rPr>
          <w:sz w:val="24"/>
          <w:szCs w:val="24"/>
        </w:rPr>
        <w:tab/>
        <w:t xml:space="preserve">American Rescue Plan - State Fiscal Recovery Funding </w:t>
      </w:r>
    </w:p>
    <w:p w:rsidR="00BE407E" w:rsidP="00BE407E" w14:paraId="0813B974" w14:textId="7AE87B52">
      <w:pPr>
        <w:spacing w:after="0" w:line="240" w:lineRule="auto"/>
        <w:ind w:left="3600" w:hanging="2160"/>
        <w:rPr>
          <w:sz w:val="24"/>
          <w:szCs w:val="24"/>
        </w:rPr>
      </w:pPr>
      <w:r>
        <w:rPr>
          <w:sz w:val="24"/>
          <w:szCs w:val="24"/>
        </w:rPr>
        <w:t>$_______________</w:t>
      </w:r>
      <w:r>
        <w:rPr>
          <w:sz w:val="24"/>
          <w:szCs w:val="24"/>
        </w:rPr>
        <w:tab/>
        <w:t>American Rescue Plan – Child Care Stabilization Funds and/or CCDBG Discretionary Funding</w:t>
      </w:r>
    </w:p>
    <w:p w:rsidR="00BE407E" w:rsidP="00BE407E" w14:paraId="5DC1B759" w14:textId="225DA332">
      <w:pPr>
        <w:spacing w:after="0" w:line="240" w:lineRule="auto"/>
        <w:ind w:left="1080" w:firstLine="360"/>
        <w:rPr>
          <w:sz w:val="24"/>
          <w:szCs w:val="24"/>
        </w:rPr>
      </w:pPr>
      <w:r>
        <w:rPr>
          <w:sz w:val="24"/>
          <w:szCs w:val="24"/>
        </w:rPr>
        <w:t>$_______________</w:t>
      </w:r>
      <w:r>
        <w:rPr>
          <w:sz w:val="24"/>
          <w:szCs w:val="24"/>
        </w:rPr>
        <w:tab/>
        <w:t>Other Funding (please explain) ______________________</w:t>
      </w:r>
    </w:p>
    <w:p w:rsidR="006C649B" w:rsidRPr="00BE407E" w:rsidP="006C649B" w14:paraId="7321B440" w14:textId="42A0C0D2">
      <w:pPr>
        <w:spacing w:after="0" w:line="240" w:lineRule="auto"/>
        <w:ind w:left="1080" w:firstLine="360"/>
        <w:rPr>
          <w:b/>
          <w:bCs/>
          <w:sz w:val="24"/>
          <w:szCs w:val="24"/>
        </w:rPr>
      </w:pPr>
      <w:r w:rsidRPr="00BE407E">
        <w:rPr>
          <w:b/>
          <w:bCs/>
          <w:sz w:val="24"/>
          <w:szCs w:val="24"/>
        </w:rPr>
        <w:t>$</w:t>
      </w:r>
      <w:r w:rsidRPr="00BE407E">
        <w:rPr>
          <w:b/>
          <w:bCs/>
          <w:sz w:val="24"/>
          <w:szCs w:val="24"/>
        </w:rPr>
        <w:t>_____</w:t>
      </w:r>
      <w:r w:rsidRPr="00BE407E">
        <w:rPr>
          <w:b/>
          <w:bCs/>
          <w:sz w:val="24"/>
          <w:szCs w:val="24"/>
        </w:rPr>
        <w:t>__________</w:t>
      </w:r>
      <w:r w:rsidRPr="00BE407E">
        <w:rPr>
          <w:b/>
          <w:bCs/>
          <w:sz w:val="24"/>
          <w:szCs w:val="24"/>
        </w:rPr>
        <w:tab/>
        <w:t>T</w:t>
      </w:r>
      <w:r w:rsidRPr="00BE407E" w:rsidR="00BE407E">
        <w:rPr>
          <w:b/>
          <w:bCs/>
          <w:sz w:val="24"/>
          <w:szCs w:val="24"/>
        </w:rPr>
        <w:t>otal Funding</w:t>
      </w:r>
    </w:p>
    <w:p w:rsidR="00FF6956" w14:paraId="6B91894C" w14:textId="5DDBE5B6"/>
    <w:p w:rsidR="00BE407E" w14:paraId="514A6923" w14:textId="77777777">
      <w:r>
        <w:br w:type="page"/>
      </w:r>
    </w:p>
    <w:p w:rsidR="002E607C" w:rsidP="00FF6956" w14:paraId="3520CEBA" w14:textId="2A77CEEF">
      <w:pPr>
        <w:jc w:val="center"/>
      </w:pPr>
      <w:r>
        <w:rPr>
          <w:noProof/>
        </w:rPr>
        <w:drawing>
          <wp:inline distT="0" distB="0" distL="0" distR="0">
            <wp:extent cx="1137600" cy="10404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 company name&#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6129" cy="1066491"/>
                    </a:xfrm>
                    <a:prstGeom prst="rect">
                      <a:avLst/>
                    </a:prstGeom>
                  </pic:spPr>
                </pic:pic>
              </a:graphicData>
            </a:graphic>
          </wp:inline>
        </w:drawing>
      </w:r>
    </w:p>
    <w:p w:rsidR="00AA6EF9" w:rsidRPr="0064423B" w:rsidP="002E607C" w14:paraId="30CE298F" w14:textId="458D5130">
      <w:pPr>
        <w:spacing w:after="0" w:line="240" w:lineRule="auto"/>
        <w:jc w:val="center"/>
        <w:rPr>
          <w:b/>
          <w:bCs/>
          <w:sz w:val="28"/>
          <w:szCs w:val="28"/>
        </w:rPr>
      </w:pPr>
      <w:r w:rsidRPr="0064423B">
        <w:rPr>
          <w:b/>
          <w:bCs/>
          <w:sz w:val="28"/>
          <w:szCs w:val="28"/>
        </w:rPr>
        <w:t>ENGAGE EVERY STUDENT RECOGNITION PROGRAM</w:t>
      </w:r>
    </w:p>
    <w:p w:rsidR="00AA6EF9" w:rsidRPr="0064423B" w:rsidP="002E607C" w14:paraId="59707F65" w14:textId="1D0863CD">
      <w:pPr>
        <w:pBdr>
          <w:bottom w:val="single" w:sz="6" w:space="1" w:color="auto"/>
        </w:pBdr>
        <w:spacing w:after="0" w:line="240" w:lineRule="auto"/>
        <w:jc w:val="center"/>
        <w:rPr>
          <w:sz w:val="28"/>
          <w:szCs w:val="28"/>
        </w:rPr>
      </w:pPr>
      <w:r w:rsidRPr="0064423B">
        <w:rPr>
          <w:sz w:val="28"/>
          <w:szCs w:val="28"/>
        </w:rPr>
        <w:t xml:space="preserve">PART III – </w:t>
      </w:r>
      <w:r w:rsidR="0060348D">
        <w:rPr>
          <w:sz w:val="28"/>
          <w:szCs w:val="28"/>
        </w:rPr>
        <w:t>NARRATIVE SNAPSHOT</w:t>
      </w:r>
    </w:p>
    <w:p w:rsidR="00AA6EF9" w:rsidRPr="00AA6EF9" w:rsidP="002E607C" w14:paraId="6FF6040E" w14:textId="77777777">
      <w:pPr>
        <w:spacing w:after="0" w:line="240" w:lineRule="auto"/>
        <w:jc w:val="center"/>
        <w:rPr>
          <w:sz w:val="24"/>
          <w:szCs w:val="24"/>
        </w:rPr>
      </w:pPr>
    </w:p>
    <w:p w:rsidR="002E607C" w:rsidP="00415A3D" w14:paraId="18F2AA7C" w14:textId="30830B93"/>
    <w:p w:rsidR="002E607C" w:rsidRPr="0064423B" w:rsidP="00415A3D" w14:paraId="2E5FC68B" w14:textId="2E52480F">
      <w:pPr>
        <w:rPr>
          <w:sz w:val="24"/>
          <w:szCs w:val="24"/>
        </w:rPr>
      </w:pPr>
      <w:r w:rsidRPr="0064423B">
        <w:rPr>
          <w:sz w:val="24"/>
          <w:szCs w:val="24"/>
        </w:rPr>
        <w:t xml:space="preserve">In </w:t>
      </w:r>
      <w:r w:rsidRPr="0064423B" w:rsidR="00D058C0">
        <w:rPr>
          <w:sz w:val="24"/>
          <w:szCs w:val="24"/>
        </w:rPr>
        <w:t>less than</w:t>
      </w:r>
      <w:r w:rsidRPr="0064423B">
        <w:rPr>
          <w:sz w:val="24"/>
          <w:szCs w:val="24"/>
        </w:rPr>
        <w:t xml:space="preserve"> </w:t>
      </w:r>
      <w:r w:rsidRPr="0064423B" w:rsidR="00D058C0">
        <w:rPr>
          <w:sz w:val="24"/>
          <w:szCs w:val="24"/>
        </w:rPr>
        <w:t>1,0</w:t>
      </w:r>
      <w:r w:rsidRPr="0064423B" w:rsidR="006D7340">
        <w:rPr>
          <w:sz w:val="24"/>
          <w:szCs w:val="24"/>
        </w:rPr>
        <w:t xml:space="preserve">00 words, provide a narrative snapshot of the afterschool and/or summer learning program of the organization or municipality. </w:t>
      </w:r>
    </w:p>
    <w:p w:rsidR="000B35FF" w:rsidRPr="0064423B" w:rsidP="00415A3D" w14:paraId="3C50ADE1" w14:textId="3E2CF168">
      <w:pPr>
        <w:rPr>
          <w:sz w:val="24"/>
          <w:szCs w:val="24"/>
        </w:rPr>
      </w:pPr>
      <w:r w:rsidRPr="0064423B">
        <w:rPr>
          <w:sz w:val="24"/>
          <w:szCs w:val="24"/>
        </w:rPr>
        <w:t>Specifically:</w:t>
      </w:r>
    </w:p>
    <w:p w:rsidR="000B35FF" w:rsidRPr="0064423B" w:rsidP="005563D8" w14:paraId="5D35F4FA" w14:textId="0619D374">
      <w:pPr>
        <w:pStyle w:val="ListParagraph"/>
        <w:numPr>
          <w:ilvl w:val="0"/>
          <w:numId w:val="3"/>
        </w:numPr>
        <w:rPr>
          <w:sz w:val="24"/>
          <w:szCs w:val="24"/>
        </w:rPr>
      </w:pPr>
      <w:r w:rsidRPr="0064423B">
        <w:rPr>
          <w:sz w:val="24"/>
          <w:szCs w:val="24"/>
        </w:rPr>
        <w:t>Describe the nature and context of the</w:t>
      </w:r>
      <w:r w:rsidRPr="0064423B" w:rsidR="00651ECB">
        <w:rPr>
          <w:sz w:val="24"/>
          <w:szCs w:val="24"/>
        </w:rPr>
        <w:t xml:space="preserve"> high-quality</w:t>
      </w:r>
      <w:r w:rsidRPr="0064423B">
        <w:rPr>
          <w:sz w:val="24"/>
          <w:szCs w:val="24"/>
        </w:rPr>
        <w:t xml:space="preserve"> afterschool and/or summer learning program</w:t>
      </w:r>
      <w:r w:rsidRPr="0064423B" w:rsidR="00544E2C">
        <w:rPr>
          <w:sz w:val="24"/>
          <w:szCs w:val="24"/>
        </w:rPr>
        <w:t xml:space="preserve">, including a description of the program components and activities. </w:t>
      </w:r>
    </w:p>
    <w:p w:rsidR="00544E2C" w:rsidRPr="0064423B" w:rsidP="005563D8" w14:paraId="5DBCAABA" w14:textId="4D934716">
      <w:pPr>
        <w:pStyle w:val="ListParagraph"/>
        <w:numPr>
          <w:ilvl w:val="0"/>
          <w:numId w:val="3"/>
        </w:numPr>
        <w:rPr>
          <w:sz w:val="24"/>
          <w:szCs w:val="24"/>
        </w:rPr>
      </w:pPr>
      <w:r w:rsidRPr="0064423B">
        <w:rPr>
          <w:sz w:val="24"/>
          <w:szCs w:val="24"/>
        </w:rPr>
        <w:t>Describe th</w:t>
      </w:r>
      <w:r w:rsidRPr="0064423B" w:rsidR="008772BB">
        <w:rPr>
          <w:sz w:val="24"/>
          <w:szCs w:val="24"/>
        </w:rPr>
        <w:t>e partnerships that</w:t>
      </w:r>
      <w:r w:rsidRPr="0064423B" w:rsidR="00AA6EF9">
        <w:rPr>
          <w:sz w:val="24"/>
          <w:szCs w:val="24"/>
        </w:rPr>
        <w:t xml:space="preserve"> the</w:t>
      </w:r>
      <w:r w:rsidRPr="0064423B" w:rsidR="008772BB">
        <w:rPr>
          <w:sz w:val="24"/>
          <w:szCs w:val="24"/>
        </w:rPr>
        <w:t xml:space="preserve"> organization or municipality has with the local </w:t>
      </w:r>
      <w:r w:rsidRPr="0064423B" w:rsidR="00880603">
        <w:rPr>
          <w:sz w:val="24"/>
          <w:szCs w:val="24"/>
        </w:rPr>
        <w:t>school district/</w:t>
      </w:r>
      <w:r w:rsidRPr="0064423B" w:rsidR="008772BB">
        <w:rPr>
          <w:sz w:val="24"/>
          <w:szCs w:val="24"/>
        </w:rPr>
        <w:t xml:space="preserve">education agency(ies) or other entities. </w:t>
      </w:r>
      <w:r w:rsidRPr="0064423B" w:rsidR="007229A1">
        <w:rPr>
          <w:sz w:val="24"/>
          <w:szCs w:val="24"/>
        </w:rPr>
        <w:t xml:space="preserve">Be sure to describe those partnerships that </w:t>
      </w:r>
      <w:r w:rsidRPr="0064423B" w:rsidR="00880603">
        <w:rPr>
          <w:sz w:val="24"/>
          <w:szCs w:val="24"/>
        </w:rPr>
        <w:t xml:space="preserve">support afterschool </w:t>
      </w:r>
      <w:r w:rsidRPr="0064423B" w:rsidR="00B37E40">
        <w:rPr>
          <w:sz w:val="24"/>
          <w:szCs w:val="24"/>
        </w:rPr>
        <w:t xml:space="preserve">and/or summer learning programing aspects of the organization or municipality. </w:t>
      </w:r>
    </w:p>
    <w:p w:rsidR="00FC37F1" w:rsidRPr="0064423B" w:rsidP="00651ECB" w14:paraId="12E9DEB7" w14:textId="77777777">
      <w:pPr>
        <w:pStyle w:val="ListParagraph"/>
        <w:numPr>
          <w:ilvl w:val="0"/>
          <w:numId w:val="3"/>
        </w:numPr>
        <w:rPr>
          <w:sz w:val="24"/>
          <w:szCs w:val="24"/>
        </w:rPr>
      </w:pPr>
      <w:r w:rsidRPr="0064423B">
        <w:rPr>
          <w:sz w:val="24"/>
          <w:szCs w:val="24"/>
        </w:rPr>
        <w:t xml:space="preserve">Describe how the organization or municipality leveraged American Rescue Plan (ARP) ESSER Funds and other state and local funds to expand access to afterschool and summer learning programs for students. </w:t>
      </w:r>
    </w:p>
    <w:p w:rsidR="00FC37F1" w:rsidRPr="0064423B" w:rsidP="00FC37F1" w14:paraId="568645FB" w14:textId="77777777">
      <w:pPr>
        <w:pStyle w:val="ListParagraph"/>
        <w:numPr>
          <w:ilvl w:val="0"/>
          <w:numId w:val="3"/>
        </w:numPr>
        <w:rPr>
          <w:sz w:val="24"/>
          <w:szCs w:val="24"/>
        </w:rPr>
      </w:pPr>
      <w:r w:rsidRPr="0064423B">
        <w:rPr>
          <w:sz w:val="24"/>
          <w:szCs w:val="24"/>
        </w:rPr>
        <w:t xml:space="preserve">Describe how the organization or municipality employs evidence-based approaches, including but not limited to: </w:t>
      </w:r>
    </w:p>
    <w:p w:rsidR="00FC37F1" w:rsidRPr="0064423B" w:rsidP="00FC37F1" w14:paraId="7BB8599D" w14:textId="2451C4F4">
      <w:pPr>
        <w:pStyle w:val="ListParagraph"/>
        <w:numPr>
          <w:ilvl w:val="1"/>
          <w:numId w:val="3"/>
        </w:numPr>
        <w:rPr>
          <w:sz w:val="24"/>
          <w:szCs w:val="24"/>
        </w:rPr>
      </w:pPr>
      <w:r w:rsidRPr="0064423B">
        <w:rPr>
          <w:sz w:val="24"/>
          <w:szCs w:val="24"/>
        </w:rPr>
        <w:t>t</w:t>
      </w:r>
      <w:r w:rsidRPr="0064423B" w:rsidR="00651ECB">
        <w:rPr>
          <w:sz w:val="24"/>
          <w:szCs w:val="24"/>
        </w:rPr>
        <w:t>arget</w:t>
      </w:r>
      <w:r w:rsidRPr="0064423B">
        <w:rPr>
          <w:sz w:val="24"/>
          <w:szCs w:val="24"/>
        </w:rPr>
        <w:t xml:space="preserve">ing </w:t>
      </w:r>
      <w:r w:rsidRPr="0064423B" w:rsidR="00651ECB">
        <w:rPr>
          <w:sz w:val="24"/>
          <w:szCs w:val="24"/>
        </w:rPr>
        <w:t>students needing additional support (including using information provided by diagnostic assessments</w:t>
      </w:r>
      <w:r w:rsidRPr="0064423B" w:rsidR="00651ECB">
        <w:rPr>
          <w:sz w:val="24"/>
          <w:szCs w:val="24"/>
        </w:rPr>
        <w:t>);</w:t>
      </w:r>
    </w:p>
    <w:p w:rsidR="00FC37F1" w:rsidRPr="0064423B" w:rsidP="00FC37F1" w14:paraId="17089025" w14:textId="77777777">
      <w:pPr>
        <w:pStyle w:val="ListParagraph"/>
        <w:numPr>
          <w:ilvl w:val="1"/>
          <w:numId w:val="3"/>
        </w:numPr>
        <w:rPr>
          <w:sz w:val="24"/>
          <w:szCs w:val="24"/>
        </w:rPr>
      </w:pPr>
      <w:r w:rsidRPr="0064423B">
        <w:rPr>
          <w:sz w:val="24"/>
          <w:szCs w:val="24"/>
        </w:rPr>
        <w:t>hav</w:t>
      </w:r>
      <w:r w:rsidRPr="0064423B">
        <w:rPr>
          <w:sz w:val="24"/>
          <w:szCs w:val="24"/>
        </w:rPr>
        <w:t>ing</w:t>
      </w:r>
      <w:r w:rsidRPr="0064423B">
        <w:rPr>
          <w:sz w:val="24"/>
          <w:szCs w:val="24"/>
        </w:rPr>
        <w:t xml:space="preserve"> certified teachers delivering the academic instruction and tutoring; and</w:t>
      </w:r>
    </w:p>
    <w:p w:rsidR="00651ECB" w:rsidRPr="0064423B" w:rsidP="00FC37F1" w14:paraId="20460CE0" w14:textId="5DB2DF13">
      <w:pPr>
        <w:pStyle w:val="ListParagraph"/>
        <w:numPr>
          <w:ilvl w:val="1"/>
          <w:numId w:val="3"/>
        </w:numPr>
        <w:rPr>
          <w:sz w:val="24"/>
          <w:szCs w:val="24"/>
        </w:rPr>
      </w:pPr>
      <w:r w:rsidRPr="0064423B">
        <w:rPr>
          <w:sz w:val="24"/>
          <w:szCs w:val="24"/>
        </w:rPr>
        <w:t>engag</w:t>
      </w:r>
      <w:r w:rsidRPr="0064423B" w:rsidR="00FC37F1">
        <w:rPr>
          <w:sz w:val="24"/>
          <w:szCs w:val="24"/>
        </w:rPr>
        <w:t>ing</w:t>
      </w:r>
      <w:r w:rsidRPr="0064423B">
        <w:rPr>
          <w:sz w:val="24"/>
          <w:szCs w:val="24"/>
        </w:rPr>
        <w:t xml:space="preserve"> students in using experiential learning that could include project-based learning, enrichment, career pathways, and field trips.</w:t>
      </w:r>
    </w:p>
    <w:p w:rsidR="00651ECB" w:rsidP="00FC37F1" w14:paraId="348B6794" w14:textId="489046D6">
      <w:pPr>
        <w:pStyle w:val="ListParagraph"/>
      </w:pPr>
    </w:p>
    <w:sectPr w:rsidSect="00C13B9B">
      <w:footerReference w:type="default" r:id="rId14"/>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50012"/>
      <w:docPartObj>
        <w:docPartGallery w:val="Page Numbers (Bottom of Page)"/>
        <w:docPartUnique/>
      </w:docPartObj>
    </w:sdtPr>
    <w:sdtEndPr>
      <w:rPr>
        <w:noProof/>
      </w:rPr>
    </w:sdtEndPr>
    <w:sdtContent>
      <w:p w:rsidR="00370646" w14:paraId="0BA1C815" w14:textId="1C297D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3B9B" w14:paraId="4383E714" w14:textId="16EC8B1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E7D35"/>
    <w:multiLevelType w:val="hybridMultilevel"/>
    <w:tmpl w:val="406CF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E50C58"/>
    <w:multiLevelType w:val="hybridMultilevel"/>
    <w:tmpl w:val="B2F045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1C3BB4"/>
    <w:multiLevelType w:val="hybridMultilevel"/>
    <w:tmpl w:val="761A25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F53B08"/>
    <w:multiLevelType w:val="hybridMultilevel"/>
    <w:tmpl w:val="E1B6B912"/>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4">
    <w:nsid w:val="1CB62315"/>
    <w:multiLevelType w:val="hybridMultilevel"/>
    <w:tmpl w:val="16D420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E702FA"/>
    <w:multiLevelType w:val="hybridMultilevel"/>
    <w:tmpl w:val="F7DC4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431F08"/>
    <w:multiLevelType w:val="hybridMultilevel"/>
    <w:tmpl w:val="6CB26AB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778063">
    <w:abstractNumId w:val="4"/>
  </w:num>
  <w:num w:numId="2" w16cid:durableId="817378806">
    <w:abstractNumId w:val="5"/>
  </w:num>
  <w:num w:numId="3" w16cid:durableId="2070614256">
    <w:abstractNumId w:val="6"/>
  </w:num>
  <w:num w:numId="4" w16cid:durableId="835731759">
    <w:abstractNumId w:val="1"/>
  </w:num>
  <w:num w:numId="5" w16cid:durableId="1550605284">
    <w:abstractNumId w:val="0"/>
  </w:num>
  <w:num w:numId="6" w16cid:durableId="30109857">
    <w:abstractNumId w:val="2"/>
  </w:num>
  <w:num w:numId="7" w16cid:durableId="409931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1B"/>
    <w:rsid w:val="0002125F"/>
    <w:rsid w:val="0003431A"/>
    <w:rsid w:val="00093BCD"/>
    <w:rsid w:val="000A6CA8"/>
    <w:rsid w:val="000B35FF"/>
    <w:rsid w:val="000E0658"/>
    <w:rsid w:val="000F489A"/>
    <w:rsid w:val="00170059"/>
    <w:rsid w:val="0018516D"/>
    <w:rsid w:val="0019149F"/>
    <w:rsid w:val="00196523"/>
    <w:rsid w:val="0019727B"/>
    <w:rsid w:val="001A211A"/>
    <w:rsid w:val="001D02B4"/>
    <w:rsid w:val="001D7D74"/>
    <w:rsid w:val="001E46BD"/>
    <w:rsid w:val="001E76F7"/>
    <w:rsid w:val="001F18CC"/>
    <w:rsid w:val="00201459"/>
    <w:rsid w:val="00225921"/>
    <w:rsid w:val="00281FD1"/>
    <w:rsid w:val="00285533"/>
    <w:rsid w:val="00295D00"/>
    <w:rsid w:val="002E58CA"/>
    <w:rsid w:val="002E607C"/>
    <w:rsid w:val="003043B0"/>
    <w:rsid w:val="003406CC"/>
    <w:rsid w:val="00345C07"/>
    <w:rsid w:val="00353EF4"/>
    <w:rsid w:val="00363759"/>
    <w:rsid w:val="00370646"/>
    <w:rsid w:val="00376890"/>
    <w:rsid w:val="00377521"/>
    <w:rsid w:val="00392194"/>
    <w:rsid w:val="00392FC7"/>
    <w:rsid w:val="003B5657"/>
    <w:rsid w:val="003E1FBF"/>
    <w:rsid w:val="003F4020"/>
    <w:rsid w:val="00415A3D"/>
    <w:rsid w:val="00424C09"/>
    <w:rsid w:val="00447C29"/>
    <w:rsid w:val="00452682"/>
    <w:rsid w:val="00464DC6"/>
    <w:rsid w:val="00480E8D"/>
    <w:rsid w:val="004A61E0"/>
    <w:rsid w:val="004D43A4"/>
    <w:rsid w:val="0051035F"/>
    <w:rsid w:val="00544E2C"/>
    <w:rsid w:val="005563D8"/>
    <w:rsid w:val="00570436"/>
    <w:rsid w:val="0058050F"/>
    <w:rsid w:val="00592DCF"/>
    <w:rsid w:val="005A2FF4"/>
    <w:rsid w:val="005B7AD4"/>
    <w:rsid w:val="005D568F"/>
    <w:rsid w:val="005F3E83"/>
    <w:rsid w:val="005F4413"/>
    <w:rsid w:val="0060348D"/>
    <w:rsid w:val="0064423B"/>
    <w:rsid w:val="00651ECB"/>
    <w:rsid w:val="006615B2"/>
    <w:rsid w:val="00664645"/>
    <w:rsid w:val="006C649B"/>
    <w:rsid w:val="006D0C31"/>
    <w:rsid w:val="006D7340"/>
    <w:rsid w:val="006E76AD"/>
    <w:rsid w:val="006F2D99"/>
    <w:rsid w:val="00702586"/>
    <w:rsid w:val="007229A1"/>
    <w:rsid w:val="007274FC"/>
    <w:rsid w:val="00796D04"/>
    <w:rsid w:val="007A0B21"/>
    <w:rsid w:val="007E136B"/>
    <w:rsid w:val="00822514"/>
    <w:rsid w:val="00824CEE"/>
    <w:rsid w:val="00824D16"/>
    <w:rsid w:val="008772BB"/>
    <w:rsid w:val="00880603"/>
    <w:rsid w:val="008A0C78"/>
    <w:rsid w:val="008A2559"/>
    <w:rsid w:val="008F1ED0"/>
    <w:rsid w:val="00913757"/>
    <w:rsid w:val="009338F4"/>
    <w:rsid w:val="00961872"/>
    <w:rsid w:val="00971BAA"/>
    <w:rsid w:val="009737E7"/>
    <w:rsid w:val="00977EC6"/>
    <w:rsid w:val="00982F1B"/>
    <w:rsid w:val="00993B16"/>
    <w:rsid w:val="009A25CC"/>
    <w:rsid w:val="009B335A"/>
    <w:rsid w:val="009B77A2"/>
    <w:rsid w:val="009C4258"/>
    <w:rsid w:val="009D46A7"/>
    <w:rsid w:val="009E43BB"/>
    <w:rsid w:val="009F7915"/>
    <w:rsid w:val="00A07C68"/>
    <w:rsid w:val="00A2477F"/>
    <w:rsid w:val="00A540A6"/>
    <w:rsid w:val="00A649C6"/>
    <w:rsid w:val="00A735A5"/>
    <w:rsid w:val="00A842E5"/>
    <w:rsid w:val="00A90BAF"/>
    <w:rsid w:val="00AA6EF9"/>
    <w:rsid w:val="00AC4DB5"/>
    <w:rsid w:val="00AC5240"/>
    <w:rsid w:val="00AE7311"/>
    <w:rsid w:val="00AF12D2"/>
    <w:rsid w:val="00AF45DD"/>
    <w:rsid w:val="00B11D91"/>
    <w:rsid w:val="00B24877"/>
    <w:rsid w:val="00B37E40"/>
    <w:rsid w:val="00B437A0"/>
    <w:rsid w:val="00B8198E"/>
    <w:rsid w:val="00B9159D"/>
    <w:rsid w:val="00BB78E4"/>
    <w:rsid w:val="00BC3140"/>
    <w:rsid w:val="00BE407E"/>
    <w:rsid w:val="00BF06A5"/>
    <w:rsid w:val="00BF0A2A"/>
    <w:rsid w:val="00C103A7"/>
    <w:rsid w:val="00C13B9B"/>
    <w:rsid w:val="00C152D2"/>
    <w:rsid w:val="00C26CCA"/>
    <w:rsid w:val="00C30662"/>
    <w:rsid w:val="00C35D77"/>
    <w:rsid w:val="00C40AB2"/>
    <w:rsid w:val="00C86686"/>
    <w:rsid w:val="00CC052D"/>
    <w:rsid w:val="00CF01A6"/>
    <w:rsid w:val="00D058C0"/>
    <w:rsid w:val="00D1503E"/>
    <w:rsid w:val="00D243B7"/>
    <w:rsid w:val="00D252D6"/>
    <w:rsid w:val="00D43217"/>
    <w:rsid w:val="00D442C0"/>
    <w:rsid w:val="00D51939"/>
    <w:rsid w:val="00D54613"/>
    <w:rsid w:val="00D83BA7"/>
    <w:rsid w:val="00D8665B"/>
    <w:rsid w:val="00D95B52"/>
    <w:rsid w:val="00DC4F73"/>
    <w:rsid w:val="00E0103A"/>
    <w:rsid w:val="00E22159"/>
    <w:rsid w:val="00E26DF5"/>
    <w:rsid w:val="00E52960"/>
    <w:rsid w:val="00E54740"/>
    <w:rsid w:val="00E561A5"/>
    <w:rsid w:val="00E6073D"/>
    <w:rsid w:val="00E62DA8"/>
    <w:rsid w:val="00E7076C"/>
    <w:rsid w:val="00E7762D"/>
    <w:rsid w:val="00E86866"/>
    <w:rsid w:val="00EB0E6D"/>
    <w:rsid w:val="00EE0888"/>
    <w:rsid w:val="00EE455B"/>
    <w:rsid w:val="00EE5D23"/>
    <w:rsid w:val="00EF563F"/>
    <w:rsid w:val="00F10802"/>
    <w:rsid w:val="00F12E45"/>
    <w:rsid w:val="00F357C2"/>
    <w:rsid w:val="00F46F69"/>
    <w:rsid w:val="00F75F6A"/>
    <w:rsid w:val="00F76D1E"/>
    <w:rsid w:val="00F81E44"/>
    <w:rsid w:val="00FC37F1"/>
    <w:rsid w:val="00FD7A55"/>
    <w:rsid w:val="00FF6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662D7"/>
  <w15:chartTrackingRefBased/>
  <w15:docId w15:val="{B7B8A76F-98CC-48B0-A7A7-D445DC14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B0"/>
    <w:pPr>
      <w:ind w:left="720"/>
      <w:contextualSpacing/>
    </w:pPr>
  </w:style>
  <w:style w:type="character" w:styleId="Hyperlink">
    <w:name w:val="Hyperlink"/>
    <w:basedOn w:val="DefaultParagraphFont"/>
    <w:uiPriority w:val="99"/>
    <w:unhideWhenUsed/>
    <w:rsid w:val="002E607C"/>
    <w:rPr>
      <w:color w:val="0000FF"/>
      <w:u w:val="single"/>
    </w:rPr>
  </w:style>
  <w:style w:type="character" w:styleId="UnresolvedMention">
    <w:name w:val="Unresolved Mention"/>
    <w:basedOn w:val="DefaultParagraphFont"/>
    <w:uiPriority w:val="99"/>
    <w:semiHidden/>
    <w:unhideWhenUsed/>
    <w:rsid w:val="007A0B21"/>
    <w:rPr>
      <w:color w:val="605E5C"/>
      <w:shd w:val="clear" w:color="auto" w:fill="E1DFDD"/>
    </w:rPr>
  </w:style>
  <w:style w:type="table" w:styleId="TableGrid">
    <w:name w:val="Table Grid"/>
    <w:basedOn w:val="TableNormal"/>
    <w:uiPriority w:val="39"/>
    <w:rsid w:val="003F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9B"/>
  </w:style>
  <w:style w:type="paragraph" w:styleId="Footer">
    <w:name w:val="footer"/>
    <w:basedOn w:val="Normal"/>
    <w:link w:val="FooterChar"/>
    <w:uiPriority w:val="99"/>
    <w:unhideWhenUsed/>
    <w:rsid w:val="00C13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9B"/>
  </w:style>
  <w:style w:type="paragraph" w:styleId="Title">
    <w:name w:val="Title"/>
    <w:basedOn w:val="Normal"/>
    <w:link w:val="TitleChar"/>
    <w:qFormat/>
    <w:rsid w:val="009A25CC"/>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A25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hyperlink" Target="mailto:shital.c.shah@ed.gov" TargetMode="External" /><Relationship Id="rId13" Type="http://schemas.openxmlformats.org/officeDocument/2006/relationships/hyperlink" Target="https://nces.ed.gov/ccd/schoolsearch/"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12</Pages>
  <Words>2191</Words>
  <Characters>13916</Characters>
  <Application>Microsoft Office Word</Application>
  <DocSecurity>0</DocSecurity>
  <Lines>386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Sheronda</dc:creator>
  <cp:lastModifiedBy>Fleming, Sheronda</cp:lastModifiedBy>
  <cp:revision>60</cp:revision>
  <dcterms:created xsi:type="dcterms:W3CDTF">2023-08-31T15:52:00Z</dcterms:created>
  <dcterms:modified xsi:type="dcterms:W3CDTF">2023-09-07T21:32:00Z</dcterms:modified>
</cp:coreProperties>
</file>