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50A6" w:rsidRPr="000E50A6" w:rsidP="000E50A6" w14:paraId="2088D701" w14:textId="77777777">
      <w:pPr>
        <w:jc w:val="center"/>
        <w:rPr>
          <w:rFonts w:ascii="Times New Roman" w:hAnsi="Times New Roman" w:cs="Times New Roman"/>
          <w:b/>
          <w:bCs/>
          <w:sz w:val="24"/>
          <w:szCs w:val="24"/>
        </w:rPr>
      </w:pPr>
      <w:r w:rsidRPr="000E50A6">
        <w:rPr>
          <w:rFonts w:ascii="Times New Roman" w:hAnsi="Times New Roman" w:cs="Times New Roman"/>
          <w:b/>
          <w:bCs/>
          <w:sz w:val="24"/>
          <w:szCs w:val="24"/>
        </w:rPr>
        <w:t>Use of Narrative Data to Explore Disparities in Patient Experience</w:t>
      </w:r>
    </w:p>
    <w:p w:rsidR="000E50A6" w:rsidRPr="003962B2" w:rsidP="000E50A6" w14:paraId="3CAD15A8" w14:textId="77777777">
      <w:pPr>
        <w:jc w:val="center"/>
        <w:rPr>
          <w:rFonts w:ascii="Times New Roman" w:hAnsi="Times New Roman" w:cs="Times New Roman"/>
          <w:b/>
          <w:bCs/>
          <w:sz w:val="24"/>
          <w:szCs w:val="24"/>
        </w:rPr>
      </w:pPr>
      <w:r w:rsidRPr="003962B2">
        <w:rPr>
          <w:rFonts w:ascii="Times New Roman" w:hAnsi="Times New Roman" w:cs="Times New Roman"/>
          <w:b/>
          <w:bCs/>
          <w:sz w:val="24"/>
          <w:szCs w:val="24"/>
          <w:highlight w:val="yellow"/>
        </w:rPr>
        <w:t>[Add OMB number]</w:t>
      </w:r>
    </w:p>
    <w:p w:rsidR="00950301" w:rsidRPr="003962B2" w:rsidP="00950301" w14:paraId="125ADB15" w14:textId="331DBFFF">
      <w:pPr>
        <w:jc w:val="center"/>
        <w:rPr>
          <w:rFonts w:ascii="Times New Roman" w:hAnsi="Times New Roman" w:cs="Times New Roman"/>
          <w:b/>
          <w:bCs/>
          <w:sz w:val="24"/>
          <w:szCs w:val="24"/>
        </w:rPr>
      </w:pPr>
      <w:r w:rsidRPr="003962B2">
        <w:rPr>
          <w:rFonts w:ascii="Times New Roman" w:hAnsi="Times New Roman" w:cs="Times New Roman"/>
          <w:b/>
          <w:bCs/>
          <w:sz w:val="24"/>
          <w:szCs w:val="24"/>
        </w:rPr>
        <w:t xml:space="preserve">Attachment </w:t>
      </w:r>
    </w:p>
    <w:p w:rsidR="00950301" w:rsidP="00950301" w14:paraId="4293778A" w14:textId="0AA127D6">
      <w:pPr>
        <w:jc w:val="center"/>
        <w:rPr>
          <w:rFonts w:ascii="Times New Roman" w:hAnsi="Times New Roman" w:cs="Times New Roman"/>
          <w:b/>
          <w:bCs/>
          <w:sz w:val="24"/>
          <w:szCs w:val="24"/>
        </w:rPr>
      </w:pPr>
      <w:r>
        <w:rPr>
          <w:rFonts w:ascii="Times New Roman" w:hAnsi="Times New Roman" w:cs="Times New Roman"/>
          <w:b/>
          <w:bCs/>
          <w:sz w:val="24"/>
          <w:szCs w:val="24"/>
        </w:rPr>
        <w:t>Informed Consent</w:t>
      </w:r>
    </w:p>
    <w:p w:rsidR="00950301" w:rsidRPr="003962B2" w:rsidP="00950301" w14:paraId="6381E175" w14:textId="77777777">
      <w:pPr>
        <w:jc w:val="center"/>
        <w:rPr>
          <w:rFonts w:ascii="Times New Roman" w:hAnsi="Times New Roman" w:cs="Times New Roman"/>
          <w:b/>
          <w:bCs/>
          <w:sz w:val="24"/>
          <w:szCs w:val="24"/>
        </w:rPr>
      </w:pPr>
    </w:p>
    <w:p w:rsidR="00950301" w:rsidRPr="00323C94" w:rsidP="00950301" w14:paraId="7E2F0CBC" w14:textId="7D55255E">
      <w:pPr>
        <w:pStyle w:val="Heading1"/>
        <w:spacing w:after="240"/>
        <w:rPr>
          <w:b w:val="0"/>
          <w:bCs/>
          <w:sz w:val="24"/>
          <w:szCs w:val="24"/>
        </w:rPr>
      </w:pPr>
      <w:r w:rsidRPr="00323C94">
        <w:rPr>
          <w:b w:val="0"/>
          <w:bCs/>
          <w:sz w:val="24"/>
          <w:szCs w:val="24"/>
        </w:rPr>
        <w:t>You are invited to be part of a study being conducted by RAND, a non-profit research organization based in California.  This study is funded by the Agency for Health</w:t>
      </w:r>
      <w:r>
        <w:rPr>
          <w:b w:val="0"/>
          <w:bCs/>
          <w:sz w:val="24"/>
          <w:szCs w:val="24"/>
        </w:rPr>
        <w:t>c</w:t>
      </w:r>
      <w:r w:rsidRPr="00323C94">
        <w:rPr>
          <w:b w:val="0"/>
          <w:bCs/>
          <w:sz w:val="24"/>
          <w:szCs w:val="24"/>
        </w:rPr>
        <w:t>are Research and Quality (AHRQ), an agency within the federal Department of Health and Human Services.  The purpose of this study is to learn about</w:t>
      </w:r>
      <w:r w:rsidRPr="00950301">
        <w:rPr>
          <w:b w:val="0"/>
          <w:bCs/>
          <w:sz w:val="24"/>
          <w:szCs w:val="24"/>
        </w:rPr>
        <w:t xml:space="preserve"> </w:t>
      </w:r>
      <w:r w:rsidRPr="00950301">
        <w:rPr>
          <w:b w:val="0"/>
          <w:sz w:val="24"/>
          <w:szCs w:val="24"/>
        </w:rPr>
        <w:t>patients</w:t>
      </w:r>
      <w:r w:rsidR="00EB399F">
        <w:rPr>
          <w:b w:val="0"/>
          <w:sz w:val="24"/>
          <w:szCs w:val="24"/>
        </w:rPr>
        <w:t>’</w:t>
      </w:r>
      <w:r w:rsidRPr="00950301">
        <w:rPr>
          <w:b w:val="0"/>
          <w:sz w:val="24"/>
          <w:szCs w:val="24"/>
        </w:rPr>
        <w:t xml:space="preserve"> experience</w:t>
      </w:r>
      <w:r w:rsidR="00EB399F">
        <w:rPr>
          <w:b w:val="0"/>
          <w:sz w:val="24"/>
          <w:szCs w:val="24"/>
        </w:rPr>
        <w:t>s</w:t>
      </w:r>
      <w:r w:rsidRPr="00950301">
        <w:rPr>
          <w:b w:val="0"/>
          <w:sz w:val="24"/>
          <w:szCs w:val="24"/>
        </w:rPr>
        <w:t xml:space="preserve"> with healthcare providers</w:t>
      </w:r>
      <w:r w:rsidRPr="00323C94">
        <w:rPr>
          <w:b w:val="0"/>
          <w:bCs/>
          <w:sz w:val="24"/>
          <w:szCs w:val="24"/>
        </w:rPr>
        <w:t xml:space="preserve">.  Your participation in this study will involve </w:t>
      </w:r>
      <w:r w:rsidR="0071254B">
        <w:rPr>
          <w:b w:val="0"/>
          <w:bCs/>
          <w:sz w:val="24"/>
          <w:szCs w:val="24"/>
        </w:rPr>
        <w:t>answering</w:t>
      </w:r>
      <w:r w:rsidRPr="00323C94">
        <w:rPr>
          <w:b w:val="0"/>
          <w:bCs/>
          <w:sz w:val="24"/>
          <w:szCs w:val="24"/>
        </w:rPr>
        <w:t xml:space="preserve"> some questions about your recent visits to your health care provider. Completing this survey will take about </w:t>
      </w:r>
      <w:r>
        <w:rPr>
          <w:b w:val="0"/>
          <w:bCs/>
          <w:sz w:val="24"/>
          <w:szCs w:val="24"/>
        </w:rPr>
        <w:t>1</w:t>
      </w:r>
      <w:r w:rsidR="00EB547A">
        <w:rPr>
          <w:b w:val="0"/>
          <w:bCs/>
          <w:sz w:val="24"/>
          <w:szCs w:val="24"/>
        </w:rPr>
        <w:t>7</w:t>
      </w:r>
      <w:r w:rsidRPr="00323C94">
        <w:rPr>
          <w:b w:val="0"/>
          <w:bCs/>
          <w:sz w:val="24"/>
          <w:szCs w:val="24"/>
        </w:rPr>
        <w:t xml:space="preserve"> minutes.</w:t>
      </w:r>
      <w:r w:rsidRPr="00323C94">
        <w:rPr>
          <w:b w:val="0"/>
          <w:bCs/>
          <w:sz w:val="24"/>
          <w:szCs w:val="24"/>
        </w:rPr>
        <w:t xml:space="preserve"> </w:t>
      </w:r>
    </w:p>
    <w:p w:rsidR="00BE0107" w:rsidP="00950301" w14:paraId="3DA28A94" w14:textId="77777777">
      <w:pPr>
        <w:pStyle w:val="Heading1"/>
        <w:spacing w:after="240"/>
        <w:rPr>
          <w:b w:val="0"/>
          <w:bCs/>
          <w:sz w:val="24"/>
          <w:szCs w:val="24"/>
        </w:rPr>
      </w:pPr>
      <w:r w:rsidRPr="00323C94">
        <w:rPr>
          <w:b w:val="0"/>
          <w:bCs/>
          <w:sz w:val="24"/>
          <w:szCs w:val="24"/>
        </w:rPr>
        <w:t>Your participation in this study is completely voluntary. You may withdraw your consent, discontinue participation, and/or refuse to answer any questions at any time without penalty.</w:t>
      </w:r>
    </w:p>
    <w:p w:rsidR="00950301" w:rsidRPr="00323C94" w:rsidP="00950301" w14:paraId="5A71B0C3" w14:textId="1FAB20BA">
      <w:pPr>
        <w:pStyle w:val="Heading1"/>
        <w:spacing w:after="240"/>
        <w:rPr>
          <w:b w:val="0"/>
          <w:bCs/>
          <w:sz w:val="24"/>
          <w:szCs w:val="24"/>
        </w:rPr>
      </w:pPr>
      <w:r>
        <w:rPr>
          <w:b w:val="0"/>
          <w:bCs/>
          <w:sz w:val="24"/>
          <w:szCs w:val="24"/>
        </w:rPr>
        <w:t>Y</w:t>
      </w:r>
      <w:r w:rsidRPr="00323C94">
        <w:rPr>
          <w:b w:val="0"/>
          <w:bCs/>
          <w:sz w:val="24"/>
          <w:szCs w:val="24"/>
        </w:rPr>
        <w:t>our identity will be kept confidential in all data and reports result</w:t>
      </w:r>
      <w:r w:rsidR="00EB399F">
        <w:rPr>
          <w:b w:val="0"/>
          <w:bCs/>
          <w:sz w:val="24"/>
          <w:szCs w:val="24"/>
        </w:rPr>
        <w:t>ing</w:t>
      </w:r>
      <w:r w:rsidRPr="00323C94">
        <w:rPr>
          <w:b w:val="0"/>
          <w:bCs/>
          <w:sz w:val="24"/>
          <w:szCs w:val="24"/>
        </w:rPr>
        <w:t xml:space="preserve"> from the study. </w:t>
      </w:r>
      <w:r w:rsidR="00BE0107">
        <w:rPr>
          <w:b w:val="0"/>
          <w:bCs/>
          <w:sz w:val="24"/>
          <w:szCs w:val="24"/>
        </w:rPr>
        <w:t>In describing your care, you will be asked to avoid including any personal information (e.g., names, locations, or reference to a specific health condition) that could be used to identify you or your health care provider. Any identifying information that is included in your response will be removed prior to analysis and your responses will not be shared beyond the study team.</w:t>
      </w:r>
    </w:p>
    <w:p w:rsidR="00950301" w:rsidRPr="00323C94" w:rsidP="00950301" w14:paraId="569717A8" w14:textId="00450A2B">
      <w:pPr>
        <w:pStyle w:val="Heading1"/>
        <w:spacing w:after="240"/>
        <w:rPr>
          <w:b w:val="0"/>
          <w:bCs/>
          <w:sz w:val="24"/>
          <w:szCs w:val="24"/>
        </w:rPr>
      </w:pPr>
      <w:r w:rsidRPr="00323C94">
        <w:rPr>
          <w:b w:val="0"/>
          <w:bCs/>
          <w:sz w:val="24"/>
          <w:szCs w:val="24"/>
        </w:rPr>
        <w:t xml:space="preserve">There is no identifiable risk to you from participating in this study. </w:t>
      </w:r>
      <w:r>
        <w:rPr>
          <w:b w:val="0"/>
          <w:bCs/>
          <w:sz w:val="24"/>
          <w:szCs w:val="24"/>
        </w:rPr>
        <w:t xml:space="preserve">Participation in this survey </w:t>
      </w:r>
      <w:r w:rsidRPr="00F1364F">
        <w:rPr>
          <w:b w:val="0"/>
          <w:bCs/>
          <w:sz w:val="24"/>
          <w:szCs w:val="24"/>
        </w:rPr>
        <w:t xml:space="preserve">will not affect the care that </w:t>
      </w:r>
      <w:r>
        <w:rPr>
          <w:b w:val="0"/>
          <w:bCs/>
          <w:sz w:val="24"/>
          <w:szCs w:val="24"/>
        </w:rPr>
        <w:t>you</w:t>
      </w:r>
      <w:r w:rsidRPr="00F1364F">
        <w:rPr>
          <w:b w:val="0"/>
          <w:bCs/>
          <w:sz w:val="24"/>
          <w:szCs w:val="24"/>
        </w:rPr>
        <w:t xml:space="preserve"> receive</w:t>
      </w:r>
      <w:r>
        <w:rPr>
          <w:b w:val="0"/>
          <w:bCs/>
          <w:sz w:val="24"/>
          <w:szCs w:val="24"/>
        </w:rPr>
        <w:t xml:space="preserve">. </w:t>
      </w:r>
      <w:r w:rsidRPr="00323C94">
        <w:rPr>
          <w:b w:val="0"/>
          <w:bCs/>
          <w:sz w:val="24"/>
          <w:szCs w:val="24"/>
        </w:rPr>
        <w:t xml:space="preserve">The main benefit to participating in this study is that you will contribute to general understanding about how people make health care decisions.    </w:t>
      </w:r>
    </w:p>
    <w:p w:rsidR="00E06AD3" w:rsidP="00950301" w14:paraId="3E61D4FC" w14:textId="2D1D46B0">
      <w:pPr>
        <w:pStyle w:val="Heading1"/>
        <w:spacing w:after="240"/>
        <w:rPr>
          <w:b w:val="0"/>
          <w:bCs/>
          <w:sz w:val="24"/>
          <w:szCs w:val="24"/>
        </w:rPr>
      </w:pPr>
      <w:r w:rsidRPr="00320D9A">
        <w:rPr>
          <w:b w:val="0"/>
          <w:bCs/>
          <w:sz w:val="24"/>
          <w:szCs w:val="24"/>
        </w:rPr>
        <w:t xml:space="preserve">All of the conditions and terms described in the " Terms and Conditions for participation in KnowledgePanel®" document that you received when you got your recruitment packet are in effect for this study. In addition, the confidentiality of your responses are protected by Sections 944(c) and 308(d) of the Public Health Service Act [42 U.S.C. 299c-3(c) and 42 U.S.C. 242m(d)].  Information that could identify you will not be disclosed unless you have consented to that disclosure. </w:t>
      </w:r>
      <w:r w:rsidRPr="00E06AD3">
        <w:rPr>
          <w:b w:val="0"/>
          <w:bCs/>
          <w:sz w:val="24"/>
          <w:szCs w:val="24"/>
        </w:rPr>
        <w:t xml:space="preserve">If you have questions about your rights as a research participant or need to report a research-related injury or concern, you can contact RAND's Human Subjects Protection Committee toll-free at (866) 697-5620 or by emailing </w:t>
      </w:r>
      <w:r w:rsidRPr="00E06AD3">
        <w:rPr>
          <w:b w:val="0"/>
          <w:bCs/>
          <w:sz w:val="24"/>
          <w:szCs w:val="24"/>
        </w:rPr>
        <w:t>hspcinfo</w:t>
      </w:r>
      <w:r w:rsidRPr="00E06AD3">
        <w:rPr>
          <w:b w:val="0"/>
          <w:bCs/>
          <w:sz w:val="24"/>
          <w:szCs w:val="24"/>
        </w:rPr>
        <w:t>@​rand.org​. If possible, when you contact the Committee, please reference Study #</w:t>
      </w:r>
      <w:r w:rsidR="006A6E2E">
        <w:rPr>
          <w:b w:val="0"/>
          <w:bCs/>
          <w:sz w:val="24"/>
          <w:szCs w:val="24"/>
        </w:rPr>
        <w:t>2022-N0410</w:t>
      </w:r>
      <w:r w:rsidRPr="00E06AD3">
        <w:rPr>
          <w:b w:val="0"/>
          <w:bCs/>
          <w:sz w:val="24"/>
          <w:szCs w:val="24"/>
        </w:rPr>
        <w:t>.</w:t>
      </w:r>
    </w:p>
    <w:p w:rsidR="00950301" w:rsidRPr="00323C94" w:rsidP="00950301" w14:paraId="5235EEE0" w14:textId="77777777">
      <w:pPr>
        <w:pStyle w:val="Heading1"/>
        <w:rPr>
          <w:sz w:val="24"/>
          <w:szCs w:val="24"/>
        </w:rPr>
      </w:pPr>
      <w:r w:rsidRPr="00323C94">
        <w:rPr>
          <w:b w:val="0"/>
          <w:bCs/>
          <w:sz w:val="24"/>
          <w:szCs w:val="24"/>
        </w:rPr>
        <w:t xml:space="preserve">Would you like to participate in this study?  If yes, the survey will follow.  </w:t>
      </w:r>
    </w:p>
    <w:p w:rsidR="00950301" w:rsidRPr="00323C94" w:rsidP="00950301" w14:paraId="7A19F1D8" w14:textId="77777777">
      <w:pPr>
        <w:pStyle w:val="Heading1"/>
        <w:jc w:val="center"/>
        <w:rPr>
          <w:sz w:val="24"/>
          <w:szCs w:val="24"/>
        </w:rPr>
      </w:pPr>
    </w:p>
    <w:p w:rsidR="00950301" w:rsidRPr="00323C94" w:rsidP="00950301" w14:paraId="505FEFF1" w14:textId="77777777">
      <w:pPr>
        <w:pStyle w:val="Heading1"/>
        <w:rPr>
          <w:sz w:val="24"/>
          <w:szCs w:val="24"/>
        </w:rPr>
      </w:pPr>
      <w:r w:rsidRPr="00323C94">
        <w:rPr>
          <w:sz w:val="24"/>
          <w:szCs w:val="24"/>
        </w:rPr>
        <w:fldChar w:fldCharType="begin">
          <w:ffData>
            <w:name w:val="Check3"/>
            <w:enabled/>
            <w:calcOnExit w:val="0"/>
            <w:checkBox>
              <w:sizeAuto/>
              <w:default w:val="0"/>
            </w:checkBox>
          </w:ffData>
        </w:fldChar>
      </w:r>
      <w:r w:rsidRPr="00323C94">
        <w:rPr>
          <w:sz w:val="24"/>
          <w:szCs w:val="24"/>
        </w:rPr>
        <w:instrText xml:space="preserve"> FORMCHECKBOX </w:instrText>
      </w:r>
      <w:r w:rsidR="00BE0107">
        <w:rPr>
          <w:sz w:val="24"/>
          <w:szCs w:val="24"/>
        </w:rPr>
        <w:fldChar w:fldCharType="separate"/>
      </w:r>
      <w:r w:rsidRPr="00323C94">
        <w:rPr>
          <w:sz w:val="24"/>
          <w:szCs w:val="24"/>
        </w:rPr>
        <w:fldChar w:fldCharType="end"/>
      </w:r>
      <w:r w:rsidRPr="00323C94">
        <w:rPr>
          <w:sz w:val="24"/>
          <w:szCs w:val="24"/>
        </w:rPr>
        <w:t xml:space="preserve"> </w:t>
      </w:r>
      <w:r w:rsidRPr="00323C94">
        <w:rPr>
          <w:b w:val="0"/>
          <w:bCs/>
          <w:sz w:val="24"/>
          <w:szCs w:val="24"/>
        </w:rPr>
        <w:t>Yes</w:t>
      </w:r>
    </w:p>
    <w:p w:rsidR="00950301" w:rsidRPr="00323C94" w:rsidP="00950301" w14:paraId="0B84CFCA" w14:textId="77777777">
      <w:pPr>
        <w:rPr>
          <w:rFonts w:ascii="Times New Roman" w:hAnsi="Times New Roman" w:cs="Times New Roman"/>
          <w:sz w:val="24"/>
          <w:szCs w:val="24"/>
        </w:rPr>
      </w:pPr>
      <w:r w:rsidRPr="00323C94">
        <w:rPr>
          <w:rFonts w:ascii="Times New Roman" w:hAnsi="Times New Roman" w:cs="Times New Roman"/>
          <w:sz w:val="24"/>
          <w:szCs w:val="24"/>
        </w:rPr>
        <w:fldChar w:fldCharType="begin">
          <w:ffData>
            <w:name w:val="Check3"/>
            <w:enabled/>
            <w:calcOnExit w:val="0"/>
            <w:checkBox>
              <w:sizeAuto/>
              <w:default w:val="0"/>
            </w:checkBox>
          </w:ffData>
        </w:fldChar>
      </w:r>
      <w:r w:rsidRPr="00323C94">
        <w:rPr>
          <w:rFonts w:ascii="Times New Roman" w:hAnsi="Times New Roman" w:cs="Times New Roman"/>
          <w:sz w:val="24"/>
          <w:szCs w:val="24"/>
        </w:rPr>
        <w:instrText xml:space="preserve"> FORMCHECKBOX </w:instrText>
      </w:r>
      <w:r w:rsidR="00BE0107">
        <w:rPr>
          <w:rFonts w:ascii="Times New Roman" w:hAnsi="Times New Roman" w:cs="Times New Roman"/>
          <w:sz w:val="24"/>
          <w:szCs w:val="24"/>
        </w:rPr>
        <w:fldChar w:fldCharType="separate"/>
      </w:r>
      <w:r w:rsidRPr="00323C94">
        <w:rPr>
          <w:rFonts w:ascii="Times New Roman" w:hAnsi="Times New Roman" w:cs="Times New Roman"/>
          <w:sz w:val="24"/>
          <w:szCs w:val="24"/>
        </w:rPr>
        <w:fldChar w:fldCharType="end"/>
      </w:r>
      <w:r w:rsidRPr="00323C94">
        <w:rPr>
          <w:rFonts w:ascii="Times New Roman" w:hAnsi="Times New Roman" w:cs="Times New Roman"/>
          <w:sz w:val="24"/>
          <w:szCs w:val="24"/>
        </w:rPr>
        <w:t xml:space="preserve"> No</w:t>
      </w:r>
    </w:p>
    <w:p w:rsidR="00950301" w:rsidRPr="00323C94" w:rsidP="00950301" w14:paraId="012426B1" w14:textId="77777777">
      <w:pPr>
        <w:jc w:val="center"/>
        <w:rPr>
          <w:rFonts w:ascii="Times New Roman" w:hAnsi="Times New Roman" w:cs="Times New Roman"/>
          <w:sz w:val="24"/>
          <w:szCs w:val="24"/>
        </w:rPr>
      </w:pPr>
    </w:p>
    <w:p w:rsidR="007B634E" w14:paraId="57F8C7E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25144D"/>
    <w:multiLevelType w:val="multilevel"/>
    <w:tmpl w:val="26DC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43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01"/>
    <w:rsid w:val="00066358"/>
    <w:rsid w:val="00073969"/>
    <w:rsid w:val="00083144"/>
    <w:rsid w:val="000E50A6"/>
    <w:rsid w:val="001E1E90"/>
    <w:rsid w:val="00252E88"/>
    <w:rsid w:val="00306201"/>
    <w:rsid w:val="00320533"/>
    <w:rsid w:val="00320D9A"/>
    <w:rsid w:val="00323C94"/>
    <w:rsid w:val="003962B2"/>
    <w:rsid w:val="003F0BC0"/>
    <w:rsid w:val="004D694B"/>
    <w:rsid w:val="004F38DA"/>
    <w:rsid w:val="0055789B"/>
    <w:rsid w:val="005B6F13"/>
    <w:rsid w:val="006A6E2E"/>
    <w:rsid w:val="0071254B"/>
    <w:rsid w:val="0072236D"/>
    <w:rsid w:val="007B634E"/>
    <w:rsid w:val="0082705D"/>
    <w:rsid w:val="00905043"/>
    <w:rsid w:val="00940E0A"/>
    <w:rsid w:val="00950301"/>
    <w:rsid w:val="00A478B4"/>
    <w:rsid w:val="00AB3943"/>
    <w:rsid w:val="00B0696B"/>
    <w:rsid w:val="00BE0107"/>
    <w:rsid w:val="00C3696C"/>
    <w:rsid w:val="00C646FC"/>
    <w:rsid w:val="00C70211"/>
    <w:rsid w:val="00CD6CFF"/>
    <w:rsid w:val="00D62C77"/>
    <w:rsid w:val="00E023C4"/>
    <w:rsid w:val="00E06AD3"/>
    <w:rsid w:val="00E13024"/>
    <w:rsid w:val="00E512A6"/>
    <w:rsid w:val="00EB399F"/>
    <w:rsid w:val="00EB547A"/>
    <w:rsid w:val="00EC353B"/>
    <w:rsid w:val="00F1364F"/>
    <w:rsid w:val="00F52360"/>
    <w:rsid w:val="00F65688"/>
    <w:rsid w:val="00FF53B0"/>
    <w:rsid w:val="161FE6C2"/>
    <w:rsid w:val="3439E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FB4D8A"/>
  <w15:chartTrackingRefBased/>
  <w15:docId w15:val="{7C5B768D-DD24-45A9-97F4-E8720EB6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301"/>
  </w:style>
  <w:style w:type="paragraph" w:styleId="Heading1">
    <w:name w:val="heading 1"/>
    <w:basedOn w:val="Normal"/>
    <w:next w:val="Normal"/>
    <w:link w:val="Heading1Char"/>
    <w:qFormat/>
    <w:rsid w:val="00950301"/>
    <w:pPr>
      <w:keepNext/>
      <w:widowControl w:val="0"/>
      <w:tabs>
        <w:tab w:val="left" w:pos="-1008"/>
        <w:tab w:val="left" w:pos="-288"/>
        <w:tab w:val="left" w:pos="3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0" w:line="240" w:lineRule="auto"/>
      <w:outlineLvl w:val="0"/>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0301"/>
    <w:rPr>
      <w:rFonts w:ascii="Times New Roman" w:eastAsia="Times New Roman" w:hAnsi="Times New Roman" w:cs="Times New Roman"/>
      <w:b/>
      <w:snapToGrid w:val="0"/>
      <w:szCs w:val="20"/>
    </w:rPr>
  </w:style>
  <w:style w:type="character" w:styleId="CommentReference">
    <w:name w:val="annotation reference"/>
    <w:basedOn w:val="DefaultParagraphFont"/>
    <w:uiPriority w:val="99"/>
    <w:semiHidden/>
    <w:unhideWhenUsed/>
    <w:rsid w:val="00950301"/>
    <w:rPr>
      <w:sz w:val="16"/>
      <w:szCs w:val="16"/>
    </w:rPr>
  </w:style>
  <w:style w:type="paragraph" w:styleId="CommentText">
    <w:name w:val="annotation text"/>
    <w:basedOn w:val="Normal"/>
    <w:link w:val="CommentTextChar"/>
    <w:uiPriority w:val="99"/>
    <w:unhideWhenUsed/>
    <w:rsid w:val="00950301"/>
    <w:pPr>
      <w:spacing w:line="240" w:lineRule="auto"/>
    </w:pPr>
    <w:rPr>
      <w:sz w:val="20"/>
      <w:szCs w:val="20"/>
    </w:rPr>
  </w:style>
  <w:style w:type="character" w:customStyle="1" w:styleId="CommentTextChar">
    <w:name w:val="Comment Text Char"/>
    <w:basedOn w:val="DefaultParagraphFont"/>
    <w:link w:val="CommentText"/>
    <w:uiPriority w:val="99"/>
    <w:rsid w:val="00950301"/>
    <w:rPr>
      <w:sz w:val="20"/>
      <w:szCs w:val="20"/>
    </w:rPr>
  </w:style>
  <w:style w:type="paragraph" w:styleId="CommentSubject">
    <w:name w:val="annotation subject"/>
    <w:basedOn w:val="CommentText"/>
    <w:next w:val="CommentText"/>
    <w:link w:val="CommentSubjectChar"/>
    <w:uiPriority w:val="99"/>
    <w:semiHidden/>
    <w:unhideWhenUsed/>
    <w:rsid w:val="00950301"/>
    <w:rPr>
      <w:b/>
      <w:bCs/>
    </w:rPr>
  </w:style>
  <w:style w:type="character" w:customStyle="1" w:styleId="CommentSubjectChar">
    <w:name w:val="Comment Subject Char"/>
    <w:basedOn w:val="CommentTextChar"/>
    <w:link w:val="CommentSubject"/>
    <w:uiPriority w:val="99"/>
    <w:semiHidden/>
    <w:rsid w:val="00950301"/>
    <w:rPr>
      <w:b/>
      <w:bCs/>
      <w:sz w:val="20"/>
      <w:szCs w:val="20"/>
    </w:rPr>
  </w:style>
  <w:style w:type="paragraph" w:styleId="Revision">
    <w:name w:val="Revision"/>
    <w:hidden/>
    <w:uiPriority w:val="99"/>
    <w:semiHidden/>
    <w:rsid w:val="00320533"/>
    <w:pPr>
      <w:spacing w:after="0" w:line="240" w:lineRule="auto"/>
    </w:pPr>
  </w:style>
  <w:style w:type="character" w:styleId="Hyperlink">
    <w:name w:val="Hyperlink"/>
    <w:basedOn w:val="DefaultParagraphFont"/>
    <w:uiPriority w:val="99"/>
    <w:unhideWhenUsed/>
    <w:rsid w:val="00E06AD3"/>
    <w:rPr>
      <w:color w:val="0563C1" w:themeColor="hyperlink"/>
      <w:u w:val="single"/>
    </w:rPr>
  </w:style>
  <w:style w:type="character" w:styleId="UnresolvedMention">
    <w:name w:val="Unresolved Mention"/>
    <w:basedOn w:val="DefaultParagraphFont"/>
    <w:uiPriority w:val="99"/>
    <w:semiHidden/>
    <w:unhideWhenUsed/>
    <w:rsid w:val="00E06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07C2C34BAD85468D4A97039B157FF3" ma:contentTypeVersion="2" ma:contentTypeDescription="Create a new document." ma:contentTypeScope="" ma:versionID="5ac0c57708982e4a06ef1d11465d6c52">
  <xsd:schema xmlns:xsd="http://www.w3.org/2001/XMLSchema" xmlns:xs="http://www.w3.org/2001/XMLSchema" xmlns:p="http://schemas.microsoft.com/office/2006/metadata/properties" xmlns:ns2="0dd2d7bb-602c-43cd-b1b0-0fae9544fac9" targetNamespace="http://schemas.microsoft.com/office/2006/metadata/properties" ma:root="true" ma:fieldsID="d52595cb357272d44d46371c761f4516" ns2:_="">
    <xsd:import namespace="0dd2d7bb-602c-43cd-b1b0-0fae9544fac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2d7bb-602c-43cd-b1b0-0fae9544f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85C0A-1E5B-4147-8BA5-FA88DEBB9C9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dd2d7bb-602c-43cd-b1b0-0fae9544fac9"/>
    <ds:schemaRef ds:uri="http://www.w3.org/XML/1998/namespace"/>
  </ds:schemaRefs>
</ds:datastoreItem>
</file>

<file path=customXml/itemProps2.xml><?xml version="1.0" encoding="utf-8"?>
<ds:datastoreItem xmlns:ds="http://schemas.openxmlformats.org/officeDocument/2006/customXml" ds:itemID="{40A2965B-DFCD-410A-9AE4-C4DF2FC6C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2d7bb-602c-43cd-b1b0-0fae9544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D4A32-6B6D-4A57-BE92-47BCF5FDBC1F}">
  <ds:schemaRefs>
    <ds:schemaRef ds:uri="http://schemas.microsoft.com/sharepoint/v3/contenttype/form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Parker</dc:creator>
  <cp:lastModifiedBy>Steven Martino</cp:lastModifiedBy>
  <cp:revision>3</cp:revision>
  <dcterms:created xsi:type="dcterms:W3CDTF">2023-04-25T15:06:00Z</dcterms:created>
  <dcterms:modified xsi:type="dcterms:W3CDTF">2023-04-25T15:06:00Z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0x0101008C07C2C34BAD85468D4A97039B157FF3</vt:lpwstr>
  </property>
</Properties>
</file>