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775E" w:rsidRPr="00943630" w:rsidP="00D47976" w14:paraId="66E6A90D" w14:textId="77777777">
      <w:pPr>
        <w:suppressAutoHyphens/>
        <w:jc w:val="center"/>
        <w:rPr>
          <w:rFonts w:ascii="Times New Roman" w:hAnsi="Times New Roman"/>
          <w:b/>
          <w:spacing w:val="-3"/>
          <w:szCs w:val="24"/>
        </w:rPr>
      </w:pPr>
      <w:r w:rsidRPr="00943630">
        <w:rPr>
          <w:rFonts w:ascii="Times New Roman" w:hAnsi="Times New Roman"/>
          <w:b/>
          <w:spacing w:val="-3"/>
          <w:szCs w:val="24"/>
        </w:rPr>
        <w:t>SUPPORTING STATEMENT</w:t>
      </w:r>
    </w:p>
    <w:p w:rsidR="00D47976" w:rsidRPr="00D47976" w:rsidP="00D47976" w14:paraId="39F03CF4" w14:textId="77777777">
      <w:pPr>
        <w:suppressAutoHyphens/>
        <w:rPr>
          <w:rFonts w:ascii="Times New Roman" w:hAnsi="Times New Roman"/>
          <w:b/>
          <w:spacing w:val="-3"/>
          <w:szCs w:val="24"/>
        </w:rPr>
      </w:pPr>
      <w:r w:rsidRPr="00D47976">
        <w:rPr>
          <w:rFonts w:ascii="Times New Roman" w:hAnsi="Times New Roman"/>
          <w:b/>
          <w:spacing w:val="-3"/>
          <w:szCs w:val="24"/>
        </w:rPr>
        <w:t>A.   Justification:</w:t>
      </w:r>
    </w:p>
    <w:p w:rsidR="001A775E" w:rsidRPr="00D47976" w:rsidP="00D47976" w14:paraId="505F1F53" w14:textId="77777777">
      <w:pPr>
        <w:suppressAutoHyphens/>
        <w:rPr>
          <w:rFonts w:ascii="Times New Roman" w:hAnsi="Times New Roman"/>
          <w:spacing w:val="-3"/>
          <w:szCs w:val="24"/>
        </w:rPr>
      </w:pPr>
    </w:p>
    <w:p w:rsidR="001A775E" w:rsidRPr="00D47976" w:rsidP="00D47976" w14:paraId="6C41A651" w14:textId="77777777">
      <w:pPr>
        <w:suppressAutoHyphens/>
        <w:rPr>
          <w:rFonts w:ascii="Times New Roman" w:hAnsi="Times New Roman"/>
          <w:spacing w:val="-3"/>
          <w:szCs w:val="24"/>
        </w:rPr>
      </w:pPr>
      <w:r w:rsidRPr="00D47976">
        <w:rPr>
          <w:rFonts w:ascii="Times New Roman" w:hAnsi="Times New Roman"/>
          <w:spacing w:val="-3"/>
          <w:szCs w:val="24"/>
        </w:rPr>
        <w:t xml:space="preserve"> 1.   </w:t>
      </w:r>
      <w:r w:rsidRPr="00D47976" w:rsidR="00D47976">
        <w:rPr>
          <w:rFonts w:ascii="Times New Roman" w:hAnsi="Times New Roman"/>
          <w:spacing w:val="-3"/>
          <w:szCs w:val="24"/>
        </w:rPr>
        <w:t xml:space="preserve">47 CFR </w:t>
      </w:r>
      <w:r w:rsidRPr="00D47976">
        <w:rPr>
          <w:rFonts w:ascii="Times New Roman" w:hAnsi="Times New Roman"/>
          <w:spacing w:val="-3"/>
          <w:szCs w:val="24"/>
        </w:rPr>
        <w:t xml:space="preserve">Section 73.691(b) requires TV stations to enter into the station log the date and time of the initial technical problems that make it impossible to operate a TV station in accordance with the timing and carrier level tolerance requirements.  If this operation at variance is expected to exceed 10 consecutive days, a notification must be sent to the FCC.  The licensee must also notify the FCC upon restoration of normal operations.  If causes beyond the control of the licensee prevent restoration of normal operations within 30 days, a written request must be made to the FCC.  </w:t>
      </w:r>
    </w:p>
    <w:p w:rsidR="001A775E" w:rsidP="00D47976" w14:paraId="2D96523C" w14:textId="77777777">
      <w:pPr>
        <w:suppressAutoHyphens/>
        <w:rPr>
          <w:rFonts w:ascii="Times New Roman" w:hAnsi="Times New Roman"/>
          <w:spacing w:val="-3"/>
          <w:szCs w:val="24"/>
        </w:rPr>
      </w:pPr>
    </w:p>
    <w:p w:rsidR="00176C3F" w14:paraId="7ADD9558" w14:textId="77777777">
      <w:pPr>
        <w:rPr>
          <w:rFonts w:ascii="Times New Roman" w:hAnsi="Times New Roman"/>
        </w:rPr>
      </w:pPr>
      <w:r>
        <w:rPr>
          <w:rFonts w:ascii="Times New Roman" w:hAnsi="Times New Roman"/>
        </w:rPr>
        <w:t xml:space="preserve">The Commission is requesting an extension </w:t>
      </w:r>
      <w:r w:rsidR="000801F8">
        <w:rPr>
          <w:rFonts w:ascii="Times New Roman" w:hAnsi="Times New Roman"/>
        </w:rPr>
        <w:t>of this information collection in order to receive the full three year OMB clearance/approval for this collection</w:t>
      </w:r>
      <w:r w:rsidR="005A3CDB">
        <w:rPr>
          <w:rFonts w:ascii="Times New Roman" w:hAnsi="Times New Roman"/>
        </w:rPr>
        <w:t xml:space="preserve"> of information</w:t>
      </w:r>
      <w:r w:rsidR="000801F8">
        <w:rPr>
          <w:rFonts w:ascii="Times New Roman" w:hAnsi="Times New Roman"/>
        </w:rPr>
        <w:t>.</w:t>
      </w:r>
    </w:p>
    <w:p w:rsidR="00176C3F" w14:paraId="21B75119" w14:textId="77777777">
      <w:pPr>
        <w:rPr>
          <w:rFonts w:ascii="Times New Roman" w:hAnsi="Times New Roman"/>
        </w:rPr>
      </w:pPr>
    </w:p>
    <w:p w:rsidR="005C753D" w:rsidRPr="005C753D" w14:paraId="10AEF6F0" w14:textId="77777777">
      <w:pPr>
        <w:rPr>
          <w:rFonts w:ascii="Times New Roman" w:hAnsi="Times New Roman"/>
        </w:rPr>
      </w:pPr>
      <w:r>
        <w:rPr>
          <w:rFonts w:ascii="Times New Roman" w:hAnsi="Times New Roman"/>
        </w:rPr>
        <w:t>T</w:t>
      </w:r>
      <w:r w:rsidRPr="005C753D">
        <w:rPr>
          <w:rFonts w:ascii="Times New Roman" w:hAnsi="Times New Roman"/>
        </w:rPr>
        <w:t>his information collection does not affect individuals or households; thus, there are no impacts under the Privacy Act.</w:t>
      </w:r>
    </w:p>
    <w:p w:rsidR="005C753D" w14:paraId="23441A46" w14:textId="77777777"/>
    <w:p w:rsidR="001A775E" w:rsidRPr="00D47976" w:rsidP="00D47976" w14:paraId="06B0B50B" w14:textId="77777777">
      <w:pPr>
        <w:suppressAutoHyphens/>
        <w:rPr>
          <w:rFonts w:ascii="Times New Roman" w:hAnsi="Times New Roman"/>
          <w:spacing w:val="-3"/>
          <w:szCs w:val="24"/>
        </w:rPr>
      </w:pPr>
      <w:r w:rsidRPr="00D47976">
        <w:rPr>
          <w:rFonts w:ascii="Times New Roman" w:hAnsi="Times New Roman"/>
          <w:spacing w:val="-3"/>
          <w:szCs w:val="24"/>
        </w:rPr>
        <w:t>Statutory authority for this collection of information is contained in Section 154(i) of the Communications Act of 1934, as amended.</w:t>
      </w:r>
    </w:p>
    <w:p w:rsidR="001A775E" w:rsidRPr="00D47976" w:rsidP="00D47976" w14:paraId="441E10A8" w14:textId="77777777">
      <w:pPr>
        <w:suppressAutoHyphens/>
        <w:rPr>
          <w:rFonts w:ascii="Times New Roman" w:hAnsi="Times New Roman"/>
          <w:spacing w:val="-3"/>
          <w:szCs w:val="24"/>
        </w:rPr>
      </w:pPr>
    </w:p>
    <w:p w:rsidR="001A775E" w:rsidRPr="00D47976" w:rsidP="00D47976" w14:paraId="5071D692" w14:textId="77777777">
      <w:pPr>
        <w:suppressAutoHyphens/>
        <w:rPr>
          <w:rFonts w:ascii="Times New Roman" w:hAnsi="Times New Roman"/>
          <w:spacing w:val="-3"/>
          <w:szCs w:val="24"/>
        </w:rPr>
      </w:pPr>
      <w:r w:rsidRPr="00D47976">
        <w:rPr>
          <w:rFonts w:ascii="Times New Roman" w:hAnsi="Times New Roman"/>
          <w:spacing w:val="-3"/>
          <w:szCs w:val="24"/>
        </w:rPr>
        <w:t xml:space="preserve"> 2.  FCC staff </w:t>
      </w:r>
      <w:r w:rsidR="001A5AE0">
        <w:rPr>
          <w:rFonts w:ascii="Times New Roman" w:hAnsi="Times New Roman"/>
          <w:spacing w:val="-3"/>
          <w:szCs w:val="24"/>
        </w:rPr>
        <w:t xml:space="preserve">use the data </w:t>
      </w:r>
      <w:r w:rsidRPr="00D47976">
        <w:rPr>
          <w:rFonts w:ascii="Times New Roman" w:hAnsi="Times New Roman"/>
          <w:spacing w:val="-3"/>
          <w:szCs w:val="24"/>
        </w:rPr>
        <w:t>to maintain accurate and complete technical information about a station's operation.  In the event that a complaint is received from the public regarding a station's operation, this information is necessary to provide an accurate response.</w:t>
      </w:r>
    </w:p>
    <w:p w:rsidR="001A775E" w:rsidRPr="00D47976" w:rsidP="00D47976" w14:paraId="3A417B34" w14:textId="77777777">
      <w:pPr>
        <w:suppressAutoHyphens/>
        <w:rPr>
          <w:rFonts w:ascii="Times New Roman" w:hAnsi="Times New Roman"/>
          <w:spacing w:val="-3"/>
          <w:szCs w:val="24"/>
        </w:rPr>
      </w:pPr>
    </w:p>
    <w:p w:rsidR="001A775E" w:rsidRPr="00D47976" w:rsidP="00D47976" w14:paraId="7D203D66" w14:textId="77777777">
      <w:pPr>
        <w:suppressAutoHyphens/>
        <w:rPr>
          <w:rFonts w:ascii="Times New Roman" w:hAnsi="Times New Roman"/>
          <w:spacing w:val="-3"/>
          <w:szCs w:val="24"/>
        </w:rPr>
      </w:pPr>
      <w:r w:rsidRPr="00D47976">
        <w:rPr>
          <w:rFonts w:ascii="Times New Roman" w:hAnsi="Times New Roman"/>
          <w:spacing w:val="-3"/>
          <w:szCs w:val="24"/>
        </w:rPr>
        <w:t xml:space="preserve"> 3.  This is a simple notification/letter.  We do not believe the use of information technology is feasible in this situation.</w:t>
      </w:r>
    </w:p>
    <w:p w:rsidR="001A775E" w:rsidRPr="00D47976" w:rsidP="00D47976" w14:paraId="58E06525" w14:textId="77777777">
      <w:pPr>
        <w:suppressAutoHyphens/>
        <w:rPr>
          <w:rFonts w:ascii="Times New Roman" w:hAnsi="Times New Roman"/>
          <w:spacing w:val="-3"/>
          <w:szCs w:val="24"/>
        </w:rPr>
      </w:pPr>
    </w:p>
    <w:p w:rsidR="001A775E" w:rsidRPr="00D47976" w:rsidP="00D47976" w14:paraId="33951648" w14:textId="77777777">
      <w:pPr>
        <w:suppressAutoHyphens/>
        <w:rPr>
          <w:rFonts w:ascii="Times New Roman" w:hAnsi="Times New Roman"/>
          <w:spacing w:val="-3"/>
          <w:szCs w:val="24"/>
        </w:rPr>
      </w:pPr>
      <w:r w:rsidRPr="00D47976">
        <w:rPr>
          <w:rFonts w:ascii="Times New Roman" w:hAnsi="Times New Roman"/>
          <w:spacing w:val="-3"/>
          <w:szCs w:val="24"/>
        </w:rPr>
        <w:t xml:space="preserve"> 4.  This agency does not impose a similar information collection on the respondents.  There is no similar data available.</w:t>
      </w:r>
    </w:p>
    <w:p w:rsidR="001A775E" w:rsidRPr="00D47976" w:rsidP="00D47976" w14:paraId="798499D3" w14:textId="77777777">
      <w:pPr>
        <w:suppressAutoHyphens/>
        <w:rPr>
          <w:rFonts w:ascii="Times New Roman" w:hAnsi="Times New Roman"/>
          <w:spacing w:val="-3"/>
          <w:szCs w:val="24"/>
        </w:rPr>
      </w:pPr>
    </w:p>
    <w:p w:rsidR="001A775E" w:rsidRPr="00D47976" w:rsidP="00D47976" w14:paraId="6F0E3367" w14:textId="77777777">
      <w:pPr>
        <w:suppressAutoHyphens/>
        <w:rPr>
          <w:rFonts w:ascii="Times New Roman" w:hAnsi="Times New Roman"/>
          <w:spacing w:val="-3"/>
          <w:szCs w:val="24"/>
        </w:rPr>
      </w:pPr>
      <w:r w:rsidRPr="00D47976">
        <w:rPr>
          <w:rFonts w:ascii="Times New Roman" w:hAnsi="Times New Roman"/>
          <w:spacing w:val="-3"/>
          <w:szCs w:val="24"/>
        </w:rPr>
        <w:t xml:space="preserve"> 5.  In conformance with the Paperwork Reduction Act of 1995, the Commission is making an effort to minimize the burden on all respondents.</w:t>
      </w:r>
      <w:r w:rsidR="00743F77">
        <w:rPr>
          <w:rFonts w:ascii="Times New Roman" w:hAnsi="Times New Roman"/>
          <w:spacing w:val="-3"/>
          <w:szCs w:val="24"/>
        </w:rPr>
        <w:t xml:space="preserve">  Therefore, this information collection will not have a significant economic impact on a substantial number of small entities/businesses.</w:t>
      </w:r>
    </w:p>
    <w:p w:rsidR="001A775E" w:rsidRPr="00D47976" w:rsidP="00D47976" w14:paraId="0ED6EB16" w14:textId="77777777">
      <w:pPr>
        <w:suppressAutoHyphens/>
        <w:rPr>
          <w:rFonts w:ascii="Times New Roman" w:hAnsi="Times New Roman"/>
          <w:spacing w:val="-3"/>
          <w:szCs w:val="24"/>
        </w:rPr>
      </w:pPr>
    </w:p>
    <w:p w:rsidR="001A775E" w:rsidRPr="00D47976" w:rsidP="00D47976" w14:paraId="6605576C" w14:textId="77777777">
      <w:pPr>
        <w:suppressAutoHyphens/>
        <w:rPr>
          <w:rFonts w:ascii="Times New Roman" w:hAnsi="Times New Roman"/>
          <w:spacing w:val="-3"/>
          <w:szCs w:val="24"/>
        </w:rPr>
      </w:pPr>
      <w:r w:rsidRPr="00D47976">
        <w:rPr>
          <w:rFonts w:ascii="Times New Roman" w:hAnsi="Times New Roman"/>
          <w:spacing w:val="-3"/>
          <w:szCs w:val="24"/>
        </w:rPr>
        <w:t xml:space="preserve"> 6.  The frequency for this collection of information is determined by stations operating out-of-tolerance.  </w:t>
      </w:r>
    </w:p>
    <w:p w:rsidR="001A775E" w:rsidRPr="00D47976" w:rsidP="00D47976" w14:paraId="75F7BF6B" w14:textId="77777777">
      <w:pPr>
        <w:suppressAutoHyphens/>
        <w:rPr>
          <w:rFonts w:ascii="Times New Roman" w:hAnsi="Times New Roman"/>
          <w:spacing w:val="-3"/>
          <w:szCs w:val="24"/>
        </w:rPr>
      </w:pPr>
    </w:p>
    <w:p w:rsidR="001A775E" w:rsidRPr="00D47976" w:rsidP="00D47976" w14:paraId="3C776F5F" w14:textId="77777777">
      <w:pPr>
        <w:suppressAutoHyphens/>
        <w:rPr>
          <w:rFonts w:ascii="Times New Roman" w:hAnsi="Times New Roman"/>
          <w:spacing w:val="-3"/>
          <w:szCs w:val="24"/>
        </w:rPr>
      </w:pPr>
      <w:r w:rsidRPr="00D47976">
        <w:rPr>
          <w:rFonts w:ascii="Times New Roman" w:hAnsi="Times New Roman"/>
          <w:spacing w:val="-3"/>
          <w:szCs w:val="24"/>
        </w:rPr>
        <w:t xml:space="preserve"> 7.  This collection of information is consistent with the guidelines in 5 CFR 1320.5(d)(2).</w:t>
      </w:r>
    </w:p>
    <w:p w:rsidR="001A775E" w:rsidRPr="00D47976" w:rsidP="00D47976" w14:paraId="4CF860F5" w14:textId="77777777">
      <w:pPr>
        <w:suppressAutoHyphens/>
        <w:rPr>
          <w:rFonts w:ascii="Times New Roman" w:hAnsi="Times New Roman"/>
          <w:spacing w:val="-3"/>
          <w:szCs w:val="24"/>
        </w:rPr>
      </w:pPr>
    </w:p>
    <w:p w:rsidR="00D47976" w:rsidRPr="00D47976" w:rsidP="00D47976" w14:paraId="6FAC81D9" w14:textId="1C755CD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Cs w:val="24"/>
        </w:rPr>
      </w:pPr>
      <w:r w:rsidRPr="00D47976">
        <w:rPr>
          <w:rFonts w:ascii="Times New Roman" w:hAnsi="Times New Roman"/>
          <w:spacing w:val="-3"/>
          <w:szCs w:val="24"/>
        </w:rPr>
        <w:t xml:space="preserve"> 8.  </w:t>
      </w:r>
      <w:r w:rsidRPr="00D47976">
        <w:rPr>
          <w:rFonts w:ascii="Times New Roman" w:hAnsi="Times New Roman"/>
          <w:spacing w:val="-3"/>
          <w:szCs w:val="24"/>
        </w:rPr>
        <w:t xml:space="preserve">The Commission published a Notice </w:t>
      </w:r>
      <w:r w:rsidR="00CE10AD">
        <w:rPr>
          <w:rFonts w:ascii="Times New Roman" w:hAnsi="Times New Roman"/>
          <w:spacing w:val="-3"/>
          <w:szCs w:val="24"/>
        </w:rPr>
        <w:t>(</w:t>
      </w:r>
      <w:r w:rsidR="00D152BA">
        <w:rPr>
          <w:rFonts w:ascii="Times New Roman" w:hAnsi="Times New Roman"/>
          <w:spacing w:val="-3"/>
          <w:szCs w:val="24"/>
        </w:rPr>
        <w:t>8</w:t>
      </w:r>
      <w:r w:rsidR="005A4F3A">
        <w:rPr>
          <w:rFonts w:ascii="Times New Roman" w:hAnsi="Times New Roman"/>
          <w:spacing w:val="-3"/>
          <w:szCs w:val="24"/>
        </w:rPr>
        <w:t>8 FR</w:t>
      </w:r>
      <w:r w:rsidR="00D152BA">
        <w:rPr>
          <w:rFonts w:ascii="Times New Roman" w:hAnsi="Times New Roman"/>
          <w:spacing w:val="-3"/>
          <w:szCs w:val="24"/>
        </w:rPr>
        <w:t xml:space="preserve"> </w:t>
      </w:r>
      <w:r w:rsidR="0060360F">
        <w:rPr>
          <w:rFonts w:ascii="Times New Roman" w:hAnsi="Times New Roman"/>
          <w:spacing w:val="-3"/>
          <w:szCs w:val="24"/>
        </w:rPr>
        <w:t>29129</w:t>
      </w:r>
      <w:r w:rsidR="001A5AE0">
        <w:rPr>
          <w:rFonts w:ascii="Times New Roman" w:hAnsi="Times New Roman"/>
          <w:spacing w:val="-3"/>
          <w:szCs w:val="24"/>
        </w:rPr>
        <w:t>)</w:t>
      </w:r>
      <w:r w:rsidR="00933754">
        <w:rPr>
          <w:rFonts w:ascii="Times New Roman" w:hAnsi="Times New Roman"/>
          <w:spacing w:val="-3"/>
          <w:szCs w:val="24"/>
        </w:rPr>
        <w:t xml:space="preserve"> </w:t>
      </w:r>
      <w:r w:rsidRPr="00D47976">
        <w:rPr>
          <w:rFonts w:ascii="Times New Roman" w:hAnsi="Times New Roman"/>
          <w:spacing w:val="-3"/>
          <w:szCs w:val="24"/>
        </w:rPr>
        <w:t xml:space="preserve">in the </w:t>
      </w:r>
      <w:r w:rsidRPr="00D47976">
        <w:rPr>
          <w:rFonts w:ascii="Times New Roman" w:hAnsi="Times New Roman"/>
          <w:i/>
          <w:spacing w:val="-3"/>
          <w:szCs w:val="24"/>
        </w:rPr>
        <w:t>Federal Register</w:t>
      </w:r>
      <w:r w:rsidR="00933754">
        <w:rPr>
          <w:rFonts w:ascii="Times New Roman" w:hAnsi="Times New Roman"/>
          <w:i/>
          <w:spacing w:val="-3"/>
          <w:szCs w:val="24"/>
        </w:rPr>
        <w:t xml:space="preserve"> </w:t>
      </w:r>
      <w:r w:rsidRPr="00D47976" w:rsidR="00D54C7E">
        <w:rPr>
          <w:rFonts w:ascii="Times New Roman" w:hAnsi="Times New Roman"/>
          <w:spacing w:val="-3"/>
          <w:szCs w:val="24"/>
        </w:rPr>
        <w:t>on</w:t>
      </w:r>
      <w:r w:rsidR="00D152BA">
        <w:rPr>
          <w:rFonts w:ascii="Times New Roman" w:hAnsi="Times New Roman"/>
          <w:spacing w:val="-3"/>
          <w:szCs w:val="24"/>
        </w:rPr>
        <w:t xml:space="preserve"> </w:t>
      </w:r>
      <w:r w:rsidR="005A4F3A">
        <w:rPr>
          <w:rFonts w:ascii="Times New Roman" w:hAnsi="Times New Roman"/>
          <w:spacing w:val="-3"/>
          <w:szCs w:val="24"/>
        </w:rPr>
        <w:t>May</w:t>
      </w:r>
      <w:r w:rsidR="00D152BA">
        <w:rPr>
          <w:rFonts w:ascii="Times New Roman" w:hAnsi="Times New Roman"/>
          <w:spacing w:val="-3"/>
          <w:szCs w:val="24"/>
        </w:rPr>
        <w:t xml:space="preserve"> </w:t>
      </w:r>
      <w:r w:rsidR="0060360F">
        <w:rPr>
          <w:rFonts w:ascii="Times New Roman" w:hAnsi="Times New Roman"/>
          <w:spacing w:val="-3"/>
          <w:szCs w:val="24"/>
        </w:rPr>
        <w:t>5</w:t>
      </w:r>
      <w:r w:rsidR="00D152BA">
        <w:rPr>
          <w:rFonts w:ascii="Times New Roman" w:hAnsi="Times New Roman"/>
          <w:spacing w:val="-3"/>
          <w:szCs w:val="24"/>
        </w:rPr>
        <w:t>,</w:t>
      </w:r>
      <w:r w:rsidR="00CE10AD">
        <w:rPr>
          <w:rFonts w:ascii="Times New Roman" w:hAnsi="Times New Roman"/>
          <w:spacing w:val="-3"/>
          <w:szCs w:val="24"/>
        </w:rPr>
        <w:t xml:space="preserve">            </w:t>
      </w:r>
      <w:r w:rsidR="00A617F3">
        <w:rPr>
          <w:rFonts w:ascii="Times New Roman" w:hAnsi="Times New Roman"/>
          <w:spacing w:val="-3"/>
          <w:szCs w:val="24"/>
        </w:rPr>
        <w:t>20</w:t>
      </w:r>
      <w:r w:rsidR="00CE10AD">
        <w:rPr>
          <w:rFonts w:ascii="Times New Roman" w:hAnsi="Times New Roman"/>
          <w:spacing w:val="-3"/>
          <w:szCs w:val="24"/>
        </w:rPr>
        <w:t>2</w:t>
      </w:r>
      <w:r w:rsidR="0060360F">
        <w:rPr>
          <w:rFonts w:ascii="Times New Roman" w:hAnsi="Times New Roman"/>
          <w:spacing w:val="-3"/>
          <w:szCs w:val="24"/>
        </w:rPr>
        <w:t xml:space="preserve">3 </w:t>
      </w:r>
      <w:r w:rsidR="001A5AE0">
        <w:rPr>
          <w:rFonts w:ascii="Times New Roman" w:hAnsi="Times New Roman"/>
          <w:spacing w:val="-3"/>
          <w:szCs w:val="24"/>
        </w:rPr>
        <w:t>seeking comments on the information collection requirements contained in this collection</w:t>
      </w:r>
      <w:r w:rsidRPr="00D47976">
        <w:rPr>
          <w:rFonts w:ascii="Times New Roman" w:hAnsi="Times New Roman"/>
          <w:spacing w:val="-3"/>
          <w:szCs w:val="24"/>
        </w:rPr>
        <w:t xml:space="preserve">.  No comments were </w:t>
      </w:r>
      <w:r w:rsidR="001A5AE0">
        <w:rPr>
          <w:rFonts w:ascii="Times New Roman" w:hAnsi="Times New Roman"/>
          <w:spacing w:val="-3"/>
          <w:szCs w:val="24"/>
        </w:rPr>
        <w:t>received from the public as a</w:t>
      </w:r>
      <w:r w:rsidRPr="00D47976">
        <w:rPr>
          <w:rFonts w:ascii="Times New Roman" w:hAnsi="Times New Roman"/>
          <w:spacing w:val="-3"/>
          <w:szCs w:val="24"/>
        </w:rPr>
        <w:t xml:space="preserve"> result of the Notice.     </w:t>
      </w:r>
    </w:p>
    <w:p w:rsidR="001A775E" w:rsidRPr="00D47976" w:rsidP="00D47976" w14:paraId="47FE62C9" w14:textId="77777777">
      <w:pPr>
        <w:suppressAutoHyphens/>
        <w:rPr>
          <w:rFonts w:ascii="Times New Roman" w:hAnsi="Times New Roman"/>
          <w:spacing w:val="-3"/>
          <w:szCs w:val="24"/>
        </w:rPr>
      </w:pPr>
    </w:p>
    <w:p w:rsidR="001A775E" w:rsidRPr="00D47976" w:rsidP="00D47976" w14:paraId="052083BA" w14:textId="77777777">
      <w:pPr>
        <w:suppressAutoHyphens/>
        <w:rPr>
          <w:rFonts w:ascii="Times New Roman" w:hAnsi="Times New Roman"/>
          <w:spacing w:val="-3"/>
          <w:szCs w:val="24"/>
        </w:rPr>
      </w:pPr>
      <w:r w:rsidRPr="00D47976">
        <w:rPr>
          <w:rFonts w:ascii="Times New Roman" w:hAnsi="Times New Roman"/>
          <w:spacing w:val="-3"/>
          <w:szCs w:val="24"/>
        </w:rPr>
        <w:t xml:space="preserve"> 9.  No payment or gift was provided to the respondents.</w:t>
      </w:r>
    </w:p>
    <w:p w:rsidR="001A775E" w:rsidRPr="00D47976" w:rsidP="00D47976" w14:paraId="4B6A2DB8" w14:textId="77777777">
      <w:pPr>
        <w:suppressAutoHyphens/>
        <w:rPr>
          <w:rFonts w:ascii="Times New Roman" w:hAnsi="Times New Roman"/>
          <w:spacing w:val="-3"/>
          <w:szCs w:val="24"/>
        </w:rPr>
      </w:pPr>
    </w:p>
    <w:p w:rsidR="001A775E" w:rsidRPr="00D47976" w:rsidP="00D47976" w14:paraId="4368B9B2" w14:textId="77777777">
      <w:pPr>
        <w:suppressAutoHyphens/>
        <w:rPr>
          <w:rFonts w:ascii="Times New Roman" w:hAnsi="Times New Roman"/>
          <w:spacing w:val="-3"/>
          <w:szCs w:val="24"/>
        </w:rPr>
      </w:pPr>
      <w:r w:rsidRPr="00D47976">
        <w:rPr>
          <w:rFonts w:ascii="Times New Roman" w:hAnsi="Times New Roman"/>
          <w:spacing w:val="-3"/>
          <w:szCs w:val="24"/>
        </w:rPr>
        <w:t>10.  There is no need for confidentiality</w:t>
      </w:r>
      <w:r w:rsidR="00743F77">
        <w:rPr>
          <w:rFonts w:ascii="Times New Roman" w:hAnsi="Times New Roman"/>
          <w:spacing w:val="-3"/>
          <w:szCs w:val="24"/>
        </w:rPr>
        <w:t xml:space="preserve"> with this collection of information</w:t>
      </w:r>
      <w:r w:rsidRPr="00D47976">
        <w:rPr>
          <w:rFonts w:ascii="Times New Roman" w:hAnsi="Times New Roman"/>
          <w:spacing w:val="-3"/>
          <w:szCs w:val="24"/>
        </w:rPr>
        <w:t>.</w:t>
      </w:r>
    </w:p>
    <w:p w:rsidR="001A775E" w:rsidRPr="00D47976" w:rsidP="00D47976" w14:paraId="23A8B0F1" w14:textId="77777777">
      <w:pPr>
        <w:suppressAutoHyphens/>
        <w:rPr>
          <w:rFonts w:ascii="Times New Roman" w:hAnsi="Times New Roman"/>
          <w:spacing w:val="-3"/>
          <w:szCs w:val="24"/>
        </w:rPr>
      </w:pPr>
    </w:p>
    <w:p w:rsidR="001A775E" w:rsidRPr="00D47976" w:rsidP="00D47976" w14:paraId="1998C7C6" w14:textId="77777777">
      <w:pPr>
        <w:suppressAutoHyphens/>
        <w:rPr>
          <w:rFonts w:ascii="Times New Roman" w:hAnsi="Times New Roman"/>
          <w:spacing w:val="-3"/>
          <w:szCs w:val="24"/>
        </w:rPr>
      </w:pPr>
      <w:r w:rsidRPr="00D47976">
        <w:rPr>
          <w:rFonts w:ascii="Times New Roman" w:hAnsi="Times New Roman"/>
          <w:spacing w:val="-3"/>
          <w:szCs w:val="24"/>
        </w:rPr>
        <w:t xml:space="preserve">11.  This </w:t>
      </w:r>
      <w:r w:rsidR="005A3CDB">
        <w:rPr>
          <w:rFonts w:ascii="Times New Roman" w:hAnsi="Times New Roman"/>
          <w:spacing w:val="-3"/>
          <w:szCs w:val="24"/>
        </w:rPr>
        <w:t>collection of information</w:t>
      </w:r>
      <w:r w:rsidRPr="00D47976">
        <w:rPr>
          <w:rFonts w:ascii="Times New Roman" w:hAnsi="Times New Roman"/>
          <w:spacing w:val="-3"/>
          <w:szCs w:val="24"/>
        </w:rPr>
        <w:t xml:space="preserve"> does not address any private matters of a sensitive nature.</w:t>
      </w:r>
    </w:p>
    <w:p w:rsidR="001A5AE0" w:rsidP="00D47976" w14:paraId="1534AF94" w14:textId="77777777">
      <w:pPr>
        <w:suppressAutoHyphens/>
        <w:rPr>
          <w:rFonts w:ascii="Times New Roman" w:hAnsi="Times New Roman"/>
          <w:spacing w:val="-3"/>
          <w:szCs w:val="24"/>
        </w:rPr>
      </w:pPr>
    </w:p>
    <w:p w:rsidR="001A775E" w:rsidP="00D47976" w14:paraId="21408088" w14:textId="77777777">
      <w:pPr>
        <w:suppressAutoHyphens/>
        <w:rPr>
          <w:rFonts w:ascii="Times New Roman" w:hAnsi="Times New Roman"/>
          <w:spacing w:val="-3"/>
          <w:szCs w:val="24"/>
        </w:rPr>
      </w:pPr>
      <w:r w:rsidRPr="00D47976">
        <w:rPr>
          <w:rFonts w:ascii="Times New Roman" w:hAnsi="Times New Roman"/>
          <w:spacing w:val="-3"/>
          <w:szCs w:val="24"/>
        </w:rPr>
        <w:t>12</w:t>
      </w:r>
      <w:r w:rsidR="00943630">
        <w:rPr>
          <w:rFonts w:ascii="Times New Roman" w:hAnsi="Times New Roman"/>
          <w:spacing w:val="-3"/>
          <w:szCs w:val="24"/>
        </w:rPr>
        <w:t>. A</w:t>
      </w:r>
      <w:r w:rsidRPr="00D47976" w:rsidR="00943630">
        <w:rPr>
          <w:rFonts w:ascii="Times New Roman" w:hAnsi="Times New Roman"/>
          <w:spacing w:val="-3"/>
          <w:szCs w:val="24"/>
        </w:rPr>
        <w:t>nnually</w:t>
      </w:r>
      <w:r w:rsidR="00943630">
        <w:rPr>
          <w:rFonts w:ascii="Times New Roman" w:hAnsi="Times New Roman"/>
          <w:spacing w:val="-3"/>
          <w:szCs w:val="24"/>
        </w:rPr>
        <w:t>, w</w:t>
      </w:r>
      <w:r w:rsidRPr="00D47976">
        <w:rPr>
          <w:rFonts w:ascii="Times New Roman" w:hAnsi="Times New Roman"/>
          <w:spacing w:val="-3"/>
          <w:szCs w:val="24"/>
        </w:rPr>
        <w:t xml:space="preserve">e estimate that </w:t>
      </w:r>
      <w:r w:rsidR="000801F8">
        <w:rPr>
          <w:rFonts w:ascii="Times New Roman" w:hAnsi="Times New Roman"/>
          <w:spacing w:val="-3"/>
          <w:szCs w:val="24"/>
        </w:rPr>
        <w:t xml:space="preserve">a total of </w:t>
      </w:r>
      <w:r w:rsidR="006746BF">
        <w:rPr>
          <w:rFonts w:ascii="Times New Roman" w:hAnsi="Times New Roman"/>
          <w:spacing w:val="-3"/>
          <w:szCs w:val="24"/>
        </w:rPr>
        <w:t>5</w:t>
      </w:r>
      <w:r w:rsidRPr="00D47976">
        <w:rPr>
          <w:rFonts w:ascii="Times New Roman" w:hAnsi="Times New Roman"/>
          <w:spacing w:val="-3"/>
          <w:szCs w:val="24"/>
        </w:rPr>
        <w:t>0 TV stations will have technical problems</w:t>
      </w:r>
      <w:r w:rsidR="00943630">
        <w:rPr>
          <w:rFonts w:ascii="Times New Roman" w:hAnsi="Times New Roman"/>
          <w:spacing w:val="-3"/>
          <w:szCs w:val="24"/>
        </w:rPr>
        <w:t>.</w:t>
      </w:r>
      <w:r w:rsidRPr="00D47976">
        <w:rPr>
          <w:rFonts w:ascii="Times New Roman" w:hAnsi="Times New Roman"/>
          <w:spacing w:val="-3"/>
          <w:szCs w:val="24"/>
        </w:rPr>
        <w:t xml:space="preserve"> </w:t>
      </w:r>
      <w:r w:rsidR="00943630">
        <w:rPr>
          <w:rFonts w:ascii="Times New Roman" w:hAnsi="Times New Roman"/>
          <w:spacing w:val="-3"/>
          <w:szCs w:val="24"/>
        </w:rPr>
        <w:t>Licensees</w:t>
      </w:r>
      <w:r w:rsidRPr="00D47976">
        <w:rPr>
          <w:rFonts w:ascii="Times New Roman" w:hAnsi="Times New Roman"/>
          <w:spacing w:val="-3"/>
          <w:szCs w:val="24"/>
        </w:rPr>
        <w:t xml:space="preserve"> will file</w:t>
      </w:r>
      <w:r w:rsidR="00943630">
        <w:rPr>
          <w:rFonts w:ascii="Times New Roman" w:hAnsi="Times New Roman"/>
          <w:spacing w:val="-3"/>
          <w:szCs w:val="24"/>
        </w:rPr>
        <w:t xml:space="preserve"> two (</w:t>
      </w:r>
      <w:r w:rsidRPr="00D47976">
        <w:rPr>
          <w:rFonts w:ascii="Times New Roman" w:hAnsi="Times New Roman"/>
          <w:spacing w:val="-3"/>
          <w:szCs w:val="24"/>
        </w:rPr>
        <w:t>2</w:t>
      </w:r>
      <w:r w:rsidR="00943630">
        <w:rPr>
          <w:rFonts w:ascii="Times New Roman" w:hAnsi="Times New Roman"/>
          <w:spacing w:val="-3"/>
          <w:szCs w:val="24"/>
        </w:rPr>
        <w:t>)</w:t>
      </w:r>
      <w:r w:rsidRPr="00D47976">
        <w:rPr>
          <w:rFonts w:ascii="Times New Roman" w:hAnsi="Times New Roman"/>
          <w:spacing w:val="-3"/>
          <w:szCs w:val="24"/>
        </w:rPr>
        <w:t xml:space="preserve"> notifications per station</w:t>
      </w:r>
      <w:r w:rsidR="00943630">
        <w:rPr>
          <w:rFonts w:ascii="Times New Roman" w:hAnsi="Times New Roman"/>
          <w:spacing w:val="-3"/>
          <w:szCs w:val="24"/>
        </w:rPr>
        <w:t xml:space="preserve"> with an</w:t>
      </w:r>
      <w:r w:rsidRPr="00D47976">
        <w:rPr>
          <w:rFonts w:ascii="Times New Roman" w:hAnsi="Times New Roman"/>
          <w:spacing w:val="-3"/>
          <w:szCs w:val="24"/>
        </w:rPr>
        <w:t xml:space="preserve"> average burden o</w:t>
      </w:r>
      <w:r w:rsidR="00943630">
        <w:rPr>
          <w:rFonts w:ascii="Times New Roman" w:hAnsi="Times New Roman"/>
          <w:spacing w:val="-3"/>
          <w:szCs w:val="24"/>
        </w:rPr>
        <w:t>f</w:t>
      </w:r>
      <w:r w:rsidRPr="00D47976">
        <w:rPr>
          <w:rFonts w:ascii="Times New Roman" w:hAnsi="Times New Roman"/>
          <w:spacing w:val="-3"/>
          <w:szCs w:val="24"/>
        </w:rPr>
        <w:t xml:space="preserve"> </w:t>
      </w:r>
      <w:bookmarkStart w:id="0" w:name="OLE_LINK1"/>
      <w:bookmarkStart w:id="1" w:name="OLE_LINK2"/>
      <w:r w:rsidR="00943630">
        <w:rPr>
          <w:rFonts w:ascii="Times New Roman" w:hAnsi="Times New Roman"/>
          <w:spacing w:val="-3"/>
          <w:szCs w:val="24"/>
        </w:rPr>
        <w:t>one (</w:t>
      </w:r>
      <w:r w:rsidRPr="00D47976">
        <w:rPr>
          <w:rFonts w:ascii="Times New Roman" w:hAnsi="Times New Roman"/>
          <w:spacing w:val="-3"/>
          <w:szCs w:val="24"/>
        </w:rPr>
        <w:t>1</w:t>
      </w:r>
      <w:r w:rsidR="00943630">
        <w:rPr>
          <w:rFonts w:ascii="Times New Roman" w:hAnsi="Times New Roman"/>
          <w:spacing w:val="-3"/>
          <w:szCs w:val="24"/>
        </w:rPr>
        <w:t>)</w:t>
      </w:r>
      <w:r w:rsidRPr="00D47976">
        <w:rPr>
          <w:rFonts w:ascii="Times New Roman" w:hAnsi="Times New Roman"/>
          <w:spacing w:val="-3"/>
          <w:szCs w:val="24"/>
        </w:rPr>
        <w:t xml:space="preserve"> hour </w:t>
      </w:r>
      <w:bookmarkEnd w:id="0"/>
      <w:bookmarkEnd w:id="1"/>
      <w:r w:rsidRPr="00D47976">
        <w:rPr>
          <w:rFonts w:ascii="Times New Roman" w:hAnsi="Times New Roman"/>
          <w:spacing w:val="-3"/>
          <w:szCs w:val="24"/>
        </w:rPr>
        <w:t xml:space="preserve">to record the date and time of the initial technical problems and to prepare and file a notification with the </w:t>
      </w:r>
      <w:r w:rsidR="007B4117">
        <w:rPr>
          <w:rFonts w:ascii="Times New Roman" w:hAnsi="Times New Roman"/>
          <w:spacing w:val="-3"/>
          <w:szCs w:val="24"/>
        </w:rPr>
        <w:t>FCC</w:t>
      </w:r>
      <w:r w:rsidRPr="00D47976">
        <w:rPr>
          <w:rFonts w:ascii="Times New Roman" w:hAnsi="Times New Roman"/>
          <w:spacing w:val="-3"/>
          <w:szCs w:val="24"/>
        </w:rPr>
        <w:t xml:space="preserve">.  In addition, </w:t>
      </w:r>
      <w:r w:rsidR="00943630">
        <w:rPr>
          <w:rFonts w:ascii="Times New Roman" w:hAnsi="Times New Roman"/>
          <w:spacing w:val="-3"/>
          <w:szCs w:val="24"/>
        </w:rPr>
        <w:t>six (</w:t>
      </w:r>
      <w:r w:rsidRPr="00D47976">
        <w:rPr>
          <w:rFonts w:ascii="Times New Roman" w:hAnsi="Times New Roman"/>
          <w:spacing w:val="-3"/>
          <w:szCs w:val="24"/>
        </w:rPr>
        <w:t>6</w:t>
      </w:r>
      <w:r w:rsidR="00943630">
        <w:rPr>
          <w:rFonts w:ascii="Times New Roman" w:hAnsi="Times New Roman"/>
          <w:spacing w:val="-3"/>
          <w:szCs w:val="24"/>
        </w:rPr>
        <w:t>) licensees</w:t>
      </w:r>
      <w:r w:rsidRPr="00D47976">
        <w:rPr>
          <w:rFonts w:ascii="Times New Roman" w:hAnsi="Times New Roman"/>
          <w:spacing w:val="-3"/>
          <w:szCs w:val="24"/>
        </w:rPr>
        <w:t xml:space="preserve"> </w:t>
      </w:r>
      <w:r w:rsidR="000801F8">
        <w:rPr>
          <w:rFonts w:ascii="Times New Roman" w:hAnsi="Times New Roman"/>
          <w:spacing w:val="-3"/>
          <w:szCs w:val="24"/>
        </w:rPr>
        <w:t xml:space="preserve">of the </w:t>
      </w:r>
      <w:r w:rsidR="006746BF">
        <w:rPr>
          <w:rFonts w:ascii="Times New Roman" w:hAnsi="Times New Roman"/>
          <w:spacing w:val="-3"/>
          <w:szCs w:val="24"/>
        </w:rPr>
        <w:t>5</w:t>
      </w:r>
      <w:r w:rsidR="000801F8">
        <w:rPr>
          <w:rFonts w:ascii="Times New Roman" w:hAnsi="Times New Roman"/>
          <w:spacing w:val="-3"/>
          <w:szCs w:val="24"/>
        </w:rPr>
        <w:t xml:space="preserve">0 licensees </w:t>
      </w:r>
      <w:r w:rsidRPr="00D47976">
        <w:rPr>
          <w:rFonts w:ascii="Times New Roman" w:hAnsi="Times New Roman"/>
          <w:spacing w:val="-3"/>
          <w:szCs w:val="24"/>
        </w:rPr>
        <w:t xml:space="preserve">will file letters </w:t>
      </w:r>
      <w:r w:rsidR="007B4117">
        <w:rPr>
          <w:rFonts w:ascii="Times New Roman" w:hAnsi="Times New Roman"/>
          <w:spacing w:val="-3"/>
          <w:szCs w:val="24"/>
        </w:rPr>
        <w:t>outlining the</w:t>
      </w:r>
      <w:r w:rsidRPr="00D47976">
        <w:rPr>
          <w:rFonts w:ascii="Times New Roman" w:hAnsi="Times New Roman"/>
          <w:spacing w:val="-3"/>
          <w:szCs w:val="24"/>
        </w:rPr>
        <w:t xml:space="preserve"> causes beyond the</w:t>
      </w:r>
      <w:r w:rsidR="007B4117">
        <w:rPr>
          <w:rFonts w:ascii="Times New Roman" w:hAnsi="Times New Roman"/>
          <w:spacing w:val="-3"/>
          <w:szCs w:val="24"/>
        </w:rPr>
        <w:t>ir</w:t>
      </w:r>
      <w:r w:rsidRPr="00D47976">
        <w:rPr>
          <w:rFonts w:ascii="Times New Roman" w:hAnsi="Times New Roman"/>
          <w:spacing w:val="-3"/>
          <w:szCs w:val="24"/>
        </w:rPr>
        <w:t xml:space="preserve"> control </w:t>
      </w:r>
      <w:r w:rsidR="007B4117">
        <w:rPr>
          <w:rFonts w:ascii="Times New Roman" w:hAnsi="Times New Roman"/>
          <w:spacing w:val="-3"/>
          <w:szCs w:val="24"/>
        </w:rPr>
        <w:t xml:space="preserve">that </w:t>
      </w:r>
      <w:r w:rsidRPr="00D47976">
        <w:rPr>
          <w:rFonts w:ascii="Times New Roman" w:hAnsi="Times New Roman"/>
          <w:spacing w:val="-3"/>
          <w:szCs w:val="24"/>
        </w:rPr>
        <w:t>prevent restoration of normal operations within 30 days</w:t>
      </w:r>
      <w:r w:rsidR="007B4117">
        <w:rPr>
          <w:rFonts w:ascii="Times New Roman" w:hAnsi="Times New Roman"/>
          <w:spacing w:val="-3"/>
          <w:szCs w:val="24"/>
        </w:rPr>
        <w:t>.</w:t>
      </w:r>
      <w:r w:rsidRPr="00D47976" w:rsidR="00943630">
        <w:rPr>
          <w:rFonts w:ascii="Times New Roman" w:hAnsi="Times New Roman"/>
          <w:spacing w:val="-3"/>
          <w:szCs w:val="24"/>
        </w:rPr>
        <w:t xml:space="preserve"> </w:t>
      </w:r>
      <w:r w:rsidRPr="00D47976">
        <w:rPr>
          <w:rFonts w:ascii="Times New Roman" w:hAnsi="Times New Roman"/>
          <w:spacing w:val="-3"/>
          <w:szCs w:val="24"/>
        </w:rPr>
        <w:t xml:space="preserve"> This estimate is based on FCC staff's knowledge and familiarity with the availability of the data required.</w:t>
      </w:r>
    </w:p>
    <w:p w:rsidR="00943630" w:rsidRPr="00D47976" w:rsidP="00D47976" w14:paraId="428FAAFC" w14:textId="77777777">
      <w:pPr>
        <w:suppressAutoHyphens/>
        <w:rPr>
          <w:rFonts w:ascii="Times New Roman" w:hAnsi="Times New Roman"/>
          <w:spacing w:val="-3"/>
          <w:szCs w:val="24"/>
        </w:rPr>
      </w:pPr>
    </w:p>
    <w:p w:rsidR="001A775E" w:rsidP="00D47976" w14:paraId="1C9F6DA0" w14:textId="77777777">
      <w:pPr>
        <w:suppressAutoHyphens/>
        <w:rPr>
          <w:rFonts w:ascii="Times New Roman" w:hAnsi="Times New Roman"/>
          <w:b/>
          <w:spacing w:val="-3"/>
          <w:szCs w:val="24"/>
        </w:rPr>
      </w:pPr>
      <w:r>
        <w:rPr>
          <w:rFonts w:ascii="Times New Roman" w:hAnsi="Times New Roman"/>
          <w:b/>
          <w:spacing w:val="-3"/>
          <w:szCs w:val="24"/>
        </w:rPr>
        <w:tab/>
      </w:r>
      <w:r w:rsidR="000801F8">
        <w:rPr>
          <w:rFonts w:ascii="Times New Roman" w:hAnsi="Times New Roman"/>
          <w:b/>
          <w:spacing w:val="-3"/>
          <w:szCs w:val="24"/>
        </w:rPr>
        <w:t xml:space="preserve">Total </w:t>
      </w:r>
      <w:r w:rsidRPr="005C753D" w:rsidR="00943630">
        <w:rPr>
          <w:rFonts w:ascii="Times New Roman" w:hAnsi="Times New Roman"/>
          <w:b/>
          <w:spacing w:val="-3"/>
          <w:szCs w:val="24"/>
        </w:rPr>
        <w:t xml:space="preserve">Number of </w:t>
      </w:r>
      <w:r w:rsidR="000801F8">
        <w:rPr>
          <w:rFonts w:ascii="Times New Roman" w:hAnsi="Times New Roman"/>
          <w:b/>
          <w:spacing w:val="-3"/>
          <w:szCs w:val="24"/>
        </w:rPr>
        <w:t xml:space="preserve">Annual </w:t>
      </w:r>
      <w:r w:rsidRPr="005C753D" w:rsidR="00943630">
        <w:rPr>
          <w:rFonts w:ascii="Times New Roman" w:hAnsi="Times New Roman"/>
          <w:b/>
          <w:spacing w:val="-3"/>
          <w:szCs w:val="24"/>
        </w:rPr>
        <w:t>Respondents:</w:t>
      </w:r>
      <w:r w:rsidR="00943630">
        <w:rPr>
          <w:rFonts w:ascii="Times New Roman" w:hAnsi="Times New Roman"/>
          <w:b/>
          <w:spacing w:val="-3"/>
          <w:szCs w:val="24"/>
        </w:rPr>
        <w:t xml:space="preserve"> </w:t>
      </w:r>
      <w:r w:rsidR="002419C9">
        <w:rPr>
          <w:rFonts w:ascii="Times New Roman" w:hAnsi="Times New Roman"/>
          <w:b/>
          <w:spacing w:val="-3"/>
          <w:szCs w:val="24"/>
        </w:rPr>
        <w:t>5</w:t>
      </w:r>
      <w:r w:rsidR="00943630">
        <w:rPr>
          <w:rFonts w:ascii="Times New Roman" w:hAnsi="Times New Roman"/>
          <w:b/>
          <w:spacing w:val="-3"/>
          <w:szCs w:val="24"/>
        </w:rPr>
        <w:t>0</w:t>
      </w:r>
      <w:r w:rsidR="000801F8">
        <w:rPr>
          <w:rFonts w:ascii="Times New Roman" w:hAnsi="Times New Roman"/>
          <w:b/>
          <w:spacing w:val="-3"/>
          <w:szCs w:val="24"/>
        </w:rPr>
        <w:t xml:space="preserve"> TV Stations</w:t>
      </w:r>
    </w:p>
    <w:p w:rsidR="000801F8" w:rsidP="00D47976" w14:paraId="2B3D5211" w14:textId="77777777">
      <w:pPr>
        <w:suppressAutoHyphens/>
        <w:rPr>
          <w:rFonts w:ascii="Times New Roman" w:hAnsi="Times New Roman"/>
          <w:b/>
          <w:spacing w:val="-3"/>
          <w:szCs w:val="24"/>
        </w:rPr>
      </w:pPr>
    </w:p>
    <w:p w:rsidR="00E56BA3" w:rsidP="00D47976" w14:paraId="6A821FD4" w14:textId="77777777">
      <w:pPr>
        <w:suppressAutoHyphens/>
        <w:rPr>
          <w:rFonts w:ascii="Times New Roman" w:hAnsi="Times New Roman"/>
          <w:b/>
          <w:spacing w:val="-3"/>
          <w:szCs w:val="24"/>
        </w:rPr>
      </w:pPr>
      <w:r>
        <w:rPr>
          <w:rFonts w:ascii="Times New Roman" w:hAnsi="Times New Roman"/>
          <w:b/>
          <w:spacing w:val="-3"/>
          <w:szCs w:val="24"/>
        </w:rPr>
        <w:tab/>
      </w:r>
    </w:p>
    <w:p w:rsidR="001A5AE0" w:rsidP="00D47976" w14:paraId="1D0BF710" w14:textId="77777777">
      <w:pPr>
        <w:suppressAutoHyphens/>
        <w:rPr>
          <w:rFonts w:ascii="Times New Roman" w:hAnsi="Times New Roman"/>
          <w:b/>
          <w:spacing w:val="-3"/>
          <w:szCs w:val="24"/>
        </w:rPr>
      </w:pPr>
      <w:r>
        <w:rPr>
          <w:rFonts w:ascii="Times New Roman" w:hAnsi="Times New Roman"/>
          <w:b/>
          <w:spacing w:val="-3"/>
          <w:szCs w:val="24"/>
        </w:rPr>
        <w:tab/>
      </w:r>
      <w:r w:rsidR="000801F8">
        <w:rPr>
          <w:rFonts w:ascii="Times New Roman" w:hAnsi="Times New Roman"/>
          <w:b/>
          <w:spacing w:val="-3"/>
          <w:szCs w:val="24"/>
        </w:rPr>
        <w:t xml:space="preserve">Total </w:t>
      </w:r>
      <w:r w:rsidR="00943630">
        <w:rPr>
          <w:rFonts w:ascii="Times New Roman" w:hAnsi="Times New Roman"/>
          <w:b/>
          <w:spacing w:val="-3"/>
          <w:szCs w:val="24"/>
        </w:rPr>
        <w:t xml:space="preserve">Number of </w:t>
      </w:r>
      <w:r w:rsidR="000801F8">
        <w:rPr>
          <w:rFonts w:ascii="Times New Roman" w:hAnsi="Times New Roman"/>
          <w:b/>
          <w:spacing w:val="-3"/>
          <w:szCs w:val="24"/>
        </w:rPr>
        <w:t xml:space="preserve">Annual </w:t>
      </w:r>
      <w:r w:rsidR="00943630">
        <w:rPr>
          <w:rFonts w:ascii="Times New Roman" w:hAnsi="Times New Roman"/>
          <w:b/>
          <w:spacing w:val="-3"/>
          <w:szCs w:val="24"/>
        </w:rPr>
        <w:t xml:space="preserve">Responses: </w:t>
      </w:r>
    </w:p>
    <w:p w:rsidR="001A5AE0" w:rsidP="00D47976" w14:paraId="6F11DBA1" w14:textId="77777777">
      <w:pPr>
        <w:suppressAutoHyphens/>
        <w:rPr>
          <w:rFonts w:ascii="Times New Roman" w:hAnsi="Times New Roman"/>
          <w:spacing w:val="-3"/>
          <w:szCs w:val="24"/>
        </w:rPr>
      </w:pPr>
    </w:p>
    <w:p w:rsidR="00743F77" w:rsidP="00D47976" w14:paraId="1B239FE2" w14:textId="77777777">
      <w:pPr>
        <w:suppressAutoHyphens/>
        <w:rPr>
          <w:rFonts w:ascii="Times New Roman" w:hAnsi="Times New Roman"/>
          <w:b/>
          <w:spacing w:val="-3"/>
          <w:szCs w:val="24"/>
        </w:rPr>
      </w:pPr>
      <w:r>
        <w:rPr>
          <w:rFonts w:ascii="Times New Roman" w:hAnsi="Times New Roman"/>
          <w:spacing w:val="-3"/>
          <w:szCs w:val="24"/>
        </w:rPr>
        <w:tab/>
      </w:r>
      <w:r w:rsidR="006746BF">
        <w:rPr>
          <w:rFonts w:ascii="Times New Roman" w:hAnsi="Times New Roman"/>
          <w:spacing w:val="-3"/>
          <w:szCs w:val="24"/>
        </w:rPr>
        <w:t>5</w:t>
      </w:r>
      <w:r>
        <w:rPr>
          <w:rFonts w:ascii="Times New Roman" w:hAnsi="Times New Roman"/>
          <w:spacing w:val="-3"/>
          <w:szCs w:val="24"/>
        </w:rPr>
        <w:t xml:space="preserve">0 stations x 2 notifications/station = </w:t>
      </w:r>
      <w:r w:rsidR="006746BF">
        <w:rPr>
          <w:rFonts w:ascii="Times New Roman" w:hAnsi="Times New Roman"/>
          <w:spacing w:val="-3"/>
          <w:szCs w:val="24"/>
        </w:rPr>
        <w:t>10</w:t>
      </w:r>
      <w:r>
        <w:rPr>
          <w:rFonts w:ascii="Times New Roman" w:hAnsi="Times New Roman"/>
          <w:spacing w:val="-3"/>
          <w:szCs w:val="24"/>
        </w:rPr>
        <w:t xml:space="preserve">0 notifications + </w:t>
      </w:r>
      <w:r w:rsidRPr="007B4117" w:rsidR="007B4117">
        <w:rPr>
          <w:rFonts w:ascii="Times New Roman" w:hAnsi="Times New Roman"/>
          <w:spacing w:val="-3"/>
          <w:szCs w:val="24"/>
        </w:rPr>
        <w:t xml:space="preserve">6 letters outlining causes that </w:t>
      </w:r>
      <w:r>
        <w:rPr>
          <w:rFonts w:ascii="Times New Roman" w:hAnsi="Times New Roman"/>
          <w:spacing w:val="-3"/>
          <w:szCs w:val="24"/>
        </w:rPr>
        <w:tab/>
      </w:r>
      <w:r w:rsidRPr="007B4117" w:rsidR="007B4117">
        <w:rPr>
          <w:rFonts w:ascii="Times New Roman" w:hAnsi="Times New Roman"/>
          <w:spacing w:val="-3"/>
          <w:szCs w:val="24"/>
        </w:rPr>
        <w:t>prevent restoration of normal operations</w:t>
      </w:r>
      <w:r>
        <w:rPr>
          <w:rFonts w:ascii="Times New Roman" w:hAnsi="Times New Roman"/>
          <w:spacing w:val="-3"/>
          <w:szCs w:val="24"/>
        </w:rPr>
        <w:t xml:space="preserve"> = </w:t>
      </w:r>
      <w:r w:rsidRPr="006746BF" w:rsidR="006746BF">
        <w:rPr>
          <w:rFonts w:ascii="Times New Roman" w:hAnsi="Times New Roman"/>
          <w:b/>
          <w:bCs/>
          <w:spacing w:val="-3"/>
          <w:szCs w:val="24"/>
        </w:rPr>
        <w:t>10</w:t>
      </w:r>
      <w:r w:rsidRPr="001A5AE0">
        <w:rPr>
          <w:rFonts w:ascii="Times New Roman" w:hAnsi="Times New Roman"/>
          <w:b/>
          <w:spacing w:val="-3"/>
          <w:szCs w:val="24"/>
        </w:rPr>
        <w:t>6 responses</w:t>
      </w:r>
    </w:p>
    <w:p w:rsidR="00743F77" w:rsidP="00D47976" w14:paraId="40B96643" w14:textId="77777777">
      <w:pPr>
        <w:suppressAutoHyphens/>
        <w:rPr>
          <w:rFonts w:ascii="Times New Roman" w:hAnsi="Times New Roman"/>
          <w:b/>
          <w:spacing w:val="-3"/>
          <w:szCs w:val="24"/>
        </w:rPr>
      </w:pPr>
      <w:r>
        <w:rPr>
          <w:rFonts w:ascii="Times New Roman" w:hAnsi="Times New Roman"/>
          <w:b/>
          <w:spacing w:val="-3"/>
          <w:szCs w:val="24"/>
        </w:rPr>
        <w:tab/>
      </w:r>
    </w:p>
    <w:p w:rsidR="00E56BA3" w:rsidP="007B4117" w14:paraId="2394E4EB" w14:textId="77777777">
      <w:pPr>
        <w:suppressAutoHyphens/>
        <w:jc w:val="both"/>
        <w:rPr>
          <w:rFonts w:ascii="Times New Roman" w:hAnsi="Times New Roman"/>
          <w:b/>
          <w:spacing w:val="-3"/>
          <w:szCs w:val="24"/>
        </w:rPr>
      </w:pPr>
      <w:r>
        <w:rPr>
          <w:rFonts w:ascii="Times New Roman" w:hAnsi="Times New Roman"/>
          <w:b/>
          <w:spacing w:val="-3"/>
          <w:szCs w:val="24"/>
        </w:rPr>
        <w:tab/>
      </w:r>
    </w:p>
    <w:p w:rsidR="00943630" w:rsidP="007B4117" w14:paraId="221ED747" w14:textId="77777777">
      <w:pPr>
        <w:suppressAutoHyphens/>
        <w:jc w:val="both"/>
        <w:rPr>
          <w:rFonts w:ascii="Times New Roman" w:hAnsi="Times New Roman"/>
          <w:b/>
          <w:spacing w:val="-3"/>
          <w:szCs w:val="24"/>
        </w:rPr>
      </w:pPr>
      <w:r>
        <w:rPr>
          <w:rFonts w:ascii="Times New Roman" w:hAnsi="Times New Roman"/>
          <w:b/>
          <w:spacing w:val="-3"/>
          <w:szCs w:val="24"/>
        </w:rPr>
        <w:tab/>
      </w:r>
      <w:r w:rsidR="007B4117">
        <w:rPr>
          <w:rFonts w:ascii="Times New Roman" w:hAnsi="Times New Roman"/>
          <w:b/>
          <w:spacing w:val="-3"/>
          <w:szCs w:val="24"/>
        </w:rPr>
        <w:t xml:space="preserve">Total </w:t>
      </w:r>
      <w:r w:rsidRPr="005C753D">
        <w:rPr>
          <w:rFonts w:ascii="Times New Roman" w:hAnsi="Times New Roman"/>
          <w:b/>
          <w:spacing w:val="-3"/>
          <w:szCs w:val="24"/>
        </w:rPr>
        <w:t xml:space="preserve">Annual Burden </w:t>
      </w:r>
      <w:r w:rsidR="000801F8">
        <w:rPr>
          <w:rFonts w:ascii="Times New Roman" w:hAnsi="Times New Roman"/>
          <w:b/>
          <w:spacing w:val="-3"/>
          <w:szCs w:val="24"/>
        </w:rPr>
        <w:t>Hours:</w:t>
      </w:r>
      <w:r w:rsidRPr="007B4117" w:rsidR="007B4117">
        <w:rPr>
          <w:rFonts w:ascii="Times New Roman" w:hAnsi="Times New Roman"/>
          <w:b/>
          <w:spacing w:val="-3"/>
          <w:szCs w:val="24"/>
        </w:rPr>
        <w:t xml:space="preserve"> </w:t>
      </w:r>
      <w:r w:rsidR="007B4117">
        <w:rPr>
          <w:rFonts w:ascii="Times New Roman" w:hAnsi="Times New Roman"/>
          <w:b/>
          <w:spacing w:val="-3"/>
          <w:szCs w:val="24"/>
        </w:rPr>
        <w:t xml:space="preserve"> </w:t>
      </w:r>
    </w:p>
    <w:p w:rsidR="00943630" w:rsidP="00943630" w14:paraId="14357259" w14:textId="77777777">
      <w:pPr>
        <w:suppressAutoHyphens/>
        <w:rPr>
          <w:rFonts w:ascii="Times New Roman" w:hAnsi="Times New Roman"/>
          <w:spacing w:val="-3"/>
          <w:szCs w:val="24"/>
        </w:rPr>
      </w:pPr>
      <w:r>
        <w:rPr>
          <w:rFonts w:ascii="Times New Roman" w:hAnsi="Times New Roman"/>
          <w:spacing w:val="-3"/>
          <w:szCs w:val="24"/>
        </w:rPr>
        <w:tab/>
      </w:r>
    </w:p>
    <w:p w:rsidR="00943630" w:rsidRPr="00D47976" w:rsidP="00943630" w14:paraId="6170729B" w14:textId="77777777">
      <w:pPr>
        <w:suppressAutoHyphens/>
        <w:rPr>
          <w:rFonts w:ascii="Times New Roman" w:hAnsi="Times New Roman"/>
          <w:spacing w:val="-3"/>
          <w:szCs w:val="24"/>
        </w:rPr>
      </w:pPr>
      <w:r>
        <w:rPr>
          <w:rFonts w:ascii="Times New Roman" w:hAnsi="Times New Roman"/>
          <w:spacing w:val="-3"/>
          <w:szCs w:val="24"/>
        </w:rPr>
        <w:tab/>
      </w:r>
      <w:r w:rsidR="006746BF">
        <w:rPr>
          <w:rFonts w:ascii="Times New Roman" w:hAnsi="Times New Roman"/>
          <w:spacing w:val="-3"/>
          <w:szCs w:val="24"/>
        </w:rPr>
        <w:t>5</w:t>
      </w:r>
      <w:r w:rsidRPr="00D47976">
        <w:rPr>
          <w:rFonts w:ascii="Times New Roman" w:hAnsi="Times New Roman"/>
          <w:spacing w:val="-3"/>
          <w:szCs w:val="24"/>
        </w:rPr>
        <w:t>0 TV stations x 2 notifications</w:t>
      </w:r>
      <w:r w:rsidR="000801F8">
        <w:rPr>
          <w:rFonts w:ascii="Times New Roman" w:hAnsi="Times New Roman"/>
          <w:spacing w:val="-3"/>
          <w:szCs w:val="24"/>
        </w:rPr>
        <w:t>/station</w:t>
      </w:r>
      <w:r w:rsidRPr="00D47976">
        <w:rPr>
          <w:rFonts w:ascii="Times New Roman" w:hAnsi="Times New Roman"/>
          <w:spacing w:val="-3"/>
          <w:szCs w:val="24"/>
        </w:rPr>
        <w:t xml:space="preserve"> x 1.0 hour</w:t>
      </w:r>
      <w:r w:rsidR="005A3CDB">
        <w:rPr>
          <w:rFonts w:ascii="Times New Roman" w:hAnsi="Times New Roman"/>
          <w:spacing w:val="-3"/>
          <w:szCs w:val="24"/>
        </w:rPr>
        <w:t xml:space="preserve"> </w:t>
      </w:r>
      <w:r w:rsidRPr="00D47976">
        <w:rPr>
          <w:rFonts w:ascii="Times New Roman" w:hAnsi="Times New Roman"/>
          <w:spacing w:val="-3"/>
          <w:szCs w:val="24"/>
        </w:rPr>
        <w:t xml:space="preserve"> = </w:t>
      </w:r>
      <w:r w:rsidR="006746BF">
        <w:rPr>
          <w:rFonts w:ascii="Times New Roman" w:hAnsi="Times New Roman"/>
          <w:spacing w:val="-3"/>
          <w:szCs w:val="24"/>
        </w:rPr>
        <w:t>10</w:t>
      </w:r>
      <w:r w:rsidRPr="00D47976">
        <w:rPr>
          <w:rFonts w:ascii="Times New Roman" w:hAnsi="Times New Roman"/>
          <w:spacing w:val="-3"/>
          <w:szCs w:val="24"/>
        </w:rPr>
        <w:t>0 hours</w:t>
      </w:r>
    </w:p>
    <w:p w:rsidR="00943630" w:rsidRPr="00D47976" w:rsidP="00943630" w14:paraId="31E99FF1" w14:textId="77777777">
      <w:pPr>
        <w:suppressAutoHyphens/>
        <w:rPr>
          <w:rFonts w:ascii="Times New Roman" w:hAnsi="Times New Roman"/>
          <w:spacing w:val="-3"/>
          <w:szCs w:val="24"/>
        </w:rPr>
      </w:pPr>
      <w:r w:rsidRPr="00D47976">
        <w:rPr>
          <w:rFonts w:ascii="Times New Roman" w:hAnsi="Times New Roman"/>
          <w:spacing w:val="-3"/>
          <w:szCs w:val="24"/>
        </w:rPr>
        <w:tab/>
        <w:t>6 TV stations x 1 letter</w:t>
      </w:r>
      <w:r w:rsidR="005A3CDB">
        <w:rPr>
          <w:rFonts w:ascii="Times New Roman" w:hAnsi="Times New Roman"/>
          <w:spacing w:val="-3"/>
          <w:szCs w:val="24"/>
        </w:rPr>
        <w:t>/station</w:t>
      </w:r>
      <w:r w:rsidRPr="00D47976">
        <w:rPr>
          <w:rFonts w:ascii="Times New Roman" w:hAnsi="Times New Roman"/>
          <w:spacing w:val="-3"/>
          <w:szCs w:val="24"/>
        </w:rPr>
        <w:t xml:space="preserve"> x 1.0 hour</w:t>
      </w:r>
      <w:r w:rsidR="000801F8">
        <w:rPr>
          <w:rFonts w:ascii="Times New Roman" w:hAnsi="Times New Roman"/>
          <w:spacing w:val="-3"/>
          <w:szCs w:val="24"/>
        </w:rPr>
        <w:t xml:space="preserve">                </w:t>
      </w:r>
      <w:r w:rsidRPr="00D47976">
        <w:rPr>
          <w:rFonts w:ascii="Times New Roman" w:hAnsi="Times New Roman"/>
          <w:spacing w:val="-3"/>
          <w:szCs w:val="24"/>
        </w:rPr>
        <w:t xml:space="preserve">= </w:t>
      </w:r>
      <w:r w:rsidRPr="000801F8" w:rsidR="000801F8">
        <w:rPr>
          <w:rFonts w:ascii="Times New Roman" w:hAnsi="Times New Roman"/>
          <w:spacing w:val="-3"/>
          <w:szCs w:val="24"/>
          <w:u w:val="single"/>
        </w:rPr>
        <w:t xml:space="preserve"> </w:t>
      </w:r>
      <w:r w:rsidR="00F276F0">
        <w:rPr>
          <w:rFonts w:ascii="Times New Roman" w:hAnsi="Times New Roman"/>
          <w:spacing w:val="-3"/>
          <w:szCs w:val="24"/>
          <w:u w:val="single"/>
        </w:rPr>
        <w:t xml:space="preserve"> </w:t>
      </w:r>
      <w:r w:rsidR="006746BF">
        <w:rPr>
          <w:rFonts w:ascii="Times New Roman" w:hAnsi="Times New Roman"/>
          <w:spacing w:val="-3"/>
          <w:szCs w:val="24"/>
          <w:u w:val="single"/>
        </w:rPr>
        <w:t xml:space="preserve">  </w:t>
      </w:r>
      <w:r w:rsidRPr="000801F8">
        <w:rPr>
          <w:rFonts w:ascii="Times New Roman" w:hAnsi="Times New Roman"/>
          <w:spacing w:val="-3"/>
          <w:szCs w:val="24"/>
          <w:u w:val="single"/>
        </w:rPr>
        <w:t>6</w:t>
      </w:r>
      <w:r w:rsidRPr="000801F8" w:rsidR="000801F8">
        <w:rPr>
          <w:rFonts w:ascii="Times New Roman" w:hAnsi="Times New Roman"/>
          <w:spacing w:val="-3"/>
          <w:szCs w:val="24"/>
          <w:u w:val="single"/>
        </w:rPr>
        <w:t xml:space="preserve"> hours</w:t>
      </w:r>
    </w:p>
    <w:p w:rsidR="000801F8" w:rsidRPr="00E56BA3" w:rsidP="00D47976" w14:paraId="6AA9AF26" w14:textId="77777777">
      <w:pPr>
        <w:suppressAutoHyphens/>
        <w:rPr>
          <w:rFonts w:ascii="Times New Roman" w:hAnsi="Times New Roman"/>
          <w:b/>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   </w:t>
      </w:r>
      <w:r w:rsidR="007B4117">
        <w:rPr>
          <w:rFonts w:ascii="Times New Roman" w:hAnsi="Times New Roman"/>
          <w:spacing w:val="-3"/>
          <w:szCs w:val="24"/>
        </w:rPr>
        <w:t xml:space="preserve">                                                     </w:t>
      </w:r>
      <w:r>
        <w:rPr>
          <w:rFonts w:ascii="Times New Roman" w:hAnsi="Times New Roman"/>
          <w:spacing w:val="-3"/>
          <w:szCs w:val="24"/>
        </w:rPr>
        <w:t xml:space="preserve">    </w:t>
      </w:r>
      <w:r w:rsidR="00A617F3">
        <w:rPr>
          <w:rFonts w:ascii="Times New Roman" w:hAnsi="Times New Roman"/>
          <w:spacing w:val="-3"/>
          <w:szCs w:val="24"/>
        </w:rPr>
        <w:t xml:space="preserve"> </w:t>
      </w:r>
      <w:r>
        <w:rPr>
          <w:rFonts w:ascii="Times New Roman" w:hAnsi="Times New Roman"/>
          <w:spacing w:val="-3"/>
          <w:szCs w:val="24"/>
        </w:rPr>
        <w:t xml:space="preserve"> </w:t>
      </w:r>
      <w:r w:rsidRPr="006746BF" w:rsidR="006746BF">
        <w:rPr>
          <w:rFonts w:ascii="Times New Roman" w:hAnsi="Times New Roman"/>
          <w:b/>
          <w:bCs/>
          <w:spacing w:val="-3"/>
          <w:szCs w:val="24"/>
        </w:rPr>
        <w:t>10</w:t>
      </w:r>
      <w:r w:rsidRPr="00E56BA3" w:rsidR="007B4117">
        <w:rPr>
          <w:rFonts w:ascii="Times New Roman" w:hAnsi="Times New Roman"/>
          <w:b/>
          <w:spacing w:val="-3"/>
          <w:szCs w:val="24"/>
        </w:rPr>
        <w:t>6 hours</w:t>
      </w:r>
    </w:p>
    <w:p w:rsidR="007B4117" w:rsidP="00D47976" w14:paraId="0AB13367" w14:textId="77777777">
      <w:pPr>
        <w:suppressAutoHyphens/>
        <w:rPr>
          <w:rFonts w:ascii="Times New Roman" w:hAnsi="Times New Roman"/>
          <w:spacing w:val="-3"/>
          <w:szCs w:val="24"/>
        </w:rPr>
      </w:pPr>
    </w:p>
    <w:p w:rsidR="001A775E" w:rsidRPr="00D47976" w:rsidP="00A617F3" w14:paraId="4B0DADCA" w14:textId="77777777">
      <w:pPr>
        <w:suppressAutoHyphens/>
        <w:ind w:left="720"/>
        <w:rPr>
          <w:rFonts w:ascii="Times New Roman" w:hAnsi="Times New Roman"/>
          <w:spacing w:val="-3"/>
          <w:szCs w:val="24"/>
        </w:rPr>
      </w:pPr>
      <w:r w:rsidRPr="002B7D35">
        <w:rPr>
          <w:rFonts w:ascii="Times New Roman" w:hAnsi="Times New Roman"/>
          <w:b/>
          <w:spacing w:val="-3"/>
          <w:szCs w:val="24"/>
        </w:rPr>
        <w:t xml:space="preserve">Annual </w:t>
      </w:r>
      <w:r w:rsidRPr="002B7D35" w:rsidR="005A3CDB">
        <w:rPr>
          <w:rFonts w:ascii="Times New Roman" w:hAnsi="Times New Roman"/>
          <w:b/>
          <w:spacing w:val="-3"/>
          <w:szCs w:val="24"/>
        </w:rPr>
        <w:t>“In-house Cost”</w:t>
      </w:r>
      <w:r w:rsidR="005A3CDB">
        <w:rPr>
          <w:rFonts w:ascii="Times New Roman" w:hAnsi="Times New Roman"/>
          <w:spacing w:val="-3"/>
          <w:szCs w:val="24"/>
        </w:rPr>
        <w:t xml:space="preserve">:  </w:t>
      </w:r>
      <w:r w:rsidRPr="00D47976">
        <w:rPr>
          <w:rFonts w:ascii="Times New Roman" w:hAnsi="Times New Roman"/>
          <w:spacing w:val="-3"/>
          <w:szCs w:val="24"/>
        </w:rPr>
        <w:t>It is assumed that the respondent would use a station engineer at</w:t>
      </w:r>
      <w:r w:rsidR="00A617F3">
        <w:rPr>
          <w:rFonts w:ascii="Times New Roman" w:hAnsi="Times New Roman"/>
          <w:spacing w:val="-3"/>
          <w:szCs w:val="24"/>
        </w:rPr>
        <w:t xml:space="preserve"> </w:t>
      </w:r>
      <w:r w:rsidRPr="00D47976">
        <w:rPr>
          <w:rFonts w:ascii="Times New Roman" w:hAnsi="Times New Roman"/>
          <w:spacing w:val="-3"/>
          <w:szCs w:val="24"/>
        </w:rPr>
        <w:t>$</w:t>
      </w:r>
      <w:r w:rsidR="00743F77">
        <w:rPr>
          <w:rFonts w:ascii="Times New Roman" w:hAnsi="Times New Roman"/>
          <w:spacing w:val="-3"/>
          <w:szCs w:val="24"/>
        </w:rPr>
        <w:t>48.08</w:t>
      </w:r>
      <w:r w:rsidRPr="00D47976">
        <w:rPr>
          <w:rFonts w:ascii="Times New Roman" w:hAnsi="Times New Roman"/>
          <w:spacing w:val="-3"/>
          <w:szCs w:val="24"/>
        </w:rPr>
        <w:t xml:space="preserve">/hour to prepare the notification.  </w:t>
      </w:r>
    </w:p>
    <w:p w:rsidR="001A775E" w:rsidRPr="005C753D" w:rsidP="00D47976" w14:paraId="66D10123" w14:textId="77777777">
      <w:pPr>
        <w:suppressAutoHyphens/>
        <w:rPr>
          <w:rFonts w:ascii="Times New Roman" w:hAnsi="Times New Roman"/>
          <w:b/>
          <w:spacing w:val="-3"/>
          <w:szCs w:val="24"/>
        </w:rPr>
      </w:pPr>
      <w:r w:rsidRPr="00D47976">
        <w:rPr>
          <w:rFonts w:ascii="Times New Roman" w:hAnsi="Times New Roman"/>
          <w:spacing w:val="-3"/>
          <w:szCs w:val="24"/>
        </w:rPr>
        <w:tab/>
      </w:r>
    </w:p>
    <w:p w:rsidR="001A775E" w:rsidRPr="00D47976" w:rsidP="00D47976" w14:paraId="7B2584FC" w14:textId="77777777">
      <w:pPr>
        <w:suppressAutoHyphens/>
        <w:rPr>
          <w:rFonts w:ascii="Times New Roman" w:hAnsi="Times New Roman"/>
          <w:spacing w:val="-3"/>
          <w:szCs w:val="24"/>
        </w:rPr>
      </w:pPr>
      <w:r w:rsidRPr="00D47976">
        <w:rPr>
          <w:rFonts w:ascii="Times New Roman" w:hAnsi="Times New Roman"/>
          <w:spacing w:val="-3"/>
          <w:szCs w:val="24"/>
        </w:rPr>
        <w:tab/>
      </w:r>
      <w:r w:rsidR="006746BF">
        <w:rPr>
          <w:rFonts w:ascii="Times New Roman" w:hAnsi="Times New Roman"/>
          <w:spacing w:val="-3"/>
          <w:szCs w:val="24"/>
        </w:rPr>
        <w:t>5</w:t>
      </w:r>
      <w:r w:rsidRPr="00D47976">
        <w:rPr>
          <w:rFonts w:ascii="Times New Roman" w:hAnsi="Times New Roman"/>
          <w:spacing w:val="-3"/>
          <w:szCs w:val="24"/>
        </w:rPr>
        <w:t>0 TV stations x 2 notifications</w:t>
      </w:r>
      <w:r w:rsidR="005A3CDB">
        <w:rPr>
          <w:rFonts w:ascii="Times New Roman" w:hAnsi="Times New Roman"/>
          <w:spacing w:val="-3"/>
          <w:szCs w:val="24"/>
        </w:rPr>
        <w:t>/station</w:t>
      </w:r>
      <w:r w:rsidRPr="00D47976">
        <w:rPr>
          <w:rFonts w:ascii="Times New Roman" w:hAnsi="Times New Roman"/>
          <w:spacing w:val="-3"/>
          <w:szCs w:val="24"/>
        </w:rPr>
        <w:t xml:space="preserve"> x 1.0 hour x $</w:t>
      </w:r>
      <w:r w:rsidR="00743F77">
        <w:rPr>
          <w:rFonts w:ascii="Times New Roman" w:hAnsi="Times New Roman"/>
          <w:spacing w:val="-3"/>
          <w:szCs w:val="24"/>
        </w:rPr>
        <w:t>48.08</w:t>
      </w:r>
      <w:r w:rsidRPr="00D47976">
        <w:rPr>
          <w:rFonts w:ascii="Times New Roman" w:hAnsi="Times New Roman"/>
          <w:spacing w:val="-3"/>
          <w:szCs w:val="24"/>
        </w:rPr>
        <w:t xml:space="preserve">/hour </w:t>
      </w:r>
      <w:r w:rsidR="005A3CDB">
        <w:rPr>
          <w:rFonts w:ascii="Times New Roman" w:hAnsi="Times New Roman"/>
          <w:spacing w:val="-3"/>
          <w:szCs w:val="24"/>
        </w:rPr>
        <w:t xml:space="preserve"> </w:t>
      </w:r>
      <w:r w:rsidRPr="00D47976">
        <w:rPr>
          <w:rFonts w:ascii="Times New Roman" w:hAnsi="Times New Roman"/>
          <w:spacing w:val="-3"/>
          <w:szCs w:val="24"/>
        </w:rPr>
        <w:t>= $</w:t>
      </w:r>
      <w:r w:rsidR="006746BF">
        <w:rPr>
          <w:rFonts w:ascii="Times New Roman" w:hAnsi="Times New Roman"/>
          <w:spacing w:val="-3"/>
          <w:szCs w:val="24"/>
        </w:rPr>
        <w:t>4,808.00</w:t>
      </w:r>
    </w:p>
    <w:p w:rsidR="001A775E" w:rsidRPr="00D47976" w:rsidP="00D47976" w14:paraId="696BBF9D" w14:textId="77777777">
      <w:pPr>
        <w:suppressAutoHyphens/>
        <w:rPr>
          <w:rFonts w:ascii="Times New Roman" w:hAnsi="Times New Roman"/>
          <w:spacing w:val="-3"/>
          <w:szCs w:val="24"/>
        </w:rPr>
      </w:pPr>
      <w:r w:rsidRPr="00D47976">
        <w:rPr>
          <w:rFonts w:ascii="Times New Roman" w:hAnsi="Times New Roman"/>
          <w:spacing w:val="-3"/>
          <w:szCs w:val="24"/>
        </w:rPr>
        <w:tab/>
        <w:t>6 TV stations x 1 letter</w:t>
      </w:r>
      <w:r w:rsidR="005A3CDB">
        <w:rPr>
          <w:rFonts w:ascii="Times New Roman" w:hAnsi="Times New Roman"/>
          <w:spacing w:val="-3"/>
          <w:szCs w:val="24"/>
        </w:rPr>
        <w:t>/station</w:t>
      </w:r>
      <w:r w:rsidRPr="00D47976">
        <w:rPr>
          <w:rFonts w:ascii="Times New Roman" w:hAnsi="Times New Roman"/>
          <w:spacing w:val="-3"/>
          <w:szCs w:val="24"/>
        </w:rPr>
        <w:t xml:space="preserve"> x 1.0 hour x $</w:t>
      </w:r>
      <w:r w:rsidR="00743F77">
        <w:rPr>
          <w:rFonts w:ascii="Times New Roman" w:hAnsi="Times New Roman"/>
          <w:spacing w:val="-3"/>
          <w:szCs w:val="24"/>
        </w:rPr>
        <w:t>48.08</w:t>
      </w:r>
      <w:r w:rsidRPr="00D47976">
        <w:rPr>
          <w:rFonts w:ascii="Times New Roman" w:hAnsi="Times New Roman"/>
          <w:spacing w:val="-3"/>
          <w:szCs w:val="24"/>
        </w:rPr>
        <w:t>/hour</w:t>
      </w:r>
      <w:r w:rsidR="005A3CDB">
        <w:rPr>
          <w:rFonts w:ascii="Times New Roman" w:hAnsi="Times New Roman"/>
          <w:spacing w:val="-3"/>
          <w:szCs w:val="24"/>
        </w:rPr>
        <w:t xml:space="preserve">                </w:t>
      </w:r>
      <w:r w:rsidRPr="00D47976">
        <w:rPr>
          <w:rFonts w:ascii="Times New Roman" w:hAnsi="Times New Roman"/>
          <w:spacing w:val="-3"/>
          <w:szCs w:val="24"/>
        </w:rPr>
        <w:t xml:space="preserve">= </w:t>
      </w:r>
      <w:r w:rsidRPr="005A3CDB">
        <w:rPr>
          <w:rFonts w:ascii="Times New Roman" w:hAnsi="Times New Roman"/>
          <w:spacing w:val="-3"/>
          <w:szCs w:val="24"/>
          <w:u w:val="single"/>
        </w:rPr>
        <w:t>$</w:t>
      </w:r>
      <w:r w:rsidRPr="005A3CDB" w:rsidR="005A3CDB">
        <w:rPr>
          <w:rFonts w:ascii="Times New Roman" w:hAnsi="Times New Roman"/>
          <w:spacing w:val="-3"/>
          <w:szCs w:val="24"/>
          <w:u w:val="single"/>
        </w:rPr>
        <w:t xml:space="preserve">   </w:t>
      </w:r>
      <w:r w:rsidR="006746BF">
        <w:rPr>
          <w:rFonts w:ascii="Times New Roman" w:hAnsi="Times New Roman"/>
          <w:spacing w:val="-3"/>
          <w:szCs w:val="24"/>
          <w:u w:val="single"/>
        </w:rPr>
        <w:t>288.48</w:t>
      </w:r>
    </w:p>
    <w:p w:rsidR="001A775E" w:rsidRPr="005C753D" w:rsidP="00D47976" w14:paraId="65A2E4D7" w14:textId="77777777">
      <w:pPr>
        <w:suppressAutoHyphens/>
        <w:rPr>
          <w:rFonts w:ascii="Times New Roman" w:hAnsi="Times New Roman"/>
          <w:b/>
          <w:spacing w:val="-3"/>
          <w:szCs w:val="24"/>
        </w:rPr>
      </w:pPr>
      <w:r w:rsidRPr="00D47976">
        <w:rPr>
          <w:rFonts w:ascii="Times New Roman" w:hAnsi="Times New Roman"/>
          <w:spacing w:val="-3"/>
          <w:szCs w:val="24"/>
        </w:rPr>
        <w:tab/>
      </w:r>
      <w:r w:rsidR="005A3CDB">
        <w:rPr>
          <w:rFonts w:ascii="Times New Roman" w:hAnsi="Times New Roman"/>
          <w:spacing w:val="-3"/>
          <w:szCs w:val="24"/>
        </w:rPr>
        <w:t xml:space="preserve">                                               </w:t>
      </w:r>
      <w:r w:rsidR="00743F77">
        <w:rPr>
          <w:rFonts w:ascii="Times New Roman" w:hAnsi="Times New Roman"/>
          <w:spacing w:val="-3"/>
          <w:szCs w:val="24"/>
        </w:rPr>
        <w:t xml:space="preserve">     </w:t>
      </w:r>
      <w:r w:rsidRPr="005C753D">
        <w:rPr>
          <w:rFonts w:ascii="Times New Roman" w:hAnsi="Times New Roman"/>
          <w:b/>
          <w:spacing w:val="-3"/>
          <w:szCs w:val="24"/>
        </w:rPr>
        <w:t xml:space="preserve">Total Annual </w:t>
      </w:r>
      <w:r w:rsidR="005A3CDB">
        <w:rPr>
          <w:rFonts w:ascii="Times New Roman" w:hAnsi="Times New Roman"/>
          <w:b/>
          <w:spacing w:val="-3"/>
          <w:szCs w:val="24"/>
        </w:rPr>
        <w:t xml:space="preserve">“In-house </w:t>
      </w:r>
      <w:r w:rsidRPr="005C753D">
        <w:rPr>
          <w:rFonts w:ascii="Times New Roman" w:hAnsi="Times New Roman"/>
          <w:b/>
          <w:spacing w:val="-3"/>
          <w:szCs w:val="24"/>
        </w:rPr>
        <w:t>Cost</w:t>
      </w:r>
      <w:r w:rsidR="005A3CDB">
        <w:rPr>
          <w:rFonts w:ascii="Times New Roman" w:hAnsi="Times New Roman"/>
          <w:b/>
          <w:spacing w:val="-3"/>
          <w:szCs w:val="24"/>
        </w:rPr>
        <w:t>”</w:t>
      </w:r>
      <w:r w:rsidRPr="005C753D">
        <w:rPr>
          <w:rFonts w:ascii="Times New Roman" w:hAnsi="Times New Roman"/>
          <w:b/>
          <w:spacing w:val="-3"/>
          <w:szCs w:val="24"/>
        </w:rPr>
        <w:t>: = $</w:t>
      </w:r>
      <w:r w:rsidR="006746BF">
        <w:rPr>
          <w:rFonts w:ascii="Times New Roman" w:hAnsi="Times New Roman"/>
          <w:b/>
          <w:spacing w:val="-3"/>
          <w:szCs w:val="24"/>
        </w:rPr>
        <w:t>5,096.48</w:t>
      </w:r>
    </w:p>
    <w:p w:rsidR="001A775E" w:rsidRPr="00D47976" w:rsidP="00D47976" w14:paraId="35320125" w14:textId="77777777">
      <w:pPr>
        <w:suppressAutoHyphens/>
        <w:rPr>
          <w:rFonts w:ascii="Times New Roman" w:hAnsi="Times New Roman"/>
          <w:spacing w:val="-3"/>
          <w:szCs w:val="24"/>
        </w:rPr>
      </w:pPr>
    </w:p>
    <w:p w:rsidR="005C753D" w:rsidRPr="005C753D" w14:paraId="5A62B7A4" w14:textId="77777777">
      <w:pPr>
        <w:suppressAutoHyphens/>
        <w:jc w:val="both"/>
        <w:rPr>
          <w:rFonts w:ascii="Times New Roman" w:hAnsi="Times New Roman"/>
          <w:spacing w:val="-3"/>
          <w:szCs w:val="24"/>
        </w:rPr>
      </w:pPr>
      <w:r w:rsidRPr="005C753D">
        <w:rPr>
          <w:rFonts w:ascii="Times New Roman" w:hAnsi="Times New Roman"/>
          <w:spacing w:val="-3"/>
          <w:szCs w:val="24"/>
        </w:rPr>
        <w:t xml:space="preserve">13. </w:t>
      </w:r>
      <w:r w:rsidRPr="005C753D">
        <w:rPr>
          <w:rFonts w:ascii="Times New Roman" w:hAnsi="Times New Roman"/>
          <w:spacing w:val="-3"/>
          <w:szCs w:val="24"/>
        </w:rPr>
        <w:t xml:space="preserve">  </w:t>
      </w:r>
      <w:r w:rsidRPr="005C753D">
        <w:rPr>
          <w:rFonts w:ascii="Times New Roman" w:hAnsi="Times New Roman"/>
          <w:b/>
          <w:spacing w:val="-3"/>
          <w:szCs w:val="24"/>
        </w:rPr>
        <w:t>Annual Cost Burden</w:t>
      </w:r>
      <w:r w:rsidRPr="005C753D">
        <w:rPr>
          <w:rFonts w:ascii="Times New Roman" w:hAnsi="Times New Roman"/>
          <w:spacing w:val="-3"/>
          <w:szCs w:val="24"/>
        </w:rPr>
        <w:t xml:space="preserve">: </w:t>
      </w:r>
      <w:r w:rsidR="007B4117">
        <w:rPr>
          <w:rFonts w:ascii="Times New Roman" w:hAnsi="Times New Roman"/>
          <w:spacing w:val="-3"/>
          <w:szCs w:val="24"/>
        </w:rPr>
        <w:t>No</w:t>
      </w:r>
      <w:r w:rsidR="006746BF">
        <w:rPr>
          <w:rFonts w:ascii="Times New Roman" w:hAnsi="Times New Roman"/>
          <w:spacing w:val="-3"/>
          <w:szCs w:val="24"/>
        </w:rPr>
        <w:t xml:space="preserve"> annual outside cost.</w:t>
      </w:r>
    </w:p>
    <w:p w:rsidR="005C753D" w:rsidRPr="005C753D" w14:paraId="182BE832" w14:textId="77777777">
      <w:pPr>
        <w:suppressAutoHyphens/>
        <w:jc w:val="both"/>
        <w:rPr>
          <w:rFonts w:ascii="Times New Roman" w:hAnsi="Times New Roman"/>
          <w:spacing w:val="-3"/>
          <w:szCs w:val="24"/>
        </w:rPr>
      </w:pPr>
    </w:p>
    <w:p w:rsidR="001A775E" w:rsidRPr="00D47976" w:rsidP="00D47976" w14:paraId="677782EE" w14:textId="76F8682A">
      <w:pPr>
        <w:suppressAutoHyphens/>
        <w:rPr>
          <w:rFonts w:ascii="Times New Roman" w:hAnsi="Times New Roman"/>
          <w:spacing w:val="-3"/>
          <w:szCs w:val="24"/>
        </w:rPr>
      </w:pPr>
      <w:r w:rsidRPr="00D47976">
        <w:rPr>
          <w:rFonts w:ascii="Times New Roman" w:hAnsi="Times New Roman"/>
          <w:spacing w:val="-3"/>
          <w:szCs w:val="24"/>
        </w:rPr>
        <w:t>14.  Cost to the Federal Government.   The Commission will use paraprofessional staff at the GS-11</w:t>
      </w:r>
      <w:r w:rsidR="006B7CEA">
        <w:rPr>
          <w:rFonts w:ascii="Times New Roman" w:hAnsi="Times New Roman"/>
          <w:spacing w:val="-3"/>
          <w:szCs w:val="24"/>
        </w:rPr>
        <w:t xml:space="preserve">, step </w:t>
      </w:r>
      <w:r w:rsidR="005C753D">
        <w:rPr>
          <w:rFonts w:ascii="Times New Roman" w:hAnsi="Times New Roman"/>
          <w:spacing w:val="-3"/>
          <w:szCs w:val="24"/>
        </w:rPr>
        <w:t xml:space="preserve">5 </w:t>
      </w:r>
      <w:r w:rsidRPr="00D47976" w:rsidR="005C753D">
        <w:rPr>
          <w:rFonts w:ascii="Times New Roman" w:hAnsi="Times New Roman"/>
          <w:spacing w:val="-3"/>
          <w:szCs w:val="24"/>
        </w:rPr>
        <w:t>level</w:t>
      </w:r>
      <w:r w:rsidRPr="00D47976">
        <w:rPr>
          <w:rFonts w:ascii="Times New Roman" w:hAnsi="Times New Roman"/>
          <w:spacing w:val="-3"/>
          <w:szCs w:val="24"/>
        </w:rPr>
        <w:t xml:space="preserve"> ($</w:t>
      </w:r>
      <w:r w:rsidR="005A4F3A">
        <w:rPr>
          <w:rFonts w:ascii="Times New Roman" w:hAnsi="Times New Roman"/>
          <w:spacing w:val="-3"/>
          <w:szCs w:val="24"/>
        </w:rPr>
        <w:t>42.68</w:t>
      </w:r>
      <w:r w:rsidRPr="00D47976">
        <w:rPr>
          <w:rFonts w:ascii="Times New Roman" w:hAnsi="Times New Roman"/>
          <w:spacing w:val="-3"/>
          <w:szCs w:val="24"/>
        </w:rPr>
        <w:t>/hour) to process these notifications/letters.</w:t>
      </w:r>
    </w:p>
    <w:p w:rsidR="001A775E" w:rsidRPr="00D47976" w:rsidP="00D47976" w14:paraId="6EE6CA36" w14:textId="77777777">
      <w:pPr>
        <w:suppressAutoHyphens/>
        <w:rPr>
          <w:rFonts w:ascii="Times New Roman" w:hAnsi="Times New Roman"/>
          <w:spacing w:val="-3"/>
          <w:szCs w:val="24"/>
        </w:rPr>
      </w:pPr>
    </w:p>
    <w:p w:rsidR="001A775E" w:rsidRPr="00D47976" w:rsidP="00D47976" w14:paraId="26E86D15" w14:textId="0E80BF08">
      <w:pPr>
        <w:suppressAutoHyphens/>
        <w:rPr>
          <w:rFonts w:ascii="Times New Roman" w:hAnsi="Times New Roman"/>
          <w:spacing w:val="-3"/>
          <w:szCs w:val="24"/>
        </w:rPr>
      </w:pPr>
      <w:r w:rsidRPr="00D47976">
        <w:rPr>
          <w:rFonts w:ascii="Times New Roman" w:hAnsi="Times New Roman"/>
          <w:spacing w:val="-3"/>
          <w:szCs w:val="24"/>
        </w:rPr>
        <w:tab/>
        <w:t>$</w:t>
      </w:r>
      <w:r w:rsidR="005A4F3A">
        <w:rPr>
          <w:rFonts w:ascii="Times New Roman" w:hAnsi="Times New Roman"/>
          <w:spacing w:val="-3"/>
          <w:szCs w:val="24"/>
        </w:rPr>
        <w:t>42.68</w:t>
      </w:r>
      <w:r w:rsidRPr="00D47976">
        <w:rPr>
          <w:rFonts w:ascii="Times New Roman" w:hAnsi="Times New Roman"/>
          <w:spacing w:val="-3"/>
          <w:szCs w:val="24"/>
        </w:rPr>
        <w:t xml:space="preserve">/hour x 0.083 hours x </w:t>
      </w:r>
      <w:r w:rsidR="006746BF">
        <w:rPr>
          <w:rFonts w:ascii="Times New Roman" w:hAnsi="Times New Roman"/>
          <w:spacing w:val="-3"/>
          <w:szCs w:val="24"/>
        </w:rPr>
        <w:t>5</w:t>
      </w:r>
      <w:r w:rsidRPr="00D47976">
        <w:rPr>
          <w:rFonts w:ascii="Times New Roman" w:hAnsi="Times New Roman"/>
          <w:spacing w:val="-3"/>
          <w:szCs w:val="24"/>
        </w:rPr>
        <w:t>0 TV stations x 2 notifications  = $</w:t>
      </w:r>
      <w:r w:rsidR="006746BF">
        <w:rPr>
          <w:rFonts w:ascii="Times New Roman" w:hAnsi="Times New Roman"/>
          <w:spacing w:val="-3"/>
          <w:szCs w:val="24"/>
        </w:rPr>
        <w:t>3</w:t>
      </w:r>
      <w:r w:rsidR="005A4F3A">
        <w:rPr>
          <w:rFonts w:ascii="Times New Roman" w:hAnsi="Times New Roman"/>
          <w:spacing w:val="-3"/>
          <w:szCs w:val="24"/>
        </w:rPr>
        <w:t>54.24</w:t>
      </w:r>
    </w:p>
    <w:p w:rsidR="001A775E" w:rsidP="00D47976" w14:paraId="3DAD9506" w14:textId="04A5896F">
      <w:pPr>
        <w:suppressAutoHyphens/>
        <w:rPr>
          <w:rFonts w:ascii="Times New Roman" w:hAnsi="Times New Roman"/>
          <w:spacing w:val="-3"/>
          <w:szCs w:val="24"/>
          <w:u w:val="single"/>
        </w:rPr>
      </w:pPr>
      <w:r w:rsidRPr="00D47976">
        <w:rPr>
          <w:rFonts w:ascii="Times New Roman" w:hAnsi="Times New Roman"/>
          <w:spacing w:val="-3"/>
          <w:szCs w:val="24"/>
        </w:rPr>
        <w:tab/>
        <w:t>$</w:t>
      </w:r>
      <w:r w:rsidR="005A4F3A">
        <w:rPr>
          <w:rFonts w:ascii="Times New Roman" w:hAnsi="Times New Roman"/>
          <w:spacing w:val="-3"/>
          <w:szCs w:val="24"/>
        </w:rPr>
        <w:t>42.68</w:t>
      </w:r>
      <w:r w:rsidRPr="00D47976">
        <w:rPr>
          <w:rFonts w:ascii="Times New Roman" w:hAnsi="Times New Roman"/>
          <w:spacing w:val="-3"/>
          <w:szCs w:val="24"/>
        </w:rPr>
        <w:t>/hour x 0.083 hours x 6 TV stations</w:t>
      </w:r>
      <w:r w:rsidR="00E56BA3">
        <w:rPr>
          <w:rFonts w:ascii="Times New Roman" w:hAnsi="Times New Roman"/>
          <w:spacing w:val="-3"/>
          <w:szCs w:val="24"/>
        </w:rPr>
        <w:t xml:space="preserve"> x 1 </w:t>
      </w:r>
      <w:r w:rsidRPr="00D47976">
        <w:rPr>
          <w:rFonts w:ascii="Times New Roman" w:hAnsi="Times New Roman"/>
          <w:spacing w:val="-3"/>
          <w:szCs w:val="24"/>
        </w:rPr>
        <w:t>letter</w:t>
      </w:r>
      <w:r w:rsidR="00E56BA3">
        <w:rPr>
          <w:rFonts w:ascii="Times New Roman" w:hAnsi="Times New Roman"/>
          <w:spacing w:val="-3"/>
          <w:szCs w:val="24"/>
        </w:rPr>
        <w:t>/station</w:t>
      </w:r>
      <w:r w:rsidR="006B7CEA">
        <w:rPr>
          <w:rFonts w:ascii="Times New Roman" w:hAnsi="Times New Roman"/>
          <w:spacing w:val="-3"/>
          <w:szCs w:val="24"/>
        </w:rPr>
        <w:t xml:space="preserve">   </w:t>
      </w:r>
      <w:r w:rsidRPr="00D47976">
        <w:rPr>
          <w:rFonts w:ascii="Times New Roman" w:hAnsi="Times New Roman"/>
          <w:spacing w:val="-3"/>
          <w:szCs w:val="24"/>
        </w:rPr>
        <w:t xml:space="preserve"> = </w:t>
      </w:r>
      <w:r w:rsidRPr="006B7CEA">
        <w:rPr>
          <w:rFonts w:ascii="Times New Roman" w:hAnsi="Times New Roman"/>
          <w:spacing w:val="-3"/>
          <w:szCs w:val="24"/>
          <w:u w:val="single"/>
        </w:rPr>
        <w:t>$</w:t>
      </w:r>
      <w:r w:rsidR="003B6325">
        <w:rPr>
          <w:rFonts w:ascii="Times New Roman" w:hAnsi="Times New Roman"/>
          <w:spacing w:val="-3"/>
          <w:szCs w:val="24"/>
          <w:u w:val="single"/>
        </w:rPr>
        <w:t xml:space="preserve"> </w:t>
      </w:r>
      <w:r w:rsidR="007B675D">
        <w:rPr>
          <w:rFonts w:ascii="Times New Roman" w:hAnsi="Times New Roman"/>
          <w:spacing w:val="-3"/>
          <w:szCs w:val="24"/>
          <w:u w:val="single"/>
        </w:rPr>
        <w:t xml:space="preserve"> </w:t>
      </w:r>
      <w:r w:rsidR="005A4F3A">
        <w:rPr>
          <w:rFonts w:ascii="Times New Roman" w:hAnsi="Times New Roman"/>
          <w:spacing w:val="-3"/>
          <w:szCs w:val="24"/>
          <w:u w:val="single"/>
        </w:rPr>
        <w:t>21.25</w:t>
      </w:r>
    </w:p>
    <w:p w:rsidR="00F276F0" w:rsidRPr="00F276F0" w:rsidP="00D47976" w14:paraId="473ACB37" w14:textId="6B568354">
      <w:pPr>
        <w:suppressAutoHyphens/>
        <w:rPr>
          <w:rFonts w:ascii="Times New Roman" w:hAnsi="Times New Roman"/>
          <w:b/>
          <w:spacing w:val="-3"/>
          <w:szCs w:val="24"/>
        </w:rPr>
      </w:pPr>
      <w:r w:rsidRPr="00F276F0">
        <w:rPr>
          <w:rFonts w:ascii="Times New Roman" w:hAnsi="Times New Roman"/>
          <w:spacing w:val="-3"/>
          <w:szCs w:val="24"/>
        </w:rPr>
        <w:t xml:space="preserve">                                            </w:t>
      </w:r>
      <w:r w:rsidRPr="00F276F0">
        <w:rPr>
          <w:rFonts w:ascii="Times New Roman" w:hAnsi="Times New Roman"/>
          <w:b/>
          <w:spacing w:val="-3"/>
          <w:szCs w:val="24"/>
        </w:rPr>
        <w:t xml:space="preserve">Total Cost to the Federal Government:  </w:t>
      </w:r>
      <w:r>
        <w:rPr>
          <w:rFonts w:ascii="Times New Roman" w:hAnsi="Times New Roman"/>
          <w:b/>
          <w:spacing w:val="-3"/>
          <w:szCs w:val="24"/>
        </w:rPr>
        <w:t xml:space="preserve"> </w:t>
      </w:r>
      <w:r w:rsidR="00A617F3">
        <w:rPr>
          <w:rFonts w:ascii="Times New Roman" w:hAnsi="Times New Roman"/>
          <w:b/>
          <w:spacing w:val="-3"/>
          <w:szCs w:val="24"/>
        </w:rPr>
        <w:t xml:space="preserve">  </w:t>
      </w:r>
      <w:r w:rsidR="007B675D">
        <w:rPr>
          <w:rFonts w:ascii="Times New Roman" w:hAnsi="Times New Roman"/>
          <w:b/>
          <w:spacing w:val="-3"/>
          <w:szCs w:val="24"/>
        </w:rPr>
        <w:t>$</w:t>
      </w:r>
      <w:r w:rsidR="006746BF">
        <w:rPr>
          <w:rFonts w:ascii="Times New Roman" w:hAnsi="Times New Roman"/>
          <w:b/>
          <w:spacing w:val="-3"/>
          <w:szCs w:val="24"/>
        </w:rPr>
        <w:t>3</w:t>
      </w:r>
      <w:r w:rsidR="005A4F3A">
        <w:rPr>
          <w:rFonts w:ascii="Times New Roman" w:hAnsi="Times New Roman"/>
          <w:b/>
          <w:spacing w:val="-3"/>
          <w:szCs w:val="24"/>
        </w:rPr>
        <w:t>45.49</w:t>
      </w:r>
    </w:p>
    <w:p w:rsidR="001A775E" w:rsidRPr="00D47976" w:rsidP="00D47976" w14:paraId="3592D41F" w14:textId="77777777">
      <w:pPr>
        <w:suppressAutoHyphens/>
        <w:rPr>
          <w:rFonts w:ascii="Times New Roman" w:hAnsi="Times New Roman"/>
          <w:spacing w:val="-3"/>
          <w:szCs w:val="24"/>
        </w:rPr>
      </w:pPr>
      <w:r w:rsidRPr="00D54C7E">
        <w:rPr>
          <w:rFonts w:ascii="Times New Roman" w:hAnsi="Times New Roman"/>
          <w:b/>
          <w:spacing w:val="-3"/>
          <w:szCs w:val="24"/>
        </w:rPr>
        <w:t xml:space="preserve">                                                </w:t>
      </w:r>
      <w:r>
        <w:rPr>
          <w:rFonts w:ascii="Times New Roman" w:hAnsi="Times New Roman"/>
          <w:spacing w:val="-3"/>
          <w:szCs w:val="24"/>
        </w:rPr>
        <w:t xml:space="preserve">                                                                                      </w:t>
      </w:r>
    </w:p>
    <w:p w:rsidR="001A775E" w:rsidRPr="005C753D" w:rsidP="00D47976" w14:paraId="5CE08C9D" w14:textId="1B1E39D6">
      <w:pPr>
        <w:suppressAutoHyphens/>
        <w:rPr>
          <w:rFonts w:ascii="Times New Roman" w:hAnsi="Times New Roman"/>
          <w:spacing w:val="-3"/>
          <w:szCs w:val="24"/>
        </w:rPr>
      </w:pPr>
      <w:r w:rsidRPr="00D47976">
        <w:rPr>
          <w:rFonts w:ascii="Times New Roman" w:hAnsi="Times New Roman"/>
          <w:spacing w:val="-3"/>
          <w:szCs w:val="24"/>
        </w:rPr>
        <w:t xml:space="preserve">15.  </w:t>
      </w:r>
      <w:r w:rsidRPr="005C753D" w:rsidR="005C753D">
        <w:rPr>
          <w:rFonts w:ascii="Times New Roman" w:hAnsi="Times New Roman"/>
          <w:spacing w:val="-3"/>
          <w:szCs w:val="24"/>
        </w:rPr>
        <w:t xml:space="preserve">There are no program changes </w:t>
      </w:r>
      <w:r w:rsidR="005A4F3A">
        <w:rPr>
          <w:rFonts w:ascii="Times New Roman" w:hAnsi="Times New Roman"/>
          <w:spacing w:val="-3"/>
          <w:szCs w:val="24"/>
        </w:rPr>
        <w:t xml:space="preserve">or adjustments </w:t>
      </w:r>
      <w:r w:rsidR="006746BF">
        <w:rPr>
          <w:rFonts w:ascii="Times New Roman" w:hAnsi="Times New Roman"/>
          <w:spacing w:val="-3"/>
          <w:szCs w:val="24"/>
        </w:rPr>
        <w:t xml:space="preserve">to this collection.  </w:t>
      </w:r>
    </w:p>
    <w:p w:rsidR="001A775E" w:rsidRPr="00D47976" w:rsidP="00D47976" w14:paraId="2D7F5DB2" w14:textId="77777777">
      <w:pPr>
        <w:suppressAutoHyphens/>
        <w:rPr>
          <w:rFonts w:ascii="Times New Roman" w:hAnsi="Times New Roman"/>
          <w:spacing w:val="-3"/>
          <w:szCs w:val="24"/>
        </w:rPr>
      </w:pPr>
    </w:p>
    <w:p w:rsidR="001A775E" w:rsidP="00D47976" w14:paraId="0A3A3668" w14:textId="77777777">
      <w:pPr>
        <w:suppressAutoHyphens/>
        <w:rPr>
          <w:rFonts w:ascii="Times New Roman" w:hAnsi="Times New Roman"/>
          <w:spacing w:val="-3"/>
          <w:szCs w:val="24"/>
        </w:rPr>
      </w:pPr>
      <w:r w:rsidRPr="00D47976">
        <w:rPr>
          <w:rFonts w:ascii="Times New Roman" w:hAnsi="Times New Roman"/>
          <w:spacing w:val="-3"/>
          <w:szCs w:val="24"/>
        </w:rPr>
        <w:t xml:space="preserve">16.  The data will not be published.  </w:t>
      </w:r>
    </w:p>
    <w:p w:rsidR="001A775E" w:rsidRPr="00D47976" w:rsidP="00D47976" w14:paraId="7645E4DB" w14:textId="77777777">
      <w:pPr>
        <w:suppressAutoHyphens/>
        <w:rPr>
          <w:rFonts w:ascii="Times New Roman" w:hAnsi="Times New Roman"/>
          <w:spacing w:val="-3"/>
          <w:szCs w:val="24"/>
        </w:rPr>
      </w:pPr>
    </w:p>
    <w:p w:rsidR="001A775E" w:rsidRPr="00D47976" w:rsidP="00D47976" w14:paraId="7269A4C9" w14:textId="77777777">
      <w:pPr>
        <w:suppressAutoHyphens/>
        <w:rPr>
          <w:rFonts w:ascii="Times New Roman" w:hAnsi="Times New Roman"/>
          <w:spacing w:val="-3"/>
          <w:szCs w:val="24"/>
        </w:rPr>
      </w:pPr>
      <w:r w:rsidRPr="00D47976">
        <w:rPr>
          <w:rFonts w:ascii="Times New Roman" w:hAnsi="Times New Roman"/>
          <w:spacing w:val="-3"/>
          <w:szCs w:val="24"/>
        </w:rPr>
        <w:t>17.  OMB approval of the expiration of the information collection will be displayed at 47 CFR Section 0.408.</w:t>
      </w:r>
    </w:p>
    <w:p w:rsidR="001A775E" w:rsidRPr="00D47976" w:rsidP="00D47976" w14:paraId="59E39D57" w14:textId="77777777">
      <w:pPr>
        <w:suppressAutoHyphens/>
        <w:rPr>
          <w:rFonts w:ascii="Times New Roman" w:hAnsi="Times New Roman"/>
          <w:spacing w:val="-3"/>
          <w:szCs w:val="24"/>
        </w:rPr>
      </w:pPr>
    </w:p>
    <w:p w:rsidR="001A775E" w:rsidRPr="00D47976" w:rsidP="00D47976" w14:paraId="0C180938" w14:textId="77777777">
      <w:pPr>
        <w:suppressAutoHyphens/>
        <w:rPr>
          <w:rFonts w:ascii="Times New Roman" w:hAnsi="Times New Roman"/>
          <w:spacing w:val="-3"/>
          <w:szCs w:val="24"/>
        </w:rPr>
      </w:pPr>
      <w:r w:rsidRPr="00D47976">
        <w:rPr>
          <w:rFonts w:ascii="Times New Roman" w:hAnsi="Times New Roman"/>
          <w:spacing w:val="-3"/>
          <w:szCs w:val="24"/>
        </w:rPr>
        <w:t>18.  There are no exceptions</w:t>
      </w:r>
      <w:r w:rsidR="005A3CDB">
        <w:rPr>
          <w:rFonts w:ascii="Times New Roman" w:hAnsi="Times New Roman"/>
          <w:spacing w:val="-3"/>
          <w:szCs w:val="24"/>
        </w:rPr>
        <w:t xml:space="preserve"> to the Certification Statement</w:t>
      </w:r>
      <w:r w:rsidR="00743F77">
        <w:rPr>
          <w:rFonts w:ascii="Times New Roman" w:hAnsi="Times New Roman"/>
          <w:spacing w:val="-3"/>
          <w:szCs w:val="24"/>
        </w:rPr>
        <w:t>.</w:t>
      </w:r>
    </w:p>
    <w:p w:rsidR="001A775E" w:rsidRPr="00D47976" w:rsidP="00D47976" w14:paraId="1126716E" w14:textId="77777777">
      <w:pPr>
        <w:suppressAutoHyphens/>
        <w:rPr>
          <w:rFonts w:ascii="Times New Roman" w:hAnsi="Times New Roman"/>
          <w:spacing w:val="-3"/>
          <w:szCs w:val="24"/>
        </w:rPr>
      </w:pPr>
    </w:p>
    <w:p w:rsidR="001A775E" w:rsidRPr="006B7CEA" w:rsidP="00D47976" w14:paraId="0ADA3266" w14:textId="77777777">
      <w:pPr>
        <w:suppressAutoHyphens/>
        <w:rPr>
          <w:rFonts w:ascii="Times New Roman" w:hAnsi="Times New Roman"/>
          <w:b/>
          <w:spacing w:val="-3"/>
          <w:szCs w:val="24"/>
        </w:rPr>
      </w:pPr>
      <w:r w:rsidRPr="006B7CEA">
        <w:rPr>
          <w:rFonts w:ascii="Times New Roman" w:hAnsi="Times New Roman"/>
          <w:b/>
          <w:spacing w:val="-3"/>
          <w:szCs w:val="24"/>
        </w:rPr>
        <w:t xml:space="preserve">B.  </w:t>
      </w:r>
      <w:bookmarkStart w:id="2" w:name="OLE_LINK3"/>
      <w:bookmarkStart w:id="3" w:name="OLE_LINK4"/>
      <w:r w:rsidRPr="006B7CEA">
        <w:rPr>
          <w:rFonts w:ascii="Times New Roman" w:hAnsi="Times New Roman"/>
          <w:b/>
          <w:spacing w:val="-3"/>
          <w:szCs w:val="24"/>
        </w:rPr>
        <w:t>Collections of Information Employing Statistical Methods</w:t>
      </w:r>
      <w:bookmarkEnd w:id="2"/>
      <w:bookmarkEnd w:id="3"/>
    </w:p>
    <w:p w:rsidR="001A775E" w:rsidRPr="00D47976" w:rsidP="00D47976" w14:paraId="6FCC37B0" w14:textId="77777777">
      <w:pPr>
        <w:suppressAutoHyphens/>
        <w:rPr>
          <w:rFonts w:ascii="Times New Roman" w:hAnsi="Times New Roman"/>
          <w:spacing w:val="-3"/>
          <w:szCs w:val="24"/>
        </w:rPr>
      </w:pPr>
    </w:p>
    <w:p w:rsidR="001A775E" w:rsidRPr="00D47976" w:rsidP="00D47976" w14:paraId="08814377" w14:textId="77777777">
      <w:pPr>
        <w:suppressAutoHyphens/>
        <w:rPr>
          <w:rFonts w:ascii="Times New Roman" w:hAnsi="Times New Roman"/>
          <w:spacing w:val="-3"/>
          <w:szCs w:val="24"/>
        </w:rPr>
      </w:pPr>
      <w:r w:rsidRPr="00D47976">
        <w:rPr>
          <w:rFonts w:ascii="Times New Roman" w:hAnsi="Times New Roman"/>
          <w:spacing w:val="-3"/>
          <w:szCs w:val="24"/>
        </w:rPr>
        <w:t xml:space="preserve">     No statistical methods are employed.</w:t>
      </w:r>
    </w:p>
    <w:sectPr w:rsidSect="00D54C7E">
      <w:headerReference w:type="default" r:id="rId6"/>
      <w:footerReference w:type="even" r:id="rId7"/>
      <w:footerReference w:type="default" r:id="rId8"/>
      <w:endnotePr>
        <w:numFmt w:val="decimal"/>
      </w:endnotePr>
      <w:pgSz w:w="12240" w:h="15840" w:code="1"/>
      <w:pgMar w:top="1296" w:right="1440" w:bottom="1296"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321A9" w14:paraId="7AEA0643" w14:textId="77777777">
      <w:pPr>
        <w:spacing w:line="20" w:lineRule="exact"/>
      </w:pPr>
    </w:p>
  </w:endnote>
  <w:endnote w:type="continuationSeparator" w:id="1">
    <w:p w:rsidR="00C321A9" w14:paraId="21680FF7" w14:textId="77777777">
      <w:r>
        <w:t xml:space="preserve"> </w:t>
      </w:r>
    </w:p>
  </w:endnote>
  <w:endnote w:type="continuationNotice" w:id="2">
    <w:p w:rsidR="00C321A9" w14:paraId="1E8D687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EB0" w:rsidP="00455E78" w14:paraId="0B9F99D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7EB0" w14:paraId="04DD83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EB0" w:rsidP="00455E78" w14:paraId="09BE66E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03B8">
      <w:rPr>
        <w:rStyle w:val="PageNumber"/>
        <w:noProof/>
      </w:rPr>
      <w:t>1</w:t>
    </w:r>
    <w:r>
      <w:rPr>
        <w:rStyle w:val="PageNumber"/>
      </w:rPr>
      <w:fldChar w:fldCharType="end"/>
    </w:r>
  </w:p>
  <w:p w:rsidR="00D97EB0" w14:paraId="687F6D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21A9" w14:paraId="6205EEB1" w14:textId="77777777">
      <w:r>
        <w:separator/>
      </w:r>
    </w:p>
  </w:footnote>
  <w:footnote w:type="continuationSeparator" w:id="1">
    <w:p w:rsidR="00C321A9" w14:paraId="3AA78D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EB0" w:rsidP="00D47976" w14:paraId="0B88633F" w14:textId="2645394F">
    <w:pPr>
      <w:suppressAutoHyphens/>
      <w:jc w:val="both"/>
      <w:rPr>
        <w:rFonts w:ascii="Times New Roman" w:hAnsi="Times New Roman"/>
        <w:b/>
        <w:spacing w:val="-3"/>
      </w:rPr>
    </w:pPr>
    <w:r>
      <w:rPr>
        <w:rFonts w:ascii="Times New Roman" w:hAnsi="Times New Roman"/>
        <w:b/>
        <w:spacing w:val="-3"/>
      </w:rPr>
      <w:t>OMB Control Number:  3060-0634</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5A4F3A">
      <w:rPr>
        <w:rFonts w:ascii="Times New Roman" w:hAnsi="Times New Roman"/>
        <w:b/>
        <w:spacing w:val="-3"/>
      </w:rPr>
      <w:t>July 2023</w:t>
    </w:r>
    <w:r>
      <w:rPr>
        <w:rFonts w:ascii="Times New Roman" w:hAnsi="Times New Roman"/>
        <w:b/>
        <w:spacing w:val="-3"/>
      </w:rPr>
      <w:t xml:space="preserve">   </w:t>
    </w:r>
  </w:p>
  <w:p w:rsidR="00D97EB0" w:rsidRPr="00176C3F" w:rsidP="00D47976" w14:paraId="0A542C26" w14:textId="77777777">
    <w:pPr>
      <w:tabs>
        <w:tab w:val="left" w:pos="-720"/>
      </w:tabs>
      <w:suppressAutoHyphens/>
      <w:rPr>
        <w:rFonts w:ascii="Times New Roman" w:hAnsi="Times New Roman"/>
        <w:b/>
      </w:rPr>
    </w:pPr>
    <w:r>
      <w:rPr>
        <w:rFonts w:ascii="Times New Roman" w:hAnsi="Times New Roman"/>
        <w:b/>
        <w:spacing w:val="-3"/>
      </w:rPr>
      <w:t>Title</w:t>
    </w:r>
    <w:r w:rsidRPr="00176C3F">
      <w:rPr>
        <w:rFonts w:ascii="Times New Roman" w:hAnsi="Times New Roman"/>
        <w:b/>
        <w:spacing w:val="-3"/>
      </w:rPr>
      <w:t xml:space="preserve">: </w:t>
    </w:r>
    <w:r w:rsidRPr="00176C3F">
      <w:rPr>
        <w:rFonts w:ascii="Times New Roman" w:hAnsi="Times New Roman"/>
        <w:b/>
      </w:rPr>
      <w:t>Section 73.69</w:t>
    </w:r>
    <w:r>
      <w:rPr>
        <w:rFonts w:ascii="Times New Roman" w:hAnsi="Times New Roman"/>
        <w:b/>
      </w:rPr>
      <w:t>1,</w:t>
    </w:r>
    <w:r w:rsidRPr="00176C3F">
      <w:rPr>
        <w:rFonts w:ascii="Times New Roman" w:hAnsi="Times New Roman"/>
        <w:b/>
      </w:rPr>
      <w:t xml:space="preserve"> Visual Modulation Monitoring </w:t>
    </w:r>
  </w:p>
  <w:p w:rsidR="00D97EB0" w14:paraId="5A2E73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876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AF"/>
    <w:rsid w:val="000560C2"/>
    <w:rsid w:val="000801F8"/>
    <w:rsid w:val="000A1D38"/>
    <w:rsid w:val="000B04A0"/>
    <w:rsid w:val="000D0087"/>
    <w:rsid w:val="001303B8"/>
    <w:rsid w:val="00176C3F"/>
    <w:rsid w:val="001A41EF"/>
    <w:rsid w:val="001A5AE0"/>
    <w:rsid w:val="001A775E"/>
    <w:rsid w:val="002419C9"/>
    <w:rsid w:val="00256570"/>
    <w:rsid w:val="002B7D35"/>
    <w:rsid w:val="00324CC5"/>
    <w:rsid w:val="00334E78"/>
    <w:rsid w:val="003B6325"/>
    <w:rsid w:val="003F41DE"/>
    <w:rsid w:val="00455E78"/>
    <w:rsid w:val="00500907"/>
    <w:rsid w:val="005A3CDB"/>
    <w:rsid w:val="005A4F3A"/>
    <w:rsid w:val="005C753D"/>
    <w:rsid w:val="0060360F"/>
    <w:rsid w:val="006746BF"/>
    <w:rsid w:val="006941BC"/>
    <w:rsid w:val="006B31EA"/>
    <w:rsid w:val="006B7CEA"/>
    <w:rsid w:val="00743F77"/>
    <w:rsid w:val="00744416"/>
    <w:rsid w:val="007B1F6E"/>
    <w:rsid w:val="007B4117"/>
    <w:rsid w:val="007B675D"/>
    <w:rsid w:val="007D54AF"/>
    <w:rsid w:val="008512FD"/>
    <w:rsid w:val="008715D9"/>
    <w:rsid w:val="00886A96"/>
    <w:rsid w:val="00887441"/>
    <w:rsid w:val="008B55A6"/>
    <w:rsid w:val="008D0405"/>
    <w:rsid w:val="0091339D"/>
    <w:rsid w:val="00933754"/>
    <w:rsid w:val="00943630"/>
    <w:rsid w:val="00962EF8"/>
    <w:rsid w:val="009A6217"/>
    <w:rsid w:val="00A617F3"/>
    <w:rsid w:val="00AC6F3F"/>
    <w:rsid w:val="00B16590"/>
    <w:rsid w:val="00B5001D"/>
    <w:rsid w:val="00B9480D"/>
    <w:rsid w:val="00BB6997"/>
    <w:rsid w:val="00BC0D9B"/>
    <w:rsid w:val="00C2419C"/>
    <w:rsid w:val="00C26281"/>
    <w:rsid w:val="00C321A9"/>
    <w:rsid w:val="00C468DB"/>
    <w:rsid w:val="00CD6B2E"/>
    <w:rsid w:val="00CE10AD"/>
    <w:rsid w:val="00D152BA"/>
    <w:rsid w:val="00D47976"/>
    <w:rsid w:val="00D54C7E"/>
    <w:rsid w:val="00D71D41"/>
    <w:rsid w:val="00D97EB0"/>
    <w:rsid w:val="00DB3D9C"/>
    <w:rsid w:val="00DE116F"/>
    <w:rsid w:val="00DE676C"/>
    <w:rsid w:val="00DE7FBE"/>
    <w:rsid w:val="00E020D2"/>
    <w:rsid w:val="00E46DFE"/>
    <w:rsid w:val="00E56BA3"/>
    <w:rsid w:val="00F111D7"/>
    <w:rsid w:val="00F2228C"/>
    <w:rsid w:val="00F276F0"/>
    <w:rsid w:val="00F723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83C5AD"/>
  <w15:chartTrackingRefBased/>
  <w15:docId w15:val="{8F8BD1AB-73CF-461C-8858-7B77BD6E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D47976"/>
    <w:pPr>
      <w:tabs>
        <w:tab w:val="center" w:pos="4320"/>
        <w:tab w:val="right" w:pos="8640"/>
      </w:tabs>
    </w:pPr>
  </w:style>
  <w:style w:type="paragraph" w:styleId="Footer">
    <w:name w:val="footer"/>
    <w:basedOn w:val="Normal"/>
    <w:rsid w:val="00D47976"/>
    <w:pPr>
      <w:tabs>
        <w:tab w:val="center" w:pos="4320"/>
        <w:tab w:val="right" w:pos="8640"/>
      </w:tabs>
    </w:pPr>
  </w:style>
  <w:style w:type="character" w:styleId="PageNumber">
    <w:name w:val="page number"/>
    <w:basedOn w:val="DefaultParagraphFont"/>
    <w:rsid w:val="00D47976"/>
  </w:style>
  <w:style w:type="paragraph" w:styleId="BalloonText">
    <w:name w:val="Balloon Text"/>
    <w:basedOn w:val="Normal"/>
    <w:semiHidden/>
    <w:rsid w:val="00D54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729</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2012-06-05T13:29:00Z</cp:lastPrinted>
  <dcterms:created xsi:type="dcterms:W3CDTF">2023-04-28T21:14:00Z</dcterms:created>
  <dcterms:modified xsi:type="dcterms:W3CDTF">2023-07-07T15:30:00Z</dcterms:modified>
</cp:coreProperties>
</file>