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625B" w:rsidRPr="00C06F74" w:rsidP="0015625B" w14:paraId="041738F7" w14:textId="19649D29">
      <w:pPr>
        <w:keepNext/>
        <w:tabs>
          <w:tab w:val="left" w:pos="900"/>
        </w:tabs>
        <w:spacing w:after="0" w:line="240" w:lineRule="auto"/>
        <w:ind w:right="-180"/>
        <w:jc w:val="center"/>
        <w:outlineLvl w:val="1"/>
        <w:rPr>
          <w:rFonts w:eastAsia="Times New Roman" w:asciiTheme="minorHAnsi" w:hAnsiTheme="minorHAnsi" w:cstheme="minorHAnsi"/>
          <w:b/>
          <w:bCs/>
          <w:kern w:val="0"/>
          <w:sz w:val="22"/>
          <w14:ligatures w14:val="none"/>
        </w:rPr>
      </w:pPr>
      <w:r w:rsidRPr="0015625B">
        <w:rPr>
          <w:rFonts w:eastAsia="Times New Roman" w:asciiTheme="minorHAnsi" w:hAnsiTheme="minorHAnsi" w:cstheme="minorHAnsi"/>
          <w:b/>
          <w:bCs/>
          <w:kern w:val="0"/>
          <w:sz w:val="22"/>
          <w14:ligatures w14:val="none"/>
        </w:rPr>
        <w:tab/>
      </w:r>
      <w:r w:rsidRPr="00C06F74">
        <w:rPr>
          <w:rFonts w:eastAsia="Times New Roman" w:asciiTheme="minorHAnsi" w:hAnsiTheme="minorHAnsi" w:cstheme="minorHAnsi"/>
          <w:b/>
          <w:bCs/>
          <w:kern w:val="0"/>
          <w:sz w:val="22"/>
          <w14:ligatures w14:val="none"/>
        </w:rPr>
        <w:t xml:space="preserve">Request for Approval under the “Generic Clearance for NIH Citizen Science and Crowdsourcing Projects” </w:t>
      </w:r>
    </w:p>
    <w:p w:rsidR="0015625B" w:rsidRPr="00C06F74" w:rsidP="5D360D60" w14:paraId="09F11D85" w14:textId="24C55645">
      <w:pPr>
        <w:keepNext/>
        <w:tabs>
          <w:tab w:val="left" w:pos="900"/>
        </w:tabs>
        <w:spacing w:after="0" w:line="240" w:lineRule="auto"/>
        <w:ind w:right="-180"/>
        <w:jc w:val="center"/>
        <w:outlineLvl w:val="1"/>
        <w:rPr>
          <w:rFonts w:eastAsia="Times New Roman" w:asciiTheme="minorHAnsi" w:hAnsiTheme="minorHAnsi"/>
          <w:b/>
          <w:bCs/>
          <w:kern w:val="0"/>
          <w:sz w:val="22"/>
          <w14:ligatures w14:val="none"/>
        </w:rPr>
      </w:pPr>
      <w:r w:rsidRPr="00C06F74">
        <w:rPr>
          <w:rFonts w:eastAsia="Times New Roman" w:asciiTheme="minorHAnsi" w:hAnsiTheme="minorHAnsi"/>
          <w:b/>
          <w:bCs/>
          <w:kern w:val="0"/>
          <w:sz w:val="22"/>
          <w14:ligatures w14:val="none"/>
        </w:rPr>
        <w:t>(OMB#: 0925-</w:t>
      </w:r>
      <w:r w:rsidRPr="00C06F74" w:rsidR="623F0103">
        <w:rPr>
          <w:rFonts w:eastAsia="Times New Roman" w:asciiTheme="minorHAnsi" w:hAnsiTheme="minorHAnsi"/>
          <w:b/>
          <w:bCs/>
          <w:kern w:val="0"/>
          <w:sz w:val="22"/>
          <w14:ligatures w14:val="none"/>
        </w:rPr>
        <w:t>0766</w:t>
      </w:r>
      <w:r w:rsidRPr="00C06F74">
        <w:rPr>
          <w:rFonts w:eastAsia="Times New Roman" w:asciiTheme="minorHAnsi" w:hAnsiTheme="minorHAnsi"/>
          <w:b/>
          <w:bCs/>
          <w:kern w:val="0"/>
          <w:sz w:val="22"/>
          <w14:ligatures w14:val="none"/>
        </w:rPr>
        <w:t xml:space="preserve"> Exp., date: </w:t>
      </w:r>
      <w:r w:rsidRPr="00C06F74" w:rsidR="7A200520">
        <w:rPr>
          <w:rFonts w:eastAsia="Times New Roman" w:asciiTheme="minorHAnsi" w:hAnsiTheme="minorHAnsi"/>
          <w:b/>
          <w:bCs/>
          <w:kern w:val="0"/>
          <w:sz w:val="22"/>
          <w14:ligatures w14:val="none"/>
        </w:rPr>
        <w:t>09</w:t>
      </w:r>
      <w:r w:rsidRPr="00C06F74" w:rsidR="009E178C">
        <w:rPr>
          <w:rFonts w:eastAsia="Times New Roman" w:asciiTheme="minorHAnsi" w:hAnsiTheme="minorHAnsi"/>
          <w:b/>
          <w:bCs/>
          <w:kern w:val="0"/>
          <w:sz w:val="22"/>
          <w14:ligatures w14:val="none"/>
        </w:rPr>
        <w:t>/</w:t>
      </w:r>
      <w:r w:rsidRPr="00C06F74" w:rsidR="0CF9AA2D">
        <w:rPr>
          <w:rFonts w:eastAsia="Times New Roman" w:asciiTheme="minorHAnsi" w:hAnsiTheme="minorHAnsi"/>
          <w:b/>
          <w:bCs/>
          <w:kern w:val="0"/>
          <w:sz w:val="22"/>
          <w14:ligatures w14:val="none"/>
        </w:rPr>
        <w:t>2026</w:t>
      </w:r>
      <w:r w:rsidRPr="00C06F74">
        <w:rPr>
          <w:rFonts w:eastAsia="Times New Roman" w:asciiTheme="minorHAnsi" w:hAnsiTheme="minorHAnsi"/>
          <w:b/>
          <w:bCs/>
          <w:kern w:val="0"/>
          <w:sz w:val="22"/>
          <w14:ligatures w14:val="none"/>
        </w:rPr>
        <w:t>)</w:t>
      </w:r>
    </w:p>
    <w:p w:rsidR="00E33993" w:rsidRPr="00C06F74" w:rsidP="0015625B" w14:paraId="4FC6E3B7" w14:textId="77777777">
      <w:pPr>
        <w:spacing w:after="0" w:line="240" w:lineRule="auto"/>
        <w:rPr>
          <w:rFonts w:eastAsia="Times New Roman" w:asciiTheme="minorHAnsi" w:hAnsiTheme="minorHAnsi" w:cstheme="minorHAnsi"/>
          <w:b/>
          <w:kern w:val="0"/>
          <w:sz w:val="22"/>
          <w14:ligatures w14:val="none"/>
        </w:rPr>
      </w:pPr>
    </w:p>
    <w:p w:rsidR="0015625B" w:rsidRPr="00C06F74" w:rsidP="0015625B" w14:paraId="02063D3B" w14:textId="3066050C">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noProof/>
          <w:kern w:val="0"/>
          <w:sz w:val="22"/>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15" name="Straight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C06F74">
        <w:rPr>
          <w:rFonts w:eastAsia="Times New Roman" w:asciiTheme="minorHAnsi" w:hAnsiTheme="minorHAnsi" w:cstheme="minorHAnsi"/>
          <w:b/>
          <w:kern w:val="0"/>
          <w:sz w:val="22"/>
          <w14:ligatures w14:val="none"/>
        </w:rPr>
        <w:t>TITLE OF INFORMATION COLLECTION:</w:t>
      </w:r>
      <w:r w:rsidRPr="00C06F74">
        <w:rPr>
          <w:rFonts w:eastAsia="Times New Roman" w:asciiTheme="minorHAnsi" w:hAnsiTheme="minorHAnsi" w:cstheme="minorHAnsi"/>
          <w:kern w:val="0"/>
          <w:sz w:val="22"/>
          <w14:ligatures w14:val="none"/>
        </w:rPr>
        <w:t xml:space="preserve">  </w:t>
      </w:r>
      <w:bookmarkStart w:id="0" w:name="OLE_LINK27"/>
      <w:r w:rsidRPr="00C06F74" w:rsidR="003D5C7C">
        <w:rPr>
          <w:rFonts w:eastAsia="Times New Roman" w:asciiTheme="minorHAnsi" w:hAnsiTheme="minorHAnsi" w:cstheme="minorHAnsi"/>
          <w:kern w:val="0"/>
          <w:sz w:val="22"/>
          <w14:ligatures w14:val="none"/>
        </w:rPr>
        <w:t xml:space="preserve">Self-Nomination Form </w:t>
      </w:r>
      <w:bookmarkEnd w:id="0"/>
      <w:r w:rsidRPr="00C06F74" w:rsidR="003D5C7C">
        <w:rPr>
          <w:rFonts w:eastAsia="Times New Roman" w:asciiTheme="minorHAnsi" w:hAnsiTheme="minorHAnsi" w:cstheme="minorHAnsi"/>
          <w:kern w:val="0"/>
          <w:sz w:val="22"/>
          <w14:ligatures w14:val="none"/>
        </w:rPr>
        <w:t>for the NICHD OHE Internal Advisory Committee</w:t>
      </w:r>
      <w:r w:rsidR="008654D8">
        <w:rPr>
          <w:rFonts w:eastAsia="Times New Roman" w:asciiTheme="minorHAnsi" w:hAnsiTheme="minorHAnsi" w:cstheme="minorHAnsi"/>
          <w:kern w:val="0"/>
          <w:sz w:val="22"/>
          <w14:ligatures w14:val="none"/>
        </w:rPr>
        <w:t xml:space="preserve"> (NICHD)</w:t>
      </w:r>
    </w:p>
    <w:p w:rsidR="0015625B" w:rsidRPr="00C06F74" w:rsidP="0015625B" w14:paraId="44679F9B" w14:textId="77777777">
      <w:pPr>
        <w:spacing w:after="0" w:line="240" w:lineRule="auto"/>
        <w:rPr>
          <w:rFonts w:eastAsia="Times New Roman" w:asciiTheme="minorHAnsi" w:hAnsiTheme="minorHAnsi" w:cstheme="minorHAnsi"/>
          <w:kern w:val="0"/>
          <w:sz w:val="22"/>
          <w14:ligatures w14:val="none"/>
        </w:rPr>
      </w:pPr>
    </w:p>
    <w:p w:rsidR="0015625B" w:rsidRPr="00C06F74" w:rsidP="0015625B" w14:paraId="2660D273" w14:textId="0DEFA9A1">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b/>
          <w:kern w:val="0"/>
          <w:sz w:val="22"/>
          <w14:ligatures w14:val="none"/>
        </w:rPr>
        <w:t xml:space="preserve">PURPOSE:  </w:t>
      </w:r>
    </w:p>
    <w:p w:rsidR="3D158943" w:rsidRPr="00C06F74" w:rsidP="3D158943" w14:paraId="0468041D" w14:textId="65A7DED2">
      <w:r w:rsidRPr="00C06F74">
        <w:rPr>
          <w:rFonts w:ascii="Calibri" w:eastAsia="Calibri" w:hAnsi="Calibri" w:cs="Calibri"/>
          <w:color w:val="000000" w:themeColor="text1"/>
          <w:sz w:val="22"/>
        </w:rPr>
        <w:t>The </w:t>
      </w:r>
      <w:r w:rsidRPr="00C06F74">
        <w:rPr>
          <w:rFonts w:ascii="Calibri" w:eastAsia="Calibri" w:hAnsi="Calibri" w:cs="Calibri"/>
          <w:i/>
          <w:iCs/>
          <w:color w:val="000000" w:themeColor="text1"/>
          <w:sz w:val="22"/>
        </w:rPr>
        <w:t>Eunice Kennedy Shriver</w:t>
      </w:r>
      <w:r w:rsidRPr="00C06F74">
        <w:rPr>
          <w:rFonts w:ascii="Calibri" w:eastAsia="Calibri" w:hAnsi="Calibri" w:cs="Calibri"/>
          <w:color w:val="000000" w:themeColor="text1"/>
          <w:sz w:val="22"/>
        </w:rPr>
        <w:t xml:space="preserve"> National Institute of Child Health and Human Development (NICHD) Office of Health Equity (OHE) </w:t>
      </w:r>
      <w:r w:rsidR="008654D8">
        <w:rPr>
          <w:rFonts w:ascii="Calibri" w:eastAsia="Calibri" w:hAnsi="Calibri" w:cs="Calibri"/>
          <w:color w:val="000000" w:themeColor="text1"/>
          <w:sz w:val="22"/>
        </w:rPr>
        <w:t xml:space="preserve">will </w:t>
      </w:r>
      <w:r w:rsidRPr="00C06F74">
        <w:rPr>
          <w:rFonts w:ascii="Calibri" w:eastAsia="Calibri" w:hAnsi="Calibri" w:cs="Calibri"/>
          <w:color w:val="000000" w:themeColor="text1"/>
          <w:sz w:val="22"/>
        </w:rPr>
        <w:t xml:space="preserve">invite self-nominations for membership on the Internal Advisory Committee. The committee will include ~ 15 representatives from across NICHD Intramural, Extramural and Office of the Director Divisions and will provide strategic recommendations on initiatives, programs, and strategies to NICHD leadership to advance the goals of diversity, equity, inclusion, and accessibility (DEIA). All staff, including FTEs, contractors, </w:t>
      </w:r>
      <w:r w:rsidRPr="00C06F74">
        <w:rPr>
          <w:rFonts w:ascii="Calibri" w:eastAsia="Calibri" w:hAnsi="Calibri" w:cs="Calibri"/>
          <w:color w:val="000000" w:themeColor="text1"/>
          <w:sz w:val="22"/>
        </w:rPr>
        <w:t>fellows</w:t>
      </w:r>
      <w:r w:rsidRPr="00C06F74">
        <w:rPr>
          <w:rFonts w:ascii="Calibri" w:eastAsia="Calibri" w:hAnsi="Calibri" w:cs="Calibri"/>
          <w:color w:val="000000" w:themeColor="text1"/>
          <w:sz w:val="22"/>
        </w:rPr>
        <w:t xml:space="preserve"> and trainees will have the opportunity to submit a self-nomination form for consideration.  </w:t>
      </w:r>
      <w:r w:rsidR="002B09E1">
        <w:rPr>
          <w:rFonts w:ascii="Calibri" w:eastAsia="Calibri" w:hAnsi="Calibri" w:cs="Calibri"/>
          <w:color w:val="000000" w:themeColor="text1"/>
          <w:sz w:val="22"/>
        </w:rPr>
        <w:t xml:space="preserve">Information collected include name, position, previous experience, priorities, and </w:t>
      </w:r>
      <w:r w:rsidR="00BB2D1C">
        <w:rPr>
          <w:rFonts w:ascii="Calibri" w:eastAsia="Calibri" w:hAnsi="Calibri" w:cs="Calibri"/>
          <w:color w:val="000000" w:themeColor="text1"/>
          <w:sz w:val="22"/>
        </w:rPr>
        <w:t>reason for interest</w:t>
      </w:r>
      <w:r w:rsidR="006F5A9F">
        <w:rPr>
          <w:rFonts w:ascii="Calibri" w:eastAsia="Calibri" w:hAnsi="Calibri" w:cs="Calibri"/>
          <w:color w:val="000000" w:themeColor="text1"/>
          <w:sz w:val="22"/>
        </w:rPr>
        <w:t xml:space="preserve"> in participating in the OHE internal advisory committee</w:t>
      </w:r>
      <w:r w:rsidR="002B09E1">
        <w:rPr>
          <w:rFonts w:ascii="Calibri" w:eastAsia="Calibri" w:hAnsi="Calibri" w:cs="Calibri"/>
          <w:color w:val="000000" w:themeColor="text1"/>
          <w:sz w:val="22"/>
        </w:rPr>
        <w:t xml:space="preserve">.  </w:t>
      </w:r>
    </w:p>
    <w:p w:rsidR="0015625B" w:rsidRPr="00C06F74" w:rsidP="0015625B" w14:paraId="07C76E88" w14:textId="1BA385C7">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b/>
          <w:kern w:val="0"/>
          <w:sz w:val="22"/>
          <w14:ligatures w14:val="none"/>
        </w:rPr>
        <w:t xml:space="preserve">INTENDED USE OF THIS INFORMATION:  </w:t>
      </w:r>
    </w:p>
    <w:p w:rsidR="0026027A" w:rsidRPr="00C06F74" w:rsidP="5D360D60" w14:paraId="7AF997A6" w14:textId="35B37381">
      <w:pPr>
        <w:rPr>
          <w:rFonts w:asciiTheme="minorHAnsi" w:hAnsiTheme="minorHAnsi"/>
          <w:sz w:val="22"/>
        </w:rPr>
      </w:pPr>
      <w:r w:rsidRPr="00C06F74">
        <w:rPr>
          <w:rFonts w:eastAsia="Times New Roman" w:asciiTheme="minorHAnsi" w:hAnsiTheme="minorHAnsi"/>
          <w:sz w:val="22"/>
        </w:rPr>
        <w:t xml:space="preserve">The information gathered from this self-nomination form </w:t>
      </w:r>
      <w:r w:rsidRPr="00C06F74" w:rsidR="6F2E92C6">
        <w:rPr>
          <w:rFonts w:eastAsia="Times New Roman" w:asciiTheme="minorHAnsi" w:hAnsiTheme="minorHAnsi"/>
          <w:sz w:val="22"/>
        </w:rPr>
        <w:t xml:space="preserve">is for internal purposes only and </w:t>
      </w:r>
      <w:r w:rsidRPr="00C06F74">
        <w:rPr>
          <w:rFonts w:eastAsia="Times New Roman" w:asciiTheme="minorHAnsi" w:hAnsiTheme="minorHAnsi"/>
          <w:sz w:val="22"/>
        </w:rPr>
        <w:t>will be reviewed by the NICHD OHE to help the selection of members/representatives for an Internal Advisory Committee.</w:t>
      </w:r>
    </w:p>
    <w:p w:rsidR="0015625B" w:rsidRPr="00C06F74" w:rsidP="004E6D27" w14:paraId="5C1DE1A8" w14:textId="543BA57A">
      <w:pPr>
        <w:widowControl w:val="0"/>
        <w:spacing w:after="0" w:line="240" w:lineRule="auto"/>
        <w:rPr>
          <w:rFonts w:eastAsia="Times New Roman" w:asciiTheme="minorHAnsi" w:hAnsiTheme="minorHAnsi" w:cstheme="minorHAnsi"/>
          <w:i/>
          <w:kern w:val="0"/>
          <w:sz w:val="22"/>
          <w14:ligatures w14:val="none"/>
        </w:rPr>
      </w:pPr>
      <w:r w:rsidRPr="00C06F74">
        <w:rPr>
          <w:rFonts w:eastAsia="Times New Roman" w:asciiTheme="minorHAnsi" w:hAnsiTheme="minorHAnsi"/>
          <w:b/>
          <w:snapToGrid w:val="0"/>
          <w:kern w:val="0"/>
          <w:sz w:val="22"/>
          <w14:ligatures w14:val="none"/>
        </w:rPr>
        <w:t>DESCRIPTION OF RESPONDENTS</w:t>
      </w:r>
      <w:r w:rsidRPr="00C06F74">
        <w:rPr>
          <w:rFonts w:eastAsia="Times New Roman" w:asciiTheme="minorHAnsi" w:hAnsiTheme="minorHAnsi"/>
          <w:snapToGrid w:val="0"/>
          <w:kern w:val="0"/>
          <w:sz w:val="22"/>
          <w14:ligatures w14:val="none"/>
        </w:rPr>
        <w:t xml:space="preserve">: </w:t>
      </w:r>
    </w:p>
    <w:p w:rsidR="05DA5003" w:rsidRPr="00C06F74" w:rsidP="3D158943" w14:paraId="20B1F09A" w14:textId="15EC4FE8">
      <w:pPr>
        <w:tabs>
          <w:tab w:val="left" w:pos="720"/>
        </w:tabs>
        <w:rPr>
          <w:rFonts w:asciiTheme="minorHAnsi" w:hAnsiTheme="minorHAnsi" w:cstheme="minorHAnsi"/>
          <w:sz w:val="22"/>
        </w:rPr>
      </w:pPr>
      <w:r w:rsidRPr="00C06F74">
        <w:rPr>
          <w:rFonts w:eastAsia="Calibri" w:asciiTheme="minorHAnsi" w:hAnsiTheme="minorHAnsi" w:cstheme="minorHAnsi"/>
          <w:color w:val="000000" w:themeColor="text1"/>
          <w:sz w:val="22"/>
        </w:rPr>
        <w:t>The committee is internal to NICHD. Respondent</w:t>
      </w:r>
      <w:r w:rsidRPr="00C06F74">
        <w:rPr>
          <w:rFonts w:eastAsia="Times New Roman" w:asciiTheme="minorHAnsi" w:hAnsiTheme="minorHAnsi" w:cstheme="minorHAnsi"/>
          <w:sz w:val="22"/>
        </w:rPr>
        <w:t xml:space="preserve">s will be NICHD staff, including FTEs, contractors, </w:t>
      </w:r>
      <w:r w:rsidRPr="00C06F74">
        <w:rPr>
          <w:rFonts w:eastAsia="Times New Roman" w:asciiTheme="minorHAnsi" w:hAnsiTheme="minorHAnsi" w:cstheme="minorHAnsi"/>
          <w:sz w:val="22"/>
        </w:rPr>
        <w:t>fellows</w:t>
      </w:r>
      <w:r w:rsidRPr="00C06F74">
        <w:rPr>
          <w:rFonts w:eastAsia="Times New Roman" w:asciiTheme="minorHAnsi" w:hAnsiTheme="minorHAnsi" w:cstheme="minorHAnsi"/>
          <w:sz w:val="22"/>
        </w:rPr>
        <w:t xml:space="preserve"> and trainees. They will include various positions and career stages, as well as supervisory, and non-supervisory staff.</w:t>
      </w:r>
    </w:p>
    <w:p w:rsidR="0015625B" w:rsidRPr="00C06F74" w:rsidP="0015625B" w14:paraId="511E68D0" w14:textId="4F483C2B">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TYPE OF COLLECTION:</w:t>
      </w:r>
      <w:r w:rsidRPr="00C06F74">
        <w:rPr>
          <w:rFonts w:eastAsia="Times New Roman" w:asciiTheme="minorHAnsi" w:hAnsiTheme="minorHAnsi" w:cstheme="minorHAnsi"/>
          <w:kern w:val="0"/>
          <w:sz w:val="22"/>
          <w14:ligatures w14:val="none"/>
        </w:rPr>
        <w:t xml:space="preserve"> (Check one)</w:t>
      </w:r>
    </w:p>
    <w:p w:rsidR="0015625B" w:rsidRPr="00C06F74" w:rsidP="0015625B" w14:paraId="16A7DD5D" w14:textId="77777777">
      <w:pPr>
        <w:tabs>
          <w:tab w:val="left" w:pos="360"/>
        </w:tabs>
        <w:spacing w:after="0" w:line="240" w:lineRule="auto"/>
        <w:rPr>
          <w:rFonts w:eastAsia="Times New Roman" w:asciiTheme="minorHAnsi" w:hAnsiTheme="minorHAnsi" w:cstheme="minorHAnsi"/>
          <w:bCs/>
          <w:kern w:val="0"/>
          <w:sz w:val="22"/>
          <w:lang w:eastAsia="zh-CN"/>
          <w14:ligatures w14:val="none"/>
        </w:rPr>
      </w:pPr>
    </w:p>
    <w:p w:rsidR="0015625B" w:rsidRPr="00C06F74" w:rsidP="0015625B" w14:paraId="40E3FE8B" w14:textId="77777777">
      <w:pPr>
        <w:tabs>
          <w:tab w:val="left" w:pos="360"/>
        </w:tabs>
        <w:spacing w:after="0" w:line="240" w:lineRule="auto"/>
        <w:rPr>
          <w:rFonts w:eastAsia="Times New Roman" w:asciiTheme="minorHAnsi" w:hAnsiTheme="minorHAnsi" w:cstheme="minorHAnsi"/>
          <w:bCs/>
          <w:kern w:val="0"/>
          <w:sz w:val="22"/>
          <w:lang w:eastAsia="zh-CN"/>
          <w14:ligatures w14:val="none"/>
        </w:rPr>
      </w:pPr>
      <w:r w:rsidRPr="00C06F74">
        <w:rPr>
          <w:rFonts w:eastAsia="Times New Roman" w:asciiTheme="minorHAnsi" w:hAnsiTheme="minorHAnsi" w:cstheme="minorHAnsi"/>
          <w:bCs/>
          <w:kern w:val="0"/>
          <w:sz w:val="22"/>
          <w:lang w:eastAsia="zh-CN"/>
          <w14:ligatures w14:val="none"/>
        </w:rPr>
        <w:t>[ ]</w:t>
      </w:r>
      <w:r w:rsidRPr="00C06F74">
        <w:rPr>
          <w:rFonts w:eastAsia="Times New Roman" w:asciiTheme="minorHAnsi" w:hAnsiTheme="minorHAnsi" w:cstheme="minorHAnsi"/>
          <w:bCs/>
          <w:kern w:val="0"/>
          <w:sz w:val="22"/>
          <w:lang w:eastAsia="zh-CN"/>
          <w14:ligatures w14:val="none"/>
        </w:rPr>
        <w:t xml:space="preserve"> Data Catalogue</w:t>
      </w:r>
      <w:r w:rsidRPr="00C06F74">
        <w:rPr>
          <w:rFonts w:eastAsia="Times New Roman" w:asciiTheme="minorHAnsi" w:hAnsiTheme="minorHAnsi" w:cstheme="minorHAnsi"/>
          <w:bCs/>
          <w:kern w:val="0"/>
          <w:sz w:val="22"/>
          <w:lang w:eastAsia="zh-CN"/>
          <w14:ligatures w14:val="none"/>
        </w:rPr>
        <w:tab/>
        <w:t xml:space="preserve"> </w:t>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cstheme="minorHAnsi"/>
          <w:bCs/>
          <w:kern w:val="0"/>
          <w:sz w:val="22"/>
          <w:lang w:eastAsia="zh-CN"/>
          <w14:ligatures w14:val="none"/>
        </w:rPr>
        <w:tab/>
        <w:t>[ ] Repository of Tools and Best Practices</w:t>
      </w:r>
    </w:p>
    <w:p w:rsidR="0015625B" w:rsidRPr="00C06F74" w:rsidP="0015625B" w14:paraId="05A8F876" w14:textId="0F726446">
      <w:pPr>
        <w:tabs>
          <w:tab w:val="left" w:pos="360"/>
        </w:tabs>
        <w:spacing w:after="0" w:line="240" w:lineRule="auto"/>
        <w:rPr>
          <w:rFonts w:eastAsia="Times New Roman" w:asciiTheme="minorHAnsi" w:hAnsiTheme="minorHAnsi" w:cstheme="minorHAnsi"/>
          <w:bCs/>
          <w:kern w:val="0"/>
          <w:sz w:val="22"/>
          <w:lang w:eastAsia="zh-CN"/>
          <w14:ligatures w14:val="none"/>
        </w:rPr>
      </w:pPr>
      <w:r w:rsidRPr="00C06F74">
        <w:rPr>
          <w:rFonts w:eastAsia="Times New Roman" w:asciiTheme="minorHAnsi" w:hAnsiTheme="minorHAnsi" w:cstheme="minorHAnsi"/>
          <w:bCs/>
          <w:kern w:val="0"/>
          <w:sz w:val="22"/>
          <w:lang w:eastAsia="zh-CN"/>
          <w14:ligatures w14:val="none"/>
        </w:rPr>
        <w:t>[ ]</w:t>
      </w:r>
      <w:r w:rsidRPr="00C06F74">
        <w:rPr>
          <w:rFonts w:eastAsia="Times New Roman" w:asciiTheme="minorHAnsi" w:hAnsiTheme="minorHAnsi" w:cstheme="minorHAnsi"/>
          <w:bCs/>
          <w:kern w:val="0"/>
          <w:sz w:val="22"/>
          <w:lang w:eastAsia="zh-CN"/>
          <w14:ligatures w14:val="none"/>
        </w:rPr>
        <w:t xml:space="preserve"> Recommendations of scientific reviewers  </w:t>
      </w:r>
      <w:r w:rsidRPr="00C06F74">
        <w:rPr>
          <w:rFonts w:eastAsia="Times New Roman" w:asciiTheme="minorHAnsi" w:hAnsiTheme="minorHAnsi" w:cstheme="minorHAnsi"/>
          <w:bCs/>
          <w:kern w:val="0"/>
          <w:sz w:val="22"/>
          <w:lang w:eastAsia="zh-CN"/>
          <w14:ligatures w14:val="none"/>
        </w:rPr>
        <w:tab/>
      </w:r>
      <w:r w:rsidRPr="00C06F74" w:rsidR="00691793">
        <w:rPr>
          <w:rFonts w:eastAsia="Times New Roman" w:asciiTheme="minorHAnsi" w:hAnsiTheme="minorHAnsi" w:cstheme="minorHAnsi"/>
          <w:bCs/>
          <w:kern w:val="0"/>
          <w:sz w:val="22"/>
          <w:lang w:eastAsia="zh-CN"/>
          <w14:ligatures w14:val="none"/>
        </w:rPr>
        <w:t xml:space="preserve">              </w:t>
      </w:r>
      <w:r w:rsidRPr="00C06F74">
        <w:rPr>
          <w:rFonts w:eastAsia="Times New Roman" w:asciiTheme="minorHAnsi" w:hAnsiTheme="minorHAnsi" w:cstheme="minorHAnsi"/>
          <w:bCs/>
          <w:kern w:val="0"/>
          <w:sz w:val="22"/>
          <w:lang w:eastAsia="zh-CN"/>
          <w14:ligatures w14:val="none"/>
        </w:rPr>
        <w:t>[ ] Resources</w:t>
      </w:r>
    </w:p>
    <w:p w:rsidR="0015625B" w:rsidRPr="00C06F74" w:rsidP="0015625B" w14:paraId="3E5071CD" w14:textId="4F7665B7">
      <w:pPr>
        <w:tabs>
          <w:tab w:val="left" w:pos="360"/>
        </w:tabs>
        <w:spacing w:after="0" w:line="240" w:lineRule="auto"/>
        <w:rPr>
          <w:rFonts w:eastAsia="Times New Roman" w:asciiTheme="minorHAnsi" w:hAnsiTheme="minorHAnsi"/>
          <w:kern w:val="0"/>
          <w:sz w:val="22"/>
          <w:lang w:eastAsia="zh-CN"/>
          <w14:ligatures w14:val="none"/>
        </w:rPr>
      </w:pPr>
      <w:r w:rsidRPr="00C06F74">
        <w:rPr>
          <w:rFonts w:eastAsia="Times New Roman" w:asciiTheme="minorHAnsi" w:hAnsiTheme="minorHAnsi"/>
          <w:kern w:val="0"/>
          <w:sz w:val="22"/>
          <w:lang w:eastAsia="zh-CN"/>
          <w14:ligatures w14:val="none"/>
        </w:rPr>
        <w:t>[</w:t>
      </w:r>
      <w:r w:rsidRPr="00C06F74" w:rsidR="00740056">
        <w:rPr>
          <w:rFonts w:eastAsia="Times New Roman" w:asciiTheme="minorHAnsi" w:hAnsiTheme="minorHAnsi"/>
          <w:b/>
          <w:kern w:val="0"/>
          <w:sz w:val="22"/>
          <w:lang w:eastAsia="zh-CN"/>
          <w14:ligatures w14:val="none"/>
        </w:rPr>
        <w:t>X</w:t>
      </w:r>
      <w:r w:rsidRPr="00C06F74">
        <w:rPr>
          <w:rFonts w:eastAsia="Times New Roman" w:asciiTheme="minorHAnsi" w:hAnsiTheme="minorHAnsi"/>
          <w:kern w:val="0"/>
          <w:sz w:val="22"/>
          <w:lang w:eastAsia="zh-CN"/>
          <w14:ligatures w14:val="none"/>
        </w:rPr>
        <w:t xml:space="preserve"> ]</w:t>
      </w:r>
      <w:r w:rsidRPr="00C06F74">
        <w:rPr>
          <w:rFonts w:eastAsia="Times New Roman" w:asciiTheme="minorHAnsi" w:hAnsiTheme="minorHAnsi"/>
          <w:kern w:val="0"/>
          <w:sz w:val="22"/>
          <w:lang w:eastAsia="zh-CN"/>
          <w14:ligatures w14:val="none"/>
        </w:rPr>
        <w:t xml:space="preserve"> Call for Nominations</w:t>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kern w:val="0"/>
          <w:sz w:val="22"/>
          <w:lang w:eastAsia="zh-CN"/>
          <w14:ligatures w14:val="none"/>
        </w:rPr>
        <w:t>[ ] Other:</w:t>
      </w:r>
      <w:r w:rsidRPr="00C06F74">
        <w:rPr>
          <w:rFonts w:eastAsia="Times New Roman" w:asciiTheme="minorHAnsi" w:hAnsiTheme="minorHAnsi"/>
          <w:kern w:val="0"/>
          <w:sz w:val="22"/>
          <w:u w:val="single"/>
          <w:lang w:eastAsia="zh-CN"/>
          <w14:ligatures w14:val="none"/>
        </w:rPr>
        <w:t xml:space="preserve"> ______________________</w:t>
      </w:r>
      <w:r w:rsidRPr="00C06F74">
        <w:rPr>
          <w:rFonts w:eastAsia="Times New Roman" w:asciiTheme="minorHAnsi" w:hAnsiTheme="minorHAnsi" w:cstheme="minorHAnsi"/>
          <w:bCs/>
          <w:kern w:val="0"/>
          <w:sz w:val="22"/>
          <w:u w:val="single"/>
          <w:lang w:eastAsia="zh-CN"/>
          <w14:ligatures w14:val="none"/>
        </w:rPr>
        <w:tab/>
      </w:r>
      <w:r w:rsidRPr="00C06F74">
        <w:rPr>
          <w:rFonts w:eastAsia="Times New Roman" w:asciiTheme="minorHAnsi" w:hAnsiTheme="minorHAnsi" w:cstheme="minorHAnsi"/>
          <w:bCs/>
          <w:kern w:val="0"/>
          <w:sz w:val="22"/>
          <w:u w:val="single"/>
          <w:lang w:eastAsia="zh-CN"/>
          <w14:ligatures w14:val="none"/>
        </w:rPr>
        <w:tab/>
      </w:r>
    </w:p>
    <w:p w:rsidR="0015625B" w:rsidRPr="00C06F74" w:rsidP="0015625B" w14:paraId="2F2AA263" w14:textId="77777777">
      <w:pPr>
        <w:widowControl w:val="0"/>
        <w:spacing w:after="0" w:line="240" w:lineRule="auto"/>
        <w:rPr>
          <w:rFonts w:eastAsia="Times New Roman" w:asciiTheme="minorHAnsi" w:hAnsiTheme="minorHAnsi" w:cstheme="minorHAnsi"/>
          <w:snapToGrid w:val="0"/>
          <w:kern w:val="0"/>
          <w:sz w:val="22"/>
          <w14:ligatures w14:val="none"/>
        </w:rPr>
      </w:pPr>
    </w:p>
    <w:p w:rsidR="0015625B" w:rsidRPr="00C06F74" w:rsidP="0015625B" w14:paraId="6BE0A833"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FREQUENCY OF REPORTING:</w:t>
      </w:r>
      <w:r w:rsidRPr="00C06F74">
        <w:rPr>
          <w:rFonts w:eastAsia="Times New Roman" w:asciiTheme="minorHAnsi" w:hAnsiTheme="minorHAnsi" w:cstheme="minorHAnsi"/>
          <w:kern w:val="0"/>
          <w:sz w:val="22"/>
          <w14:ligatures w14:val="none"/>
        </w:rPr>
        <w:t xml:space="preserve"> (Check one)</w:t>
      </w:r>
    </w:p>
    <w:p w:rsidR="0015625B" w:rsidRPr="00C06F74" w:rsidP="0015625B" w14:paraId="24A1B07A" w14:textId="77777777">
      <w:pPr>
        <w:tabs>
          <w:tab w:val="left" w:pos="360"/>
        </w:tabs>
        <w:spacing w:after="0" w:line="240" w:lineRule="auto"/>
        <w:rPr>
          <w:rFonts w:eastAsia="Times New Roman" w:asciiTheme="minorHAnsi" w:hAnsiTheme="minorHAnsi" w:cstheme="minorHAnsi"/>
          <w:bCs/>
          <w:kern w:val="0"/>
          <w:sz w:val="22"/>
          <w:lang w:eastAsia="zh-CN"/>
          <w14:ligatures w14:val="none"/>
        </w:rPr>
      </w:pPr>
    </w:p>
    <w:p w:rsidR="0015625B" w:rsidRPr="00C06F74" w:rsidP="0015625B" w14:paraId="69FC0D36" w14:textId="4D131C57">
      <w:pPr>
        <w:tabs>
          <w:tab w:val="left" w:pos="360"/>
        </w:tabs>
        <w:spacing w:after="0" w:line="240" w:lineRule="auto"/>
        <w:rPr>
          <w:rFonts w:eastAsia="Times New Roman" w:asciiTheme="minorHAnsi" w:hAnsiTheme="minorHAnsi"/>
          <w:kern w:val="0"/>
          <w:sz w:val="22"/>
          <w:lang w:eastAsia="zh-CN"/>
          <w14:ligatures w14:val="none"/>
        </w:rPr>
      </w:pPr>
      <w:r w:rsidRPr="00C06F74">
        <w:rPr>
          <w:rFonts w:eastAsia="Times New Roman" w:asciiTheme="minorHAnsi" w:hAnsiTheme="minorHAnsi"/>
          <w:kern w:val="0"/>
          <w:sz w:val="22"/>
          <w:lang w:eastAsia="zh-CN"/>
          <w14:ligatures w14:val="none"/>
        </w:rPr>
        <w:t>[</w:t>
      </w:r>
      <w:r w:rsidRPr="00C06F74" w:rsidR="00740056">
        <w:rPr>
          <w:rFonts w:eastAsia="Times New Roman" w:asciiTheme="minorHAnsi" w:hAnsiTheme="minorHAnsi"/>
          <w:b/>
          <w:kern w:val="0"/>
          <w:sz w:val="22"/>
          <w:lang w:eastAsia="zh-CN"/>
          <w14:ligatures w14:val="none"/>
        </w:rPr>
        <w:t>X</w:t>
      </w:r>
      <w:r w:rsidRPr="00C06F74">
        <w:rPr>
          <w:rFonts w:eastAsia="Times New Roman" w:asciiTheme="minorHAnsi" w:hAnsiTheme="minorHAnsi"/>
          <w:kern w:val="0"/>
          <w:sz w:val="22"/>
          <w:lang w:eastAsia="zh-CN"/>
          <w14:ligatures w14:val="none"/>
        </w:rPr>
        <w:t xml:space="preserve">] Once </w:t>
      </w:r>
      <w:r w:rsidRPr="00C06F74">
        <w:rPr>
          <w:rFonts w:eastAsia="Times New Roman" w:asciiTheme="minorHAnsi" w:hAnsiTheme="minorHAnsi" w:cstheme="minorHAnsi"/>
          <w:bCs/>
          <w:kern w:val="0"/>
          <w:sz w:val="22"/>
          <w:lang w:eastAsia="zh-CN"/>
          <w14:ligatures w14:val="none"/>
        </w:rPr>
        <w:tab/>
      </w:r>
      <w:r w:rsidRPr="00C06F74">
        <w:rPr>
          <w:rFonts w:eastAsia="Times New Roman" w:asciiTheme="minorHAnsi" w:hAnsiTheme="minorHAnsi"/>
          <w:kern w:val="0"/>
          <w:sz w:val="22"/>
          <w:lang w:eastAsia="zh-CN"/>
          <w14:ligatures w14:val="none"/>
        </w:rPr>
        <w:t>[ ]</w:t>
      </w:r>
      <w:r w:rsidRPr="00C06F74">
        <w:rPr>
          <w:rFonts w:eastAsia="Times New Roman" w:asciiTheme="minorHAnsi" w:hAnsiTheme="minorHAnsi"/>
          <w:kern w:val="0"/>
          <w:sz w:val="22"/>
          <w:lang w:eastAsia="zh-CN"/>
          <w14:ligatures w14:val="none"/>
        </w:rPr>
        <w:t xml:space="preserve"> Quarterly  </w:t>
      </w:r>
    </w:p>
    <w:p w:rsidR="0015625B" w:rsidRPr="00C06F74" w:rsidP="0015625B" w14:paraId="0593C91B" w14:textId="77777777">
      <w:pPr>
        <w:tabs>
          <w:tab w:val="left" w:pos="360"/>
        </w:tabs>
        <w:spacing w:after="0" w:line="240" w:lineRule="auto"/>
        <w:rPr>
          <w:rFonts w:eastAsia="Times New Roman" w:asciiTheme="minorHAnsi" w:hAnsiTheme="minorHAnsi" w:cstheme="minorHAnsi"/>
          <w:bCs/>
          <w:kern w:val="0"/>
          <w:sz w:val="22"/>
          <w:lang w:eastAsia="zh-CN"/>
          <w14:ligatures w14:val="none"/>
        </w:rPr>
      </w:pPr>
      <w:r w:rsidRPr="00C06F74">
        <w:rPr>
          <w:rFonts w:eastAsia="Times New Roman" w:asciiTheme="minorHAnsi" w:hAnsiTheme="minorHAnsi" w:cstheme="minorHAnsi"/>
          <w:bCs/>
          <w:kern w:val="0"/>
          <w:sz w:val="22"/>
          <w:lang w:eastAsia="zh-CN"/>
          <w14:ligatures w14:val="none"/>
        </w:rPr>
        <w:t>[ ]</w:t>
      </w:r>
      <w:r w:rsidRPr="00C06F74">
        <w:rPr>
          <w:rFonts w:eastAsia="Times New Roman" w:asciiTheme="minorHAnsi" w:hAnsiTheme="minorHAnsi" w:cstheme="minorHAnsi"/>
          <w:bCs/>
          <w:kern w:val="0"/>
          <w:sz w:val="22"/>
          <w:lang w:eastAsia="zh-CN"/>
          <w14:ligatures w14:val="none"/>
        </w:rPr>
        <w:t xml:space="preserve"> Monthly</w:t>
      </w:r>
      <w:r w:rsidRPr="00C06F74">
        <w:rPr>
          <w:rFonts w:eastAsia="Times New Roman" w:asciiTheme="minorHAnsi" w:hAnsiTheme="minorHAnsi" w:cstheme="minorHAnsi"/>
          <w:bCs/>
          <w:kern w:val="0"/>
          <w:sz w:val="22"/>
          <w:lang w:eastAsia="zh-CN"/>
          <w14:ligatures w14:val="none"/>
        </w:rPr>
        <w:tab/>
        <w:t xml:space="preserve">[ ] On Occasion </w:t>
      </w:r>
    </w:p>
    <w:p w:rsidR="0015625B" w:rsidRPr="00C06F74" w:rsidP="0015625B" w14:paraId="1196C749" w14:textId="579304BD">
      <w:pPr>
        <w:widowControl w:val="0"/>
        <w:spacing w:after="0" w:line="240" w:lineRule="auto"/>
        <w:rPr>
          <w:rFonts w:eastAsia="Times New Roman" w:asciiTheme="minorHAnsi" w:hAnsiTheme="minorHAnsi" w:cstheme="minorHAnsi"/>
          <w:snapToGrid w:val="0"/>
          <w:kern w:val="0"/>
          <w:sz w:val="22"/>
          <w14:ligatures w14:val="none"/>
        </w:rPr>
      </w:pPr>
      <w:r w:rsidRPr="00C06F74">
        <w:rPr>
          <w:rFonts w:eastAsia="Times New Roman" w:asciiTheme="minorHAnsi" w:hAnsiTheme="minorHAnsi" w:cstheme="minorHAnsi"/>
          <w:bCs/>
          <w:snapToGrid w:val="0"/>
          <w:kern w:val="0"/>
          <w:sz w:val="22"/>
          <w14:ligatures w14:val="none"/>
        </w:rPr>
        <w:t>[ ]</w:t>
      </w:r>
      <w:r w:rsidRPr="00C06F74">
        <w:rPr>
          <w:rFonts w:eastAsia="Times New Roman" w:asciiTheme="minorHAnsi" w:hAnsiTheme="minorHAnsi" w:cstheme="minorHAnsi"/>
          <w:bCs/>
          <w:snapToGrid w:val="0"/>
          <w:kern w:val="0"/>
          <w:sz w:val="22"/>
          <w14:ligatures w14:val="none"/>
        </w:rPr>
        <w:t xml:space="preserve"> Annually    </w:t>
      </w:r>
      <w:r w:rsidRPr="00C06F74" w:rsidR="00691793">
        <w:rPr>
          <w:rFonts w:eastAsia="Times New Roman" w:asciiTheme="minorHAnsi" w:hAnsiTheme="minorHAnsi" w:cstheme="minorHAnsi"/>
          <w:bCs/>
          <w:snapToGrid w:val="0"/>
          <w:kern w:val="0"/>
          <w:sz w:val="22"/>
          <w14:ligatures w14:val="none"/>
        </w:rPr>
        <w:t xml:space="preserve">   </w:t>
      </w:r>
      <w:r w:rsidRPr="00C06F74">
        <w:rPr>
          <w:rFonts w:eastAsia="Times New Roman" w:asciiTheme="minorHAnsi" w:hAnsiTheme="minorHAnsi" w:cstheme="minorHAnsi"/>
          <w:bCs/>
          <w:snapToGrid w:val="0"/>
          <w:kern w:val="0"/>
          <w:sz w:val="22"/>
          <w14:ligatures w14:val="none"/>
        </w:rPr>
        <w:t xml:space="preserve"> [ ] Other ___________________</w:t>
      </w:r>
    </w:p>
    <w:p w:rsidR="0015625B" w:rsidRPr="00C06F74" w:rsidP="0015625B" w14:paraId="6067F104" w14:textId="77777777">
      <w:pPr>
        <w:widowControl w:val="0"/>
        <w:spacing w:after="0" w:line="240" w:lineRule="auto"/>
        <w:rPr>
          <w:rFonts w:eastAsia="Times New Roman" w:asciiTheme="minorHAnsi" w:hAnsiTheme="minorHAnsi" w:cstheme="minorHAnsi"/>
          <w:snapToGrid w:val="0"/>
          <w:kern w:val="0"/>
          <w:sz w:val="22"/>
          <w14:ligatures w14:val="none"/>
        </w:rPr>
      </w:pPr>
    </w:p>
    <w:p w:rsidR="0015625B" w:rsidRPr="00C06F74" w:rsidP="0015625B" w14:paraId="2F8FA123"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CERTIFICATION:</w:t>
      </w:r>
    </w:p>
    <w:p w:rsidR="0015625B" w:rsidRPr="00C06F74" w:rsidP="0015625B" w14:paraId="3425940E" w14:textId="77777777">
      <w:pPr>
        <w:spacing w:after="0" w:line="240" w:lineRule="auto"/>
        <w:rPr>
          <w:rFonts w:eastAsia="Times New Roman" w:asciiTheme="minorHAnsi" w:hAnsiTheme="minorHAnsi" w:cstheme="minorHAnsi"/>
          <w:kern w:val="0"/>
          <w:sz w:val="22"/>
          <w14:ligatures w14:val="none"/>
        </w:rPr>
      </w:pPr>
    </w:p>
    <w:p w:rsidR="0015625B" w:rsidRPr="00C06F74" w:rsidP="0015625B" w14:paraId="20ADBCD9" w14:textId="77777777">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I certify the following to be true: </w:t>
      </w:r>
    </w:p>
    <w:p w:rsidR="0015625B" w:rsidRPr="00C06F74" w:rsidP="0015625B" w14:paraId="4432898E" w14:textId="77777777">
      <w:pPr>
        <w:numPr>
          <w:ilvl w:val="0"/>
          <w:numId w:val="1"/>
        </w:numPr>
        <w:spacing w:after="0" w:line="240" w:lineRule="auto"/>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The collection is voluntary. </w:t>
      </w:r>
    </w:p>
    <w:p w:rsidR="0015625B" w:rsidRPr="00C06F74" w:rsidP="0015625B" w14:paraId="61D3D351" w14:textId="77777777">
      <w:pPr>
        <w:numPr>
          <w:ilvl w:val="0"/>
          <w:numId w:val="1"/>
        </w:numPr>
        <w:spacing w:after="0" w:line="240" w:lineRule="auto"/>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The collection is </w:t>
      </w:r>
      <w:r w:rsidRPr="00C06F74">
        <w:rPr>
          <w:rFonts w:eastAsia="Times New Roman" w:asciiTheme="minorHAnsi" w:hAnsiTheme="minorHAnsi" w:cstheme="minorHAnsi"/>
          <w:kern w:val="0"/>
          <w:sz w:val="22"/>
          <w14:ligatures w14:val="none"/>
        </w:rPr>
        <w:t>low-burden</w:t>
      </w:r>
      <w:r w:rsidRPr="00C06F74">
        <w:rPr>
          <w:rFonts w:eastAsia="Times New Roman" w:asciiTheme="minorHAnsi" w:hAnsiTheme="minorHAnsi" w:cstheme="minorHAnsi"/>
          <w:kern w:val="0"/>
          <w:sz w:val="22"/>
          <w14:ligatures w14:val="none"/>
        </w:rPr>
        <w:t xml:space="preserve"> for respondents and low-cost for the Federal Government.</w:t>
      </w:r>
    </w:p>
    <w:p w:rsidR="0015625B" w:rsidRPr="00C06F74" w:rsidP="0015625B" w14:paraId="165EB640" w14:textId="489BDCC9">
      <w:pPr>
        <w:numPr>
          <w:ilvl w:val="0"/>
          <w:numId w:val="1"/>
        </w:numPr>
        <w:spacing w:after="0" w:line="240" w:lineRule="auto"/>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The collection is non-controversial and does </w:t>
      </w:r>
      <w:r w:rsidRPr="00C06F74">
        <w:rPr>
          <w:rFonts w:eastAsia="Times New Roman" w:asciiTheme="minorHAnsi" w:hAnsiTheme="minorHAnsi" w:cstheme="minorHAnsi"/>
          <w:kern w:val="0"/>
          <w:sz w:val="22"/>
          <w:u w:val="single"/>
          <w14:ligatures w14:val="none"/>
        </w:rPr>
        <w:t>not</w:t>
      </w:r>
      <w:r w:rsidRPr="00C06F74">
        <w:rPr>
          <w:rFonts w:eastAsia="Times New Roman" w:asciiTheme="minorHAnsi" w:hAnsiTheme="minorHAnsi" w:cstheme="minorHAnsi"/>
          <w:kern w:val="0"/>
          <w:sz w:val="22"/>
          <w14:ligatures w14:val="none"/>
        </w:rPr>
        <w:t xml:space="preserve"> raise issues of concern to other federal agencies.</w:t>
      </w:r>
    </w:p>
    <w:p w:rsidR="0015625B" w:rsidRPr="00C06F74" w:rsidP="0015625B" w14:paraId="4A827756" w14:textId="77777777">
      <w:pPr>
        <w:numPr>
          <w:ilvl w:val="0"/>
          <w:numId w:val="1"/>
        </w:numPr>
        <w:spacing w:after="0" w:line="240" w:lineRule="auto"/>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Information gathered will not be used for the purpose of </w:t>
      </w:r>
      <w:r w:rsidRPr="00C06F74">
        <w:rPr>
          <w:rFonts w:eastAsia="Times New Roman" w:asciiTheme="minorHAnsi" w:hAnsiTheme="minorHAnsi" w:cstheme="minorHAnsi"/>
          <w:kern w:val="0"/>
          <w:sz w:val="22"/>
          <w:u w:val="single"/>
          <w14:ligatures w14:val="none"/>
        </w:rPr>
        <w:t>substantially</w:t>
      </w:r>
      <w:r w:rsidRPr="00C06F74">
        <w:rPr>
          <w:rFonts w:eastAsia="Times New Roman" w:asciiTheme="minorHAnsi" w:hAnsiTheme="minorHAnsi" w:cstheme="minorHAnsi"/>
          <w:kern w:val="0"/>
          <w:sz w:val="22"/>
          <w14:ligatures w14:val="none"/>
        </w:rPr>
        <w:t xml:space="preserve"> informing </w:t>
      </w:r>
      <w:r w:rsidRPr="00C06F74">
        <w:rPr>
          <w:rFonts w:eastAsia="Times New Roman" w:asciiTheme="minorHAnsi" w:hAnsiTheme="minorHAnsi" w:cstheme="minorHAnsi"/>
          <w:kern w:val="0"/>
          <w:sz w:val="22"/>
          <w:u w:val="single"/>
          <w14:ligatures w14:val="none"/>
        </w:rPr>
        <w:t xml:space="preserve">influential </w:t>
      </w:r>
      <w:r w:rsidRPr="00C06F74">
        <w:rPr>
          <w:rFonts w:eastAsia="Times New Roman" w:asciiTheme="minorHAnsi" w:hAnsiTheme="minorHAnsi" w:cstheme="minorHAnsi"/>
          <w:kern w:val="0"/>
          <w:sz w:val="22"/>
          <w14:ligatures w14:val="none"/>
        </w:rPr>
        <w:t xml:space="preserve">policy decisions. </w:t>
      </w:r>
    </w:p>
    <w:p w:rsidR="0015625B" w:rsidRPr="00C06F74" w:rsidP="0015625B" w14:paraId="0A290007" w14:textId="77777777">
      <w:pPr>
        <w:numPr>
          <w:ilvl w:val="0"/>
          <w:numId w:val="1"/>
        </w:numPr>
        <w:spacing w:after="0" w:line="240" w:lineRule="auto"/>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The collection is targeted to the solicitation of opinions from respondents who have experience with the program or may have experience with the program in the future.</w:t>
      </w:r>
    </w:p>
    <w:p w:rsidR="0015625B" w:rsidRPr="00C06F74" w:rsidP="0015625B" w14:paraId="61F2C197" w14:textId="77777777">
      <w:pPr>
        <w:spacing w:after="0" w:line="240" w:lineRule="auto"/>
        <w:rPr>
          <w:rFonts w:eastAsia="Times New Roman" w:asciiTheme="minorHAnsi" w:hAnsiTheme="minorHAnsi" w:cstheme="minorHAnsi"/>
          <w:kern w:val="0"/>
          <w:sz w:val="22"/>
          <w14:ligatures w14:val="none"/>
        </w:rPr>
      </w:pPr>
    </w:p>
    <w:p w:rsidR="0015625B" w:rsidRPr="00C06F74" w:rsidP="0015625B" w14:paraId="38F9AEC6" w14:textId="43853152">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Name:</w:t>
      </w:r>
      <w:r w:rsidRPr="00C06F74" w:rsidR="2824E63E">
        <w:rPr>
          <w:rFonts w:eastAsia="Times New Roman" w:asciiTheme="minorHAnsi" w:hAnsiTheme="minorHAnsi"/>
          <w:kern w:val="0"/>
          <w:sz w:val="22"/>
          <w14:ligatures w14:val="none"/>
        </w:rPr>
        <w:t xml:space="preserve"> Parisa Parsafar </w:t>
      </w:r>
    </w:p>
    <w:p w:rsidR="0015625B" w:rsidRPr="00C06F74" w:rsidP="0015625B" w14:paraId="5DB2B181" w14:textId="77777777">
      <w:pPr>
        <w:spacing w:after="0" w:line="240" w:lineRule="auto"/>
        <w:ind w:left="360"/>
        <w:contextualSpacing/>
        <w:rPr>
          <w:rFonts w:eastAsia="Times New Roman" w:asciiTheme="minorHAnsi" w:hAnsiTheme="minorHAnsi" w:cstheme="minorHAnsi"/>
          <w:kern w:val="0"/>
          <w:sz w:val="22"/>
          <w14:ligatures w14:val="none"/>
        </w:rPr>
      </w:pPr>
    </w:p>
    <w:p w:rsidR="0015625B" w:rsidRPr="00C06F74" w:rsidP="0015625B" w14:paraId="2B5077F5" w14:textId="77777777">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To assist review, please provide answers to the following question:</w:t>
      </w:r>
    </w:p>
    <w:p w:rsidR="0015625B" w:rsidRPr="00C06F74" w:rsidP="0015625B" w14:paraId="4916C087" w14:textId="77777777">
      <w:pPr>
        <w:spacing w:after="0" w:line="240" w:lineRule="auto"/>
        <w:ind w:left="360"/>
        <w:contextualSpacing/>
        <w:rPr>
          <w:rFonts w:eastAsia="Times New Roman" w:asciiTheme="minorHAnsi" w:hAnsiTheme="minorHAnsi" w:cstheme="minorHAnsi"/>
          <w:kern w:val="0"/>
          <w:sz w:val="22"/>
          <w14:ligatures w14:val="none"/>
        </w:rPr>
      </w:pPr>
    </w:p>
    <w:p w:rsidR="0015625B" w:rsidRPr="00C06F74" w:rsidP="0015625B" w14:paraId="08E4E2AC"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Personally Identifiable Information:</w:t>
      </w:r>
    </w:p>
    <w:p w:rsidR="0015625B" w:rsidRPr="00C06F74" w:rsidP="0015625B" w14:paraId="4FD89BFA" w14:textId="1D5F570A">
      <w:pPr>
        <w:numPr>
          <w:ilvl w:val="0"/>
          <w:numId w:val="4"/>
        </w:numPr>
        <w:spacing w:after="0" w:line="240" w:lineRule="auto"/>
        <w:contextualSpacing/>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 xml:space="preserve">Is personally identifiable information (PII) collected?  [ </w:t>
      </w:r>
      <w:r w:rsidRPr="00C06F74" w:rsidR="00740056">
        <w:rPr>
          <w:rFonts w:eastAsia="Times New Roman" w:asciiTheme="minorHAnsi" w:hAnsiTheme="minorHAnsi"/>
          <w:b/>
          <w:kern w:val="0"/>
          <w:sz w:val="22"/>
          <w14:ligatures w14:val="none"/>
        </w:rPr>
        <w:t>X</w:t>
      </w:r>
      <w:r w:rsidRPr="00C06F74">
        <w:rPr>
          <w:rFonts w:eastAsia="Times New Roman" w:asciiTheme="minorHAnsi" w:hAnsiTheme="minorHAnsi"/>
          <w:kern w:val="0"/>
          <w:sz w:val="22"/>
          <w14:ligatures w14:val="none"/>
        </w:rPr>
        <w:t xml:space="preserve"> ]</w:t>
      </w:r>
      <w:r w:rsidRPr="00C06F74">
        <w:rPr>
          <w:rFonts w:eastAsia="Times New Roman" w:asciiTheme="minorHAnsi" w:hAnsiTheme="minorHAnsi"/>
          <w:kern w:val="0"/>
          <w:sz w:val="22"/>
          <w14:ligatures w14:val="none"/>
        </w:rPr>
        <w:t xml:space="preserve"> Yes  [ ]  No </w:t>
      </w:r>
    </w:p>
    <w:p w:rsidR="0015625B" w:rsidRPr="00C06F74" w:rsidP="5D360D60" w14:paraId="43E4A834" w14:textId="18A0B66F">
      <w:pPr>
        <w:numPr>
          <w:ilvl w:val="0"/>
          <w:numId w:val="4"/>
        </w:numPr>
        <w:spacing w:after="0" w:line="240" w:lineRule="auto"/>
        <w:contextualSpacing/>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 xml:space="preserve">If </w:t>
      </w:r>
      <w:r w:rsidRPr="00C06F74">
        <w:rPr>
          <w:rFonts w:eastAsia="Times New Roman" w:asciiTheme="minorHAnsi" w:hAnsiTheme="minorHAnsi"/>
          <w:kern w:val="0"/>
          <w:sz w:val="22"/>
          <w14:ligatures w14:val="none"/>
        </w:rPr>
        <w:t>Yes</w:t>
      </w:r>
      <w:r w:rsidRPr="00C06F74">
        <w:rPr>
          <w:rFonts w:eastAsia="Times New Roman" w:asciiTheme="minorHAnsi" w:hAnsiTheme="minorHAnsi"/>
          <w:kern w:val="0"/>
          <w:sz w:val="22"/>
          <w14:ligatures w14:val="none"/>
        </w:rPr>
        <w:t xml:space="preserve">, is the information that will be collected included in records that are subject to the Privacy Act of 1974?   </w:t>
      </w:r>
      <w:r w:rsidRPr="00C06F74">
        <w:rPr>
          <w:rFonts w:eastAsia="Times New Roman" w:asciiTheme="minorHAnsi" w:hAnsiTheme="minorHAnsi"/>
          <w:b/>
          <w:bCs/>
          <w:kern w:val="0"/>
          <w:sz w:val="22"/>
          <w14:ligatures w14:val="none"/>
        </w:rPr>
        <w:t>[</w:t>
      </w:r>
      <w:r w:rsidRPr="00C06F74" w:rsidR="09FE34E1">
        <w:rPr>
          <w:rFonts w:eastAsia="Times New Roman" w:asciiTheme="minorHAnsi" w:hAnsiTheme="minorHAnsi"/>
          <w:b/>
          <w:bCs/>
          <w:kern w:val="0"/>
          <w:sz w:val="22"/>
          <w14:ligatures w14:val="none"/>
        </w:rPr>
        <w:t>X</w:t>
      </w:r>
      <w:r w:rsidRPr="00C06F74">
        <w:rPr>
          <w:rFonts w:eastAsia="Times New Roman" w:asciiTheme="minorHAnsi" w:hAnsiTheme="minorHAnsi"/>
          <w:b/>
          <w:bCs/>
          <w:kern w:val="0"/>
          <w:sz w:val="22"/>
          <w14:ligatures w14:val="none"/>
        </w:rPr>
        <w:t xml:space="preserve"> </w:t>
      </w:r>
      <w:r w:rsidRPr="00C06F74">
        <w:rPr>
          <w:rFonts w:eastAsia="Times New Roman" w:asciiTheme="minorHAnsi" w:hAnsiTheme="minorHAnsi"/>
          <w:kern w:val="0"/>
          <w:sz w:val="22"/>
          <w14:ligatures w14:val="none"/>
        </w:rPr>
        <w:t>]</w:t>
      </w:r>
      <w:r w:rsidRPr="00C06F74">
        <w:rPr>
          <w:rFonts w:eastAsia="Times New Roman" w:asciiTheme="minorHAnsi" w:hAnsiTheme="minorHAnsi"/>
          <w:kern w:val="0"/>
          <w:sz w:val="22"/>
          <w14:ligatures w14:val="none"/>
        </w:rPr>
        <w:t xml:space="preserve"> Yes [] No   </w:t>
      </w:r>
    </w:p>
    <w:p w:rsidR="0015625B" w:rsidRPr="00C06F74" w:rsidP="5D360D60" w14:paraId="36159953" w14:textId="05B87C40">
      <w:pPr>
        <w:numPr>
          <w:ilvl w:val="0"/>
          <w:numId w:val="4"/>
        </w:numPr>
        <w:spacing w:after="0" w:line="240" w:lineRule="auto"/>
        <w:contextualSpacing/>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If Applicable, has a System or Records Notice been published?  [</w:t>
      </w:r>
      <w:r w:rsidRPr="00C06F74" w:rsidR="2479835C">
        <w:rPr>
          <w:rFonts w:eastAsia="Times New Roman" w:asciiTheme="minorHAnsi" w:hAnsiTheme="minorHAnsi"/>
          <w:b/>
          <w:bCs/>
          <w:kern w:val="0"/>
          <w:sz w:val="22"/>
          <w14:ligatures w14:val="none"/>
        </w:rPr>
        <w:t>X</w:t>
      </w:r>
      <w:r w:rsidRPr="00C06F74">
        <w:rPr>
          <w:rFonts w:eastAsia="Times New Roman" w:asciiTheme="minorHAnsi" w:hAnsiTheme="minorHAnsi"/>
          <w:kern w:val="0"/>
          <w:sz w:val="22"/>
          <w14:ligatures w14:val="none"/>
        </w:rPr>
        <w:t xml:space="preserve"> ]</w:t>
      </w:r>
      <w:r w:rsidRPr="00C06F74">
        <w:rPr>
          <w:rFonts w:eastAsia="Times New Roman" w:asciiTheme="minorHAnsi" w:hAnsiTheme="minorHAnsi"/>
          <w:kern w:val="0"/>
          <w:sz w:val="22"/>
          <w14:ligatures w14:val="none"/>
        </w:rPr>
        <w:t xml:space="preserve"> Yes  [  ] No</w:t>
      </w:r>
    </w:p>
    <w:p w:rsidR="0015625B" w:rsidRPr="00C06F74" w:rsidP="5D360D60" w14:paraId="75A7D519" w14:textId="7D382C77">
      <w:pPr>
        <w:numPr>
          <w:ilvl w:val="0"/>
          <w:numId w:val="4"/>
        </w:numPr>
        <w:spacing w:after="0" w:line="240" w:lineRule="auto"/>
        <w:contextualSpacing/>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Privacy Act Systems of Records Title:</w:t>
      </w:r>
      <w:r w:rsidRPr="00C06F74" w:rsidR="00477AA3">
        <w:rPr>
          <w:rFonts w:eastAsia="Times New Roman" w:asciiTheme="minorHAnsi" w:hAnsiTheme="minorHAnsi"/>
          <w:kern w:val="0"/>
          <w:sz w:val="22"/>
          <w14:ligatures w14:val="none"/>
        </w:rPr>
        <w:t xml:space="preserve"> </w:t>
      </w:r>
      <w:r w:rsidRPr="00C06F74" w:rsidR="00477AA3">
        <w:rPr>
          <w:rStyle w:val="cf01"/>
        </w:rPr>
        <w:t xml:space="preserve">09-25-0156 Records of Participants in Programs and Respondents in Surveys Used to Evaluate Programs of the Public Health </w:t>
      </w:r>
      <w:r w:rsidRPr="00C06F74" w:rsidR="00477AA3">
        <w:rPr>
          <w:rStyle w:val="cf01"/>
        </w:rPr>
        <w:t>Service</w:t>
      </w:r>
      <w:r w:rsidRPr="00C06F74">
        <w:rPr>
          <w:rFonts w:eastAsia="Times New Roman" w:asciiTheme="minorHAnsi" w:hAnsiTheme="minorHAnsi"/>
          <w:kern w:val="0"/>
          <w:sz w:val="22"/>
          <w14:ligatures w14:val="none"/>
        </w:rPr>
        <w:t xml:space="preserve">  FR</w:t>
      </w:r>
      <w:r w:rsidRPr="00C06F74">
        <w:rPr>
          <w:rFonts w:eastAsia="Times New Roman" w:asciiTheme="minorHAnsi" w:hAnsiTheme="minorHAnsi"/>
          <w:kern w:val="0"/>
          <w:sz w:val="22"/>
          <w14:ligatures w14:val="none"/>
        </w:rPr>
        <w:t xml:space="preserve"> Citation _</w:t>
      </w:r>
      <w:r w:rsidRPr="00C06F74" w:rsidR="00477AA3">
        <w:rPr>
          <w:rFonts w:eastAsia="Times New Roman" w:asciiTheme="minorHAnsi" w:hAnsiTheme="minorHAnsi"/>
          <w:kern w:val="0"/>
          <w:sz w:val="22"/>
          <w14:ligatures w14:val="none"/>
        </w:rPr>
        <w:t>83</w:t>
      </w:r>
      <w:r w:rsidRPr="00C06F74">
        <w:rPr>
          <w:rFonts w:eastAsia="Times New Roman" w:asciiTheme="minorHAnsi" w:hAnsiTheme="minorHAnsi"/>
          <w:kern w:val="0"/>
          <w:sz w:val="22"/>
          <w14:ligatures w14:val="none"/>
        </w:rPr>
        <w:t>___FR</w:t>
      </w:r>
      <w:r w:rsidRPr="00C06F74" w:rsidR="00477AA3">
        <w:rPr>
          <w:rFonts w:eastAsia="Times New Roman" w:asciiTheme="minorHAnsi" w:hAnsiTheme="minorHAnsi"/>
          <w:kern w:val="0"/>
          <w:sz w:val="22"/>
          <w14:ligatures w14:val="none"/>
        </w:rPr>
        <w:t xml:space="preserve"> 6591 </w:t>
      </w:r>
    </w:p>
    <w:p w:rsidR="0015625B" w:rsidRPr="00C06F74" w:rsidP="0015625B" w14:paraId="42A71904" w14:textId="77777777">
      <w:pPr>
        <w:spacing w:after="0" w:line="240" w:lineRule="auto"/>
        <w:ind w:left="360"/>
        <w:contextualSpacing/>
        <w:rPr>
          <w:rFonts w:eastAsia="Times New Roman" w:asciiTheme="minorHAnsi" w:hAnsiTheme="minorHAnsi" w:cstheme="minorHAnsi"/>
          <w:kern w:val="0"/>
          <w:sz w:val="22"/>
          <w14:ligatures w14:val="none"/>
        </w:rPr>
      </w:pPr>
    </w:p>
    <w:p w:rsidR="0015625B" w:rsidRPr="00C06F74" w:rsidP="0015625B" w14:paraId="1F778EE3" w14:textId="77777777">
      <w:pPr>
        <w:spacing w:after="0" w:line="240" w:lineRule="auto"/>
        <w:contextualSpacing/>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Gifts or Payments:</w:t>
      </w:r>
    </w:p>
    <w:p w:rsidR="0015625B" w:rsidRPr="00C06F74" w:rsidP="0015625B" w14:paraId="48B16B89" w14:textId="1EE159A9">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 xml:space="preserve">Is an incentive (e.g., money or reimbursement of expenses, token of appreciation) provided to participants?  </w:t>
      </w:r>
      <w:r w:rsidRPr="00C06F74">
        <w:rPr>
          <w:rFonts w:eastAsia="Times New Roman" w:asciiTheme="minorHAnsi" w:hAnsiTheme="minorHAnsi"/>
          <w:kern w:val="0"/>
          <w:sz w:val="22"/>
          <w14:ligatures w14:val="none"/>
        </w:rPr>
        <w:t>[  ]</w:t>
      </w:r>
      <w:r w:rsidRPr="00C06F74">
        <w:rPr>
          <w:rFonts w:eastAsia="Times New Roman" w:asciiTheme="minorHAnsi" w:hAnsiTheme="minorHAnsi"/>
          <w:kern w:val="0"/>
          <w:sz w:val="22"/>
          <w14:ligatures w14:val="none"/>
        </w:rPr>
        <w:t xml:space="preserve"> Yes [ </w:t>
      </w:r>
      <w:r w:rsidRPr="00C06F74" w:rsidR="00032AD1">
        <w:rPr>
          <w:rFonts w:eastAsia="Times New Roman" w:asciiTheme="minorHAnsi" w:hAnsiTheme="minorHAnsi"/>
          <w:b/>
          <w:kern w:val="0"/>
          <w:sz w:val="22"/>
          <w14:ligatures w14:val="none"/>
        </w:rPr>
        <w:t>X</w:t>
      </w:r>
      <w:r w:rsidRPr="00C06F74">
        <w:rPr>
          <w:rFonts w:eastAsia="Times New Roman" w:asciiTheme="minorHAnsi" w:hAnsiTheme="minorHAnsi"/>
          <w:kern w:val="0"/>
          <w:sz w:val="22"/>
          <w14:ligatures w14:val="none"/>
        </w:rPr>
        <w:t xml:space="preserve"> ] No  </w:t>
      </w:r>
    </w:p>
    <w:p w:rsidR="0015625B" w:rsidRPr="00C06F74" w:rsidP="0015625B" w14:paraId="59775523" w14:textId="77777777">
      <w:pPr>
        <w:spacing w:after="0" w:line="240" w:lineRule="auto"/>
        <w:rPr>
          <w:rFonts w:eastAsia="Times New Roman" w:asciiTheme="minorHAnsi" w:hAnsiTheme="minorHAnsi" w:cstheme="minorHAnsi"/>
          <w:b/>
          <w:kern w:val="0"/>
          <w:sz w:val="22"/>
          <w14:ligatures w14:val="none"/>
        </w:rPr>
      </w:pPr>
    </w:p>
    <w:p w:rsidR="0015625B" w:rsidRPr="00C06F74" w:rsidP="0015625B" w14:paraId="520A0EE8" w14:textId="77777777">
      <w:pPr>
        <w:spacing w:after="0" w:line="240" w:lineRule="auto"/>
        <w:rPr>
          <w:rFonts w:eastAsia="Times New Roman" w:asciiTheme="minorHAnsi" w:hAnsiTheme="minorHAnsi" w:cstheme="minorHAnsi"/>
          <w:b/>
          <w:kern w:val="0"/>
          <w:sz w:val="22"/>
          <w14:ligatures w14:val="none"/>
        </w:rPr>
      </w:pPr>
    </w:p>
    <w:p w:rsidR="0015625B" w:rsidRPr="00C06F74" w:rsidP="0015625B" w14:paraId="66EAC966" w14:textId="77777777">
      <w:pPr>
        <w:spacing w:after="0" w:line="240" w:lineRule="auto"/>
        <w:rPr>
          <w:rFonts w:eastAsia="Times New Roman" w:asciiTheme="minorHAnsi" w:hAnsiTheme="minorHAnsi" w:cstheme="minorHAnsi"/>
          <w:b/>
          <w:i/>
          <w:kern w:val="0"/>
          <w:sz w:val="22"/>
          <w14:ligatures w14:val="none"/>
        </w:rPr>
      </w:pPr>
      <w:r w:rsidRPr="00C06F74">
        <w:rPr>
          <w:rFonts w:eastAsia="Times New Roman" w:asciiTheme="minorHAnsi" w:hAnsiTheme="minorHAnsi" w:cstheme="minorHAnsi"/>
          <w:b/>
          <w:kern w:val="0"/>
          <w:sz w:val="22"/>
          <w14:ligatures w14:val="none"/>
        </w:rPr>
        <w:t>ESTIMATED BURDEN HOURS and COSTS</w:t>
      </w:r>
    </w:p>
    <w:p w:rsidR="0015625B" w:rsidRPr="00C06F74" w:rsidP="0015625B" w14:paraId="583D3634" w14:textId="77777777">
      <w:pPr>
        <w:keepNext/>
        <w:keepLines/>
        <w:spacing w:after="0" w:line="240" w:lineRule="auto"/>
        <w:rPr>
          <w:rFonts w:eastAsia="Times New Roman" w:asciiTheme="minorHAnsi" w:hAnsiTheme="minorHAnsi" w:cstheme="minorHAnsi"/>
          <w:b/>
          <w:kern w:val="0"/>
          <w:sz w:val="22"/>
          <w14:ligatures w14:val="none"/>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890"/>
        <w:gridCol w:w="2430"/>
        <w:gridCol w:w="1710"/>
        <w:gridCol w:w="1620"/>
      </w:tblGrid>
      <w:tr w14:paraId="743F564B" w14:textId="77777777" w:rsidTr="00001A1D">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45"/>
        </w:trPr>
        <w:tc>
          <w:tcPr>
            <w:tcW w:w="2227" w:type="dxa"/>
          </w:tcPr>
          <w:p w:rsidR="0015625B" w:rsidRPr="00C06F74" w:rsidP="0015625B" w14:paraId="3F55552A"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Category of Respondent </w:t>
            </w:r>
          </w:p>
        </w:tc>
        <w:tc>
          <w:tcPr>
            <w:tcW w:w="1890" w:type="dxa"/>
          </w:tcPr>
          <w:p w:rsidR="0015625B" w:rsidRPr="00C06F74" w:rsidP="0015625B" w14:paraId="47B0F1CB"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No. of Respondents</w:t>
            </w:r>
          </w:p>
        </w:tc>
        <w:tc>
          <w:tcPr>
            <w:tcW w:w="2430" w:type="dxa"/>
          </w:tcPr>
          <w:p w:rsidR="0015625B" w:rsidRPr="00C06F74" w:rsidP="0015625B" w14:paraId="6A38C1CD"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No. of Responses per Respondent </w:t>
            </w:r>
          </w:p>
        </w:tc>
        <w:tc>
          <w:tcPr>
            <w:tcW w:w="1710" w:type="dxa"/>
          </w:tcPr>
          <w:p w:rsidR="0015625B" w:rsidRPr="00C06F74" w:rsidP="0015625B" w14:paraId="1E6FB323"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Time per </w:t>
            </w:r>
          </w:p>
          <w:p w:rsidR="0015625B" w:rsidRPr="00C06F74" w:rsidP="0015625B" w14:paraId="3E37FB24"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Response </w:t>
            </w:r>
          </w:p>
          <w:p w:rsidR="0015625B" w:rsidRPr="00C06F74" w:rsidP="0015625B" w14:paraId="04AA5B1D"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w:t>
            </w:r>
            <w:r w:rsidRPr="00C06F74">
              <w:rPr>
                <w:rFonts w:eastAsia="Times New Roman" w:asciiTheme="minorHAnsi" w:hAnsiTheme="minorHAnsi" w:cstheme="minorHAnsi"/>
                <w:b/>
                <w:kern w:val="0"/>
                <w:sz w:val="22"/>
                <w14:ligatures w14:val="none"/>
              </w:rPr>
              <w:t>in</w:t>
            </w:r>
            <w:r w:rsidRPr="00C06F74">
              <w:rPr>
                <w:rFonts w:eastAsia="Times New Roman" w:asciiTheme="minorHAnsi" w:hAnsiTheme="minorHAnsi" w:cstheme="minorHAnsi"/>
                <w:b/>
                <w:kern w:val="0"/>
                <w:sz w:val="22"/>
                <w14:ligatures w14:val="none"/>
              </w:rPr>
              <w:t xml:space="preserve"> hours) </w:t>
            </w:r>
          </w:p>
        </w:tc>
        <w:tc>
          <w:tcPr>
            <w:tcW w:w="1620" w:type="dxa"/>
          </w:tcPr>
          <w:p w:rsidR="0015625B" w:rsidRPr="00C06F74" w:rsidP="0015625B" w14:paraId="16762282"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Total Burden</w:t>
            </w:r>
          </w:p>
          <w:p w:rsidR="0015625B" w:rsidRPr="00C06F74" w:rsidP="0015625B" w14:paraId="4D1686D4"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Hours </w:t>
            </w:r>
          </w:p>
        </w:tc>
      </w:tr>
      <w:tr w14:paraId="7A710D17" w14:textId="77777777">
        <w:tblPrEx>
          <w:tblW w:w="9877" w:type="dxa"/>
          <w:tblInd w:w="18" w:type="dxa"/>
          <w:tblLayout w:type="fixed"/>
          <w:tblLook w:val="01E0"/>
        </w:tblPrEx>
        <w:trPr>
          <w:trHeight w:val="260"/>
        </w:trPr>
        <w:tc>
          <w:tcPr>
            <w:tcW w:w="2227" w:type="dxa"/>
          </w:tcPr>
          <w:p w:rsidR="0015625B" w:rsidRPr="00C06F74" w:rsidP="0015625B" w14:paraId="3CDE6EF0" w14:textId="45684234">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Individuals</w:t>
            </w:r>
          </w:p>
        </w:tc>
        <w:tc>
          <w:tcPr>
            <w:tcW w:w="1890" w:type="dxa"/>
          </w:tcPr>
          <w:p w:rsidR="0015625B" w:rsidRPr="00C06F74" w:rsidP="0015625B" w14:paraId="3C52B20C" w14:textId="54DC78FF">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4</w:t>
            </w:r>
            <w:r w:rsidRPr="00C06F74" w:rsidR="00DA0963">
              <w:rPr>
                <w:rFonts w:eastAsia="Times New Roman" w:asciiTheme="minorHAnsi" w:hAnsiTheme="minorHAnsi"/>
                <w:kern w:val="0"/>
                <w:sz w:val="22"/>
                <w14:ligatures w14:val="none"/>
              </w:rPr>
              <w:t>6</w:t>
            </w:r>
            <w:r w:rsidRPr="00C06F74" w:rsidR="003543C0">
              <w:rPr>
                <w:rFonts w:eastAsia="Times New Roman" w:asciiTheme="minorHAnsi" w:hAnsiTheme="minorHAnsi"/>
                <w:kern w:val="0"/>
                <w:sz w:val="22"/>
                <w14:ligatures w14:val="none"/>
              </w:rPr>
              <w:t xml:space="preserve"> </w:t>
            </w:r>
          </w:p>
        </w:tc>
        <w:tc>
          <w:tcPr>
            <w:tcW w:w="2430" w:type="dxa"/>
          </w:tcPr>
          <w:p w:rsidR="0015625B" w:rsidRPr="00C06F74" w:rsidP="0015625B" w14:paraId="4B854D6D" w14:textId="6F54A8FD">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1</w:t>
            </w:r>
          </w:p>
        </w:tc>
        <w:tc>
          <w:tcPr>
            <w:tcW w:w="1710" w:type="dxa"/>
          </w:tcPr>
          <w:p w:rsidR="0015625B" w:rsidRPr="00C06F74" w:rsidP="0015625B" w14:paraId="53F82AFC" w14:textId="208ADFDA">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20</w:t>
            </w:r>
            <w:r w:rsidRPr="00C06F74" w:rsidR="007044EC">
              <w:rPr>
                <w:rFonts w:eastAsia="Times New Roman" w:asciiTheme="minorHAnsi" w:hAnsiTheme="minorHAnsi"/>
                <w:kern w:val="0"/>
                <w:sz w:val="22"/>
                <w14:ligatures w14:val="none"/>
              </w:rPr>
              <w:t>/60</w:t>
            </w:r>
          </w:p>
        </w:tc>
        <w:tc>
          <w:tcPr>
            <w:tcW w:w="1620" w:type="dxa"/>
          </w:tcPr>
          <w:p w:rsidR="0015625B" w:rsidRPr="00C06F74" w:rsidP="0015625B" w14:paraId="7295DDF6" w14:textId="39CF2BBA">
            <w:pPr>
              <w:spacing w:after="0" w:line="240" w:lineRule="auto"/>
              <w:rPr>
                <w:rFonts w:eastAsia="Times New Roman" w:asciiTheme="minorHAnsi" w:hAnsiTheme="minorHAnsi"/>
                <w:sz w:val="22"/>
              </w:rPr>
            </w:pPr>
            <w:r w:rsidRPr="00C06F74">
              <w:rPr>
                <w:rFonts w:eastAsia="Times New Roman" w:asciiTheme="minorHAnsi" w:hAnsiTheme="minorHAnsi"/>
                <w:sz w:val="22"/>
              </w:rPr>
              <w:t>1</w:t>
            </w:r>
            <w:r w:rsidR="00C06F74">
              <w:rPr>
                <w:rFonts w:eastAsia="Times New Roman" w:asciiTheme="minorHAnsi" w:hAnsiTheme="minorHAnsi"/>
                <w:sz w:val="22"/>
              </w:rPr>
              <w:t>5</w:t>
            </w:r>
          </w:p>
        </w:tc>
      </w:tr>
      <w:tr w14:paraId="49885243" w14:textId="77777777">
        <w:tblPrEx>
          <w:tblW w:w="9877" w:type="dxa"/>
          <w:tblInd w:w="18" w:type="dxa"/>
          <w:tblLayout w:type="fixed"/>
          <w:tblLook w:val="01E0"/>
        </w:tblPrEx>
        <w:trPr>
          <w:trHeight w:val="274"/>
        </w:trPr>
        <w:tc>
          <w:tcPr>
            <w:tcW w:w="2227" w:type="dxa"/>
          </w:tcPr>
          <w:p w:rsidR="0015625B" w:rsidRPr="00C06F74" w:rsidP="0015625B" w14:paraId="5E102CC1" w14:textId="77777777">
            <w:pPr>
              <w:spacing w:after="0" w:line="240" w:lineRule="auto"/>
              <w:rPr>
                <w:rFonts w:eastAsia="Times New Roman" w:asciiTheme="minorHAnsi" w:hAnsiTheme="minorHAnsi" w:cstheme="minorHAnsi"/>
                <w:kern w:val="0"/>
                <w:sz w:val="22"/>
                <w14:ligatures w14:val="none"/>
              </w:rPr>
            </w:pPr>
          </w:p>
        </w:tc>
        <w:tc>
          <w:tcPr>
            <w:tcW w:w="1890" w:type="dxa"/>
          </w:tcPr>
          <w:p w:rsidR="0015625B" w:rsidRPr="00C06F74" w:rsidP="0015625B" w14:paraId="2D91DCA1" w14:textId="77777777">
            <w:pPr>
              <w:spacing w:after="0" w:line="240" w:lineRule="auto"/>
              <w:rPr>
                <w:rFonts w:eastAsia="Times New Roman" w:asciiTheme="minorHAnsi" w:hAnsiTheme="minorHAnsi" w:cstheme="minorHAnsi"/>
                <w:kern w:val="0"/>
                <w:sz w:val="22"/>
                <w14:ligatures w14:val="none"/>
              </w:rPr>
            </w:pPr>
          </w:p>
        </w:tc>
        <w:tc>
          <w:tcPr>
            <w:tcW w:w="2430" w:type="dxa"/>
          </w:tcPr>
          <w:p w:rsidR="0015625B" w:rsidRPr="00C06F74" w:rsidP="0015625B" w14:paraId="4FC9D146" w14:textId="77777777">
            <w:pPr>
              <w:spacing w:after="0" w:line="240" w:lineRule="auto"/>
              <w:rPr>
                <w:rFonts w:eastAsia="Times New Roman" w:asciiTheme="minorHAnsi" w:hAnsiTheme="minorHAnsi" w:cstheme="minorHAnsi"/>
                <w:kern w:val="0"/>
                <w:sz w:val="22"/>
                <w14:ligatures w14:val="none"/>
              </w:rPr>
            </w:pPr>
          </w:p>
        </w:tc>
        <w:tc>
          <w:tcPr>
            <w:tcW w:w="1710" w:type="dxa"/>
          </w:tcPr>
          <w:p w:rsidR="0015625B" w:rsidRPr="00C06F74" w:rsidP="0015625B" w14:paraId="0C6E3A88" w14:textId="77777777">
            <w:pPr>
              <w:spacing w:after="0" w:line="240" w:lineRule="auto"/>
              <w:rPr>
                <w:rFonts w:eastAsia="Times New Roman" w:asciiTheme="minorHAnsi" w:hAnsiTheme="minorHAnsi" w:cstheme="minorHAnsi"/>
                <w:kern w:val="0"/>
                <w:sz w:val="22"/>
                <w14:ligatures w14:val="none"/>
              </w:rPr>
            </w:pPr>
          </w:p>
        </w:tc>
        <w:tc>
          <w:tcPr>
            <w:tcW w:w="1620" w:type="dxa"/>
          </w:tcPr>
          <w:p w:rsidR="0015625B" w:rsidRPr="00C06F74" w:rsidP="0015625B" w14:paraId="7BC82D8C" w14:textId="77777777">
            <w:pPr>
              <w:spacing w:after="0" w:line="240" w:lineRule="auto"/>
              <w:rPr>
                <w:rFonts w:eastAsia="Times New Roman" w:asciiTheme="minorHAnsi" w:hAnsiTheme="minorHAnsi" w:cstheme="minorHAnsi"/>
                <w:kern w:val="0"/>
                <w:sz w:val="22"/>
                <w14:ligatures w14:val="none"/>
              </w:rPr>
            </w:pPr>
          </w:p>
        </w:tc>
      </w:tr>
      <w:tr w14:paraId="49347D15" w14:textId="77777777">
        <w:tblPrEx>
          <w:tblW w:w="9877" w:type="dxa"/>
          <w:tblInd w:w="18" w:type="dxa"/>
          <w:tblLayout w:type="fixed"/>
          <w:tblLook w:val="01E0"/>
        </w:tblPrEx>
        <w:trPr>
          <w:trHeight w:val="289"/>
        </w:trPr>
        <w:tc>
          <w:tcPr>
            <w:tcW w:w="2227" w:type="dxa"/>
          </w:tcPr>
          <w:p w:rsidR="0015625B" w:rsidRPr="00C06F74" w:rsidP="0015625B" w14:paraId="0DC8BEAB"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Totals</w:t>
            </w:r>
          </w:p>
        </w:tc>
        <w:tc>
          <w:tcPr>
            <w:tcW w:w="1890" w:type="dxa"/>
            <w:shd w:val="clear" w:color="auto" w:fill="808080" w:themeFill="background1" w:themeFillShade="80"/>
          </w:tcPr>
          <w:p w:rsidR="0015625B" w:rsidRPr="00C06F74" w:rsidP="0015625B" w14:paraId="69474FEE" w14:textId="77777777">
            <w:pPr>
              <w:spacing w:after="0" w:line="240" w:lineRule="auto"/>
              <w:rPr>
                <w:rFonts w:eastAsia="Times New Roman" w:asciiTheme="minorHAnsi" w:hAnsiTheme="minorHAnsi" w:cstheme="minorHAnsi"/>
                <w:b/>
                <w:kern w:val="0"/>
                <w:sz w:val="22"/>
                <w14:ligatures w14:val="none"/>
              </w:rPr>
            </w:pPr>
          </w:p>
        </w:tc>
        <w:tc>
          <w:tcPr>
            <w:tcW w:w="2430" w:type="dxa"/>
          </w:tcPr>
          <w:p w:rsidR="0015625B" w:rsidRPr="00C06F74" w:rsidP="0015625B" w14:paraId="6FD244EF" w14:textId="64411A83">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sz w:val="22"/>
              </w:rPr>
              <w:t>4</w:t>
            </w:r>
            <w:r w:rsidRPr="00C06F74" w:rsidR="000F0AB1">
              <w:rPr>
                <w:rFonts w:eastAsia="Times New Roman" w:asciiTheme="minorHAnsi" w:hAnsiTheme="minorHAnsi"/>
                <w:sz w:val="22"/>
              </w:rPr>
              <w:t>6</w:t>
            </w:r>
          </w:p>
        </w:tc>
        <w:tc>
          <w:tcPr>
            <w:tcW w:w="1710" w:type="dxa"/>
            <w:shd w:val="clear" w:color="auto" w:fill="808080" w:themeFill="background1" w:themeFillShade="80"/>
          </w:tcPr>
          <w:p w:rsidR="0015625B" w:rsidRPr="00C06F74" w:rsidP="0015625B" w14:paraId="70AB7F1B" w14:textId="77777777">
            <w:pPr>
              <w:spacing w:after="0" w:line="240" w:lineRule="auto"/>
              <w:rPr>
                <w:rFonts w:eastAsia="Times New Roman" w:asciiTheme="minorHAnsi" w:hAnsiTheme="minorHAnsi" w:cstheme="minorHAnsi"/>
                <w:kern w:val="0"/>
                <w:sz w:val="22"/>
                <w14:ligatures w14:val="none"/>
              </w:rPr>
            </w:pPr>
          </w:p>
        </w:tc>
        <w:tc>
          <w:tcPr>
            <w:tcW w:w="1620" w:type="dxa"/>
          </w:tcPr>
          <w:p w:rsidR="0015625B" w:rsidRPr="00C06F74" w:rsidP="0015625B" w14:paraId="7E38196E" w14:textId="6F94A803">
            <w:pPr>
              <w:spacing w:after="0" w:line="240" w:lineRule="auto"/>
              <w:rPr>
                <w:rFonts w:eastAsia="Times New Roman" w:asciiTheme="minorHAnsi" w:hAnsiTheme="minorHAnsi"/>
                <w:b/>
                <w:kern w:val="0"/>
                <w:sz w:val="22"/>
                <w14:ligatures w14:val="none"/>
              </w:rPr>
            </w:pPr>
            <w:r w:rsidRPr="00C06F74">
              <w:rPr>
                <w:rFonts w:eastAsia="Times New Roman" w:asciiTheme="minorHAnsi" w:hAnsiTheme="minorHAnsi"/>
                <w:b/>
                <w:bCs/>
                <w:sz w:val="22"/>
              </w:rPr>
              <w:t>1</w:t>
            </w:r>
            <w:r w:rsidR="00C06F74">
              <w:rPr>
                <w:rFonts w:eastAsia="Times New Roman" w:asciiTheme="minorHAnsi" w:hAnsiTheme="minorHAnsi"/>
                <w:b/>
                <w:bCs/>
                <w:sz w:val="22"/>
              </w:rPr>
              <w:t>5</w:t>
            </w:r>
          </w:p>
        </w:tc>
      </w:tr>
    </w:tbl>
    <w:p w:rsidR="0015625B" w:rsidRPr="00C06F74" w:rsidP="0015625B" w14:paraId="7DAF6CA9" w14:textId="77777777">
      <w:pPr>
        <w:spacing w:after="0" w:line="240" w:lineRule="auto"/>
        <w:rPr>
          <w:rFonts w:eastAsia="Times New Roman" w:asciiTheme="minorHAnsi" w:hAnsiTheme="minorHAnsi" w:cstheme="minorHAnsi"/>
          <w:kern w:val="0"/>
          <w:sz w:val="22"/>
          <w14:ligatures w14:val="none"/>
        </w:rPr>
      </w:pPr>
    </w:p>
    <w:p w:rsidR="0015625B" w:rsidRPr="00C06F74" w:rsidP="0015625B" w14:paraId="4DE88E06"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b/>
          <w:bCs/>
          <w:kern w:val="0"/>
          <w:sz w:val="22"/>
          <w14:ligatures w14:val="none"/>
        </w:rPr>
        <w:t>COST TO RESPONDENT</w:t>
      </w:r>
    </w:p>
    <w:p w:rsidR="0015625B" w:rsidRPr="00C06F74" w:rsidP="0015625B" w14:paraId="6D9D551E" w14:textId="77777777">
      <w:pPr>
        <w:spacing w:after="0" w:line="240" w:lineRule="auto"/>
        <w:rPr>
          <w:rFonts w:eastAsia="Times New Roman" w:asciiTheme="minorHAnsi" w:hAnsiTheme="minorHAnsi" w:cstheme="minorHAnsi"/>
          <w:b/>
          <w:kern w:val="0"/>
          <w:sz w:val="22"/>
          <w14:ligatures w14:val="non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40F4318D" w14:textId="77777777" w:rsidTr="5D360D6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15625B" w:rsidRPr="00C06F74" w:rsidP="0015625B" w14:paraId="47D7510A"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 Category of Respondent</w:t>
            </w:r>
          </w:p>
          <w:p w:rsidR="0015625B" w:rsidRPr="00C06F74" w:rsidP="0015625B" w14:paraId="2A4CD143" w14:textId="77777777">
            <w:pPr>
              <w:spacing w:after="0" w:line="240" w:lineRule="auto"/>
              <w:rPr>
                <w:rFonts w:eastAsia="Times New Roman" w:asciiTheme="minorHAnsi" w:hAnsiTheme="minorHAnsi" w:cstheme="minorHAnsi"/>
                <w:b/>
                <w:kern w:val="0"/>
                <w:sz w:val="22"/>
                <w14:ligatures w14:val="none"/>
              </w:rPr>
            </w:pPr>
          </w:p>
        </w:tc>
        <w:tc>
          <w:tcPr>
            <w:tcW w:w="2250" w:type="dxa"/>
          </w:tcPr>
          <w:p w:rsidR="0015625B" w:rsidRPr="00C06F74" w:rsidP="0015625B" w14:paraId="6004CF01"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Total Burden</w:t>
            </w:r>
          </w:p>
          <w:p w:rsidR="0015625B" w:rsidRPr="00C06F74" w:rsidP="0015625B" w14:paraId="33864722"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Hours</w:t>
            </w:r>
          </w:p>
        </w:tc>
        <w:tc>
          <w:tcPr>
            <w:tcW w:w="2520" w:type="dxa"/>
          </w:tcPr>
          <w:p w:rsidR="0015625B" w:rsidRPr="00C06F74" w:rsidP="0015625B" w14:paraId="4163C129"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Hourly Wage Rate*</w:t>
            </w:r>
          </w:p>
        </w:tc>
        <w:tc>
          <w:tcPr>
            <w:tcW w:w="1620" w:type="dxa"/>
          </w:tcPr>
          <w:p w:rsidR="0015625B" w:rsidRPr="00C06F74" w:rsidP="0015625B" w14:paraId="2AF62B9F"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Total Burden Cost </w:t>
            </w:r>
          </w:p>
        </w:tc>
      </w:tr>
      <w:tr w14:paraId="7A3F9E59" w14:textId="77777777" w:rsidTr="5D360D60">
        <w:tblPrEx>
          <w:tblW w:w="9180" w:type="dxa"/>
          <w:tblInd w:w="18" w:type="dxa"/>
          <w:tblLayout w:type="fixed"/>
          <w:tblLook w:val="01E0"/>
        </w:tblPrEx>
        <w:trPr>
          <w:trHeight w:val="260"/>
        </w:trPr>
        <w:tc>
          <w:tcPr>
            <w:tcW w:w="2790" w:type="dxa"/>
          </w:tcPr>
          <w:p w:rsidR="0015625B" w:rsidRPr="00C06F74" w:rsidP="0015625B" w14:paraId="731DD04D" w14:textId="1DA2C720">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Individuals</w:t>
            </w:r>
          </w:p>
        </w:tc>
        <w:tc>
          <w:tcPr>
            <w:tcW w:w="2250" w:type="dxa"/>
          </w:tcPr>
          <w:p w:rsidR="0015625B" w:rsidRPr="00C06F74" w:rsidP="0015625B" w14:paraId="59CD1142" w14:textId="20BBAA35">
            <w:pPr>
              <w:spacing w:after="0" w:line="240" w:lineRule="auto"/>
              <w:rPr>
                <w:rFonts w:eastAsia="Times New Roman" w:asciiTheme="minorHAnsi" w:hAnsiTheme="minorHAnsi"/>
                <w:sz w:val="22"/>
              </w:rPr>
            </w:pPr>
            <w:r w:rsidRPr="00C06F74">
              <w:rPr>
                <w:rFonts w:eastAsia="Times New Roman" w:asciiTheme="minorHAnsi" w:hAnsiTheme="minorHAnsi"/>
                <w:sz w:val="22"/>
              </w:rPr>
              <w:t>1</w:t>
            </w:r>
            <w:r w:rsidR="00C06F74">
              <w:rPr>
                <w:rFonts w:eastAsia="Times New Roman" w:asciiTheme="minorHAnsi" w:hAnsiTheme="minorHAnsi"/>
                <w:sz w:val="22"/>
              </w:rPr>
              <w:t>5</w:t>
            </w:r>
          </w:p>
        </w:tc>
        <w:tc>
          <w:tcPr>
            <w:tcW w:w="2520" w:type="dxa"/>
          </w:tcPr>
          <w:p w:rsidR="0015625B" w:rsidRPr="00C06F74" w:rsidP="5D360D60" w14:paraId="46FA7130" w14:textId="3C3375FD">
            <w:pPr>
              <w:spacing w:after="0" w:line="240" w:lineRule="auto"/>
              <w:rPr>
                <w:rFonts w:eastAsia="Times New Roman" w:asciiTheme="minorHAnsi" w:hAnsiTheme="minorHAnsi"/>
                <w:sz w:val="22"/>
              </w:rPr>
            </w:pPr>
            <w:r w:rsidRPr="00C06F74">
              <w:rPr>
                <w:rFonts w:eastAsia="Times New Roman" w:asciiTheme="minorHAnsi" w:hAnsiTheme="minorHAnsi"/>
                <w:kern w:val="0"/>
                <w:sz w:val="22"/>
                <w14:ligatures w14:val="none"/>
              </w:rPr>
              <w:t xml:space="preserve">$29.76 </w:t>
            </w:r>
          </w:p>
          <w:p w:rsidR="0015625B" w:rsidRPr="00C06F74" w:rsidP="5D360D60" w14:paraId="2AFA6565" w14:textId="3FFA6EA7">
            <w:pPr>
              <w:spacing w:after="0" w:line="240" w:lineRule="auto"/>
              <w:rPr>
                <w:rFonts w:eastAsia="Times New Roman" w:asciiTheme="minorHAnsi" w:hAnsiTheme="minorHAnsi"/>
                <w:sz w:val="22"/>
              </w:rPr>
            </w:pPr>
          </w:p>
          <w:p w:rsidR="0015625B" w:rsidRPr="00C06F74" w:rsidP="5D360D60" w14:paraId="2B1BF169" w14:textId="64A4D187">
            <w:pPr>
              <w:spacing w:after="0" w:line="240" w:lineRule="auto"/>
              <w:rPr>
                <w:rFonts w:eastAsia="Times New Roman" w:asciiTheme="minorHAnsi" w:hAnsiTheme="minorHAnsi"/>
                <w:kern w:val="0"/>
                <w:sz w:val="22"/>
                <w14:ligatures w14:val="none"/>
              </w:rPr>
            </w:pPr>
          </w:p>
        </w:tc>
        <w:tc>
          <w:tcPr>
            <w:tcW w:w="1620" w:type="dxa"/>
          </w:tcPr>
          <w:p w:rsidR="0015625B" w:rsidRPr="00C06F74" w:rsidP="5D360D60" w14:paraId="6A091A37" w14:textId="6D860603">
            <w:pPr>
              <w:spacing w:after="0" w:line="240" w:lineRule="auto"/>
              <w:rPr>
                <w:rFonts w:eastAsia="Times New Roman" w:asciiTheme="minorHAnsi" w:hAnsiTheme="minorHAnsi"/>
                <w:sz w:val="22"/>
              </w:rPr>
            </w:pPr>
            <w:r w:rsidRPr="00C06F74">
              <w:rPr>
                <w:rFonts w:eastAsia="Times New Roman" w:asciiTheme="minorHAnsi" w:hAnsiTheme="minorHAnsi"/>
                <w:sz w:val="22"/>
              </w:rPr>
              <w:t>$</w:t>
            </w:r>
            <w:r w:rsidR="00C06F74">
              <w:rPr>
                <w:rFonts w:eastAsia="Times New Roman" w:asciiTheme="minorHAnsi" w:hAnsiTheme="minorHAnsi"/>
                <w:sz w:val="22"/>
              </w:rPr>
              <w:t>446.40</w:t>
            </w:r>
          </w:p>
        </w:tc>
      </w:tr>
      <w:tr w14:paraId="1DDACAAD" w14:textId="77777777" w:rsidTr="5D360D60">
        <w:tblPrEx>
          <w:tblW w:w="9180" w:type="dxa"/>
          <w:tblInd w:w="18" w:type="dxa"/>
          <w:tblLayout w:type="fixed"/>
          <w:tblLook w:val="01E0"/>
        </w:tblPrEx>
        <w:trPr>
          <w:trHeight w:val="274"/>
        </w:trPr>
        <w:tc>
          <w:tcPr>
            <w:tcW w:w="2790" w:type="dxa"/>
          </w:tcPr>
          <w:p w:rsidR="0015625B" w:rsidRPr="00C06F74" w:rsidP="0015625B" w14:paraId="75AAAB86" w14:textId="77777777">
            <w:pPr>
              <w:spacing w:after="0" w:line="240" w:lineRule="auto"/>
              <w:rPr>
                <w:rFonts w:eastAsia="Times New Roman" w:asciiTheme="minorHAnsi" w:hAnsiTheme="minorHAnsi" w:cstheme="minorHAnsi"/>
                <w:kern w:val="0"/>
                <w:sz w:val="22"/>
                <w14:ligatures w14:val="none"/>
              </w:rPr>
            </w:pPr>
          </w:p>
        </w:tc>
        <w:tc>
          <w:tcPr>
            <w:tcW w:w="2250" w:type="dxa"/>
          </w:tcPr>
          <w:p w:rsidR="0015625B" w:rsidRPr="00C06F74" w:rsidP="0015625B" w14:paraId="2F8322CD" w14:textId="77777777">
            <w:pPr>
              <w:spacing w:after="0" w:line="240" w:lineRule="auto"/>
              <w:rPr>
                <w:rFonts w:eastAsia="Times New Roman" w:asciiTheme="minorHAnsi" w:hAnsiTheme="minorHAnsi" w:cstheme="minorHAnsi"/>
                <w:kern w:val="0"/>
                <w:sz w:val="22"/>
                <w14:ligatures w14:val="none"/>
              </w:rPr>
            </w:pPr>
          </w:p>
        </w:tc>
        <w:tc>
          <w:tcPr>
            <w:tcW w:w="2520" w:type="dxa"/>
          </w:tcPr>
          <w:p w:rsidR="0015625B" w:rsidRPr="00C06F74" w:rsidP="0015625B" w14:paraId="54DAD455" w14:textId="77777777">
            <w:pPr>
              <w:spacing w:after="0" w:line="240" w:lineRule="auto"/>
              <w:rPr>
                <w:rFonts w:eastAsia="Times New Roman" w:asciiTheme="minorHAnsi" w:hAnsiTheme="minorHAnsi" w:cstheme="minorHAnsi"/>
                <w:kern w:val="0"/>
                <w:sz w:val="22"/>
                <w14:ligatures w14:val="none"/>
              </w:rPr>
            </w:pPr>
          </w:p>
        </w:tc>
        <w:tc>
          <w:tcPr>
            <w:tcW w:w="1620" w:type="dxa"/>
          </w:tcPr>
          <w:p w:rsidR="0015625B" w:rsidRPr="00C06F74" w:rsidP="0015625B" w14:paraId="6A10B41E" w14:textId="77777777">
            <w:pPr>
              <w:spacing w:after="0" w:line="240" w:lineRule="auto"/>
              <w:rPr>
                <w:rFonts w:eastAsia="Times New Roman" w:asciiTheme="minorHAnsi" w:hAnsiTheme="minorHAnsi" w:cstheme="minorHAnsi"/>
                <w:kern w:val="0"/>
                <w:sz w:val="22"/>
                <w14:ligatures w14:val="none"/>
              </w:rPr>
            </w:pPr>
          </w:p>
        </w:tc>
      </w:tr>
      <w:tr w14:paraId="71808277" w14:textId="77777777" w:rsidTr="00477AA3">
        <w:tblPrEx>
          <w:tblW w:w="9180" w:type="dxa"/>
          <w:tblInd w:w="18" w:type="dxa"/>
          <w:tblLayout w:type="fixed"/>
          <w:tblLook w:val="01E0"/>
        </w:tblPrEx>
        <w:trPr>
          <w:trHeight w:val="289"/>
        </w:trPr>
        <w:tc>
          <w:tcPr>
            <w:tcW w:w="2790" w:type="dxa"/>
          </w:tcPr>
          <w:p w:rsidR="0015625B" w:rsidRPr="00C06F74" w:rsidP="0015625B" w14:paraId="6D9E1846"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Totals</w:t>
            </w:r>
          </w:p>
        </w:tc>
        <w:tc>
          <w:tcPr>
            <w:tcW w:w="2250" w:type="dxa"/>
            <w:vAlign w:val="bottom"/>
          </w:tcPr>
          <w:p w:rsidR="0015625B" w:rsidRPr="00C06F74" w:rsidP="00BE4858" w14:paraId="651635EE" w14:textId="18F778CE">
            <w:pPr>
              <w:spacing w:after="0" w:line="240" w:lineRule="auto"/>
              <w:rPr>
                <w:rFonts w:eastAsia="Times New Roman" w:asciiTheme="minorHAnsi" w:hAnsiTheme="minorHAnsi"/>
                <w:b/>
                <w:bCs/>
                <w:kern w:val="0"/>
                <w:sz w:val="22"/>
                <w14:ligatures w14:val="none"/>
              </w:rPr>
            </w:pPr>
            <w:r w:rsidRPr="00C06F74">
              <w:rPr>
                <w:rFonts w:eastAsia="Times New Roman" w:asciiTheme="minorHAnsi" w:hAnsiTheme="minorHAnsi"/>
                <w:b/>
                <w:bCs/>
                <w:sz w:val="22"/>
              </w:rPr>
              <w:t>1</w:t>
            </w:r>
            <w:r w:rsidR="00C06F74">
              <w:rPr>
                <w:rFonts w:eastAsia="Times New Roman" w:asciiTheme="minorHAnsi" w:hAnsiTheme="minorHAnsi"/>
                <w:b/>
                <w:bCs/>
                <w:sz w:val="22"/>
              </w:rPr>
              <w:t>5</w:t>
            </w:r>
          </w:p>
        </w:tc>
        <w:tc>
          <w:tcPr>
            <w:tcW w:w="2520" w:type="dxa"/>
            <w:shd w:val="clear" w:color="auto" w:fill="808080" w:themeFill="background1" w:themeFillShade="80"/>
          </w:tcPr>
          <w:p w:rsidR="0015625B" w:rsidRPr="00C06F74" w:rsidP="0015625B" w14:paraId="201FD915" w14:textId="77777777">
            <w:pPr>
              <w:spacing w:after="0" w:line="240" w:lineRule="auto"/>
              <w:rPr>
                <w:rFonts w:eastAsia="Times New Roman" w:asciiTheme="minorHAnsi" w:hAnsiTheme="minorHAnsi" w:cstheme="minorHAnsi"/>
                <w:kern w:val="0"/>
                <w:sz w:val="22"/>
                <w14:ligatures w14:val="none"/>
              </w:rPr>
            </w:pPr>
          </w:p>
        </w:tc>
        <w:tc>
          <w:tcPr>
            <w:tcW w:w="1620" w:type="dxa"/>
          </w:tcPr>
          <w:p w:rsidR="0015625B" w:rsidRPr="00C06F74" w:rsidP="5D360D60" w14:paraId="00D7CA82" w14:textId="2A29F539">
            <w:pPr>
              <w:spacing w:after="0" w:line="240" w:lineRule="auto"/>
              <w:rPr>
                <w:rFonts w:eastAsia="Times New Roman" w:asciiTheme="minorHAnsi" w:hAnsiTheme="minorHAnsi"/>
                <w:kern w:val="0"/>
                <w:sz w:val="22"/>
                <w14:ligatures w14:val="none"/>
              </w:rPr>
            </w:pPr>
            <w:r>
              <w:rPr>
                <w:rFonts w:eastAsia="Times New Roman" w:asciiTheme="minorHAnsi" w:hAnsiTheme="minorHAnsi"/>
                <w:sz w:val="22"/>
              </w:rPr>
              <w:t>$446.40</w:t>
            </w:r>
          </w:p>
        </w:tc>
      </w:tr>
    </w:tbl>
    <w:p w:rsidR="0015625B" w:rsidRPr="00C06F74" w:rsidP="5D360D60" w14:paraId="6A19F3A2" w14:textId="25887ADA">
      <w:pPr>
        <w:spacing w:after="0" w:line="240" w:lineRule="auto"/>
        <w:rPr>
          <w:rFonts w:ascii="Calibri" w:eastAsia="Calibri" w:hAnsi="Calibri" w:cs="Calibri"/>
          <w:kern w:val="0"/>
          <w:sz w:val="22"/>
          <w14:ligatures w14:val="none"/>
        </w:rPr>
      </w:pPr>
      <w:r w:rsidRPr="00C06F74">
        <w:rPr>
          <w:rFonts w:eastAsia="Times New Roman" w:asciiTheme="minorHAnsi" w:hAnsiTheme="minorHAnsi"/>
          <w:kern w:val="0"/>
          <w:sz w:val="22"/>
          <w14:ligatures w14:val="none"/>
        </w:rPr>
        <w:t>*</w:t>
      </w:r>
      <w:r w:rsidRPr="00C06F74" w:rsidR="00AB1239">
        <w:t xml:space="preserve"> </w:t>
      </w:r>
      <w:r w:rsidRPr="00C06F74" w:rsidR="00AB1239">
        <w:rPr>
          <w:rFonts w:eastAsia="Times New Roman" w:asciiTheme="minorHAnsi" w:hAnsiTheme="minorHAnsi"/>
          <w:kern w:val="0"/>
          <w:sz w:val="22"/>
          <w14:ligatures w14:val="none"/>
        </w:rPr>
        <w:t>Salary/Wage Source: Bureau of Labor Statistics/Occupational Employment and Wages, May 20</w:t>
      </w:r>
      <w:r w:rsidRPr="00C06F74" w:rsidR="004347A3">
        <w:rPr>
          <w:rFonts w:eastAsia="Times New Roman" w:asciiTheme="minorHAnsi" w:hAnsiTheme="minorHAnsi"/>
          <w:kern w:val="0"/>
          <w:sz w:val="22"/>
          <w14:ligatures w14:val="none"/>
        </w:rPr>
        <w:t>22</w:t>
      </w:r>
      <w:r w:rsidRPr="00C06F74" w:rsidR="00AB1239">
        <w:rPr>
          <w:rFonts w:eastAsia="Times New Roman" w:asciiTheme="minorHAnsi" w:hAnsiTheme="minorHAnsi"/>
          <w:kern w:val="0"/>
          <w:sz w:val="22"/>
          <w14:ligatures w14:val="none"/>
        </w:rPr>
        <w:t xml:space="preserve">: Occupational Code </w:t>
      </w:r>
      <w:r w:rsidRPr="00C06F74" w:rsidR="004347A3">
        <w:rPr>
          <w:rFonts w:eastAsia="Times New Roman" w:asciiTheme="minorHAnsi" w:hAnsiTheme="minorHAnsi"/>
          <w:kern w:val="0"/>
          <w:sz w:val="22"/>
          <w14:ligatures w14:val="none"/>
        </w:rPr>
        <w:t>00</w:t>
      </w:r>
      <w:r w:rsidRPr="00C06F74" w:rsidR="00AB1239">
        <w:rPr>
          <w:rFonts w:eastAsia="Times New Roman" w:asciiTheme="minorHAnsi" w:hAnsiTheme="minorHAnsi"/>
          <w:kern w:val="0"/>
          <w:sz w:val="22"/>
          <w14:ligatures w14:val="none"/>
        </w:rPr>
        <w:t>-</w:t>
      </w:r>
      <w:r w:rsidRPr="00C06F74" w:rsidR="004347A3">
        <w:rPr>
          <w:rFonts w:eastAsia="Times New Roman" w:asciiTheme="minorHAnsi" w:hAnsiTheme="minorHAnsi"/>
          <w:kern w:val="0"/>
          <w:sz w:val="22"/>
          <w14:ligatures w14:val="none"/>
        </w:rPr>
        <w:t>0000</w:t>
      </w:r>
      <w:r w:rsidRPr="00C06F74" w:rsidR="00AB1239">
        <w:rPr>
          <w:rFonts w:eastAsia="Times New Roman" w:asciiTheme="minorHAnsi" w:hAnsiTheme="minorHAnsi"/>
          <w:kern w:val="0"/>
          <w:sz w:val="22"/>
          <w14:ligatures w14:val="none"/>
        </w:rPr>
        <w:t xml:space="preserve">, </w:t>
      </w:r>
      <w:r w:rsidRPr="00C06F74" w:rsidR="00E0778C">
        <w:rPr>
          <w:rFonts w:eastAsia="Times New Roman" w:asciiTheme="minorHAnsi" w:hAnsiTheme="minorHAnsi"/>
          <w:kern w:val="0"/>
          <w:sz w:val="22"/>
          <w14:ligatures w14:val="none"/>
        </w:rPr>
        <w:t>All Occupations</w:t>
      </w:r>
      <w:r w:rsidRPr="00C06F74" w:rsidR="00AB1239">
        <w:rPr>
          <w:rFonts w:eastAsia="Times New Roman" w:asciiTheme="minorHAnsi" w:hAnsiTheme="minorHAnsi"/>
          <w:kern w:val="0"/>
          <w:sz w:val="22"/>
          <w14:ligatures w14:val="none"/>
        </w:rPr>
        <w:t>, national estimates</w:t>
      </w:r>
      <w:r w:rsidRPr="00C06F74" w:rsidR="00E0778C">
        <w:rPr>
          <w:rFonts w:eastAsia="Times New Roman" w:asciiTheme="minorHAnsi" w:hAnsiTheme="minorHAnsi"/>
          <w:kern w:val="0"/>
          <w:sz w:val="22"/>
          <w14:ligatures w14:val="none"/>
        </w:rPr>
        <w:t>, mean hourly wage</w:t>
      </w:r>
      <w:r w:rsidRPr="00C06F74" w:rsidR="00AB1239">
        <w:rPr>
          <w:rFonts w:eastAsia="Times New Roman" w:asciiTheme="minorHAnsi" w:hAnsiTheme="minorHAnsi"/>
          <w:kern w:val="0"/>
          <w:sz w:val="22"/>
          <w14:ligatures w14:val="none"/>
        </w:rPr>
        <w:t xml:space="preserve">: </w:t>
      </w:r>
      <w:hyperlink r:id="rId7" w:history="1">
        <w:r w:rsidRPr="00C06F74" w:rsidR="00EC2CA4">
          <w:rPr>
            <w:rStyle w:val="Hyperlink"/>
            <w:rFonts w:eastAsia="Times New Roman" w:asciiTheme="minorHAnsi" w:hAnsiTheme="minorHAnsi"/>
            <w:kern w:val="0"/>
            <w:sz w:val="22"/>
            <w14:ligatures w14:val="none"/>
          </w:rPr>
          <w:t>https://www.bls.gov/oes/current/oes_nat.html</w:t>
        </w:r>
      </w:hyperlink>
      <w:r w:rsidRPr="00C06F74" w:rsidR="00EC2CA4">
        <w:rPr>
          <w:rFonts w:eastAsia="Times New Roman" w:asciiTheme="minorHAnsi" w:hAnsiTheme="minorHAnsi"/>
          <w:kern w:val="0"/>
          <w:sz w:val="22"/>
          <w14:ligatures w14:val="none"/>
        </w:rPr>
        <w:t xml:space="preserve"> </w:t>
      </w:r>
      <w:r w:rsidRPr="00C06F74" w:rsidR="0FA80B2E">
        <w:rPr>
          <w:rFonts w:ascii="Calibri" w:eastAsia="Calibri" w:hAnsi="Calibri" w:cs="Calibri"/>
          <w:sz w:val="22"/>
        </w:rPr>
        <w:t xml:space="preserve"> We used the all occupations average since respondents include a broad range of potential salaries/positions and we are unsure who might submit a self-nomination</w:t>
      </w:r>
    </w:p>
    <w:p w:rsidR="0015625B" w:rsidRPr="00C06F74" w:rsidP="0015625B" w14:paraId="00A48285" w14:textId="77777777">
      <w:pPr>
        <w:spacing w:after="0" w:line="240" w:lineRule="auto"/>
        <w:rPr>
          <w:rFonts w:eastAsia="Times New Roman" w:asciiTheme="minorHAnsi" w:hAnsiTheme="minorHAnsi" w:cstheme="minorHAnsi"/>
          <w:kern w:val="0"/>
          <w:sz w:val="22"/>
          <w14:ligatures w14:val="none"/>
        </w:rPr>
      </w:pPr>
    </w:p>
    <w:p w:rsidR="0015625B" w:rsidRPr="00C06F74" w:rsidP="0015625B" w14:paraId="422FD4AD" w14:textId="77777777">
      <w:pPr>
        <w:spacing w:after="0" w:line="240" w:lineRule="auto"/>
        <w:rPr>
          <w:rFonts w:eastAsia="Times New Roman" w:asciiTheme="minorHAnsi" w:hAnsiTheme="minorHAnsi" w:cstheme="minorHAnsi"/>
          <w:kern w:val="0"/>
          <w:sz w:val="22"/>
          <w14:ligatures w14:val="none"/>
        </w:rPr>
      </w:pPr>
    </w:p>
    <w:p w:rsidR="0015625B" w:rsidRPr="008654D8" w:rsidP="0015625B" w14:paraId="441AC9A5" w14:textId="50158C6B">
      <w:pPr>
        <w:spacing w:after="0" w:line="240" w:lineRule="auto"/>
        <w:rPr>
          <w:rFonts w:eastAsia="Times New Roman" w:asciiTheme="minorHAnsi" w:hAnsiTheme="minorHAnsi"/>
          <w:kern w:val="0"/>
          <w:sz w:val="22"/>
          <w14:ligatures w14:val="none"/>
        </w:rPr>
      </w:pPr>
      <w:r w:rsidRPr="00C06F74">
        <w:rPr>
          <w:rFonts w:eastAsia="Times New Roman" w:asciiTheme="minorHAnsi" w:hAnsiTheme="minorHAnsi"/>
          <w:b/>
          <w:bCs/>
          <w:kern w:val="0"/>
          <w:sz w:val="22"/>
          <w14:ligatures w14:val="none"/>
        </w:rPr>
        <w:t xml:space="preserve">FEDERAL COST:  </w:t>
      </w:r>
      <w:r w:rsidRPr="00C06F74">
        <w:rPr>
          <w:rFonts w:eastAsia="Times New Roman" w:asciiTheme="minorHAnsi" w:hAnsiTheme="minorHAnsi"/>
          <w:kern w:val="0"/>
          <w:sz w:val="22"/>
          <w14:ligatures w14:val="none"/>
        </w:rPr>
        <w:t>The estimated annual cost to the Federal government is __</w:t>
      </w:r>
      <w:r w:rsidRPr="00C06F74" w:rsidR="7E24455C">
        <w:rPr>
          <w:rFonts w:eastAsia="Times New Roman" w:asciiTheme="minorHAnsi" w:hAnsiTheme="minorHAnsi"/>
          <w:kern w:val="0"/>
          <w:sz w:val="22"/>
          <w14:ligatures w14:val="none"/>
        </w:rPr>
        <w:t>$</w:t>
      </w:r>
      <w:r w:rsidR="00C06F74">
        <w:rPr>
          <w:rFonts w:eastAsia="Times New Roman" w:asciiTheme="minorHAnsi" w:hAnsiTheme="minorHAnsi"/>
          <w:kern w:val="0"/>
          <w:sz w:val="22"/>
          <w14:ligatures w14:val="none"/>
        </w:rPr>
        <w:t>1,411.92</w:t>
      </w:r>
      <w:r w:rsidRPr="00C06F74">
        <w:rPr>
          <w:rFonts w:eastAsia="Times New Roman" w:asciiTheme="minorHAnsi" w:hAnsiTheme="minorHAnsi"/>
          <w:kern w:val="0"/>
          <w:sz w:val="22"/>
          <w14:ligatures w14:val="none"/>
        </w:rPr>
        <w:t>_________</w:t>
      </w:r>
      <w:r w:rsidRPr="00C06F74">
        <w:rPr>
          <w:rFonts w:eastAsia="Times New Roman" w:asciiTheme="minorHAnsi" w:hAnsiTheme="minorHAnsi" w:cstheme="minorHAnsi"/>
          <w:b/>
          <w:kern w:val="0"/>
          <w:sz w:val="22"/>
          <w14:ligatures w14:val="none"/>
        </w:rPr>
        <w:t xml:space="preserve">        </w:t>
      </w:r>
    </w:p>
    <w:p w:rsidR="0015625B" w:rsidRPr="00C06F74" w:rsidP="0015625B" w14:paraId="52B69EEC" w14:textId="77777777">
      <w:pPr>
        <w:spacing w:after="0" w:line="240" w:lineRule="auto"/>
        <w:rPr>
          <w:rFonts w:eastAsia="Times New Roman" w:asciiTheme="minorHAnsi" w:hAnsiTheme="minorHAnsi" w:cstheme="minorHAnsi"/>
          <w:kern w:val="0"/>
          <w:sz w:val="22"/>
          <w14:ligatures w14:val="none"/>
        </w:rPr>
      </w:pPr>
    </w:p>
    <w:tbl>
      <w:tblPr>
        <w:tblW w:w="9522" w:type="dxa"/>
        <w:tblCellMar>
          <w:left w:w="0" w:type="dxa"/>
          <w:right w:w="0" w:type="dxa"/>
        </w:tblCellMar>
        <w:tblLook w:val="04A0"/>
      </w:tblPr>
      <w:tblGrid>
        <w:gridCol w:w="2733"/>
        <w:gridCol w:w="1440"/>
        <w:gridCol w:w="1260"/>
        <w:gridCol w:w="1363"/>
        <w:gridCol w:w="1363"/>
        <w:gridCol w:w="1363"/>
      </w:tblGrid>
      <w:tr w14:paraId="18A5EFB9" w14:textId="77777777">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15625B" w:rsidRPr="00C06F74" w:rsidP="0015625B" w14:paraId="42FBB7B9"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i/>
                <w:kern w:val="0"/>
                <w:sz w:val="22"/>
                <w14:ligatures w14:val="none"/>
              </w:rPr>
              <w:t xml:space="preserve"> </w:t>
            </w:r>
            <w:r w:rsidRPr="00C06F74">
              <w:rPr>
                <w:rFonts w:eastAsia="Times New Roman" w:asciiTheme="minorHAnsi" w:hAnsiTheme="minorHAnsi" w:cstheme="minorHAnsi"/>
                <w:b/>
                <w:bCs/>
                <w:kern w:val="0"/>
                <w:sz w:val="22"/>
                <w14:ligatures w14:val="none"/>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15625B" w:rsidRPr="00C06F74" w:rsidP="0015625B" w14:paraId="4DC414F0" w14:textId="77777777">
            <w:pPr>
              <w:spacing w:after="0" w:line="240" w:lineRule="auto"/>
              <w:rPr>
                <w:rFonts w:eastAsia="Times New Roman" w:asciiTheme="minorHAnsi" w:hAnsiTheme="minorHAnsi" w:cstheme="minorHAnsi"/>
                <w:b/>
                <w:bCs/>
                <w:kern w:val="0"/>
                <w:sz w:val="22"/>
                <w14:ligatures w14:val="none"/>
              </w:rPr>
            </w:pPr>
          </w:p>
          <w:p w:rsidR="0015625B" w:rsidRPr="00C06F74" w:rsidP="0015625B" w14:paraId="76642821"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b/>
                <w:bCs/>
                <w:kern w:val="0"/>
                <w:sz w:val="22"/>
                <w14:ligatures w14:val="none"/>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5625B" w:rsidRPr="00C06F74" w:rsidP="0015625B" w14:paraId="7B647E3C"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b/>
                <w:bCs/>
                <w:kern w:val="0"/>
                <w:sz w:val="22"/>
                <w14:ligatures w14:val="none"/>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5625B" w:rsidRPr="00C06F74" w:rsidP="0015625B" w14:paraId="594BB490"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b/>
                <w:bCs/>
                <w:kern w:val="0"/>
                <w:sz w:val="22"/>
                <w14:ligatures w14:val="none"/>
              </w:rPr>
              <w:t>% of Effort</w:t>
            </w:r>
          </w:p>
        </w:tc>
        <w:tc>
          <w:tcPr>
            <w:tcW w:w="1363" w:type="dxa"/>
            <w:tcBorders>
              <w:top w:val="single" w:sz="8" w:space="0" w:color="auto"/>
              <w:left w:val="nil"/>
              <w:bottom w:val="single" w:sz="8" w:space="0" w:color="auto"/>
              <w:right w:val="single" w:sz="8" w:space="0" w:color="auto"/>
            </w:tcBorders>
            <w:shd w:val="clear" w:color="auto" w:fill="auto"/>
          </w:tcPr>
          <w:p w:rsidR="0015625B" w:rsidRPr="00C06F74" w:rsidP="0015625B" w14:paraId="485AE063"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b/>
                <w:bCs/>
                <w:kern w:val="0"/>
                <w:sz w:val="22"/>
                <w14:ligatures w14:val="none"/>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15625B" w:rsidRPr="00C06F74" w:rsidP="0015625B" w14:paraId="615F1B44" w14:textId="77777777">
            <w:pPr>
              <w:spacing w:after="0" w:line="240" w:lineRule="auto"/>
              <w:rPr>
                <w:rFonts w:eastAsia="Times New Roman" w:asciiTheme="minorHAnsi" w:hAnsiTheme="minorHAnsi" w:cstheme="minorHAnsi"/>
                <w:b/>
                <w:bCs/>
                <w:kern w:val="0"/>
                <w:sz w:val="22"/>
                <w14:ligatures w14:val="none"/>
              </w:rPr>
            </w:pPr>
            <w:r w:rsidRPr="00C06F74">
              <w:rPr>
                <w:rFonts w:eastAsia="Times New Roman" w:asciiTheme="minorHAnsi" w:hAnsiTheme="minorHAnsi" w:cstheme="minorHAnsi"/>
                <w:b/>
                <w:bCs/>
                <w:kern w:val="0"/>
                <w:sz w:val="22"/>
                <w14:ligatures w14:val="none"/>
              </w:rPr>
              <w:t>Total Cost to Gov’t</w:t>
            </w:r>
          </w:p>
        </w:tc>
      </w:tr>
      <w:tr w14:paraId="604CDC0C" w14:textId="7777777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25B" w:rsidRPr="00C06F74" w:rsidP="0015625B" w14:paraId="30EA54E4"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Federal Oversight</w:t>
            </w:r>
          </w:p>
        </w:tc>
        <w:tc>
          <w:tcPr>
            <w:tcW w:w="1440" w:type="dxa"/>
            <w:tcBorders>
              <w:top w:val="nil"/>
              <w:left w:val="nil"/>
              <w:bottom w:val="single" w:sz="8" w:space="0" w:color="auto"/>
              <w:right w:val="single" w:sz="8" w:space="0" w:color="auto"/>
            </w:tcBorders>
            <w:shd w:val="clear" w:color="auto" w:fill="A6A6A6" w:themeFill="background1" w:themeFillShade="A6"/>
          </w:tcPr>
          <w:p w:rsidR="0015625B" w:rsidRPr="00C06F74" w:rsidP="0015625B" w14:paraId="28C769A6" w14:textId="77777777">
            <w:pPr>
              <w:spacing w:after="0" w:line="240" w:lineRule="auto"/>
              <w:rPr>
                <w:rFonts w:eastAsia="Times New Roman" w:asciiTheme="minorHAnsi" w:hAnsiTheme="minorHAnsi" w:cstheme="minorHAnsi"/>
                <w:kern w:val="0"/>
                <w:sz w:val="22"/>
                <w14:ligatures w14:val="none"/>
              </w:rPr>
            </w:pPr>
          </w:p>
        </w:tc>
        <w:tc>
          <w:tcPr>
            <w:tcW w:w="1260"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rsidR="0015625B" w:rsidRPr="00C06F74" w:rsidP="0015625B" w14:paraId="052CCF56"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A6A6A6" w:themeFill="background1" w:themeFillShade="A6"/>
            <w:noWrap/>
            <w:tcMar>
              <w:top w:w="0" w:type="dxa"/>
              <w:left w:w="108" w:type="dxa"/>
              <w:bottom w:w="0" w:type="dxa"/>
              <w:right w:w="108" w:type="dxa"/>
            </w:tcMar>
            <w:vAlign w:val="bottom"/>
          </w:tcPr>
          <w:p w:rsidR="0015625B" w:rsidRPr="00C06F74" w:rsidP="0015625B" w14:paraId="231ADB67"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BFBFBF"/>
          </w:tcPr>
          <w:p w:rsidR="0015625B" w:rsidRPr="00C06F74" w:rsidP="0015625B" w14:paraId="585FCAFE"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A6A6A6" w:themeFill="background1" w:themeFillShade="A6"/>
          </w:tcPr>
          <w:p w:rsidR="0015625B" w:rsidRPr="00C06F74" w:rsidP="0015625B" w14:paraId="6DFB6489" w14:textId="77777777">
            <w:pPr>
              <w:spacing w:after="0" w:line="240" w:lineRule="auto"/>
              <w:rPr>
                <w:rFonts w:eastAsia="Times New Roman" w:asciiTheme="minorHAnsi" w:hAnsiTheme="minorHAnsi" w:cstheme="minorHAnsi"/>
                <w:kern w:val="0"/>
                <w:sz w:val="22"/>
                <w14:ligatures w14:val="none"/>
              </w:rPr>
            </w:pPr>
          </w:p>
        </w:tc>
      </w:tr>
      <w:tr w14:paraId="2DF16B7E" w14:textId="77777777" w:rsidTr="008654D8">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tcPr>
          <w:p w:rsidR="0015625B" w:rsidRPr="00C06F74" w:rsidP="0015625B" w14:paraId="7FA290FF" w14:textId="799AD2F0">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Social and Behavioral Scientist Administrator </w:t>
            </w:r>
          </w:p>
        </w:tc>
        <w:tc>
          <w:tcPr>
            <w:tcW w:w="1440" w:type="dxa"/>
            <w:tcBorders>
              <w:top w:val="nil"/>
              <w:left w:val="nil"/>
              <w:bottom w:val="single" w:sz="8" w:space="0" w:color="auto"/>
              <w:right w:val="single" w:sz="8" w:space="0" w:color="auto"/>
            </w:tcBorders>
            <w:shd w:val="clear" w:color="auto" w:fill="auto"/>
            <w:vAlign w:val="bottom"/>
          </w:tcPr>
          <w:p w:rsidR="0015625B" w:rsidRPr="00C06F74" w:rsidP="0015625B" w14:paraId="1AA18245" w14:textId="6E5E9B4B">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 14/3</w:t>
            </w:r>
          </w:p>
        </w:tc>
        <w:tc>
          <w:tcPr>
            <w:tcW w:w="126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15625B" w:rsidRPr="00C06F74" w:rsidP="0015625B" w14:paraId="410F5FD1" w14:textId="5143FEFD">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141,192</w:t>
            </w:r>
          </w:p>
        </w:tc>
        <w:tc>
          <w:tcPr>
            <w:tcW w:w="13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15625B" w:rsidRPr="00C06F74" w:rsidP="0015625B" w14:paraId="05DBAB19" w14:textId="2CF3E01A">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1%</w:t>
            </w:r>
          </w:p>
        </w:tc>
        <w:tc>
          <w:tcPr>
            <w:tcW w:w="1363" w:type="dxa"/>
            <w:tcBorders>
              <w:top w:val="nil"/>
              <w:left w:val="nil"/>
              <w:bottom w:val="single" w:sz="8" w:space="0" w:color="auto"/>
              <w:right w:val="single" w:sz="8" w:space="0" w:color="auto"/>
            </w:tcBorders>
            <w:shd w:val="clear" w:color="auto" w:fill="auto"/>
          </w:tcPr>
          <w:p w:rsidR="0015625B" w:rsidRPr="00C06F74" w:rsidP="0015625B" w14:paraId="573F8D36"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auto"/>
            <w:vAlign w:val="bottom"/>
          </w:tcPr>
          <w:p w:rsidR="0015625B" w:rsidRPr="00C06F74" w:rsidP="0015625B" w14:paraId="3C19341F" w14:textId="5837AB96">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 </w:t>
            </w:r>
            <w:r w:rsidR="00C06F74">
              <w:rPr>
                <w:rFonts w:eastAsia="Times New Roman" w:asciiTheme="minorHAnsi" w:hAnsiTheme="minorHAnsi" w:cstheme="minorHAnsi"/>
                <w:kern w:val="0"/>
                <w:sz w:val="22"/>
                <w14:ligatures w14:val="none"/>
              </w:rPr>
              <w:t>$</w:t>
            </w:r>
            <w:r w:rsidRPr="00C06F74">
              <w:rPr>
                <w:rFonts w:eastAsia="Times New Roman" w:asciiTheme="minorHAnsi" w:hAnsiTheme="minorHAnsi" w:cstheme="minorHAnsi"/>
                <w:kern w:val="0"/>
                <w:sz w:val="22"/>
                <w14:ligatures w14:val="none"/>
              </w:rPr>
              <w:t>1</w:t>
            </w:r>
            <w:r w:rsidR="00C06F74">
              <w:rPr>
                <w:rFonts w:eastAsia="Times New Roman" w:asciiTheme="minorHAnsi" w:hAnsiTheme="minorHAnsi" w:cstheme="minorHAnsi"/>
                <w:kern w:val="0"/>
                <w:sz w:val="22"/>
                <w14:ligatures w14:val="none"/>
              </w:rPr>
              <w:t>,</w:t>
            </w:r>
            <w:r w:rsidRPr="00C06F74">
              <w:rPr>
                <w:rFonts w:eastAsia="Times New Roman" w:asciiTheme="minorHAnsi" w:hAnsiTheme="minorHAnsi" w:cstheme="minorHAnsi"/>
                <w:kern w:val="0"/>
                <w:sz w:val="22"/>
                <w14:ligatures w14:val="none"/>
              </w:rPr>
              <w:t>411.92</w:t>
            </w:r>
          </w:p>
        </w:tc>
      </w:tr>
      <w:tr w14:paraId="4ADBF8C7" w14:textId="7777777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25B" w:rsidRPr="00C06F74" w:rsidP="0015625B" w14:paraId="71A6784E" w14:textId="7E7F579B">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Contractor Cost</w:t>
            </w:r>
          </w:p>
        </w:tc>
        <w:tc>
          <w:tcPr>
            <w:tcW w:w="1440" w:type="dxa"/>
            <w:tcBorders>
              <w:top w:val="nil"/>
              <w:left w:val="nil"/>
              <w:bottom w:val="single" w:sz="8" w:space="0" w:color="auto"/>
              <w:right w:val="single" w:sz="8" w:space="0" w:color="auto"/>
            </w:tcBorders>
            <w:shd w:val="clear" w:color="auto" w:fill="BFBFBF"/>
          </w:tcPr>
          <w:p w:rsidR="0015625B" w:rsidRPr="00C06F74" w:rsidP="0015625B" w14:paraId="1A622EB1" w14:textId="77777777">
            <w:pPr>
              <w:spacing w:after="0" w:line="240" w:lineRule="auto"/>
              <w:rPr>
                <w:rFonts w:eastAsia="Times New Roman" w:asciiTheme="minorHAnsi" w:hAnsiTheme="minorHAnsi" w:cstheme="minorHAnsi"/>
                <w:kern w:val="0"/>
                <w:sz w:val="22"/>
                <w14:ligatures w14:val="none"/>
              </w:rPr>
            </w:pP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5625B" w:rsidRPr="00C06F74" w:rsidP="0015625B" w14:paraId="43A5F492"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5625B" w:rsidRPr="00C06F74" w:rsidP="0015625B" w14:paraId="50A46EB0"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tcPr>
          <w:p w:rsidR="0015625B" w:rsidRPr="00C06F74" w:rsidP="0015625B" w14:paraId="4F37341F"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tcPr>
          <w:p w:rsidR="0015625B" w:rsidRPr="00C06F74" w:rsidP="0015625B" w14:paraId="13D76F78" w14:textId="77777777">
            <w:pPr>
              <w:spacing w:after="0" w:line="240" w:lineRule="auto"/>
              <w:rPr>
                <w:rFonts w:eastAsia="Times New Roman" w:asciiTheme="minorHAnsi" w:hAnsiTheme="minorHAnsi" w:cstheme="minorHAnsi"/>
                <w:kern w:val="0"/>
                <w:sz w:val="22"/>
                <w14:ligatures w14:val="none"/>
              </w:rPr>
            </w:pPr>
          </w:p>
        </w:tc>
      </w:tr>
      <w:tr w14:paraId="54D48961" w14:textId="7777777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25B" w:rsidRPr="00C06F74" w:rsidP="0015625B" w14:paraId="05D035B9" w14:textId="77777777">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Travel</w:t>
            </w:r>
          </w:p>
        </w:tc>
        <w:tc>
          <w:tcPr>
            <w:tcW w:w="1440" w:type="dxa"/>
            <w:tcBorders>
              <w:top w:val="nil"/>
              <w:left w:val="nil"/>
              <w:bottom w:val="single" w:sz="8" w:space="0" w:color="auto"/>
              <w:right w:val="single" w:sz="8" w:space="0" w:color="auto"/>
            </w:tcBorders>
            <w:shd w:val="clear" w:color="auto" w:fill="BFBFBF"/>
          </w:tcPr>
          <w:p w:rsidR="0015625B" w:rsidRPr="00C06F74" w:rsidP="0015625B" w14:paraId="1FA9BCAC" w14:textId="77777777">
            <w:pPr>
              <w:spacing w:after="0" w:line="240" w:lineRule="auto"/>
              <w:rPr>
                <w:rFonts w:eastAsia="Times New Roman" w:asciiTheme="minorHAnsi" w:hAnsiTheme="minorHAnsi" w:cstheme="minorHAnsi"/>
                <w:kern w:val="0"/>
                <w:sz w:val="22"/>
                <w14:ligatures w14:val="none"/>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5625B" w:rsidRPr="00C06F74" w:rsidP="0015625B" w14:paraId="4DB7CA61"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5625B" w:rsidRPr="00C06F74" w:rsidP="0015625B" w14:paraId="1EDBD869"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BFBFBF"/>
          </w:tcPr>
          <w:p w:rsidR="0015625B" w:rsidRPr="00C06F74" w:rsidP="0015625B" w14:paraId="730A0092"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tcPr>
          <w:p w:rsidR="0015625B" w:rsidRPr="00C06F74" w:rsidP="0015625B" w14:paraId="61C4C55E" w14:textId="77777777">
            <w:pPr>
              <w:spacing w:after="0" w:line="240" w:lineRule="auto"/>
              <w:rPr>
                <w:rFonts w:eastAsia="Times New Roman" w:asciiTheme="minorHAnsi" w:hAnsiTheme="minorHAnsi" w:cstheme="minorHAnsi"/>
                <w:kern w:val="0"/>
                <w:sz w:val="22"/>
                <w14:ligatures w14:val="none"/>
              </w:rPr>
            </w:pPr>
          </w:p>
        </w:tc>
      </w:tr>
      <w:tr w14:paraId="44295411" w14:textId="77777777">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5625B" w:rsidRPr="00C06F74" w:rsidP="0015625B" w14:paraId="78A72D18" w14:textId="77777777">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Other Cost</w:t>
            </w:r>
          </w:p>
        </w:tc>
        <w:tc>
          <w:tcPr>
            <w:tcW w:w="1440" w:type="dxa"/>
            <w:tcBorders>
              <w:top w:val="nil"/>
              <w:left w:val="nil"/>
              <w:bottom w:val="single" w:sz="8" w:space="0" w:color="auto"/>
              <w:right w:val="single" w:sz="8" w:space="0" w:color="auto"/>
            </w:tcBorders>
            <w:shd w:val="clear" w:color="auto" w:fill="BFBFBF"/>
          </w:tcPr>
          <w:p w:rsidR="0015625B" w:rsidRPr="00C06F74" w:rsidP="0015625B" w14:paraId="4079F046" w14:textId="77777777">
            <w:pPr>
              <w:spacing w:after="0" w:line="240" w:lineRule="auto"/>
              <w:rPr>
                <w:rFonts w:eastAsia="Times New Roman" w:asciiTheme="minorHAnsi" w:hAnsiTheme="minorHAnsi" w:cstheme="minorHAnsi"/>
                <w:kern w:val="0"/>
                <w:sz w:val="22"/>
                <w14:ligatures w14:val="none"/>
              </w:rPr>
            </w:pPr>
          </w:p>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5625B" w:rsidRPr="00C06F74" w:rsidP="0015625B" w14:paraId="21037F54"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15625B" w:rsidRPr="00C06F74" w:rsidP="0015625B" w14:paraId="1E388173"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BFBFBF"/>
          </w:tcPr>
          <w:p w:rsidR="0015625B" w:rsidRPr="00C06F74" w:rsidP="0015625B" w14:paraId="78CADAA3"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tcPr>
          <w:p w:rsidR="0015625B" w:rsidRPr="00C06F74" w:rsidP="0015625B" w14:paraId="19329275" w14:textId="77777777">
            <w:pPr>
              <w:spacing w:after="0" w:line="240" w:lineRule="auto"/>
              <w:rPr>
                <w:rFonts w:eastAsia="Times New Roman" w:asciiTheme="minorHAnsi" w:hAnsiTheme="minorHAnsi" w:cstheme="minorHAnsi"/>
                <w:kern w:val="0"/>
                <w:sz w:val="22"/>
                <w14:ligatures w14:val="none"/>
              </w:rPr>
            </w:pPr>
          </w:p>
        </w:tc>
      </w:tr>
      <w:tr w14:paraId="43F78F57" w14:textId="77777777" w:rsidTr="008654D8">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5625B" w:rsidRPr="00C06F74" w:rsidP="0015625B" w14:paraId="3948E03F"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Total</w:t>
            </w:r>
          </w:p>
        </w:tc>
        <w:tc>
          <w:tcPr>
            <w:tcW w:w="1440" w:type="dxa"/>
            <w:tcBorders>
              <w:top w:val="nil"/>
              <w:left w:val="nil"/>
              <w:bottom w:val="single" w:sz="8" w:space="0" w:color="auto"/>
              <w:right w:val="single" w:sz="8" w:space="0" w:color="auto"/>
            </w:tcBorders>
            <w:shd w:val="clear" w:color="auto" w:fill="A6A6A6"/>
          </w:tcPr>
          <w:p w:rsidR="0015625B" w:rsidRPr="00C06F74" w:rsidP="0015625B" w14:paraId="3BCFB105" w14:textId="77777777">
            <w:pPr>
              <w:spacing w:after="0" w:line="240" w:lineRule="auto"/>
              <w:rPr>
                <w:rFonts w:eastAsia="Times New Roman" w:asciiTheme="minorHAnsi" w:hAnsiTheme="minorHAnsi" w:cstheme="minorHAnsi"/>
                <w:kern w:val="0"/>
                <w:sz w:val="22"/>
                <w14:ligatures w14:val="none"/>
              </w:rPr>
            </w:pPr>
          </w:p>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15625B" w:rsidRPr="00C06F74" w:rsidP="0015625B" w14:paraId="29C6E861"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15625B" w:rsidRPr="00C06F74" w:rsidP="0015625B" w14:paraId="4ECDA9BA"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A6A6A6"/>
          </w:tcPr>
          <w:p w:rsidR="0015625B" w:rsidRPr="00C06F74" w:rsidP="0015625B" w14:paraId="42F53244" w14:textId="77777777">
            <w:pPr>
              <w:spacing w:after="0" w:line="240" w:lineRule="auto"/>
              <w:rPr>
                <w:rFonts w:eastAsia="Times New Roman" w:asciiTheme="minorHAnsi" w:hAnsiTheme="minorHAnsi" w:cstheme="minorHAnsi"/>
                <w:kern w:val="0"/>
                <w:sz w:val="22"/>
                <w14:ligatures w14:val="none"/>
              </w:rPr>
            </w:pPr>
          </w:p>
        </w:tc>
        <w:tc>
          <w:tcPr>
            <w:tcW w:w="1363" w:type="dxa"/>
            <w:tcBorders>
              <w:top w:val="nil"/>
              <w:left w:val="nil"/>
              <w:bottom w:val="single" w:sz="8" w:space="0" w:color="auto"/>
              <w:right w:val="single" w:sz="8" w:space="0" w:color="auto"/>
            </w:tcBorders>
            <w:shd w:val="clear" w:color="auto" w:fill="auto"/>
          </w:tcPr>
          <w:p w:rsidR="0015625B" w:rsidRPr="00C06F74" w:rsidP="0015625B" w14:paraId="5396318B" w14:textId="6ABE8610">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 </w:t>
            </w:r>
            <w:r w:rsidR="00C06F74">
              <w:rPr>
                <w:rFonts w:eastAsia="Times New Roman" w:asciiTheme="minorHAnsi" w:hAnsiTheme="minorHAnsi" w:cstheme="minorHAnsi"/>
                <w:kern w:val="0"/>
                <w:sz w:val="22"/>
                <w14:ligatures w14:val="none"/>
              </w:rPr>
              <w:t>$</w:t>
            </w:r>
            <w:r w:rsidRPr="00C06F74">
              <w:rPr>
                <w:rFonts w:eastAsia="Times New Roman" w:asciiTheme="minorHAnsi" w:hAnsiTheme="minorHAnsi" w:cstheme="minorHAnsi"/>
                <w:kern w:val="0"/>
                <w:sz w:val="22"/>
                <w14:ligatures w14:val="none"/>
              </w:rPr>
              <w:t>1</w:t>
            </w:r>
            <w:r w:rsidR="00C06F74">
              <w:rPr>
                <w:rFonts w:eastAsia="Times New Roman" w:asciiTheme="minorHAnsi" w:hAnsiTheme="minorHAnsi" w:cstheme="minorHAnsi"/>
                <w:kern w:val="0"/>
                <w:sz w:val="22"/>
                <w14:ligatures w14:val="none"/>
              </w:rPr>
              <w:t>,</w:t>
            </w:r>
            <w:r w:rsidRPr="00C06F74">
              <w:rPr>
                <w:rFonts w:eastAsia="Times New Roman" w:asciiTheme="minorHAnsi" w:hAnsiTheme="minorHAnsi" w:cstheme="minorHAnsi"/>
                <w:kern w:val="0"/>
                <w:sz w:val="22"/>
                <w14:ligatures w14:val="none"/>
              </w:rPr>
              <w:t>411.92</w:t>
            </w:r>
          </w:p>
        </w:tc>
      </w:tr>
    </w:tbl>
    <w:p w:rsidR="0015625B" w:rsidRPr="00C06F74" w:rsidP="0015625B" w14:paraId="0B42E163"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kern w:val="0"/>
          <w:sz w:val="22"/>
          <w14:ligatures w14:val="none"/>
        </w:rPr>
        <w:t xml:space="preserve">*the Salary in table above is cited from </w:t>
      </w:r>
      <w:hyperlink r:id="rId8" w:history="1">
        <w:r w:rsidRPr="00C06F74">
          <w:rPr>
            <w:rFonts w:eastAsia="Times New Roman" w:asciiTheme="minorHAnsi" w:hAnsiTheme="minorHAnsi" w:cstheme="minorHAnsi"/>
            <w:b/>
            <w:color w:val="0000FF"/>
            <w:kern w:val="0"/>
            <w:sz w:val="22"/>
            <w:u w:val="single"/>
            <w14:ligatures w14:val="none"/>
          </w:rPr>
          <w:t>https://www.opm.gov/policy-data-oversight/pay-leave/salaries-wages/salary-tables/pdf/2023/DCB.pdf</w:t>
        </w:r>
      </w:hyperlink>
      <w:r w:rsidRPr="00C06F74">
        <w:rPr>
          <w:rFonts w:eastAsia="Times New Roman" w:asciiTheme="minorHAnsi" w:hAnsiTheme="minorHAnsi" w:cstheme="minorHAnsi"/>
          <w:b/>
          <w:kern w:val="0"/>
          <w:sz w:val="22"/>
          <w14:ligatures w14:val="none"/>
        </w:rPr>
        <w:t xml:space="preserve"> </w:t>
      </w:r>
    </w:p>
    <w:p w:rsidR="0015625B" w:rsidRPr="00C06F74" w:rsidP="0015625B" w14:paraId="1FCD5235" w14:textId="77777777">
      <w:pPr>
        <w:spacing w:after="0" w:line="240" w:lineRule="auto"/>
        <w:rPr>
          <w:rFonts w:eastAsia="Times New Roman" w:asciiTheme="minorHAnsi" w:hAnsiTheme="minorHAnsi" w:cstheme="minorHAnsi"/>
          <w:b/>
          <w:kern w:val="0"/>
          <w:sz w:val="22"/>
          <w14:ligatures w14:val="none"/>
        </w:rPr>
      </w:pPr>
    </w:p>
    <w:p w:rsidR="0015625B" w:rsidRPr="00C06F74" w:rsidP="0015625B" w14:paraId="22D77A6C" w14:textId="77777777">
      <w:pPr>
        <w:spacing w:after="0" w:line="240" w:lineRule="auto"/>
        <w:rPr>
          <w:rFonts w:eastAsia="Times New Roman" w:asciiTheme="minorHAnsi" w:hAnsiTheme="minorHAnsi" w:cstheme="minorHAnsi"/>
          <w:b/>
          <w:bCs/>
          <w:kern w:val="0"/>
          <w:sz w:val="22"/>
          <w:u w:val="single"/>
          <w14:ligatures w14:val="none"/>
        </w:rPr>
      </w:pPr>
    </w:p>
    <w:p w:rsidR="0015625B" w:rsidRPr="00C06F74" w:rsidP="0015625B" w14:paraId="3F80396E"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bCs/>
          <w:kern w:val="0"/>
          <w:sz w:val="22"/>
          <w:u w:val="single"/>
          <w14:ligatures w14:val="none"/>
        </w:rPr>
        <w:t xml:space="preserve">If you are conducting a focus group, survey, or plan to employ statistical methods, </w:t>
      </w:r>
      <w:r w:rsidRPr="00C06F74">
        <w:rPr>
          <w:rFonts w:eastAsia="Times New Roman" w:asciiTheme="minorHAnsi" w:hAnsiTheme="minorHAnsi" w:cstheme="minorHAnsi"/>
          <w:b/>
          <w:bCs/>
          <w:kern w:val="0"/>
          <w:sz w:val="22"/>
          <w:u w:val="single"/>
          <w14:ligatures w14:val="none"/>
        </w:rPr>
        <w:t>please  provide</w:t>
      </w:r>
      <w:r w:rsidRPr="00C06F74">
        <w:rPr>
          <w:rFonts w:eastAsia="Times New Roman" w:asciiTheme="minorHAnsi" w:hAnsiTheme="minorHAnsi" w:cstheme="minorHAnsi"/>
          <w:b/>
          <w:bCs/>
          <w:kern w:val="0"/>
          <w:sz w:val="22"/>
          <w:u w:val="single"/>
          <w14:ligatures w14:val="none"/>
        </w:rPr>
        <w:t xml:space="preserve"> answers to the following questions:</w:t>
      </w:r>
    </w:p>
    <w:p w:rsidR="0015625B" w:rsidRPr="00C06F74" w:rsidP="0015625B" w14:paraId="352813A4" w14:textId="77777777">
      <w:pPr>
        <w:spacing w:after="0" w:line="240" w:lineRule="auto"/>
        <w:rPr>
          <w:rFonts w:eastAsia="Times New Roman" w:asciiTheme="minorHAnsi" w:hAnsiTheme="minorHAnsi" w:cstheme="minorHAnsi"/>
          <w:b/>
          <w:kern w:val="0"/>
          <w:sz w:val="22"/>
          <w14:ligatures w14:val="none"/>
        </w:rPr>
      </w:pPr>
    </w:p>
    <w:p w:rsidR="0015625B" w:rsidRPr="00C06F74" w:rsidP="0015625B" w14:paraId="5D865CE2"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 xml:space="preserve">The selection of your targeted respondents </w:t>
      </w:r>
    </w:p>
    <w:p w:rsidR="0015625B" w:rsidRPr="00C06F74" w:rsidP="0015625B" w14:paraId="06A62FEF" w14:textId="28FD324E">
      <w:pPr>
        <w:numPr>
          <w:ilvl w:val="0"/>
          <w:numId w:val="2"/>
        </w:numPr>
        <w:spacing w:after="0" w:line="240" w:lineRule="auto"/>
        <w:contextualSpacing/>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Do you have a customer list or something similar that defines the universe of potential respondents and do you have a sampling plan for selecting from this universe?</w:t>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kern w:val="0"/>
          <w:sz w:val="22"/>
          <w14:ligatures w14:val="none"/>
        </w:rPr>
        <w:t>[</w:t>
      </w:r>
      <w:r w:rsidRPr="00C06F74" w:rsidR="00477AA3">
        <w:rPr>
          <w:rFonts w:eastAsia="Times New Roman" w:asciiTheme="minorHAnsi" w:hAnsiTheme="minorHAnsi"/>
          <w:kern w:val="0"/>
          <w:sz w:val="22"/>
          <w14:ligatures w14:val="none"/>
        </w:rPr>
        <w:t>X</w:t>
      </w:r>
      <w:r w:rsidRPr="00C06F74">
        <w:rPr>
          <w:rFonts w:eastAsia="Times New Roman" w:asciiTheme="minorHAnsi" w:hAnsiTheme="minorHAnsi"/>
          <w:kern w:val="0"/>
          <w:sz w:val="22"/>
          <w14:ligatures w14:val="none"/>
        </w:rPr>
        <w:t xml:space="preserve"> ]</w:t>
      </w:r>
      <w:r w:rsidRPr="00C06F74">
        <w:rPr>
          <w:rFonts w:eastAsia="Times New Roman" w:asciiTheme="minorHAnsi" w:hAnsiTheme="minorHAnsi"/>
          <w:kern w:val="0"/>
          <w:sz w:val="22"/>
          <w14:ligatures w14:val="none"/>
        </w:rPr>
        <w:t xml:space="preserve"> Yes</w:t>
      </w:r>
      <w:r w:rsidRPr="00C06F74">
        <w:rPr>
          <w:rFonts w:eastAsia="Times New Roman" w:asciiTheme="minorHAnsi" w:hAnsiTheme="minorHAnsi" w:cstheme="minorHAnsi"/>
          <w:kern w:val="0"/>
          <w:sz w:val="22"/>
          <w14:ligatures w14:val="none"/>
        </w:rPr>
        <w:tab/>
      </w:r>
      <w:r w:rsidRPr="00C06F74">
        <w:rPr>
          <w:rFonts w:eastAsia="Times New Roman" w:asciiTheme="minorHAnsi" w:hAnsiTheme="minorHAnsi"/>
          <w:kern w:val="0"/>
          <w:sz w:val="22"/>
          <w14:ligatures w14:val="none"/>
        </w:rPr>
        <w:t xml:space="preserve">[ ] No [ ] Not Applicable </w:t>
      </w:r>
    </w:p>
    <w:p w:rsidR="0015625B" w:rsidRPr="00C06F74" w:rsidP="0015625B" w14:paraId="30899188" w14:textId="77777777">
      <w:pPr>
        <w:spacing w:after="0" w:line="240" w:lineRule="auto"/>
        <w:ind w:left="720"/>
        <w:contextualSpacing/>
        <w:rPr>
          <w:rFonts w:eastAsia="Times New Roman" w:asciiTheme="minorHAnsi" w:hAnsiTheme="minorHAnsi" w:cstheme="minorHAnsi"/>
          <w:kern w:val="0"/>
          <w:sz w:val="22"/>
          <w14:ligatures w14:val="none"/>
        </w:rPr>
      </w:pPr>
    </w:p>
    <w:p w:rsidR="0015625B" w:rsidRPr="00C06F74" w:rsidP="0015625B" w14:paraId="28A0E09B" w14:textId="77777777">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If the answer is yes, please provide a description of both below (</w:t>
      </w:r>
      <w:r w:rsidRPr="00C06F74">
        <w:rPr>
          <w:rFonts w:eastAsia="Times New Roman" w:asciiTheme="minorHAnsi" w:hAnsiTheme="minorHAnsi" w:cstheme="minorHAnsi"/>
          <w:kern w:val="0"/>
          <w:sz w:val="22"/>
          <w14:ligatures w14:val="none"/>
        </w:rPr>
        <w:t>or</w:t>
      </w:r>
      <w:r w:rsidRPr="00C06F74">
        <w:rPr>
          <w:rFonts w:eastAsia="Times New Roman" w:asciiTheme="minorHAnsi" w:hAnsiTheme="minorHAnsi" w:cstheme="minorHAnsi"/>
          <w:kern w:val="0"/>
          <w:sz w:val="22"/>
          <w14:ligatures w14:val="none"/>
        </w:rPr>
        <w:t xml:space="preserve"> attach the sampling plan)?   If the answer is no, please provide a description of how you plan to identify your potential group of respondents and how you will select them?</w:t>
      </w:r>
    </w:p>
    <w:p w:rsidR="001B1E0C" w:rsidRPr="00C06F74" w:rsidP="0015625B" w14:paraId="61F92A5E" w14:textId="77777777">
      <w:pPr>
        <w:spacing w:after="0" w:line="240" w:lineRule="auto"/>
        <w:rPr>
          <w:rFonts w:asciiTheme="minorHAnsi" w:hAnsiTheme="minorHAnsi" w:cstheme="minorHAnsi"/>
          <w:sz w:val="22"/>
        </w:rPr>
      </w:pPr>
    </w:p>
    <w:p w:rsidR="0015625B" w:rsidRPr="00C06F74" w:rsidP="002B09E1" w14:paraId="3ED557C0" w14:textId="65460965">
      <w:pPr>
        <w:spacing w:after="0" w:line="240" w:lineRule="auto"/>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b/>
          <w:bCs/>
          <w:kern w:val="0"/>
          <w:sz w:val="22"/>
          <w14:ligatures w14:val="none"/>
        </w:rPr>
        <w:t>Sampling plan:</w:t>
      </w:r>
      <w:r w:rsidRPr="00C06F74">
        <w:rPr>
          <w:rFonts w:eastAsia="Times New Roman" w:asciiTheme="minorHAnsi" w:hAnsiTheme="minorHAnsi" w:cstheme="minorHAnsi"/>
          <w:kern w:val="0"/>
          <w:sz w:val="22"/>
          <w14:ligatures w14:val="none"/>
        </w:rPr>
        <w:t xml:space="preserve"> </w:t>
      </w:r>
      <w:r w:rsidRPr="00C06F74" w:rsidR="00477AA3">
        <w:rPr>
          <w:rFonts w:eastAsia="Times New Roman" w:asciiTheme="minorHAnsi" w:hAnsiTheme="minorHAnsi" w:cstheme="minorHAnsi"/>
          <w:kern w:val="0"/>
          <w:sz w:val="22"/>
          <w14:ligatures w14:val="none"/>
        </w:rPr>
        <w:t xml:space="preserve">Our NICHD Director, Deputy Director, Extramural Division Director, and Intramural Division Directors will be sending out the email solicitation for the self-nomination to the entire NICHD </w:t>
      </w:r>
      <w:r w:rsidRPr="00C06F74" w:rsidR="001B1E0C">
        <w:rPr>
          <w:rFonts w:eastAsia="Times New Roman" w:asciiTheme="minorHAnsi" w:hAnsiTheme="minorHAnsi" w:cstheme="minorHAnsi"/>
          <w:kern w:val="0"/>
          <w:sz w:val="22"/>
          <w14:ligatures w14:val="none"/>
        </w:rPr>
        <w:t>staff</w:t>
      </w:r>
      <w:r w:rsidR="002B09E1">
        <w:rPr>
          <w:rFonts w:eastAsia="Times New Roman" w:asciiTheme="minorHAnsi" w:hAnsiTheme="minorHAnsi" w:cstheme="minorHAnsi"/>
          <w:kern w:val="0"/>
          <w:sz w:val="22"/>
          <w14:ligatures w14:val="none"/>
        </w:rPr>
        <w:t>, including 916 trainees, fellows, and contractors</w:t>
      </w:r>
      <w:r w:rsidRPr="00C06F74" w:rsidR="001B1E0C">
        <w:rPr>
          <w:rFonts w:eastAsia="Times New Roman" w:asciiTheme="minorHAnsi" w:hAnsiTheme="minorHAnsi" w:cstheme="minorHAnsi"/>
          <w:kern w:val="0"/>
          <w:sz w:val="22"/>
          <w14:ligatures w14:val="none"/>
        </w:rPr>
        <w:t xml:space="preserve">. </w:t>
      </w:r>
      <w:r w:rsidRPr="00C06F74" w:rsidR="002B09E1">
        <w:rPr>
          <w:rFonts w:eastAsia="Times New Roman" w:asciiTheme="minorHAnsi" w:hAnsiTheme="minorHAnsi" w:cstheme="minorHAnsi"/>
          <w:color w:val="000000" w:themeColor="text1"/>
          <w:kern w:val="0"/>
          <w:sz w:val="22"/>
          <w14:ligatures w14:val="none"/>
        </w:rPr>
        <w:t xml:space="preserve">We anticipate a 5% response rate </w:t>
      </w:r>
      <w:r w:rsidRPr="00C06F74" w:rsidR="002B09E1">
        <w:rPr>
          <w:rFonts w:cs="Segoe UI"/>
          <w:color w:val="000000" w:themeColor="text1"/>
          <w:sz w:val="20"/>
          <w:szCs w:val="20"/>
        </w:rPr>
        <w:t>based on previous efforts to recruit volunteers for internal committees.</w:t>
      </w:r>
    </w:p>
    <w:p w:rsidR="0015625B" w:rsidRPr="00C06F74" w:rsidP="0015625B" w14:paraId="1994387E" w14:textId="77777777">
      <w:pPr>
        <w:spacing w:after="0" w:line="240" w:lineRule="auto"/>
        <w:rPr>
          <w:rFonts w:eastAsia="Times New Roman" w:asciiTheme="minorHAnsi" w:hAnsiTheme="minorHAnsi" w:cstheme="minorHAnsi"/>
          <w:kern w:val="0"/>
          <w:sz w:val="22"/>
          <w14:ligatures w14:val="none"/>
        </w:rPr>
      </w:pPr>
    </w:p>
    <w:p w:rsidR="0015625B" w:rsidRPr="00C06F74" w:rsidP="0015625B" w14:paraId="66480825"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Administration of the Instrument</w:t>
      </w:r>
    </w:p>
    <w:p w:rsidR="0015625B" w:rsidRPr="00C06F74" w:rsidP="0015625B" w14:paraId="746D737E" w14:textId="77777777">
      <w:pPr>
        <w:numPr>
          <w:ilvl w:val="0"/>
          <w:numId w:val="3"/>
        </w:numPr>
        <w:spacing w:after="0" w:line="240" w:lineRule="auto"/>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How will you collect the information? (Check all that apply)</w:t>
      </w:r>
    </w:p>
    <w:p w:rsidR="0015625B" w:rsidRPr="00C06F74" w:rsidP="0015625B" w14:paraId="25F492E0" w14:textId="7C32D1E7">
      <w:pPr>
        <w:spacing w:after="0" w:line="240" w:lineRule="auto"/>
        <w:ind w:left="720"/>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 xml:space="preserve">[ </w:t>
      </w:r>
      <w:r w:rsidRPr="00C06F74" w:rsidR="00DE322C">
        <w:rPr>
          <w:rFonts w:eastAsia="Times New Roman" w:asciiTheme="minorHAnsi" w:hAnsiTheme="minorHAnsi"/>
          <w:b/>
          <w:kern w:val="0"/>
          <w:sz w:val="22"/>
          <w14:ligatures w14:val="none"/>
        </w:rPr>
        <w:t>X</w:t>
      </w:r>
      <w:r w:rsidRPr="00C06F74">
        <w:rPr>
          <w:rFonts w:eastAsia="Times New Roman" w:asciiTheme="minorHAnsi" w:hAnsiTheme="minorHAnsi"/>
          <w:kern w:val="0"/>
          <w:sz w:val="22"/>
          <w14:ligatures w14:val="none"/>
        </w:rPr>
        <w:t xml:space="preserve"> ]</w:t>
      </w:r>
      <w:r w:rsidRPr="00C06F74">
        <w:rPr>
          <w:rFonts w:eastAsia="Times New Roman" w:asciiTheme="minorHAnsi" w:hAnsiTheme="minorHAnsi"/>
          <w:kern w:val="0"/>
          <w:sz w:val="22"/>
          <w14:ligatures w14:val="none"/>
        </w:rPr>
        <w:t xml:space="preserve"> Web-based or other forms of Social Media </w:t>
      </w:r>
    </w:p>
    <w:p w:rsidR="0015625B" w:rsidRPr="00C06F74" w:rsidP="0015625B" w14:paraId="32B356A5" w14:textId="77777777">
      <w:pPr>
        <w:spacing w:after="0" w:line="240" w:lineRule="auto"/>
        <w:ind w:left="720"/>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w:t>
      </w:r>
      <w:r w:rsidRPr="00C06F74">
        <w:rPr>
          <w:rFonts w:eastAsia="Times New Roman" w:asciiTheme="minorHAnsi" w:hAnsiTheme="minorHAnsi" w:cstheme="minorHAnsi"/>
          <w:kern w:val="0"/>
          <w:sz w:val="22"/>
          <w14:ligatures w14:val="none"/>
        </w:rPr>
        <w:t xml:space="preserve"> Telephone</w:t>
      </w:r>
      <w:r w:rsidRPr="00C06F74">
        <w:rPr>
          <w:rFonts w:eastAsia="Times New Roman" w:asciiTheme="minorHAnsi" w:hAnsiTheme="minorHAnsi" w:cstheme="minorHAnsi"/>
          <w:kern w:val="0"/>
          <w:sz w:val="22"/>
          <w14:ligatures w14:val="none"/>
        </w:rPr>
        <w:tab/>
      </w:r>
    </w:p>
    <w:p w:rsidR="0015625B" w:rsidRPr="00C06F74" w:rsidP="0015625B" w14:paraId="250FC56B" w14:textId="77777777">
      <w:pPr>
        <w:spacing w:after="0" w:line="240" w:lineRule="auto"/>
        <w:ind w:left="720"/>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w:t>
      </w:r>
      <w:r w:rsidRPr="00C06F74">
        <w:rPr>
          <w:rFonts w:eastAsia="Times New Roman" w:asciiTheme="minorHAnsi" w:hAnsiTheme="minorHAnsi" w:cstheme="minorHAnsi"/>
          <w:kern w:val="0"/>
          <w:sz w:val="22"/>
          <w14:ligatures w14:val="none"/>
        </w:rPr>
        <w:t xml:space="preserve"> In-person</w:t>
      </w:r>
      <w:r w:rsidRPr="00C06F74">
        <w:rPr>
          <w:rFonts w:eastAsia="Times New Roman" w:asciiTheme="minorHAnsi" w:hAnsiTheme="minorHAnsi" w:cstheme="minorHAnsi"/>
          <w:kern w:val="0"/>
          <w:sz w:val="22"/>
          <w14:ligatures w14:val="none"/>
        </w:rPr>
        <w:tab/>
      </w:r>
    </w:p>
    <w:p w:rsidR="0015625B" w:rsidRPr="00C06F74" w:rsidP="0015625B" w14:paraId="69156CAA" w14:textId="77777777">
      <w:pPr>
        <w:spacing w:after="0" w:line="240" w:lineRule="auto"/>
        <w:ind w:left="720"/>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w:t>
      </w:r>
      <w:r w:rsidRPr="00C06F74">
        <w:rPr>
          <w:rFonts w:eastAsia="Times New Roman" w:asciiTheme="minorHAnsi" w:hAnsiTheme="minorHAnsi" w:cstheme="minorHAnsi"/>
          <w:kern w:val="0"/>
          <w:sz w:val="22"/>
          <w14:ligatures w14:val="none"/>
        </w:rPr>
        <w:t xml:space="preserve"> Mail </w:t>
      </w:r>
    </w:p>
    <w:p w:rsidR="0015625B" w:rsidRPr="00C06F74" w:rsidP="0015625B" w14:paraId="75F6AAF1" w14:textId="77777777">
      <w:pPr>
        <w:spacing w:after="0" w:line="240" w:lineRule="auto"/>
        <w:ind w:left="720"/>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w:t>
      </w:r>
      <w:r w:rsidRPr="00C06F74">
        <w:rPr>
          <w:rFonts w:eastAsia="Times New Roman" w:asciiTheme="minorHAnsi" w:hAnsiTheme="minorHAnsi" w:cstheme="minorHAnsi"/>
          <w:kern w:val="0"/>
          <w:sz w:val="22"/>
          <w14:ligatures w14:val="none"/>
        </w:rPr>
        <w:t xml:space="preserve"> Other, Explain</w:t>
      </w:r>
    </w:p>
    <w:p w:rsidR="0015625B" w:rsidRPr="00C06F74" w:rsidP="0015625B" w14:paraId="1308E30E" w14:textId="2B1448EB">
      <w:pPr>
        <w:numPr>
          <w:ilvl w:val="0"/>
          <w:numId w:val="3"/>
        </w:numPr>
        <w:spacing w:after="0" w:line="240" w:lineRule="auto"/>
        <w:contextualSpacing/>
        <w:rPr>
          <w:rFonts w:eastAsia="Times New Roman" w:asciiTheme="minorHAnsi" w:hAnsiTheme="minorHAnsi"/>
          <w:kern w:val="0"/>
          <w:sz w:val="22"/>
          <w14:ligatures w14:val="none"/>
        </w:rPr>
      </w:pPr>
      <w:r w:rsidRPr="00C06F74">
        <w:rPr>
          <w:rFonts w:eastAsia="Times New Roman" w:asciiTheme="minorHAnsi" w:hAnsiTheme="minorHAnsi"/>
          <w:kern w:val="0"/>
          <w:sz w:val="22"/>
          <w14:ligatures w14:val="none"/>
        </w:rPr>
        <w:t xml:space="preserve">Will interviewers or facilitators be used?  </w:t>
      </w:r>
      <w:r w:rsidRPr="00C06F74">
        <w:rPr>
          <w:rFonts w:eastAsia="Times New Roman" w:asciiTheme="minorHAnsi" w:hAnsiTheme="minorHAnsi"/>
          <w:kern w:val="0"/>
          <w:sz w:val="22"/>
          <w14:ligatures w14:val="none"/>
        </w:rPr>
        <w:t>[  ]</w:t>
      </w:r>
      <w:r w:rsidRPr="00C06F74">
        <w:rPr>
          <w:rFonts w:eastAsia="Times New Roman" w:asciiTheme="minorHAnsi" w:hAnsiTheme="minorHAnsi"/>
          <w:kern w:val="0"/>
          <w:sz w:val="22"/>
          <w14:ligatures w14:val="none"/>
        </w:rPr>
        <w:t xml:space="preserve"> Yes [ </w:t>
      </w:r>
      <w:r w:rsidRPr="00C06F74" w:rsidR="001B5717">
        <w:rPr>
          <w:rFonts w:eastAsia="Times New Roman" w:asciiTheme="minorHAnsi" w:hAnsiTheme="minorHAnsi"/>
          <w:b/>
          <w:kern w:val="0"/>
          <w:sz w:val="22"/>
          <w14:ligatures w14:val="none"/>
        </w:rPr>
        <w:t>X</w:t>
      </w:r>
      <w:r w:rsidRPr="00C06F74">
        <w:rPr>
          <w:rFonts w:eastAsia="Times New Roman" w:asciiTheme="minorHAnsi" w:hAnsiTheme="minorHAnsi"/>
          <w:kern w:val="0"/>
          <w:sz w:val="22"/>
          <w14:ligatures w14:val="none"/>
        </w:rPr>
        <w:t xml:space="preserve"> ] No</w:t>
      </w:r>
    </w:p>
    <w:p w:rsidR="0015625B" w:rsidRPr="00C06F74" w:rsidP="0015625B" w14:paraId="56FB3B2B" w14:textId="77777777">
      <w:pPr>
        <w:spacing w:after="0" w:line="240" w:lineRule="auto"/>
        <w:ind w:left="360"/>
        <w:contextualSpacing/>
        <w:rPr>
          <w:rFonts w:eastAsia="Times New Roman" w:asciiTheme="minorHAnsi" w:hAnsiTheme="minorHAnsi" w:cstheme="minorHAnsi"/>
          <w:kern w:val="0"/>
          <w:sz w:val="22"/>
          <w14:ligatures w14:val="none"/>
        </w:rPr>
      </w:pPr>
      <w:r w:rsidRPr="00C06F74">
        <w:rPr>
          <w:rFonts w:eastAsia="Times New Roman" w:asciiTheme="minorHAnsi" w:hAnsiTheme="minorHAnsi" w:cstheme="minorHAnsi"/>
          <w:kern w:val="0"/>
          <w:sz w:val="22"/>
          <w14:ligatures w14:val="none"/>
        </w:rPr>
        <w:t xml:space="preserve"> </w:t>
      </w:r>
    </w:p>
    <w:p w:rsidR="0015625B" w:rsidRPr="0015625B" w:rsidP="0015625B" w14:paraId="7F19CB77" w14:textId="77777777">
      <w:pPr>
        <w:spacing w:after="0" w:line="240" w:lineRule="auto"/>
        <w:rPr>
          <w:rFonts w:eastAsia="Times New Roman" w:asciiTheme="minorHAnsi" w:hAnsiTheme="minorHAnsi" w:cstheme="minorHAnsi"/>
          <w:b/>
          <w:kern w:val="0"/>
          <w:sz w:val="22"/>
          <w14:ligatures w14:val="none"/>
        </w:rPr>
      </w:pPr>
      <w:r w:rsidRPr="00C06F74">
        <w:rPr>
          <w:rFonts w:eastAsia="Times New Roman" w:asciiTheme="minorHAnsi" w:hAnsiTheme="minorHAnsi" w:cstheme="minorHAnsi"/>
          <w:b/>
          <w:kern w:val="0"/>
          <w:sz w:val="22"/>
          <w14:ligatures w14:val="none"/>
        </w:rPr>
        <w:t>Please make sure that all instruments, instructions, and scripts are submitted with the request.</w:t>
      </w:r>
    </w:p>
    <w:p w:rsidR="0015625B" w:rsidRPr="0015625B" w:rsidP="0015625B" w14:paraId="1B9F952F" w14:textId="77777777">
      <w:pPr>
        <w:spacing w:after="0" w:line="240" w:lineRule="auto"/>
        <w:rPr>
          <w:rFonts w:eastAsia="Times New Roman" w:asciiTheme="minorHAnsi" w:hAnsiTheme="minorHAnsi" w:cstheme="minorHAnsi"/>
          <w:b/>
          <w:kern w:val="0"/>
          <w:sz w:val="22"/>
          <w14:ligatures w14:val="none"/>
        </w:rPr>
      </w:pPr>
    </w:p>
    <w:p w:rsidR="0015625B" w:rsidRPr="0015625B" w:rsidP="0015625B" w14:paraId="542AF6C7" w14:textId="77777777">
      <w:pPr>
        <w:spacing w:after="0" w:line="240" w:lineRule="auto"/>
        <w:rPr>
          <w:rFonts w:eastAsia="Times New Roman" w:asciiTheme="minorHAnsi" w:hAnsiTheme="minorHAnsi" w:cstheme="minorHAnsi"/>
          <w:b/>
          <w:kern w:val="0"/>
          <w:sz w:val="22"/>
          <w14:ligatures w14:val="none"/>
        </w:rPr>
      </w:pPr>
    </w:p>
    <w:p w:rsidR="00F47CE3" w:rsidRPr="0015625B" w14:paraId="57E8CEFE" w14:textId="77777777">
      <w:pPr>
        <w:rPr>
          <w:rFonts w:asciiTheme="minorHAnsi" w:hAnsiTheme="minorHAnsi" w:cstheme="minorHAnsi"/>
          <w:b/>
          <w:sz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A6ED5"/>
    <w:multiLevelType w:val="hybridMultilevel"/>
    <w:tmpl w:val="56161B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4579948">
    <w:abstractNumId w:val="4"/>
  </w:num>
  <w:num w:numId="2" w16cid:durableId="438334609">
    <w:abstractNumId w:val="3"/>
  </w:num>
  <w:num w:numId="3" w16cid:durableId="548422009">
    <w:abstractNumId w:val="1"/>
  </w:num>
  <w:num w:numId="4" w16cid:durableId="121387467">
    <w:abstractNumId w:val="2"/>
  </w:num>
  <w:num w:numId="5" w16cid:durableId="50332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9B"/>
    <w:rsid w:val="00001A1D"/>
    <w:rsid w:val="00006382"/>
    <w:rsid w:val="00032088"/>
    <w:rsid w:val="00032AD1"/>
    <w:rsid w:val="00051ED8"/>
    <w:rsid w:val="000643D2"/>
    <w:rsid w:val="0007630C"/>
    <w:rsid w:val="0009077B"/>
    <w:rsid w:val="00094BEA"/>
    <w:rsid w:val="00094C45"/>
    <w:rsid w:val="000A6393"/>
    <w:rsid w:val="000B183C"/>
    <w:rsid w:val="000B1CEA"/>
    <w:rsid w:val="000D4F35"/>
    <w:rsid w:val="000E123A"/>
    <w:rsid w:val="000E3C03"/>
    <w:rsid w:val="000F0AB1"/>
    <w:rsid w:val="00101161"/>
    <w:rsid w:val="001322D2"/>
    <w:rsid w:val="00140B59"/>
    <w:rsid w:val="0015625B"/>
    <w:rsid w:val="00167B66"/>
    <w:rsid w:val="00174346"/>
    <w:rsid w:val="00177168"/>
    <w:rsid w:val="001802B5"/>
    <w:rsid w:val="00186D53"/>
    <w:rsid w:val="001B1E0C"/>
    <w:rsid w:val="001B5717"/>
    <w:rsid w:val="00203310"/>
    <w:rsid w:val="00206B80"/>
    <w:rsid w:val="00221AFB"/>
    <w:rsid w:val="002440C5"/>
    <w:rsid w:val="002525E5"/>
    <w:rsid w:val="0026027A"/>
    <w:rsid w:val="00271683"/>
    <w:rsid w:val="00271841"/>
    <w:rsid w:val="002724EB"/>
    <w:rsid w:val="00274D5F"/>
    <w:rsid w:val="00297374"/>
    <w:rsid w:val="002B09E1"/>
    <w:rsid w:val="002C24DA"/>
    <w:rsid w:val="002C31B8"/>
    <w:rsid w:val="002C654A"/>
    <w:rsid w:val="002D553D"/>
    <w:rsid w:val="002E346B"/>
    <w:rsid w:val="002F60B6"/>
    <w:rsid w:val="002F79D6"/>
    <w:rsid w:val="003202C0"/>
    <w:rsid w:val="00320397"/>
    <w:rsid w:val="003433E7"/>
    <w:rsid w:val="00345543"/>
    <w:rsid w:val="003458A4"/>
    <w:rsid w:val="003543C0"/>
    <w:rsid w:val="003600D2"/>
    <w:rsid w:val="0036271A"/>
    <w:rsid w:val="003B55D6"/>
    <w:rsid w:val="003C0458"/>
    <w:rsid w:val="003D5C7C"/>
    <w:rsid w:val="003D74DF"/>
    <w:rsid w:val="00407914"/>
    <w:rsid w:val="00416C8A"/>
    <w:rsid w:val="004347A3"/>
    <w:rsid w:val="004771EE"/>
    <w:rsid w:val="00477AA3"/>
    <w:rsid w:val="004E6D27"/>
    <w:rsid w:val="005036EC"/>
    <w:rsid w:val="00503EE9"/>
    <w:rsid w:val="0052105F"/>
    <w:rsid w:val="00535629"/>
    <w:rsid w:val="00544437"/>
    <w:rsid w:val="0055647B"/>
    <w:rsid w:val="0058605B"/>
    <w:rsid w:val="005A3883"/>
    <w:rsid w:val="005B4D13"/>
    <w:rsid w:val="005B534B"/>
    <w:rsid w:val="005B7AB3"/>
    <w:rsid w:val="005C7E87"/>
    <w:rsid w:val="00604724"/>
    <w:rsid w:val="00613249"/>
    <w:rsid w:val="006238ED"/>
    <w:rsid w:val="00656BA1"/>
    <w:rsid w:val="00657094"/>
    <w:rsid w:val="00676A42"/>
    <w:rsid w:val="00681B9B"/>
    <w:rsid w:val="00691793"/>
    <w:rsid w:val="00695B0F"/>
    <w:rsid w:val="006A2C13"/>
    <w:rsid w:val="006A7728"/>
    <w:rsid w:val="006B2351"/>
    <w:rsid w:val="006D5C90"/>
    <w:rsid w:val="006F5A9F"/>
    <w:rsid w:val="006F74CF"/>
    <w:rsid w:val="00702B37"/>
    <w:rsid w:val="00702FA5"/>
    <w:rsid w:val="0070386C"/>
    <w:rsid w:val="007044EC"/>
    <w:rsid w:val="00707B1C"/>
    <w:rsid w:val="00715F96"/>
    <w:rsid w:val="007371B8"/>
    <w:rsid w:val="00740056"/>
    <w:rsid w:val="00760933"/>
    <w:rsid w:val="00761D9E"/>
    <w:rsid w:val="00765BC2"/>
    <w:rsid w:val="00767CAC"/>
    <w:rsid w:val="0078473F"/>
    <w:rsid w:val="00792D5F"/>
    <w:rsid w:val="007A2B56"/>
    <w:rsid w:val="007B10CE"/>
    <w:rsid w:val="007B34B2"/>
    <w:rsid w:val="00806D6F"/>
    <w:rsid w:val="00813BA2"/>
    <w:rsid w:val="00837659"/>
    <w:rsid w:val="008376E0"/>
    <w:rsid w:val="00844663"/>
    <w:rsid w:val="00850D27"/>
    <w:rsid w:val="008654D8"/>
    <w:rsid w:val="00867C3F"/>
    <w:rsid w:val="008A5101"/>
    <w:rsid w:val="008B1FDB"/>
    <w:rsid w:val="008B77E6"/>
    <w:rsid w:val="008D75A3"/>
    <w:rsid w:val="00910438"/>
    <w:rsid w:val="009170EE"/>
    <w:rsid w:val="00940E07"/>
    <w:rsid w:val="0097092F"/>
    <w:rsid w:val="0097776D"/>
    <w:rsid w:val="009924BF"/>
    <w:rsid w:val="009978A2"/>
    <w:rsid w:val="009B5FE2"/>
    <w:rsid w:val="009C5B8B"/>
    <w:rsid w:val="009D743F"/>
    <w:rsid w:val="009E178C"/>
    <w:rsid w:val="009E77B3"/>
    <w:rsid w:val="009F5B74"/>
    <w:rsid w:val="00A04EC5"/>
    <w:rsid w:val="00A23BC4"/>
    <w:rsid w:val="00A27014"/>
    <w:rsid w:val="00A315E5"/>
    <w:rsid w:val="00A434EB"/>
    <w:rsid w:val="00A64323"/>
    <w:rsid w:val="00A67137"/>
    <w:rsid w:val="00A72A1C"/>
    <w:rsid w:val="00A736E3"/>
    <w:rsid w:val="00A74179"/>
    <w:rsid w:val="00A87F93"/>
    <w:rsid w:val="00AB0F92"/>
    <w:rsid w:val="00AB1239"/>
    <w:rsid w:val="00AB1E6B"/>
    <w:rsid w:val="00AC5278"/>
    <w:rsid w:val="00B11703"/>
    <w:rsid w:val="00B15309"/>
    <w:rsid w:val="00B27AB6"/>
    <w:rsid w:val="00B3370E"/>
    <w:rsid w:val="00B8631E"/>
    <w:rsid w:val="00B92029"/>
    <w:rsid w:val="00BA25D0"/>
    <w:rsid w:val="00BB2D1C"/>
    <w:rsid w:val="00BB580D"/>
    <w:rsid w:val="00BC0309"/>
    <w:rsid w:val="00BD4D09"/>
    <w:rsid w:val="00BE4858"/>
    <w:rsid w:val="00BF6827"/>
    <w:rsid w:val="00BF6F25"/>
    <w:rsid w:val="00C06F74"/>
    <w:rsid w:val="00C13B5F"/>
    <w:rsid w:val="00C33F41"/>
    <w:rsid w:val="00C73820"/>
    <w:rsid w:val="00C95579"/>
    <w:rsid w:val="00CB7824"/>
    <w:rsid w:val="00CF0BD0"/>
    <w:rsid w:val="00D01C82"/>
    <w:rsid w:val="00D0478F"/>
    <w:rsid w:val="00D13060"/>
    <w:rsid w:val="00D15532"/>
    <w:rsid w:val="00D1627C"/>
    <w:rsid w:val="00D23A0C"/>
    <w:rsid w:val="00D242AF"/>
    <w:rsid w:val="00D27F2C"/>
    <w:rsid w:val="00D57EBB"/>
    <w:rsid w:val="00D77701"/>
    <w:rsid w:val="00D8AB5C"/>
    <w:rsid w:val="00DA0963"/>
    <w:rsid w:val="00DB5609"/>
    <w:rsid w:val="00DC2955"/>
    <w:rsid w:val="00DD4EEF"/>
    <w:rsid w:val="00DD51C9"/>
    <w:rsid w:val="00DE322C"/>
    <w:rsid w:val="00DE57F5"/>
    <w:rsid w:val="00E0778C"/>
    <w:rsid w:val="00E22D50"/>
    <w:rsid w:val="00E27805"/>
    <w:rsid w:val="00E33993"/>
    <w:rsid w:val="00E33CB1"/>
    <w:rsid w:val="00E35F17"/>
    <w:rsid w:val="00E50508"/>
    <w:rsid w:val="00E85749"/>
    <w:rsid w:val="00E96B64"/>
    <w:rsid w:val="00EB50B8"/>
    <w:rsid w:val="00EC0422"/>
    <w:rsid w:val="00EC2CA4"/>
    <w:rsid w:val="00F15F71"/>
    <w:rsid w:val="00F16F4D"/>
    <w:rsid w:val="00F27A7E"/>
    <w:rsid w:val="00F47CE3"/>
    <w:rsid w:val="00FB27AD"/>
    <w:rsid w:val="00FB76D4"/>
    <w:rsid w:val="00FC0676"/>
    <w:rsid w:val="00FC34D5"/>
    <w:rsid w:val="00FD1D10"/>
    <w:rsid w:val="00FD219C"/>
    <w:rsid w:val="05DA5003"/>
    <w:rsid w:val="09FE34E1"/>
    <w:rsid w:val="0CF9AA2D"/>
    <w:rsid w:val="0F82D49B"/>
    <w:rsid w:val="0FA80B2E"/>
    <w:rsid w:val="101FB8F6"/>
    <w:rsid w:val="1263641D"/>
    <w:rsid w:val="15085C28"/>
    <w:rsid w:val="15A2A80A"/>
    <w:rsid w:val="1B585331"/>
    <w:rsid w:val="2155D315"/>
    <w:rsid w:val="2479835C"/>
    <w:rsid w:val="2514D104"/>
    <w:rsid w:val="2824E63E"/>
    <w:rsid w:val="30B7D1B3"/>
    <w:rsid w:val="37C6CC91"/>
    <w:rsid w:val="381C0B0A"/>
    <w:rsid w:val="3D158943"/>
    <w:rsid w:val="4303C68E"/>
    <w:rsid w:val="43EFCECC"/>
    <w:rsid w:val="4453385D"/>
    <w:rsid w:val="4563E347"/>
    <w:rsid w:val="4656DFDF"/>
    <w:rsid w:val="47D85C7E"/>
    <w:rsid w:val="4992D7E8"/>
    <w:rsid w:val="4AE1764A"/>
    <w:rsid w:val="50277356"/>
    <w:rsid w:val="52AF4BF5"/>
    <w:rsid w:val="547A23C8"/>
    <w:rsid w:val="5810A60A"/>
    <w:rsid w:val="5D360D60"/>
    <w:rsid w:val="5D87799F"/>
    <w:rsid w:val="5DB19A39"/>
    <w:rsid w:val="623F0103"/>
    <w:rsid w:val="62DA9847"/>
    <w:rsid w:val="67AD1AAE"/>
    <w:rsid w:val="6B75C3BF"/>
    <w:rsid w:val="6BA7781F"/>
    <w:rsid w:val="6F2E92C6"/>
    <w:rsid w:val="6F575A7B"/>
    <w:rsid w:val="7181F790"/>
    <w:rsid w:val="7345689E"/>
    <w:rsid w:val="73D2BA18"/>
    <w:rsid w:val="746E4E69"/>
    <w:rsid w:val="771ACC63"/>
    <w:rsid w:val="7730FF68"/>
    <w:rsid w:val="78063D29"/>
    <w:rsid w:val="785D5780"/>
    <w:rsid w:val="79CBF567"/>
    <w:rsid w:val="7A200520"/>
    <w:rsid w:val="7C6205F5"/>
    <w:rsid w:val="7D7D659B"/>
    <w:rsid w:val="7E03BD0D"/>
    <w:rsid w:val="7E24455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49E738"/>
  <w15:chartTrackingRefBased/>
  <w15:docId w15:val="{B40C75C8-2DE5-4FFB-98C3-2397AE86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B9B"/>
    <w:pPr>
      <w:spacing w:after="240" w:line="264" w:lineRule="auto"/>
    </w:pPr>
    <w:rPr>
      <w:rFonts w:ascii="Segoe UI" w:hAnsi="Segoe U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81B9B"/>
  </w:style>
  <w:style w:type="character" w:styleId="CommentReference">
    <w:name w:val="annotation reference"/>
    <w:basedOn w:val="DefaultParagraphFont"/>
    <w:uiPriority w:val="99"/>
    <w:semiHidden/>
    <w:unhideWhenUsed/>
    <w:rsid w:val="00EC0422"/>
    <w:rPr>
      <w:sz w:val="16"/>
      <w:szCs w:val="16"/>
    </w:rPr>
  </w:style>
  <w:style w:type="paragraph" w:styleId="CommentText">
    <w:name w:val="annotation text"/>
    <w:basedOn w:val="Normal"/>
    <w:link w:val="CommentTextChar"/>
    <w:uiPriority w:val="99"/>
    <w:unhideWhenUsed/>
    <w:rsid w:val="00EC0422"/>
    <w:pPr>
      <w:spacing w:line="240" w:lineRule="auto"/>
    </w:pPr>
    <w:rPr>
      <w:sz w:val="20"/>
      <w:szCs w:val="20"/>
    </w:rPr>
  </w:style>
  <w:style w:type="character" w:customStyle="1" w:styleId="CommentTextChar">
    <w:name w:val="Comment Text Char"/>
    <w:basedOn w:val="DefaultParagraphFont"/>
    <w:link w:val="CommentText"/>
    <w:uiPriority w:val="99"/>
    <w:rsid w:val="00EC0422"/>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EC0422"/>
    <w:rPr>
      <w:b/>
      <w:bCs/>
    </w:rPr>
  </w:style>
  <w:style w:type="character" w:customStyle="1" w:styleId="CommentSubjectChar">
    <w:name w:val="Comment Subject Char"/>
    <w:basedOn w:val="CommentTextChar"/>
    <w:link w:val="CommentSubject"/>
    <w:uiPriority w:val="99"/>
    <w:semiHidden/>
    <w:rsid w:val="00EC0422"/>
    <w:rPr>
      <w:rFonts w:ascii="Segoe UI" w:hAnsi="Segoe UI"/>
      <w:b/>
      <w:bCs/>
      <w:sz w:val="20"/>
      <w:szCs w:val="20"/>
    </w:rPr>
  </w:style>
  <w:style w:type="character" w:styleId="Mention">
    <w:name w:val="Mention"/>
    <w:basedOn w:val="DefaultParagraphFont"/>
    <w:uiPriority w:val="99"/>
    <w:unhideWhenUsed/>
    <w:rsid w:val="00A67137"/>
    <w:rPr>
      <w:color w:val="2B579A"/>
      <w:shd w:val="clear" w:color="auto" w:fill="E1DFDD"/>
    </w:rPr>
  </w:style>
  <w:style w:type="paragraph" w:styleId="ListParagraph">
    <w:name w:val="List Paragraph"/>
    <w:basedOn w:val="Normal"/>
    <w:uiPriority w:val="34"/>
    <w:qFormat/>
    <w:rsid w:val="000B183C"/>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761D9E"/>
    <w:pPr>
      <w:spacing w:after="0" w:line="240" w:lineRule="auto"/>
    </w:pPr>
    <w:rPr>
      <w:rFonts w:ascii="Segoe UI" w:hAnsi="Segoe UI"/>
      <w:sz w:val="24"/>
    </w:rPr>
  </w:style>
  <w:style w:type="character" w:styleId="UnresolvedMention">
    <w:name w:val="Unresolved Mention"/>
    <w:basedOn w:val="DefaultParagraphFont"/>
    <w:uiPriority w:val="99"/>
    <w:semiHidden/>
    <w:unhideWhenUsed/>
    <w:rsid w:val="00EC2CA4"/>
    <w:rPr>
      <w:color w:val="605E5C"/>
      <w:shd w:val="clear" w:color="auto" w:fill="E1DFDD"/>
    </w:rPr>
  </w:style>
  <w:style w:type="character" w:customStyle="1" w:styleId="cf01">
    <w:name w:val="cf01"/>
    <w:basedOn w:val="DefaultParagraphFont"/>
    <w:rsid w:val="00477AA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l" TargetMode="External" /><Relationship Id="rId8" Type="http://schemas.openxmlformats.org/officeDocument/2006/relationships/hyperlink" Target="https://www.opm.gov/policy-data-oversight/pay-leave/salaries-wages/salary-tables/pdf/2023/DCB.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7" ma:contentTypeDescription="Create a new document." ma:contentTypeScope="" ma:versionID="e5afd41bb8aaed863bee41b3bd076eb5">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0206b1113c30a609b2afd805e3d80c85"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Date" ma:index="22" nillable="true" ma:displayName="Date" ma:format="DateOnly" ma:internalName="Dat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7d699a-ea44-4011-9829-5a7f5799e541}" ma:internalName="TaxCatchAll" ma:showField="CatchAllData" ma:web="79d9c318-3622-4b6e-871a-06c30101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829193-b200-4c79-89ad-5d963afec298">
      <Terms xmlns="http://schemas.microsoft.com/office/infopath/2007/PartnerControls"/>
    </lcf76f155ced4ddcb4097134ff3c332f>
    <TaxCatchAll xmlns="79d9c318-3622-4b6e-871a-06c30101b4a0" xsi:nil="true"/>
    <Date xmlns="50829193-b200-4c79-89ad-5d963afec2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F2E5A-A833-4771-82D8-A1BC76E0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28895D-2F23-42CD-AC65-3BB5B41B348D}">
  <ds:schemaRefs>
    <ds:schemaRef ds:uri="http://schemas.microsoft.com/office/2006/metadata/properties"/>
    <ds:schemaRef ds:uri="http://schemas.microsoft.com/office/infopath/2007/PartnerControls"/>
    <ds:schemaRef ds:uri="50829193-b200-4c79-89ad-5d963afec298"/>
    <ds:schemaRef ds:uri="79d9c318-3622-4b6e-871a-06c30101b4a0"/>
  </ds:schemaRefs>
</ds:datastoreItem>
</file>

<file path=customXml/itemProps3.xml><?xml version="1.0" encoding="utf-8"?>
<ds:datastoreItem xmlns:ds="http://schemas.openxmlformats.org/officeDocument/2006/customXml" ds:itemID="{8978D3F6-E500-400E-9478-46751AA22AC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908</Words>
  <Characters>5179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Acharya, Sristy (NIH/NICHD) [C]</dc:creator>
  <cp:lastModifiedBy>Currie, Mikia (NIH/OD) [E]</cp:lastModifiedBy>
  <cp:revision>2</cp:revision>
  <dcterms:created xsi:type="dcterms:W3CDTF">2023-09-18T16:59:00Z</dcterms:created>
  <dcterms:modified xsi:type="dcterms:W3CDTF">2023-09-18T16:59:00Z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0x010100E784B9CC49B786428001CD4420FBBE9B</vt:lpwstr>
  </property>
  <property fmtid="{D5CDD505-2E9C-101B-9397-08002B2CF9AE}" pid="3" name="MediaServiceImageTags">
    <vt:lpwstr/>
  </property>
</Properties>
</file>