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3A5" w:rsidP="00070F8D" w14:paraId="5AE092AF" w14:textId="77777777">
      <w:pPr>
        <w:pStyle w:val="Pa2"/>
        <w:jc w:val="center"/>
        <w:rPr>
          <w:rStyle w:val="A5"/>
        </w:rPr>
      </w:pPr>
    </w:p>
    <w:p w:rsidR="00175881" w:rsidRPr="00934BFE" w:rsidP="00175881" w14:paraId="74681A43" w14:textId="73F844F3">
      <w:pPr>
        <w:widowControl w:val="0"/>
        <w:autoSpaceDE w:val="0"/>
        <w:autoSpaceDN w:val="0"/>
        <w:adjustRightInd w:val="0"/>
        <w:spacing w:before="16" w:after="0" w:line="240" w:lineRule="auto"/>
        <w:ind w:left="0" w:right="-20"/>
        <w:rPr>
          <w:rFonts w:ascii="Arial" w:hAnsi="Arial" w:cs="Arial"/>
          <w:color w:val="000000"/>
          <w:sz w:val="28"/>
          <w:szCs w:val="28"/>
        </w:rPr>
      </w:pPr>
      <w:r>
        <w:rPr>
          <w:rFonts w:ascii="Arial" w:hAnsi="Arial" w:cs="Arial"/>
          <w:b/>
          <w:bCs/>
          <w:i/>
          <w:iCs/>
          <w:color w:val="283B97"/>
          <w:w w:val="76"/>
          <w:sz w:val="28"/>
          <w:szCs w:val="28"/>
        </w:rPr>
        <w:t xml:space="preserve">WTP </w:t>
      </w:r>
      <w:r w:rsidR="0038515F">
        <w:rPr>
          <w:rFonts w:ascii="Arial" w:hAnsi="Arial" w:cs="Arial"/>
          <w:b/>
          <w:bCs/>
          <w:i/>
          <w:iCs/>
          <w:color w:val="283B97"/>
          <w:w w:val="76"/>
          <w:sz w:val="28"/>
          <w:szCs w:val="28"/>
        </w:rPr>
        <w:t>Awardee Meeting</w:t>
      </w:r>
      <w:r w:rsidR="00B57D4A">
        <w:rPr>
          <w:rFonts w:ascii="Arial" w:hAnsi="Arial" w:cs="Arial"/>
          <w:b/>
          <w:bCs/>
          <w:i/>
          <w:iCs/>
          <w:color w:val="283B97"/>
          <w:w w:val="76"/>
          <w:sz w:val="28"/>
          <w:szCs w:val="28"/>
        </w:rPr>
        <w:t xml:space="preserve"> </w:t>
      </w:r>
      <w:r w:rsidR="006E0E7D">
        <w:rPr>
          <w:rFonts w:ascii="Arial" w:hAnsi="Arial" w:cs="Arial"/>
          <w:b/>
          <w:bCs/>
          <w:i/>
          <w:iCs/>
          <w:color w:val="283B97"/>
          <w:w w:val="76"/>
          <w:sz w:val="28"/>
          <w:szCs w:val="28"/>
        </w:rPr>
        <w:t>Assessment</w:t>
      </w:r>
    </w:p>
    <w:p w:rsidR="005C32CF" w:rsidP="00175881" w14:paraId="58C4829C" w14:textId="77777777">
      <w:pPr>
        <w:widowControl w:val="0"/>
        <w:autoSpaceDE w:val="0"/>
        <w:autoSpaceDN w:val="0"/>
        <w:adjustRightInd w:val="0"/>
        <w:spacing w:before="33" w:after="0" w:line="298" w:lineRule="auto"/>
        <w:ind w:left="123" w:right="199"/>
        <w:rPr>
          <w:rFonts w:ascii="Arial" w:hAnsi="Arial" w:cs="Arial"/>
          <w:color w:val="000000"/>
          <w:sz w:val="21"/>
          <w:szCs w:val="21"/>
        </w:rPr>
      </w:pPr>
      <w:r w:rsidRPr="00934BFE">
        <w:rPr>
          <w:rFonts w:ascii="Arial" w:hAnsi="Arial" w:cs="Arial"/>
          <w:i/>
          <w:iCs/>
          <w:color w:val="231F1F"/>
          <w:sz w:val="21"/>
          <w:szCs w:val="21"/>
        </w:rPr>
        <w:t>Please</w:t>
      </w:r>
      <w:r w:rsidRPr="00934BFE">
        <w:rPr>
          <w:rFonts w:ascii="Arial" w:hAnsi="Arial" w:cs="Arial"/>
          <w:i/>
          <w:iCs/>
          <w:color w:val="231F1F"/>
          <w:spacing w:val="7"/>
          <w:sz w:val="21"/>
          <w:szCs w:val="21"/>
        </w:rPr>
        <w:t xml:space="preserve"> </w:t>
      </w:r>
      <w:r w:rsidRPr="00934BFE">
        <w:rPr>
          <w:rFonts w:ascii="Arial" w:hAnsi="Arial" w:cs="Arial"/>
          <w:i/>
          <w:iCs/>
          <w:color w:val="231F1F"/>
          <w:sz w:val="21"/>
          <w:szCs w:val="21"/>
        </w:rPr>
        <w:t>take</w:t>
      </w:r>
      <w:r w:rsidRPr="00934BFE">
        <w:rPr>
          <w:rFonts w:ascii="Arial" w:hAnsi="Arial" w:cs="Arial"/>
          <w:i/>
          <w:iCs/>
          <w:color w:val="231F1F"/>
          <w:spacing w:val="10"/>
          <w:sz w:val="21"/>
          <w:szCs w:val="21"/>
        </w:rPr>
        <w:t xml:space="preserve"> </w:t>
      </w:r>
      <w:r w:rsidRPr="00934BFE">
        <w:rPr>
          <w:rFonts w:ascii="Arial" w:hAnsi="Arial" w:cs="Arial"/>
          <w:i/>
          <w:iCs/>
          <w:color w:val="231F1F"/>
          <w:sz w:val="21"/>
          <w:szCs w:val="21"/>
        </w:rPr>
        <w:t>a</w:t>
      </w:r>
      <w:r w:rsidRPr="00934BFE">
        <w:rPr>
          <w:rFonts w:ascii="Arial" w:hAnsi="Arial" w:cs="Arial"/>
          <w:i/>
          <w:iCs/>
          <w:color w:val="231F1F"/>
          <w:spacing w:val="8"/>
          <w:sz w:val="21"/>
          <w:szCs w:val="21"/>
        </w:rPr>
        <w:t xml:space="preserve"> </w:t>
      </w:r>
      <w:r w:rsidRPr="00934BFE">
        <w:rPr>
          <w:rFonts w:ascii="Arial" w:hAnsi="Arial" w:cs="Arial"/>
          <w:i/>
          <w:iCs/>
          <w:color w:val="231F1F"/>
          <w:sz w:val="21"/>
          <w:szCs w:val="21"/>
        </w:rPr>
        <w:t>few</w:t>
      </w:r>
      <w:r w:rsidRPr="00934BFE">
        <w:rPr>
          <w:rFonts w:ascii="Arial" w:hAnsi="Arial" w:cs="Arial"/>
          <w:i/>
          <w:iCs/>
          <w:color w:val="231F1F"/>
          <w:spacing w:val="43"/>
          <w:sz w:val="21"/>
          <w:szCs w:val="21"/>
        </w:rPr>
        <w:t xml:space="preserve"> </w:t>
      </w:r>
      <w:r w:rsidRPr="00934BFE">
        <w:rPr>
          <w:rFonts w:ascii="Arial" w:hAnsi="Arial" w:cs="Arial"/>
          <w:i/>
          <w:iCs/>
          <w:color w:val="231F1F"/>
          <w:sz w:val="21"/>
          <w:szCs w:val="21"/>
        </w:rPr>
        <w:t>minutes</w:t>
      </w:r>
      <w:r w:rsidRPr="00934BFE">
        <w:rPr>
          <w:rFonts w:ascii="Arial" w:hAnsi="Arial" w:cs="Arial"/>
          <w:i/>
          <w:iCs/>
          <w:color w:val="231F1F"/>
          <w:spacing w:val="4"/>
          <w:sz w:val="21"/>
          <w:szCs w:val="21"/>
        </w:rPr>
        <w:t xml:space="preserve"> </w:t>
      </w:r>
      <w:r w:rsidRPr="00934BFE">
        <w:rPr>
          <w:rFonts w:ascii="Arial" w:hAnsi="Arial" w:cs="Arial"/>
          <w:i/>
          <w:iCs/>
          <w:color w:val="231F1F"/>
          <w:sz w:val="21"/>
          <w:szCs w:val="21"/>
        </w:rPr>
        <w:t>to</w:t>
      </w:r>
      <w:r w:rsidRPr="00934BFE">
        <w:rPr>
          <w:rFonts w:ascii="Arial" w:hAnsi="Arial" w:cs="Arial"/>
          <w:i/>
          <w:iCs/>
          <w:color w:val="231F1F"/>
          <w:spacing w:val="20"/>
          <w:sz w:val="21"/>
          <w:szCs w:val="21"/>
        </w:rPr>
        <w:t xml:space="preserve"> </w:t>
      </w:r>
      <w:r w:rsidRPr="00934BFE">
        <w:rPr>
          <w:rFonts w:ascii="Arial" w:hAnsi="Arial" w:cs="Arial"/>
          <w:i/>
          <w:iCs/>
          <w:color w:val="231F1F"/>
          <w:sz w:val="21"/>
          <w:szCs w:val="21"/>
        </w:rPr>
        <w:t>rate</w:t>
      </w:r>
      <w:r w:rsidRPr="00934BFE">
        <w:rPr>
          <w:rFonts w:ascii="Arial" w:hAnsi="Arial" w:cs="Arial"/>
          <w:i/>
          <w:iCs/>
          <w:color w:val="231F1F"/>
          <w:spacing w:val="18"/>
          <w:sz w:val="21"/>
          <w:szCs w:val="21"/>
        </w:rPr>
        <w:t xml:space="preserve"> </w:t>
      </w:r>
      <w:r w:rsidRPr="00934BFE">
        <w:rPr>
          <w:rFonts w:ascii="Arial" w:hAnsi="Arial" w:cs="Arial"/>
          <w:i/>
          <w:iCs/>
          <w:color w:val="231F1F"/>
          <w:sz w:val="21"/>
          <w:szCs w:val="21"/>
        </w:rPr>
        <w:t>each</w:t>
      </w:r>
      <w:r w:rsidRPr="00934BFE">
        <w:rPr>
          <w:rFonts w:ascii="Arial" w:hAnsi="Arial" w:cs="Arial"/>
          <w:i/>
          <w:iCs/>
          <w:color w:val="231F1F"/>
          <w:spacing w:val="12"/>
          <w:sz w:val="21"/>
          <w:szCs w:val="21"/>
        </w:rPr>
        <w:t xml:space="preserve"> </w:t>
      </w:r>
      <w:r w:rsidRPr="00934BFE">
        <w:rPr>
          <w:rFonts w:ascii="Arial" w:hAnsi="Arial" w:cs="Arial"/>
          <w:i/>
          <w:iCs/>
          <w:color w:val="231F1F"/>
          <w:sz w:val="21"/>
          <w:szCs w:val="21"/>
        </w:rPr>
        <w:t xml:space="preserve">session. </w:t>
      </w:r>
      <w:r w:rsidRPr="00934BFE">
        <w:rPr>
          <w:rFonts w:ascii="Arial" w:hAnsi="Arial" w:cs="Arial"/>
          <w:i/>
          <w:iCs/>
          <w:color w:val="231F1F"/>
          <w:spacing w:val="49"/>
          <w:sz w:val="21"/>
          <w:szCs w:val="21"/>
        </w:rPr>
        <w:t xml:space="preserve"> </w:t>
      </w:r>
      <w:r w:rsidRPr="00934BFE">
        <w:rPr>
          <w:rFonts w:ascii="Arial" w:hAnsi="Arial" w:cs="Arial"/>
          <w:i/>
          <w:iCs/>
          <w:color w:val="231F1F"/>
          <w:sz w:val="21"/>
          <w:szCs w:val="21"/>
        </w:rPr>
        <w:t>Your</w:t>
      </w:r>
      <w:r w:rsidRPr="00934BFE">
        <w:rPr>
          <w:rFonts w:ascii="Arial" w:hAnsi="Arial" w:cs="Arial"/>
          <w:i/>
          <w:iCs/>
          <w:color w:val="231F1F"/>
          <w:spacing w:val="-9"/>
          <w:sz w:val="21"/>
          <w:szCs w:val="21"/>
        </w:rPr>
        <w:t xml:space="preserve"> </w:t>
      </w:r>
      <w:r w:rsidRPr="00934BFE">
        <w:rPr>
          <w:rFonts w:ascii="Arial" w:hAnsi="Arial" w:cs="Arial"/>
          <w:i/>
          <w:iCs/>
          <w:color w:val="231F1F"/>
          <w:sz w:val="21"/>
          <w:szCs w:val="21"/>
        </w:rPr>
        <w:t>feedback</w:t>
      </w:r>
      <w:r w:rsidRPr="00934BFE">
        <w:rPr>
          <w:rFonts w:ascii="Arial" w:hAnsi="Arial" w:cs="Arial"/>
          <w:i/>
          <w:iCs/>
          <w:color w:val="231F1F"/>
          <w:spacing w:val="25"/>
          <w:sz w:val="21"/>
          <w:szCs w:val="21"/>
        </w:rPr>
        <w:t xml:space="preserve"> </w:t>
      </w:r>
      <w:r w:rsidRPr="00934BFE">
        <w:rPr>
          <w:rFonts w:ascii="Arial" w:hAnsi="Arial" w:cs="Arial"/>
          <w:i/>
          <w:iCs/>
          <w:color w:val="231F1F"/>
          <w:sz w:val="21"/>
          <w:szCs w:val="21"/>
        </w:rPr>
        <w:t>will</w:t>
      </w:r>
      <w:r w:rsidRPr="00934BFE">
        <w:rPr>
          <w:rFonts w:ascii="Arial" w:hAnsi="Arial" w:cs="Arial"/>
          <w:i/>
          <w:iCs/>
          <w:color w:val="231F1F"/>
          <w:spacing w:val="38"/>
          <w:sz w:val="21"/>
          <w:szCs w:val="21"/>
        </w:rPr>
        <w:t xml:space="preserve"> </w:t>
      </w:r>
      <w:r w:rsidRPr="00934BFE">
        <w:rPr>
          <w:rFonts w:ascii="Arial" w:hAnsi="Arial" w:cs="Arial"/>
          <w:i/>
          <w:iCs/>
          <w:color w:val="231F1F"/>
          <w:sz w:val="21"/>
          <w:szCs w:val="21"/>
        </w:rPr>
        <w:t>help</w:t>
      </w:r>
      <w:r w:rsidRPr="00934BFE">
        <w:rPr>
          <w:rFonts w:ascii="Arial" w:hAnsi="Arial" w:cs="Arial"/>
          <w:i/>
          <w:iCs/>
          <w:color w:val="231F1F"/>
          <w:spacing w:val="24"/>
          <w:sz w:val="21"/>
          <w:szCs w:val="21"/>
        </w:rPr>
        <w:t xml:space="preserve"> </w:t>
      </w:r>
      <w:r w:rsidRPr="00934BFE">
        <w:rPr>
          <w:rFonts w:ascii="Arial" w:hAnsi="Arial" w:cs="Arial"/>
          <w:i/>
          <w:iCs/>
          <w:color w:val="231F1F"/>
          <w:sz w:val="21"/>
          <w:szCs w:val="21"/>
        </w:rPr>
        <w:t>us</w:t>
      </w:r>
      <w:r w:rsidRPr="00934BFE">
        <w:rPr>
          <w:rFonts w:ascii="Arial" w:hAnsi="Arial" w:cs="Arial"/>
          <w:i/>
          <w:iCs/>
          <w:color w:val="231F1F"/>
          <w:spacing w:val="12"/>
          <w:sz w:val="21"/>
          <w:szCs w:val="21"/>
        </w:rPr>
        <w:t xml:space="preserve"> </w:t>
      </w:r>
      <w:r w:rsidRPr="00934BFE">
        <w:rPr>
          <w:rFonts w:ascii="Arial" w:hAnsi="Arial" w:cs="Arial"/>
          <w:i/>
          <w:iCs/>
          <w:color w:val="231F1F"/>
          <w:sz w:val="21"/>
          <w:szCs w:val="21"/>
        </w:rPr>
        <w:t>plan</w:t>
      </w:r>
      <w:r w:rsidRPr="00934BFE">
        <w:rPr>
          <w:rFonts w:ascii="Arial" w:hAnsi="Arial" w:cs="Arial"/>
          <w:i/>
          <w:iCs/>
          <w:color w:val="231F1F"/>
          <w:spacing w:val="17"/>
          <w:sz w:val="21"/>
          <w:szCs w:val="21"/>
        </w:rPr>
        <w:t xml:space="preserve"> </w:t>
      </w:r>
      <w:r w:rsidRPr="00934BFE">
        <w:rPr>
          <w:rFonts w:ascii="Arial" w:hAnsi="Arial" w:cs="Arial"/>
          <w:i/>
          <w:iCs/>
          <w:color w:val="231F1F"/>
          <w:sz w:val="21"/>
          <w:szCs w:val="21"/>
        </w:rPr>
        <w:t>future</w:t>
      </w:r>
      <w:r w:rsidRPr="00934BFE">
        <w:rPr>
          <w:rFonts w:ascii="Arial" w:hAnsi="Arial" w:cs="Arial"/>
          <w:i/>
          <w:iCs/>
          <w:color w:val="231F1F"/>
          <w:spacing w:val="38"/>
          <w:sz w:val="21"/>
          <w:szCs w:val="21"/>
        </w:rPr>
        <w:t xml:space="preserve"> </w:t>
      </w:r>
      <w:r w:rsidRPr="00934BFE">
        <w:rPr>
          <w:rFonts w:ascii="Arial" w:hAnsi="Arial" w:cs="Arial"/>
          <w:i/>
          <w:iCs/>
          <w:color w:val="231F1F"/>
          <w:sz w:val="21"/>
          <w:szCs w:val="21"/>
        </w:rPr>
        <w:t>conferences and</w:t>
      </w:r>
      <w:r w:rsidRPr="00934BFE">
        <w:rPr>
          <w:rFonts w:ascii="Arial" w:hAnsi="Arial" w:cs="Arial"/>
          <w:i/>
          <w:iCs/>
          <w:color w:val="231F1F"/>
          <w:spacing w:val="9"/>
          <w:sz w:val="21"/>
          <w:szCs w:val="21"/>
        </w:rPr>
        <w:t xml:space="preserve"> </w:t>
      </w:r>
      <w:r w:rsidRPr="00934BFE">
        <w:rPr>
          <w:rFonts w:ascii="Arial" w:hAnsi="Arial" w:cs="Arial"/>
          <w:i/>
          <w:iCs/>
          <w:color w:val="231F1F"/>
          <w:w w:val="105"/>
          <w:sz w:val="21"/>
          <w:szCs w:val="21"/>
        </w:rPr>
        <w:t xml:space="preserve">give </w:t>
      </w:r>
      <w:r w:rsidRPr="00934BFE">
        <w:rPr>
          <w:rFonts w:ascii="Arial" w:hAnsi="Arial" w:cs="Arial"/>
          <w:i/>
          <w:iCs/>
          <w:color w:val="231F1F"/>
          <w:sz w:val="21"/>
          <w:szCs w:val="21"/>
        </w:rPr>
        <w:t>us</w:t>
      </w:r>
      <w:r w:rsidRPr="00934BFE">
        <w:rPr>
          <w:rFonts w:ascii="Arial" w:hAnsi="Arial" w:cs="Arial"/>
          <w:i/>
          <w:iCs/>
          <w:color w:val="231F1F"/>
          <w:spacing w:val="12"/>
          <w:sz w:val="21"/>
          <w:szCs w:val="21"/>
        </w:rPr>
        <w:t xml:space="preserve"> </w:t>
      </w:r>
      <w:r w:rsidRPr="00934BFE">
        <w:rPr>
          <w:rFonts w:ascii="Arial" w:hAnsi="Arial" w:cs="Arial"/>
          <w:i/>
          <w:iCs/>
          <w:color w:val="231F1F"/>
          <w:sz w:val="21"/>
          <w:szCs w:val="21"/>
        </w:rPr>
        <w:t>ideas</w:t>
      </w:r>
      <w:r w:rsidRPr="00934BFE">
        <w:rPr>
          <w:rFonts w:ascii="Arial" w:hAnsi="Arial" w:cs="Arial"/>
          <w:i/>
          <w:iCs/>
          <w:color w:val="231F1F"/>
          <w:spacing w:val="21"/>
          <w:sz w:val="21"/>
          <w:szCs w:val="21"/>
        </w:rPr>
        <w:t xml:space="preserve"> </w:t>
      </w:r>
      <w:r w:rsidRPr="00934BFE">
        <w:rPr>
          <w:rFonts w:ascii="Arial" w:hAnsi="Arial" w:cs="Arial"/>
          <w:i/>
          <w:iCs/>
          <w:color w:val="231F1F"/>
          <w:sz w:val="21"/>
          <w:szCs w:val="21"/>
        </w:rPr>
        <w:t>for</w:t>
      </w:r>
      <w:r w:rsidRPr="00934BFE">
        <w:rPr>
          <w:rFonts w:ascii="Arial" w:hAnsi="Arial" w:cs="Arial"/>
          <w:i/>
          <w:iCs/>
          <w:color w:val="231F1F"/>
          <w:spacing w:val="25"/>
          <w:sz w:val="21"/>
          <w:szCs w:val="21"/>
        </w:rPr>
        <w:t xml:space="preserve"> </w:t>
      </w:r>
      <w:r w:rsidRPr="00934BFE">
        <w:rPr>
          <w:rFonts w:ascii="Arial" w:hAnsi="Arial" w:cs="Arial"/>
          <w:i/>
          <w:iCs/>
          <w:color w:val="231F1F"/>
          <w:w w:val="105"/>
          <w:sz w:val="21"/>
          <w:szCs w:val="21"/>
        </w:rPr>
        <w:t>follow-up.</w:t>
      </w:r>
    </w:p>
    <w:p w:rsidR="00175881" w:rsidP="00175881" w14:paraId="05D387B2" w14:textId="0F7A343C">
      <w:pPr>
        <w:widowControl w:val="0"/>
        <w:autoSpaceDE w:val="0"/>
        <w:autoSpaceDN w:val="0"/>
        <w:adjustRightInd w:val="0"/>
        <w:spacing w:before="33" w:after="0" w:line="298" w:lineRule="auto"/>
        <w:ind w:left="123" w:right="199"/>
        <w:rPr>
          <w:rFonts w:ascii="Arial" w:hAnsi="Arial" w:cs="Arial"/>
          <w:color w:val="000000"/>
          <w:sz w:val="21"/>
          <w:szCs w:val="21"/>
        </w:rPr>
      </w:pPr>
    </w:p>
    <w:p w:rsidR="00F14CBA" w:rsidRPr="00F14CBA" w:rsidP="00F14CBA" w14:paraId="4E9D1A5C" w14:textId="77777777">
      <w:pPr>
        <w:widowControl w:val="0"/>
        <w:autoSpaceDE w:val="0"/>
        <w:autoSpaceDN w:val="0"/>
        <w:adjustRightInd w:val="0"/>
        <w:spacing w:before="33" w:after="0" w:line="298" w:lineRule="auto"/>
        <w:ind w:left="123" w:right="199"/>
        <w:rPr>
          <w:rFonts w:ascii="Arial" w:hAnsi="Arial" w:cs="Arial"/>
          <w:b/>
          <w:bCs/>
          <w:color w:val="000000"/>
          <w:sz w:val="21"/>
          <w:szCs w:val="21"/>
        </w:rPr>
      </w:pPr>
      <w:r w:rsidRPr="00F14CBA">
        <w:rPr>
          <w:rFonts w:ascii="Arial" w:hAnsi="Arial" w:cs="Arial"/>
          <w:b/>
          <w:bCs/>
          <w:color w:val="000000"/>
          <w:sz w:val="21"/>
          <w:szCs w:val="21"/>
        </w:rPr>
        <w:t>OMB#: 0925-0648     Exp. date: 06/2024</w:t>
      </w:r>
    </w:p>
    <w:p w:rsidR="00F14CBA" w:rsidRPr="00F14CBA" w:rsidP="00F14CBA" w14:paraId="7C0916C2" w14:textId="65603C44">
      <w:pPr>
        <w:widowControl w:val="0"/>
        <w:autoSpaceDE w:val="0"/>
        <w:autoSpaceDN w:val="0"/>
        <w:adjustRightInd w:val="0"/>
        <w:spacing w:before="33" w:after="0" w:line="298" w:lineRule="auto"/>
        <w:ind w:left="123" w:right="199"/>
        <w:rPr>
          <w:rFonts w:ascii="Arial" w:hAnsi="Arial" w:cs="Arial"/>
          <w:color w:val="000000"/>
          <w:sz w:val="21"/>
          <w:szCs w:val="21"/>
        </w:rPr>
      </w:pPr>
      <w:r w:rsidRPr="00F14CBA">
        <w:rPr>
          <w:rFonts w:ascii="Arial" w:hAnsi="Arial" w:cs="Arial"/>
          <w:color w:val="000000"/>
          <w:sz w:val="21"/>
          <w:szCs w:val="21"/>
        </w:rPr>
        <w:t xml:space="preserve">Public reporting burden for this collection of information is estimated to average </w:t>
      </w:r>
      <w:r>
        <w:rPr>
          <w:rFonts w:ascii="Arial" w:hAnsi="Arial" w:cs="Arial"/>
          <w:color w:val="000000"/>
          <w:sz w:val="21"/>
          <w:szCs w:val="21"/>
        </w:rPr>
        <w:t>3</w:t>
      </w:r>
      <w:r w:rsidRPr="00F14CBA">
        <w:rPr>
          <w:rFonts w:ascii="Arial" w:hAnsi="Arial" w:cs="Arial"/>
          <w:color w:val="000000"/>
          <w:sz w:val="21"/>
          <w:szCs w:val="2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F14CBA" w:rsidRPr="00175881" w:rsidP="00175881" w14:paraId="5E32A741" w14:textId="77777777">
      <w:pPr>
        <w:widowControl w:val="0"/>
        <w:autoSpaceDE w:val="0"/>
        <w:autoSpaceDN w:val="0"/>
        <w:adjustRightInd w:val="0"/>
        <w:spacing w:before="33" w:after="0" w:line="298" w:lineRule="auto"/>
        <w:ind w:left="123" w:right="199"/>
        <w:rPr>
          <w:rFonts w:ascii="Arial" w:hAnsi="Arial" w:cs="Arial"/>
          <w:color w:val="000000"/>
          <w:sz w:val="21"/>
          <w:szCs w:val="21"/>
        </w:rPr>
      </w:pPr>
    </w:p>
    <w:p w:rsidR="00BC53A5" w:rsidRPr="0013508F" w:rsidP="0013508F" w14:paraId="1F097628" w14:textId="3967C649">
      <w:pPr>
        <w:shd w:val="clear" w:color="auto" w:fill="FFC000"/>
        <w:spacing w:line="240" w:lineRule="auto"/>
        <w:ind w:left="0"/>
        <w:rPr>
          <w:rFonts w:ascii="Helvetica" w:hAnsi="Helvetica"/>
          <w:b/>
          <w:i/>
          <w:color w:val="7030A0"/>
          <w:sz w:val="24"/>
          <w:szCs w:val="24"/>
        </w:rPr>
      </w:pPr>
      <w:r>
        <w:rPr>
          <w:rFonts w:ascii="Helvetica" w:hAnsi="Helvetica"/>
          <w:b/>
          <w:i/>
          <w:color w:val="7030A0"/>
          <w:sz w:val="24"/>
          <w:szCs w:val="24"/>
        </w:rPr>
        <w:t>Tuesday</w:t>
      </w:r>
      <w:r w:rsidR="00356158">
        <w:rPr>
          <w:rFonts w:ascii="Helvetica" w:hAnsi="Helvetica"/>
          <w:b/>
          <w:i/>
          <w:color w:val="7030A0"/>
          <w:sz w:val="24"/>
          <w:szCs w:val="24"/>
        </w:rPr>
        <w:t xml:space="preserve">, </w:t>
      </w:r>
      <w:r w:rsidR="00040100">
        <w:rPr>
          <w:rFonts w:ascii="Helvetica" w:hAnsi="Helvetica"/>
          <w:b/>
          <w:i/>
          <w:color w:val="7030A0"/>
          <w:sz w:val="24"/>
          <w:szCs w:val="24"/>
        </w:rPr>
        <w:t xml:space="preserve">May </w:t>
      </w:r>
      <w:r>
        <w:rPr>
          <w:rFonts w:ascii="Helvetica" w:hAnsi="Helvetica"/>
          <w:b/>
          <w:i/>
          <w:color w:val="7030A0"/>
          <w:sz w:val="24"/>
          <w:szCs w:val="24"/>
        </w:rPr>
        <w:t>2</w:t>
      </w:r>
      <w:r w:rsidR="00356158">
        <w:rPr>
          <w:rFonts w:ascii="Helvetica" w:hAnsi="Helvetica"/>
          <w:b/>
          <w:i/>
          <w:color w:val="7030A0"/>
          <w:sz w:val="24"/>
          <w:szCs w:val="24"/>
        </w:rPr>
        <w:t>,</w:t>
      </w:r>
      <w:r w:rsidRPr="0013508F" w:rsidR="00113C82">
        <w:rPr>
          <w:rFonts w:ascii="Helvetica" w:hAnsi="Helvetica"/>
          <w:b/>
          <w:i/>
          <w:color w:val="7030A0"/>
          <w:sz w:val="24"/>
          <w:szCs w:val="24"/>
        </w:rPr>
        <w:t xml:space="preserve"> </w:t>
      </w:r>
      <w:r w:rsidR="004B00FC">
        <w:rPr>
          <w:rFonts w:ascii="Helvetica" w:hAnsi="Helvetica"/>
          <w:b/>
          <w:i/>
          <w:color w:val="7030A0"/>
          <w:sz w:val="24"/>
          <w:szCs w:val="24"/>
        </w:rPr>
        <w:t>20</w:t>
      </w:r>
      <w:r>
        <w:rPr>
          <w:rFonts w:ascii="Helvetica" w:hAnsi="Helvetica"/>
          <w:b/>
          <w:i/>
          <w:color w:val="7030A0"/>
          <w:sz w:val="24"/>
          <w:szCs w:val="24"/>
        </w:rPr>
        <w:t>23</w:t>
      </w:r>
    </w:p>
    <w:p w:rsidR="00977C1F" w:rsidRPr="00391E38" w:rsidP="00A66093" w14:paraId="4906A2BD" w14:textId="77777777">
      <w:pPr>
        <w:spacing w:after="0" w:line="240" w:lineRule="auto"/>
        <w:ind w:left="360"/>
        <w:rPr>
          <w:rFonts w:ascii="Helvetica" w:hAnsi="Helvetica" w:cs="Adobe Caslon Pro Bold"/>
          <w:b/>
          <w:bCs/>
          <w:color w:val="31849B" w:themeColor="accent5" w:themeShade="BF"/>
          <w:sz w:val="24"/>
          <w:szCs w:val="24"/>
        </w:rPr>
      </w:pPr>
      <w:r>
        <w:rPr>
          <w:rFonts w:ascii="Helvetica" w:hAnsi="Helvetica" w:cs="Adobe Caslon Pro Bold"/>
          <w:b/>
          <w:bCs/>
          <w:color w:val="31849B" w:themeColor="accent5" w:themeShade="BF"/>
          <w:sz w:val="24"/>
          <w:szCs w:val="24"/>
        </w:rPr>
        <w:tab/>
      </w:r>
      <w:r w:rsidR="00C12EF4">
        <w:rPr>
          <w:rFonts w:ascii="Helvetica" w:hAnsi="Helvetica" w:cs="Adobe Caslon Pro Bold"/>
          <w:b/>
          <w:bCs/>
          <w:color w:val="31849B" w:themeColor="accent5" w:themeShade="BF"/>
          <w:sz w:val="24"/>
          <w:szCs w:val="24"/>
        </w:rPr>
        <w:t>1</w:t>
      </w:r>
      <w:r w:rsidR="00967FD7">
        <w:rPr>
          <w:rFonts w:ascii="Helvetica" w:hAnsi="Helvetica" w:cs="Adobe Caslon Pro Bold"/>
          <w:b/>
          <w:bCs/>
          <w:color w:val="31849B" w:themeColor="accent5" w:themeShade="BF"/>
          <w:sz w:val="24"/>
          <w:szCs w:val="24"/>
        </w:rPr>
        <w:t xml:space="preserve">:00 </w:t>
      </w:r>
      <w:r w:rsidR="00C12EF4">
        <w:rPr>
          <w:rFonts w:ascii="Helvetica" w:hAnsi="Helvetica" w:cs="Adobe Caslon Pro Bold"/>
          <w:b/>
          <w:bCs/>
          <w:color w:val="31849B" w:themeColor="accent5" w:themeShade="BF"/>
          <w:sz w:val="24"/>
          <w:szCs w:val="24"/>
        </w:rPr>
        <w:t>p</w:t>
      </w:r>
      <w:r w:rsidR="00967FD7">
        <w:rPr>
          <w:rFonts w:ascii="Helvetica" w:hAnsi="Helvetica" w:cs="Adobe Caslon Pro Bold"/>
          <w:b/>
          <w:bCs/>
          <w:color w:val="31849B" w:themeColor="accent5" w:themeShade="BF"/>
          <w:sz w:val="24"/>
          <w:szCs w:val="24"/>
        </w:rPr>
        <w:t>.</w:t>
      </w:r>
      <w:r w:rsidRPr="00391E38">
        <w:rPr>
          <w:rFonts w:ascii="Helvetica" w:hAnsi="Helvetica" w:cs="Adobe Caslon Pro Bold"/>
          <w:b/>
          <w:bCs/>
          <w:color w:val="31849B" w:themeColor="accent5" w:themeShade="BF"/>
          <w:sz w:val="24"/>
          <w:szCs w:val="24"/>
        </w:rPr>
        <w:t>m</w:t>
      </w:r>
      <w:r w:rsidR="00967FD7">
        <w:rPr>
          <w:rFonts w:ascii="Helvetica" w:hAnsi="Helvetica" w:cs="Adobe Caslon Pro Bold"/>
          <w:b/>
          <w:bCs/>
          <w:color w:val="31849B" w:themeColor="accent5" w:themeShade="BF"/>
          <w:sz w:val="24"/>
          <w:szCs w:val="24"/>
        </w:rPr>
        <w:t>.</w:t>
      </w:r>
      <w:r w:rsidRPr="00391E38">
        <w:rPr>
          <w:rFonts w:ascii="Helvetica" w:hAnsi="Helvetica" w:cs="Adobe Caslon Pro Bold"/>
          <w:b/>
          <w:bCs/>
          <w:color w:val="31849B" w:themeColor="accent5" w:themeShade="BF"/>
          <w:sz w:val="24"/>
          <w:szCs w:val="24"/>
        </w:rPr>
        <w:t xml:space="preserve"> </w:t>
      </w:r>
    </w:p>
    <w:p w:rsidR="00977C1F" w:rsidRPr="00D27B0E" w:rsidP="00A66093" w14:paraId="1E9E0E12" w14:textId="0ACDA893">
      <w:pPr>
        <w:pStyle w:val="ListParagraph"/>
        <w:spacing w:after="0" w:line="240" w:lineRule="auto"/>
        <w:rPr>
          <w:rFonts w:ascii="Helvetica" w:hAnsi="Helvetica" w:cs="Adobe Caslon Pro Bold"/>
          <w:b/>
          <w:bCs/>
          <w:i/>
          <w:color w:val="31849B" w:themeColor="accent5" w:themeShade="BF"/>
          <w:sz w:val="24"/>
          <w:szCs w:val="24"/>
        </w:rPr>
      </w:pPr>
      <w:r w:rsidRPr="00D27B0E">
        <w:rPr>
          <w:rFonts w:ascii="Helvetica" w:hAnsi="Helvetica" w:cs="Adobe Caslon Pro Bold"/>
          <w:b/>
          <w:bCs/>
          <w:i/>
          <w:color w:val="31849B" w:themeColor="accent5" w:themeShade="BF"/>
          <w:sz w:val="24"/>
          <w:szCs w:val="24"/>
        </w:rPr>
        <w:t xml:space="preserve">Welcome </w:t>
      </w:r>
      <w:r w:rsidR="00796B8B">
        <w:rPr>
          <w:rFonts w:ascii="Helvetica" w:hAnsi="Helvetica" w:cs="Adobe Caslon Pro Bold"/>
          <w:b/>
          <w:bCs/>
          <w:i/>
          <w:color w:val="31849B" w:themeColor="accent5" w:themeShade="BF"/>
          <w:sz w:val="24"/>
          <w:szCs w:val="24"/>
        </w:rPr>
        <w:t>and NIEHS Update</w:t>
      </w:r>
    </w:p>
    <w:p w:rsidR="00977C1F" w:rsidRPr="00B055D5" w:rsidP="00977C1F" w14:paraId="308E811C" w14:textId="77777777">
      <w:pPr>
        <w:pStyle w:val="Pa5"/>
        <w:spacing w:after="120"/>
        <w:ind w:left="0" w:firstLine="720"/>
        <w:rPr>
          <w:rFonts w:asciiTheme="majorHAnsi" w:hAnsiTheme="majorHAnsi" w:cs="Adobe Caslon Pro"/>
          <w:color w:val="000000"/>
        </w:rPr>
      </w:pPr>
      <w:r w:rsidRPr="00B055D5">
        <w:rPr>
          <w:rFonts w:asciiTheme="majorHAnsi" w:hAnsiTheme="majorHAnsi" w:cs="Adobe Caslon Pro"/>
          <w:color w:val="000000"/>
        </w:rPr>
        <w:t>1. Overall, how would you rate th</w:t>
      </w:r>
      <w:r>
        <w:rPr>
          <w:rFonts w:asciiTheme="majorHAnsi" w:hAnsiTheme="majorHAnsi" w:cs="Adobe Caslon Pro"/>
          <w:color w:val="000000"/>
        </w:rPr>
        <w:t>is session</w:t>
      </w:r>
      <w:r w:rsidRPr="00B055D5">
        <w:rPr>
          <w:rFonts w:asciiTheme="majorHAnsi" w:hAnsiTheme="majorHAnsi" w:cs="Adobe Caslon Pro"/>
          <w:color w:val="000000"/>
        </w:rPr>
        <w:t xml:space="preserve">? </w:t>
      </w:r>
    </w:p>
    <w:p w:rsidR="00977C1F" w:rsidRPr="00B055D5" w:rsidP="00977C1F" w14:paraId="65FBEE54" w14:textId="77777777">
      <w:pPr>
        <w:pStyle w:val="Pa5"/>
        <w:spacing w:after="320"/>
        <w:rPr>
          <w:rFonts w:asciiTheme="majorHAnsi" w:hAnsiTheme="majorHAnsi" w:cs="Adobe Caslon Pro"/>
          <w:color w:val="000000"/>
        </w:rPr>
      </w:pPr>
      <w:r w:rsidRPr="00B055D5">
        <w:rPr>
          <w:rFonts w:asciiTheme="majorHAnsi" w:hAnsiTheme="majorHAnsi" w:cs="Adobe Caslon Pro"/>
          <w:color w:val="000000"/>
        </w:rPr>
        <w:t xml:space="preserve">Excellent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 xml:space="preserve">Good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Fair</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Poor</w:t>
      </w:r>
    </w:p>
    <w:p w:rsidR="00865EB6" w:rsidP="005A550E" w14:paraId="0CF30095" w14:textId="77777777">
      <w:pPr>
        <w:pStyle w:val="NoSpacing"/>
        <w:ind w:left="720"/>
        <w:rPr>
          <w:rFonts w:ascii="Helvetica" w:hAnsi="Helvetica" w:cs="Adobe Caslon Pro Bold"/>
          <w:b/>
          <w:bCs/>
          <w:color w:val="000000"/>
          <w:sz w:val="24"/>
          <w:szCs w:val="24"/>
        </w:rPr>
      </w:pPr>
    </w:p>
    <w:p w:rsidR="00356158" w:rsidP="00A66093" w14:paraId="31381E9B" w14:textId="33517B49">
      <w:pPr>
        <w:pStyle w:val="ListParagraph"/>
        <w:spacing w:after="0" w:line="240" w:lineRule="auto"/>
        <w:contextualSpacing w:val="0"/>
        <w:rPr>
          <w:rFonts w:ascii="Helvetica" w:hAnsi="Helvetica"/>
          <w:b/>
          <w:i/>
          <w:color w:val="31849B" w:themeColor="accent5" w:themeShade="BF"/>
          <w:sz w:val="24"/>
        </w:rPr>
      </w:pPr>
      <w:r>
        <w:rPr>
          <w:rFonts w:ascii="Helvetica" w:hAnsi="Helvetica"/>
          <w:b/>
          <w:i/>
          <w:color w:val="31849B" w:themeColor="accent5" w:themeShade="BF"/>
          <w:sz w:val="24"/>
        </w:rPr>
        <w:t>2</w:t>
      </w:r>
      <w:r w:rsidR="000B24B0">
        <w:rPr>
          <w:rFonts w:ascii="Helvetica" w:hAnsi="Helvetica"/>
          <w:b/>
          <w:i/>
          <w:color w:val="31849B" w:themeColor="accent5" w:themeShade="BF"/>
          <w:sz w:val="24"/>
        </w:rPr>
        <w:t>:</w:t>
      </w:r>
      <w:r>
        <w:rPr>
          <w:rFonts w:ascii="Helvetica" w:hAnsi="Helvetica"/>
          <w:b/>
          <w:i/>
          <w:color w:val="31849B" w:themeColor="accent5" w:themeShade="BF"/>
          <w:sz w:val="24"/>
        </w:rPr>
        <w:t>00</w:t>
      </w:r>
      <w:r w:rsidR="00C12EF4">
        <w:rPr>
          <w:rFonts w:ascii="Helvetica" w:hAnsi="Helvetica"/>
          <w:b/>
          <w:i/>
          <w:color w:val="31849B" w:themeColor="accent5" w:themeShade="BF"/>
          <w:sz w:val="24"/>
        </w:rPr>
        <w:t xml:space="preserve"> p</w:t>
      </w:r>
      <w:r>
        <w:rPr>
          <w:rFonts w:ascii="Helvetica" w:hAnsi="Helvetica"/>
          <w:b/>
          <w:i/>
          <w:color w:val="31849B" w:themeColor="accent5" w:themeShade="BF"/>
          <w:sz w:val="24"/>
        </w:rPr>
        <w:t>.m.</w:t>
      </w:r>
    </w:p>
    <w:p w:rsidR="00356158" w:rsidP="00A66093" w14:paraId="50FAF9D9" w14:textId="19A09FDD">
      <w:pPr>
        <w:pStyle w:val="ListParagraph"/>
        <w:spacing w:after="0" w:line="240" w:lineRule="auto"/>
        <w:contextualSpacing w:val="0"/>
        <w:rPr>
          <w:rFonts w:ascii="Helvetica" w:hAnsi="Helvetica"/>
          <w:b/>
          <w:i/>
          <w:color w:val="31849B" w:themeColor="accent5" w:themeShade="BF"/>
          <w:sz w:val="24"/>
        </w:rPr>
      </w:pPr>
      <w:r w:rsidRPr="00D858C9">
        <w:rPr>
          <w:rFonts w:ascii="Helvetica" w:hAnsi="Helvetica"/>
          <w:b/>
          <w:i/>
          <w:color w:val="31849B" w:themeColor="accent5" w:themeShade="BF"/>
          <w:sz w:val="24"/>
        </w:rPr>
        <w:t>Grants Management Branch (GMB) NIH Update</w:t>
      </w:r>
    </w:p>
    <w:p w:rsidR="00356158" w:rsidP="004E63D6" w14:paraId="474FD5FE" w14:textId="77777777">
      <w:pPr>
        <w:pStyle w:val="Pa5"/>
        <w:spacing w:after="120"/>
        <w:rPr>
          <w:rFonts w:asciiTheme="majorHAnsi" w:hAnsiTheme="majorHAnsi" w:cs="Adobe Caslon Pro"/>
          <w:color w:val="000000"/>
        </w:rPr>
      </w:pPr>
      <w:r>
        <w:rPr>
          <w:rFonts w:asciiTheme="majorHAnsi" w:hAnsiTheme="majorHAnsi" w:cs="Adobe Caslon Pro"/>
          <w:color w:val="000000"/>
        </w:rPr>
        <w:t xml:space="preserve">Overall, how would you rate the usefulness of this </w:t>
      </w:r>
      <w:r w:rsidR="00C12EF4">
        <w:rPr>
          <w:rFonts w:asciiTheme="majorHAnsi" w:hAnsiTheme="majorHAnsi" w:cs="Adobe Caslon Pro"/>
          <w:color w:val="000000"/>
        </w:rPr>
        <w:t>session</w:t>
      </w:r>
      <w:r w:rsidRPr="00B055D5">
        <w:rPr>
          <w:rFonts w:asciiTheme="majorHAnsi" w:hAnsiTheme="majorHAnsi" w:cs="Adobe Caslon Pro"/>
          <w:color w:val="000000"/>
        </w:rPr>
        <w:t>?</w:t>
      </w:r>
    </w:p>
    <w:p w:rsidR="00356158" w:rsidP="00356158" w14:paraId="5CD15B25" w14:textId="77777777">
      <w:pPr>
        <w:pStyle w:val="Pa5"/>
        <w:spacing w:after="120"/>
        <w:ind w:left="720" w:firstLine="360"/>
        <w:rPr>
          <w:rFonts w:asciiTheme="majorHAnsi" w:hAnsiTheme="majorHAnsi" w:cs="Adobe Caslon Pro"/>
          <w:color w:val="000000"/>
        </w:rPr>
      </w:pPr>
      <w:r w:rsidRPr="00B055D5">
        <w:rPr>
          <w:rFonts w:asciiTheme="majorHAnsi" w:hAnsiTheme="majorHAnsi" w:cs="Adobe Caslon Pro"/>
          <w:color w:val="000000"/>
        </w:rPr>
        <w:t xml:space="preserve">Excellent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 xml:space="preserve">Good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Fair</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Poor</w:t>
      </w:r>
    </w:p>
    <w:p w:rsidR="00C12EF4" w:rsidRPr="00B055D5" w:rsidP="00C12EF4" w14:paraId="66A28D87" w14:textId="77777777">
      <w:pPr>
        <w:pStyle w:val="NoSpacing"/>
        <w:ind w:left="0" w:firstLine="720"/>
        <w:rPr>
          <w:rFonts w:asciiTheme="majorHAnsi" w:hAnsiTheme="majorHAnsi"/>
          <w:sz w:val="24"/>
          <w:szCs w:val="24"/>
        </w:rPr>
      </w:pPr>
      <w:r>
        <w:rPr>
          <w:rFonts w:asciiTheme="majorHAnsi" w:hAnsiTheme="majorHAnsi"/>
          <w:sz w:val="24"/>
          <w:szCs w:val="24"/>
        </w:rPr>
        <w:t>Comments:</w:t>
      </w:r>
    </w:p>
    <w:tbl>
      <w:tblPr>
        <w:tblStyle w:val="TableGrid"/>
        <w:tblW w:w="0" w:type="auto"/>
        <w:jc w:val="center"/>
        <w:tblLook w:val="04A0"/>
      </w:tblPr>
      <w:tblGrid>
        <w:gridCol w:w="8746"/>
      </w:tblGrid>
      <w:tr w14:paraId="2FA4668F" w14:textId="77777777" w:rsidTr="000A1507">
        <w:tblPrEx>
          <w:tblW w:w="0" w:type="auto"/>
          <w:jc w:val="center"/>
          <w:tblLook w:val="04A0"/>
        </w:tblPrEx>
        <w:trPr>
          <w:trHeight w:val="365"/>
          <w:jc w:val="center"/>
        </w:trPr>
        <w:tc>
          <w:tcPr>
            <w:tcW w:w="8746" w:type="dxa"/>
            <w:tcBorders>
              <w:top w:val="nil"/>
              <w:left w:val="nil"/>
              <w:bottom w:val="single" w:sz="4" w:space="0" w:color="auto"/>
              <w:right w:val="nil"/>
            </w:tcBorders>
          </w:tcPr>
          <w:p w:rsidR="00C12EF4" w:rsidP="000A1507" w14:paraId="051C7440" w14:textId="77777777">
            <w:pPr>
              <w:jc w:val="center"/>
              <w:rPr>
                <w:rFonts w:ascii="Helvetica" w:hAnsi="Helvetica"/>
              </w:rPr>
            </w:pPr>
          </w:p>
        </w:tc>
      </w:tr>
      <w:tr w14:paraId="6E79B8D4" w14:textId="77777777" w:rsidTr="000A1507">
        <w:tblPrEx>
          <w:tblW w:w="0" w:type="auto"/>
          <w:jc w:val="center"/>
          <w:tblLook w:val="04A0"/>
        </w:tblPrEx>
        <w:trPr>
          <w:trHeight w:val="365"/>
          <w:jc w:val="center"/>
        </w:trPr>
        <w:tc>
          <w:tcPr>
            <w:tcW w:w="8746" w:type="dxa"/>
            <w:tcBorders>
              <w:left w:val="nil"/>
              <w:right w:val="nil"/>
            </w:tcBorders>
          </w:tcPr>
          <w:p w:rsidR="00C12EF4" w:rsidP="000A1507" w14:paraId="50FF5557" w14:textId="77777777">
            <w:pPr>
              <w:rPr>
                <w:rFonts w:ascii="Helvetica" w:hAnsi="Helvetica"/>
              </w:rPr>
            </w:pPr>
          </w:p>
        </w:tc>
      </w:tr>
      <w:tr w14:paraId="7FE3D766" w14:textId="77777777" w:rsidTr="000A1507">
        <w:tblPrEx>
          <w:tblW w:w="0" w:type="auto"/>
          <w:jc w:val="center"/>
          <w:tblLook w:val="04A0"/>
        </w:tblPrEx>
        <w:trPr>
          <w:trHeight w:val="365"/>
          <w:jc w:val="center"/>
        </w:trPr>
        <w:tc>
          <w:tcPr>
            <w:tcW w:w="8746" w:type="dxa"/>
            <w:tcBorders>
              <w:left w:val="nil"/>
              <w:right w:val="nil"/>
            </w:tcBorders>
          </w:tcPr>
          <w:p w:rsidR="00C12EF4" w:rsidP="000A1507" w14:paraId="4EB48F21" w14:textId="77777777">
            <w:pPr>
              <w:rPr>
                <w:rFonts w:ascii="Helvetica" w:hAnsi="Helvetica"/>
              </w:rPr>
            </w:pPr>
          </w:p>
        </w:tc>
      </w:tr>
    </w:tbl>
    <w:p w:rsidR="00C12EF4" w:rsidRPr="00C12EF4" w:rsidP="00484CFA" w14:paraId="62CB7244" w14:textId="77777777">
      <w:pPr>
        <w:ind w:left="0"/>
      </w:pPr>
    </w:p>
    <w:p w:rsidR="00B3639E" w:rsidP="00B3639E" w14:paraId="31EB919E" w14:textId="77777777">
      <w:pPr>
        <w:pStyle w:val="ListParagraph"/>
        <w:spacing w:after="0" w:line="240" w:lineRule="auto"/>
        <w:contextualSpacing w:val="0"/>
        <w:rPr>
          <w:rFonts w:ascii="Helvetica" w:hAnsi="Helvetica"/>
          <w:b/>
          <w:i/>
          <w:color w:val="31849B" w:themeColor="accent5" w:themeShade="BF"/>
          <w:sz w:val="24"/>
        </w:rPr>
      </w:pPr>
      <w:r>
        <w:rPr>
          <w:rFonts w:ascii="Helvetica" w:hAnsi="Helvetica"/>
          <w:b/>
          <w:i/>
          <w:color w:val="31849B" w:themeColor="accent5" w:themeShade="BF"/>
          <w:sz w:val="24"/>
        </w:rPr>
        <w:t>2:15 p.m.</w:t>
      </w:r>
    </w:p>
    <w:p w:rsidR="00B3639E" w:rsidP="00B3639E" w14:paraId="353E17FE" w14:textId="77777777">
      <w:pPr>
        <w:pStyle w:val="ListParagraph"/>
        <w:spacing w:after="0" w:line="240" w:lineRule="auto"/>
        <w:contextualSpacing w:val="0"/>
        <w:rPr>
          <w:rFonts w:ascii="Helvetica" w:hAnsi="Helvetica"/>
          <w:b/>
          <w:i/>
          <w:color w:val="31849B" w:themeColor="accent5" w:themeShade="BF"/>
          <w:sz w:val="24"/>
        </w:rPr>
      </w:pPr>
      <w:r>
        <w:rPr>
          <w:rFonts w:ascii="Helvetica" w:hAnsi="Helvetica"/>
          <w:b/>
          <w:i/>
          <w:color w:val="31849B" w:themeColor="accent5" w:themeShade="BF"/>
          <w:sz w:val="24"/>
        </w:rPr>
        <w:t>Clearinghouse Update</w:t>
      </w:r>
    </w:p>
    <w:p w:rsidR="00B3639E" w:rsidP="00B3639E" w14:paraId="2A2B2A97" w14:textId="77777777">
      <w:pPr>
        <w:pStyle w:val="Pa5"/>
        <w:spacing w:after="120"/>
        <w:rPr>
          <w:rFonts w:asciiTheme="majorHAnsi" w:hAnsiTheme="majorHAnsi" w:cs="Adobe Caslon Pro"/>
          <w:color w:val="000000"/>
        </w:rPr>
      </w:pPr>
      <w:r>
        <w:rPr>
          <w:rFonts w:asciiTheme="majorHAnsi" w:hAnsiTheme="majorHAnsi" w:cs="Adobe Caslon Pro"/>
          <w:color w:val="000000"/>
        </w:rPr>
        <w:t>Overall, how would you rate the usefulness of this session</w:t>
      </w:r>
      <w:r w:rsidRPr="00B055D5">
        <w:rPr>
          <w:rFonts w:asciiTheme="majorHAnsi" w:hAnsiTheme="majorHAnsi" w:cs="Adobe Caslon Pro"/>
          <w:color w:val="000000"/>
        </w:rPr>
        <w:t>?</w:t>
      </w:r>
    </w:p>
    <w:p w:rsidR="00B3639E" w:rsidP="00B3639E" w14:paraId="550DA8FD" w14:textId="77777777">
      <w:pPr>
        <w:pStyle w:val="Pa5"/>
        <w:spacing w:after="120"/>
        <w:ind w:left="720" w:firstLine="360"/>
        <w:rPr>
          <w:rFonts w:asciiTheme="majorHAnsi" w:hAnsiTheme="majorHAnsi" w:cs="Adobe Caslon Pro"/>
          <w:color w:val="000000"/>
        </w:rPr>
      </w:pPr>
      <w:r w:rsidRPr="00B055D5">
        <w:rPr>
          <w:rFonts w:asciiTheme="majorHAnsi" w:hAnsiTheme="majorHAnsi" w:cs="Adobe Caslon Pro"/>
          <w:color w:val="000000"/>
        </w:rPr>
        <w:t xml:space="preserve">Excellent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 xml:space="preserve">Good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Fair</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Poor</w:t>
      </w:r>
    </w:p>
    <w:p w:rsidR="00B3639E" w:rsidRPr="00B055D5" w:rsidP="00B3639E" w14:paraId="0818CC5A" w14:textId="77777777">
      <w:pPr>
        <w:pStyle w:val="NoSpacing"/>
        <w:ind w:left="0" w:firstLine="720"/>
        <w:rPr>
          <w:rFonts w:asciiTheme="majorHAnsi" w:hAnsiTheme="majorHAnsi"/>
          <w:sz w:val="24"/>
          <w:szCs w:val="24"/>
        </w:rPr>
      </w:pPr>
      <w:r>
        <w:rPr>
          <w:rFonts w:asciiTheme="majorHAnsi" w:hAnsiTheme="majorHAnsi"/>
          <w:sz w:val="24"/>
          <w:szCs w:val="24"/>
        </w:rPr>
        <w:t>Comments:</w:t>
      </w:r>
    </w:p>
    <w:tbl>
      <w:tblPr>
        <w:tblStyle w:val="TableGrid"/>
        <w:tblW w:w="0" w:type="auto"/>
        <w:jc w:val="center"/>
        <w:tblLook w:val="04A0"/>
      </w:tblPr>
      <w:tblGrid>
        <w:gridCol w:w="8746"/>
      </w:tblGrid>
      <w:tr w14:paraId="362C95C0" w14:textId="77777777" w:rsidTr="001E5C3D">
        <w:tblPrEx>
          <w:tblW w:w="0" w:type="auto"/>
          <w:jc w:val="center"/>
          <w:tblLook w:val="04A0"/>
        </w:tblPrEx>
        <w:trPr>
          <w:trHeight w:val="365"/>
          <w:jc w:val="center"/>
        </w:trPr>
        <w:tc>
          <w:tcPr>
            <w:tcW w:w="8746" w:type="dxa"/>
            <w:tcBorders>
              <w:top w:val="nil"/>
              <w:left w:val="nil"/>
              <w:bottom w:val="single" w:sz="4" w:space="0" w:color="auto"/>
              <w:right w:val="nil"/>
            </w:tcBorders>
          </w:tcPr>
          <w:p w:rsidR="00B3639E" w:rsidP="001E5C3D" w14:paraId="3A645563" w14:textId="77777777">
            <w:pPr>
              <w:jc w:val="center"/>
              <w:rPr>
                <w:rFonts w:ascii="Helvetica" w:hAnsi="Helvetica"/>
              </w:rPr>
            </w:pPr>
          </w:p>
        </w:tc>
      </w:tr>
      <w:tr w14:paraId="4393A166" w14:textId="77777777" w:rsidTr="001E5C3D">
        <w:tblPrEx>
          <w:tblW w:w="0" w:type="auto"/>
          <w:jc w:val="center"/>
          <w:tblLook w:val="04A0"/>
        </w:tblPrEx>
        <w:trPr>
          <w:trHeight w:val="365"/>
          <w:jc w:val="center"/>
        </w:trPr>
        <w:tc>
          <w:tcPr>
            <w:tcW w:w="8746" w:type="dxa"/>
            <w:tcBorders>
              <w:left w:val="nil"/>
              <w:right w:val="nil"/>
            </w:tcBorders>
          </w:tcPr>
          <w:p w:rsidR="00B3639E" w:rsidP="001E5C3D" w14:paraId="6779B7F8" w14:textId="77777777">
            <w:pPr>
              <w:rPr>
                <w:rFonts w:ascii="Helvetica" w:hAnsi="Helvetica"/>
              </w:rPr>
            </w:pPr>
          </w:p>
        </w:tc>
      </w:tr>
      <w:tr w14:paraId="4F30EF3B" w14:textId="77777777" w:rsidTr="001E5C3D">
        <w:tblPrEx>
          <w:tblW w:w="0" w:type="auto"/>
          <w:jc w:val="center"/>
          <w:tblLook w:val="04A0"/>
        </w:tblPrEx>
        <w:trPr>
          <w:trHeight w:val="365"/>
          <w:jc w:val="center"/>
        </w:trPr>
        <w:tc>
          <w:tcPr>
            <w:tcW w:w="8746" w:type="dxa"/>
            <w:tcBorders>
              <w:left w:val="nil"/>
              <w:right w:val="nil"/>
            </w:tcBorders>
          </w:tcPr>
          <w:p w:rsidR="00B3639E" w:rsidP="001E5C3D" w14:paraId="11A3AD02" w14:textId="77777777">
            <w:pPr>
              <w:rPr>
                <w:rFonts w:ascii="Helvetica" w:hAnsi="Helvetica"/>
              </w:rPr>
            </w:pPr>
          </w:p>
        </w:tc>
      </w:tr>
    </w:tbl>
    <w:p w:rsidR="00B3639E" w:rsidRPr="00C12EF4" w:rsidP="00B3639E" w14:paraId="23568B8B" w14:textId="77777777">
      <w:pPr>
        <w:ind w:left="0"/>
      </w:pPr>
    </w:p>
    <w:p w:rsidR="00B3639E" w:rsidP="00B3639E" w14:paraId="4A34168E" w14:textId="77777777">
      <w:pPr>
        <w:pStyle w:val="ListParagraph"/>
        <w:spacing w:after="0" w:line="240" w:lineRule="auto"/>
        <w:contextualSpacing w:val="0"/>
        <w:rPr>
          <w:rFonts w:ascii="Helvetica" w:hAnsi="Helvetica"/>
          <w:b/>
          <w:i/>
          <w:color w:val="31849B" w:themeColor="accent5" w:themeShade="BF"/>
          <w:sz w:val="24"/>
        </w:rPr>
      </w:pPr>
      <w:r>
        <w:rPr>
          <w:rFonts w:ascii="Helvetica" w:hAnsi="Helvetica"/>
          <w:b/>
          <w:i/>
          <w:color w:val="31849B" w:themeColor="accent5" w:themeShade="BF"/>
          <w:sz w:val="24"/>
        </w:rPr>
        <w:t>2:30 p.m.</w:t>
      </w:r>
    </w:p>
    <w:p w:rsidR="00B3639E" w:rsidP="00B3639E" w14:paraId="4B52353B" w14:textId="558C84C0">
      <w:pPr>
        <w:pStyle w:val="ListParagraph"/>
        <w:spacing w:after="0" w:line="240" w:lineRule="auto"/>
        <w:contextualSpacing w:val="0"/>
        <w:rPr>
          <w:rFonts w:ascii="Helvetica" w:hAnsi="Helvetica"/>
          <w:b/>
          <w:i/>
          <w:color w:val="31849B" w:themeColor="accent5" w:themeShade="BF"/>
          <w:sz w:val="24"/>
        </w:rPr>
      </w:pPr>
      <w:r w:rsidRPr="004D6C38">
        <w:rPr>
          <w:rFonts w:ascii="Helvetica" w:hAnsi="Helvetica"/>
          <w:b/>
          <w:i/>
          <w:color w:val="31849B" w:themeColor="accent5" w:themeShade="BF"/>
          <w:sz w:val="24"/>
        </w:rPr>
        <w:t>NIEHS/DOE Nuclear Worker Training Program: Successes Over 30 Years</w:t>
      </w:r>
    </w:p>
    <w:p w:rsidR="00B3639E" w:rsidP="00B3639E" w14:paraId="2BD0E4A3" w14:textId="77777777">
      <w:pPr>
        <w:pStyle w:val="Pa5"/>
        <w:spacing w:after="120"/>
        <w:rPr>
          <w:rFonts w:asciiTheme="majorHAnsi" w:hAnsiTheme="majorHAnsi" w:cs="Adobe Caslon Pro"/>
          <w:color w:val="000000"/>
        </w:rPr>
      </w:pPr>
      <w:r>
        <w:rPr>
          <w:rFonts w:asciiTheme="majorHAnsi" w:hAnsiTheme="majorHAnsi" w:cs="Adobe Caslon Pro"/>
          <w:color w:val="000000"/>
        </w:rPr>
        <w:t>Overall, how would you rate the usefulness of this session</w:t>
      </w:r>
      <w:r w:rsidRPr="00B055D5">
        <w:rPr>
          <w:rFonts w:asciiTheme="majorHAnsi" w:hAnsiTheme="majorHAnsi" w:cs="Adobe Caslon Pro"/>
          <w:color w:val="000000"/>
        </w:rPr>
        <w:t>?</w:t>
      </w:r>
    </w:p>
    <w:p w:rsidR="00B3639E" w:rsidP="00B3639E" w14:paraId="07E010A5" w14:textId="77777777">
      <w:pPr>
        <w:pStyle w:val="Pa5"/>
        <w:spacing w:after="120"/>
        <w:ind w:left="720" w:firstLine="360"/>
        <w:rPr>
          <w:rFonts w:asciiTheme="majorHAnsi" w:hAnsiTheme="majorHAnsi" w:cs="Adobe Caslon Pro"/>
          <w:color w:val="000000"/>
        </w:rPr>
      </w:pPr>
      <w:r w:rsidRPr="00B055D5">
        <w:rPr>
          <w:rFonts w:asciiTheme="majorHAnsi" w:hAnsiTheme="majorHAnsi" w:cs="Adobe Caslon Pro"/>
          <w:color w:val="000000"/>
        </w:rPr>
        <w:t xml:space="preserve">Excellent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 xml:space="preserve">Good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Fair</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Poor</w:t>
      </w:r>
    </w:p>
    <w:p w:rsidR="00B3639E" w:rsidRPr="00B055D5" w:rsidP="00B3639E" w14:paraId="39EB2BBC" w14:textId="77777777">
      <w:pPr>
        <w:pStyle w:val="NoSpacing"/>
        <w:ind w:left="0" w:firstLine="720"/>
        <w:rPr>
          <w:rFonts w:asciiTheme="majorHAnsi" w:hAnsiTheme="majorHAnsi"/>
          <w:sz w:val="24"/>
          <w:szCs w:val="24"/>
        </w:rPr>
      </w:pPr>
      <w:r>
        <w:rPr>
          <w:rFonts w:asciiTheme="majorHAnsi" w:hAnsiTheme="majorHAnsi"/>
          <w:sz w:val="24"/>
          <w:szCs w:val="24"/>
        </w:rPr>
        <w:t>Comments:</w:t>
      </w:r>
    </w:p>
    <w:tbl>
      <w:tblPr>
        <w:tblStyle w:val="TableGrid"/>
        <w:tblW w:w="0" w:type="auto"/>
        <w:jc w:val="center"/>
        <w:tblLook w:val="04A0"/>
      </w:tblPr>
      <w:tblGrid>
        <w:gridCol w:w="8746"/>
      </w:tblGrid>
      <w:tr w14:paraId="3CCB26B1" w14:textId="77777777" w:rsidTr="001E5C3D">
        <w:tblPrEx>
          <w:tblW w:w="0" w:type="auto"/>
          <w:jc w:val="center"/>
          <w:tblLook w:val="04A0"/>
        </w:tblPrEx>
        <w:trPr>
          <w:trHeight w:val="365"/>
          <w:jc w:val="center"/>
        </w:trPr>
        <w:tc>
          <w:tcPr>
            <w:tcW w:w="8746" w:type="dxa"/>
            <w:tcBorders>
              <w:top w:val="nil"/>
              <w:left w:val="nil"/>
              <w:bottom w:val="single" w:sz="4" w:space="0" w:color="auto"/>
              <w:right w:val="nil"/>
            </w:tcBorders>
          </w:tcPr>
          <w:p w:rsidR="00B3639E" w:rsidP="001E5C3D" w14:paraId="0DF9A211" w14:textId="77777777">
            <w:pPr>
              <w:jc w:val="center"/>
              <w:rPr>
                <w:rFonts w:ascii="Helvetica" w:hAnsi="Helvetica"/>
              </w:rPr>
            </w:pPr>
          </w:p>
        </w:tc>
      </w:tr>
      <w:tr w14:paraId="5DB0F4F8" w14:textId="77777777" w:rsidTr="001E5C3D">
        <w:tblPrEx>
          <w:tblW w:w="0" w:type="auto"/>
          <w:jc w:val="center"/>
          <w:tblLook w:val="04A0"/>
        </w:tblPrEx>
        <w:trPr>
          <w:trHeight w:val="365"/>
          <w:jc w:val="center"/>
        </w:trPr>
        <w:tc>
          <w:tcPr>
            <w:tcW w:w="8746" w:type="dxa"/>
            <w:tcBorders>
              <w:left w:val="nil"/>
              <w:right w:val="nil"/>
            </w:tcBorders>
          </w:tcPr>
          <w:p w:rsidR="00B3639E" w:rsidP="001E5C3D" w14:paraId="589816D6" w14:textId="77777777">
            <w:pPr>
              <w:rPr>
                <w:rFonts w:ascii="Helvetica" w:hAnsi="Helvetica"/>
              </w:rPr>
            </w:pPr>
          </w:p>
        </w:tc>
      </w:tr>
      <w:tr w14:paraId="2B28D33F" w14:textId="77777777" w:rsidTr="001E5C3D">
        <w:tblPrEx>
          <w:tblW w:w="0" w:type="auto"/>
          <w:jc w:val="center"/>
          <w:tblLook w:val="04A0"/>
        </w:tblPrEx>
        <w:trPr>
          <w:trHeight w:val="365"/>
          <w:jc w:val="center"/>
        </w:trPr>
        <w:tc>
          <w:tcPr>
            <w:tcW w:w="8746" w:type="dxa"/>
            <w:tcBorders>
              <w:left w:val="nil"/>
              <w:right w:val="nil"/>
            </w:tcBorders>
          </w:tcPr>
          <w:p w:rsidR="00B3639E" w:rsidP="001E5C3D" w14:paraId="68B2B724" w14:textId="77777777">
            <w:pPr>
              <w:rPr>
                <w:rFonts w:ascii="Helvetica" w:hAnsi="Helvetica"/>
              </w:rPr>
            </w:pPr>
          </w:p>
        </w:tc>
      </w:tr>
    </w:tbl>
    <w:p w:rsidR="00B3639E" w:rsidRPr="00C12EF4" w:rsidP="00B3639E" w14:paraId="583CD254" w14:textId="77777777">
      <w:pPr>
        <w:ind w:left="0"/>
      </w:pPr>
    </w:p>
    <w:p w:rsidR="00356158" w:rsidP="00D50C76" w14:paraId="305DD46E" w14:textId="77777777">
      <w:pPr>
        <w:spacing w:after="0" w:line="240" w:lineRule="auto"/>
        <w:ind w:left="0"/>
        <w:rPr>
          <w:rFonts w:asciiTheme="majorHAnsi" w:hAnsiTheme="majorHAnsi"/>
          <w:sz w:val="24"/>
          <w:szCs w:val="24"/>
        </w:rPr>
      </w:pPr>
    </w:p>
    <w:p w:rsidR="00356158" w:rsidP="008D7215" w14:paraId="1AAB59BA" w14:textId="77777777">
      <w:pPr>
        <w:spacing w:after="0" w:line="240" w:lineRule="auto"/>
        <w:ind w:left="0" w:firstLine="720"/>
        <w:rPr>
          <w:rFonts w:ascii="Helvetica" w:hAnsi="Helvetica" w:cs="Adobe Caslon Pro Bold"/>
          <w:b/>
          <w:bCs/>
          <w:i/>
          <w:color w:val="31849B" w:themeColor="accent5" w:themeShade="BF"/>
          <w:sz w:val="24"/>
          <w:szCs w:val="24"/>
        </w:rPr>
      </w:pPr>
      <w:r>
        <w:rPr>
          <w:rFonts w:ascii="Helvetica" w:hAnsi="Helvetica" w:cs="Adobe Caslon Pro Bold"/>
          <w:b/>
          <w:bCs/>
          <w:i/>
          <w:color w:val="31849B" w:themeColor="accent5" w:themeShade="BF"/>
          <w:sz w:val="24"/>
          <w:szCs w:val="24"/>
        </w:rPr>
        <w:t>4:00 p</w:t>
      </w:r>
      <w:r w:rsidR="008D7215">
        <w:rPr>
          <w:rFonts w:ascii="Helvetica" w:hAnsi="Helvetica" w:cs="Adobe Caslon Pro Bold"/>
          <w:b/>
          <w:bCs/>
          <w:i/>
          <w:color w:val="31849B" w:themeColor="accent5" w:themeShade="BF"/>
          <w:sz w:val="24"/>
          <w:szCs w:val="24"/>
        </w:rPr>
        <w:t xml:space="preserve">.m. </w:t>
      </w:r>
      <w:r w:rsidR="00DE5418">
        <w:rPr>
          <w:rFonts w:ascii="Helvetica" w:hAnsi="Helvetica" w:cs="Adobe Caslon Pro Bold"/>
          <w:b/>
          <w:bCs/>
          <w:i/>
          <w:color w:val="31849B" w:themeColor="accent5" w:themeShade="BF"/>
          <w:sz w:val="24"/>
          <w:szCs w:val="24"/>
        </w:rPr>
        <w:t>Concurrent Sessions</w:t>
      </w:r>
    </w:p>
    <w:p w:rsidR="00B57D4A" w:rsidRPr="00F17298" w:rsidP="00B57D4A" w14:paraId="3A9DFF46" w14:textId="77777777">
      <w:pPr>
        <w:pStyle w:val="Pa5"/>
        <w:spacing w:after="120"/>
        <w:ind w:left="0" w:firstLine="720"/>
        <w:rPr>
          <w:rFonts w:asciiTheme="majorHAnsi" w:hAnsiTheme="majorHAnsi" w:cs="Adobe Caslon Pro"/>
          <w:color w:val="000000"/>
        </w:rPr>
      </w:pPr>
      <w:r w:rsidRPr="00B055D5">
        <w:rPr>
          <w:rFonts w:asciiTheme="majorHAnsi" w:hAnsiTheme="majorHAnsi" w:cs="Adobe Caslon Pro"/>
          <w:color w:val="000000"/>
        </w:rPr>
        <w:t xml:space="preserve">1. </w:t>
      </w:r>
      <w:r w:rsidRPr="00F17298">
        <w:rPr>
          <w:rFonts w:asciiTheme="majorHAnsi" w:hAnsiTheme="majorHAnsi" w:cs="Adobe Caslon Pro"/>
          <w:color w:val="000000"/>
        </w:rPr>
        <w:t xml:space="preserve"> Which breakout session did you attend?</w:t>
      </w:r>
    </w:p>
    <w:p w:rsidR="00B57D4A" w:rsidP="00B57D4A" w14:paraId="5A56FDF0" w14:textId="77777777">
      <w:pPr>
        <w:pStyle w:val="Pa5"/>
        <w:spacing w:after="120"/>
        <w:ind w:firstLine="720"/>
        <w:rPr>
          <w:rFonts w:asciiTheme="majorHAnsi" w:hAnsiTheme="majorHAnsi" w:cs="Adobe Caslon Pro"/>
          <w:color w:val="000000"/>
        </w:rPr>
      </w:pPr>
      <w:r>
        <w:rPr>
          <w:rFonts w:asciiTheme="majorHAnsi" w:hAnsiTheme="majorHAnsi" w:cs="Adobe Caslon Pro"/>
          <w:color w:val="000000"/>
        </w:rPr>
        <w:t>Business Official Meeting</w:t>
      </w:r>
      <w:r>
        <w:rPr>
          <w:rFonts w:asciiTheme="majorHAnsi" w:hAnsiTheme="majorHAnsi" w:cs="Adobe Caslon Pro"/>
          <w:color w:val="000000"/>
        </w:rPr>
        <w:tab/>
      </w:r>
    </w:p>
    <w:p w:rsidR="00B57D4A" w:rsidP="00B57D4A" w14:paraId="5658D466" w14:textId="77777777">
      <w:pPr>
        <w:pStyle w:val="Pa5"/>
        <w:spacing w:after="120"/>
        <w:ind w:firstLine="720"/>
        <w:rPr>
          <w:rFonts w:asciiTheme="majorHAnsi" w:hAnsiTheme="majorHAnsi" w:cs="Adobe Caslon Pro"/>
          <w:color w:val="000000"/>
        </w:rPr>
      </w:pPr>
      <w:r>
        <w:rPr>
          <w:rFonts w:asciiTheme="majorHAnsi" w:hAnsiTheme="majorHAnsi" w:cs="Adobe Caslon Pro"/>
          <w:color w:val="000000"/>
        </w:rPr>
        <w:t xml:space="preserve">Program Official Meeting   </w:t>
      </w:r>
    </w:p>
    <w:p w:rsidR="00B57D4A" w:rsidRPr="00484CFA" w:rsidP="00B57D4A" w14:paraId="28D942B2" w14:textId="77777777">
      <w:pPr>
        <w:pStyle w:val="Pa5"/>
        <w:spacing w:after="120"/>
        <w:ind w:firstLine="720"/>
        <w:rPr>
          <w:rFonts w:asciiTheme="majorHAnsi" w:hAnsiTheme="majorHAnsi" w:cs="Adobe Caslon Pro"/>
          <w:color w:val="000000"/>
        </w:rPr>
      </w:pPr>
      <w:r>
        <w:rPr>
          <w:rFonts w:asciiTheme="majorHAnsi" w:hAnsiTheme="majorHAnsi" w:cs="Adobe Caslon Pro"/>
          <w:color w:val="000000"/>
        </w:rPr>
        <w:t>ECWTP Meeting</w:t>
      </w:r>
      <w:r>
        <w:tab/>
      </w:r>
      <w:r>
        <w:tab/>
      </w:r>
    </w:p>
    <w:p w:rsidR="00B57D4A" w:rsidRPr="00B055D5" w:rsidP="00B57D4A" w14:paraId="31E060E2" w14:textId="77777777">
      <w:pPr>
        <w:pStyle w:val="Pa5"/>
        <w:numPr>
          <w:ilvl w:val="0"/>
          <w:numId w:val="6"/>
        </w:numPr>
        <w:spacing w:after="120"/>
        <w:rPr>
          <w:rFonts w:asciiTheme="majorHAnsi" w:hAnsiTheme="majorHAnsi" w:cs="Adobe Caslon Pro"/>
          <w:color w:val="000000"/>
        </w:rPr>
      </w:pPr>
      <w:r>
        <w:rPr>
          <w:rFonts w:asciiTheme="majorHAnsi" w:hAnsiTheme="majorHAnsi" w:cs="Adobe Caslon Pro"/>
          <w:color w:val="000000"/>
        </w:rPr>
        <w:t>Overall, how would you rate the usefulness of this breakout session</w:t>
      </w:r>
      <w:r w:rsidRPr="00B055D5">
        <w:rPr>
          <w:rFonts w:asciiTheme="majorHAnsi" w:hAnsiTheme="majorHAnsi" w:cs="Adobe Caslon Pro"/>
          <w:color w:val="000000"/>
        </w:rPr>
        <w:t xml:space="preserve">? </w:t>
      </w:r>
    </w:p>
    <w:p w:rsidR="00B57D4A" w:rsidRPr="000F3416" w:rsidP="00B57D4A" w14:paraId="07F19D1D" w14:textId="77777777">
      <w:pPr>
        <w:pStyle w:val="Pa5"/>
        <w:spacing w:after="320"/>
        <w:rPr>
          <w:rFonts w:asciiTheme="majorHAnsi" w:hAnsiTheme="majorHAnsi" w:cs="Adobe Caslon Pro"/>
          <w:color w:val="000000"/>
        </w:rPr>
      </w:pPr>
      <w:r w:rsidRPr="00B055D5">
        <w:rPr>
          <w:rFonts w:asciiTheme="majorHAnsi" w:hAnsiTheme="majorHAnsi" w:cs="Adobe Caslon Pro"/>
          <w:color w:val="000000"/>
        </w:rPr>
        <w:t xml:space="preserve">Excellent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 xml:space="preserve">Good </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Fair</w:t>
      </w:r>
      <w:r w:rsidRPr="00B055D5">
        <w:rPr>
          <w:rFonts w:asciiTheme="majorHAnsi" w:hAnsiTheme="majorHAnsi" w:cs="Adobe Caslon Pro"/>
          <w:color w:val="000000"/>
        </w:rPr>
        <w:tab/>
      </w:r>
      <w:r w:rsidRPr="00B055D5">
        <w:rPr>
          <w:rFonts w:asciiTheme="majorHAnsi" w:hAnsiTheme="majorHAnsi" w:cs="Adobe Caslon Pro"/>
          <w:color w:val="000000"/>
        </w:rPr>
        <w:tab/>
      </w:r>
      <w:r w:rsidRPr="00B055D5">
        <w:rPr>
          <w:rFonts w:asciiTheme="majorHAnsi" w:hAnsiTheme="majorHAnsi" w:cs="Adobe Caslon Pro"/>
          <w:color w:val="000000"/>
        </w:rPr>
        <w:tab/>
        <w:t>Poor</w:t>
      </w:r>
    </w:p>
    <w:p w:rsidR="00B57D4A" w:rsidRPr="00B055D5" w:rsidP="00B57D4A" w14:paraId="5B25214C" w14:textId="77777777">
      <w:pPr>
        <w:pStyle w:val="NoSpacing"/>
        <w:ind w:left="720"/>
        <w:rPr>
          <w:rFonts w:asciiTheme="majorHAnsi" w:hAnsiTheme="majorHAnsi"/>
          <w:sz w:val="24"/>
          <w:szCs w:val="24"/>
        </w:rPr>
      </w:pPr>
      <w:r>
        <w:rPr>
          <w:rFonts w:asciiTheme="majorHAnsi" w:hAnsiTheme="majorHAnsi"/>
          <w:sz w:val="24"/>
          <w:szCs w:val="24"/>
        </w:rPr>
        <w:t>Comments</w:t>
      </w:r>
    </w:p>
    <w:tbl>
      <w:tblPr>
        <w:tblStyle w:val="TableGrid"/>
        <w:tblW w:w="0" w:type="auto"/>
        <w:jc w:val="center"/>
        <w:tblLook w:val="04A0"/>
      </w:tblPr>
      <w:tblGrid>
        <w:gridCol w:w="8746"/>
      </w:tblGrid>
      <w:tr w14:paraId="27CE194D" w14:textId="77777777" w:rsidTr="004E4F6F">
        <w:tblPrEx>
          <w:tblW w:w="0" w:type="auto"/>
          <w:jc w:val="center"/>
          <w:tblLook w:val="04A0"/>
        </w:tblPrEx>
        <w:trPr>
          <w:trHeight w:val="365"/>
          <w:jc w:val="center"/>
        </w:trPr>
        <w:tc>
          <w:tcPr>
            <w:tcW w:w="8746" w:type="dxa"/>
            <w:tcBorders>
              <w:top w:val="nil"/>
              <w:left w:val="nil"/>
              <w:bottom w:val="single" w:sz="4" w:space="0" w:color="auto"/>
              <w:right w:val="nil"/>
            </w:tcBorders>
          </w:tcPr>
          <w:p w:rsidR="00B57D4A" w:rsidP="004E4F6F" w14:paraId="3A7B508E" w14:textId="77777777">
            <w:pPr>
              <w:jc w:val="center"/>
              <w:rPr>
                <w:rFonts w:ascii="Helvetica" w:hAnsi="Helvetica"/>
              </w:rPr>
            </w:pPr>
          </w:p>
        </w:tc>
      </w:tr>
      <w:tr w14:paraId="1DF8A3AA" w14:textId="77777777" w:rsidTr="004E4F6F">
        <w:tblPrEx>
          <w:tblW w:w="0" w:type="auto"/>
          <w:jc w:val="center"/>
          <w:tblLook w:val="04A0"/>
        </w:tblPrEx>
        <w:trPr>
          <w:trHeight w:val="365"/>
          <w:jc w:val="center"/>
        </w:trPr>
        <w:tc>
          <w:tcPr>
            <w:tcW w:w="8746" w:type="dxa"/>
            <w:tcBorders>
              <w:left w:val="nil"/>
              <w:right w:val="nil"/>
            </w:tcBorders>
          </w:tcPr>
          <w:p w:rsidR="00B57D4A" w:rsidP="004E4F6F" w14:paraId="28AD5DEA" w14:textId="77777777">
            <w:pPr>
              <w:rPr>
                <w:rFonts w:ascii="Helvetica" w:hAnsi="Helvetica"/>
              </w:rPr>
            </w:pPr>
          </w:p>
        </w:tc>
      </w:tr>
      <w:tr w14:paraId="5B5E9EDE" w14:textId="77777777" w:rsidTr="004E4F6F">
        <w:tblPrEx>
          <w:tblW w:w="0" w:type="auto"/>
          <w:jc w:val="center"/>
          <w:tblLook w:val="04A0"/>
        </w:tblPrEx>
        <w:trPr>
          <w:trHeight w:val="365"/>
          <w:jc w:val="center"/>
        </w:trPr>
        <w:tc>
          <w:tcPr>
            <w:tcW w:w="8746" w:type="dxa"/>
            <w:tcBorders>
              <w:left w:val="nil"/>
              <w:right w:val="nil"/>
            </w:tcBorders>
          </w:tcPr>
          <w:p w:rsidR="00B57D4A" w:rsidP="004E4F6F" w14:paraId="66AB7970" w14:textId="77777777">
            <w:pPr>
              <w:rPr>
                <w:rFonts w:ascii="Helvetica" w:hAnsi="Helvetica"/>
              </w:rPr>
            </w:pPr>
          </w:p>
        </w:tc>
      </w:tr>
    </w:tbl>
    <w:p w:rsidR="00B57D4A" w:rsidP="00B57D4A" w14:paraId="58019B0A" w14:textId="77777777">
      <w:pPr>
        <w:spacing w:after="0" w:line="240" w:lineRule="auto"/>
        <w:ind w:left="0" w:firstLine="720"/>
        <w:rPr>
          <w:rFonts w:asciiTheme="majorHAnsi" w:hAnsiTheme="majorHAnsi"/>
          <w:sz w:val="24"/>
          <w:szCs w:val="24"/>
        </w:rPr>
      </w:pPr>
    </w:p>
    <w:p w:rsidR="00B57D4A" w:rsidRPr="003E1D5D" w:rsidP="00B57D4A" w14:paraId="50A5BA27" w14:textId="77777777">
      <w:pPr>
        <w:pStyle w:val="ListParagraph"/>
        <w:spacing w:after="0" w:line="240" w:lineRule="auto"/>
        <w:contextualSpacing w:val="0"/>
        <w:rPr>
          <w:rFonts w:ascii="Helvetica" w:hAnsi="Helvetica"/>
          <w:b/>
          <w:i/>
          <w:color w:val="31849B" w:themeColor="accent5" w:themeShade="BF"/>
          <w:sz w:val="24"/>
        </w:rPr>
      </w:pPr>
    </w:p>
    <w:p w:rsidR="005A550E" w:rsidP="008D7215" w14:paraId="00E35D1D" w14:textId="77777777">
      <w:pPr>
        <w:spacing w:after="0" w:line="240" w:lineRule="auto"/>
        <w:ind w:left="0"/>
        <w:rPr>
          <w:rFonts w:ascii="Helvetica" w:hAnsi="Helvetica" w:cs="Adobe Caslon Pro Bold"/>
          <w:b/>
          <w:bCs/>
          <w:color w:val="000000"/>
          <w:sz w:val="24"/>
          <w:szCs w:val="24"/>
        </w:rPr>
      </w:pPr>
    </w:p>
    <w:p w:rsidR="00D50C76" w:rsidRPr="00113C82" w:rsidP="00D50C76" w14:paraId="2D77C713" w14:textId="77777777">
      <w:pPr>
        <w:spacing w:after="0" w:line="240" w:lineRule="auto"/>
        <w:ind w:left="0"/>
        <w:rPr>
          <w:rFonts w:ascii="Helvetica" w:hAnsi="Helvetica" w:cs="Adobe Caslon Pro Bold"/>
          <w:b/>
          <w:bCs/>
          <w:color w:val="000000"/>
          <w:sz w:val="24"/>
          <w:szCs w:val="24"/>
        </w:rPr>
      </w:pPr>
    </w:p>
    <w:p w:rsidR="008D7215" w:rsidRPr="0013508F" w:rsidP="008D7215" w14:paraId="671CFDD1" w14:textId="77777777">
      <w:pPr>
        <w:shd w:val="clear" w:color="auto" w:fill="FFC000"/>
        <w:spacing w:line="240" w:lineRule="auto"/>
        <w:ind w:left="0"/>
        <w:rPr>
          <w:rFonts w:ascii="Helvetica" w:hAnsi="Helvetica"/>
          <w:b/>
          <w:i/>
          <w:color w:val="7030A0"/>
          <w:sz w:val="24"/>
          <w:szCs w:val="24"/>
        </w:rPr>
      </w:pPr>
      <w:r>
        <w:rPr>
          <w:rFonts w:ascii="Helvetica" w:hAnsi="Helvetica"/>
          <w:b/>
          <w:i/>
          <w:color w:val="7030A0"/>
          <w:sz w:val="24"/>
          <w:szCs w:val="24"/>
        </w:rPr>
        <w:t>WTP Awardee Meeting</w:t>
      </w:r>
    </w:p>
    <w:p w:rsidR="00D50C76" w:rsidRPr="00B57D4A" w:rsidP="00D50C76" w14:paraId="5E421F11" w14:textId="77777777">
      <w:pPr>
        <w:rPr>
          <w:rFonts w:asciiTheme="majorHAnsi" w:hAnsiTheme="majorHAnsi" w:cs="Times New Roman"/>
          <w:b/>
          <w:sz w:val="24"/>
          <w:szCs w:val="24"/>
        </w:rPr>
      </w:pPr>
      <w:r w:rsidRPr="00B57D4A">
        <w:rPr>
          <w:rFonts w:asciiTheme="majorHAnsi" w:hAnsiTheme="majorHAnsi" w:cs="Times New Roman"/>
          <w:b/>
          <w:sz w:val="24"/>
          <w:szCs w:val="24"/>
        </w:rPr>
        <w:t xml:space="preserve">Overall Impression of the Meeting </w:t>
      </w:r>
    </w:p>
    <w:p w:rsidR="00D50C76" w:rsidP="00D50C76" w14:paraId="29AEB322" w14:textId="77777777">
      <w:pPr>
        <w:rPr>
          <w:rFonts w:asciiTheme="majorHAnsi" w:hAnsiTheme="majorHAnsi" w:cs="Times New Roman"/>
          <w:sz w:val="24"/>
          <w:szCs w:val="24"/>
        </w:rPr>
      </w:pPr>
      <w:r>
        <w:rPr>
          <w:rFonts w:asciiTheme="majorHAnsi" w:hAnsiTheme="majorHAnsi" w:cs="Times New Roman"/>
          <w:sz w:val="24"/>
          <w:szCs w:val="24"/>
        </w:rPr>
        <w:t>1.</w:t>
      </w:r>
      <w:r w:rsidRPr="00B57D4A" w:rsidR="00B57D4A">
        <w:t xml:space="preserve"> </w:t>
      </w:r>
      <w:r w:rsidRPr="00B57D4A" w:rsidR="00B57D4A">
        <w:rPr>
          <w:rFonts w:asciiTheme="majorHAnsi" w:hAnsiTheme="majorHAnsi" w:cs="Times New Roman"/>
          <w:sz w:val="24"/>
          <w:szCs w:val="24"/>
        </w:rPr>
        <w:t>The information presented in this meeting will be useful to our training program.</w:t>
      </w:r>
    </w:p>
    <w:p w:rsidR="00D50C76" w:rsidP="00D50C76" w14:paraId="2E1ADEAB" w14:textId="77777777">
      <w:pPr>
        <w:rPr>
          <w:rFonts w:asciiTheme="majorHAnsi" w:hAnsiTheme="majorHAnsi" w:cs="Times New Roman"/>
          <w:sz w:val="24"/>
          <w:szCs w:val="24"/>
        </w:rPr>
      </w:pPr>
      <w:r>
        <w:rPr>
          <w:rFonts w:asciiTheme="majorHAnsi" w:hAnsiTheme="majorHAnsi" w:cs="Times New Roman"/>
          <w:sz w:val="24"/>
          <w:szCs w:val="24"/>
        </w:rPr>
        <w:t xml:space="preserve">    __ Strongly Agree</w:t>
      </w:r>
      <w:r>
        <w:rPr>
          <w:rFonts w:asciiTheme="majorHAnsi" w:hAnsiTheme="majorHAnsi" w:cs="Times New Roman"/>
          <w:sz w:val="24"/>
          <w:szCs w:val="24"/>
        </w:rPr>
        <w:tab/>
        <w:t xml:space="preserve"> __ Agree</w:t>
      </w:r>
      <w:r>
        <w:rPr>
          <w:rFonts w:asciiTheme="majorHAnsi" w:hAnsiTheme="majorHAnsi" w:cs="Times New Roman"/>
          <w:sz w:val="24"/>
          <w:szCs w:val="24"/>
        </w:rPr>
        <w:tab/>
        <w:t>__Unsure</w:t>
      </w:r>
      <w:r>
        <w:rPr>
          <w:rFonts w:asciiTheme="majorHAnsi" w:hAnsiTheme="majorHAnsi" w:cs="Times New Roman"/>
          <w:sz w:val="24"/>
          <w:szCs w:val="24"/>
        </w:rPr>
        <w:tab/>
        <w:t>__Disagree</w:t>
      </w:r>
      <w:r>
        <w:rPr>
          <w:rFonts w:asciiTheme="majorHAnsi" w:hAnsiTheme="majorHAnsi" w:cs="Times New Roman"/>
          <w:sz w:val="24"/>
          <w:szCs w:val="24"/>
        </w:rPr>
        <w:tab/>
        <w:t>__Strongly Disagree</w:t>
      </w:r>
    </w:p>
    <w:p w:rsidR="00D50C76" w:rsidRPr="00484CFA" w:rsidP="00D50C76" w14:paraId="57DD0C41" w14:textId="77777777">
      <w:pPr>
        <w:spacing w:after="0" w:line="240" w:lineRule="auto"/>
        <w:rPr>
          <w:rFonts w:asciiTheme="majorHAnsi" w:hAnsiTheme="majorHAnsi" w:cs="Times New Roman"/>
          <w:sz w:val="24"/>
          <w:szCs w:val="24"/>
        </w:rPr>
      </w:pPr>
      <w:r>
        <w:rPr>
          <w:rFonts w:asciiTheme="majorHAnsi" w:hAnsiTheme="majorHAnsi" w:cs="Times New Roman"/>
          <w:sz w:val="24"/>
          <w:szCs w:val="24"/>
        </w:rPr>
        <w:t>2</w:t>
      </w:r>
      <w:r w:rsidRPr="00484CFA">
        <w:rPr>
          <w:rFonts w:asciiTheme="majorHAnsi" w:hAnsiTheme="majorHAnsi" w:cs="Times New Roman"/>
          <w:sz w:val="24"/>
          <w:szCs w:val="24"/>
        </w:rPr>
        <w:t>.</w:t>
      </w:r>
      <w:r>
        <w:rPr>
          <w:rFonts w:asciiTheme="majorHAnsi" w:hAnsiTheme="majorHAnsi" w:cs="Times New Roman"/>
          <w:sz w:val="24"/>
          <w:szCs w:val="24"/>
        </w:rPr>
        <w:t xml:space="preserve"> </w:t>
      </w:r>
      <w:r w:rsidRPr="00484CFA">
        <w:rPr>
          <w:rFonts w:asciiTheme="majorHAnsi" w:hAnsiTheme="majorHAnsi" w:cs="Times New Roman"/>
          <w:sz w:val="24"/>
          <w:szCs w:val="24"/>
        </w:rPr>
        <w:t>What did</w:t>
      </w:r>
      <w:r>
        <w:rPr>
          <w:rFonts w:asciiTheme="majorHAnsi" w:hAnsiTheme="majorHAnsi" w:cs="Times New Roman"/>
          <w:sz w:val="24"/>
          <w:szCs w:val="24"/>
        </w:rPr>
        <w:t xml:space="preserve"> you find </w:t>
      </w:r>
      <w:r w:rsidRPr="00484CFA">
        <w:rPr>
          <w:rFonts w:asciiTheme="majorHAnsi" w:hAnsiTheme="majorHAnsi" w:cs="Times New Roman"/>
          <w:b/>
          <w:sz w:val="24"/>
          <w:szCs w:val="24"/>
        </w:rPr>
        <w:t>most valuable</w:t>
      </w:r>
      <w:r>
        <w:rPr>
          <w:rFonts w:asciiTheme="majorHAnsi" w:hAnsiTheme="majorHAnsi" w:cs="Times New Roman"/>
          <w:sz w:val="24"/>
          <w:szCs w:val="24"/>
        </w:rPr>
        <w:t xml:space="preserve"> about this meeting?</w:t>
      </w:r>
    </w:p>
    <w:p w:rsidR="00D50C76" w:rsidP="00D50C76" w14:paraId="562BF40D" w14:textId="77777777">
      <w:pPr>
        <w:rPr>
          <w:rFonts w:asciiTheme="majorHAnsi" w:hAnsiTheme="majorHAnsi" w:cs="Times New Roman"/>
          <w:sz w:val="24"/>
          <w:szCs w:val="24"/>
        </w:rPr>
      </w:pPr>
      <w:r>
        <w:rPr>
          <w:rFonts w:asciiTheme="majorHAnsi" w:hAnsiTheme="majorHAns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0C76" w:rsidP="00D50C76" w14:paraId="6F3E79C6" w14:textId="77777777">
      <w:pPr>
        <w:rPr>
          <w:rFonts w:asciiTheme="majorHAnsi" w:hAnsiTheme="majorHAnsi" w:cs="Times New Roman"/>
          <w:sz w:val="24"/>
          <w:szCs w:val="24"/>
        </w:rPr>
      </w:pPr>
    </w:p>
    <w:p w:rsidR="00D50C76" w:rsidRPr="00484CFA" w:rsidP="00D50C76" w14:paraId="4AD2A614" w14:textId="77777777">
      <w:pPr>
        <w:spacing w:after="0" w:line="240" w:lineRule="auto"/>
        <w:rPr>
          <w:rFonts w:asciiTheme="majorHAnsi" w:hAnsiTheme="majorHAnsi" w:cs="Times New Roman"/>
          <w:sz w:val="24"/>
          <w:szCs w:val="24"/>
        </w:rPr>
      </w:pPr>
      <w:r w:rsidRPr="00484CFA">
        <w:rPr>
          <w:rFonts w:asciiTheme="majorHAnsi" w:hAnsiTheme="majorHAnsi" w:cs="Times New Roman"/>
          <w:sz w:val="24"/>
          <w:szCs w:val="24"/>
        </w:rPr>
        <w:t>3.</w:t>
      </w:r>
      <w:r>
        <w:rPr>
          <w:rFonts w:asciiTheme="majorHAnsi" w:hAnsiTheme="majorHAnsi" w:cs="Times New Roman"/>
          <w:sz w:val="24"/>
          <w:szCs w:val="24"/>
        </w:rPr>
        <w:t xml:space="preserve"> </w:t>
      </w:r>
      <w:r w:rsidRPr="00484CFA">
        <w:rPr>
          <w:rFonts w:asciiTheme="majorHAnsi" w:hAnsiTheme="majorHAnsi" w:cs="Times New Roman"/>
          <w:sz w:val="24"/>
          <w:szCs w:val="24"/>
        </w:rPr>
        <w:t>What did</w:t>
      </w:r>
      <w:r>
        <w:rPr>
          <w:rFonts w:asciiTheme="majorHAnsi" w:hAnsiTheme="majorHAnsi" w:cs="Times New Roman"/>
          <w:sz w:val="24"/>
          <w:szCs w:val="24"/>
        </w:rPr>
        <w:t xml:space="preserve"> you find </w:t>
      </w:r>
      <w:r>
        <w:rPr>
          <w:rFonts w:asciiTheme="majorHAnsi" w:hAnsiTheme="majorHAnsi" w:cs="Times New Roman"/>
          <w:b/>
          <w:sz w:val="24"/>
          <w:szCs w:val="24"/>
        </w:rPr>
        <w:t xml:space="preserve">least </w:t>
      </w:r>
      <w:r w:rsidRPr="00484CFA">
        <w:rPr>
          <w:rFonts w:asciiTheme="majorHAnsi" w:hAnsiTheme="majorHAnsi" w:cs="Times New Roman"/>
          <w:b/>
          <w:sz w:val="24"/>
          <w:szCs w:val="24"/>
        </w:rPr>
        <w:t>valuable</w:t>
      </w:r>
      <w:r>
        <w:rPr>
          <w:rFonts w:asciiTheme="majorHAnsi" w:hAnsiTheme="majorHAnsi" w:cs="Times New Roman"/>
          <w:sz w:val="24"/>
          <w:szCs w:val="24"/>
        </w:rPr>
        <w:t xml:space="preserve"> about this meeting?</w:t>
      </w:r>
    </w:p>
    <w:p w:rsidR="00D50C76" w:rsidP="00D50C76" w14:paraId="0E3A1E91" w14:textId="77777777">
      <w:pPr>
        <w:spacing w:after="0" w:line="240" w:lineRule="auto"/>
        <w:rPr>
          <w:rFonts w:asciiTheme="majorHAnsi" w:hAnsiTheme="majorHAnsi" w:cs="Times New Roman"/>
          <w:sz w:val="24"/>
          <w:szCs w:val="24"/>
        </w:rPr>
      </w:pPr>
      <w:r>
        <w:rPr>
          <w:rFonts w:asciiTheme="majorHAnsi" w:hAnsiTheme="majorHAns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0C76" w:rsidP="00D50C76" w14:paraId="66B35739" w14:textId="77777777">
      <w:pPr>
        <w:spacing w:after="0" w:line="240" w:lineRule="auto"/>
        <w:rPr>
          <w:rFonts w:asciiTheme="majorHAnsi" w:hAnsiTheme="majorHAnsi" w:cs="Times New Roman"/>
          <w:sz w:val="24"/>
          <w:szCs w:val="24"/>
        </w:rPr>
      </w:pPr>
    </w:p>
    <w:p w:rsidR="00D50C76" w:rsidP="00D50C76" w14:paraId="0926088B" w14:textId="77777777">
      <w:pPr>
        <w:spacing w:after="0" w:line="240" w:lineRule="auto"/>
        <w:rPr>
          <w:rFonts w:asciiTheme="majorHAnsi" w:hAnsiTheme="majorHAnsi" w:cs="Times New Roman"/>
          <w:sz w:val="24"/>
          <w:szCs w:val="24"/>
        </w:rPr>
      </w:pPr>
      <w:r>
        <w:rPr>
          <w:rFonts w:asciiTheme="majorHAnsi" w:hAnsiTheme="majorHAnsi" w:cs="Times New Roman"/>
          <w:sz w:val="24"/>
          <w:szCs w:val="24"/>
        </w:rPr>
        <w:t>Additional Comments: ______________________________________________________________________________</w:t>
      </w:r>
    </w:p>
    <w:p w:rsidR="00D50C76" w:rsidP="00D50C76" w14:paraId="13226004" w14:textId="77777777">
      <w:pPr>
        <w:spacing w:after="0" w:line="240" w:lineRule="auto"/>
        <w:rPr>
          <w:rFonts w:asciiTheme="majorHAnsi" w:hAnsiTheme="majorHAnsi" w:cs="Times New Roman"/>
          <w:sz w:val="24"/>
          <w:szCs w:val="24"/>
        </w:rPr>
      </w:pPr>
      <w:r>
        <w:rPr>
          <w:rFonts w:asciiTheme="majorHAnsi" w:hAnsiTheme="majorHAns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0C76" w:rsidP="00D50C76" w14:paraId="28CA30AD" w14:textId="77777777">
      <w:pPr>
        <w:rPr>
          <w:rFonts w:asciiTheme="majorHAnsi" w:hAnsiTheme="majorHAnsi" w:cs="Times New Roman"/>
          <w:sz w:val="24"/>
          <w:szCs w:val="24"/>
        </w:rPr>
      </w:pPr>
    </w:p>
    <w:p w:rsidR="005A550E" w:rsidP="005A550E" w14:paraId="6FBA31AA" w14:textId="77777777">
      <w:pPr>
        <w:autoSpaceDE w:val="0"/>
        <w:autoSpaceDN w:val="0"/>
        <w:adjustRightInd w:val="0"/>
        <w:spacing w:after="0"/>
        <w:ind w:left="0"/>
        <w:jc w:val="center"/>
        <w:rPr>
          <w:rFonts w:asciiTheme="majorHAnsi" w:hAnsiTheme="majorHAnsi" w:cs="Adobe Caslon Pro Bold"/>
          <w:b/>
          <w:bCs/>
          <w:color w:val="7030A0"/>
          <w:sz w:val="24"/>
          <w:szCs w:val="24"/>
        </w:rPr>
      </w:pPr>
    </w:p>
    <w:p w:rsidR="005A550E" w:rsidP="005A550E" w14:paraId="55103846" w14:textId="77777777">
      <w:pPr>
        <w:autoSpaceDE w:val="0"/>
        <w:autoSpaceDN w:val="0"/>
        <w:adjustRightInd w:val="0"/>
        <w:spacing w:after="0"/>
        <w:ind w:left="0"/>
        <w:jc w:val="center"/>
        <w:rPr>
          <w:rFonts w:asciiTheme="majorHAnsi" w:hAnsiTheme="majorHAnsi" w:cs="Adobe Caslon Pro Bold"/>
          <w:b/>
          <w:bCs/>
          <w:color w:val="7030A0"/>
          <w:sz w:val="24"/>
          <w:szCs w:val="24"/>
        </w:rPr>
      </w:pPr>
    </w:p>
    <w:p w:rsidR="0013508F" w:rsidRPr="00113C82" w:rsidP="005A550E" w14:paraId="6A4BB676" w14:textId="1543ABAE">
      <w:pPr>
        <w:autoSpaceDE w:val="0"/>
        <w:autoSpaceDN w:val="0"/>
        <w:adjustRightInd w:val="0"/>
        <w:spacing w:after="0"/>
        <w:ind w:left="0"/>
        <w:jc w:val="center"/>
        <w:rPr>
          <w:rFonts w:ascii="Helvetica" w:hAnsi="Helvetica" w:cs="Adobe Caslon Pro Bold"/>
          <w:b/>
          <w:bCs/>
          <w:color w:val="000000"/>
          <w:sz w:val="24"/>
          <w:szCs w:val="24"/>
        </w:rPr>
      </w:pPr>
      <w:r w:rsidRPr="0013508F">
        <w:rPr>
          <w:rFonts w:asciiTheme="majorHAnsi" w:hAnsiTheme="majorHAnsi" w:cs="Adobe Caslon Pro Bold"/>
          <w:b/>
          <w:bCs/>
          <w:color w:val="7030A0"/>
          <w:sz w:val="24"/>
          <w:szCs w:val="24"/>
        </w:rPr>
        <w:t xml:space="preserve">Thank you for taking the time to complete this </w:t>
      </w:r>
      <w:r w:rsidR="006E0E7D">
        <w:rPr>
          <w:rFonts w:asciiTheme="majorHAnsi" w:hAnsiTheme="majorHAnsi" w:cs="Adobe Caslon Pro Bold"/>
          <w:b/>
          <w:bCs/>
          <w:color w:val="7030A0"/>
          <w:sz w:val="24"/>
          <w:szCs w:val="24"/>
        </w:rPr>
        <w:t>assessment</w:t>
      </w:r>
      <w:r w:rsidRPr="0013508F">
        <w:rPr>
          <w:rFonts w:asciiTheme="majorHAnsi" w:hAnsiTheme="majorHAnsi" w:cs="Adobe Caslon Pro Bold"/>
          <w:b/>
          <w:bCs/>
          <w:color w:val="7030A0"/>
          <w:sz w:val="24"/>
          <w:szCs w:val="24"/>
        </w:rPr>
        <w:t>!</w:t>
      </w:r>
    </w:p>
    <w:sectPr w:rsidSect="004C7074">
      <w:headerReference w:type="default" r:id="rId8"/>
      <w:headerReference w:type="first" r:id="rId9"/>
      <w:pgSz w:w="12240" w:h="15840"/>
      <w:pgMar w:top="1440" w:right="720" w:bottom="1440" w:left="72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Caslon Pro Bold">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050" w:rsidP="00BC53A5" w14:paraId="2389D08E"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3050" w:rsidP="003F6BF6" w14:paraId="5B16CC53" w14:textId="77777777">
    <w:pPr>
      <w:pStyle w:val="Header"/>
      <w:ind w:left="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A05C0"/>
    <w:multiLevelType w:val="hybridMultilevel"/>
    <w:tmpl w:val="8E90AC5C"/>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C2BD7"/>
    <w:multiLevelType w:val="hybridMultilevel"/>
    <w:tmpl w:val="4380EE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9BB535A"/>
    <w:multiLevelType w:val="hybridMultilevel"/>
    <w:tmpl w:val="F18C11EA"/>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A30C10"/>
    <w:multiLevelType w:val="hybridMultilevel"/>
    <w:tmpl w:val="C5F83B08"/>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5B21CE"/>
    <w:multiLevelType w:val="hybridMultilevel"/>
    <w:tmpl w:val="D1820B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08D0889"/>
    <w:multiLevelType w:val="hybridMultilevel"/>
    <w:tmpl w:val="4380EE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0F06826"/>
    <w:multiLevelType w:val="hybridMultilevel"/>
    <w:tmpl w:val="CA5E1C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8D51C78"/>
    <w:multiLevelType w:val="hybridMultilevel"/>
    <w:tmpl w:val="4380EE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37302A1"/>
    <w:multiLevelType w:val="hybridMultilevel"/>
    <w:tmpl w:val="E73C7F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678D63BD"/>
    <w:multiLevelType w:val="hybridMultilevel"/>
    <w:tmpl w:val="4380EE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1D96475"/>
    <w:multiLevelType w:val="hybridMultilevel"/>
    <w:tmpl w:val="CA5E1C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4C575F5"/>
    <w:multiLevelType w:val="hybridMultilevel"/>
    <w:tmpl w:val="4380EE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C0A721E"/>
    <w:multiLevelType w:val="hybridMultilevel"/>
    <w:tmpl w:val="4380EE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73242102">
    <w:abstractNumId w:val="3"/>
  </w:num>
  <w:num w:numId="2" w16cid:durableId="101388958">
    <w:abstractNumId w:val="0"/>
  </w:num>
  <w:num w:numId="3" w16cid:durableId="1505588390">
    <w:abstractNumId w:val="2"/>
  </w:num>
  <w:num w:numId="4" w16cid:durableId="141049537">
    <w:abstractNumId w:val="4"/>
  </w:num>
  <w:num w:numId="5" w16cid:durableId="906262431">
    <w:abstractNumId w:val="11"/>
  </w:num>
  <w:num w:numId="6" w16cid:durableId="1928346529">
    <w:abstractNumId w:val="8"/>
  </w:num>
  <w:num w:numId="7" w16cid:durableId="1391029629">
    <w:abstractNumId w:val="5"/>
  </w:num>
  <w:num w:numId="8" w16cid:durableId="1086540409">
    <w:abstractNumId w:val="7"/>
  </w:num>
  <w:num w:numId="9" w16cid:durableId="1908302431">
    <w:abstractNumId w:val="9"/>
  </w:num>
  <w:num w:numId="10" w16cid:durableId="1097024269">
    <w:abstractNumId w:val="10"/>
  </w:num>
  <w:num w:numId="11" w16cid:durableId="1618560631">
    <w:abstractNumId w:val="1"/>
  </w:num>
  <w:num w:numId="12" w16cid:durableId="2139646222">
    <w:abstractNumId w:val="6"/>
  </w:num>
  <w:num w:numId="13" w16cid:durableId="263534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97"/>
    <w:rsid w:val="00011F93"/>
    <w:rsid w:val="0001245A"/>
    <w:rsid w:val="000159DC"/>
    <w:rsid w:val="00040100"/>
    <w:rsid w:val="00070F8D"/>
    <w:rsid w:val="000A1507"/>
    <w:rsid w:val="000B24B0"/>
    <w:rsid w:val="000D73C9"/>
    <w:rsid w:val="000F3416"/>
    <w:rsid w:val="000F7BA5"/>
    <w:rsid w:val="001134FF"/>
    <w:rsid w:val="00113C82"/>
    <w:rsid w:val="0013440E"/>
    <w:rsid w:val="0013508F"/>
    <w:rsid w:val="00150F76"/>
    <w:rsid w:val="001518C1"/>
    <w:rsid w:val="00170AF8"/>
    <w:rsid w:val="00175881"/>
    <w:rsid w:val="001B2E8B"/>
    <w:rsid w:val="001D2AAF"/>
    <w:rsid w:val="001E5C3D"/>
    <w:rsid w:val="001E6189"/>
    <w:rsid w:val="0020049C"/>
    <w:rsid w:val="00247097"/>
    <w:rsid w:val="00255AA8"/>
    <w:rsid w:val="0026243F"/>
    <w:rsid w:val="002B56DA"/>
    <w:rsid w:val="002E1DDB"/>
    <w:rsid w:val="002F0725"/>
    <w:rsid w:val="0031223D"/>
    <w:rsid w:val="00332721"/>
    <w:rsid w:val="00341294"/>
    <w:rsid w:val="00356158"/>
    <w:rsid w:val="00376557"/>
    <w:rsid w:val="0038515F"/>
    <w:rsid w:val="00391E38"/>
    <w:rsid w:val="003C1061"/>
    <w:rsid w:val="003C75CF"/>
    <w:rsid w:val="003E1D5D"/>
    <w:rsid w:val="003F6BF6"/>
    <w:rsid w:val="00435335"/>
    <w:rsid w:val="004825F5"/>
    <w:rsid w:val="00484CFA"/>
    <w:rsid w:val="004A426F"/>
    <w:rsid w:val="004A54D7"/>
    <w:rsid w:val="004B00FC"/>
    <w:rsid w:val="004B07DA"/>
    <w:rsid w:val="004C7074"/>
    <w:rsid w:val="004D2F6B"/>
    <w:rsid w:val="004D6C38"/>
    <w:rsid w:val="004E4F6F"/>
    <w:rsid w:val="004E63D6"/>
    <w:rsid w:val="004F355E"/>
    <w:rsid w:val="00524130"/>
    <w:rsid w:val="005350C9"/>
    <w:rsid w:val="005519A6"/>
    <w:rsid w:val="00551E80"/>
    <w:rsid w:val="005A550E"/>
    <w:rsid w:val="005B2F55"/>
    <w:rsid w:val="005B5C5A"/>
    <w:rsid w:val="005C32CF"/>
    <w:rsid w:val="005C32DE"/>
    <w:rsid w:val="005C3E2E"/>
    <w:rsid w:val="005D7ACC"/>
    <w:rsid w:val="006E0E7D"/>
    <w:rsid w:val="00722E0D"/>
    <w:rsid w:val="007328B4"/>
    <w:rsid w:val="00752A4C"/>
    <w:rsid w:val="00763549"/>
    <w:rsid w:val="00796B8B"/>
    <w:rsid w:val="007A0748"/>
    <w:rsid w:val="007A65EF"/>
    <w:rsid w:val="007B52F4"/>
    <w:rsid w:val="00826C56"/>
    <w:rsid w:val="00851FAB"/>
    <w:rsid w:val="00865EB6"/>
    <w:rsid w:val="00895B8C"/>
    <w:rsid w:val="00897AD6"/>
    <w:rsid w:val="008B2C80"/>
    <w:rsid w:val="008C7E7F"/>
    <w:rsid w:val="008D7215"/>
    <w:rsid w:val="008E0D6F"/>
    <w:rsid w:val="0090189D"/>
    <w:rsid w:val="00934BFE"/>
    <w:rsid w:val="009400DE"/>
    <w:rsid w:val="00942D13"/>
    <w:rsid w:val="00967FD7"/>
    <w:rsid w:val="00977C1F"/>
    <w:rsid w:val="0098035C"/>
    <w:rsid w:val="00983272"/>
    <w:rsid w:val="009853D8"/>
    <w:rsid w:val="009E391F"/>
    <w:rsid w:val="009F788D"/>
    <w:rsid w:val="00A054A9"/>
    <w:rsid w:val="00A33F61"/>
    <w:rsid w:val="00A52776"/>
    <w:rsid w:val="00A66093"/>
    <w:rsid w:val="00A80538"/>
    <w:rsid w:val="00A93C3D"/>
    <w:rsid w:val="00AA740F"/>
    <w:rsid w:val="00AB55DE"/>
    <w:rsid w:val="00AD7B3E"/>
    <w:rsid w:val="00B055D5"/>
    <w:rsid w:val="00B3639E"/>
    <w:rsid w:val="00B57D4A"/>
    <w:rsid w:val="00B87BEF"/>
    <w:rsid w:val="00BA49EF"/>
    <w:rsid w:val="00BC53A5"/>
    <w:rsid w:val="00C12EF4"/>
    <w:rsid w:val="00C806BD"/>
    <w:rsid w:val="00D03050"/>
    <w:rsid w:val="00D05616"/>
    <w:rsid w:val="00D27B0E"/>
    <w:rsid w:val="00D50C76"/>
    <w:rsid w:val="00D858C9"/>
    <w:rsid w:val="00DA1B33"/>
    <w:rsid w:val="00DE5418"/>
    <w:rsid w:val="00DF0714"/>
    <w:rsid w:val="00E07DE4"/>
    <w:rsid w:val="00EA6EED"/>
    <w:rsid w:val="00ED11CB"/>
    <w:rsid w:val="00F14CBA"/>
    <w:rsid w:val="00F17298"/>
    <w:rsid w:val="00F2363E"/>
    <w:rsid w:val="00F36116"/>
    <w:rsid w:val="00FB363E"/>
    <w:rsid w:val="00FC3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97B1F"/>
  <w15:docId w15:val="{B07A275A-8CBC-42C6-A22A-E7EE279A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320" w:line="241" w:lineRule="atLeast"/>
        <w:ind w:lef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5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
    <w:name w:val="Pa2"/>
    <w:basedOn w:val="Normal"/>
    <w:next w:val="Normal"/>
    <w:uiPriority w:val="99"/>
    <w:rsid w:val="00070F8D"/>
    <w:pPr>
      <w:autoSpaceDE w:val="0"/>
      <w:autoSpaceDN w:val="0"/>
      <w:adjustRightInd w:val="0"/>
      <w:spacing w:after="0"/>
    </w:pPr>
    <w:rPr>
      <w:rFonts w:ascii="Adobe Caslon Pro" w:hAnsi="Adobe Caslon Pro"/>
      <w:sz w:val="24"/>
      <w:szCs w:val="24"/>
    </w:rPr>
  </w:style>
  <w:style w:type="paragraph" w:styleId="Header">
    <w:name w:val="header"/>
    <w:basedOn w:val="Normal"/>
    <w:link w:val="HeaderChar"/>
    <w:uiPriority w:val="99"/>
    <w:unhideWhenUsed/>
    <w:rsid w:val="0007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F8D"/>
  </w:style>
  <w:style w:type="paragraph" w:styleId="Footer">
    <w:name w:val="footer"/>
    <w:basedOn w:val="Normal"/>
    <w:link w:val="FooterChar"/>
    <w:uiPriority w:val="99"/>
    <w:unhideWhenUsed/>
    <w:rsid w:val="0007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F8D"/>
  </w:style>
  <w:style w:type="character" w:customStyle="1" w:styleId="A5">
    <w:name w:val="A5"/>
    <w:uiPriority w:val="99"/>
    <w:rsid w:val="00070F8D"/>
    <w:rPr>
      <w:rFonts w:cs="Frutiger 45 Light"/>
      <w:color w:val="000000"/>
      <w:sz w:val="26"/>
      <w:szCs w:val="26"/>
    </w:rPr>
  </w:style>
  <w:style w:type="paragraph" w:styleId="BalloonText">
    <w:name w:val="Balloon Text"/>
    <w:basedOn w:val="Normal"/>
    <w:link w:val="BalloonTextChar"/>
    <w:uiPriority w:val="99"/>
    <w:semiHidden/>
    <w:unhideWhenUsed/>
    <w:rsid w:val="0007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F8D"/>
    <w:rPr>
      <w:rFonts w:ascii="Tahoma" w:hAnsi="Tahoma" w:cs="Tahoma"/>
      <w:sz w:val="16"/>
      <w:szCs w:val="16"/>
    </w:rPr>
  </w:style>
  <w:style w:type="paragraph" w:styleId="NoSpacing">
    <w:name w:val="No Spacing"/>
    <w:uiPriority w:val="1"/>
    <w:qFormat/>
    <w:rsid w:val="005C32CF"/>
    <w:pPr>
      <w:spacing w:after="0" w:line="240" w:lineRule="auto"/>
    </w:pPr>
  </w:style>
  <w:style w:type="paragraph" w:styleId="ListParagraph">
    <w:name w:val="List Paragraph"/>
    <w:basedOn w:val="Normal"/>
    <w:uiPriority w:val="34"/>
    <w:qFormat/>
    <w:rsid w:val="002E1DDB"/>
    <w:pPr>
      <w:ind w:left="720"/>
      <w:contextualSpacing/>
    </w:pPr>
  </w:style>
  <w:style w:type="paragraph" w:customStyle="1" w:styleId="Pa5">
    <w:name w:val="Pa5"/>
    <w:basedOn w:val="Normal"/>
    <w:next w:val="Normal"/>
    <w:uiPriority w:val="99"/>
    <w:rsid w:val="002E1DDB"/>
    <w:pPr>
      <w:autoSpaceDE w:val="0"/>
      <w:autoSpaceDN w:val="0"/>
      <w:adjustRightInd w:val="0"/>
      <w:spacing w:after="0"/>
    </w:pPr>
    <w:rPr>
      <w:rFonts w:ascii="Adobe Caslon Pro" w:hAnsi="Adobe Caslon Pro"/>
      <w:sz w:val="24"/>
      <w:szCs w:val="24"/>
    </w:rPr>
  </w:style>
  <w:style w:type="table" w:styleId="TableGrid">
    <w:name w:val="Table Grid"/>
    <w:basedOn w:val="TableNormal"/>
    <w:uiPriority w:val="59"/>
    <w:rsid w:val="004C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4C7074"/>
    <w:pPr>
      <w:autoSpaceDE w:val="0"/>
      <w:autoSpaceDN w:val="0"/>
      <w:adjustRightInd w:val="0"/>
      <w:spacing w:after="0"/>
    </w:pPr>
    <w:rPr>
      <w:rFonts w:ascii="Frutiger 45 Light" w:hAnsi="Frutiger 45 Light"/>
      <w:sz w:val="24"/>
      <w:szCs w:val="24"/>
    </w:rPr>
  </w:style>
  <w:style w:type="paragraph" w:customStyle="1" w:styleId="Pa4">
    <w:name w:val="Pa4"/>
    <w:basedOn w:val="Normal"/>
    <w:next w:val="Normal"/>
    <w:uiPriority w:val="99"/>
    <w:rsid w:val="003F6BF6"/>
    <w:pPr>
      <w:autoSpaceDE w:val="0"/>
      <w:autoSpaceDN w:val="0"/>
      <w:adjustRightInd w:val="0"/>
      <w:spacing w:after="0"/>
      <w:ind w:left="0"/>
    </w:pPr>
    <w:rPr>
      <w:rFonts w:ascii="Adobe Caslon Pro Bold" w:hAnsi="Adobe Caslon Pro Bold"/>
      <w:sz w:val="24"/>
      <w:szCs w:val="24"/>
    </w:rPr>
  </w:style>
  <w:style w:type="character" w:customStyle="1" w:styleId="A6">
    <w:name w:val="A6"/>
    <w:uiPriority w:val="99"/>
    <w:rsid w:val="003F6BF6"/>
    <w:rPr>
      <w:rFonts w:ascii="Adobe Caslon Pro" w:hAnsi="Adobe Caslon Pro" w:cs="Adobe Caslon Pro"/>
      <w:color w:val="000000"/>
      <w:u w:val="single"/>
    </w:rPr>
  </w:style>
  <w:style w:type="paragraph" w:customStyle="1" w:styleId="Pa6">
    <w:name w:val="Pa6"/>
    <w:basedOn w:val="Normal"/>
    <w:next w:val="Normal"/>
    <w:uiPriority w:val="99"/>
    <w:rsid w:val="003F6BF6"/>
    <w:pPr>
      <w:autoSpaceDE w:val="0"/>
      <w:autoSpaceDN w:val="0"/>
      <w:adjustRightInd w:val="0"/>
      <w:spacing w:after="0"/>
      <w:ind w:left="0"/>
    </w:pPr>
    <w:rPr>
      <w:rFonts w:ascii="Adobe Caslon Pro Bold" w:hAnsi="Adobe Caslon Pro Bold"/>
      <w:sz w:val="24"/>
      <w:szCs w:val="24"/>
    </w:rPr>
  </w:style>
  <w:style w:type="character" w:styleId="CommentReference">
    <w:name w:val="annotation reference"/>
    <w:basedOn w:val="DefaultParagraphFont"/>
    <w:uiPriority w:val="99"/>
    <w:semiHidden/>
    <w:unhideWhenUsed/>
    <w:rsid w:val="00341294"/>
    <w:rPr>
      <w:sz w:val="16"/>
      <w:szCs w:val="16"/>
    </w:rPr>
  </w:style>
  <w:style w:type="paragraph" w:styleId="CommentText">
    <w:name w:val="annotation text"/>
    <w:basedOn w:val="Normal"/>
    <w:link w:val="CommentTextChar"/>
    <w:uiPriority w:val="99"/>
    <w:unhideWhenUsed/>
    <w:rsid w:val="00341294"/>
    <w:pPr>
      <w:spacing w:line="240" w:lineRule="auto"/>
    </w:pPr>
    <w:rPr>
      <w:sz w:val="20"/>
      <w:szCs w:val="20"/>
    </w:rPr>
  </w:style>
  <w:style w:type="character" w:customStyle="1" w:styleId="CommentTextChar">
    <w:name w:val="Comment Text Char"/>
    <w:basedOn w:val="DefaultParagraphFont"/>
    <w:link w:val="CommentText"/>
    <w:uiPriority w:val="99"/>
    <w:rsid w:val="00341294"/>
    <w:rPr>
      <w:sz w:val="20"/>
      <w:szCs w:val="20"/>
    </w:rPr>
  </w:style>
  <w:style w:type="paragraph" w:styleId="CommentSubject">
    <w:name w:val="annotation subject"/>
    <w:basedOn w:val="CommentText"/>
    <w:next w:val="CommentText"/>
    <w:link w:val="CommentSubjectChar"/>
    <w:uiPriority w:val="99"/>
    <w:semiHidden/>
    <w:unhideWhenUsed/>
    <w:rsid w:val="00341294"/>
    <w:rPr>
      <w:b/>
      <w:bCs/>
    </w:rPr>
  </w:style>
  <w:style w:type="character" w:customStyle="1" w:styleId="CommentSubjectChar">
    <w:name w:val="Comment Subject Char"/>
    <w:basedOn w:val="CommentTextChar"/>
    <w:link w:val="CommentSubject"/>
    <w:uiPriority w:val="99"/>
    <w:semiHidden/>
    <w:rsid w:val="003412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2CF50ED79314BB41F54D10100DDDE" ma:contentTypeVersion="13" ma:contentTypeDescription="Create a new document." ma:contentTypeScope="" ma:versionID="d73c0d23d4a102c61275ead4e17191f0">
  <xsd:schema xmlns:xsd="http://www.w3.org/2001/XMLSchema" xmlns:xs="http://www.w3.org/2001/XMLSchema" xmlns:p="http://schemas.microsoft.com/office/2006/metadata/properties" xmlns:ns2="17a00eaa-3241-4a01-a08b-5f66d8b5f082" xmlns:ns3="504691d5-4ed5-43c2-913b-94b58d174b21" targetNamespace="http://schemas.microsoft.com/office/2006/metadata/properties" ma:root="true" ma:fieldsID="ec432091618551a7749d077eeb4c9b14" ns2:_="" ns3:_="">
    <xsd:import namespace="17a00eaa-3241-4a01-a08b-5f66d8b5f082"/>
    <xsd:import namespace="504691d5-4ed5-43c2-913b-94b58d174b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00eaa-3241-4a01-a08b-5f66d8b5f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65c09e-8730-4358-821b-be00759a45e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4691d5-4ed5-43c2-913b-94b58d174b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34d525-a531-4d92-8b84-782f4fc9ed36}" ma:internalName="TaxCatchAll" ma:showField="CatchAllData" ma:web="504691d5-4ed5-43c2-913b-94b58d174b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4691d5-4ed5-43c2-913b-94b58d174b21" xsi:nil="true"/>
    <lcf76f155ced4ddcb4097134ff3c332f xmlns="17a00eaa-3241-4a01-a08b-5f66d8b5f0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40E7C-6EF0-4761-8609-DEA73EA98FD9}">
  <ds:schemaRefs>
    <ds:schemaRef ds:uri="http://schemas.openxmlformats.org/officeDocument/2006/bibliography"/>
  </ds:schemaRefs>
</ds:datastoreItem>
</file>

<file path=customXml/itemProps2.xml><?xml version="1.0" encoding="utf-8"?>
<ds:datastoreItem xmlns:ds="http://schemas.openxmlformats.org/officeDocument/2006/customXml" ds:itemID="{BAE71FF3-1C01-409F-B037-86F14838D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00eaa-3241-4a01-a08b-5f66d8b5f082"/>
    <ds:schemaRef ds:uri="504691d5-4ed5-43c2-913b-94b58d17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4E9BE-C987-4619-9ED4-2A306B14E427}">
  <ds:schemaRefs>
    <ds:schemaRef ds:uri="http://schemas.microsoft.com/sharepoint/v3/contenttype/forms"/>
  </ds:schemaRefs>
</ds:datastoreItem>
</file>

<file path=customXml/itemProps4.xml><?xml version="1.0" encoding="utf-8"?>
<ds:datastoreItem xmlns:ds="http://schemas.openxmlformats.org/officeDocument/2006/customXml" ds:itemID="{C3B38B4E-12CD-415E-9503-052CA5310624}">
  <ds:schemaRefs>
    <ds:schemaRef ds:uri="http://schemas.microsoft.com/office/2006/metadata/properties"/>
    <ds:schemaRef ds:uri="http://schemas.microsoft.com/office/infopath/2007/PartnerControls"/>
    <ds:schemaRef ds:uri="504691d5-4ed5-43c2-913b-94b58d174b21"/>
    <ds:schemaRef ds:uri="17a00eaa-3241-4a01-a08b-5f66d8b5f0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MDB</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Voelker</dc:creator>
  <cp:lastModifiedBy>Currie, Mikia (NIH/OD) [E]</cp:lastModifiedBy>
  <cp:revision>2</cp:revision>
  <cp:lastPrinted>2013-06-05T16:43:00Z</cp:lastPrinted>
  <dcterms:created xsi:type="dcterms:W3CDTF">2023-04-27T17:14:00Z</dcterms:created>
  <dcterms:modified xsi:type="dcterms:W3CDTF">2023-04-27T17:14:00Z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0x010100FB52CF50ED79314BB41F54D10100DDDE</vt:lpwstr>
  </property>
  <property fmtid="{D5CDD505-2E9C-101B-9397-08002B2CF9AE}" pid="3" name="MediaServiceImageTags">
    <vt:lpwstr/>
  </property>
  <property fmtid="{D5CDD505-2E9C-101B-9397-08002B2CF9AE}" pid="4" name="Order">
    <vt:r8>6669000</vt:r8>
  </property>
</Properties>
</file>