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03C863A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5E714A" w14:paraId="4476E8F1" w14:textId="5163D67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9A5955">
        <w:t xml:space="preserve"> </w:t>
      </w:r>
      <w:r w:rsidRPr="00081E5C" w:rsidR="00081E5C">
        <w:t xml:space="preserve">NIH </w:t>
      </w:r>
      <w:r w:rsidR="00081E5C">
        <w:t xml:space="preserve">Scientific Workshop </w:t>
      </w:r>
      <w:bookmarkStart w:id="0" w:name="_Hlk126754958"/>
      <w:r w:rsidR="00081E5C">
        <w:t xml:space="preserve">on </w:t>
      </w:r>
      <w:r w:rsidR="00E52581">
        <w:t>Expanding the Evidence Base in Gender-Affirming Care for Transgender and Gender-Diverse Populations</w:t>
      </w:r>
      <w:r w:rsidRPr="00081E5C" w:rsidR="00081E5C">
        <w:t xml:space="preserve"> </w:t>
      </w:r>
      <w:bookmarkEnd w:id="0"/>
      <w:r w:rsidRPr="00081E5C" w:rsidR="00081E5C">
        <w:t>–</w:t>
      </w:r>
      <w:r w:rsidR="00081E5C">
        <w:t xml:space="preserve"> </w:t>
      </w:r>
      <w:r w:rsidRPr="00081E5C" w:rsidR="00081E5C">
        <w:t>Customer Feedback</w:t>
      </w:r>
      <w:r w:rsidR="00752916">
        <w:t xml:space="preserve"> (SGMRO/OD)</w:t>
      </w:r>
    </w:p>
    <w:p w:rsidR="00081E5C" w14:paraId="20D34250" w14:textId="77777777"/>
    <w:p w:rsidR="001B0AAA" w14:paraId="63A3CBF4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1DD44821" w14:textId="29290E28">
      <w:r w:rsidRPr="00290963">
        <w:t xml:space="preserve">The National Institutes of Health (NIH) </w:t>
      </w:r>
      <w:r>
        <w:t>is</w:t>
      </w:r>
      <w:r w:rsidRPr="00290963">
        <w:t xml:space="preserve"> hold</w:t>
      </w:r>
      <w:r>
        <w:t>ing a virtual</w:t>
      </w:r>
      <w:r w:rsidRPr="00290963">
        <w:t xml:space="preserve"> NIH Scientific Workshop </w:t>
      </w:r>
      <w:r w:rsidRPr="00E52581" w:rsidR="00E52581">
        <w:t>on Expanding the Evidence Base in Gender-Affirming Care for Transgender and Gender-Diverse Populations</w:t>
      </w:r>
      <w:r>
        <w:t>. The purpose of the workshop is</w:t>
      </w:r>
      <w:r w:rsidRPr="00290963">
        <w:t xml:space="preserve"> to</w:t>
      </w:r>
      <w:r w:rsidRPr="00E52581" w:rsidR="00E52581">
        <w:t xml:space="preserve"> advance our understanding of transgender health</w:t>
      </w:r>
      <w:r w:rsidRPr="00290963">
        <w:t>.</w:t>
      </w:r>
      <w:r>
        <w:t xml:space="preserve"> </w:t>
      </w:r>
      <w:r w:rsidRPr="00290963">
        <w:t>The S</w:t>
      </w:r>
      <w:r>
        <w:t xml:space="preserve">exual &amp; </w:t>
      </w:r>
      <w:r w:rsidRPr="00290963">
        <w:t>G</w:t>
      </w:r>
      <w:r>
        <w:t xml:space="preserve">ender </w:t>
      </w:r>
      <w:r w:rsidRPr="00290963">
        <w:t>M</w:t>
      </w:r>
      <w:r>
        <w:t xml:space="preserve">inority </w:t>
      </w:r>
      <w:r w:rsidRPr="00290963">
        <w:t>R</w:t>
      </w:r>
      <w:r>
        <w:t xml:space="preserve">esearch </w:t>
      </w:r>
      <w:r w:rsidRPr="00290963">
        <w:t>O</w:t>
      </w:r>
      <w:r>
        <w:t>ffice</w:t>
      </w:r>
      <w:r w:rsidRPr="00290963">
        <w:t xml:space="preserve"> wishes to collect feedback from participants of the </w:t>
      </w:r>
      <w:r>
        <w:t>scientific</w:t>
      </w:r>
      <w:r w:rsidRPr="00290963">
        <w:t xml:space="preserve"> Workshop. Responses will be used to enhance </w:t>
      </w:r>
      <w:r>
        <w:t>the planning of</w:t>
      </w:r>
      <w:r w:rsidRPr="00290963">
        <w:t xml:space="preserve"> future </w:t>
      </w:r>
      <w:r>
        <w:t>workshops at NIH</w:t>
      </w:r>
      <w:r w:rsidRPr="00290963">
        <w:t>.</w:t>
      </w:r>
    </w:p>
    <w:p w:rsidR="00C8488C" w14:paraId="73DFD075" w14:textId="77777777"/>
    <w:p w:rsidR="00F15956" w14:paraId="6C4D1ABA" w14:textId="77777777"/>
    <w:p w:rsidR="00434E33" w:rsidRPr="00434E33" w:rsidP="00434E33" w14:paraId="65074615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986B15" w:rsidP="00986B15" w14:paraId="63187ED9" w14:textId="14DBF1D9">
      <w:r>
        <w:t xml:space="preserve">The workshop participants are invited </w:t>
      </w:r>
      <w:r w:rsidR="00845BC4">
        <w:t>r</w:t>
      </w:r>
      <w:r w:rsidRPr="00845BC4" w:rsidR="00845BC4">
        <w:t xml:space="preserve">esearchers, advocates, and members of the community with expertise in transgender health, measurement, behavioral and social sciences, and other disciplines </w:t>
      </w:r>
      <w:r>
        <w:t xml:space="preserve">related to the NIH mission. The workshop </w:t>
      </w:r>
      <w:r w:rsidR="00845BC4">
        <w:t xml:space="preserve">assessment </w:t>
      </w:r>
      <w:r>
        <w:t xml:space="preserve">is limited to </w:t>
      </w:r>
      <w:r w:rsidR="00845BC4">
        <w:t xml:space="preserve">the co-chairs, panelists, and NIH staff, which is </w:t>
      </w:r>
      <w:r>
        <w:t xml:space="preserve">approximately </w:t>
      </w:r>
      <w:r w:rsidR="00845BC4">
        <w:t>6</w:t>
      </w:r>
      <w:r>
        <w:t>0.</w:t>
      </w:r>
    </w:p>
    <w:p w:rsidR="00F15956" w14:paraId="3DC74843" w14:textId="77777777"/>
    <w:p w:rsidR="00C8488C" w14:paraId="212C0EBB" w14:textId="77777777"/>
    <w:p w:rsidR="00F06866" w:rsidRPr="00F06866" w14:paraId="323DCDFD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0814234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079A0F6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9096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3C4D5CC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P="0096108F" w14:paraId="7EEDE668" w14:textId="41D4F8D1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85666E" w:rsidP="0096108F" w14:paraId="225A46FD" w14:textId="7C622250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</w:p>
    <w:p w:rsidR="0085666E" w:rsidP="0096108F" w14:paraId="5BCB3F10" w14:textId="1F3F2726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</w:p>
    <w:p w:rsidR="0085666E" w:rsidRPr="00F06866" w:rsidP="0085666E" w14:paraId="7115DE6F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85666E" w:rsidRPr="00434E33" w:rsidP="0085666E" w14:paraId="6F032D0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5666E" w:rsidRPr="00F06866" w:rsidP="0085666E" w14:paraId="67E3442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85666E" w:rsidP="0085666E" w14:paraId="14BB5C1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85666E" w:rsidP="0085666E" w14:paraId="72C803B1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>[ ]</w:t>
      </w:r>
      <w:r>
        <w:rPr>
          <w:bCs/>
        </w:rPr>
        <w:t xml:space="preserve">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85666E" w:rsidRPr="00F06866" w:rsidP="0096108F" w14:paraId="54CDAA9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="00434E33" w14:paraId="07AD1DFE" w14:textId="77777777">
      <w:pPr>
        <w:pStyle w:val="Header"/>
        <w:tabs>
          <w:tab w:val="clear" w:pos="4320"/>
          <w:tab w:val="clear" w:pos="8640"/>
        </w:tabs>
      </w:pPr>
    </w:p>
    <w:p w:rsidR="00CA2650" w14:paraId="176456A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7F5CA259" w14:textId="77777777">
      <w:pPr>
        <w:rPr>
          <w:sz w:val="16"/>
          <w:szCs w:val="16"/>
        </w:rPr>
      </w:pPr>
    </w:p>
    <w:p w:rsidR="008101A5" w:rsidRPr="009C13B9" w:rsidP="008101A5" w14:paraId="1FCD2932" w14:textId="77777777">
      <w:r>
        <w:t xml:space="preserve">I certify the following to be true: </w:t>
      </w:r>
    </w:p>
    <w:p w:rsidR="008101A5" w:rsidP="008101A5" w14:paraId="1CB21631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770A240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5B14EC4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CB9EBA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3929A40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A34334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3FA04D8A" w14:textId="77777777"/>
    <w:p w:rsidR="009C13B9" w:rsidP="00290963" w14:paraId="03CB6EB1" w14:textId="77777777">
      <w:r>
        <w:t>Name:_</w:t>
      </w:r>
      <w:r w:rsidRPr="00290963" w:rsidR="00290963">
        <w:t xml:space="preserve"> </w:t>
      </w:r>
      <w:r w:rsidR="00290963">
        <w:t>Irene Avila, PhD (</w:t>
      </w:r>
      <w:hyperlink r:id="rId5" w:history="1">
        <w:r w:rsidRPr="002D0A9E" w:rsidR="00290963">
          <w:rPr>
            <w:rStyle w:val="Hyperlink"/>
          </w:rPr>
          <w:t>avilai@mail.nih.gov</w:t>
        </w:r>
      </w:hyperlink>
      <w:r w:rsidR="00290963">
        <w:t>; 301-594-9701)</w:t>
      </w:r>
    </w:p>
    <w:p w:rsidR="00290963" w:rsidP="00290963" w14:paraId="2E6241B0" w14:textId="77777777"/>
    <w:p w:rsidR="009C13B9" w:rsidP="009C13B9" w14:paraId="0A7EB80F" w14:textId="77777777">
      <w:r>
        <w:t>To assist review, please provide answers to the following question:</w:t>
      </w:r>
    </w:p>
    <w:p w:rsidR="009C13B9" w:rsidP="009C13B9" w14:paraId="3A67D6FD" w14:textId="77777777">
      <w:pPr>
        <w:pStyle w:val="ListParagraph"/>
        <w:ind w:left="360"/>
      </w:pPr>
    </w:p>
    <w:p w:rsidR="009C13B9" w:rsidRPr="00C86E91" w:rsidP="00C86E91" w14:paraId="3CAF82F3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343F725B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Yes  [</w:t>
      </w:r>
      <w:r w:rsidR="00290963">
        <w:t>X</w:t>
      </w:r>
      <w:r w:rsidR="009239AA">
        <w:t xml:space="preserve">]  No </w:t>
      </w:r>
    </w:p>
    <w:p w:rsidR="00C86E91" w:rsidP="00C86E91" w14:paraId="0112CAE1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r w:rsidR="009239AA">
        <w:t>[  ]</w:t>
      </w:r>
      <w:r w:rsidR="009239AA">
        <w:t xml:space="preserve"> Yes [  ] No</w:t>
      </w:r>
      <w:r>
        <w:t xml:space="preserve">   </w:t>
      </w:r>
    </w:p>
    <w:p w:rsidR="00C86E91" w:rsidP="00C86E91" w14:paraId="48FDC798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="00290963">
        <w:t>X</w:t>
      </w:r>
      <w:r>
        <w:t>] No</w:t>
      </w:r>
    </w:p>
    <w:p w:rsidR="00633F74" w:rsidP="00633F74" w14:paraId="4ADEF25A" w14:textId="77777777">
      <w:pPr>
        <w:pStyle w:val="ListParagraph"/>
        <w:ind w:left="360"/>
      </w:pPr>
    </w:p>
    <w:p w:rsidR="00C86E91" w:rsidRPr="00C86E91" w:rsidP="00C86E91" w14:paraId="66044DB8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4E2682AE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290963">
        <w:t>X</w:t>
      </w:r>
      <w:r>
        <w:t xml:space="preserve">] No  </w:t>
      </w:r>
    </w:p>
    <w:p w:rsidR="004D6E14" w14:paraId="36702A33" w14:textId="77777777">
      <w:pPr>
        <w:rPr>
          <w:b/>
        </w:rPr>
      </w:pPr>
    </w:p>
    <w:p w:rsidR="00F24CFC" w14:paraId="080FA9F7" w14:textId="77777777">
      <w:pPr>
        <w:rPr>
          <w:b/>
        </w:rPr>
      </w:pPr>
    </w:p>
    <w:p w:rsidR="005E714A" w:rsidRPr="00BC676D" w:rsidP="00C86E91" w14:paraId="5BF82E7D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5B1C4F5E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016483BF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681DC0C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587AA21C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73A9EF00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5942C33E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7148FF42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187569BC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in</w:t>
            </w:r>
            <w:r>
              <w:rPr>
                <w:b/>
              </w:rPr>
              <w:t xml:space="preserve"> hours) </w:t>
            </w:r>
          </w:p>
        </w:tc>
        <w:tc>
          <w:tcPr>
            <w:tcW w:w="1530" w:type="dxa"/>
          </w:tcPr>
          <w:p w:rsidR="003668D6" w:rsidP="00843796" w14:paraId="6B66145B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4627D6B4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2BF7224B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081EED63" w14:textId="77777777">
            <w:r>
              <w:t>Individuals</w:t>
            </w:r>
          </w:p>
        </w:tc>
        <w:tc>
          <w:tcPr>
            <w:tcW w:w="1980" w:type="dxa"/>
          </w:tcPr>
          <w:p w:rsidR="003668D6" w:rsidP="00290963" w14:paraId="2585AEE2" w14:textId="514E7FE9">
            <w:pPr>
              <w:jc w:val="right"/>
            </w:pPr>
            <w:r>
              <w:t>6</w:t>
            </w:r>
            <w:r w:rsidR="00290963">
              <w:t>0</w:t>
            </w:r>
          </w:p>
        </w:tc>
        <w:tc>
          <w:tcPr>
            <w:tcW w:w="2070" w:type="dxa"/>
          </w:tcPr>
          <w:p w:rsidR="003668D6" w:rsidP="00290963" w14:paraId="1492D0C2" w14:textId="77777777">
            <w:pPr>
              <w:jc w:val="right"/>
            </w:pPr>
            <w:r>
              <w:t>1</w:t>
            </w:r>
          </w:p>
        </w:tc>
        <w:tc>
          <w:tcPr>
            <w:tcW w:w="1620" w:type="dxa"/>
          </w:tcPr>
          <w:p w:rsidR="003668D6" w:rsidP="00290963" w14:paraId="5F5F6A98" w14:textId="4C782CFD">
            <w:pPr>
              <w:jc w:val="right"/>
            </w:pPr>
            <w:r>
              <w:t>5</w:t>
            </w:r>
            <w:r w:rsidR="00290963">
              <w:t>/60</w:t>
            </w:r>
          </w:p>
        </w:tc>
        <w:tc>
          <w:tcPr>
            <w:tcW w:w="1530" w:type="dxa"/>
          </w:tcPr>
          <w:p w:rsidR="003668D6" w:rsidP="00290963" w14:paraId="6A892FAE" w14:textId="04494E6F">
            <w:pPr>
              <w:jc w:val="right"/>
            </w:pPr>
            <w:r>
              <w:t>5</w:t>
            </w:r>
          </w:p>
        </w:tc>
      </w:tr>
      <w:tr w14:paraId="41C8A02D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42EB694B" w14:textId="77777777"/>
        </w:tc>
        <w:tc>
          <w:tcPr>
            <w:tcW w:w="1980" w:type="dxa"/>
          </w:tcPr>
          <w:p w:rsidR="003668D6" w:rsidP="00843796" w14:paraId="5C33381D" w14:textId="77777777"/>
        </w:tc>
        <w:tc>
          <w:tcPr>
            <w:tcW w:w="2070" w:type="dxa"/>
          </w:tcPr>
          <w:p w:rsidR="003668D6" w:rsidP="00843796" w14:paraId="33FC9085" w14:textId="77777777"/>
        </w:tc>
        <w:tc>
          <w:tcPr>
            <w:tcW w:w="1620" w:type="dxa"/>
          </w:tcPr>
          <w:p w:rsidR="003668D6" w:rsidP="00843796" w14:paraId="7B410BF0" w14:textId="77777777"/>
        </w:tc>
        <w:tc>
          <w:tcPr>
            <w:tcW w:w="1530" w:type="dxa"/>
          </w:tcPr>
          <w:p w:rsidR="003668D6" w:rsidP="00843796" w14:paraId="0973FD49" w14:textId="77777777"/>
        </w:tc>
      </w:tr>
      <w:tr w14:paraId="163E4D28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48B5C333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="003668D6" w:rsidRPr="002D26E2" w:rsidP="00843796" w14:paraId="000E681A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P="00290963" w14:paraId="43BC687D" w14:textId="47DF15F7">
            <w:pPr>
              <w:jc w:val="right"/>
            </w:pPr>
            <w:r>
              <w:t>6</w:t>
            </w:r>
            <w:r w:rsidR="00290963">
              <w:t>0</w:t>
            </w:r>
          </w:p>
        </w:tc>
        <w:tc>
          <w:tcPr>
            <w:tcW w:w="1620" w:type="dxa"/>
          </w:tcPr>
          <w:p w:rsidR="003668D6" w:rsidP="00843796" w14:paraId="2E016259" w14:textId="77777777"/>
        </w:tc>
        <w:tc>
          <w:tcPr>
            <w:tcW w:w="1530" w:type="dxa"/>
          </w:tcPr>
          <w:p w:rsidR="003668D6" w:rsidRPr="002D26E2" w:rsidP="00290963" w14:paraId="0626B6C5" w14:textId="7BE67C8A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F3170F" w:rsidP="00F3170F" w14:paraId="6F22A3BD" w14:textId="77777777"/>
    <w:p w:rsidR="00F136F1" w:rsidRPr="00F136F1" w:rsidP="00F3170F" w14:paraId="1EF069F2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081D2C21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48F23776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62329ED7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4B04886E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07F2B423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04F563D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55038FEF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04B5AE73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523B07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7D6F17" w14:paraId="0F4680DD" w14:textId="4502B472">
            <w:r>
              <w:t>I</w:t>
            </w:r>
            <w:r w:rsidR="007323CC">
              <w:t>ndividuals</w:t>
            </w:r>
          </w:p>
        </w:tc>
        <w:tc>
          <w:tcPr>
            <w:tcW w:w="2250" w:type="dxa"/>
          </w:tcPr>
          <w:p w:rsidR="00CA2010" w:rsidRPr="009A036B" w:rsidP="00290963" w14:paraId="1ECA4D58" w14:textId="6C42C043">
            <w:pPr>
              <w:jc w:val="right"/>
            </w:pPr>
            <w:r>
              <w:t>5</w:t>
            </w:r>
          </w:p>
        </w:tc>
        <w:tc>
          <w:tcPr>
            <w:tcW w:w="2520" w:type="dxa"/>
          </w:tcPr>
          <w:p w:rsidR="00CA2010" w:rsidRPr="009A036B" w:rsidP="00746037" w14:paraId="5205DF24" w14:textId="756AA9A1">
            <w:pPr>
              <w:jc w:val="right"/>
            </w:pPr>
            <w:r>
              <w:t>$</w:t>
            </w:r>
            <w:r w:rsidR="008B3810">
              <w:t>51</w:t>
            </w:r>
          </w:p>
        </w:tc>
        <w:tc>
          <w:tcPr>
            <w:tcW w:w="1620" w:type="dxa"/>
          </w:tcPr>
          <w:p w:rsidR="00CA2010" w:rsidRPr="009A036B" w:rsidP="00746037" w14:paraId="464E4E6E" w14:textId="319C6F4D">
            <w:pPr>
              <w:jc w:val="right"/>
            </w:pPr>
            <w:r>
              <w:t>$</w:t>
            </w:r>
            <w:r w:rsidR="00E71BFB">
              <w:t>255</w:t>
            </w:r>
          </w:p>
        </w:tc>
      </w:tr>
      <w:tr w14:paraId="6CA6C1FD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746037" w14:paraId="0534E121" w14:textId="77777777">
            <w:pPr>
              <w:jc w:val="right"/>
            </w:pPr>
          </w:p>
        </w:tc>
        <w:tc>
          <w:tcPr>
            <w:tcW w:w="2250" w:type="dxa"/>
          </w:tcPr>
          <w:p w:rsidR="00CA2010" w:rsidRPr="009A036B" w:rsidP="009A036B" w14:paraId="58AD6F0D" w14:textId="77777777"/>
        </w:tc>
        <w:tc>
          <w:tcPr>
            <w:tcW w:w="2520" w:type="dxa"/>
          </w:tcPr>
          <w:p w:rsidR="00CA2010" w:rsidRPr="009A036B" w:rsidP="009A036B" w14:paraId="108A2B2E" w14:textId="77777777"/>
        </w:tc>
        <w:tc>
          <w:tcPr>
            <w:tcW w:w="1620" w:type="dxa"/>
          </w:tcPr>
          <w:p w:rsidR="00CA2010" w:rsidRPr="009A036B" w:rsidP="009A036B" w14:paraId="1FA734F1" w14:textId="77777777"/>
        </w:tc>
      </w:tr>
      <w:tr w14:paraId="22D1F752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546CE8D7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135F52" w14:paraId="712D6987" w14:textId="63C0C3DD">
            <w:pPr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520" w:type="dxa"/>
          </w:tcPr>
          <w:p w:rsidR="00CA2010" w:rsidRPr="009A036B" w:rsidP="009A036B" w14:paraId="76364FAF" w14:textId="77777777"/>
        </w:tc>
        <w:tc>
          <w:tcPr>
            <w:tcW w:w="1620" w:type="dxa"/>
          </w:tcPr>
          <w:p w:rsidR="00CA2010" w:rsidRPr="00746037" w:rsidP="00746037" w14:paraId="1C9BDF4B" w14:textId="535A8728">
            <w:pPr>
              <w:jc w:val="right"/>
              <w:rPr>
                <w:b/>
                <w:bCs/>
              </w:rPr>
            </w:pPr>
            <w:r w:rsidRPr="00746037">
              <w:rPr>
                <w:b/>
                <w:bCs/>
              </w:rPr>
              <w:t>$</w:t>
            </w:r>
            <w:r w:rsidR="00E71BFB">
              <w:rPr>
                <w:b/>
                <w:bCs/>
              </w:rPr>
              <w:t>255</w:t>
            </w:r>
          </w:p>
        </w:tc>
      </w:tr>
    </w:tbl>
    <w:p w:rsidR="009A036B" w:rsidP="009A036B" w14:paraId="4ED758E1" w14:textId="6EA6369A">
      <w:r>
        <w:t>*</w:t>
      </w:r>
      <w:r w:rsidR="008B3810">
        <w:t xml:space="preserve"> </w:t>
      </w:r>
      <w:hyperlink r:id="rId6" w:anchor="19-0000" w:history="1">
        <w:r w:rsidRPr="00E30A61" w:rsidR="008B3810">
          <w:rPr>
            <w:rStyle w:val="Hyperlink"/>
          </w:rPr>
          <w:t>https://www.bls.gov/oes/current/oes_47900.htm#19-0000</w:t>
        </w:r>
      </w:hyperlink>
    </w:p>
    <w:p w:rsidR="00441434" w:rsidP="00F3170F" w14:paraId="6AE768AC" w14:textId="77777777"/>
    <w:p w:rsidR="005E714A" w14:paraId="4AA77D01" w14:textId="349D8081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>is _</w:t>
      </w:r>
      <w:r w:rsidR="00C86E91">
        <w:t>__</w:t>
      </w:r>
      <w:r w:rsidRPr="005A676D" w:rsidR="005A676D">
        <w:rPr>
          <w:b/>
          <w:bCs/>
          <w:u w:val="single"/>
        </w:rPr>
        <w:t>$</w:t>
      </w:r>
      <w:r w:rsidR="00135F52">
        <w:rPr>
          <w:b/>
          <w:bCs/>
          <w:u w:val="single"/>
        </w:rPr>
        <w:t>2</w:t>
      </w:r>
      <w:r w:rsidR="00E71BFB">
        <w:rPr>
          <w:b/>
          <w:bCs/>
          <w:u w:val="single"/>
        </w:rPr>
        <w:t>41</w:t>
      </w:r>
    </w:p>
    <w:p w:rsidR="009A036B" w:rsidRPr="009A036B" w:rsidP="009A036B" w14:paraId="16736635" w14:textId="77777777">
      <w:r>
        <w:rPr>
          <w:b/>
        </w:rPr>
        <w:t xml:space="preserve">                         </w:t>
      </w:r>
    </w:p>
    <w:p w:rsidR="009A036B" w:rsidRPr="009A036B" w:rsidP="009A036B" w14:paraId="6424C6BC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1772003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1E8FF13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128E6182" w14:textId="77777777">
            <w:pPr>
              <w:rPr>
                <w:b/>
                <w:bCs/>
              </w:rPr>
            </w:pPr>
          </w:p>
          <w:p w:rsidR="009A036B" w:rsidRPr="009A036B" w:rsidP="009A036B" w14:paraId="7B3F776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4CD415E3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7F58884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r w:rsidRPr="009A036B">
              <w:rPr>
                <w:b/>
                <w:bCs/>
              </w:rPr>
              <w:t>of</w:t>
            </w:r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0271957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5A80BA2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1BC47F95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0B7E7E72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EC58DB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BD9949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52573A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38D222C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08E3CEF" w14:textId="77777777"/>
        </w:tc>
      </w:tr>
      <w:tr w14:paraId="2B1F418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C5F3A30" w14:textId="2B458CC7">
            <w:r>
              <w:t>Assistant Director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A676D" w14:paraId="4C483315" w14:textId="710543B5">
            <w:pPr>
              <w:jc w:val="right"/>
            </w:pPr>
            <w:r>
              <w:t>GS-1</w:t>
            </w:r>
            <w:r w:rsidR="00845BC4">
              <w:t>5</w:t>
            </w:r>
            <w:r>
              <w:t>-</w:t>
            </w:r>
            <w:r w:rsidR="00845BC4"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5A676D" w14:paraId="08DC78D6" w14:textId="55B5CE97">
            <w:pPr>
              <w:jc w:val="right"/>
            </w:pPr>
            <w:r>
              <w:t>$</w:t>
            </w:r>
            <w:r w:rsidR="00D239E3">
              <w:t xml:space="preserve"> </w:t>
            </w:r>
            <w:r w:rsidR="00E71BFB">
              <w:t>160,889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5A676D" w14:paraId="0D1452CE" w14:textId="77777777">
            <w:pPr>
              <w:jc w:val="right"/>
            </w:pPr>
            <w:r>
              <w:t>0.15%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5FB970F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A676D" w14:paraId="6830970A" w14:textId="2458043C">
            <w:pPr>
              <w:jc w:val="right"/>
            </w:pPr>
            <w:r>
              <w:t>2</w:t>
            </w:r>
            <w:r w:rsidR="00E71BFB">
              <w:t>41</w:t>
            </w:r>
          </w:p>
        </w:tc>
      </w:tr>
      <w:tr w14:paraId="26D85AF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9210120" w14:textId="1B7AE014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A676D" w14:paraId="32350DDB" w14:textId="5B746606">
            <w:pPr>
              <w:jc w:val="right"/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5A676D" w14:paraId="38614D3F" w14:textId="0CC422B6">
            <w:pPr>
              <w:jc w:val="right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5A676D" w14:paraId="07DD36B1" w14:textId="56977DDB">
            <w:pPr>
              <w:jc w:val="right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C87DEB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5A676D" w14:paraId="137912F1" w14:textId="53F0C3E1">
            <w:pPr>
              <w:jc w:val="right"/>
            </w:pPr>
          </w:p>
        </w:tc>
      </w:tr>
      <w:tr w14:paraId="01C3F4D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260D58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FDAC67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6FD2A8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955990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3DD1BB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47D9B85" w14:textId="77777777"/>
        </w:tc>
      </w:tr>
      <w:tr w14:paraId="2702533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594A66F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2C1D15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089898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76D77A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1D940E5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3F632A9" w14:textId="77777777"/>
        </w:tc>
      </w:tr>
      <w:tr w14:paraId="1904C96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F3E3174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FFC00E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1BAE4D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9E93CC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73CCAAA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DBCA4A3" w14:textId="77777777"/>
        </w:tc>
      </w:tr>
      <w:tr w14:paraId="797C0DB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7AE1847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1CE642A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898830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1DE73C0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AF75B0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0E6CA82A" w14:textId="77777777"/>
        </w:tc>
      </w:tr>
      <w:tr w14:paraId="1E48D39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7267FF1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B071A65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A8C4000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6180196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0A5ADF8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B3F1656" w14:textId="77777777"/>
        </w:tc>
      </w:tr>
      <w:tr w14:paraId="102BC2D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AE9DC02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28AA339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248ABD5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798D978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47FA09DA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5E58CFE1" w14:textId="77777777">
            <w:pPr>
              <w:rPr>
                <w:b/>
              </w:rPr>
            </w:pPr>
          </w:p>
        </w:tc>
      </w:tr>
      <w:tr w14:paraId="02C8E78F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4B1EB8" w:rsidP="009A036B" w14:paraId="79DF1669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7E6BA59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2BC7DF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1439BDD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9A036B" w:rsidRPr="009A036B" w:rsidP="009A036B" w14:paraId="063552D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5A676D" w:rsidP="005A676D" w14:paraId="46B75872" w14:textId="3CE92666">
            <w:pPr>
              <w:jc w:val="right"/>
              <w:rPr>
                <w:b/>
                <w:bCs/>
              </w:rPr>
            </w:pPr>
            <w:r w:rsidRPr="005A676D">
              <w:rPr>
                <w:b/>
                <w:bCs/>
              </w:rPr>
              <w:t>$</w:t>
            </w:r>
            <w:r w:rsidR="00135F52">
              <w:rPr>
                <w:b/>
                <w:bCs/>
              </w:rPr>
              <w:t>2</w:t>
            </w:r>
            <w:r w:rsidR="00E71BFB">
              <w:rPr>
                <w:b/>
                <w:bCs/>
              </w:rPr>
              <w:t>41</w:t>
            </w:r>
          </w:p>
        </w:tc>
      </w:tr>
    </w:tbl>
    <w:p w:rsidR="00ED6492" w14:paraId="5FE5C379" w14:textId="0B88055E">
      <w:pPr>
        <w:rPr>
          <w:rStyle w:val="Hyperlink"/>
          <w:sz w:val="18"/>
          <w:szCs w:val="18"/>
        </w:rPr>
      </w:pPr>
      <w:bookmarkStart w:id="1" w:name="_Hlk31117769"/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bookmarkEnd w:id="1"/>
      <w:hyperlink r:id="rId7" w:history="1">
        <w:r w:rsidRPr="009070E8" w:rsidR="00135F52">
          <w:rPr>
            <w:rStyle w:val="Hyperlink"/>
            <w:sz w:val="18"/>
            <w:szCs w:val="18"/>
          </w:rPr>
          <w:t>https://www.opm.gov/policy-data-oversight/pay-leave/salaries-wages/2023/general-schedule</w:t>
        </w:r>
      </w:hyperlink>
    </w:p>
    <w:p w:rsidR="00135F52" w14:paraId="1D4A5552" w14:textId="77777777">
      <w:pPr>
        <w:rPr>
          <w:b/>
          <w:bCs/>
          <w:u w:val="single"/>
        </w:rPr>
      </w:pPr>
    </w:p>
    <w:p w:rsidR="0069403B" w:rsidP="00F06866" w14:paraId="0C88DFB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79FA1789" w14:textId="77777777">
      <w:pPr>
        <w:rPr>
          <w:b/>
        </w:rPr>
      </w:pPr>
    </w:p>
    <w:p w:rsidR="00F06866" w:rsidP="00F06866" w14:paraId="0A65D03E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EF29C88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26D26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3C6C0E95" w14:textId="77777777">
      <w:pPr>
        <w:pStyle w:val="ListParagraph"/>
      </w:pPr>
    </w:p>
    <w:p w:rsidR="00636621" w:rsidP="001B0AAA" w14:paraId="187849AA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59AEC8F0" w14:textId="16044974">
      <w:pPr>
        <w:pStyle w:val="ListParagraph"/>
      </w:pPr>
      <w:r w:rsidRPr="00926D26">
        <w:t xml:space="preserve">The SGMRO will </w:t>
      </w:r>
      <w:r w:rsidR="0098015D">
        <w:t xml:space="preserve">send an email to </w:t>
      </w:r>
      <w:r w:rsidRPr="00926D26">
        <w:t xml:space="preserve">ask workshop participants to complete the </w:t>
      </w:r>
      <w:r w:rsidR="0098015D">
        <w:t xml:space="preserve">electronic </w:t>
      </w:r>
      <w:r w:rsidRPr="00926D26">
        <w:t>feedback form</w:t>
      </w:r>
      <w:r w:rsidR="0031707D">
        <w:t xml:space="preserve"> (</w:t>
      </w:r>
      <w:hyperlink r:id="rId8" w:history="1">
        <w:r w:rsidRPr="00BA34A6" w:rsidR="0031707D">
          <w:rPr>
            <w:rStyle w:val="Hyperlink"/>
          </w:rPr>
          <w:t>https://survey.alchemer.coms/s3/7220761/</w:t>
        </w:r>
      </w:hyperlink>
      <w:r w:rsidR="00980993">
        <w:t>)</w:t>
      </w:r>
      <w:r w:rsidR="0031707D">
        <w:t xml:space="preserve"> </w:t>
      </w:r>
      <w:r w:rsidRPr="00926D26">
        <w:t>at the end of the meeting.</w:t>
      </w:r>
    </w:p>
    <w:p w:rsidR="00A403BB" w:rsidP="00A403BB" w14:paraId="215F7249" w14:textId="77777777"/>
    <w:p w:rsidR="00A403BB" w:rsidP="00A403BB" w14:paraId="65B01EDA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309C8436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7F88DE7C" w14:textId="77777777">
      <w:pPr>
        <w:ind w:left="720"/>
      </w:pPr>
      <w:r>
        <w:t>[</w:t>
      </w:r>
      <w:r w:rsidR="00926D26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40CC3734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56E9EFA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2FD5DBE6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3A61E2CB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P="00F24CFC" w14:paraId="58465039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>
        <w:t>[  ]</w:t>
      </w:r>
      <w:r>
        <w:t xml:space="preserve"> Yes [</w:t>
      </w:r>
      <w:r w:rsidR="00926D26">
        <w:t>X</w:t>
      </w:r>
      <w:r>
        <w:t>] No</w:t>
      </w:r>
    </w:p>
    <w:p w:rsidR="00F24CFC" w:rsidP="00F24CFC" w14:paraId="1C8089AE" w14:textId="77777777">
      <w:pPr>
        <w:pStyle w:val="ListParagraph"/>
        <w:ind w:left="360"/>
      </w:pPr>
      <w:r>
        <w:t xml:space="preserve"> </w:t>
      </w:r>
    </w:p>
    <w:p w:rsidR="0024521E" w:rsidP="0024521E" w14:paraId="0A2E8C1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932D1" w:rsidP="0024521E" w14:paraId="36C00FF7" w14:textId="77777777">
      <w:pPr>
        <w:rPr>
          <w:b/>
        </w:rPr>
      </w:pPr>
    </w:p>
    <w:p w:rsidR="003932D1" w:rsidRPr="00F24CFC" w:rsidP="0024521E" w14:paraId="01313B85" w14:textId="77777777">
      <w:pPr>
        <w:rPr>
          <w:b/>
        </w:rPr>
      </w:pPr>
    </w:p>
    <w:sectPr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4AA19DC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50470702">
    <w:abstractNumId w:val="10"/>
  </w:num>
  <w:num w:numId="2" w16cid:durableId="1415709889">
    <w:abstractNumId w:val="16"/>
  </w:num>
  <w:num w:numId="3" w16cid:durableId="1165435148">
    <w:abstractNumId w:val="15"/>
  </w:num>
  <w:num w:numId="4" w16cid:durableId="468018303">
    <w:abstractNumId w:val="17"/>
  </w:num>
  <w:num w:numId="5" w16cid:durableId="2018191682">
    <w:abstractNumId w:val="3"/>
  </w:num>
  <w:num w:numId="6" w16cid:durableId="2090929386">
    <w:abstractNumId w:val="1"/>
  </w:num>
  <w:num w:numId="7" w16cid:durableId="456604393">
    <w:abstractNumId w:val="8"/>
  </w:num>
  <w:num w:numId="8" w16cid:durableId="1850871792">
    <w:abstractNumId w:val="13"/>
  </w:num>
  <w:num w:numId="9" w16cid:durableId="17046210">
    <w:abstractNumId w:val="9"/>
  </w:num>
  <w:num w:numId="10" w16cid:durableId="86775316">
    <w:abstractNumId w:val="2"/>
  </w:num>
  <w:num w:numId="11" w16cid:durableId="1193953595">
    <w:abstractNumId w:val="6"/>
  </w:num>
  <w:num w:numId="12" w16cid:durableId="1202982533">
    <w:abstractNumId w:val="7"/>
  </w:num>
  <w:num w:numId="13" w16cid:durableId="472525706">
    <w:abstractNumId w:val="0"/>
  </w:num>
  <w:num w:numId="14" w16cid:durableId="523986134">
    <w:abstractNumId w:val="14"/>
  </w:num>
  <w:num w:numId="15" w16cid:durableId="1623537308">
    <w:abstractNumId w:val="12"/>
  </w:num>
  <w:num w:numId="16" w16cid:durableId="1320697527">
    <w:abstractNumId w:val="11"/>
  </w:num>
  <w:num w:numId="17" w16cid:durableId="1637881284">
    <w:abstractNumId w:val="4"/>
  </w:num>
  <w:num w:numId="18" w16cid:durableId="177934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7467"/>
    <w:rsid w:val="00047A64"/>
    <w:rsid w:val="00067329"/>
    <w:rsid w:val="000722CE"/>
    <w:rsid w:val="00081E5C"/>
    <w:rsid w:val="000913EC"/>
    <w:rsid w:val="000B2838"/>
    <w:rsid w:val="000D44CA"/>
    <w:rsid w:val="000E200B"/>
    <w:rsid w:val="000F68BE"/>
    <w:rsid w:val="00113A81"/>
    <w:rsid w:val="00135F52"/>
    <w:rsid w:val="00162F83"/>
    <w:rsid w:val="001678C7"/>
    <w:rsid w:val="00177AEA"/>
    <w:rsid w:val="001855D1"/>
    <w:rsid w:val="001927A4"/>
    <w:rsid w:val="00194AC6"/>
    <w:rsid w:val="001A23B0"/>
    <w:rsid w:val="001A25CC"/>
    <w:rsid w:val="001B0AAA"/>
    <w:rsid w:val="001C1B50"/>
    <w:rsid w:val="001C39F7"/>
    <w:rsid w:val="00237B48"/>
    <w:rsid w:val="0024521E"/>
    <w:rsid w:val="00263C3D"/>
    <w:rsid w:val="00274D0B"/>
    <w:rsid w:val="00284110"/>
    <w:rsid w:val="00290963"/>
    <w:rsid w:val="002B3C95"/>
    <w:rsid w:val="002D0A9E"/>
    <w:rsid w:val="002D0B92"/>
    <w:rsid w:val="002D26E2"/>
    <w:rsid w:val="002D74B4"/>
    <w:rsid w:val="002E48F5"/>
    <w:rsid w:val="0031707D"/>
    <w:rsid w:val="00325AA6"/>
    <w:rsid w:val="003668D6"/>
    <w:rsid w:val="003932D1"/>
    <w:rsid w:val="003A7074"/>
    <w:rsid w:val="003D5BBE"/>
    <w:rsid w:val="003E3C61"/>
    <w:rsid w:val="003F1C5B"/>
    <w:rsid w:val="00410967"/>
    <w:rsid w:val="00420E91"/>
    <w:rsid w:val="00431EB1"/>
    <w:rsid w:val="00434E33"/>
    <w:rsid w:val="00441434"/>
    <w:rsid w:val="0045264C"/>
    <w:rsid w:val="004876EC"/>
    <w:rsid w:val="004A161F"/>
    <w:rsid w:val="004A44F3"/>
    <w:rsid w:val="004B1EB8"/>
    <w:rsid w:val="004C069C"/>
    <w:rsid w:val="004D6E14"/>
    <w:rsid w:val="005009B0"/>
    <w:rsid w:val="00504579"/>
    <w:rsid w:val="00586044"/>
    <w:rsid w:val="005A1006"/>
    <w:rsid w:val="005A1580"/>
    <w:rsid w:val="005A676D"/>
    <w:rsid w:val="005A772A"/>
    <w:rsid w:val="005E4FF9"/>
    <w:rsid w:val="005E714A"/>
    <w:rsid w:val="006140A0"/>
    <w:rsid w:val="00633F74"/>
    <w:rsid w:val="00636329"/>
    <w:rsid w:val="00636621"/>
    <w:rsid w:val="00642B49"/>
    <w:rsid w:val="00655739"/>
    <w:rsid w:val="006832D9"/>
    <w:rsid w:val="00686301"/>
    <w:rsid w:val="0069403B"/>
    <w:rsid w:val="006A4DD7"/>
    <w:rsid w:val="006B7B34"/>
    <w:rsid w:val="006D5F47"/>
    <w:rsid w:val="006E78DD"/>
    <w:rsid w:val="006F3DDE"/>
    <w:rsid w:val="00704678"/>
    <w:rsid w:val="00715D34"/>
    <w:rsid w:val="007238AC"/>
    <w:rsid w:val="007323CC"/>
    <w:rsid w:val="007425E7"/>
    <w:rsid w:val="00746037"/>
    <w:rsid w:val="00752916"/>
    <w:rsid w:val="00766D95"/>
    <w:rsid w:val="0077703F"/>
    <w:rsid w:val="007D6F17"/>
    <w:rsid w:val="00802607"/>
    <w:rsid w:val="008101A5"/>
    <w:rsid w:val="00811789"/>
    <w:rsid w:val="00822664"/>
    <w:rsid w:val="00843796"/>
    <w:rsid w:val="00845BC4"/>
    <w:rsid w:val="0085116A"/>
    <w:rsid w:val="0085666E"/>
    <w:rsid w:val="008670DC"/>
    <w:rsid w:val="00887320"/>
    <w:rsid w:val="00895229"/>
    <w:rsid w:val="008B3810"/>
    <w:rsid w:val="008F0203"/>
    <w:rsid w:val="008F50D4"/>
    <w:rsid w:val="009070E8"/>
    <w:rsid w:val="009239AA"/>
    <w:rsid w:val="00926D26"/>
    <w:rsid w:val="00935ADA"/>
    <w:rsid w:val="00946B6C"/>
    <w:rsid w:val="00955A71"/>
    <w:rsid w:val="0096108F"/>
    <w:rsid w:val="009747F4"/>
    <w:rsid w:val="0098015D"/>
    <w:rsid w:val="00980993"/>
    <w:rsid w:val="00986B15"/>
    <w:rsid w:val="009A036B"/>
    <w:rsid w:val="009A5955"/>
    <w:rsid w:val="009C13B9"/>
    <w:rsid w:val="009D01A2"/>
    <w:rsid w:val="009D195B"/>
    <w:rsid w:val="009F5923"/>
    <w:rsid w:val="00A229F1"/>
    <w:rsid w:val="00A403BB"/>
    <w:rsid w:val="00A50B68"/>
    <w:rsid w:val="00A50F89"/>
    <w:rsid w:val="00A674DF"/>
    <w:rsid w:val="00A83AA6"/>
    <w:rsid w:val="00AC60E8"/>
    <w:rsid w:val="00AE14B1"/>
    <w:rsid w:val="00AE1809"/>
    <w:rsid w:val="00B7233B"/>
    <w:rsid w:val="00B80D76"/>
    <w:rsid w:val="00BA2105"/>
    <w:rsid w:val="00BA34A6"/>
    <w:rsid w:val="00BA7E06"/>
    <w:rsid w:val="00BB43B5"/>
    <w:rsid w:val="00BB6219"/>
    <w:rsid w:val="00BC676D"/>
    <w:rsid w:val="00BD290F"/>
    <w:rsid w:val="00BF6223"/>
    <w:rsid w:val="00C00267"/>
    <w:rsid w:val="00C14CC4"/>
    <w:rsid w:val="00C33C52"/>
    <w:rsid w:val="00C40D8B"/>
    <w:rsid w:val="00C43746"/>
    <w:rsid w:val="00C8407A"/>
    <w:rsid w:val="00C8488C"/>
    <w:rsid w:val="00C86E91"/>
    <w:rsid w:val="00CA19A3"/>
    <w:rsid w:val="00CA2010"/>
    <w:rsid w:val="00CA2650"/>
    <w:rsid w:val="00CA57EF"/>
    <w:rsid w:val="00CB1078"/>
    <w:rsid w:val="00CC6FAF"/>
    <w:rsid w:val="00CD3F0A"/>
    <w:rsid w:val="00CE033F"/>
    <w:rsid w:val="00D15B64"/>
    <w:rsid w:val="00D239E3"/>
    <w:rsid w:val="00D24698"/>
    <w:rsid w:val="00D34521"/>
    <w:rsid w:val="00D504C2"/>
    <w:rsid w:val="00D6383F"/>
    <w:rsid w:val="00D662C8"/>
    <w:rsid w:val="00DB4A58"/>
    <w:rsid w:val="00DB59D0"/>
    <w:rsid w:val="00DC2F2F"/>
    <w:rsid w:val="00DC33D3"/>
    <w:rsid w:val="00DC64D3"/>
    <w:rsid w:val="00E0029F"/>
    <w:rsid w:val="00E26329"/>
    <w:rsid w:val="00E30A61"/>
    <w:rsid w:val="00E40B50"/>
    <w:rsid w:val="00E50293"/>
    <w:rsid w:val="00E52581"/>
    <w:rsid w:val="00E53E01"/>
    <w:rsid w:val="00E65FFC"/>
    <w:rsid w:val="00E670E2"/>
    <w:rsid w:val="00E71BFB"/>
    <w:rsid w:val="00E80951"/>
    <w:rsid w:val="00E854FE"/>
    <w:rsid w:val="00E86CC6"/>
    <w:rsid w:val="00EB56B3"/>
    <w:rsid w:val="00ED3017"/>
    <w:rsid w:val="00ED6492"/>
    <w:rsid w:val="00EF2095"/>
    <w:rsid w:val="00EF37CD"/>
    <w:rsid w:val="00F06866"/>
    <w:rsid w:val="00F136F1"/>
    <w:rsid w:val="00F15956"/>
    <w:rsid w:val="00F24CFC"/>
    <w:rsid w:val="00F3170F"/>
    <w:rsid w:val="00F52149"/>
    <w:rsid w:val="00F65FB9"/>
    <w:rsid w:val="00F94D8C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BFBD976"/>
  <w15:chartTrackingRefBased/>
  <w15:docId w15:val="{E1A9060A-9C03-4353-B385-08CCF99E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styleId="FollowedHyperlink">
    <w:name w:val="FollowedHyperlink"/>
    <w:basedOn w:val="DefaultParagraphFont"/>
    <w:rsid w:val="0003746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F52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85666E"/>
    <w:rPr>
      <w:snapToGrid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5666E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avilai@mail.nih.gov" TargetMode="External" /><Relationship Id="rId6" Type="http://schemas.openxmlformats.org/officeDocument/2006/relationships/hyperlink" Target="https://www.bls.gov/oes/current/oes_47900.htm" TargetMode="External" /><Relationship Id="rId7" Type="http://schemas.openxmlformats.org/officeDocument/2006/relationships/hyperlink" Target="https://www.opm.gov/policy-data-oversight/pay-leave/salaries-wages/2023/general-schedule" TargetMode="External" /><Relationship Id="rId8" Type="http://schemas.openxmlformats.org/officeDocument/2006/relationships/hyperlink" Target="https://survey.alchemer.coms/s3/7220761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F406-8B70-4985-BA1C-164E58951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2023-03-13T17:07:00Z</dcterms:created>
  <dcterms:modified xsi:type="dcterms:W3CDTF">2023-03-13T17:07:00Z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