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A222C" w:rsidRPr="00BA6D28" w14:paraId="2F5FBBD6" w14:textId="228068A1">
      <w:pPr>
        <w:rPr>
          <w:b/>
          <w:bCs/>
          <w:color w:val="FF0000"/>
        </w:rPr>
      </w:pPr>
      <w:r w:rsidRPr="00BA6D28">
        <w:rPr>
          <w:b/>
          <w:bCs/>
          <w:color w:val="FF0000"/>
        </w:rPr>
        <w:t>Initial Invite Email</w:t>
      </w:r>
    </w:p>
    <w:p w:rsidR="00206523" w:rsidRPr="00BF13FE" w14:paraId="21A88584" w14:textId="2F4E6DB0">
      <w:pPr>
        <w:rPr>
          <w:b/>
          <w:bCs/>
        </w:rPr>
      </w:pPr>
      <w:r>
        <w:rPr>
          <w:b/>
          <w:bCs/>
        </w:rPr>
        <w:t xml:space="preserve">Subject Line: NCCIH </w:t>
      </w:r>
      <w:r w:rsidRPr="00206523">
        <w:rPr>
          <w:b/>
          <w:bCs/>
        </w:rPr>
        <w:t>Diversity Supplement</w:t>
      </w:r>
      <w:r w:rsidR="00BA6D28">
        <w:rPr>
          <w:b/>
          <w:bCs/>
        </w:rPr>
        <w:t xml:space="preserve"> Feedback Survey </w:t>
      </w:r>
    </w:p>
    <w:p w:rsidR="006A222C" w:rsidRPr="006A222C" w14:paraId="0C561078" w14:textId="6C905F98">
      <w:pPr>
        <w:rPr>
          <w:rFonts w:eastAsia="Times New Roman" w:cstheme="minorHAnsi"/>
          <w:color w:val="202124"/>
        </w:rPr>
      </w:pPr>
      <w:r w:rsidRPr="006A222C">
        <w:rPr>
          <w:rFonts w:eastAsia="Times New Roman" w:cstheme="minorHAnsi"/>
          <w:color w:val="202124"/>
        </w:rPr>
        <w:t xml:space="preserve">Dear Dr. </w:t>
      </w:r>
    </w:p>
    <w:p w:rsidR="006A222C" w:rsidRPr="006A222C" w:rsidP="1126C7DA" w14:paraId="23290740" w14:textId="4124D912">
      <w:pPr>
        <w:pStyle w:val="NormalWeb"/>
        <w:shd w:val="clear" w:color="auto" w:fill="FFFFFF" w:themeFill="background1"/>
        <w:rPr>
          <w:rFonts w:asciiTheme="minorHAnsi" w:hAnsiTheme="minorHAnsi" w:cstheme="minorBidi"/>
          <w:color w:val="202124"/>
          <w:sz w:val="22"/>
          <w:szCs w:val="22"/>
        </w:rPr>
      </w:pPr>
      <w:r w:rsidRPr="15EDCBBD">
        <w:rPr>
          <w:rFonts w:asciiTheme="minorHAnsi" w:hAnsiTheme="minorHAnsi" w:cstheme="minorBidi"/>
          <w:color w:val="202124"/>
          <w:sz w:val="22"/>
          <w:szCs w:val="22"/>
        </w:rPr>
        <w:t>The National Center for Complementary and Integrative Health (NCCIH) would like to thank you for being a previous Diversity Supplement Scholar. NCCIH is strongly committed to supporting the development of a diverse and well-trained research workforce through use of diversity supplements. </w:t>
      </w:r>
    </w:p>
    <w:p w:rsidR="006A222C" w:rsidRPr="006A222C" w:rsidP="1126C7DA" w14:paraId="36DBFAD3" w14:textId="2817F3F6">
      <w:pPr>
        <w:pStyle w:val="NormalWeb"/>
        <w:shd w:val="clear" w:color="auto" w:fill="FFFFFF" w:themeFill="background1"/>
        <w:rPr>
          <w:rFonts w:asciiTheme="minorHAnsi" w:hAnsiTheme="minorHAnsi" w:cstheme="minorBidi"/>
          <w:color w:val="202124"/>
          <w:sz w:val="22"/>
          <w:szCs w:val="22"/>
        </w:rPr>
      </w:pPr>
      <w:r w:rsidRPr="15EDCBBD">
        <w:rPr>
          <w:rFonts w:asciiTheme="minorHAnsi" w:hAnsiTheme="minorHAnsi" w:cstheme="minorBidi"/>
          <w:color w:val="202124"/>
          <w:sz w:val="22"/>
          <w:szCs w:val="22"/>
        </w:rPr>
        <w:t>To help us improve our Diversity Supplement Scholar</w:t>
      </w:r>
      <w:r w:rsidRPr="15EDCBBD" w:rsidR="1126C7DA">
        <w:rPr>
          <w:rFonts w:asciiTheme="minorHAnsi" w:hAnsiTheme="minorHAnsi" w:cstheme="minorBidi"/>
          <w:color w:val="202124"/>
          <w:sz w:val="22"/>
          <w:szCs w:val="22"/>
        </w:rPr>
        <w:t xml:space="preserve"> </w:t>
      </w:r>
      <w:r w:rsidRPr="15EDCBBD">
        <w:rPr>
          <w:rFonts w:asciiTheme="minorHAnsi" w:hAnsiTheme="minorHAnsi" w:cstheme="minorBidi"/>
          <w:color w:val="202124"/>
          <w:sz w:val="22"/>
          <w:szCs w:val="22"/>
        </w:rPr>
        <w:t>program</w:t>
      </w:r>
      <w:r w:rsidRPr="15EDCBBD" w:rsidR="15EDCBBD">
        <w:rPr>
          <w:rFonts w:asciiTheme="minorHAnsi" w:hAnsiTheme="minorHAnsi" w:cstheme="minorBidi"/>
          <w:color w:val="202124"/>
          <w:sz w:val="22"/>
          <w:szCs w:val="22"/>
        </w:rPr>
        <w:t xml:space="preserve"> </w:t>
      </w:r>
      <w:r w:rsidRPr="15EDCBBD">
        <w:rPr>
          <w:rFonts w:asciiTheme="minorHAnsi" w:hAnsiTheme="minorHAnsi" w:cstheme="minorBidi"/>
          <w:color w:val="202124"/>
          <w:sz w:val="22"/>
          <w:szCs w:val="22"/>
        </w:rPr>
        <w:t>for future scholars</w:t>
      </w:r>
      <w:r w:rsidRPr="15EDCBBD" w:rsidR="15EDCBBD">
        <w:rPr>
          <w:rFonts w:asciiTheme="minorHAnsi" w:hAnsiTheme="minorHAnsi" w:cstheme="minorBidi"/>
          <w:color w:val="202124"/>
          <w:sz w:val="22"/>
          <w:szCs w:val="22"/>
        </w:rPr>
        <w:t xml:space="preserve"> </w:t>
      </w:r>
      <w:r w:rsidRPr="15EDCBBD">
        <w:rPr>
          <w:rFonts w:asciiTheme="minorHAnsi" w:hAnsiTheme="minorHAnsi" w:cstheme="minorBidi"/>
          <w:color w:val="202124"/>
          <w:sz w:val="22"/>
          <w:szCs w:val="22"/>
        </w:rPr>
        <w:t xml:space="preserve">we have developed a survey to help us identify strengths/weaknesses. Based on your experience as a Diversity Supplement Scholar, we would appreciate it if you would please complete our survey. Please note that no personal identifiers are being collected so that all responses will remain anonymous. We anticipate that the survey will take approximately </w:t>
      </w:r>
      <w:r w:rsidRPr="15EDCBBD" w:rsidR="006E69B9">
        <w:rPr>
          <w:rFonts w:asciiTheme="minorHAnsi" w:hAnsiTheme="minorHAnsi" w:cstheme="minorBidi"/>
          <w:color w:val="202124"/>
          <w:sz w:val="22"/>
          <w:szCs w:val="22"/>
        </w:rPr>
        <w:t>1</w:t>
      </w:r>
      <w:r w:rsidRPr="15EDCBBD">
        <w:rPr>
          <w:rFonts w:asciiTheme="minorHAnsi" w:hAnsiTheme="minorHAnsi" w:cstheme="minorBidi"/>
          <w:color w:val="202124"/>
          <w:sz w:val="22"/>
          <w:szCs w:val="22"/>
        </w:rPr>
        <w:t>0 minutes to complete</w:t>
      </w:r>
      <w:r w:rsidRPr="15EDCBBD" w:rsidR="00206523">
        <w:rPr>
          <w:rFonts w:asciiTheme="minorHAnsi" w:hAnsiTheme="minorHAnsi" w:cstheme="minorBidi"/>
          <w:color w:val="202124"/>
          <w:sz w:val="22"/>
          <w:szCs w:val="22"/>
        </w:rPr>
        <w:t xml:space="preserve"> and will be available for the next 3 weeks until &lt;insert date&gt;.</w:t>
      </w:r>
    </w:p>
    <w:p w:rsidR="1126C7DA" w:rsidP="1126C7DA" w14:paraId="0E2E05AD" w14:textId="4A5AFB43">
      <w:pPr>
        <w:rPr>
          <w:rFonts w:eastAsia="Times New Roman"/>
          <w:b/>
          <w:bCs/>
          <w:color w:val="202124"/>
        </w:rPr>
      </w:pPr>
    </w:p>
    <w:p w:rsidR="006A222C" w:rsidP="006A222C" w14:paraId="12C2A812" w14:textId="79B02D58">
      <w:pPr>
        <w:rPr>
          <w:rFonts w:eastAsia="Times New Roman" w:cstheme="minorHAnsi"/>
          <w:color w:val="202124"/>
        </w:rPr>
      </w:pPr>
      <w:r w:rsidRPr="006A222C">
        <w:rPr>
          <w:rFonts w:eastAsia="Times New Roman" w:cstheme="minorHAnsi"/>
          <w:b/>
          <w:bCs/>
          <w:color w:val="202124"/>
        </w:rPr>
        <w:t xml:space="preserve">Special </w:t>
      </w:r>
      <w:r>
        <w:rPr>
          <w:rFonts w:eastAsia="Times New Roman" w:cstheme="minorHAnsi"/>
          <w:b/>
          <w:bCs/>
          <w:color w:val="202124"/>
        </w:rPr>
        <w:t>A</w:t>
      </w:r>
      <w:r w:rsidRPr="006A222C">
        <w:rPr>
          <w:rFonts w:eastAsia="Times New Roman" w:cstheme="minorHAnsi"/>
          <w:b/>
          <w:bCs/>
          <w:color w:val="202124"/>
        </w:rPr>
        <w:t>ccommodations</w:t>
      </w:r>
      <w:r w:rsidRPr="006A222C">
        <w:rPr>
          <w:rFonts w:eastAsia="Times New Roman" w:cstheme="minorHAnsi"/>
          <w:color w:val="202124"/>
        </w:rPr>
        <w:t xml:space="preserve">: Individuals with disabilities who need reasonable accommodation to participate in this survey should contact Edgar Dews at </w:t>
      </w:r>
      <w:hyperlink r:id="rId8" w:history="1">
        <w:r w:rsidRPr="006A222C">
          <w:rPr>
            <w:rFonts w:eastAsia="Times New Roman" w:cstheme="minorHAnsi"/>
            <w:color w:val="0070C0"/>
            <w:u w:val="single"/>
          </w:rPr>
          <w:t>Edgar.Dews@nih.gm</w:t>
        </w:r>
      </w:hyperlink>
      <w:r>
        <w:rPr>
          <w:rFonts w:eastAsia="Times New Roman" w:cstheme="minorHAnsi"/>
          <w:color w:val="202124"/>
        </w:rPr>
        <w:t>,</w:t>
      </w:r>
      <w:r w:rsidRPr="006A222C">
        <w:rPr>
          <w:rFonts w:eastAsia="Times New Roman" w:cstheme="minorHAnsi"/>
          <w:color w:val="202124"/>
        </w:rPr>
        <w:t xml:space="preserve"> 301-402-1366, and/or the Federal Relay (1-800-877-8339).</w:t>
      </w:r>
    </w:p>
    <w:p w:rsidR="00BF13FE" w:rsidP="006A222C" w14:paraId="76C89528" w14:textId="080F1A0B">
      <w:pPr>
        <w:rPr>
          <w:rFonts w:eastAsia="Times New Roman" w:cstheme="minorHAnsi"/>
          <w:color w:val="202124"/>
        </w:rPr>
      </w:pPr>
    </w:p>
    <w:p w:rsidR="00BF13FE" w:rsidRPr="00F25634" w:rsidP="006A222C" w14:paraId="4666CADF" w14:textId="23B1AEA1">
      <w:pPr>
        <w:rPr>
          <w:rFonts w:eastAsia="Times New Roman" w:cstheme="minorHAnsi"/>
          <w:b/>
          <w:bCs/>
          <w:color w:val="202124"/>
        </w:rPr>
      </w:pPr>
      <w:r w:rsidRPr="00F25634">
        <w:rPr>
          <w:rFonts w:eastAsia="Times New Roman" w:cstheme="minorHAnsi"/>
          <w:b/>
          <w:bCs/>
          <w:color w:val="202124"/>
        </w:rPr>
        <w:t xml:space="preserve">Please see the link </w:t>
      </w:r>
      <w:hyperlink r:id="rId9" w:history="1">
        <w:r w:rsidRPr="00F25634">
          <w:rPr>
            <w:rStyle w:val="Hyperlink"/>
            <w:rFonts w:eastAsia="Times New Roman" w:cstheme="minorHAnsi"/>
            <w:b/>
            <w:bCs/>
          </w:rPr>
          <w:t>here</w:t>
        </w:r>
      </w:hyperlink>
      <w:r w:rsidRPr="00F25634">
        <w:rPr>
          <w:rFonts w:eastAsia="Times New Roman" w:cstheme="minorHAnsi"/>
          <w:b/>
          <w:bCs/>
          <w:color w:val="202124"/>
        </w:rPr>
        <w:t xml:space="preserve"> for the survey. </w:t>
      </w:r>
    </w:p>
    <w:p w:rsidR="00BF13FE" w:rsidRPr="00BF13FE" w:rsidP="00BF13FE" w14:paraId="153CAF47" w14:textId="48C69722">
      <w:pPr>
        <w:pStyle w:val="NormalWeb"/>
        <w:shd w:val="clear" w:color="auto" w:fill="FFFFFF"/>
        <w:rPr>
          <w:rFonts w:asciiTheme="minorHAnsi" w:hAnsiTheme="minorHAnsi" w:cstheme="minorHAnsi"/>
          <w:color w:val="202124"/>
          <w:sz w:val="22"/>
          <w:szCs w:val="22"/>
        </w:rPr>
      </w:pPr>
      <w:r w:rsidRPr="00BF13FE">
        <w:rPr>
          <w:rFonts w:asciiTheme="minorHAnsi" w:hAnsiTheme="minorHAnsi" w:cstheme="minorHAnsi"/>
          <w:color w:val="202124"/>
          <w:sz w:val="22"/>
          <w:szCs w:val="22"/>
        </w:rPr>
        <w:t>We appreciate your time and feedback</w:t>
      </w:r>
      <w:r>
        <w:rPr>
          <w:rFonts w:asciiTheme="minorHAnsi" w:hAnsiTheme="minorHAnsi" w:cstheme="minorHAnsi"/>
          <w:color w:val="202124"/>
          <w:sz w:val="22"/>
          <w:szCs w:val="22"/>
        </w:rPr>
        <w:t>,</w:t>
      </w:r>
      <w:r w:rsidRPr="00BF13FE">
        <w:rPr>
          <w:rFonts w:asciiTheme="minorHAnsi" w:hAnsiTheme="minorHAnsi" w:cstheme="minorHAnsi"/>
          <w:color w:val="202124"/>
          <w:sz w:val="22"/>
          <w:szCs w:val="22"/>
        </w:rPr>
        <w:t xml:space="preserve"> </w:t>
      </w:r>
    </w:p>
    <w:p w:rsidR="00BF13FE" w:rsidRPr="00BF13FE" w:rsidP="00BF13FE" w14:paraId="3551F9CB" w14:textId="05375F1D">
      <w:pPr>
        <w:pStyle w:val="NormalWeb"/>
        <w:shd w:val="clear" w:color="auto" w:fill="FFFFFF"/>
        <w:rPr>
          <w:rFonts w:asciiTheme="minorHAnsi" w:hAnsiTheme="minorHAnsi" w:cstheme="minorHAnsi"/>
          <w:color w:val="202124"/>
          <w:sz w:val="22"/>
          <w:szCs w:val="22"/>
        </w:rPr>
      </w:pPr>
      <w:r>
        <w:rPr>
          <w:rFonts w:asciiTheme="minorHAnsi" w:hAnsiTheme="minorHAnsi" w:cstheme="minorHAnsi"/>
          <w:noProof/>
          <w:color w:val="202124"/>
          <w:sz w:val="22"/>
          <w:szCs w:val="22"/>
        </w:rPr>
        <mc:AlternateContent>
          <mc:Choice Requires="wps">
            <w:drawing>
              <wp:anchor distT="0" distB="0" distL="114300" distR="114300" simplePos="0" relativeHeight="251658240" behindDoc="0" locked="0" layoutInCell="1" allowOverlap="1">
                <wp:simplePos x="0" y="0"/>
                <wp:positionH relativeFrom="column">
                  <wp:posOffset>-508000</wp:posOffset>
                </wp:positionH>
                <wp:positionV relativeFrom="paragraph">
                  <wp:posOffset>415290</wp:posOffset>
                </wp:positionV>
                <wp:extent cx="6965950" cy="19050"/>
                <wp:effectExtent l="0" t="0" r="2540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9659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60288" from="-40pt,32.7pt" to="508.5pt,34.2pt" strokecolor="black" strokeweight="0.5pt">
                <v:stroke joinstyle="miter"/>
              </v:line>
            </w:pict>
          </mc:Fallback>
        </mc:AlternateContent>
      </w:r>
      <w:r>
        <w:rPr>
          <w:rFonts w:asciiTheme="minorHAnsi" w:hAnsiTheme="minorHAnsi" w:cstheme="minorHAnsi"/>
          <w:color w:val="202124"/>
          <w:sz w:val="22"/>
          <w:szCs w:val="22"/>
        </w:rPr>
        <w:t xml:space="preserve">Melissa Trevino on behalf of </w:t>
      </w:r>
      <w:r w:rsidRPr="00BF13FE">
        <w:rPr>
          <w:rFonts w:asciiTheme="minorHAnsi" w:hAnsiTheme="minorHAnsi" w:cstheme="minorHAnsi"/>
          <w:color w:val="202124"/>
          <w:sz w:val="22"/>
          <w:szCs w:val="22"/>
        </w:rPr>
        <w:t>NCCIH Diversity and Health Disparity Working Group</w:t>
      </w:r>
    </w:p>
    <w:p w:rsidR="006A222C" w14:paraId="0A66EE1B" w14:textId="713E992C"/>
    <w:p w:rsidR="00BF13FE" w:rsidRPr="00BA6D28" w:rsidP="00BF13FE" w14:paraId="1D2BD23F" w14:textId="22B1F5E9">
      <w:pPr>
        <w:rPr>
          <w:b/>
          <w:bCs/>
          <w:color w:val="FF0000"/>
        </w:rPr>
      </w:pPr>
      <w:r w:rsidRPr="00BA6D28">
        <w:rPr>
          <w:b/>
          <w:bCs/>
          <w:color w:val="FF0000"/>
        </w:rPr>
        <w:t>First Reminder</w:t>
      </w:r>
      <w:r w:rsidRPr="00BA6D28">
        <w:rPr>
          <w:b/>
          <w:bCs/>
          <w:color w:val="FF0000"/>
        </w:rPr>
        <w:t xml:space="preserve"> Email</w:t>
      </w:r>
      <w:r w:rsidRPr="00BA6D28">
        <w:rPr>
          <w:b/>
          <w:bCs/>
          <w:color w:val="FF0000"/>
        </w:rPr>
        <w:t xml:space="preserve">  </w:t>
      </w:r>
    </w:p>
    <w:p w:rsidR="009A45E3" w:rsidP="00BA6D28" w14:paraId="7B26D906" w14:textId="77777777">
      <w:pPr>
        <w:rPr>
          <w:b/>
          <w:bCs/>
        </w:rPr>
      </w:pPr>
      <w:r>
        <w:rPr>
          <w:b/>
          <w:bCs/>
        </w:rPr>
        <w:t xml:space="preserve">Subject Line: </w:t>
      </w:r>
      <w:r w:rsidRPr="00206523">
        <w:rPr>
          <w:b/>
          <w:bCs/>
        </w:rPr>
        <w:t xml:space="preserve">Reminder Notice: </w:t>
      </w:r>
      <w:r>
        <w:rPr>
          <w:b/>
          <w:bCs/>
        </w:rPr>
        <w:t xml:space="preserve">NCCIH </w:t>
      </w:r>
      <w:r w:rsidRPr="00206523">
        <w:rPr>
          <w:b/>
          <w:bCs/>
        </w:rPr>
        <w:t>Diversity Supplement</w:t>
      </w:r>
      <w:r>
        <w:rPr>
          <w:b/>
          <w:bCs/>
        </w:rPr>
        <w:t xml:space="preserve"> Feedback Survey </w:t>
      </w:r>
    </w:p>
    <w:p w:rsidR="00BA6D28" w:rsidRPr="006A222C" w:rsidP="00BA6D28" w14:paraId="663EEAAA" w14:textId="7A3C6CCC">
      <w:pPr>
        <w:rPr>
          <w:rFonts w:eastAsia="Times New Roman" w:cstheme="minorHAnsi"/>
          <w:color w:val="202124"/>
        </w:rPr>
      </w:pPr>
      <w:r w:rsidRPr="006A222C">
        <w:rPr>
          <w:rFonts w:eastAsia="Times New Roman" w:cstheme="minorHAnsi"/>
          <w:color w:val="202124"/>
        </w:rPr>
        <w:t xml:space="preserve">Dear Dr. </w:t>
      </w:r>
    </w:p>
    <w:p w:rsidR="009A45E3" w:rsidRPr="006A222C" w:rsidP="009A45E3" w14:paraId="3F5E9D5C" w14:textId="77777777">
      <w:pPr>
        <w:pStyle w:val="NormalWeb"/>
        <w:shd w:val="clear" w:color="auto" w:fill="FFFFFF" w:themeFill="background1"/>
        <w:rPr>
          <w:rFonts w:asciiTheme="minorHAnsi" w:hAnsiTheme="minorHAnsi" w:cstheme="minorBidi"/>
          <w:color w:val="202124"/>
          <w:sz w:val="22"/>
          <w:szCs w:val="22"/>
        </w:rPr>
      </w:pPr>
      <w:r w:rsidRPr="15EDCBBD">
        <w:rPr>
          <w:rFonts w:asciiTheme="minorHAnsi" w:hAnsiTheme="minorHAnsi" w:cstheme="minorBidi"/>
          <w:color w:val="202124"/>
          <w:sz w:val="22"/>
          <w:szCs w:val="22"/>
        </w:rPr>
        <w:t>The National Center for Complementary and Integrative Health (NCCIH) would like to thank you for being a previous Diversity Supplement Scholar. NCCIH is strongly committed to supporting the development of a diverse and well-trained research workforce through use of diversity supplements. </w:t>
      </w:r>
    </w:p>
    <w:p w:rsidR="009A45E3" w:rsidRPr="006A222C" w:rsidP="009A45E3" w14:paraId="2BC7A871" w14:textId="01D2E155">
      <w:pPr>
        <w:pStyle w:val="NormalWeb"/>
        <w:shd w:val="clear" w:color="auto" w:fill="FFFFFF" w:themeFill="background1"/>
        <w:rPr>
          <w:rFonts w:asciiTheme="minorHAnsi" w:hAnsiTheme="minorHAnsi" w:cstheme="minorBidi"/>
          <w:color w:val="202124"/>
          <w:sz w:val="22"/>
          <w:szCs w:val="22"/>
        </w:rPr>
      </w:pPr>
      <w:r w:rsidRPr="15EDCBBD">
        <w:rPr>
          <w:rFonts w:asciiTheme="minorHAnsi" w:hAnsiTheme="minorHAnsi" w:cstheme="minorBidi"/>
          <w:color w:val="202124"/>
          <w:sz w:val="22"/>
          <w:szCs w:val="22"/>
        </w:rPr>
        <w:t xml:space="preserve">To help us improve our Diversity Supplement Scholar program for future scholars we have developed a survey to help us identify strengths/weaknesses. Based on your experience as a Diversity Supplement Scholar, we would appreciate it if you would please complete our survey. Please note that no personal identifiers are being collected so that all responses will remain anonymous. We anticipate that the survey will take approximately 10 minutes to complete and will be available for the next </w:t>
      </w:r>
      <w:r w:rsidR="003E62BB">
        <w:rPr>
          <w:rFonts w:asciiTheme="minorHAnsi" w:hAnsiTheme="minorHAnsi" w:cstheme="minorBidi"/>
          <w:color w:val="202124"/>
          <w:sz w:val="22"/>
          <w:szCs w:val="22"/>
        </w:rPr>
        <w:t>2</w:t>
      </w:r>
      <w:r w:rsidRPr="15EDCBBD">
        <w:rPr>
          <w:rFonts w:asciiTheme="minorHAnsi" w:hAnsiTheme="minorHAnsi" w:cstheme="minorBidi"/>
          <w:color w:val="202124"/>
          <w:sz w:val="22"/>
          <w:szCs w:val="22"/>
        </w:rPr>
        <w:t xml:space="preserve"> weeks until &lt;insert date&gt;.</w:t>
      </w:r>
    </w:p>
    <w:p w:rsidR="00BA6D28" w:rsidRPr="00C64AD8" w:rsidP="00BA6D28" w14:paraId="7C4F8BCD" w14:textId="7F7CD272">
      <w:pPr>
        <w:pStyle w:val="NormalWeb"/>
        <w:shd w:val="clear" w:color="auto" w:fill="FFFFFF"/>
        <w:rPr>
          <w:rFonts w:asciiTheme="minorHAnsi" w:hAnsiTheme="minorHAnsi" w:cstheme="minorHAnsi"/>
          <w:b/>
          <w:bCs/>
          <w:color w:val="202124"/>
          <w:sz w:val="22"/>
          <w:szCs w:val="22"/>
        </w:rPr>
      </w:pPr>
    </w:p>
    <w:p w:rsidR="00BA6D28" w:rsidP="00BA6D28" w14:paraId="12B32A91" w14:textId="77777777">
      <w:pPr>
        <w:rPr>
          <w:rFonts w:eastAsia="Times New Roman" w:cstheme="minorHAnsi"/>
          <w:color w:val="202124"/>
        </w:rPr>
      </w:pPr>
      <w:r w:rsidRPr="006A222C">
        <w:rPr>
          <w:rFonts w:eastAsia="Times New Roman" w:cstheme="minorHAnsi"/>
          <w:b/>
          <w:bCs/>
          <w:color w:val="202124"/>
        </w:rPr>
        <w:t xml:space="preserve">Special </w:t>
      </w:r>
      <w:r>
        <w:rPr>
          <w:rFonts w:eastAsia="Times New Roman" w:cstheme="minorHAnsi"/>
          <w:b/>
          <w:bCs/>
          <w:color w:val="202124"/>
        </w:rPr>
        <w:t>A</w:t>
      </w:r>
      <w:r w:rsidRPr="006A222C">
        <w:rPr>
          <w:rFonts w:eastAsia="Times New Roman" w:cstheme="minorHAnsi"/>
          <w:b/>
          <w:bCs/>
          <w:color w:val="202124"/>
        </w:rPr>
        <w:t>ccommodations</w:t>
      </w:r>
      <w:r w:rsidRPr="006A222C">
        <w:rPr>
          <w:rFonts w:eastAsia="Times New Roman" w:cstheme="minorHAnsi"/>
          <w:color w:val="202124"/>
        </w:rPr>
        <w:t xml:space="preserve">: Individuals with disabilities who need reasonable accommodation to participate in this survey should contact Edgar Dews at </w:t>
      </w:r>
      <w:hyperlink r:id="rId8" w:history="1">
        <w:r w:rsidRPr="006A222C">
          <w:rPr>
            <w:rFonts w:eastAsia="Times New Roman" w:cstheme="minorHAnsi"/>
            <w:color w:val="0070C0"/>
            <w:u w:val="single"/>
          </w:rPr>
          <w:t>Edgar.Dews@nih.gm</w:t>
        </w:r>
      </w:hyperlink>
      <w:r>
        <w:rPr>
          <w:rFonts w:eastAsia="Times New Roman" w:cstheme="minorHAnsi"/>
          <w:color w:val="202124"/>
        </w:rPr>
        <w:t>,</w:t>
      </w:r>
      <w:r w:rsidRPr="006A222C">
        <w:rPr>
          <w:rFonts w:eastAsia="Times New Roman" w:cstheme="minorHAnsi"/>
          <w:color w:val="202124"/>
        </w:rPr>
        <w:t xml:space="preserve"> 301-402-1366, and/or the Federal Relay (1-800-877-8339).</w:t>
      </w:r>
    </w:p>
    <w:p w:rsidR="00BA6D28" w:rsidP="00BA6D28" w14:paraId="7E74B026" w14:textId="77777777">
      <w:pPr>
        <w:rPr>
          <w:rFonts w:eastAsia="Times New Roman" w:cstheme="minorHAnsi"/>
          <w:color w:val="202124"/>
        </w:rPr>
      </w:pPr>
    </w:p>
    <w:p w:rsidR="00BA6D28" w:rsidRPr="00521722" w:rsidP="00BA6D28" w14:paraId="5D9699D7" w14:textId="77777777">
      <w:pPr>
        <w:rPr>
          <w:rFonts w:eastAsia="Times New Roman" w:cstheme="minorHAnsi"/>
          <w:b/>
          <w:bCs/>
          <w:color w:val="202124"/>
        </w:rPr>
      </w:pPr>
      <w:r w:rsidRPr="00521722">
        <w:rPr>
          <w:rFonts w:eastAsia="Times New Roman" w:cstheme="minorHAnsi"/>
          <w:b/>
          <w:bCs/>
          <w:color w:val="202124"/>
        </w:rPr>
        <w:t xml:space="preserve">Please see the link </w:t>
      </w:r>
      <w:hyperlink r:id="rId9" w:history="1">
        <w:r w:rsidRPr="00521722">
          <w:rPr>
            <w:rStyle w:val="Hyperlink"/>
            <w:rFonts w:eastAsia="Times New Roman" w:cstheme="minorHAnsi"/>
            <w:b/>
            <w:bCs/>
          </w:rPr>
          <w:t>here</w:t>
        </w:r>
      </w:hyperlink>
      <w:r w:rsidRPr="00521722">
        <w:rPr>
          <w:rFonts w:eastAsia="Times New Roman" w:cstheme="minorHAnsi"/>
          <w:b/>
          <w:bCs/>
          <w:color w:val="202124"/>
        </w:rPr>
        <w:t xml:space="preserve"> for the survey. </w:t>
      </w:r>
    </w:p>
    <w:p w:rsidR="00BA6D28" w:rsidRPr="00BF13FE" w:rsidP="00BA6D28" w14:paraId="7598A6A4" w14:textId="77777777">
      <w:pPr>
        <w:pStyle w:val="NormalWeb"/>
        <w:shd w:val="clear" w:color="auto" w:fill="FFFFFF"/>
        <w:rPr>
          <w:rFonts w:asciiTheme="minorHAnsi" w:hAnsiTheme="minorHAnsi" w:cstheme="minorHAnsi"/>
          <w:color w:val="202124"/>
          <w:sz w:val="22"/>
          <w:szCs w:val="22"/>
        </w:rPr>
      </w:pPr>
      <w:r w:rsidRPr="00BF13FE">
        <w:rPr>
          <w:rFonts w:asciiTheme="minorHAnsi" w:hAnsiTheme="minorHAnsi" w:cstheme="minorHAnsi"/>
          <w:color w:val="202124"/>
          <w:sz w:val="22"/>
          <w:szCs w:val="22"/>
        </w:rPr>
        <w:t> We appreciate your time and feedback</w:t>
      </w:r>
      <w:r>
        <w:rPr>
          <w:rFonts w:asciiTheme="minorHAnsi" w:hAnsiTheme="minorHAnsi" w:cstheme="minorHAnsi"/>
          <w:color w:val="202124"/>
          <w:sz w:val="22"/>
          <w:szCs w:val="22"/>
        </w:rPr>
        <w:t>,</w:t>
      </w:r>
      <w:r w:rsidRPr="00BF13FE">
        <w:rPr>
          <w:rFonts w:asciiTheme="minorHAnsi" w:hAnsiTheme="minorHAnsi" w:cstheme="minorHAnsi"/>
          <w:color w:val="202124"/>
          <w:sz w:val="22"/>
          <w:szCs w:val="22"/>
        </w:rPr>
        <w:t xml:space="preserve"> </w:t>
      </w:r>
    </w:p>
    <w:p w:rsidR="00BA6D28" w:rsidP="00BA6D28" w14:paraId="7C3DE41A" w14:textId="7EA47EF5">
      <w:pPr>
        <w:pStyle w:val="NormalWeb"/>
        <w:shd w:val="clear" w:color="auto" w:fill="FFFFFF"/>
        <w:rPr>
          <w:rFonts w:asciiTheme="minorHAnsi" w:hAnsiTheme="minorHAnsi" w:cstheme="minorHAnsi"/>
          <w:color w:val="202124"/>
          <w:sz w:val="22"/>
          <w:szCs w:val="22"/>
        </w:rPr>
      </w:pPr>
      <w:r>
        <w:rPr>
          <w:rFonts w:asciiTheme="minorHAnsi" w:hAnsiTheme="minorHAnsi" w:cstheme="minorHAnsi"/>
          <w:noProof/>
          <w:color w:val="202124"/>
          <w:sz w:val="22"/>
          <w:szCs w:val="22"/>
        </w:rPr>
        <mc:AlternateContent>
          <mc:Choice Requires="wps">
            <w:drawing>
              <wp:anchor distT="0" distB="0" distL="114300" distR="114300" simplePos="0" relativeHeight="251659264" behindDoc="0" locked="0" layoutInCell="1" allowOverlap="1">
                <wp:simplePos x="0" y="0"/>
                <wp:positionH relativeFrom="column">
                  <wp:posOffset>-520700</wp:posOffset>
                </wp:positionH>
                <wp:positionV relativeFrom="paragraph">
                  <wp:posOffset>386080</wp:posOffset>
                </wp:positionV>
                <wp:extent cx="6965950" cy="19050"/>
                <wp:effectExtent l="0" t="0" r="2540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69659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mso-wrap-distance-bottom:0;mso-wrap-distance-left:9pt;mso-wrap-distance-right:9pt;mso-wrap-distance-top:0;mso-wrap-style:square;position:absolute;visibility:visible;z-index:251661312" from="-41pt,30.4pt" to="507.5pt,31.9pt" strokecolor="black" strokeweight="0.5pt">
                <v:stroke joinstyle="miter"/>
              </v:line>
            </w:pict>
          </mc:Fallback>
        </mc:AlternateContent>
      </w:r>
      <w:r w:rsidR="006B79B8">
        <w:rPr>
          <w:rFonts w:asciiTheme="minorHAnsi" w:hAnsiTheme="minorHAnsi" w:cstheme="minorHAnsi"/>
          <w:color w:val="202124"/>
          <w:sz w:val="22"/>
          <w:szCs w:val="22"/>
        </w:rPr>
        <w:t>Lanay Mudd</w:t>
      </w:r>
      <w:r>
        <w:rPr>
          <w:rFonts w:asciiTheme="minorHAnsi" w:hAnsiTheme="minorHAnsi" w:cstheme="minorHAnsi"/>
          <w:color w:val="202124"/>
          <w:sz w:val="22"/>
          <w:szCs w:val="22"/>
        </w:rPr>
        <w:t xml:space="preserve"> on behalf of </w:t>
      </w:r>
      <w:r w:rsidRPr="00BF13FE">
        <w:rPr>
          <w:rFonts w:asciiTheme="minorHAnsi" w:hAnsiTheme="minorHAnsi" w:cstheme="minorHAnsi"/>
          <w:color w:val="202124"/>
          <w:sz w:val="22"/>
          <w:szCs w:val="22"/>
        </w:rPr>
        <w:t>NCCIH Diversity and Health Disparity Working Group</w:t>
      </w:r>
    </w:p>
    <w:p w:rsidR="006B79B8" w:rsidRPr="00BF13FE" w:rsidP="00BA6D28" w14:paraId="066DEDA4" w14:textId="708021FB">
      <w:pPr>
        <w:pStyle w:val="NormalWeb"/>
        <w:shd w:val="clear" w:color="auto" w:fill="FFFFFF"/>
        <w:rPr>
          <w:rFonts w:asciiTheme="minorHAnsi" w:hAnsiTheme="minorHAnsi" w:cstheme="minorHAnsi"/>
          <w:color w:val="202124"/>
          <w:sz w:val="22"/>
          <w:szCs w:val="22"/>
        </w:rPr>
      </w:pPr>
    </w:p>
    <w:p w:rsidR="00C64AD8" w:rsidRPr="00C64AD8" w:rsidP="00BA6D28" w14:paraId="5CAA8966" w14:textId="6D8881E7">
      <w:pPr>
        <w:rPr>
          <w:b/>
          <w:bCs/>
          <w:color w:val="FF0000"/>
        </w:rPr>
      </w:pPr>
      <w:r>
        <w:rPr>
          <w:b/>
          <w:bCs/>
          <w:color w:val="FF0000"/>
        </w:rPr>
        <w:t>Second</w:t>
      </w:r>
      <w:r w:rsidRPr="00BA6D28">
        <w:rPr>
          <w:b/>
          <w:bCs/>
          <w:color w:val="FF0000"/>
        </w:rPr>
        <w:t xml:space="preserve"> Reminder Email  </w:t>
      </w:r>
    </w:p>
    <w:p w:rsidR="00BA6D28" w:rsidRPr="00BF13FE" w:rsidP="00BA6D28" w14:paraId="01CB1059" w14:textId="6E0DBA9A">
      <w:pPr>
        <w:rPr>
          <w:b/>
          <w:bCs/>
        </w:rPr>
      </w:pPr>
      <w:r>
        <w:rPr>
          <w:b/>
          <w:bCs/>
        </w:rPr>
        <w:t xml:space="preserve">Subject Line: </w:t>
      </w:r>
      <w:r w:rsidRPr="00206523" w:rsidR="003E62BB">
        <w:rPr>
          <w:b/>
          <w:bCs/>
        </w:rPr>
        <w:t xml:space="preserve">Reminder Notice: </w:t>
      </w:r>
      <w:r w:rsidR="003E62BB">
        <w:rPr>
          <w:b/>
          <w:bCs/>
        </w:rPr>
        <w:t xml:space="preserve">NCCIH </w:t>
      </w:r>
      <w:r w:rsidRPr="00206523" w:rsidR="003E62BB">
        <w:rPr>
          <w:b/>
          <w:bCs/>
        </w:rPr>
        <w:t>Diversity Supplement</w:t>
      </w:r>
      <w:r w:rsidR="003E62BB">
        <w:rPr>
          <w:b/>
          <w:bCs/>
        </w:rPr>
        <w:t xml:space="preserve"> Feedback Survey</w:t>
      </w:r>
    </w:p>
    <w:p w:rsidR="00206523" w:rsidP="00BF13FE" w14:paraId="76C970EF" w14:textId="4153C74A">
      <w:pPr>
        <w:rPr>
          <w:rFonts w:eastAsia="Times New Roman" w:cstheme="minorHAnsi"/>
          <w:color w:val="202124"/>
        </w:rPr>
      </w:pPr>
      <w:r w:rsidRPr="006A222C">
        <w:rPr>
          <w:rFonts w:eastAsia="Times New Roman" w:cstheme="minorHAnsi"/>
          <w:color w:val="202124"/>
        </w:rPr>
        <w:t xml:space="preserve">Dear Dr. </w:t>
      </w:r>
    </w:p>
    <w:p w:rsidR="00206523" w:rsidP="00206523" w14:paraId="37B1D61C" w14:textId="77777777">
      <w:pPr>
        <w:spacing w:after="0" w:line="240" w:lineRule="auto"/>
        <w:jc w:val="center"/>
        <w:rPr>
          <w:rFonts w:ascii="Calibri Light" w:hAnsi="Calibri Light" w:cs="Calibri Light"/>
          <w:b/>
          <w:bCs/>
          <w:sz w:val="56"/>
          <w:szCs w:val="56"/>
        </w:rPr>
      </w:pPr>
      <w:r>
        <w:rPr>
          <w:rFonts w:ascii="Calibri Light" w:hAnsi="Calibri Light" w:cs="Calibri Light"/>
          <w:b/>
          <w:bCs/>
          <w:sz w:val="56"/>
          <w:szCs w:val="56"/>
        </w:rPr>
        <w:t xml:space="preserve">We hate to </w:t>
      </w:r>
      <w:r>
        <w:rPr>
          <w:rFonts w:ascii="Calibri Light" w:hAnsi="Calibri Light" w:cs="Calibri Light"/>
          <w:b/>
          <w:bCs/>
          <w:i/>
          <w:iCs/>
          <w:sz w:val="56"/>
          <w:szCs w:val="56"/>
        </w:rPr>
        <w:t>bug</w:t>
      </w:r>
      <w:r>
        <w:rPr>
          <w:rFonts w:ascii="Calibri Light" w:hAnsi="Calibri Light" w:cs="Calibri Light"/>
          <w:b/>
          <w:bCs/>
          <w:sz w:val="56"/>
          <w:szCs w:val="56"/>
        </w:rPr>
        <w:t xml:space="preserve"> you </w:t>
      </w:r>
    </w:p>
    <w:p w:rsidR="00206523" w:rsidP="00206523" w14:paraId="3C6FC238" w14:textId="6A835A8D">
      <w:pPr>
        <w:spacing w:after="0" w:line="240" w:lineRule="auto"/>
        <w:jc w:val="center"/>
        <w:rPr>
          <w:rFonts w:ascii="Calibri Light" w:hAnsi="Calibri Light" w:cs="Calibri Light"/>
          <w:sz w:val="36"/>
          <w:szCs w:val="36"/>
        </w:rPr>
      </w:pPr>
      <w:r>
        <w:rPr>
          <w:rFonts w:ascii="Calibri Light" w:hAnsi="Calibri Light" w:cs="Calibri Light"/>
          <w:sz w:val="36"/>
          <w:szCs w:val="36"/>
        </w:rPr>
        <w:t>NCCIH Diversity Supplement Survey</w:t>
      </w:r>
      <w:r>
        <w:rPr>
          <w:rFonts w:ascii="Calibri Light" w:hAnsi="Calibri Light" w:cs="Calibri Light"/>
          <w:sz w:val="36"/>
          <w:szCs w:val="36"/>
        </w:rPr>
        <w:t xml:space="preserve"> closes </w:t>
      </w:r>
      <w:r>
        <w:rPr>
          <w:rFonts w:ascii="Calibri Light" w:hAnsi="Calibri Light" w:cs="Calibri Light"/>
          <w:sz w:val="36"/>
          <w:szCs w:val="36"/>
        </w:rPr>
        <w:t>this week</w:t>
      </w:r>
      <w:r>
        <w:rPr>
          <w:rFonts w:ascii="Calibri Light" w:hAnsi="Calibri Light" w:cs="Calibri Light"/>
          <w:sz w:val="36"/>
          <w:szCs w:val="36"/>
        </w:rPr>
        <w:t>! Have you completed the survey?</w:t>
      </w:r>
      <w:r>
        <w:rPr>
          <w:rFonts w:ascii="Calibri Light" w:hAnsi="Calibri Light" w:cs="Calibri Light"/>
          <w:b/>
          <w:bCs/>
          <w:sz w:val="56"/>
          <w:szCs w:val="56"/>
        </w:rPr>
        <w:t xml:space="preserve"> </w:t>
      </w:r>
    </w:p>
    <w:p w:rsidR="00206523" w:rsidRPr="006A222C" w:rsidP="006B79B8" w14:paraId="447554A3" w14:textId="3E01227A">
      <w:pPr>
        <w:jc w:val="center"/>
        <w:rPr>
          <w:rFonts w:eastAsia="Times New Roman" w:cstheme="minorHAnsi"/>
          <w:color w:val="202124"/>
        </w:rPr>
      </w:pPr>
      <w:r>
        <w:rPr>
          <w:noProof/>
        </w:rPr>
        <w:drawing>
          <wp:inline distT="0" distB="0" distL="0" distR="0">
            <wp:extent cx="1466850" cy="1466850"/>
            <wp:effectExtent l="0" t="0" r="0" b="0"/>
            <wp:docPr id="1" name="Picture 1" descr="Ladybugs, Family Coccinellid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dybugs, Family Coccinellidae"/>
                    <pic:cNvPicPr>
                      <a:picLocks noChangeAspect="1" noChangeArrowheads="1"/>
                    </pic:cNvPicPr>
                  </pic:nvPicPr>
                  <pic:blipFill>
                    <a:blip xmlns:r="http://schemas.openxmlformats.org/officeDocument/2006/relationships" r:embed="rId10" r:link="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6850" cy="1466850"/>
                    </a:xfrm>
                    <a:prstGeom prst="rect">
                      <a:avLst/>
                    </a:prstGeom>
                    <a:noFill/>
                    <a:ln>
                      <a:noFill/>
                    </a:ln>
                  </pic:spPr>
                </pic:pic>
              </a:graphicData>
            </a:graphic>
          </wp:inline>
        </w:drawing>
      </w:r>
    </w:p>
    <w:p w:rsidR="003E62BB" w:rsidRPr="006A222C" w:rsidP="003E62BB" w14:paraId="51B7CC7C" w14:textId="77777777">
      <w:pPr>
        <w:pStyle w:val="NormalWeb"/>
        <w:shd w:val="clear" w:color="auto" w:fill="FFFFFF" w:themeFill="background1"/>
        <w:rPr>
          <w:rFonts w:asciiTheme="minorHAnsi" w:hAnsiTheme="minorHAnsi" w:cstheme="minorBidi"/>
          <w:color w:val="202124"/>
          <w:sz w:val="22"/>
          <w:szCs w:val="22"/>
        </w:rPr>
      </w:pPr>
      <w:r w:rsidRPr="15EDCBBD">
        <w:rPr>
          <w:rFonts w:asciiTheme="minorHAnsi" w:hAnsiTheme="minorHAnsi" w:cstheme="minorBidi"/>
          <w:color w:val="202124"/>
          <w:sz w:val="22"/>
          <w:szCs w:val="22"/>
        </w:rPr>
        <w:t>The National Center for Complementary and Integrative Health (NCCIH) would like to thank you for being a previous Diversity Supplement Scholar. NCCIH is strongly committed to supporting the development of a diverse and well-trained research workforce through use of diversity supplements. </w:t>
      </w:r>
    </w:p>
    <w:p w:rsidR="003E62BB" w:rsidRPr="006A222C" w:rsidP="003E62BB" w14:paraId="132CA437" w14:textId="0784F97C">
      <w:pPr>
        <w:pStyle w:val="NormalWeb"/>
        <w:shd w:val="clear" w:color="auto" w:fill="FFFFFF" w:themeFill="background1"/>
        <w:rPr>
          <w:rFonts w:asciiTheme="minorHAnsi" w:hAnsiTheme="minorHAnsi" w:cstheme="minorBidi"/>
          <w:color w:val="202124"/>
          <w:sz w:val="22"/>
          <w:szCs w:val="22"/>
        </w:rPr>
      </w:pPr>
      <w:r w:rsidRPr="15EDCBBD">
        <w:rPr>
          <w:rFonts w:asciiTheme="minorHAnsi" w:hAnsiTheme="minorHAnsi" w:cstheme="minorBidi"/>
          <w:color w:val="202124"/>
          <w:sz w:val="22"/>
          <w:szCs w:val="22"/>
        </w:rPr>
        <w:t>To help us improve our Diversity Supplement Scholar program for future scholars we have developed a survey to help us identify strengths/weaknesses. Based on your experience as a Diversity Supplement Scholar, we would appreciate it if you would please complete our survey. Please note that no personal identifiers are being collected so that all responses will remain anonymous. We anticipate that the survey will take approximately 10 minutes to complete and will be available for the next week until &lt;insert date&gt;.</w:t>
      </w:r>
    </w:p>
    <w:p w:rsidR="00BF13FE" w:rsidRPr="006B79B8" w:rsidP="006B79B8" w14:paraId="398B2AD9" w14:textId="0D535A31">
      <w:pPr>
        <w:rPr>
          <w:rFonts w:ascii="Calibri Light" w:hAnsi="Calibri Light" w:cs="Calibri Light"/>
          <w:b/>
          <w:bCs/>
          <w:sz w:val="24"/>
          <w:szCs w:val="24"/>
        </w:rPr>
      </w:pPr>
      <w:r>
        <w:rPr>
          <w:rFonts w:cstheme="minorHAnsi"/>
          <w:b/>
          <w:bCs/>
          <w:color w:val="202124"/>
        </w:rPr>
        <w:t xml:space="preserve"> </w:t>
      </w:r>
    </w:p>
    <w:p w:rsidR="00BF13FE" w:rsidP="00BF13FE" w14:paraId="2AF7A2EC" w14:textId="77777777">
      <w:pPr>
        <w:rPr>
          <w:rFonts w:eastAsia="Times New Roman" w:cstheme="minorHAnsi"/>
          <w:color w:val="202124"/>
        </w:rPr>
      </w:pPr>
      <w:r w:rsidRPr="006A222C">
        <w:rPr>
          <w:rFonts w:eastAsia="Times New Roman" w:cstheme="minorHAnsi"/>
          <w:b/>
          <w:bCs/>
          <w:color w:val="202124"/>
        </w:rPr>
        <w:t xml:space="preserve">Special </w:t>
      </w:r>
      <w:r>
        <w:rPr>
          <w:rFonts w:eastAsia="Times New Roman" w:cstheme="minorHAnsi"/>
          <w:b/>
          <w:bCs/>
          <w:color w:val="202124"/>
        </w:rPr>
        <w:t>A</w:t>
      </w:r>
      <w:r w:rsidRPr="006A222C">
        <w:rPr>
          <w:rFonts w:eastAsia="Times New Roman" w:cstheme="minorHAnsi"/>
          <w:b/>
          <w:bCs/>
          <w:color w:val="202124"/>
        </w:rPr>
        <w:t>ccommodations</w:t>
      </w:r>
      <w:r w:rsidRPr="006A222C">
        <w:rPr>
          <w:rFonts w:eastAsia="Times New Roman" w:cstheme="minorHAnsi"/>
          <w:color w:val="202124"/>
        </w:rPr>
        <w:t xml:space="preserve">: Individuals with disabilities who need reasonable accommodation to participate in this survey should contact Edgar Dews at </w:t>
      </w:r>
      <w:hyperlink r:id="rId8" w:history="1">
        <w:r w:rsidRPr="006A222C">
          <w:rPr>
            <w:rFonts w:eastAsia="Times New Roman" w:cstheme="minorHAnsi"/>
            <w:color w:val="0070C0"/>
            <w:u w:val="single"/>
          </w:rPr>
          <w:t>Edgar.Dews@nih.gm</w:t>
        </w:r>
      </w:hyperlink>
      <w:r>
        <w:rPr>
          <w:rFonts w:eastAsia="Times New Roman" w:cstheme="minorHAnsi"/>
          <w:color w:val="202124"/>
        </w:rPr>
        <w:t>,</w:t>
      </w:r>
      <w:r w:rsidRPr="006A222C">
        <w:rPr>
          <w:rFonts w:eastAsia="Times New Roman" w:cstheme="minorHAnsi"/>
          <w:color w:val="202124"/>
        </w:rPr>
        <w:t xml:space="preserve"> 301-402-1366, and/or the Federal Relay (1-800-877-8339).</w:t>
      </w:r>
    </w:p>
    <w:p w:rsidR="00BF13FE" w:rsidRPr="00521722" w:rsidP="00BF13FE" w14:paraId="7931F446" w14:textId="77777777">
      <w:pPr>
        <w:rPr>
          <w:rFonts w:eastAsia="Times New Roman" w:cstheme="minorHAnsi"/>
          <w:b/>
          <w:bCs/>
          <w:color w:val="202124"/>
        </w:rPr>
      </w:pPr>
    </w:p>
    <w:p w:rsidR="00BF13FE" w:rsidRPr="00521722" w:rsidP="00BF13FE" w14:paraId="0C7518A5" w14:textId="77777777">
      <w:pPr>
        <w:rPr>
          <w:rFonts w:eastAsia="Times New Roman" w:cstheme="minorHAnsi"/>
          <w:b/>
          <w:bCs/>
          <w:color w:val="202124"/>
        </w:rPr>
      </w:pPr>
      <w:r w:rsidRPr="00521722">
        <w:rPr>
          <w:rFonts w:eastAsia="Times New Roman" w:cstheme="minorHAnsi"/>
          <w:b/>
          <w:bCs/>
          <w:color w:val="202124"/>
        </w:rPr>
        <w:t xml:space="preserve">Please see the link </w:t>
      </w:r>
      <w:hyperlink r:id="rId9" w:history="1">
        <w:r w:rsidRPr="00521722">
          <w:rPr>
            <w:rStyle w:val="Hyperlink"/>
            <w:rFonts w:eastAsia="Times New Roman" w:cstheme="minorHAnsi"/>
            <w:b/>
            <w:bCs/>
          </w:rPr>
          <w:t>here</w:t>
        </w:r>
      </w:hyperlink>
      <w:r w:rsidRPr="00521722">
        <w:rPr>
          <w:rFonts w:eastAsia="Times New Roman" w:cstheme="minorHAnsi"/>
          <w:b/>
          <w:bCs/>
          <w:color w:val="202124"/>
        </w:rPr>
        <w:t xml:space="preserve"> for the survey. </w:t>
      </w:r>
    </w:p>
    <w:p w:rsidR="00BF13FE" w:rsidRPr="00BF13FE" w:rsidP="00BF13FE" w14:paraId="033F251F" w14:textId="77777777">
      <w:pPr>
        <w:pStyle w:val="NormalWeb"/>
        <w:shd w:val="clear" w:color="auto" w:fill="FFFFFF"/>
        <w:rPr>
          <w:rFonts w:asciiTheme="minorHAnsi" w:hAnsiTheme="minorHAnsi" w:cstheme="minorHAnsi"/>
          <w:color w:val="202124"/>
          <w:sz w:val="22"/>
          <w:szCs w:val="22"/>
        </w:rPr>
      </w:pPr>
      <w:r w:rsidRPr="00BF13FE">
        <w:rPr>
          <w:rFonts w:asciiTheme="minorHAnsi" w:hAnsiTheme="minorHAnsi" w:cstheme="minorHAnsi"/>
          <w:color w:val="202124"/>
          <w:sz w:val="22"/>
          <w:szCs w:val="22"/>
        </w:rPr>
        <w:t> We appreciate your time and feedback</w:t>
      </w:r>
      <w:r>
        <w:rPr>
          <w:rFonts w:asciiTheme="minorHAnsi" w:hAnsiTheme="minorHAnsi" w:cstheme="minorHAnsi"/>
          <w:color w:val="202124"/>
          <w:sz w:val="22"/>
          <w:szCs w:val="22"/>
        </w:rPr>
        <w:t>,</w:t>
      </w:r>
      <w:r w:rsidRPr="00BF13FE">
        <w:rPr>
          <w:rFonts w:asciiTheme="minorHAnsi" w:hAnsiTheme="minorHAnsi" w:cstheme="minorHAnsi"/>
          <w:color w:val="202124"/>
          <w:sz w:val="22"/>
          <w:szCs w:val="22"/>
        </w:rPr>
        <w:t xml:space="preserve"> </w:t>
      </w:r>
    </w:p>
    <w:p w:rsidR="00BF13FE" w:rsidRPr="00BF13FE" w:rsidP="00BF13FE" w14:paraId="287FCC10" w14:textId="7D07BEC8">
      <w:pPr>
        <w:pStyle w:val="NormalWeb"/>
        <w:shd w:val="clear" w:color="auto" w:fill="FFFFFF"/>
        <w:rPr>
          <w:rFonts w:asciiTheme="minorHAnsi" w:hAnsiTheme="minorHAnsi" w:cstheme="minorHAnsi"/>
          <w:color w:val="202124"/>
          <w:sz w:val="22"/>
          <w:szCs w:val="22"/>
        </w:rPr>
      </w:pPr>
      <w:r>
        <w:rPr>
          <w:rFonts w:asciiTheme="minorHAnsi" w:hAnsiTheme="minorHAnsi" w:cstheme="minorHAnsi"/>
          <w:color w:val="202124"/>
          <w:sz w:val="22"/>
          <w:szCs w:val="22"/>
        </w:rPr>
        <w:t>Lanay Mudd</w:t>
      </w:r>
      <w:r>
        <w:rPr>
          <w:rFonts w:asciiTheme="minorHAnsi" w:hAnsiTheme="minorHAnsi" w:cstheme="minorHAnsi"/>
          <w:color w:val="202124"/>
          <w:sz w:val="22"/>
          <w:szCs w:val="22"/>
        </w:rPr>
        <w:t xml:space="preserve"> on behalf of </w:t>
      </w:r>
      <w:r w:rsidRPr="00BF13FE">
        <w:rPr>
          <w:rFonts w:asciiTheme="minorHAnsi" w:hAnsiTheme="minorHAnsi" w:cstheme="minorHAnsi"/>
          <w:color w:val="202124"/>
          <w:sz w:val="22"/>
          <w:szCs w:val="22"/>
        </w:rPr>
        <w:t>NCCIH Diversity and Health Disparity Working Group</w:t>
      </w:r>
    </w:p>
    <w:p w:rsidR="00BF13FE" w14:paraId="09870DD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2C"/>
    <w:rsid w:val="00206523"/>
    <w:rsid w:val="003E62BB"/>
    <w:rsid w:val="004E0AA2"/>
    <w:rsid w:val="00521722"/>
    <w:rsid w:val="006709CF"/>
    <w:rsid w:val="006A222C"/>
    <w:rsid w:val="006B1ACF"/>
    <w:rsid w:val="006B79B8"/>
    <w:rsid w:val="006E69B9"/>
    <w:rsid w:val="00790961"/>
    <w:rsid w:val="007D215E"/>
    <w:rsid w:val="009A45E3"/>
    <w:rsid w:val="009F689A"/>
    <w:rsid w:val="00B3300D"/>
    <w:rsid w:val="00BA6D28"/>
    <w:rsid w:val="00BF13FE"/>
    <w:rsid w:val="00C64AD8"/>
    <w:rsid w:val="00D3216C"/>
    <w:rsid w:val="00D70FEB"/>
    <w:rsid w:val="00F25634"/>
    <w:rsid w:val="00FC7B9F"/>
    <w:rsid w:val="00FE4E2B"/>
    <w:rsid w:val="0F8AF779"/>
    <w:rsid w:val="105DA489"/>
    <w:rsid w:val="1126C7DA"/>
    <w:rsid w:val="15EDCBBD"/>
    <w:rsid w:val="27A7AD6E"/>
    <w:rsid w:val="346D0819"/>
    <w:rsid w:val="4A31379C"/>
    <w:rsid w:val="4DB90D9D"/>
    <w:rsid w:val="67F3BDE7"/>
    <w:rsid w:val="7DA1F6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7107B6"/>
  <w15:chartTrackingRefBased/>
  <w15:docId w15:val="{808F0CFD-0FB5-48AF-87F5-A9C6AAAD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22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A222C"/>
    <w:rPr>
      <w:color w:val="0563C1"/>
      <w:u w:val="single"/>
    </w:rPr>
  </w:style>
  <w:style w:type="character" w:styleId="UnresolvedMention">
    <w:name w:val="Unresolved Mention"/>
    <w:basedOn w:val="DefaultParagraphFont"/>
    <w:uiPriority w:val="99"/>
    <w:semiHidden/>
    <w:unhideWhenUsed/>
    <w:rsid w:val="00BF1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image" Target="cid:image001.jpg@01D89D08.677FFD50"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dgar.Dews@nih.gm" TargetMode="External" /><Relationship Id="rId9" Type="http://schemas.openxmlformats.org/officeDocument/2006/relationships/hyperlink" Target="https://docs.google.com/forms/d/e/1FAIpQLSeKw7dd0F1NC4uyDOij1yGRm3npJbhzmWnauNDQVlSIAvancw/viewform?usp=sf_lin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E9E3ADC5276A4B8E5750BDC27AC96E" ma:contentTypeVersion="9" ma:contentTypeDescription="Create a new document." ma:contentTypeScope="" ma:versionID="67859ce95ec8080b6612c252f8e06e58">
  <xsd:schema xmlns:xsd="http://www.w3.org/2001/XMLSchema" xmlns:xs="http://www.w3.org/2001/XMLSchema" xmlns:p="http://schemas.microsoft.com/office/2006/metadata/properties" xmlns:ns2="200a29da-4855-4254-a251-79fefa5aa531" xmlns:ns3="57f6189f-b27d-44cf-9cf8-c8077d6d3144" targetNamespace="http://schemas.microsoft.com/office/2006/metadata/properties" ma:root="true" ma:fieldsID="9f6f0015dd50562abca88e715f7e2c00" ns2:_="" ns3:_="">
    <xsd:import namespace="200a29da-4855-4254-a251-79fefa5aa531"/>
    <xsd:import namespace="57f6189f-b27d-44cf-9cf8-c8077d6d31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a29da-4855-4254-a251-79fefa5aa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6189f-b27d-44cf-9cf8-c8077d6d31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0EB269-7725-43DA-9845-2C43E1EC8191}">
  <ds:schemaRefs>
    <ds:schemaRef ds:uri="http://schemas.microsoft.com/sharepoint/v3/contenttype/forms"/>
  </ds:schemaRefs>
</ds:datastoreItem>
</file>

<file path=customXml/itemProps2.xml><?xml version="1.0" encoding="utf-8"?>
<ds:datastoreItem xmlns:ds="http://schemas.openxmlformats.org/officeDocument/2006/customXml" ds:itemID="{8073A81E-6986-46B4-9A44-E805B07228C8}">
  <ds:schemaRefs>
    <ds:schemaRef ds:uri="http://schemas.openxmlformats.org/officeDocument/2006/bibliography"/>
  </ds:schemaRefs>
</ds:datastoreItem>
</file>

<file path=customXml/itemProps3.xml><?xml version="1.0" encoding="utf-8"?>
<ds:datastoreItem xmlns:ds="http://schemas.openxmlformats.org/officeDocument/2006/customXml" ds:itemID="{F191016D-8D8C-4991-B45F-72DEB8E77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a29da-4855-4254-a251-79fefa5aa531"/>
    <ds:schemaRef ds:uri="57f6189f-b27d-44cf-9cf8-c8077d6d3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2D0B29-C599-43B2-A96C-8654F013FD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Trevino, Melissa (NIH/NCCIH) [E]</dc:creator>
  <cp:lastModifiedBy>Abdelmouti, Tawanda (NIH/OD) [E]</cp:lastModifiedBy>
  <cp:revision>2</cp:revision>
  <dcterms:created xsi:type="dcterms:W3CDTF">2022-09-07T20:27:00Z</dcterms:created>
  <dcterms:modified xsi:type="dcterms:W3CDTF">2022-09-07T20:27:00Z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0x010100D6E9E3ADC5276A4B8E5750BDC27AC96E</vt:lpwstr>
  </property>
</Properties>
</file>