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2195" w:rsidP="00332195" w:rsidRDefault="00332195" w14:paraId="610CC59E" w14:textId="77777777">
      <w:pPr>
        <w:autoSpaceDE w:val="0"/>
        <w:autoSpaceDN w:val="0"/>
        <w:adjustRightInd w:val="0"/>
        <w:rPr>
          <w:rFonts w:ascii="TimesNewRomanPS-ItalicMT" w:hAnsi="TimesNewRomanPS-ItalicMT" w:cs="TimesNewRomanPS-ItalicMT" w:eastAsiaTheme="minorHAnsi"/>
          <w:i/>
          <w:iCs/>
          <w:color w:val="121212"/>
        </w:rPr>
      </w:pPr>
      <w:r>
        <w:rPr>
          <w:rFonts w:ascii="TimesNewRomanPS-ItalicMT" w:hAnsi="TimesNewRomanPS-ItalicMT" w:cs="TimesNewRomanPS-ItalicMT" w:eastAsiaTheme="minorHAnsi"/>
          <w:i/>
          <w:iCs/>
          <w:color w:val="121212"/>
        </w:rPr>
        <w:t>OMB#0925-0648</w:t>
      </w:r>
    </w:p>
    <w:p w:rsidR="00332195" w:rsidP="00332195" w:rsidRDefault="00332195" w14:paraId="42061A09" w14:textId="77777777">
      <w:pPr>
        <w:rPr>
          <w:rFonts w:ascii="TimesNewRomanPS-ItalicMT" w:hAnsi="TimesNewRomanPS-ItalicMT" w:cs="TimesNewRomanPS-ItalicMT" w:eastAsiaTheme="minorHAnsi"/>
          <w:i/>
          <w:iCs/>
          <w:color w:val="121212"/>
        </w:rPr>
      </w:pPr>
      <w:r>
        <w:rPr>
          <w:rFonts w:ascii="TimesNewRomanPS-ItalicMT" w:hAnsi="TimesNewRomanPS-ItalicMT" w:cs="TimesNewRomanPS-ItalicMT" w:eastAsiaTheme="minorHAnsi"/>
          <w:i/>
          <w:iCs/>
          <w:color w:val="121212"/>
        </w:rPr>
        <w:t>Expiration Date: 06/30/2024</w:t>
      </w:r>
    </w:p>
    <w:p w:rsidRPr="00AC56A9" w:rsidR="00AC56A9" w:rsidP="00AC56A9" w:rsidRDefault="00AC56A9" w14:paraId="1B021715" w14:textId="77777777">
      <w:pPr>
        <w:pStyle w:val="Default"/>
        <w:jc w:val="center"/>
        <w:rPr>
          <w:sz w:val="28"/>
          <w:szCs w:val="28"/>
        </w:rPr>
      </w:pPr>
    </w:p>
    <w:p w:rsidR="00FA57C7" w:rsidP="00B038DD" w:rsidRDefault="00AC56A9" w14:paraId="1FA612DB" w14:textId="5B0C7FD5">
      <w:pPr>
        <w:pStyle w:val="Default"/>
        <w:jc w:val="center"/>
        <w:rPr>
          <w:b/>
          <w:bCs/>
          <w:sz w:val="28"/>
          <w:szCs w:val="28"/>
        </w:rPr>
      </w:pPr>
      <w:r w:rsidRPr="00F2168C">
        <w:rPr>
          <w:b/>
          <w:bCs/>
          <w:color w:val="0070C0"/>
          <w:sz w:val="28"/>
          <w:szCs w:val="28"/>
        </w:rPr>
        <w:t xml:space="preserve">Workshop </w:t>
      </w:r>
      <w:r w:rsidR="006D6B08">
        <w:rPr>
          <w:b/>
          <w:bCs/>
          <w:color w:val="0070C0"/>
          <w:sz w:val="28"/>
          <w:szCs w:val="28"/>
        </w:rPr>
        <w:t>Survey</w:t>
      </w:r>
      <w:r w:rsidRPr="00F2168C">
        <w:rPr>
          <w:b/>
          <w:bCs/>
          <w:color w:val="0070C0"/>
          <w:sz w:val="28"/>
          <w:szCs w:val="28"/>
        </w:rPr>
        <w:t xml:space="preserve"> Form</w:t>
      </w:r>
      <w:r>
        <w:rPr>
          <w:b/>
          <w:bCs/>
          <w:sz w:val="28"/>
          <w:szCs w:val="28"/>
        </w:rPr>
        <w:t xml:space="preserve">  </w:t>
      </w:r>
    </w:p>
    <w:p w:rsidR="00FA57C7" w:rsidP="00B038DD" w:rsidRDefault="00B038DD" w14:paraId="20F7C771" w14:textId="77777777">
      <w:pPr>
        <w:pStyle w:val="Default"/>
        <w:jc w:val="center"/>
        <w:rPr>
          <w:b/>
          <w:sz w:val="28"/>
          <w:szCs w:val="28"/>
        </w:rPr>
      </w:pPr>
      <w:r w:rsidRPr="00B038DD">
        <w:rPr>
          <w:b/>
          <w:sz w:val="28"/>
          <w:szCs w:val="28"/>
        </w:rPr>
        <w:t xml:space="preserve">NCCIH Fellows and Trainees Workshop: </w:t>
      </w:r>
    </w:p>
    <w:p w:rsidRPr="00B038DD" w:rsidR="00B038DD" w:rsidP="00B038DD" w:rsidRDefault="00B038DD" w14:paraId="78465CA3" w14:textId="412E1C12">
      <w:pPr>
        <w:pStyle w:val="Default"/>
        <w:jc w:val="center"/>
        <w:rPr>
          <w:b/>
          <w:i/>
          <w:sz w:val="28"/>
          <w:szCs w:val="28"/>
        </w:rPr>
      </w:pPr>
      <w:r w:rsidRPr="00B038DD">
        <w:rPr>
          <w:b/>
          <w:sz w:val="28"/>
          <w:szCs w:val="28"/>
        </w:rPr>
        <w:t>Whole Person Health Research Careers</w:t>
      </w:r>
    </w:p>
    <w:p w:rsidRPr="00F2168C" w:rsidR="00AC56A9" w:rsidP="00AC56A9" w:rsidRDefault="00F2168C" w14:paraId="3A3C4EDB" w14:textId="6C766543">
      <w:pPr>
        <w:pStyle w:val="Default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B038DD">
        <w:rPr>
          <w:b/>
          <w:sz w:val="28"/>
          <w:szCs w:val="28"/>
        </w:rPr>
        <w:t>September</w:t>
      </w:r>
      <w:r w:rsidRPr="00F2168C">
        <w:rPr>
          <w:b/>
          <w:sz w:val="28"/>
          <w:szCs w:val="28"/>
        </w:rPr>
        <w:t xml:space="preserve"> 1</w:t>
      </w:r>
      <w:r w:rsidR="00AE2C98">
        <w:rPr>
          <w:b/>
          <w:sz w:val="28"/>
          <w:szCs w:val="28"/>
        </w:rPr>
        <w:t>5</w:t>
      </w:r>
      <w:r w:rsidR="00FA57C7">
        <w:rPr>
          <w:b/>
          <w:sz w:val="28"/>
          <w:szCs w:val="28"/>
        </w:rPr>
        <w:t>–</w:t>
      </w:r>
      <w:r w:rsidRPr="00F2168C">
        <w:rPr>
          <w:b/>
          <w:sz w:val="28"/>
          <w:szCs w:val="28"/>
        </w:rPr>
        <w:t>1</w:t>
      </w:r>
      <w:r w:rsidR="00AE2C98">
        <w:rPr>
          <w:b/>
          <w:sz w:val="28"/>
          <w:szCs w:val="28"/>
        </w:rPr>
        <w:t>6</w:t>
      </w:r>
      <w:r w:rsidRPr="00F2168C">
        <w:rPr>
          <w:b/>
          <w:sz w:val="28"/>
          <w:szCs w:val="28"/>
        </w:rPr>
        <w:t>, 20</w:t>
      </w:r>
      <w:r w:rsidR="00AE2C98">
        <w:rPr>
          <w:b/>
          <w:sz w:val="28"/>
          <w:szCs w:val="28"/>
        </w:rPr>
        <w:t>22</w:t>
      </w:r>
      <w:r w:rsidRPr="00F2168C">
        <w:rPr>
          <w:b/>
          <w:sz w:val="28"/>
          <w:szCs w:val="28"/>
        </w:rPr>
        <w:t>)</w:t>
      </w:r>
    </w:p>
    <w:p w:rsidRPr="00B43D29" w:rsidR="00AC56A9" w:rsidP="00F2168C" w:rsidRDefault="00AC56A9" w14:paraId="36A9F350" w14:textId="77777777">
      <w:pPr>
        <w:pStyle w:val="Default"/>
      </w:pPr>
    </w:p>
    <w:p w:rsidR="00700C4A" w:rsidP="00700C4A" w:rsidRDefault="00700C4A" w14:paraId="0A5EA56D" w14:textId="532F3386"/>
    <w:p w:rsidR="00FA57C7" w:rsidP="00700C4A" w:rsidRDefault="00700C4A" w14:paraId="5255C509" w14:textId="052BE7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Thank you for attending </w:t>
      </w:r>
      <w:r w:rsidR="00FA57C7">
        <w:rPr>
          <w:rFonts w:ascii="Arial" w:hAnsi="Arial" w:cs="Arial"/>
        </w:rPr>
        <w:t>the National Center for Complementary and Integrative Health’s (</w:t>
      </w:r>
      <w:r>
        <w:rPr>
          <w:rFonts w:ascii="Arial" w:hAnsi="Arial" w:cs="Arial"/>
        </w:rPr>
        <w:t>NCCIH’s</w:t>
      </w:r>
      <w:r w:rsidR="00FA57C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520242" w:rsidR="00F74EB3">
        <w:rPr>
          <w:rFonts w:ascii="Arial" w:hAnsi="Arial" w:cs="Arial"/>
        </w:rPr>
        <w:t>Fellows and Trainees Workshop</w:t>
      </w:r>
      <w:r w:rsidR="00F74EB3">
        <w:rPr>
          <w:rFonts w:ascii="Arial" w:hAnsi="Arial" w:cs="Arial"/>
        </w:rPr>
        <w:t xml:space="preserve"> </w:t>
      </w:r>
      <w:r w:rsidRPr="00E51FD8">
        <w:rPr>
          <w:rFonts w:ascii="Arial" w:hAnsi="Arial" w:cs="Arial"/>
        </w:rPr>
        <w:t xml:space="preserve">that was held on </w:t>
      </w:r>
      <w:r w:rsidR="00F74EB3">
        <w:rPr>
          <w:rFonts w:ascii="Arial" w:hAnsi="Arial" w:cs="Arial"/>
        </w:rPr>
        <w:t>September 15</w:t>
      </w:r>
      <w:r w:rsidRPr="00FA57C7" w:rsidR="00FA57C7">
        <w:rPr>
          <w:rFonts w:ascii="Arial" w:hAnsi="Arial" w:cs="Arial"/>
        </w:rPr>
        <w:t>–</w:t>
      </w:r>
      <w:r w:rsidR="00F74EB3">
        <w:rPr>
          <w:rFonts w:ascii="Arial" w:hAnsi="Arial" w:cs="Arial"/>
        </w:rPr>
        <w:t>16</w:t>
      </w:r>
      <w:r w:rsidRPr="00E51FD8">
        <w:rPr>
          <w:rFonts w:ascii="Arial" w:hAnsi="Arial" w:cs="Arial"/>
        </w:rPr>
        <w:t xml:space="preserve">, 2022. </w:t>
      </w:r>
      <w:r>
        <w:rPr>
          <w:rFonts w:ascii="Arial" w:hAnsi="Arial" w:cs="Arial"/>
        </w:rPr>
        <w:t xml:space="preserve">NCCIH </w:t>
      </w:r>
      <w:r w:rsidR="00FA57C7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>interest</w:t>
      </w:r>
      <w:r w:rsidR="00FA57C7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in learning </w:t>
      </w:r>
      <w:r w:rsidRPr="00E51FD8">
        <w:rPr>
          <w:rFonts w:ascii="Arial" w:hAnsi="Arial" w:cs="Arial"/>
        </w:rPr>
        <w:t xml:space="preserve">if the </w:t>
      </w:r>
      <w:r w:rsidR="00F74EB3">
        <w:rPr>
          <w:rFonts w:ascii="Arial" w:hAnsi="Arial" w:cs="Arial"/>
        </w:rPr>
        <w:t>workshop</w:t>
      </w:r>
      <w:r w:rsidRPr="00E51FD8">
        <w:rPr>
          <w:rFonts w:ascii="Arial" w:hAnsi="Arial" w:cs="Arial"/>
        </w:rPr>
        <w:t xml:space="preserve"> achieved its intended purpose (e.g</w:t>
      </w:r>
      <w:r w:rsidRPr="00520242">
        <w:rPr>
          <w:rFonts w:ascii="Arial" w:hAnsi="Arial" w:cs="Arial"/>
        </w:rPr>
        <w:t xml:space="preserve">., </w:t>
      </w:r>
      <w:r w:rsidR="009B1CEE">
        <w:rPr>
          <w:rFonts w:ascii="Arial" w:hAnsi="Arial" w:cs="Arial"/>
        </w:rPr>
        <w:t>providing</w:t>
      </w:r>
      <w:r w:rsidRPr="00520242" w:rsidR="009B1CEE">
        <w:rPr>
          <w:rFonts w:ascii="Arial" w:hAnsi="Arial" w:cs="Arial"/>
        </w:rPr>
        <w:t xml:space="preserve"> </w:t>
      </w:r>
      <w:r w:rsidRPr="00520242">
        <w:rPr>
          <w:rFonts w:ascii="Arial" w:hAnsi="Arial" w:cs="Arial"/>
        </w:rPr>
        <w:t>information</w:t>
      </w:r>
      <w:r w:rsidR="009B1CEE">
        <w:rPr>
          <w:rFonts w:ascii="Arial" w:hAnsi="Arial" w:cs="Arial"/>
        </w:rPr>
        <w:t xml:space="preserve"> on </w:t>
      </w:r>
      <w:r w:rsidRPr="00061489" w:rsidR="009B1CEE">
        <w:rPr>
          <w:rFonts w:ascii="Arial" w:hAnsi="Arial" w:cs="Arial"/>
        </w:rPr>
        <w:t>funding priorities and opportunities</w:t>
      </w:r>
      <w:r w:rsidR="00342C26">
        <w:rPr>
          <w:rFonts w:ascii="Arial" w:hAnsi="Arial" w:cs="Arial"/>
        </w:rPr>
        <w:t xml:space="preserve">, </w:t>
      </w:r>
      <w:r w:rsidRPr="00061489" w:rsidR="00932DF1">
        <w:rPr>
          <w:rFonts w:ascii="Arial" w:hAnsi="Arial" w:cs="Arial"/>
        </w:rPr>
        <w:t>support</w:t>
      </w:r>
      <w:r w:rsidR="005B46F7">
        <w:rPr>
          <w:rFonts w:ascii="Arial" w:hAnsi="Arial" w:cs="Arial"/>
        </w:rPr>
        <w:t>ing</w:t>
      </w:r>
      <w:r w:rsidRPr="00061489" w:rsidR="00932DF1">
        <w:rPr>
          <w:rFonts w:ascii="Arial" w:hAnsi="Arial" w:cs="Arial"/>
        </w:rPr>
        <w:t xml:space="preserve"> the development of grant-writing </w:t>
      </w:r>
      <w:r w:rsidR="00932DF1">
        <w:rPr>
          <w:rFonts w:ascii="Arial" w:hAnsi="Arial" w:cs="Arial"/>
        </w:rPr>
        <w:t xml:space="preserve">and </w:t>
      </w:r>
      <w:r w:rsidRPr="00520242" w:rsidR="00D60372">
        <w:rPr>
          <w:rFonts w:ascii="Arial" w:hAnsi="Arial" w:cs="Arial"/>
        </w:rPr>
        <w:t>networking</w:t>
      </w:r>
      <w:r w:rsidRPr="00520242">
        <w:rPr>
          <w:rFonts w:ascii="Arial" w:hAnsi="Arial" w:cs="Arial"/>
        </w:rPr>
        <w:t xml:space="preserve">) and was informative for </w:t>
      </w:r>
      <w:r w:rsidRPr="00520242" w:rsidR="00D60372">
        <w:rPr>
          <w:rFonts w:ascii="Arial" w:hAnsi="Arial" w:cs="Arial"/>
        </w:rPr>
        <w:t>attendees</w:t>
      </w:r>
      <w:r w:rsidRPr="00520242">
        <w:rPr>
          <w:rFonts w:ascii="Arial" w:hAnsi="Arial" w:cs="Arial"/>
        </w:rPr>
        <w:t xml:space="preserve">. Information gathered will help structure </w:t>
      </w:r>
      <w:r w:rsidRPr="00520242" w:rsidR="007A2F64">
        <w:rPr>
          <w:rFonts w:ascii="Arial" w:hAnsi="Arial" w:cs="Arial"/>
        </w:rPr>
        <w:t xml:space="preserve">and improve </w:t>
      </w:r>
      <w:r w:rsidRPr="00520242">
        <w:rPr>
          <w:rFonts w:ascii="Arial" w:hAnsi="Arial" w:cs="Arial"/>
        </w:rPr>
        <w:t xml:space="preserve">next year’s </w:t>
      </w:r>
      <w:r w:rsidRPr="00520242" w:rsidR="005875DB">
        <w:rPr>
          <w:rFonts w:ascii="Arial" w:hAnsi="Arial" w:cs="Arial"/>
        </w:rPr>
        <w:t xml:space="preserve">Fellows and Trainees </w:t>
      </w:r>
      <w:proofErr w:type="gramStart"/>
      <w:r w:rsidRPr="00520242" w:rsidR="005875DB">
        <w:rPr>
          <w:rFonts w:ascii="Arial" w:hAnsi="Arial" w:cs="Arial"/>
        </w:rPr>
        <w:t>Workshop</w:t>
      </w:r>
      <w:proofErr w:type="gramEnd"/>
      <w:r w:rsidRPr="00520242" w:rsidR="005875DB">
        <w:rPr>
          <w:rFonts w:ascii="Arial" w:hAnsi="Arial" w:cs="Arial"/>
        </w:rPr>
        <w:t xml:space="preserve"> </w:t>
      </w:r>
      <w:r w:rsidR="00FA57C7">
        <w:rPr>
          <w:rFonts w:ascii="Arial" w:hAnsi="Arial" w:cs="Arial"/>
        </w:rPr>
        <w:t>so it is</w:t>
      </w:r>
      <w:r w:rsidRPr="00520242">
        <w:rPr>
          <w:rFonts w:ascii="Arial" w:hAnsi="Arial" w:cs="Arial"/>
        </w:rPr>
        <w:t xml:space="preserve"> useful for attendees. </w:t>
      </w:r>
    </w:p>
    <w:p w:rsidR="00FA57C7" w:rsidP="00700C4A" w:rsidRDefault="00FA57C7" w14:paraId="109A3249" w14:textId="77777777">
      <w:pPr>
        <w:rPr>
          <w:rFonts w:ascii="Arial" w:hAnsi="Arial" w:cs="Arial"/>
        </w:rPr>
      </w:pPr>
    </w:p>
    <w:p w:rsidR="00700C4A" w:rsidP="00700C4A" w:rsidRDefault="005C752F" w14:paraId="29120F56" w14:textId="5702C007">
      <w:pPr>
        <w:rPr>
          <w:rFonts w:ascii="Arial" w:hAnsi="Arial" w:cs="Arial"/>
        </w:rPr>
      </w:pPr>
      <w:r w:rsidRPr="00520242">
        <w:rPr>
          <w:rFonts w:ascii="Arial" w:hAnsi="Arial" w:cs="Arial"/>
        </w:rPr>
        <w:t xml:space="preserve">Please respond to each of the following </w:t>
      </w:r>
      <w:r>
        <w:rPr>
          <w:rFonts w:ascii="Arial" w:hAnsi="Arial" w:cs="Arial"/>
        </w:rPr>
        <w:t>1</w:t>
      </w:r>
      <w:r w:rsidR="005B0AB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Pr="00520242">
        <w:rPr>
          <w:rFonts w:ascii="Arial" w:hAnsi="Arial" w:cs="Arial"/>
        </w:rPr>
        <w:t xml:space="preserve">questions. </w:t>
      </w:r>
      <w:r w:rsidR="009752FB">
        <w:rPr>
          <w:rFonts w:ascii="Arial" w:hAnsi="Arial" w:cs="Arial"/>
        </w:rPr>
        <w:t>N</w:t>
      </w:r>
      <w:r w:rsidRPr="00520242" w:rsidR="00700C4A">
        <w:rPr>
          <w:rFonts w:ascii="Arial" w:hAnsi="Arial" w:cs="Arial"/>
        </w:rPr>
        <w:t>o identifiers are being collected</w:t>
      </w:r>
      <w:r w:rsidR="00FA57C7">
        <w:rPr>
          <w:rFonts w:ascii="Arial" w:hAnsi="Arial" w:cs="Arial"/>
        </w:rPr>
        <w:t xml:space="preserve"> so that </w:t>
      </w:r>
      <w:r w:rsidR="00700C4A">
        <w:rPr>
          <w:rFonts w:ascii="Arial" w:hAnsi="Arial" w:cs="Arial"/>
        </w:rPr>
        <w:t xml:space="preserve">all responses </w:t>
      </w:r>
      <w:r w:rsidR="00FA57C7">
        <w:rPr>
          <w:rFonts w:ascii="Arial" w:hAnsi="Arial" w:cs="Arial"/>
        </w:rPr>
        <w:t xml:space="preserve">remain </w:t>
      </w:r>
      <w:r w:rsidR="00700C4A">
        <w:rPr>
          <w:rFonts w:ascii="Arial" w:hAnsi="Arial" w:cs="Arial"/>
        </w:rPr>
        <w:t>anonymous.</w:t>
      </w:r>
      <w:r w:rsidR="00F27217">
        <w:rPr>
          <w:rFonts w:ascii="Arial" w:hAnsi="Arial" w:cs="Arial"/>
        </w:rPr>
        <w:t xml:space="preserve"> </w:t>
      </w:r>
    </w:p>
    <w:p w:rsidR="00FA1EF5" w:rsidP="00700C4A" w:rsidRDefault="00FA1EF5" w14:paraId="73E020D0" w14:textId="7857CC70">
      <w:pPr>
        <w:rPr>
          <w:rFonts w:ascii="Arial" w:hAnsi="Arial" w:cs="Arial"/>
        </w:rPr>
      </w:pPr>
    </w:p>
    <w:p w:rsidR="00700C4A" w:rsidP="00700C4A" w:rsidRDefault="00700C4A" w14:paraId="0914BA30" w14:textId="1F8DBD16">
      <w:pPr>
        <w:rPr>
          <w:rFonts w:ascii="Arial" w:hAnsi="Arial" w:cs="Arial"/>
        </w:rPr>
      </w:pPr>
      <w:r w:rsidRPr="00B558B6">
        <w:rPr>
          <w:rFonts w:ascii="Arial" w:hAnsi="Arial" w:cs="Arial"/>
          <w:b/>
          <w:bCs/>
        </w:rPr>
        <w:t xml:space="preserve">Special </w:t>
      </w:r>
      <w:r w:rsidR="00FA57C7">
        <w:rPr>
          <w:rFonts w:ascii="Arial" w:hAnsi="Arial" w:cs="Arial"/>
          <w:b/>
          <w:bCs/>
        </w:rPr>
        <w:t>a</w:t>
      </w:r>
      <w:r w:rsidRPr="00B558B6" w:rsidR="00FA57C7">
        <w:rPr>
          <w:rFonts w:ascii="Arial" w:hAnsi="Arial" w:cs="Arial"/>
          <w:b/>
          <w:bCs/>
        </w:rPr>
        <w:t>ccommodations</w:t>
      </w:r>
      <w:r w:rsidRPr="00B558B6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Individuals with disabilities who need reasonable accommodation to participate in this survey should contact Edgar Dews at </w:t>
      </w:r>
      <w:hyperlink w:history="1" r:id="rId8">
        <w:r w:rsidRPr="004F216B">
          <w:rPr>
            <w:rStyle w:val="Hyperlink"/>
            <w:rFonts w:ascii="Arial" w:hAnsi="Arial" w:cs="Arial" w:eastAsiaTheme="majorEastAsia"/>
          </w:rPr>
          <w:t>Edgar.Dews@nih.gm</w:t>
        </w:r>
      </w:hyperlink>
      <w:r>
        <w:rPr>
          <w:rFonts w:ascii="Arial" w:hAnsi="Arial" w:cs="Arial"/>
        </w:rPr>
        <w:t>, 301-402-1366, and/or the Federal Relay (1-800-877-8339).</w:t>
      </w:r>
    </w:p>
    <w:p w:rsidRPr="00520242" w:rsidR="00700C4A" w:rsidP="00520242" w:rsidRDefault="00700C4A" w14:paraId="06BA0302" w14:textId="77777777"/>
    <w:p w:rsidR="009C08AC" w:rsidP="009C08AC" w:rsidRDefault="009C08AC" w14:paraId="18EC1EDD" w14:textId="77777777">
      <w:pPr>
        <w:pStyle w:val="col-md-12"/>
        <w:shd w:val="clear" w:color="auto" w:fill="FFFFFF"/>
        <w:spacing w:before="0" w:beforeAutospacing="0" w:after="0" w:afterAutospacing="0"/>
        <w:rPr>
          <w:rFonts w:ascii="Lato" w:hAnsi="Lato"/>
          <w:color w:val="232333"/>
          <w:sz w:val="21"/>
          <w:szCs w:val="21"/>
        </w:rPr>
      </w:pPr>
    </w:p>
    <w:p w:rsidRPr="00F136F6" w:rsidR="00AC56A9" w:rsidP="00B558B6" w:rsidRDefault="009C08AC" w14:paraId="3951539A" w14:textId="7DB9BABC">
      <w:pPr>
        <w:pBdr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</w:pBdr>
        <w:tabs>
          <w:tab w:val="left" w:pos="360"/>
          <w:tab w:val="left" w:pos="720"/>
          <w:tab w:val="center" w:pos="6206"/>
          <w:tab w:val="left" w:pos="7470"/>
          <w:tab w:val="left" w:pos="8100"/>
          <w:tab w:val="center" w:pos="8730"/>
          <w:tab w:val="left" w:pos="9360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 w:rsidRPr="009C08AC" w:rsidR="00DA7B39">
        <w:rPr>
          <w:rFonts w:ascii="Century Gothic" w:hAnsi="Century Gothic"/>
          <w:sz w:val="22"/>
          <w:szCs w:val="22"/>
        </w:rPr>
        <w:tab/>
      </w:r>
      <w:r w:rsidR="00DA7B39">
        <w:rPr>
          <w:rFonts w:ascii="Century Gothic" w:hAnsi="Century Gothic"/>
          <w:sz w:val="22"/>
          <w:szCs w:val="22"/>
        </w:rPr>
        <w:tab/>
      </w:r>
      <w:r w:rsidR="00DA7B39">
        <w:rPr>
          <w:rFonts w:ascii="Century Gothic" w:hAnsi="Century Gothic"/>
          <w:sz w:val="22"/>
          <w:szCs w:val="22"/>
        </w:rPr>
        <w:tab/>
      </w:r>
      <w:r w:rsidRPr="00F136F6" w:rsidR="00AC56A9">
        <w:rPr>
          <w:rFonts w:ascii="Century Gothic" w:hAnsi="Century Gothic"/>
          <w:b/>
          <w:sz w:val="22"/>
          <w:szCs w:val="22"/>
        </w:rPr>
        <w:tab/>
      </w:r>
    </w:p>
    <w:tbl>
      <w:tblPr>
        <w:tblStyle w:val="TableGrid"/>
        <w:tblW w:w="0" w:type="auto"/>
        <w:tblInd w:w="7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1170"/>
        <w:gridCol w:w="916"/>
        <w:gridCol w:w="1043"/>
        <w:gridCol w:w="831"/>
        <w:gridCol w:w="1255"/>
        <w:gridCol w:w="10"/>
      </w:tblGrid>
      <w:tr w:rsidRPr="00334A5A" w:rsidR="00AC3BF2" w:rsidTr="00B558B6" w14:paraId="102DE775" w14:textId="77777777">
        <w:trPr>
          <w:gridAfter w:val="1"/>
          <w:wAfter w:w="10" w:type="dxa"/>
          <w:trHeight w:val="395"/>
        </w:trPr>
        <w:tc>
          <w:tcPr>
            <w:tcW w:w="8635" w:type="dxa"/>
            <w:gridSpan w:val="6"/>
          </w:tcPr>
          <w:p w:rsidRPr="00334A5A" w:rsidR="00AC3BF2" w:rsidP="00B558B6" w:rsidRDefault="00AC3BF2" w14:paraId="38DCF849" w14:textId="0A2F9ACE">
            <w:pPr>
              <w:pStyle w:val="col-md-12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t>What is your current career stage?</w:t>
            </w:r>
          </w:p>
        </w:tc>
      </w:tr>
      <w:tr w:rsidRPr="00334A5A" w:rsidR="00737021" w:rsidTr="00B558B6" w14:paraId="66FF2EBC" w14:textId="77777777">
        <w:trPr>
          <w:gridAfter w:val="1"/>
          <w:wAfter w:w="10" w:type="dxa"/>
        </w:trPr>
        <w:tc>
          <w:tcPr>
            <w:tcW w:w="3420" w:type="dxa"/>
          </w:tcPr>
          <w:p w:rsidRPr="00334A5A" w:rsidR="00AC3BF2" w:rsidP="00783E2C" w:rsidRDefault="00AC3BF2" w14:paraId="04F7A961" w14:textId="3548F88A">
            <w:pPr>
              <w:pBdr>
                <w:top w:val="single" w:color="FFFFFF" w:sz="6" w:space="0"/>
                <w:left w:val="single" w:color="FFFFFF" w:sz="6" w:space="0"/>
                <w:bottom w:val="single" w:color="FFFFFF" w:sz="6" w:space="0"/>
                <w:right w:val="single" w:color="FFFFFF" w:sz="6" w:space="0"/>
              </w:pBdr>
              <w:tabs>
                <w:tab w:val="left" w:pos="360"/>
                <w:tab w:val="left" w:pos="720"/>
                <w:tab w:val="center" w:pos="6210"/>
                <w:tab w:val="center" w:pos="6840"/>
                <w:tab w:val="left" w:pos="7470"/>
                <w:tab w:val="left" w:pos="8100"/>
                <w:tab w:val="center" w:pos="8730"/>
                <w:tab w:val="left" w:pos="9360"/>
              </w:tabs>
              <w:rPr>
                <w:rFonts w:ascii="Century Gothic" w:hAnsi="Century Gothic"/>
                <w:sz w:val="22"/>
                <w:szCs w:val="22"/>
              </w:rPr>
            </w:pPr>
          </w:p>
          <w:p w:rsidRPr="00334A5A" w:rsidR="00AC3BF2" w:rsidP="00B558B6" w:rsidRDefault="00AC3BF2" w14:paraId="2C29A6D0" w14:textId="77777777">
            <w:pPr>
              <w:pBdr>
                <w:top w:val="single" w:color="FFFFFF" w:sz="6" w:space="0"/>
                <w:left w:val="single" w:color="FFFFFF" w:sz="6" w:space="0"/>
                <w:bottom w:val="single" w:color="FFFFFF" w:sz="6" w:space="0"/>
                <w:right w:val="single" w:color="FFFFFF" w:sz="6" w:space="0"/>
              </w:pBdr>
              <w:tabs>
                <w:tab w:val="left" w:pos="360"/>
                <w:tab w:val="left" w:pos="720"/>
                <w:tab w:val="center" w:pos="6210"/>
                <w:tab w:val="center" w:pos="6840"/>
                <w:tab w:val="left" w:pos="7470"/>
                <w:tab w:val="left" w:pos="8100"/>
                <w:tab w:val="center" w:pos="8730"/>
                <w:tab w:val="left" w:pos="9360"/>
              </w:tabs>
              <w:ind w:left="352"/>
              <w:rPr>
                <w:rFonts w:ascii="Century Gothic" w:hAnsi="Century Gothic"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sym w:font="Wingdings" w:char="F071"/>
            </w:r>
            <w:r w:rsidRPr="00334A5A">
              <w:rPr>
                <w:rFonts w:ascii="Century Gothic" w:hAnsi="Century Gothic"/>
                <w:sz w:val="22"/>
                <w:szCs w:val="22"/>
              </w:rPr>
              <w:t xml:space="preserve"> Graduate Student</w:t>
            </w:r>
          </w:p>
          <w:p w:rsidRPr="00334A5A" w:rsidR="00AC3BF2" w:rsidP="00B558B6" w:rsidRDefault="00AC3BF2" w14:paraId="54F1325B" w14:textId="77777777">
            <w:pPr>
              <w:pBdr>
                <w:top w:val="single" w:color="FFFFFF" w:sz="6" w:space="0"/>
                <w:left w:val="single" w:color="FFFFFF" w:sz="6" w:space="0"/>
                <w:bottom w:val="single" w:color="FFFFFF" w:sz="6" w:space="0"/>
                <w:right w:val="single" w:color="FFFFFF" w:sz="6" w:space="0"/>
              </w:pBdr>
              <w:tabs>
                <w:tab w:val="left" w:pos="360"/>
                <w:tab w:val="left" w:pos="720"/>
                <w:tab w:val="center" w:pos="6210"/>
                <w:tab w:val="center" w:pos="6840"/>
                <w:tab w:val="left" w:pos="7470"/>
                <w:tab w:val="left" w:pos="8100"/>
                <w:tab w:val="center" w:pos="8730"/>
                <w:tab w:val="left" w:pos="9360"/>
              </w:tabs>
              <w:ind w:left="352"/>
              <w:rPr>
                <w:rFonts w:ascii="Century Gothic" w:hAnsi="Century Gothic"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sym w:font="Wingdings" w:char="F071"/>
            </w:r>
            <w:r w:rsidRPr="00334A5A">
              <w:rPr>
                <w:rFonts w:ascii="Century Gothic" w:hAnsi="Century Gothic"/>
                <w:sz w:val="22"/>
                <w:szCs w:val="22"/>
              </w:rPr>
              <w:t xml:space="preserve"> Post-doctoral Fellow</w:t>
            </w:r>
          </w:p>
          <w:p w:rsidRPr="00334A5A" w:rsidR="00AC3BF2" w:rsidP="00B558B6" w:rsidRDefault="00AC3BF2" w14:paraId="4425C11F" w14:textId="77777777">
            <w:pPr>
              <w:pBdr>
                <w:top w:val="single" w:color="FFFFFF" w:sz="6" w:space="0"/>
                <w:left w:val="single" w:color="FFFFFF" w:sz="6" w:space="0"/>
                <w:bottom w:val="single" w:color="FFFFFF" w:sz="6" w:space="0"/>
                <w:right w:val="single" w:color="FFFFFF" w:sz="6" w:space="0"/>
              </w:pBdr>
              <w:tabs>
                <w:tab w:val="left" w:pos="360"/>
                <w:tab w:val="left" w:pos="720"/>
                <w:tab w:val="center" w:pos="6210"/>
                <w:tab w:val="center" w:pos="6840"/>
                <w:tab w:val="left" w:pos="7470"/>
                <w:tab w:val="left" w:pos="8100"/>
                <w:tab w:val="center" w:pos="8730"/>
                <w:tab w:val="left" w:pos="9360"/>
              </w:tabs>
              <w:ind w:left="352"/>
              <w:rPr>
                <w:rFonts w:ascii="Century Gothic" w:hAnsi="Century Gothic"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sym w:font="Wingdings" w:char="F071"/>
            </w:r>
            <w:r w:rsidRPr="00334A5A">
              <w:rPr>
                <w:rFonts w:ascii="Century Gothic" w:hAnsi="Century Gothic"/>
                <w:sz w:val="22"/>
                <w:szCs w:val="22"/>
              </w:rPr>
              <w:t xml:space="preserve"> Investigator</w:t>
            </w:r>
          </w:p>
          <w:p w:rsidRPr="00334A5A" w:rsidR="00737021" w:rsidP="00B558B6" w:rsidRDefault="00AC3BF2" w14:paraId="6FF01C00" w14:textId="36B68E25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spacing w:after="120"/>
              <w:ind w:left="352"/>
              <w:rPr>
                <w:rFonts w:ascii="Century Gothic" w:hAnsi="Century Gothic"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sym w:font="Wingdings" w:char="F071"/>
            </w:r>
            <w:r w:rsidRPr="00334A5A">
              <w:rPr>
                <w:rFonts w:ascii="Century Gothic" w:hAnsi="Century Gothic"/>
                <w:sz w:val="22"/>
                <w:szCs w:val="22"/>
              </w:rPr>
              <w:t xml:space="preserve"> Other</w:t>
            </w:r>
            <w:r w:rsidRPr="00B558B6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</w:tcPr>
          <w:p w:rsidRPr="00334A5A" w:rsidR="00737021" w:rsidP="00F410CC" w:rsidRDefault="00737021" w14:paraId="696F20D0" w14:textId="50B360BD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16" w:type="dxa"/>
          </w:tcPr>
          <w:p w:rsidRPr="00334A5A" w:rsidR="00737021" w:rsidP="00F410CC" w:rsidRDefault="00737021" w14:paraId="674AAC4B" w14:textId="3051E462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043" w:type="dxa"/>
          </w:tcPr>
          <w:p w:rsidRPr="00334A5A" w:rsidR="00737021" w:rsidP="00F410CC" w:rsidRDefault="00737021" w14:paraId="36C0A631" w14:textId="4E6914DB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31" w:type="dxa"/>
          </w:tcPr>
          <w:p w:rsidRPr="00334A5A" w:rsidR="00737021" w:rsidP="00F410CC" w:rsidRDefault="00737021" w14:paraId="17B483B0" w14:textId="38812B5B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55" w:type="dxa"/>
          </w:tcPr>
          <w:p w:rsidRPr="00334A5A" w:rsidR="00737021" w:rsidP="00F410CC" w:rsidRDefault="00737021" w14:paraId="032CC145" w14:textId="3BB56219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Pr="00334A5A" w:rsidR="00737021" w:rsidTr="00B558B6" w14:paraId="3DE04C93" w14:textId="77777777">
        <w:tc>
          <w:tcPr>
            <w:tcW w:w="8645" w:type="dxa"/>
            <w:gridSpan w:val="7"/>
          </w:tcPr>
          <w:p w:rsidRPr="00B558B6" w:rsidR="00737021" w:rsidP="00B558B6" w:rsidRDefault="00737021" w14:paraId="56E253D1" w14:textId="77777777">
            <w:pPr>
              <w:pStyle w:val="ListParagraph"/>
              <w:numPr>
                <w:ilvl w:val="0"/>
                <w:numId w:val="24"/>
              </w:num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The workshop topics were appropriate and relevant:</w:t>
            </w:r>
          </w:p>
          <w:p w:rsidRPr="00334A5A" w:rsidR="00737021" w:rsidP="00737021" w:rsidRDefault="00737021" w14:paraId="1E6FB0DA" w14:textId="77777777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Pr="00334A5A" w:rsidR="006C2598" w:rsidTr="00B558B6" w14:paraId="34E93FBA" w14:textId="77777777">
        <w:tc>
          <w:tcPr>
            <w:tcW w:w="3420" w:type="dxa"/>
            <w:shd w:val="clear" w:color="auto" w:fill="auto"/>
          </w:tcPr>
          <w:p w:rsidRPr="00B558B6" w:rsidR="006C2598" w:rsidP="00B558B6" w:rsidRDefault="006C2598" w14:paraId="24407927" w14:textId="7C560D88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B558B6">
              <w:rPr>
                <w:rFonts w:ascii="Century Gothic" w:hAnsi="Century Gothic"/>
                <w:b/>
                <w:bCs/>
                <w:sz w:val="22"/>
                <w:szCs w:val="22"/>
              </w:rPr>
              <w:t>Day 1:</w:t>
            </w:r>
          </w:p>
        </w:tc>
        <w:tc>
          <w:tcPr>
            <w:tcW w:w="1170" w:type="dxa"/>
            <w:shd w:val="clear" w:color="auto" w:fill="auto"/>
          </w:tcPr>
          <w:p w:rsidRPr="00B558B6" w:rsidR="006C2598" w:rsidP="00B558B6" w:rsidRDefault="006C2598" w14:paraId="58748D88" w14:textId="3A873474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spacing w:after="12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B558B6">
              <w:rPr>
                <w:rFonts w:ascii="Century Gothic" w:hAnsi="Century Gothic"/>
                <w:b/>
                <w:bCs/>
                <w:sz w:val="22"/>
                <w:szCs w:val="22"/>
              </w:rPr>
              <w:t>Strongly agree</w:t>
            </w:r>
          </w:p>
        </w:tc>
        <w:tc>
          <w:tcPr>
            <w:tcW w:w="916" w:type="dxa"/>
            <w:shd w:val="clear" w:color="auto" w:fill="auto"/>
          </w:tcPr>
          <w:p w:rsidRPr="00B558B6" w:rsidR="006C2598" w:rsidP="00B558B6" w:rsidRDefault="006C2598" w14:paraId="0A66755F" w14:textId="77777777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spacing w:after="12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043" w:type="dxa"/>
            <w:shd w:val="clear" w:color="auto" w:fill="auto"/>
          </w:tcPr>
          <w:p w:rsidRPr="00B558B6" w:rsidR="006C2598" w:rsidP="00B558B6" w:rsidRDefault="006C2598" w14:paraId="17B1849F" w14:textId="161B50CA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spacing w:after="12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B558B6">
              <w:rPr>
                <w:rFonts w:ascii="Century Gothic" w:hAnsi="Century Gothic"/>
                <w:b/>
                <w:bCs/>
                <w:sz w:val="22"/>
                <w:szCs w:val="22"/>
              </w:rPr>
              <w:t>Neutral</w:t>
            </w:r>
          </w:p>
        </w:tc>
        <w:tc>
          <w:tcPr>
            <w:tcW w:w="831" w:type="dxa"/>
          </w:tcPr>
          <w:p w:rsidRPr="00B558B6" w:rsidR="006C2598" w:rsidP="00B558B6" w:rsidRDefault="006C2598" w14:paraId="103989B4" w14:textId="77777777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spacing w:after="12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gridSpan w:val="2"/>
          </w:tcPr>
          <w:p w:rsidRPr="00B558B6" w:rsidR="006C2598" w:rsidP="00B558B6" w:rsidRDefault="006C2598" w14:paraId="0A646BE0" w14:textId="29904392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spacing w:after="12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B558B6">
              <w:rPr>
                <w:rFonts w:ascii="Century Gothic" w:hAnsi="Century Gothic"/>
                <w:b/>
                <w:bCs/>
                <w:sz w:val="22"/>
                <w:szCs w:val="22"/>
              </w:rPr>
              <w:t>Strongly disagree</w:t>
            </w:r>
          </w:p>
        </w:tc>
      </w:tr>
      <w:tr w:rsidRPr="00334A5A" w:rsidR="006C2598" w:rsidTr="00B558B6" w14:paraId="795757BD" w14:textId="77777777">
        <w:tc>
          <w:tcPr>
            <w:tcW w:w="3420" w:type="dxa"/>
            <w:shd w:val="clear" w:color="auto" w:fill="auto"/>
          </w:tcPr>
          <w:p w:rsidRPr="00334A5A" w:rsidR="006C2598" w:rsidP="00B558B6" w:rsidRDefault="006C2598" w14:paraId="7B63C2EC" w14:textId="051E4461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spacing w:after="120"/>
              <w:rPr>
                <w:rFonts w:ascii="Century Gothic" w:hAnsi="Century Gothic"/>
                <w:sz w:val="22"/>
                <w:szCs w:val="22"/>
              </w:rPr>
            </w:pPr>
            <w:bookmarkStart w:name="_Hlk108526252" w:id="0"/>
            <w:r w:rsidRPr="00B558B6">
              <w:rPr>
                <w:rFonts w:ascii="Century Gothic" w:hAnsi="Century Gothic"/>
                <w:sz w:val="22"/>
                <w:szCs w:val="22"/>
              </w:rPr>
              <w:t>A Journey to Becoming an Independent Investigator</w:t>
            </w:r>
          </w:p>
        </w:tc>
        <w:tc>
          <w:tcPr>
            <w:tcW w:w="1170" w:type="dxa"/>
            <w:shd w:val="clear" w:color="auto" w:fill="auto"/>
          </w:tcPr>
          <w:p w:rsidRPr="00334A5A" w:rsidR="006C2598" w:rsidP="00B558B6" w:rsidRDefault="006C2598" w14:paraId="3D39D4B7" w14:textId="4A908337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  <w:tc>
          <w:tcPr>
            <w:tcW w:w="916" w:type="dxa"/>
            <w:shd w:val="clear" w:color="auto" w:fill="auto"/>
          </w:tcPr>
          <w:p w:rsidRPr="00334A5A" w:rsidR="006C2598" w:rsidP="00B558B6" w:rsidRDefault="006C2598" w14:paraId="6EA2496B" w14:textId="35ED8DDE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t>2</w:t>
            </w:r>
          </w:p>
        </w:tc>
        <w:tc>
          <w:tcPr>
            <w:tcW w:w="1043" w:type="dxa"/>
            <w:shd w:val="clear" w:color="auto" w:fill="auto"/>
          </w:tcPr>
          <w:p w:rsidRPr="00334A5A" w:rsidR="006C2598" w:rsidP="00B558B6" w:rsidRDefault="006C2598" w14:paraId="62E77F03" w14:textId="3709E0F3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t>3</w:t>
            </w:r>
          </w:p>
        </w:tc>
        <w:tc>
          <w:tcPr>
            <w:tcW w:w="831" w:type="dxa"/>
          </w:tcPr>
          <w:p w:rsidRPr="00334A5A" w:rsidR="006C2598" w:rsidP="00B558B6" w:rsidRDefault="006C2598" w14:paraId="66007AB7" w14:textId="3D053D14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t>4</w:t>
            </w:r>
          </w:p>
        </w:tc>
        <w:tc>
          <w:tcPr>
            <w:tcW w:w="1265" w:type="dxa"/>
            <w:gridSpan w:val="2"/>
          </w:tcPr>
          <w:p w:rsidRPr="00334A5A" w:rsidR="006C2598" w:rsidP="00B558B6" w:rsidRDefault="006C2598" w14:paraId="3B70BC83" w14:textId="0464EDA9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t>5</w:t>
            </w:r>
          </w:p>
        </w:tc>
      </w:tr>
      <w:bookmarkEnd w:id="0"/>
      <w:tr w:rsidRPr="00334A5A" w:rsidR="006C2598" w:rsidTr="00B558B6" w14:paraId="33397733" w14:textId="77777777">
        <w:tc>
          <w:tcPr>
            <w:tcW w:w="3420" w:type="dxa"/>
          </w:tcPr>
          <w:p w:rsidRPr="00334A5A" w:rsidR="006C2598" w:rsidP="00B558B6" w:rsidRDefault="006C2598" w14:paraId="6FB87872" w14:textId="52BC4CBC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spacing w:after="120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Overview of NCCIH Research Priorities</w:t>
            </w:r>
          </w:p>
        </w:tc>
        <w:tc>
          <w:tcPr>
            <w:tcW w:w="1170" w:type="dxa"/>
          </w:tcPr>
          <w:p w:rsidRPr="00334A5A" w:rsidR="006C2598" w:rsidP="00B558B6" w:rsidRDefault="006C2598" w14:paraId="12F19724" w14:textId="3DBCA54D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  <w:tc>
          <w:tcPr>
            <w:tcW w:w="916" w:type="dxa"/>
          </w:tcPr>
          <w:p w:rsidRPr="00334A5A" w:rsidR="006C2598" w:rsidP="00B558B6" w:rsidRDefault="006C2598" w14:paraId="593FFEF1" w14:textId="091E3DAA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t>2</w:t>
            </w:r>
          </w:p>
        </w:tc>
        <w:tc>
          <w:tcPr>
            <w:tcW w:w="1043" w:type="dxa"/>
          </w:tcPr>
          <w:p w:rsidRPr="00334A5A" w:rsidR="006C2598" w:rsidP="00B558B6" w:rsidRDefault="006C2598" w14:paraId="07244C9B" w14:textId="68304932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t>3</w:t>
            </w:r>
          </w:p>
        </w:tc>
        <w:tc>
          <w:tcPr>
            <w:tcW w:w="831" w:type="dxa"/>
          </w:tcPr>
          <w:p w:rsidRPr="00334A5A" w:rsidR="006C2598" w:rsidP="00B558B6" w:rsidRDefault="006C2598" w14:paraId="169B7CC0" w14:textId="1F74E3F9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t>4</w:t>
            </w:r>
          </w:p>
        </w:tc>
        <w:tc>
          <w:tcPr>
            <w:tcW w:w="1265" w:type="dxa"/>
            <w:gridSpan w:val="2"/>
          </w:tcPr>
          <w:p w:rsidRPr="00334A5A" w:rsidR="006C2598" w:rsidP="00B558B6" w:rsidRDefault="006C2598" w14:paraId="660D8C31" w14:textId="625A9502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t>5</w:t>
            </w:r>
          </w:p>
        </w:tc>
      </w:tr>
      <w:tr w:rsidRPr="00334A5A" w:rsidR="006C2598" w:rsidTr="00B558B6" w14:paraId="7F126E09" w14:textId="77777777">
        <w:tc>
          <w:tcPr>
            <w:tcW w:w="3420" w:type="dxa"/>
          </w:tcPr>
          <w:p w:rsidRPr="00334A5A" w:rsidR="006C2598" w:rsidP="00B558B6" w:rsidRDefault="006C2598" w14:paraId="09A87140" w14:textId="7F3729AF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spacing w:after="120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Overview of NCCIH Intramural Program and Pain Research Center</w:t>
            </w:r>
          </w:p>
        </w:tc>
        <w:tc>
          <w:tcPr>
            <w:tcW w:w="1170" w:type="dxa"/>
          </w:tcPr>
          <w:p w:rsidRPr="00334A5A" w:rsidR="006C2598" w:rsidP="00B558B6" w:rsidRDefault="006C2598" w14:paraId="1E0D4898" w14:textId="4813477E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  <w:tc>
          <w:tcPr>
            <w:tcW w:w="916" w:type="dxa"/>
          </w:tcPr>
          <w:p w:rsidRPr="00334A5A" w:rsidR="006C2598" w:rsidP="00B558B6" w:rsidRDefault="006C2598" w14:paraId="7EA6A65D" w14:textId="26AA777B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t>2</w:t>
            </w:r>
          </w:p>
        </w:tc>
        <w:tc>
          <w:tcPr>
            <w:tcW w:w="1043" w:type="dxa"/>
          </w:tcPr>
          <w:p w:rsidRPr="00334A5A" w:rsidR="006C2598" w:rsidP="00B558B6" w:rsidRDefault="006C2598" w14:paraId="5A4931FF" w14:textId="74B660D4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t>3</w:t>
            </w:r>
          </w:p>
        </w:tc>
        <w:tc>
          <w:tcPr>
            <w:tcW w:w="831" w:type="dxa"/>
          </w:tcPr>
          <w:p w:rsidRPr="00334A5A" w:rsidR="006C2598" w:rsidP="00B558B6" w:rsidRDefault="006C2598" w14:paraId="450FF959" w14:textId="13AD993C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t>4</w:t>
            </w:r>
          </w:p>
        </w:tc>
        <w:tc>
          <w:tcPr>
            <w:tcW w:w="1265" w:type="dxa"/>
            <w:gridSpan w:val="2"/>
          </w:tcPr>
          <w:p w:rsidRPr="00334A5A" w:rsidR="006C2598" w:rsidP="00B558B6" w:rsidRDefault="006C2598" w14:paraId="10DDB2E3" w14:textId="05DC3BC9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t>5</w:t>
            </w:r>
          </w:p>
        </w:tc>
      </w:tr>
    </w:tbl>
    <w:p w:rsidR="008E7F10" w:rsidRDefault="008E7F10" w14:paraId="7E19869B" w14:textId="04F05739">
      <w:bookmarkStart w:name="_Hlk108528915" w:id="1"/>
    </w:p>
    <w:tbl>
      <w:tblPr>
        <w:tblStyle w:val="TableGrid"/>
        <w:tblW w:w="0" w:type="auto"/>
        <w:tblInd w:w="7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1170"/>
        <w:gridCol w:w="916"/>
        <w:gridCol w:w="1043"/>
        <w:gridCol w:w="831"/>
        <w:gridCol w:w="1265"/>
      </w:tblGrid>
      <w:tr w:rsidRPr="00334A5A" w:rsidR="000D0CBD" w:rsidTr="00B558B6" w14:paraId="03262E0E" w14:textId="77777777">
        <w:tc>
          <w:tcPr>
            <w:tcW w:w="3420" w:type="dxa"/>
          </w:tcPr>
          <w:p w:rsidRPr="00B558B6" w:rsidR="000D0CBD" w:rsidP="000D0CBD" w:rsidRDefault="000D0CBD" w14:paraId="22F66A6A" w14:textId="76F3B2A6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B558B6">
              <w:rPr>
                <w:rFonts w:ascii="Century Gothic" w:hAnsi="Century Gothic"/>
                <w:b/>
                <w:bCs/>
                <w:sz w:val="22"/>
                <w:szCs w:val="22"/>
              </w:rPr>
              <w:t>Day 2:</w:t>
            </w:r>
          </w:p>
        </w:tc>
        <w:tc>
          <w:tcPr>
            <w:tcW w:w="1170" w:type="dxa"/>
            <w:shd w:val="clear" w:color="auto" w:fill="auto"/>
          </w:tcPr>
          <w:p w:rsidRPr="00334A5A" w:rsidR="000D0CBD" w:rsidP="00B558B6" w:rsidRDefault="000D0CBD" w14:paraId="625D2A90" w14:textId="5A2CC312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F410CC">
              <w:rPr>
                <w:rFonts w:ascii="Century Gothic" w:hAnsi="Century Gothic"/>
                <w:b/>
                <w:bCs/>
                <w:sz w:val="22"/>
                <w:szCs w:val="22"/>
              </w:rPr>
              <w:t>Strongly agree</w:t>
            </w:r>
          </w:p>
        </w:tc>
        <w:tc>
          <w:tcPr>
            <w:tcW w:w="916" w:type="dxa"/>
            <w:shd w:val="clear" w:color="auto" w:fill="auto"/>
          </w:tcPr>
          <w:p w:rsidRPr="00334A5A" w:rsidR="000D0CBD" w:rsidP="00B558B6" w:rsidRDefault="000D0CBD" w14:paraId="2B36D026" w14:textId="77777777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043" w:type="dxa"/>
            <w:shd w:val="clear" w:color="auto" w:fill="auto"/>
          </w:tcPr>
          <w:p w:rsidRPr="00334A5A" w:rsidR="000D0CBD" w:rsidP="00B558B6" w:rsidRDefault="000D0CBD" w14:paraId="70DC029D" w14:textId="024465DB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F410CC">
              <w:rPr>
                <w:rFonts w:ascii="Century Gothic" w:hAnsi="Century Gothic"/>
                <w:b/>
                <w:bCs/>
                <w:sz w:val="22"/>
                <w:szCs w:val="22"/>
              </w:rPr>
              <w:t>Neutral</w:t>
            </w:r>
          </w:p>
        </w:tc>
        <w:tc>
          <w:tcPr>
            <w:tcW w:w="831" w:type="dxa"/>
          </w:tcPr>
          <w:p w:rsidRPr="00334A5A" w:rsidR="000D0CBD" w:rsidP="00B558B6" w:rsidRDefault="000D0CBD" w14:paraId="435D45CF" w14:textId="77777777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65" w:type="dxa"/>
          </w:tcPr>
          <w:p w:rsidRPr="00334A5A" w:rsidR="000D0CBD" w:rsidP="00B558B6" w:rsidRDefault="000D0CBD" w14:paraId="6C4BEAF1" w14:textId="15042DA5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spacing w:after="12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F410CC">
              <w:rPr>
                <w:rFonts w:ascii="Century Gothic" w:hAnsi="Century Gothic"/>
                <w:b/>
                <w:bCs/>
                <w:sz w:val="22"/>
                <w:szCs w:val="22"/>
              </w:rPr>
              <w:t>Strongly disagree</w:t>
            </w:r>
          </w:p>
        </w:tc>
      </w:tr>
      <w:bookmarkEnd w:id="1"/>
      <w:tr w:rsidRPr="00334A5A" w:rsidR="006C2598" w:rsidTr="00B558B6" w14:paraId="619D08D5" w14:textId="77777777">
        <w:tc>
          <w:tcPr>
            <w:tcW w:w="3420" w:type="dxa"/>
          </w:tcPr>
          <w:p w:rsidRPr="00334A5A" w:rsidR="006C2598" w:rsidP="00B558B6" w:rsidRDefault="006C2598" w14:paraId="6C6D464F" w14:textId="0968F5A5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spacing w:after="120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NCCIH Funding Opportunities and Peer Review Insights</w:t>
            </w:r>
          </w:p>
        </w:tc>
        <w:tc>
          <w:tcPr>
            <w:tcW w:w="1170" w:type="dxa"/>
          </w:tcPr>
          <w:p w:rsidRPr="00334A5A" w:rsidR="006C2598" w:rsidP="00B558B6" w:rsidRDefault="006C2598" w14:paraId="372F2DC0" w14:textId="65CDE2BA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  <w:tc>
          <w:tcPr>
            <w:tcW w:w="916" w:type="dxa"/>
          </w:tcPr>
          <w:p w:rsidRPr="00334A5A" w:rsidR="006C2598" w:rsidP="00B558B6" w:rsidRDefault="006C2598" w14:paraId="27FAEBB4" w14:textId="267FE22C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2</w:t>
            </w:r>
          </w:p>
        </w:tc>
        <w:tc>
          <w:tcPr>
            <w:tcW w:w="1043" w:type="dxa"/>
          </w:tcPr>
          <w:p w:rsidRPr="00334A5A" w:rsidR="006C2598" w:rsidP="00B558B6" w:rsidRDefault="006C2598" w14:paraId="603120C5" w14:textId="13147B58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3</w:t>
            </w:r>
          </w:p>
        </w:tc>
        <w:tc>
          <w:tcPr>
            <w:tcW w:w="831" w:type="dxa"/>
          </w:tcPr>
          <w:p w:rsidRPr="00334A5A" w:rsidR="006C2598" w:rsidP="00B558B6" w:rsidRDefault="006C2598" w14:paraId="57C3113D" w14:textId="13CC8BC7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4</w:t>
            </w:r>
          </w:p>
        </w:tc>
        <w:tc>
          <w:tcPr>
            <w:tcW w:w="1265" w:type="dxa"/>
          </w:tcPr>
          <w:p w:rsidRPr="00334A5A" w:rsidR="006C2598" w:rsidP="00B558B6" w:rsidRDefault="006C2598" w14:paraId="71792BAC" w14:textId="291B1C99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5</w:t>
            </w:r>
          </w:p>
        </w:tc>
      </w:tr>
      <w:tr w:rsidRPr="00334A5A" w:rsidR="006C2598" w:rsidTr="00B558B6" w14:paraId="7C7AC4ED" w14:textId="77777777">
        <w:tc>
          <w:tcPr>
            <w:tcW w:w="3420" w:type="dxa"/>
          </w:tcPr>
          <w:p w:rsidRPr="00B558B6" w:rsidR="006C2598" w:rsidP="00B558B6" w:rsidRDefault="006C2598" w14:paraId="1E91D8D5" w14:textId="64173C56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spacing w:after="120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Mock Study Section Breakout Rooms</w:t>
            </w:r>
          </w:p>
        </w:tc>
        <w:tc>
          <w:tcPr>
            <w:tcW w:w="1170" w:type="dxa"/>
          </w:tcPr>
          <w:p w:rsidRPr="00334A5A" w:rsidR="006C2598" w:rsidP="00B558B6" w:rsidRDefault="006C2598" w14:paraId="5C383859" w14:textId="1024E21E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  <w:tc>
          <w:tcPr>
            <w:tcW w:w="916" w:type="dxa"/>
          </w:tcPr>
          <w:p w:rsidRPr="00334A5A" w:rsidR="006C2598" w:rsidP="00B558B6" w:rsidRDefault="006C2598" w14:paraId="73D6876B" w14:textId="720345C7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2</w:t>
            </w:r>
          </w:p>
        </w:tc>
        <w:tc>
          <w:tcPr>
            <w:tcW w:w="1043" w:type="dxa"/>
          </w:tcPr>
          <w:p w:rsidRPr="00334A5A" w:rsidR="006C2598" w:rsidP="00B558B6" w:rsidRDefault="006C2598" w14:paraId="081612F4" w14:textId="0298DBEE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3</w:t>
            </w:r>
          </w:p>
        </w:tc>
        <w:tc>
          <w:tcPr>
            <w:tcW w:w="831" w:type="dxa"/>
          </w:tcPr>
          <w:p w:rsidRPr="00334A5A" w:rsidR="006C2598" w:rsidP="00B558B6" w:rsidRDefault="006C2598" w14:paraId="51E1D083" w14:textId="3D39FE05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4</w:t>
            </w:r>
          </w:p>
        </w:tc>
        <w:tc>
          <w:tcPr>
            <w:tcW w:w="1265" w:type="dxa"/>
          </w:tcPr>
          <w:p w:rsidRPr="00334A5A" w:rsidR="006C2598" w:rsidP="00B558B6" w:rsidRDefault="006C2598" w14:paraId="5F09226E" w14:textId="74D2E75F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5</w:t>
            </w:r>
          </w:p>
        </w:tc>
      </w:tr>
      <w:tr w:rsidRPr="00334A5A" w:rsidR="006C2598" w:rsidTr="00B558B6" w14:paraId="4D249979" w14:textId="77777777">
        <w:tc>
          <w:tcPr>
            <w:tcW w:w="3420" w:type="dxa"/>
          </w:tcPr>
          <w:p w:rsidRPr="00B558B6" w:rsidR="006C2598" w:rsidP="00B558B6" w:rsidRDefault="006C2598" w14:paraId="20344804" w14:textId="6D223DDE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spacing w:after="120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 xml:space="preserve">NCCIH Oversight of Funded Research Breakout Rooms  </w:t>
            </w:r>
          </w:p>
        </w:tc>
        <w:tc>
          <w:tcPr>
            <w:tcW w:w="1170" w:type="dxa"/>
          </w:tcPr>
          <w:p w:rsidRPr="00334A5A" w:rsidR="006C2598" w:rsidP="00B558B6" w:rsidRDefault="006C2598" w14:paraId="10BB900E" w14:textId="5A032B62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  <w:tc>
          <w:tcPr>
            <w:tcW w:w="916" w:type="dxa"/>
          </w:tcPr>
          <w:p w:rsidRPr="00334A5A" w:rsidR="006C2598" w:rsidP="00B558B6" w:rsidRDefault="006C2598" w14:paraId="06923152" w14:textId="46A442D1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2</w:t>
            </w:r>
          </w:p>
        </w:tc>
        <w:tc>
          <w:tcPr>
            <w:tcW w:w="1043" w:type="dxa"/>
          </w:tcPr>
          <w:p w:rsidRPr="00334A5A" w:rsidR="006C2598" w:rsidP="00B558B6" w:rsidRDefault="006C2598" w14:paraId="317ACE2A" w14:textId="26A41B34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3</w:t>
            </w:r>
          </w:p>
        </w:tc>
        <w:tc>
          <w:tcPr>
            <w:tcW w:w="831" w:type="dxa"/>
          </w:tcPr>
          <w:p w:rsidRPr="00334A5A" w:rsidR="006C2598" w:rsidP="00B558B6" w:rsidRDefault="006C2598" w14:paraId="4F43DDA6" w14:textId="00B4541D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4</w:t>
            </w:r>
          </w:p>
        </w:tc>
        <w:tc>
          <w:tcPr>
            <w:tcW w:w="1265" w:type="dxa"/>
          </w:tcPr>
          <w:p w:rsidRPr="00334A5A" w:rsidR="006C2598" w:rsidP="00B558B6" w:rsidRDefault="006C2598" w14:paraId="799B1293" w14:textId="210B952F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5</w:t>
            </w:r>
          </w:p>
        </w:tc>
      </w:tr>
      <w:tr w:rsidRPr="00334A5A" w:rsidR="00737021" w:rsidTr="00B558B6" w14:paraId="05D0E479" w14:textId="77777777">
        <w:tc>
          <w:tcPr>
            <w:tcW w:w="3420" w:type="dxa"/>
          </w:tcPr>
          <w:p w:rsidRPr="00B558B6" w:rsidR="00737021" w:rsidP="00B558B6" w:rsidRDefault="00737021" w14:paraId="3AC3C01E" w14:textId="7DDF7E65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spacing w:after="120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Tips and Tricks for Success</w:t>
            </w:r>
          </w:p>
        </w:tc>
        <w:tc>
          <w:tcPr>
            <w:tcW w:w="1170" w:type="dxa"/>
          </w:tcPr>
          <w:p w:rsidRPr="00334A5A" w:rsidR="00737021" w:rsidP="00B558B6" w:rsidRDefault="00737021" w14:paraId="02AE1718" w14:textId="183B147E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  <w:tc>
          <w:tcPr>
            <w:tcW w:w="916" w:type="dxa"/>
          </w:tcPr>
          <w:p w:rsidRPr="00334A5A" w:rsidR="00737021" w:rsidP="00B558B6" w:rsidRDefault="00737021" w14:paraId="6BB89F2D" w14:textId="2D8DE923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2</w:t>
            </w:r>
          </w:p>
        </w:tc>
        <w:tc>
          <w:tcPr>
            <w:tcW w:w="1043" w:type="dxa"/>
          </w:tcPr>
          <w:p w:rsidRPr="00334A5A" w:rsidR="00737021" w:rsidP="00B558B6" w:rsidRDefault="00737021" w14:paraId="24BF68AE" w14:textId="3835A281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3</w:t>
            </w:r>
          </w:p>
        </w:tc>
        <w:tc>
          <w:tcPr>
            <w:tcW w:w="831" w:type="dxa"/>
          </w:tcPr>
          <w:p w:rsidRPr="00334A5A" w:rsidR="00737021" w:rsidP="00B558B6" w:rsidRDefault="00737021" w14:paraId="5E1F91D5" w14:textId="7CA810F1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4</w:t>
            </w:r>
          </w:p>
        </w:tc>
        <w:tc>
          <w:tcPr>
            <w:tcW w:w="1265" w:type="dxa"/>
          </w:tcPr>
          <w:p w:rsidRPr="00334A5A" w:rsidR="00737021" w:rsidP="00B558B6" w:rsidRDefault="00737021" w14:paraId="7C2A822D" w14:textId="569EE4D6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5</w:t>
            </w:r>
          </w:p>
        </w:tc>
      </w:tr>
      <w:tr w:rsidRPr="00334A5A" w:rsidR="00737021" w:rsidTr="00B558B6" w14:paraId="749FCF30" w14:textId="77777777">
        <w:tc>
          <w:tcPr>
            <w:tcW w:w="3420" w:type="dxa"/>
          </w:tcPr>
          <w:p w:rsidRPr="00B558B6" w:rsidR="00737021" w:rsidP="00B558B6" w:rsidRDefault="00737021" w14:paraId="358545BE" w14:textId="663C4B3F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spacing w:after="120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Enhancing Diversity in Research Training–Strategies and Challenges</w:t>
            </w:r>
          </w:p>
        </w:tc>
        <w:tc>
          <w:tcPr>
            <w:tcW w:w="1170" w:type="dxa"/>
          </w:tcPr>
          <w:p w:rsidRPr="00334A5A" w:rsidR="00737021" w:rsidP="00B558B6" w:rsidRDefault="00737021" w14:paraId="54D16AD4" w14:textId="28BDC62D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  <w:tc>
          <w:tcPr>
            <w:tcW w:w="916" w:type="dxa"/>
          </w:tcPr>
          <w:p w:rsidRPr="00334A5A" w:rsidR="00737021" w:rsidP="00B558B6" w:rsidRDefault="00737021" w14:paraId="00FC3AEF" w14:textId="13687D6C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2</w:t>
            </w:r>
          </w:p>
        </w:tc>
        <w:tc>
          <w:tcPr>
            <w:tcW w:w="1043" w:type="dxa"/>
          </w:tcPr>
          <w:p w:rsidRPr="00334A5A" w:rsidR="00737021" w:rsidP="00B558B6" w:rsidRDefault="00737021" w14:paraId="676D9639" w14:textId="2AA0603E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3</w:t>
            </w:r>
          </w:p>
        </w:tc>
        <w:tc>
          <w:tcPr>
            <w:tcW w:w="831" w:type="dxa"/>
          </w:tcPr>
          <w:p w:rsidRPr="00334A5A" w:rsidR="00737021" w:rsidP="00B558B6" w:rsidRDefault="00737021" w14:paraId="7228F9C6" w14:textId="6598F35A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4</w:t>
            </w:r>
          </w:p>
        </w:tc>
        <w:tc>
          <w:tcPr>
            <w:tcW w:w="1265" w:type="dxa"/>
          </w:tcPr>
          <w:p w:rsidRPr="00334A5A" w:rsidR="00737021" w:rsidP="00B558B6" w:rsidRDefault="00737021" w14:paraId="290309E8" w14:textId="37BCB2D1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5</w:t>
            </w:r>
          </w:p>
        </w:tc>
      </w:tr>
      <w:tr w:rsidRPr="00334A5A" w:rsidR="00737021" w:rsidTr="00B558B6" w14:paraId="39138698" w14:textId="77777777">
        <w:tc>
          <w:tcPr>
            <w:tcW w:w="3420" w:type="dxa"/>
          </w:tcPr>
          <w:p w:rsidRPr="00B558B6" w:rsidR="00737021" w:rsidP="00B558B6" w:rsidRDefault="00737021" w14:paraId="3FAB59B1" w14:textId="42567298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spacing w:after="120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Building Resilience for a Scientific Career</w:t>
            </w:r>
          </w:p>
        </w:tc>
        <w:tc>
          <w:tcPr>
            <w:tcW w:w="1170" w:type="dxa"/>
          </w:tcPr>
          <w:p w:rsidRPr="00B558B6" w:rsidR="00737021" w:rsidP="00B558B6" w:rsidRDefault="00737021" w14:paraId="2B9CA0E9" w14:textId="5659AF77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  <w:tc>
          <w:tcPr>
            <w:tcW w:w="916" w:type="dxa"/>
          </w:tcPr>
          <w:p w:rsidRPr="00B558B6" w:rsidR="00737021" w:rsidP="00B558B6" w:rsidRDefault="00737021" w14:paraId="32D5DAAB" w14:textId="49AD5EF4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2</w:t>
            </w:r>
          </w:p>
        </w:tc>
        <w:tc>
          <w:tcPr>
            <w:tcW w:w="1043" w:type="dxa"/>
          </w:tcPr>
          <w:p w:rsidRPr="00B558B6" w:rsidR="00737021" w:rsidP="00B558B6" w:rsidRDefault="00737021" w14:paraId="5132ABA9" w14:textId="1B209C65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3</w:t>
            </w:r>
          </w:p>
        </w:tc>
        <w:tc>
          <w:tcPr>
            <w:tcW w:w="831" w:type="dxa"/>
          </w:tcPr>
          <w:p w:rsidRPr="00B558B6" w:rsidR="00737021" w:rsidP="00B558B6" w:rsidRDefault="00737021" w14:paraId="1FF04E8F" w14:textId="4D1C9BCB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4</w:t>
            </w:r>
          </w:p>
        </w:tc>
        <w:tc>
          <w:tcPr>
            <w:tcW w:w="1265" w:type="dxa"/>
          </w:tcPr>
          <w:p w:rsidRPr="00B558B6" w:rsidR="00737021" w:rsidP="00B558B6" w:rsidRDefault="00737021" w14:paraId="61028775" w14:textId="5D919110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5</w:t>
            </w:r>
          </w:p>
        </w:tc>
      </w:tr>
      <w:tr w:rsidRPr="00334A5A" w:rsidR="00B31124" w:rsidTr="00B558B6" w14:paraId="097BFEBD" w14:textId="77777777">
        <w:tc>
          <w:tcPr>
            <w:tcW w:w="3420" w:type="dxa"/>
          </w:tcPr>
          <w:p w:rsidRPr="00334A5A" w:rsidR="00B31124" w:rsidP="00B558B6" w:rsidRDefault="00B31124" w14:paraId="27125256" w14:textId="77777777">
            <w:pPr>
              <w:tabs>
                <w:tab w:val="left" w:pos="360"/>
                <w:tab w:val="left" w:pos="720"/>
                <w:tab w:val="center" w:pos="6206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ind w:left="36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Pr="00B31124" w:rsidR="00B31124" w:rsidP="00B31124" w:rsidRDefault="00B31124" w14:paraId="04ED7208" w14:textId="4F8FC1D5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F410CC">
              <w:rPr>
                <w:rFonts w:ascii="Century Gothic" w:hAnsi="Century Gothic"/>
                <w:b/>
                <w:bCs/>
                <w:sz w:val="22"/>
                <w:szCs w:val="22"/>
              </w:rPr>
              <w:t>Strongly agree</w:t>
            </w:r>
          </w:p>
        </w:tc>
        <w:tc>
          <w:tcPr>
            <w:tcW w:w="916" w:type="dxa"/>
            <w:shd w:val="clear" w:color="auto" w:fill="auto"/>
          </w:tcPr>
          <w:p w:rsidRPr="00B31124" w:rsidR="00B31124" w:rsidP="00B31124" w:rsidRDefault="00B31124" w14:paraId="243C46A5" w14:textId="77777777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043" w:type="dxa"/>
            <w:shd w:val="clear" w:color="auto" w:fill="auto"/>
          </w:tcPr>
          <w:p w:rsidRPr="00B31124" w:rsidR="00B31124" w:rsidP="00B31124" w:rsidRDefault="00B31124" w14:paraId="376EE216" w14:textId="590BDFE5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F410CC">
              <w:rPr>
                <w:rFonts w:ascii="Century Gothic" w:hAnsi="Century Gothic"/>
                <w:b/>
                <w:bCs/>
                <w:sz w:val="22"/>
                <w:szCs w:val="22"/>
              </w:rPr>
              <w:t>Neutral</w:t>
            </w:r>
          </w:p>
        </w:tc>
        <w:tc>
          <w:tcPr>
            <w:tcW w:w="831" w:type="dxa"/>
          </w:tcPr>
          <w:p w:rsidRPr="00B31124" w:rsidR="00B31124" w:rsidP="00B31124" w:rsidRDefault="00B31124" w14:paraId="33E43E09" w14:textId="77777777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65" w:type="dxa"/>
          </w:tcPr>
          <w:p w:rsidRPr="00B31124" w:rsidR="00B31124" w:rsidP="00B558B6" w:rsidRDefault="00B31124" w14:paraId="562CA327" w14:textId="37993407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spacing w:after="12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F410CC">
              <w:rPr>
                <w:rFonts w:ascii="Century Gothic" w:hAnsi="Century Gothic"/>
                <w:b/>
                <w:bCs/>
                <w:sz w:val="22"/>
                <w:szCs w:val="22"/>
              </w:rPr>
              <w:t>Strongly disagree</w:t>
            </w:r>
          </w:p>
        </w:tc>
      </w:tr>
      <w:tr w:rsidRPr="00334A5A" w:rsidR="00B31124" w:rsidTr="00B558B6" w14:paraId="3E113E95" w14:textId="77777777">
        <w:tc>
          <w:tcPr>
            <w:tcW w:w="3420" w:type="dxa"/>
          </w:tcPr>
          <w:p w:rsidRPr="00334A5A" w:rsidR="00B31124" w:rsidP="00B31124" w:rsidRDefault="00B31124" w14:paraId="7F6A7688" w14:textId="77777777">
            <w:pPr>
              <w:numPr>
                <w:ilvl w:val="0"/>
                <w:numId w:val="24"/>
              </w:numPr>
              <w:tabs>
                <w:tab w:val="left" w:pos="360"/>
                <w:tab w:val="left" w:pos="720"/>
                <w:tab w:val="center" w:pos="6206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Century Gothic" w:hAnsi="Century Gothic"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t>The workshop was helpful in directing my research</w:t>
            </w:r>
            <w:r w:rsidRPr="00334A5A">
              <w:rPr>
                <w:rFonts w:ascii="Century Gothic" w:hAnsi="Century Gothic"/>
                <w:sz w:val="22"/>
                <w:szCs w:val="22"/>
              </w:rPr>
              <w:tab/>
              <w:t xml:space="preserve"> training interests and career development goals</w:t>
            </w:r>
          </w:p>
          <w:p w:rsidRPr="00B558B6" w:rsidR="00B31124" w:rsidP="00B31124" w:rsidRDefault="00B31124" w14:paraId="61E8C509" w14:textId="77777777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70" w:type="dxa"/>
          </w:tcPr>
          <w:p w:rsidRPr="00B558B6" w:rsidR="00B31124" w:rsidP="00B31124" w:rsidRDefault="00B31124" w14:paraId="39DBC396" w14:textId="15BB8239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  <w:tc>
          <w:tcPr>
            <w:tcW w:w="916" w:type="dxa"/>
          </w:tcPr>
          <w:p w:rsidRPr="00B558B6" w:rsidR="00B31124" w:rsidP="00B31124" w:rsidRDefault="00B31124" w14:paraId="3EEB18C0" w14:textId="557F8093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2</w:t>
            </w:r>
          </w:p>
        </w:tc>
        <w:tc>
          <w:tcPr>
            <w:tcW w:w="1043" w:type="dxa"/>
          </w:tcPr>
          <w:p w:rsidRPr="00B558B6" w:rsidR="00B31124" w:rsidP="00B31124" w:rsidRDefault="00B31124" w14:paraId="5C214D9F" w14:textId="17746644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3</w:t>
            </w:r>
          </w:p>
        </w:tc>
        <w:tc>
          <w:tcPr>
            <w:tcW w:w="831" w:type="dxa"/>
          </w:tcPr>
          <w:p w:rsidRPr="00B558B6" w:rsidR="00B31124" w:rsidP="00B31124" w:rsidRDefault="00B31124" w14:paraId="04ABBEBB" w14:textId="6783F087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4</w:t>
            </w:r>
          </w:p>
        </w:tc>
        <w:tc>
          <w:tcPr>
            <w:tcW w:w="1265" w:type="dxa"/>
          </w:tcPr>
          <w:p w:rsidRPr="00B558B6" w:rsidR="00B31124" w:rsidP="00B31124" w:rsidRDefault="00B31124" w14:paraId="4BC0C9F9" w14:textId="4BAF633A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5</w:t>
            </w:r>
          </w:p>
        </w:tc>
      </w:tr>
      <w:tr w:rsidRPr="00334A5A" w:rsidR="00B31124" w:rsidTr="00B558B6" w14:paraId="4B330131" w14:textId="77777777">
        <w:tc>
          <w:tcPr>
            <w:tcW w:w="3420" w:type="dxa"/>
          </w:tcPr>
          <w:p w:rsidRPr="00334A5A" w:rsidR="00B31124" w:rsidP="00B558B6" w:rsidRDefault="00B31124" w14:paraId="65E6BE71" w14:textId="21B72BFC">
            <w:pPr>
              <w:numPr>
                <w:ilvl w:val="0"/>
                <w:numId w:val="24"/>
              </w:numPr>
              <w:tabs>
                <w:tab w:val="left" w:pos="720"/>
                <w:tab w:val="center" w:pos="6206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spacing w:after="120"/>
              <w:rPr>
                <w:rFonts w:ascii="Century Gothic" w:hAnsi="Century Gothic"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t>The workshop agenda was well organized within the allotted timeframes</w:t>
            </w:r>
          </w:p>
        </w:tc>
        <w:tc>
          <w:tcPr>
            <w:tcW w:w="1170" w:type="dxa"/>
          </w:tcPr>
          <w:p w:rsidRPr="00B558B6" w:rsidR="00B31124" w:rsidP="00B31124" w:rsidRDefault="00B31124" w14:paraId="6024D7BB" w14:textId="227E8F66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  <w:tc>
          <w:tcPr>
            <w:tcW w:w="916" w:type="dxa"/>
          </w:tcPr>
          <w:p w:rsidRPr="00B558B6" w:rsidR="00B31124" w:rsidP="00B31124" w:rsidRDefault="00B31124" w14:paraId="0075033E" w14:textId="6C500209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2</w:t>
            </w:r>
          </w:p>
        </w:tc>
        <w:tc>
          <w:tcPr>
            <w:tcW w:w="1043" w:type="dxa"/>
          </w:tcPr>
          <w:p w:rsidRPr="00B558B6" w:rsidR="00B31124" w:rsidP="00B31124" w:rsidRDefault="00B31124" w14:paraId="240A20FD" w14:textId="546B0622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3</w:t>
            </w:r>
          </w:p>
        </w:tc>
        <w:tc>
          <w:tcPr>
            <w:tcW w:w="831" w:type="dxa"/>
          </w:tcPr>
          <w:p w:rsidRPr="00B558B6" w:rsidR="00B31124" w:rsidP="00B31124" w:rsidRDefault="00B31124" w14:paraId="33A05DFB" w14:textId="28D731BA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4</w:t>
            </w:r>
          </w:p>
        </w:tc>
        <w:tc>
          <w:tcPr>
            <w:tcW w:w="1265" w:type="dxa"/>
          </w:tcPr>
          <w:p w:rsidRPr="00B558B6" w:rsidR="00B31124" w:rsidP="00B31124" w:rsidRDefault="00B31124" w14:paraId="2A4243E2" w14:textId="629B6B35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5</w:t>
            </w:r>
          </w:p>
        </w:tc>
      </w:tr>
      <w:tr w:rsidRPr="00334A5A" w:rsidR="00B31124" w:rsidTr="00B558B6" w14:paraId="11BA84A0" w14:textId="77777777">
        <w:tc>
          <w:tcPr>
            <w:tcW w:w="3420" w:type="dxa"/>
          </w:tcPr>
          <w:p w:rsidRPr="00334A5A" w:rsidR="00B31124" w:rsidP="00B558B6" w:rsidRDefault="00B31124" w14:paraId="122C6243" w14:textId="774B88DA">
            <w:pPr>
              <w:numPr>
                <w:ilvl w:val="0"/>
                <w:numId w:val="24"/>
              </w:numPr>
              <w:tabs>
                <w:tab w:val="left" w:pos="720"/>
                <w:tab w:val="center" w:pos="6206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spacing w:after="120"/>
              <w:rPr>
                <w:rFonts w:ascii="Century Gothic" w:hAnsi="Century Gothic"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t>Workshop resource materials were useful</w:t>
            </w:r>
          </w:p>
        </w:tc>
        <w:tc>
          <w:tcPr>
            <w:tcW w:w="1170" w:type="dxa"/>
          </w:tcPr>
          <w:p w:rsidRPr="00B558B6" w:rsidR="00B31124" w:rsidP="00B31124" w:rsidRDefault="00B31124" w14:paraId="4BC2539F" w14:textId="7F6CCAC2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  <w:tc>
          <w:tcPr>
            <w:tcW w:w="916" w:type="dxa"/>
          </w:tcPr>
          <w:p w:rsidRPr="00B558B6" w:rsidR="00B31124" w:rsidP="00B31124" w:rsidRDefault="00B31124" w14:paraId="790EC5D6" w14:textId="0BAB7402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2</w:t>
            </w:r>
          </w:p>
        </w:tc>
        <w:tc>
          <w:tcPr>
            <w:tcW w:w="1043" w:type="dxa"/>
          </w:tcPr>
          <w:p w:rsidRPr="00B558B6" w:rsidR="00B31124" w:rsidP="00B31124" w:rsidRDefault="00B31124" w14:paraId="46C8A318" w14:textId="4B8E2A32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3</w:t>
            </w:r>
          </w:p>
        </w:tc>
        <w:tc>
          <w:tcPr>
            <w:tcW w:w="831" w:type="dxa"/>
          </w:tcPr>
          <w:p w:rsidRPr="00B558B6" w:rsidR="00B31124" w:rsidP="00B31124" w:rsidRDefault="00B31124" w14:paraId="1A25AF68" w14:textId="27F5A638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4</w:t>
            </w:r>
          </w:p>
        </w:tc>
        <w:tc>
          <w:tcPr>
            <w:tcW w:w="1265" w:type="dxa"/>
          </w:tcPr>
          <w:p w:rsidRPr="00B558B6" w:rsidR="00B31124" w:rsidP="00B31124" w:rsidRDefault="00B31124" w14:paraId="32C6DA89" w14:textId="15F674F5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5</w:t>
            </w:r>
          </w:p>
        </w:tc>
      </w:tr>
      <w:tr w:rsidRPr="00334A5A" w:rsidR="00B31124" w:rsidTr="00B558B6" w14:paraId="68F6C8A1" w14:textId="77777777">
        <w:tc>
          <w:tcPr>
            <w:tcW w:w="3420" w:type="dxa"/>
          </w:tcPr>
          <w:p w:rsidRPr="00334A5A" w:rsidR="00B31124" w:rsidP="00B31124" w:rsidRDefault="00B31124" w14:paraId="7633DEF9" w14:textId="0B1F1C78">
            <w:pPr>
              <w:numPr>
                <w:ilvl w:val="0"/>
                <w:numId w:val="24"/>
              </w:numPr>
              <w:tabs>
                <w:tab w:val="left" w:pos="720"/>
                <w:tab w:val="center" w:pos="6206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Century Gothic" w:hAnsi="Century Gothic"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t>Workshop presenters were knowledgeable on</w:t>
            </w:r>
          </w:p>
          <w:p w:rsidRPr="00334A5A" w:rsidR="00B31124" w:rsidP="00B558B6" w:rsidRDefault="00B31124" w14:paraId="5E49F0C4" w14:textId="4393EABB">
            <w:pPr>
              <w:tabs>
                <w:tab w:val="left" w:pos="36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spacing w:after="120"/>
              <w:rPr>
                <w:rFonts w:ascii="Century Gothic" w:hAnsi="Century Gothic"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tab/>
              <w:t>the topics discussed</w:t>
            </w:r>
          </w:p>
        </w:tc>
        <w:tc>
          <w:tcPr>
            <w:tcW w:w="1170" w:type="dxa"/>
          </w:tcPr>
          <w:p w:rsidRPr="00B558B6" w:rsidR="00B31124" w:rsidP="00B31124" w:rsidRDefault="00B31124" w14:paraId="55A67D6C" w14:textId="2AF1A0D7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  <w:tc>
          <w:tcPr>
            <w:tcW w:w="916" w:type="dxa"/>
          </w:tcPr>
          <w:p w:rsidRPr="00B558B6" w:rsidR="00B31124" w:rsidP="00B31124" w:rsidRDefault="00B31124" w14:paraId="6F26797D" w14:textId="12B416AC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2</w:t>
            </w:r>
          </w:p>
        </w:tc>
        <w:tc>
          <w:tcPr>
            <w:tcW w:w="1043" w:type="dxa"/>
          </w:tcPr>
          <w:p w:rsidRPr="00B558B6" w:rsidR="00B31124" w:rsidP="00B31124" w:rsidRDefault="00B31124" w14:paraId="320FA7C6" w14:textId="21D691AA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3</w:t>
            </w:r>
          </w:p>
        </w:tc>
        <w:tc>
          <w:tcPr>
            <w:tcW w:w="831" w:type="dxa"/>
          </w:tcPr>
          <w:p w:rsidRPr="00B558B6" w:rsidR="00B31124" w:rsidP="00B31124" w:rsidRDefault="00B31124" w14:paraId="1DA4180B" w14:textId="3F9EDDAE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4</w:t>
            </w:r>
          </w:p>
        </w:tc>
        <w:tc>
          <w:tcPr>
            <w:tcW w:w="1265" w:type="dxa"/>
          </w:tcPr>
          <w:p w:rsidRPr="00B558B6" w:rsidR="00B31124" w:rsidP="00B31124" w:rsidRDefault="00B31124" w14:paraId="3B3B31EB" w14:textId="4CAB3B85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5</w:t>
            </w:r>
          </w:p>
        </w:tc>
      </w:tr>
      <w:tr w:rsidRPr="00334A5A" w:rsidR="00B31124" w:rsidTr="00B558B6" w14:paraId="7BF74780" w14:textId="77777777">
        <w:tc>
          <w:tcPr>
            <w:tcW w:w="3420" w:type="dxa"/>
          </w:tcPr>
          <w:p w:rsidRPr="00334A5A" w:rsidR="00B31124" w:rsidP="00B558B6" w:rsidRDefault="00B31124" w14:paraId="3E2A1243" w14:textId="318CCFBF">
            <w:pPr>
              <w:numPr>
                <w:ilvl w:val="0"/>
                <w:numId w:val="24"/>
              </w:numPr>
              <w:tabs>
                <w:tab w:val="left" w:pos="720"/>
                <w:tab w:val="center" w:pos="6206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spacing w:after="120"/>
              <w:rPr>
                <w:rFonts w:ascii="Century Gothic" w:hAnsi="Century Gothic"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t>I would recommend this workshop to my colleagues</w:t>
            </w:r>
          </w:p>
        </w:tc>
        <w:tc>
          <w:tcPr>
            <w:tcW w:w="1170" w:type="dxa"/>
          </w:tcPr>
          <w:p w:rsidRPr="00B558B6" w:rsidR="00B31124" w:rsidP="00B31124" w:rsidRDefault="00B31124" w14:paraId="6F0B5D52" w14:textId="601738F4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  <w:tc>
          <w:tcPr>
            <w:tcW w:w="916" w:type="dxa"/>
          </w:tcPr>
          <w:p w:rsidRPr="00B558B6" w:rsidR="00B31124" w:rsidP="00B31124" w:rsidRDefault="00B31124" w14:paraId="2207F4F3" w14:textId="75F0C819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2</w:t>
            </w:r>
          </w:p>
        </w:tc>
        <w:tc>
          <w:tcPr>
            <w:tcW w:w="1043" w:type="dxa"/>
          </w:tcPr>
          <w:p w:rsidRPr="00B558B6" w:rsidR="00B31124" w:rsidP="00B31124" w:rsidRDefault="00B31124" w14:paraId="264CBFF5" w14:textId="313950A8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3</w:t>
            </w:r>
          </w:p>
        </w:tc>
        <w:tc>
          <w:tcPr>
            <w:tcW w:w="831" w:type="dxa"/>
          </w:tcPr>
          <w:p w:rsidRPr="00B558B6" w:rsidR="00B31124" w:rsidP="00B31124" w:rsidRDefault="00B31124" w14:paraId="696CDDE3" w14:textId="7ED81452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4</w:t>
            </w:r>
          </w:p>
        </w:tc>
        <w:tc>
          <w:tcPr>
            <w:tcW w:w="1265" w:type="dxa"/>
          </w:tcPr>
          <w:p w:rsidRPr="00B558B6" w:rsidR="00B31124" w:rsidP="00B31124" w:rsidRDefault="00B31124" w14:paraId="10893D09" w14:textId="42907F15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z w:val="22"/>
                <w:szCs w:val="22"/>
              </w:rPr>
              <w:t>5</w:t>
            </w:r>
          </w:p>
        </w:tc>
      </w:tr>
      <w:tr w:rsidRPr="00334A5A" w:rsidR="00B31124" w:rsidTr="00B558B6" w14:paraId="41E35135" w14:textId="77777777">
        <w:tc>
          <w:tcPr>
            <w:tcW w:w="8645" w:type="dxa"/>
            <w:gridSpan w:val="6"/>
          </w:tcPr>
          <w:p w:rsidRPr="00B558B6" w:rsidR="00B31124" w:rsidP="00B558B6" w:rsidRDefault="00B31124" w14:paraId="4D167D9F" w14:textId="445A0D54">
            <w:pPr>
              <w:pStyle w:val="ListParagraph"/>
              <w:numPr>
                <w:ilvl w:val="0"/>
                <w:numId w:val="24"/>
              </w:numPr>
              <w:tabs>
                <w:tab w:val="left" w:pos="720"/>
                <w:tab w:val="left" w:pos="4320"/>
                <w:tab w:val="left" w:pos="6660"/>
                <w:tab w:val="left" w:pos="7470"/>
                <w:tab w:val="left" w:pos="8100"/>
                <w:tab w:val="left" w:pos="8730"/>
                <w:tab w:val="left" w:pos="9360"/>
              </w:tabs>
              <w:ind w:right="-90"/>
              <w:rPr>
                <w:rFonts w:ascii="Century Gothic" w:hAnsi="Century Gothic"/>
                <w:sz w:val="22"/>
                <w:szCs w:val="22"/>
              </w:rPr>
            </w:pPr>
            <w:r w:rsidRPr="00B558B6">
              <w:rPr>
                <w:rFonts w:ascii="Century Gothic" w:hAnsi="Century Gothic"/>
                <w:snapToGrid w:val="0"/>
                <w:sz w:val="22"/>
                <w:szCs w:val="22"/>
              </w:rPr>
              <w:t>Given</w:t>
            </w:r>
            <w:r w:rsidRPr="00B558B6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B558B6">
              <w:rPr>
                <w:rFonts w:ascii="Century Gothic" w:hAnsi="Century Gothic"/>
                <w:snapToGrid w:val="0"/>
                <w:sz w:val="22"/>
                <w:szCs w:val="22"/>
              </w:rPr>
              <w:t xml:space="preserve">the topic, this workshop </w:t>
            </w:r>
            <w:r w:rsidRPr="00334A5A">
              <w:rPr>
                <w:rFonts w:ascii="Century Gothic" w:hAnsi="Century Gothic"/>
                <w:snapToGrid w:val="0"/>
                <w:sz w:val="22"/>
                <w:szCs w:val="22"/>
              </w:rPr>
              <w:t xml:space="preserve">was </w:t>
            </w:r>
            <w:r w:rsidRPr="00B558B6">
              <w:rPr>
                <w:rFonts w:ascii="Century Gothic" w:hAnsi="Century Gothic"/>
                <w:snapToGrid w:val="0"/>
                <w:sz w:val="22"/>
                <w:szCs w:val="22"/>
              </w:rPr>
              <w:t>(check one):</w:t>
            </w:r>
          </w:p>
          <w:p w:rsidRPr="00334A5A" w:rsidR="00B31124" w:rsidP="00B558B6" w:rsidRDefault="00B31124" w14:paraId="72DE297B" w14:textId="77777777">
            <w:pPr>
              <w:tabs>
                <w:tab w:val="left" w:pos="720"/>
                <w:tab w:val="left" w:pos="4320"/>
                <w:tab w:val="left" w:pos="6660"/>
                <w:tab w:val="left" w:pos="7470"/>
                <w:tab w:val="left" w:pos="8100"/>
                <w:tab w:val="left" w:pos="8730"/>
                <w:tab w:val="left" w:pos="9360"/>
              </w:tabs>
              <w:ind w:left="360" w:right="-90"/>
              <w:rPr>
                <w:rFonts w:ascii="Century Gothic" w:hAnsi="Century Gothic"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sym w:font="Wingdings" w:char="F071"/>
            </w:r>
            <w:r w:rsidRPr="00334A5A">
              <w:rPr>
                <w:rFonts w:ascii="Century Gothic" w:hAnsi="Century Gothic"/>
                <w:sz w:val="22"/>
                <w:szCs w:val="22"/>
              </w:rPr>
              <w:t xml:space="preserve"> Too short   </w:t>
            </w:r>
          </w:p>
          <w:p w:rsidRPr="00334A5A" w:rsidR="00B31124" w:rsidP="00B558B6" w:rsidRDefault="00B31124" w14:paraId="4FEA4307" w14:textId="0C520EA0">
            <w:pPr>
              <w:tabs>
                <w:tab w:val="left" w:pos="720"/>
                <w:tab w:val="left" w:pos="4320"/>
                <w:tab w:val="left" w:pos="6660"/>
                <w:tab w:val="left" w:pos="7470"/>
                <w:tab w:val="left" w:pos="8100"/>
                <w:tab w:val="left" w:pos="8730"/>
                <w:tab w:val="left" w:pos="9360"/>
              </w:tabs>
              <w:ind w:left="360" w:right="-90"/>
              <w:rPr>
                <w:rFonts w:ascii="Century Gothic" w:hAnsi="Century Gothic"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sym w:font="Wingdings" w:char="F071"/>
            </w:r>
            <w:r w:rsidRPr="00334A5A">
              <w:rPr>
                <w:rFonts w:ascii="Century Gothic" w:hAnsi="Century Gothic"/>
                <w:sz w:val="22"/>
                <w:szCs w:val="22"/>
              </w:rPr>
              <w:t xml:space="preserve"> Right length    </w:t>
            </w:r>
          </w:p>
          <w:p w:rsidRPr="00B558B6" w:rsidR="00B31124" w:rsidP="00B558B6" w:rsidRDefault="00B31124" w14:paraId="29E14365" w14:textId="5ED5E580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spacing w:after="120"/>
              <w:ind w:firstLine="346"/>
              <w:rPr>
                <w:rFonts w:ascii="Century Gothic" w:hAnsi="Century Gothic"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sym w:font="Wingdings" w:char="F071"/>
            </w:r>
            <w:r w:rsidRPr="00334A5A">
              <w:rPr>
                <w:rFonts w:ascii="Century Gothic" w:hAnsi="Century Gothic"/>
                <w:sz w:val="22"/>
                <w:szCs w:val="22"/>
              </w:rPr>
              <w:t xml:space="preserve"> Too long </w:t>
            </w:r>
          </w:p>
        </w:tc>
      </w:tr>
    </w:tbl>
    <w:p w:rsidR="00B31124" w:rsidRDefault="00B31124" w14:paraId="1B9E18C2" w14:textId="77777777">
      <w:r>
        <w:br w:type="page"/>
      </w:r>
    </w:p>
    <w:tbl>
      <w:tblPr>
        <w:tblStyle w:val="TableGrid"/>
        <w:tblW w:w="0" w:type="auto"/>
        <w:tblInd w:w="7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695"/>
        <w:gridCol w:w="1170"/>
        <w:gridCol w:w="900"/>
        <w:gridCol w:w="990"/>
        <w:gridCol w:w="900"/>
        <w:gridCol w:w="990"/>
      </w:tblGrid>
      <w:tr w:rsidRPr="00334A5A" w:rsidR="00B31124" w:rsidTr="00B558B6" w14:paraId="02A5E3F3" w14:textId="77777777">
        <w:tc>
          <w:tcPr>
            <w:tcW w:w="8645" w:type="dxa"/>
            <w:gridSpan w:val="6"/>
          </w:tcPr>
          <w:p w:rsidRPr="00334A5A" w:rsidR="00B31124" w:rsidP="00B558B6" w:rsidRDefault="00B31124" w14:paraId="46DAD190" w14:textId="4ED25669">
            <w:pPr>
              <w:tabs>
                <w:tab w:val="left" w:pos="720"/>
                <w:tab w:val="center" w:pos="6206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spacing w:after="120"/>
              <w:rPr>
                <w:rFonts w:ascii="Century Gothic" w:hAnsi="Century Gothic"/>
                <w:sz w:val="22"/>
                <w:szCs w:val="22"/>
              </w:rPr>
            </w:pPr>
            <w:r w:rsidRPr="00334A5A">
              <w:rPr>
                <w:rFonts w:ascii="Century Gothic" w:hAnsi="Century Gothic"/>
                <w:snapToGrid w:val="0"/>
                <w:sz w:val="22"/>
                <w:szCs w:val="22"/>
              </w:rPr>
              <w:lastRenderedPageBreak/>
              <w:t xml:space="preserve">9. </w:t>
            </w:r>
            <w:r w:rsidRPr="00B558B6">
              <w:rPr>
                <w:rFonts w:ascii="Century Gothic" w:hAnsi="Century Gothic"/>
                <w:snapToGrid w:val="0"/>
                <w:sz w:val="22"/>
                <w:szCs w:val="22"/>
              </w:rPr>
              <w:t>Would you recommend in the future this workshop be held in-person or virtually? (</w:t>
            </w:r>
            <w:proofErr w:type="gramStart"/>
            <w:r w:rsidRPr="00B558B6">
              <w:rPr>
                <w:rFonts w:ascii="Century Gothic" w:hAnsi="Century Gothic"/>
                <w:snapToGrid w:val="0"/>
                <w:sz w:val="22"/>
                <w:szCs w:val="22"/>
              </w:rPr>
              <w:t>check</w:t>
            </w:r>
            <w:proofErr w:type="gramEnd"/>
            <w:r w:rsidRPr="00B558B6">
              <w:rPr>
                <w:rFonts w:ascii="Century Gothic" w:hAnsi="Century Gothic"/>
                <w:snapToGrid w:val="0"/>
                <w:sz w:val="22"/>
                <w:szCs w:val="22"/>
              </w:rPr>
              <w:t xml:space="preserve"> one):</w:t>
            </w:r>
            <w:r w:rsidRPr="00334A5A">
              <w:rPr>
                <w:rFonts w:ascii="Century Gothic" w:hAnsi="Century Gothic"/>
                <w:sz w:val="22"/>
                <w:szCs w:val="22"/>
              </w:rPr>
              <w:t xml:space="preserve">      </w:t>
            </w:r>
          </w:p>
          <w:p w:rsidRPr="00334A5A" w:rsidR="00B31124" w:rsidP="00B558B6" w:rsidRDefault="00B31124" w14:paraId="53A64A97" w14:textId="77777777">
            <w:pPr>
              <w:tabs>
                <w:tab w:val="left" w:pos="720"/>
                <w:tab w:val="center" w:pos="6206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ind w:left="720" w:hanging="379"/>
              <w:rPr>
                <w:rFonts w:ascii="Century Gothic" w:hAnsi="Century Gothic"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sym w:font="Wingdings" w:char="F071"/>
            </w:r>
            <w:r w:rsidRPr="00334A5A">
              <w:rPr>
                <w:rFonts w:ascii="Century Gothic" w:hAnsi="Century Gothic"/>
                <w:sz w:val="22"/>
                <w:szCs w:val="22"/>
              </w:rPr>
              <w:t xml:space="preserve"> In-person     </w:t>
            </w:r>
          </w:p>
          <w:p w:rsidRPr="00334A5A" w:rsidR="00B31124" w:rsidP="00B558B6" w:rsidRDefault="00B31124" w14:paraId="2D88756C" w14:textId="77777777">
            <w:pPr>
              <w:tabs>
                <w:tab w:val="left" w:pos="720"/>
                <w:tab w:val="center" w:pos="6206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ind w:left="720" w:hanging="379"/>
              <w:rPr>
                <w:rFonts w:ascii="Century Gothic" w:hAnsi="Century Gothic"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sym w:font="Wingdings" w:char="F071"/>
            </w:r>
            <w:r w:rsidRPr="00334A5A">
              <w:rPr>
                <w:rFonts w:ascii="Century Gothic" w:hAnsi="Century Gothic"/>
                <w:sz w:val="22"/>
                <w:szCs w:val="22"/>
              </w:rPr>
              <w:t xml:space="preserve"> Virtual    </w:t>
            </w:r>
          </w:p>
          <w:p w:rsidRPr="00B558B6" w:rsidR="00B31124" w:rsidP="00B558B6" w:rsidRDefault="00B31124" w14:paraId="41375432" w14:textId="7649DE19">
            <w:pPr>
              <w:tabs>
                <w:tab w:val="left" w:pos="72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spacing w:after="120"/>
              <w:ind w:left="720" w:hanging="374"/>
              <w:rPr>
                <w:rFonts w:ascii="Century Gothic" w:hAnsi="Century Gothic"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sym w:font="Wingdings" w:char="F071"/>
            </w:r>
            <w:r w:rsidRPr="00334A5A">
              <w:rPr>
                <w:rFonts w:ascii="Century Gothic" w:hAnsi="Century Gothic"/>
                <w:sz w:val="22"/>
                <w:szCs w:val="22"/>
              </w:rPr>
              <w:t xml:space="preserve"> Either in-person or virtual  </w:t>
            </w:r>
          </w:p>
        </w:tc>
      </w:tr>
      <w:tr w:rsidRPr="00334A5A" w:rsidR="00E7461F" w:rsidTr="00B558B6" w14:paraId="19F036F7" w14:textId="77777777">
        <w:tc>
          <w:tcPr>
            <w:tcW w:w="3695" w:type="dxa"/>
          </w:tcPr>
          <w:p w:rsidRPr="00334A5A" w:rsidR="00B31124" w:rsidP="00B558B6" w:rsidRDefault="00B31124" w14:paraId="7CF6CD0E" w14:textId="4AA830FC">
            <w:pPr>
              <w:pStyle w:val="Heading1"/>
              <w:numPr>
                <w:ilvl w:val="0"/>
                <w:numId w:val="26"/>
              </w:numPr>
              <w:tabs>
                <w:tab w:val="clear" w:pos="360"/>
              </w:tabs>
              <w:outlineLvl w:val="0"/>
              <w:rPr>
                <w:rFonts w:ascii="Century Gothic" w:hAnsi="Century Gothic"/>
                <w:b w:val="0"/>
                <w:szCs w:val="22"/>
              </w:rPr>
            </w:pPr>
            <w:r w:rsidRPr="00334A5A">
              <w:rPr>
                <w:rFonts w:ascii="Century Gothic" w:hAnsi="Century Gothic"/>
                <w:b w:val="0"/>
                <w:szCs w:val="22"/>
              </w:rPr>
              <w:t>Please rate the following:</w:t>
            </w:r>
          </w:p>
          <w:p w:rsidRPr="00334A5A" w:rsidR="00B31124" w:rsidP="00B31124" w:rsidRDefault="00B31124" w14:paraId="1DF9ABDA" w14:textId="77777777">
            <w:pPr>
              <w:tabs>
                <w:tab w:val="left" w:pos="720"/>
                <w:tab w:val="center" w:pos="6206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Century Gothic" w:hAnsi="Century Gothic"/>
                <w:snapToGrid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Pr="00B558B6" w:rsidR="00B31124" w:rsidDel="00AC3BF2" w:rsidP="00B31124" w:rsidRDefault="00B31124" w14:paraId="0E427AD4" w14:textId="249DD786">
            <w:pPr>
              <w:tabs>
                <w:tab w:val="left" w:pos="720"/>
                <w:tab w:val="left" w:pos="4320"/>
                <w:tab w:val="left" w:pos="6660"/>
                <w:tab w:val="left" w:pos="7470"/>
                <w:tab w:val="left" w:pos="8100"/>
                <w:tab w:val="left" w:pos="8730"/>
                <w:tab w:val="left" w:pos="9360"/>
              </w:tabs>
              <w:ind w:right="-9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B558B6">
              <w:rPr>
                <w:rFonts w:ascii="Century Gothic" w:hAnsi="Century Gothic"/>
                <w:b/>
                <w:bCs/>
                <w:sz w:val="22"/>
                <w:szCs w:val="22"/>
              </w:rPr>
              <w:t>Excellent</w:t>
            </w:r>
            <w:r w:rsidRPr="00B558B6">
              <w:rPr>
                <w:rFonts w:ascii="Century Gothic" w:hAnsi="Century Gothic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900" w:type="dxa"/>
          </w:tcPr>
          <w:p w:rsidRPr="00B558B6" w:rsidR="00B31124" w:rsidP="00B558B6" w:rsidRDefault="00B31124" w14:paraId="276EC613" w14:textId="309A307C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spacing w:after="12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B558B6">
              <w:rPr>
                <w:rFonts w:ascii="Century Gothic" w:hAnsi="Century Gothic"/>
                <w:b/>
                <w:bCs/>
                <w:sz w:val="22"/>
                <w:szCs w:val="22"/>
              </w:rPr>
              <w:t>Very Good</w:t>
            </w:r>
          </w:p>
        </w:tc>
        <w:tc>
          <w:tcPr>
            <w:tcW w:w="990" w:type="dxa"/>
          </w:tcPr>
          <w:p w:rsidRPr="00B558B6" w:rsidR="00B31124" w:rsidP="00B31124" w:rsidRDefault="00B31124" w14:paraId="5FB17D13" w14:textId="79184F40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B558B6">
              <w:rPr>
                <w:rFonts w:ascii="Century Gothic" w:hAnsi="Century Gothic"/>
                <w:b/>
                <w:bCs/>
                <w:sz w:val="22"/>
                <w:szCs w:val="22"/>
              </w:rPr>
              <w:t>Good</w:t>
            </w:r>
          </w:p>
        </w:tc>
        <w:tc>
          <w:tcPr>
            <w:tcW w:w="900" w:type="dxa"/>
          </w:tcPr>
          <w:p w:rsidRPr="00B558B6" w:rsidR="00B31124" w:rsidP="00B31124" w:rsidRDefault="00B31124" w14:paraId="37182841" w14:textId="3077610A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B558B6">
              <w:rPr>
                <w:rFonts w:ascii="Century Gothic" w:hAnsi="Century Gothic"/>
                <w:b/>
                <w:bCs/>
                <w:sz w:val="22"/>
                <w:szCs w:val="22"/>
              </w:rPr>
              <w:t>Fair</w:t>
            </w:r>
          </w:p>
        </w:tc>
        <w:tc>
          <w:tcPr>
            <w:tcW w:w="990" w:type="dxa"/>
          </w:tcPr>
          <w:p w:rsidRPr="00B558B6" w:rsidR="00B31124" w:rsidP="00B31124" w:rsidRDefault="00B31124" w14:paraId="34CD2419" w14:textId="6E6CEFA1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B558B6">
              <w:rPr>
                <w:rFonts w:ascii="Century Gothic" w:hAnsi="Century Gothic"/>
                <w:b/>
                <w:bCs/>
                <w:sz w:val="22"/>
                <w:szCs w:val="22"/>
              </w:rPr>
              <w:t>Poor</w:t>
            </w:r>
          </w:p>
        </w:tc>
      </w:tr>
      <w:tr w:rsidRPr="00334A5A" w:rsidR="00B31124" w:rsidTr="00B558B6" w14:paraId="24DD315B" w14:textId="77777777">
        <w:tc>
          <w:tcPr>
            <w:tcW w:w="3695" w:type="dxa"/>
          </w:tcPr>
          <w:p w:rsidRPr="00334A5A" w:rsidR="00B31124" w:rsidP="00B558B6" w:rsidRDefault="00B31124" w14:paraId="001B654F" w14:textId="6C4E8AF7">
            <w:pPr>
              <w:pStyle w:val="Heading1"/>
              <w:tabs>
                <w:tab w:val="clear" w:pos="360"/>
              </w:tabs>
              <w:ind w:left="360"/>
              <w:outlineLvl w:val="0"/>
              <w:rPr>
                <w:rFonts w:ascii="Century Gothic" w:hAnsi="Century Gothic"/>
                <w:b w:val="0"/>
                <w:bCs/>
                <w:szCs w:val="22"/>
              </w:rPr>
            </w:pPr>
            <w:r w:rsidRPr="00B558B6">
              <w:rPr>
                <w:rFonts w:ascii="Century Gothic" w:hAnsi="Century Gothic"/>
                <w:b w:val="0"/>
                <w:bCs/>
                <w:szCs w:val="22"/>
              </w:rPr>
              <w:t>Wonder.me platform</w:t>
            </w:r>
          </w:p>
        </w:tc>
        <w:tc>
          <w:tcPr>
            <w:tcW w:w="1170" w:type="dxa"/>
          </w:tcPr>
          <w:p w:rsidRPr="00334A5A" w:rsidR="00B31124" w:rsidP="00B558B6" w:rsidRDefault="00B31124" w14:paraId="360A25BF" w14:textId="78590D5C">
            <w:pPr>
              <w:tabs>
                <w:tab w:val="left" w:pos="720"/>
                <w:tab w:val="left" w:pos="4320"/>
                <w:tab w:val="left" w:pos="6660"/>
                <w:tab w:val="left" w:pos="7470"/>
                <w:tab w:val="left" w:pos="8100"/>
                <w:tab w:val="left" w:pos="8730"/>
                <w:tab w:val="left" w:pos="9360"/>
              </w:tabs>
              <w:ind w:right="-9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sym w:font="Wingdings" w:char="F071"/>
            </w:r>
          </w:p>
        </w:tc>
        <w:tc>
          <w:tcPr>
            <w:tcW w:w="900" w:type="dxa"/>
          </w:tcPr>
          <w:p w:rsidRPr="00334A5A" w:rsidR="00B31124" w:rsidP="00B31124" w:rsidRDefault="00B31124" w14:paraId="3E56E402" w14:textId="3E42C254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sym w:font="Wingdings" w:char="F071"/>
            </w:r>
          </w:p>
        </w:tc>
        <w:tc>
          <w:tcPr>
            <w:tcW w:w="990" w:type="dxa"/>
          </w:tcPr>
          <w:p w:rsidRPr="00334A5A" w:rsidR="00B31124" w:rsidP="00B31124" w:rsidRDefault="00B31124" w14:paraId="2675FDDD" w14:textId="62BFCCB9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sym w:font="Wingdings" w:char="F071"/>
            </w:r>
          </w:p>
        </w:tc>
        <w:tc>
          <w:tcPr>
            <w:tcW w:w="900" w:type="dxa"/>
          </w:tcPr>
          <w:p w:rsidRPr="00334A5A" w:rsidR="00B31124" w:rsidP="00B31124" w:rsidRDefault="00B31124" w14:paraId="1798D8A9" w14:textId="34E2D36C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sym w:font="Wingdings" w:char="F071"/>
            </w:r>
          </w:p>
        </w:tc>
        <w:tc>
          <w:tcPr>
            <w:tcW w:w="990" w:type="dxa"/>
          </w:tcPr>
          <w:p w:rsidRPr="00334A5A" w:rsidR="00B31124" w:rsidP="00B31124" w:rsidRDefault="00B31124" w14:paraId="5DBC88E9" w14:textId="4F729555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sym w:font="Wingdings" w:char="F071"/>
            </w:r>
          </w:p>
        </w:tc>
      </w:tr>
      <w:tr w:rsidRPr="00334A5A" w:rsidR="00B31124" w:rsidTr="00B558B6" w14:paraId="029AEEB0" w14:textId="77777777">
        <w:tc>
          <w:tcPr>
            <w:tcW w:w="3695" w:type="dxa"/>
          </w:tcPr>
          <w:p w:rsidRPr="00B558B6" w:rsidR="00B31124" w:rsidP="00B31124" w:rsidRDefault="00B31124" w14:paraId="0F74D789" w14:textId="13543556">
            <w:pPr>
              <w:pStyle w:val="Heading1"/>
              <w:tabs>
                <w:tab w:val="clear" w:pos="360"/>
              </w:tabs>
              <w:ind w:left="360"/>
              <w:outlineLvl w:val="0"/>
              <w:rPr>
                <w:rFonts w:ascii="Century Gothic" w:hAnsi="Century Gothic"/>
                <w:b w:val="0"/>
                <w:bCs/>
                <w:szCs w:val="22"/>
              </w:rPr>
            </w:pPr>
            <w:r w:rsidRPr="00B558B6">
              <w:rPr>
                <w:rFonts w:ascii="Century Gothic" w:hAnsi="Century Gothic"/>
                <w:b w:val="0"/>
                <w:bCs/>
                <w:szCs w:val="22"/>
              </w:rPr>
              <w:t>Visuals</w:t>
            </w:r>
          </w:p>
        </w:tc>
        <w:tc>
          <w:tcPr>
            <w:tcW w:w="1170" w:type="dxa"/>
          </w:tcPr>
          <w:p w:rsidRPr="00334A5A" w:rsidR="00B31124" w:rsidP="00B558B6" w:rsidRDefault="00B31124" w14:paraId="107D4EC1" w14:textId="1C7583AA">
            <w:pPr>
              <w:tabs>
                <w:tab w:val="left" w:pos="720"/>
                <w:tab w:val="left" w:pos="4320"/>
                <w:tab w:val="left" w:pos="6660"/>
                <w:tab w:val="left" w:pos="7470"/>
                <w:tab w:val="left" w:pos="8100"/>
                <w:tab w:val="left" w:pos="8730"/>
                <w:tab w:val="left" w:pos="9360"/>
              </w:tabs>
              <w:ind w:right="-9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sym w:font="Wingdings" w:char="F071"/>
            </w:r>
          </w:p>
        </w:tc>
        <w:tc>
          <w:tcPr>
            <w:tcW w:w="900" w:type="dxa"/>
          </w:tcPr>
          <w:p w:rsidRPr="00334A5A" w:rsidR="00B31124" w:rsidP="00B31124" w:rsidRDefault="00B31124" w14:paraId="32430D7E" w14:textId="6348E37A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sym w:font="Wingdings" w:char="F071"/>
            </w:r>
          </w:p>
        </w:tc>
        <w:tc>
          <w:tcPr>
            <w:tcW w:w="990" w:type="dxa"/>
          </w:tcPr>
          <w:p w:rsidRPr="00334A5A" w:rsidR="00B31124" w:rsidP="00B31124" w:rsidRDefault="00B31124" w14:paraId="51696A46" w14:textId="7E4BAD89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sym w:font="Wingdings" w:char="F071"/>
            </w:r>
          </w:p>
        </w:tc>
        <w:tc>
          <w:tcPr>
            <w:tcW w:w="900" w:type="dxa"/>
          </w:tcPr>
          <w:p w:rsidRPr="00334A5A" w:rsidR="00B31124" w:rsidP="00B31124" w:rsidRDefault="00B31124" w14:paraId="541ECE8E" w14:textId="384D6864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sym w:font="Wingdings" w:char="F071"/>
            </w:r>
          </w:p>
        </w:tc>
        <w:tc>
          <w:tcPr>
            <w:tcW w:w="990" w:type="dxa"/>
          </w:tcPr>
          <w:p w:rsidRPr="00334A5A" w:rsidR="00B31124" w:rsidP="00B31124" w:rsidRDefault="00B31124" w14:paraId="3CE6F03B" w14:textId="0CAA957B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sym w:font="Wingdings" w:char="F071"/>
            </w:r>
          </w:p>
        </w:tc>
      </w:tr>
      <w:tr w:rsidRPr="00334A5A" w:rsidR="00B31124" w:rsidTr="00B558B6" w14:paraId="1D20C14A" w14:textId="77777777">
        <w:tc>
          <w:tcPr>
            <w:tcW w:w="3695" w:type="dxa"/>
          </w:tcPr>
          <w:p w:rsidRPr="00B558B6" w:rsidR="00B31124" w:rsidP="00B31124" w:rsidRDefault="00B31124" w14:paraId="1FA82F6A" w14:textId="5D651A73">
            <w:pPr>
              <w:pStyle w:val="Heading1"/>
              <w:tabs>
                <w:tab w:val="clear" w:pos="360"/>
              </w:tabs>
              <w:ind w:left="360"/>
              <w:outlineLvl w:val="0"/>
              <w:rPr>
                <w:rFonts w:ascii="Century Gothic" w:hAnsi="Century Gothic"/>
                <w:b w:val="0"/>
                <w:bCs/>
                <w:szCs w:val="22"/>
              </w:rPr>
            </w:pPr>
            <w:r w:rsidRPr="00B558B6">
              <w:rPr>
                <w:rFonts w:ascii="Century Gothic" w:hAnsi="Century Gothic"/>
                <w:b w:val="0"/>
                <w:bCs/>
                <w:szCs w:val="22"/>
              </w:rPr>
              <w:t>Acoustics/</w:t>
            </w:r>
            <w:r>
              <w:rPr>
                <w:rFonts w:ascii="Century Gothic" w:hAnsi="Century Gothic"/>
                <w:b w:val="0"/>
                <w:bCs/>
                <w:szCs w:val="22"/>
              </w:rPr>
              <w:t>s</w:t>
            </w:r>
            <w:r w:rsidRPr="00B558B6">
              <w:rPr>
                <w:rFonts w:ascii="Century Gothic" w:hAnsi="Century Gothic"/>
                <w:b w:val="0"/>
                <w:bCs/>
                <w:szCs w:val="22"/>
              </w:rPr>
              <w:t>ound</w:t>
            </w:r>
          </w:p>
        </w:tc>
        <w:tc>
          <w:tcPr>
            <w:tcW w:w="1170" w:type="dxa"/>
          </w:tcPr>
          <w:p w:rsidRPr="00334A5A" w:rsidR="00B31124" w:rsidP="00B558B6" w:rsidRDefault="00B31124" w14:paraId="122FBB6B" w14:textId="0735384C">
            <w:pPr>
              <w:tabs>
                <w:tab w:val="left" w:pos="720"/>
                <w:tab w:val="left" w:pos="4320"/>
                <w:tab w:val="left" w:pos="6660"/>
                <w:tab w:val="left" w:pos="7470"/>
                <w:tab w:val="left" w:pos="8100"/>
                <w:tab w:val="left" w:pos="8730"/>
                <w:tab w:val="left" w:pos="9360"/>
              </w:tabs>
              <w:ind w:right="-9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sym w:font="Wingdings" w:char="F071"/>
            </w:r>
          </w:p>
        </w:tc>
        <w:tc>
          <w:tcPr>
            <w:tcW w:w="900" w:type="dxa"/>
          </w:tcPr>
          <w:p w:rsidRPr="00334A5A" w:rsidR="00B31124" w:rsidP="00B31124" w:rsidRDefault="00B31124" w14:paraId="4C35BD67" w14:textId="1FBD8052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sym w:font="Wingdings" w:char="F071"/>
            </w:r>
          </w:p>
        </w:tc>
        <w:tc>
          <w:tcPr>
            <w:tcW w:w="990" w:type="dxa"/>
          </w:tcPr>
          <w:p w:rsidRPr="00334A5A" w:rsidR="00B31124" w:rsidP="00B31124" w:rsidRDefault="00B31124" w14:paraId="44B007D6" w14:textId="43F092EB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sym w:font="Wingdings" w:char="F071"/>
            </w:r>
          </w:p>
        </w:tc>
        <w:tc>
          <w:tcPr>
            <w:tcW w:w="900" w:type="dxa"/>
          </w:tcPr>
          <w:p w:rsidRPr="00334A5A" w:rsidR="00B31124" w:rsidP="00B31124" w:rsidRDefault="00B31124" w14:paraId="30297A67" w14:textId="7F4125FF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sym w:font="Wingdings" w:char="F071"/>
            </w:r>
          </w:p>
        </w:tc>
        <w:tc>
          <w:tcPr>
            <w:tcW w:w="990" w:type="dxa"/>
          </w:tcPr>
          <w:p w:rsidRPr="00334A5A" w:rsidR="00B31124" w:rsidP="00B31124" w:rsidRDefault="00B31124" w14:paraId="42499D35" w14:textId="015BA5AC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sym w:font="Wingdings" w:char="F071"/>
            </w:r>
          </w:p>
        </w:tc>
      </w:tr>
      <w:tr w:rsidRPr="00334A5A" w:rsidR="00B31124" w:rsidTr="00B558B6" w14:paraId="4A5DBFA7" w14:textId="77777777">
        <w:tc>
          <w:tcPr>
            <w:tcW w:w="3695" w:type="dxa"/>
          </w:tcPr>
          <w:p w:rsidRPr="00B558B6" w:rsidR="00B31124" w:rsidP="00B558B6" w:rsidRDefault="00B31124" w14:paraId="6A0424AE" w14:textId="79207D2D">
            <w:pPr>
              <w:pStyle w:val="Heading1"/>
              <w:tabs>
                <w:tab w:val="clear" w:pos="360"/>
              </w:tabs>
              <w:spacing w:after="120"/>
              <w:ind w:left="360"/>
              <w:outlineLvl w:val="0"/>
              <w:rPr>
                <w:rFonts w:ascii="Century Gothic" w:hAnsi="Century Gothic"/>
                <w:b w:val="0"/>
                <w:bCs/>
                <w:szCs w:val="22"/>
              </w:rPr>
            </w:pPr>
            <w:r w:rsidRPr="00B558B6">
              <w:rPr>
                <w:rFonts w:ascii="Century Gothic" w:hAnsi="Century Gothic"/>
                <w:b w:val="0"/>
                <w:bCs/>
                <w:szCs w:val="22"/>
              </w:rPr>
              <w:t xml:space="preserve">Overall </w:t>
            </w:r>
            <w:r>
              <w:rPr>
                <w:rFonts w:ascii="Century Gothic" w:hAnsi="Century Gothic"/>
                <w:b w:val="0"/>
                <w:bCs/>
                <w:szCs w:val="22"/>
              </w:rPr>
              <w:t>w</w:t>
            </w:r>
            <w:r w:rsidRPr="00B558B6">
              <w:rPr>
                <w:rFonts w:ascii="Century Gothic" w:hAnsi="Century Gothic"/>
                <w:b w:val="0"/>
                <w:bCs/>
                <w:szCs w:val="22"/>
              </w:rPr>
              <w:t xml:space="preserve">orkshop </w:t>
            </w:r>
            <w:r w:rsidR="00E7461F">
              <w:rPr>
                <w:rFonts w:ascii="Century Gothic" w:hAnsi="Century Gothic"/>
                <w:b w:val="0"/>
                <w:bCs/>
                <w:szCs w:val="22"/>
              </w:rPr>
              <w:t>e</w:t>
            </w:r>
            <w:r w:rsidRPr="00B558B6">
              <w:rPr>
                <w:rFonts w:ascii="Century Gothic" w:hAnsi="Century Gothic"/>
                <w:b w:val="0"/>
                <w:bCs/>
                <w:szCs w:val="22"/>
              </w:rPr>
              <w:t>xperience</w:t>
            </w:r>
          </w:p>
        </w:tc>
        <w:tc>
          <w:tcPr>
            <w:tcW w:w="1170" w:type="dxa"/>
          </w:tcPr>
          <w:p w:rsidRPr="00334A5A" w:rsidR="00B31124" w:rsidP="00B558B6" w:rsidRDefault="00B31124" w14:paraId="3C0027B7" w14:textId="33EF58AE">
            <w:pPr>
              <w:tabs>
                <w:tab w:val="left" w:pos="720"/>
                <w:tab w:val="left" w:pos="4320"/>
                <w:tab w:val="left" w:pos="6660"/>
                <w:tab w:val="left" w:pos="7470"/>
                <w:tab w:val="left" w:pos="8100"/>
                <w:tab w:val="left" w:pos="8730"/>
                <w:tab w:val="left" w:pos="9360"/>
              </w:tabs>
              <w:ind w:right="-9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sym w:font="Wingdings" w:char="F071"/>
            </w:r>
          </w:p>
        </w:tc>
        <w:tc>
          <w:tcPr>
            <w:tcW w:w="900" w:type="dxa"/>
          </w:tcPr>
          <w:p w:rsidRPr="00334A5A" w:rsidR="00B31124" w:rsidP="00B31124" w:rsidRDefault="00B31124" w14:paraId="6D005EA9" w14:textId="0029D09A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sym w:font="Wingdings" w:char="F071"/>
            </w:r>
          </w:p>
        </w:tc>
        <w:tc>
          <w:tcPr>
            <w:tcW w:w="990" w:type="dxa"/>
          </w:tcPr>
          <w:p w:rsidRPr="00334A5A" w:rsidR="00B31124" w:rsidP="00B31124" w:rsidRDefault="00B31124" w14:paraId="423C68AA" w14:textId="5F344433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sym w:font="Wingdings" w:char="F071"/>
            </w:r>
          </w:p>
        </w:tc>
        <w:tc>
          <w:tcPr>
            <w:tcW w:w="900" w:type="dxa"/>
          </w:tcPr>
          <w:p w:rsidRPr="00334A5A" w:rsidR="00B31124" w:rsidP="00B31124" w:rsidRDefault="00B31124" w14:paraId="2288118F" w14:textId="73294D14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sym w:font="Wingdings" w:char="F071"/>
            </w:r>
          </w:p>
        </w:tc>
        <w:tc>
          <w:tcPr>
            <w:tcW w:w="990" w:type="dxa"/>
          </w:tcPr>
          <w:p w:rsidRPr="00334A5A" w:rsidR="00B31124" w:rsidP="00B31124" w:rsidRDefault="00B31124" w14:paraId="59165F95" w14:textId="127EE211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sym w:font="Wingdings" w:char="F071"/>
            </w:r>
          </w:p>
        </w:tc>
      </w:tr>
      <w:tr w:rsidRPr="00334A5A" w:rsidR="00B31124" w:rsidTr="00B558B6" w14:paraId="1C937185" w14:textId="77777777">
        <w:tc>
          <w:tcPr>
            <w:tcW w:w="8645" w:type="dxa"/>
            <w:gridSpan w:val="6"/>
          </w:tcPr>
          <w:p w:rsidRPr="003302C2" w:rsidR="00B31124" w:rsidP="00B558B6" w:rsidRDefault="00B31124" w14:paraId="5515BAF6" w14:textId="0ADA4AC3">
            <w:pPr>
              <w:pStyle w:val="ListParagraph"/>
              <w:numPr>
                <w:ilvl w:val="0"/>
                <w:numId w:val="26"/>
              </w:num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spacing w:after="120"/>
              <w:rPr>
                <w:rFonts w:ascii="Century Gothic" w:hAnsi="Century Gothic"/>
                <w:snapToGrid w:val="0"/>
                <w:sz w:val="22"/>
                <w:szCs w:val="22"/>
              </w:rPr>
            </w:pPr>
            <w:r w:rsidRPr="003302C2">
              <w:rPr>
                <w:rFonts w:ascii="Century Gothic" w:hAnsi="Century Gothic"/>
                <w:snapToGrid w:val="0"/>
                <w:sz w:val="22"/>
                <w:szCs w:val="22"/>
              </w:rPr>
              <w:t>What did you most appreciate/enjoy/think was best about the workshop?</w:t>
            </w:r>
          </w:p>
          <w:p w:rsidR="00B31124" w:rsidP="00B31124" w:rsidRDefault="00B31124" w14:paraId="3DB24277" w14:textId="77777777">
            <w:pPr>
              <w:pStyle w:val="ListParagraph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spacing w:after="120"/>
              <w:ind w:left="36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:rsidR="00B31124" w:rsidP="00B31124" w:rsidRDefault="00B31124" w14:paraId="7AAC9390" w14:textId="77777777">
            <w:pPr>
              <w:pStyle w:val="ListParagraph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spacing w:after="120"/>
              <w:ind w:left="36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:rsidRPr="00334A5A" w:rsidR="00B31124" w:rsidP="00B31124" w:rsidRDefault="00B31124" w14:paraId="24A9AE60" w14:textId="77777777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Pr="00334A5A" w:rsidR="00B31124" w:rsidTr="00B558B6" w14:paraId="595F0CCD" w14:textId="77777777">
        <w:tc>
          <w:tcPr>
            <w:tcW w:w="8645" w:type="dxa"/>
            <w:gridSpan w:val="6"/>
          </w:tcPr>
          <w:p w:rsidRPr="00334A5A" w:rsidR="00B31124" w:rsidP="00B558B6" w:rsidRDefault="00B31124" w14:paraId="7D814413" w14:textId="7372E10B">
            <w:pPr>
              <w:pStyle w:val="BodyText"/>
              <w:numPr>
                <w:ilvl w:val="0"/>
                <w:numId w:val="26"/>
              </w:numPr>
              <w:tabs>
                <w:tab w:val="clear" w:pos="360"/>
              </w:tabs>
              <w:spacing w:after="120"/>
              <w:rPr>
                <w:rFonts w:ascii="Century Gothic" w:hAnsi="Century Gothic"/>
                <w:snapToGrid w:val="0"/>
                <w:szCs w:val="22"/>
              </w:rPr>
            </w:pPr>
            <w:r w:rsidRPr="00334A5A">
              <w:rPr>
                <w:rFonts w:ascii="Century Gothic" w:hAnsi="Century Gothic"/>
                <w:snapToGrid w:val="0"/>
                <w:szCs w:val="22"/>
              </w:rPr>
              <w:t>Do you have any suggestions for improvement?</w:t>
            </w:r>
          </w:p>
          <w:p w:rsidR="00B31124" w:rsidP="00B31124" w:rsidRDefault="00B31124" w14:paraId="631D88D5" w14:textId="77777777">
            <w:pPr>
              <w:pStyle w:val="BodyText"/>
              <w:tabs>
                <w:tab w:val="clear" w:pos="360"/>
              </w:tabs>
              <w:spacing w:after="120"/>
              <w:ind w:left="360"/>
              <w:rPr>
                <w:rFonts w:ascii="Century Gothic" w:hAnsi="Century Gothic"/>
                <w:snapToGrid w:val="0"/>
                <w:szCs w:val="22"/>
              </w:rPr>
            </w:pPr>
          </w:p>
          <w:p w:rsidRPr="00334A5A" w:rsidR="00B31124" w:rsidP="00B31124" w:rsidRDefault="00B31124" w14:paraId="56997D0C" w14:textId="77777777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Pr="00334A5A" w:rsidR="00B31124" w:rsidTr="00B558B6" w14:paraId="1A359BEB" w14:textId="77777777">
        <w:tc>
          <w:tcPr>
            <w:tcW w:w="8645" w:type="dxa"/>
            <w:gridSpan w:val="6"/>
          </w:tcPr>
          <w:p w:rsidRPr="000D0CBD" w:rsidR="00B31124" w:rsidP="00B558B6" w:rsidRDefault="00B31124" w14:paraId="39C69D9D" w14:textId="19306AC5">
            <w:pPr>
              <w:pStyle w:val="ListParagraph"/>
              <w:numPr>
                <w:ilvl w:val="0"/>
                <w:numId w:val="26"/>
              </w:numPr>
              <w:tabs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spacing w:after="120"/>
              <w:rPr>
                <w:rFonts w:ascii="Century Gothic" w:hAnsi="Century Gothic"/>
                <w:sz w:val="22"/>
                <w:szCs w:val="22"/>
              </w:rPr>
            </w:pPr>
            <w:r w:rsidRPr="000D0CBD">
              <w:rPr>
                <w:rFonts w:ascii="Century Gothic" w:hAnsi="Century Gothic"/>
                <w:sz w:val="22"/>
                <w:szCs w:val="22"/>
              </w:rPr>
              <w:t>Please list and describe the top two topics you would like to learn more about:</w:t>
            </w:r>
          </w:p>
          <w:p w:rsidRPr="00334A5A" w:rsidR="00B31124" w:rsidP="00B31124" w:rsidRDefault="00B31124" w14:paraId="76EA6BC7" w14:textId="77777777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Pr="00334A5A" w:rsidR="00B31124" w:rsidTr="00B558B6" w14:paraId="3FD08A87" w14:textId="77777777">
        <w:tc>
          <w:tcPr>
            <w:tcW w:w="8645" w:type="dxa"/>
            <w:gridSpan w:val="6"/>
          </w:tcPr>
          <w:p w:rsidRPr="00334A5A" w:rsidR="00B31124" w:rsidP="00B558B6" w:rsidRDefault="00B31124" w14:paraId="4B3372E6" w14:textId="4111ABBF">
            <w:pPr>
              <w:tabs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ind w:firstLine="341"/>
              <w:rPr>
                <w:rFonts w:ascii="Century Gothic" w:hAnsi="Century Gothic"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t>1</w:t>
            </w:r>
            <w:r w:rsidR="006F7F4F">
              <w:rPr>
                <w:rFonts w:ascii="Century Gothic" w:hAnsi="Century Gothic"/>
                <w:sz w:val="22"/>
                <w:szCs w:val="22"/>
              </w:rPr>
              <w:t>)</w:t>
            </w:r>
          </w:p>
          <w:p w:rsidR="00B31124" w:rsidP="00B31124" w:rsidRDefault="00B31124" w14:paraId="5A523435" w14:textId="77777777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:rsidR="00B31124" w:rsidP="00B31124" w:rsidRDefault="00B31124" w14:paraId="19DAFF40" w14:textId="224E9351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:rsidR="00B31124" w:rsidP="00B31124" w:rsidRDefault="00B31124" w14:paraId="3B763E6D" w14:textId="77777777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:rsidRPr="00334A5A" w:rsidR="00B31124" w:rsidP="00B31124" w:rsidRDefault="00B31124" w14:paraId="6CA98E9A" w14:textId="66D1CE0F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Pr="00334A5A" w:rsidR="00B31124" w:rsidTr="00B558B6" w14:paraId="268D0434" w14:textId="77777777">
        <w:tc>
          <w:tcPr>
            <w:tcW w:w="8645" w:type="dxa"/>
            <w:gridSpan w:val="6"/>
          </w:tcPr>
          <w:p w:rsidRPr="00334A5A" w:rsidR="00B31124" w:rsidP="00B558B6" w:rsidRDefault="00B31124" w14:paraId="52EDD503" w14:textId="0468500D">
            <w:pPr>
              <w:tabs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ind w:firstLine="341"/>
              <w:rPr>
                <w:rFonts w:ascii="Century Gothic" w:hAnsi="Century Gothic"/>
                <w:sz w:val="22"/>
                <w:szCs w:val="22"/>
              </w:rPr>
            </w:pPr>
            <w:r w:rsidRPr="00334A5A">
              <w:rPr>
                <w:rFonts w:ascii="Century Gothic" w:hAnsi="Century Gothic"/>
                <w:sz w:val="22"/>
                <w:szCs w:val="22"/>
              </w:rPr>
              <w:t>2</w:t>
            </w:r>
            <w:r w:rsidR="006F7F4F">
              <w:rPr>
                <w:rFonts w:ascii="Century Gothic" w:hAnsi="Century Gothic"/>
                <w:sz w:val="22"/>
                <w:szCs w:val="22"/>
              </w:rPr>
              <w:t>)</w:t>
            </w:r>
          </w:p>
          <w:p w:rsidRPr="00334A5A" w:rsidR="00B31124" w:rsidP="00B31124" w:rsidRDefault="00B31124" w14:paraId="510421AF" w14:textId="77777777">
            <w:pPr>
              <w:tabs>
                <w:tab w:val="left" w:pos="5760"/>
                <w:tab w:val="center" w:pos="621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F136F6" w:rsidP="00B43D29" w:rsidRDefault="00F136F6" w14:paraId="6DEB810F" w14:textId="77777777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jc w:val="right"/>
        <w:rPr>
          <w:rFonts w:ascii="Century Gothic" w:hAnsi="Century Gothic"/>
          <w:b/>
          <w:sz w:val="22"/>
          <w:szCs w:val="22"/>
        </w:rPr>
      </w:pPr>
    </w:p>
    <w:p w:rsidRPr="00A408A3" w:rsidR="00A408A3" w:rsidP="00A408A3" w:rsidRDefault="00332195" w14:paraId="23CED358" w14:textId="7845B439">
      <w:pPr>
        <w:tabs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Century Gothic" w:hAnsi="Century Gothic"/>
          <w:sz w:val="22"/>
          <w:szCs w:val="22"/>
        </w:rPr>
      </w:pPr>
      <w:r w:rsidRPr="007149C4">
        <w:rPr>
          <w:rFonts w:ascii="Arial" w:hAnsi="Arial" w:cs="Arial"/>
          <w:noProof/>
        </w:rPr>
        <w:drawing>
          <wp:inline distT="0" distB="0" distL="0" distR="0" wp14:anchorId="251FE120" wp14:editId="31D79E3B">
            <wp:extent cx="5943600" cy="1322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2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8A3" w:rsidP="00A408A3" w:rsidRDefault="00A408A3" w14:paraId="0AE5C09C" w14:textId="77777777">
      <w:pPr>
        <w:tabs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Century Gothic" w:hAnsi="Century Gothic"/>
          <w:sz w:val="22"/>
        </w:rPr>
      </w:pPr>
    </w:p>
    <w:p w:rsidR="005A3065" w:rsidP="005A3065" w:rsidRDefault="005A3065" w14:paraId="41630F4B" w14:textId="77777777">
      <w:pPr>
        <w:tabs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ind w:left="1080"/>
        <w:rPr>
          <w:rFonts w:ascii="Century Gothic" w:hAnsi="Century Gothic"/>
          <w:sz w:val="22"/>
        </w:rPr>
      </w:pPr>
    </w:p>
    <w:p w:rsidR="005A3065" w:rsidP="005A3065" w:rsidRDefault="005A3065" w14:paraId="104E8644" w14:textId="77777777">
      <w:pPr>
        <w:tabs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ind w:left="1080"/>
        <w:rPr>
          <w:rFonts w:ascii="Century Gothic" w:hAnsi="Century Gothic"/>
          <w:sz w:val="22"/>
        </w:rPr>
      </w:pPr>
    </w:p>
    <w:p w:rsidR="00A408A3" w:rsidP="00A408A3" w:rsidRDefault="00A408A3" w14:paraId="15B6FCD8" w14:textId="77777777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ind w:left="360"/>
        <w:jc w:val="center"/>
        <w:rPr>
          <w:rFonts w:ascii="Times New Roman" w:hAnsi="Times New Roman"/>
          <w:b/>
          <w:sz w:val="22"/>
        </w:rPr>
      </w:pPr>
      <w:bookmarkStart w:name="_Hlk489865698" w:id="2"/>
    </w:p>
    <w:p w:rsidRPr="00F136F6" w:rsidR="00A408A3" w:rsidP="00A408A3" w:rsidRDefault="00A408A3" w14:paraId="280E9F25" w14:textId="77777777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ind w:left="360"/>
        <w:jc w:val="center"/>
        <w:rPr>
          <w:rFonts w:ascii="Century Gothic" w:hAnsi="Century Gothic"/>
          <w:b/>
          <w:sz w:val="22"/>
        </w:rPr>
      </w:pPr>
    </w:p>
    <w:p w:rsidRPr="00F136F6" w:rsidR="00A408A3" w:rsidP="00A408A3" w:rsidRDefault="00A408A3" w14:paraId="09DED823" w14:textId="77777777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ind w:left="360"/>
        <w:jc w:val="center"/>
        <w:rPr>
          <w:rFonts w:ascii="Century Gothic" w:hAnsi="Century Gothic"/>
          <w:b/>
          <w:sz w:val="22"/>
        </w:rPr>
      </w:pPr>
    </w:p>
    <w:bookmarkEnd w:id="2"/>
    <w:p w:rsidRPr="00AC56A9" w:rsidR="00AC56A9" w:rsidRDefault="00AC56A9" w14:paraId="071D152D" w14:textId="6F1D5C5F">
      <w:pPr>
        <w:rPr>
          <w:rFonts w:ascii="Century Gothic" w:hAnsi="Century Gothic"/>
          <w:szCs w:val="24"/>
        </w:rPr>
      </w:pPr>
    </w:p>
    <w:sectPr w:rsidRPr="00AC56A9" w:rsidR="00AC5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3632"/>
    <w:multiLevelType w:val="hybridMultilevel"/>
    <w:tmpl w:val="D436C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47D6F"/>
    <w:multiLevelType w:val="singleLevel"/>
    <w:tmpl w:val="0A0CDB68"/>
    <w:lvl w:ilvl="0">
      <w:start w:val="1"/>
      <w:numFmt w:val="lowerLetter"/>
      <w:lvlText w:val="%1."/>
      <w:lvlJc w:val="left"/>
      <w:pPr>
        <w:tabs>
          <w:tab w:val="num" w:pos="1080"/>
        </w:tabs>
        <w:ind w:left="720" w:firstLine="0"/>
      </w:pPr>
    </w:lvl>
  </w:abstractNum>
  <w:abstractNum w:abstractNumId="2" w15:restartNumberingAfterBreak="0">
    <w:nsid w:val="01B63F42"/>
    <w:multiLevelType w:val="hybridMultilevel"/>
    <w:tmpl w:val="F4EA51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CD4A0F"/>
    <w:multiLevelType w:val="singleLevel"/>
    <w:tmpl w:val="E2406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</w:abstractNum>
  <w:abstractNum w:abstractNumId="4" w15:restartNumberingAfterBreak="0">
    <w:nsid w:val="030D38E4"/>
    <w:multiLevelType w:val="hybridMultilevel"/>
    <w:tmpl w:val="A4F4B30C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414E4C"/>
    <w:multiLevelType w:val="hybridMultilevel"/>
    <w:tmpl w:val="053AC4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04773"/>
    <w:multiLevelType w:val="multilevel"/>
    <w:tmpl w:val="97D0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1420FB"/>
    <w:multiLevelType w:val="hybridMultilevel"/>
    <w:tmpl w:val="62D28284"/>
    <w:lvl w:ilvl="0" w:tplc="202C9576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  <w:color w:val="232333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3543FA"/>
    <w:multiLevelType w:val="hybridMultilevel"/>
    <w:tmpl w:val="576EA344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6034E0"/>
    <w:multiLevelType w:val="hybridMultilevel"/>
    <w:tmpl w:val="4D10E1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F0E90"/>
    <w:multiLevelType w:val="hybridMultilevel"/>
    <w:tmpl w:val="DAC2EC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E76762"/>
    <w:multiLevelType w:val="hybridMultilevel"/>
    <w:tmpl w:val="CA56F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B1AD9"/>
    <w:multiLevelType w:val="hybridMultilevel"/>
    <w:tmpl w:val="B48E5BA8"/>
    <w:lvl w:ilvl="0" w:tplc="954AE76C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B11E9D"/>
    <w:multiLevelType w:val="hybridMultilevel"/>
    <w:tmpl w:val="48C4F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D77ED"/>
    <w:multiLevelType w:val="hybridMultilevel"/>
    <w:tmpl w:val="0AB8A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35BC1"/>
    <w:multiLevelType w:val="hybridMultilevel"/>
    <w:tmpl w:val="7FD6D0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0967089"/>
    <w:multiLevelType w:val="singleLevel"/>
    <w:tmpl w:val="55446A40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7" w15:restartNumberingAfterBreak="0">
    <w:nsid w:val="447F7EB1"/>
    <w:multiLevelType w:val="hybridMultilevel"/>
    <w:tmpl w:val="52366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67382"/>
    <w:multiLevelType w:val="hybridMultilevel"/>
    <w:tmpl w:val="4832F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DE3ADA"/>
    <w:multiLevelType w:val="hybridMultilevel"/>
    <w:tmpl w:val="E2546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6249C"/>
    <w:multiLevelType w:val="hybridMultilevel"/>
    <w:tmpl w:val="38A6B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66C48"/>
    <w:multiLevelType w:val="hybridMultilevel"/>
    <w:tmpl w:val="8AC65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F10EF"/>
    <w:multiLevelType w:val="hybridMultilevel"/>
    <w:tmpl w:val="BDA4D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5D6B9C"/>
    <w:multiLevelType w:val="hybridMultilevel"/>
    <w:tmpl w:val="FD1E3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37810"/>
    <w:multiLevelType w:val="singleLevel"/>
    <w:tmpl w:val="CDEEE31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5" w15:restartNumberingAfterBreak="0">
    <w:nsid w:val="7DAE5174"/>
    <w:multiLevelType w:val="hybridMultilevel"/>
    <w:tmpl w:val="28661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4"/>
    <w:lvlOverride w:ilvl="0">
      <w:startOverride w:val="9"/>
    </w:lvlOverride>
  </w:num>
  <w:num w:numId="3">
    <w:abstractNumId w:val="1"/>
    <w:lvlOverride w:ilvl="0">
      <w:startOverride w:val="1"/>
    </w:lvlOverride>
  </w:num>
  <w:num w:numId="4">
    <w:abstractNumId w:val="16"/>
  </w:num>
  <w:num w:numId="5">
    <w:abstractNumId w:val="9"/>
  </w:num>
  <w:num w:numId="6">
    <w:abstractNumId w:val="2"/>
  </w:num>
  <w:num w:numId="7">
    <w:abstractNumId w:val="18"/>
  </w:num>
  <w:num w:numId="8">
    <w:abstractNumId w:val="17"/>
  </w:num>
  <w:num w:numId="9">
    <w:abstractNumId w:val="21"/>
  </w:num>
  <w:num w:numId="10">
    <w:abstractNumId w:val="15"/>
  </w:num>
  <w:num w:numId="11">
    <w:abstractNumId w:val="25"/>
  </w:num>
  <w:num w:numId="12">
    <w:abstractNumId w:val="5"/>
  </w:num>
  <w:num w:numId="13">
    <w:abstractNumId w:val="19"/>
  </w:num>
  <w:num w:numId="14">
    <w:abstractNumId w:val="23"/>
  </w:num>
  <w:num w:numId="15">
    <w:abstractNumId w:val="10"/>
  </w:num>
  <w:num w:numId="16">
    <w:abstractNumId w:val="0"/>
  </w:num>
  <w:num w:numId="17">
    <w:abstractNumId w:val="6"/>
  </w:num>
  <w:num w:numId="18">
    <w:abstractNumId w:val="13"/>
  </w:num>
  <w:num w:numId="19">
    <w:abstractNumId w:val="11"/>
  </w:num>
  <w:num w:numId="20">
    <w:abstractNumId w:val="22"/>
  </w:num>
  <w:num w:numId="21">
    <w:abstractNumId w:val="14"/>
  </w:num>
  <w:num w:numId="22">
    <w:abstractNumId w:val="20"/>
  </w:num>
  <w:num w:numId="23">
    <w:abstractNumId w:val="7"/>
  </w:num>
  <w:num w:numId="24">
    <w:abstractNumId w:val="4"/>
  </w:num>
  <w:num w:numId="25">
    <w:abstractNumId w:val="8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6A9"/>
    <w:rsid w:val="00011BEF"/>
    <w:rsid w:val="00061489"/>
    <w:rsid w:val="000D0CBD"/>
    <w:rsid w:val="00101E3D"/>
    <w:rsid w:val="001656D2"/>
    <w:rsid w:val="001779C8"/>
    <w:rsid w:val="001A0A52"/>
    <w:rsid w:val="001E0FCB"/>
    <w:rsid w:val="00203E4A"/>
    <w:rsid w:val="0023789B"/>
    <w:rsid w:val="00263A83"/>
    <w:rsid w:val="002D4764"/>
    <w:rsid w:val="002D5058"/>
    <w:rsid w:val="003302C2"/>
    <w:rsid w:val="00332195"/>
    <w:rsid w:val="00334A5A"/>
    <w:rsid w:val="00342C26"/>
    <w:rsid w:val="003D4447"/>
    <w:rsid w:val="00411E3A"/>
    <w:rsid w:val="0043782A"/>
    <w:rsid w:val="004558CD"/>
    <w:rsid w:val="0046091C"/>
    <w:rsid w:val="00496948"/>
    <w:rsid w:val="004B6243"/>
    <w:rsid w:val="004F3F3F"/>
    <w:rsid w:val="004F4D08"/>
    <w:rsid w:val="00520242"/>
    <w:rsid w:val="00534738"/>
    <w:rsid w:val="00560F15"/>
    <w:rsid w:val="005875DB"/>
    <w:rsid w:val="005A3065"/>
    <w:rsid w:val="005A41AA"/>
    <w:rsid w:val="005B0ABA"/>
    <w:rsid w:val="005B281B"/>
    <w:rsid w:val="005B46F7"/>
    <w:rsid w:val="005B6F18"/>
    <w:rsid w:val="005C752F"/>
    <w:rsid w:val="005E285E"/>
    <w:rsid w:val="0064044A"/>
    <w:rsid w:val="00645062"/>
    <w:rsid w:val="00660826"/>
    <w:rsid w:val="006C2598"/>
    <w:rsid w:val="006D1146"/>
    <w:rsid w:val="006D6B08"/>
    <w:rsid w:val="006F7F4F"/>
    <w:rsid w:val="00700C4A"/>
    <w:rsid w:val="00702211"/>
    <w:rsid w:val="00704481"/>
    <w:rsid w:val="0071534D"/>
    <w:rsid w:val="00737021"/>
    <w:rsid w:val="00747E3B"/>
    <w:rsid w:val="00783E2C"/>
    <w:rsid w:val="007863B2"/>
    <w:rsid w:val="007A2F64"/>
    <w:rsid w:val="00804780"/>
    <w:rsid w:val="00820F77"/>
    <w:rsid w:val="008554A1"/>
    <w:rsid w:val="0089383E"/>
    <w:rsid w:val="008E091E"/>
    <w:rsid w:val="008E7F10"/>
    <w:rsid w:val="009035DA"/>
    <w:rsid w:val="009125F2"/>
    <w:rsid w:val="00932DF1"/>
    <w:rsid w:val="0094350B"/>
    <w:rsid w:val="009752FB"/>
    <w:rsid w:val="00997730"/>
    <w:rsid w:val="009B1CEE"/>
    <w:rsid w:val="009C08AC"/>
    <w:rsid w:val="009C17E4"/>
    <w:rsid w:val="009E3EC3"/>
    <w:rsid w:val="00A408A3"/>
    <w:rsid w:val="00A478B0"/>
    <w:rsid w:val="00A56B88"/>
    <w:rsid w:val="00A57577"/>
    <w:rsid w:val="00A83E77"/>
    <w:rsid w:val="00AB0366"/>
    <w:rsid w:val="00AB2B88"/>
    <w:rsid w:val="00AB77F2"/>
    <w:rsid w:val="00AC3BF2"/>
    <w:rsid w:val="00AC56A9"/>
    <w:rsid w:val="00AC6D15"/>
    <w:rsid w:val="00AE2C98"/>
    <w:rsid w:val="00B038DD"/>
    <w:rsid w:val="00B278EA"/>
    <w:rsid w:val="00B30593"/>
    <w:rsid w:val="00B31124"/>
    <w:rsid w:val="00B43D29"/>
    <w:rsid w:val="00B558B6"/>
    <w:rsid w:val="00B8074A"/>
    <w:rsid w:val="00B83284"/>
    <w:rsid w:val="00BA453B"/>
    <w:rsid w:val="00BA75B1"/>
    <w:rsid w:val="00C06A8C"/>
    <w:rsid w:val="00C132C9"/>
    <w:rsid w:val="00C20D9A"/>
    <w:rsid w:val="00C43253"/>
    <w:rsid w:val="00C45CC9"/>
    <w:rsid w:val="00C87F92"/>
    <w:rsid w:val="00CC1FF2"/>
    <w:rsid w:val="00D10FE5"/>
    <w:rsid w:val="00D16005"/>
    <w:rsid w:val="00D16737"/>
    <w:rsid w:val="00D26D9C"/>
    <w:rsid w:val="00D35305"/>
    <w:rsid w:val="00D46081"/>
    <w:rsid w:val="00D60372"/>
    <w:rsid w:val="00D74A63"/>
    <w:rsid w:val="00D94CA7"/>
    <w:rsid w:val="00DA7B39"/>
    <w:rsid w:val="00DB3290"/>
    <w:rsid w:val="00DB6067"/>
    <w:rsid w:val="00E12BED"/>
    <w:rsid w:val="00E446FE"/>
    <w:rsid w:val="00E7461F"/>
    <w:rsid w:val="00EB63C8"/>
    <w:rsid w:val="00F03F16"/>
    <w:rsid w:val="00F136F6"/>
    <w:rsid w:val="00F2168C"/>
    <w:rsid w:val="00F27217"/>
    <w:rsid w:val="00F65490"/>
    <w:rsid w:val="00F65869"/>
    <w:rsid w:val="00F74EB3"/>
    <w:rsid w:val="00F75637"/>
    <w:rsid w:val="00F81F52"/>
    <w:rsid w:val="00FA1EF5"/>
    <w:rsid w:val="00FA57C7"/>
    <w:rsid w:val="00FA5D9D"/>
    <w:rsid w:val="00FD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9A7A1"/>
  <w15:chartTrackingRefBased/>
  <w15:docId w15:val="{2AB97848-E962-4EE6-84A3-FA9C6739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21"/>
    <w:pPr>
      <w:widowControl w:val="0"/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C56A9"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outlineLvl w:val="0"/>
    </w:pPr>
    <w:rPr>
      <w:rFonts w:ascii="Book Antiqua" w:hAnsi="Book Antiqua"/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6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56A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C56A9"/>
    <w:rPr>
      <w:rFonts w:ascii="Book Antiqua" w:eastAsia="Times New Roman" w:hAnsi="Book Antiqua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6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link w:val="TitleChar"/>
    <w:qFormat/>
    <w:rsid w:val="00AC56A9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center"/>
    </w:pPr>
    <w:rPr>
      <w:rFonts w:ascii="Times New Roman" w:hAnsi="Times New Roman"/>
      <w:b/>
      <w:sz w:val="28"/>
    </w:rPr>
  </w:style>
  <w:style w:type="character" w:customStyle="1" w:styleId="TitleChar">
    <w:name w:val="Title Char"/>
    <w:basedOn w:val="DefaultParagraphFont"/>
    <w:link w:val="Title"/>
    <w:rsid w:val="00AC56A9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unhideWhenUsed/>
    <w:rsid w:val="00AC56A9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Book Antiqua" w:hAnsi="Book Antiqua"/>
      <w:sz w:val="22"/>
    </w:rPr>
  </w:style>
  <w:style w:type="character" w:customStyle="1" w:styleId="BodyTextChar">
    <w:name w:val="Body Text Char"/>
    <w:basedOn w:val="DefaultParagraphFont"/>
    <w:link w:val="BodyText"/>
    <w:rsid w:val="00AC56A9"/>
    <w:rPr>
      <w:rFonts w:ascii="Book Antiqua" w:eastAsia="Times New Roman" w:hAnsi="Book Antiqua" w:cs="Times New Roman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AC56A9"/>
    <w:pPr>
      <w:tabs>
        <w:tab w:val="left" w:pos="360"/>
        <w:tab w:val="left" w:pos="6840"/>
        <w:tab w:val="left" w:pos="7470"/>
        <w:tab w:val="left" w:pos="8100"/>
        <w:tab w:val="left" w:pos="8730"/>
        <w:tab w:val="left" w:pos="9360"/>
      </w:tabs>
      <w:ind w:left="720"/>
    </w:pPr>
    <w:rPr>
      <w:rFonts w:ascii="Times New Roman" w:hAnsi="Times New Roman"/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AC56A9"/>
    <w:rPr>
      <w:rFonts w:ascii="Times New Roman" w:eastAsia="Times New Roman" w:hAnsi="Times New Roman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AC56A9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Times New Roman" w:hAnsi="Times New Roman"/>
      <w:sz w:val="18"/>
    </w:rPr>
  </w:style>
  <w:style w:type="character" w:customStyle="1" w:styleId="BodyText2Char">
    <w:name w:val="Body Text 2 Char"/>
    <w:basedOn w:val="DefaultParagraphFont"/>
    <w:link w:val="BodyText2"/>
    <w:semiHidden/>
    <w:rsid w:val="00AC56A9"/>
    <w:rPr>
      <w:rFonts w:ascii="Times New Roman" w:eastAsia="Times New Roman" w:hAnsi="Times New Roman" w:cs="Times New Roman"/>
      <w:sz w:val="18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AC56A9"/>
    <w:pPr>
      <w:tabs>
        <w:tab w:val="left" w:pos="360"/>
        <w:tab w:val="left" w:pos="4176"/>
        <w:tab w:val="left" w:pos="6840"/>
        <w:tab w:val="left" w:pos="7470"/>
        <w:tab w:val="left" w:pos="8100"/>
        <w:tab w:val="left" w:pos="8730"/>
        <w:tab w:val="left" w:pos="9360"/>
      </w:tabs>
      <w:ind w:left="360"/>
    </w:pPr>
    <w:rPr>
      <w:rFonts w:ascii="Times New Roman" w:hAnsi="Times New Roman"/>
      <w:sz w:val="22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C56A9"/>
    <w:rPr>
      <w:rFonts w:ascii="Times New Roman" w:eastAsia="Times New Roman" w:hAnsi="Times New Roman" w:cs="Times New Roman"/>
      <w:szCs w:val="20"/>
    </w:rPr>
  </w:style>
  <w:style w:type="paragraph" w:styleId="NoSpacing">
    <w:name w:val="No Spacing"/>
    <w:uiPriority w:val="1"/>
    <w:qFormat/>
    <w:rsid w:val="00AC56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136F6"/>
    <w:pPr>
      <w:ind w:left="720"/>
      <w:contextualSpacing/>
    </w:pPr>
  </w:style>
  <w:style w:type="paragraph" w:styleId="Revision">
    <w:name w:val="Revision"/>
    <w:hidden/>
    <w:uiPriority w:val="99"/>
    <w:semiHidden/>
    <w:rsid w:val="00A57577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575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757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7577"/>
    <w:rPr>
      <w:rFonts w:ascii="Courier New" w:eastAsia="Times New Roman" w:hAnsi="Courier Ne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5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577"/>
    <w:rPr>
      <w:rFonts w:ascii="Courier New" w:eastAsia="Times New Roman" w:hAnsi="Courier New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00C4A"/>
    <w:rPr>
      <w:color w:val="0563C1" w:themeColor="hyperlink"/>
      <w:u w:val="single"/>
    </w:rPr>
  </w:style>
  <w:style w:type="paragraph" w:customStyle="1" w:styleId="col-md-12">
    <w:name w:val="col-md-12"/>
    <w:basedOn w:val="Normal"/>
    <w:rsid w:val="00DA7B39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A7B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A7B3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A7B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A7B39"/>
    <w:rPr>
      <w:rFonts w:ascii="Arial" w:eastAsia="Times New Roman" w:hAnsi="Arial" w:cs="Arial"/>
      <w:vanish/>
      <w:sz w:val="16"/>
      <w:szCs w:val="16"/>
    </w:rPr>
  </w:style>
  <w:style w:type="table" w:styleId="TableGrid">
    <w:name w:val="Table Grid"/>
    <w:basedOn w:val="TableNormal"/>
    <w:uiPriority w:val="39"/>
    <w:rsid w:val="006C2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78264">
              <w:marLeft w:val="300"/>
              <w:marRight w:val="0"/>
              <w:marTop w:val="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gar.Dews@nih.g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44AE15EE50D4EB439D7850828061C" ma:contentTypeVersion="9" ma:contentTypeDescription="Create a new document." ma:contentTypeScope="" ma:versionID="4d08008284b8e7502b5c70d07f2e047b">
  <xsd:schema xmlns:xsd="http://www.w3.org/2001/XMLSchema" xmlns:xs="http://www.w3.org/2001/XMLSchema" xmlns:p="http://schemas.microsoft.com/office/2006/metadata/properties" xmlns:ns2="d30f68bc-a4f8-487e-87cb-e7190649c67e" xmlns:ns3="b47fa91d-0d28-4944-8de1-410bfdd1053c" targetNamespace="http://schemas.microsoft.com/office/2006/metadata/properties" ma:root="true" ma:fieldsID="592a34881217b8dc4696625b0151d46d" ns2:_="" ns3:_="">
    <xsd:import namespace="d30f68bc-a4f8-487e-87cb-e7190649c67e"/>
    <xsd:import namespace="b47fa91d-0d28-4944-8de1-410bfdd105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f68bc-a4f8-487e-87cb-e7190649c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fa91d-0d28-4944-8de1-410bfdd105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3F20BA-60D0-4B14-8ABE-6C17984A12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CB3411-2725-4EBB-826C-C60997EC5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f68bc-a4f8-487e-87cb-e7190649c67e"/>
    <ds:schemaRef ds:uri="b47fa91d-0d28-4944-8de1-410bfdd105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D367C8-FD7C-4DB7-8A07-84D2D1E861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McRae-Williams, Anita (NIH/NCCIH) [E]</dc:creator>
  <cp:keywords/>
  <dc:description/>
  <cp:lastModifiedBy>Abdelmouti, Tawanda (NIH/OD) [E]</cp:lastModifiedBy>
  <cp:revision>2</cp:revision>
  <cp:lastPrinted>2017-08-07T17:28:00Z</cp:lastPrinted>
  <dcterms:created xsi:type="dcterms:W3CDTF">2022-07-18T23:16:00Z</dcterms:created>
  <dcterms:modified xsi:type="dcterms:W3CDTF">2022-07-18T23:16:00Z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0x01010062D44AE15EE50D4EB439D7850828061C</vt:lpwstr>
  </property>
</Properties>
</file>