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3060"/>
        <w:gridCol w:w="2970"/>
      </w:tblGrid>
      <w:tr w:rsidRPr="003F685B" w:rsidR="008E2414" w:rsidTr="30C1FA63" w14:paraId="2F5C211D" w14:textId="77777777">
        <w:tc>
          <w:tcPr>
            <w:tcW w:w="3618" w:type="dxa"/>
            <w:tcBorders>
              <w:top w:val="nil"/>
              <w:left w:val="nil"/>
              <w:bottom w:val="nil"/>
              <w:right w:val="nil"/>
            </w:tcBorders>
            <w:tcMar/>
          </w:tcPr>
          <w:p w:rsidR="00AE0F57" w:rsidP="003F685B" w:rsidRDefault="00A34F6D" w14:paraId="2ADADF94" w14:textId="77777777">
            <w:pPr>
              <w:tabs>
                <w:tab w:val="center" w:pos="1971"/>
              </w:tabs>
              <w:spacing w:after="0" w:line="240" w:lineRule="auto"/>
              <w:rPr>
                <w:rFonts w:ascii="Helvetica" w:hAnsi="Helvetica"/>
                <w:b/>
                <w:sz w:val="24"/>
              </w:rPr>
            </w:pPr>
            <w:r w:rsidRPr="003F685B">
              <w:rPr>
                <w:rFonts w:ascii="Helvetica" w:hAnsi="Helvetica"/>
                <w:b/>
                <w:sz w:val="24"/>
              </w:rPr>
              <w:t xml:space="preserve">Management Certification </w:t>
            </w:r>
            <w:r w:rsidR="00AE0F57">
              <w:rPr>
                <w:rFonts w:ascii="Helvetica" w:hAnsi="Helvetica"/>
                <w:b/>
                <w:sz w:val="24"/>
              </w:rPr>
              <w:t>-</w:t>
            </w:r>
            <w:r w:rsidRPr="003F685B">
              <w:rPr>
                <w:rFonts w:ascii="Helvetica" w:hAnsi="Helvetica"/>
                <w:b/>
                <w:sz w:val="24"/>
              </w:rPr>
              <w:t>Residential Care Facilit</w:t>
            </w:r>
            <w:r w:rsidRPr="003F685B" w:rsidR="0069043E">
              <w:rPr>
                <w:rFonts w:ascii="Helvetica" w:hAnsi="Helvetica"/>
                <w:b/>
                <w:sz w:val="24"/>
              </w:rPr>
              <w:t>y</w:t>
            </w:r>
            <w:r w:rsidR="00AE0F57">
              <w:rPr>
                <w:rFonts w:ascii="Helvetica" w:hAnsi="Helvetica"/>
                <w:b/>
                <w:sz w:val="24"/>
              </w:rPr>
              <w:t xml:space="preserve"> </w:t>
            </w:r>
          </w:p>
          <w:p w:rsidRPr="00AE0F57" w:rsidR="008E2414" w:rsidP="003F685B" w:rsidRDefault="00A34F6D" w14:paraId="29BFF33B" w14:textId="77777777">
            <w:pPr>
              <w:tabs>
                <w:tab w:val="center" w:pos="1971"/>
              </w:tabs>
              <w:spacing w:after="0" w:line="240" w:lineRule="auto"/>
              <w:rPr>
                <w:rFonts w:ascii="Helvetica" w:hAnsi="Helvetica" w:cs="Arial"/>
              </w:rPr>
            </w:pPr>
            <w:r w:rsidRPr="00AE0F57">
              <w:rPr>
                <w:rFonts w:ascii="Helvetica" w:hAnsi="Helvetica"/>
              </w:rPr>
              <w:t xml:space="preserve">Section 232 </w:t>
            </w:r>
            <w:r w:rsidRPr="00AE0F57" w:rsidDel="00A34F6D" w:rsidR="003F685B">
              <w:rPr>
                <w:rFonts w:ascii="Helvetica" w:hAnsi="Helvetica" w:cs="Arial"/>
                <w:sz w:val="28"/>
              </w:rPr>
              <w:tab/>
            </w:r>
          </w:p>
        </w:tc>
        <w:tc>
          <w:tcPr>
            <w:tcW w:w="3060" w:type="dxa"/>
            <w:tcBorders>
              <w:top w:val="nil"/>
              <w:left w:val="nil"/>
              <w:bottom w:val="nil"/>
              <w:right w:val="nil"/>
            </w:tcBorders>
            <w:tcMar/>
          </w:tcPr>
          <w:p w:rsidR="00AE0F57" w:rsidP="00AE0F57" w:rsidRDefault="00AE0F57" w14:paraId="43E2D655"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AE0F57" w:rsidP="00AE0F57" w:rsidRDefault="00AE0F57" w14:paraId="704541AF"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AE0F57" w:rsidP="00AE0F57" w:rsidRDefault="00AE0F57" w14:paraId="2BF5C95E"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Pr="00AE0F57" w:rsidR="008E2414" w:rsidP="00AE0F57" w:rsidRDefault="00AE0F57" w14:paraId="0F3AD91E" w14:textId="77777777">
            <w:pPr>
              <w:spacing w:after="0" w:line="240" w:lineRule="auto"/>
              <w:jc w:val="center"/>
              <w:rPr>
                <w:rFonts w:ascii="Helvetica" w:hAnsi="Helvetica" w:cs="Arial"/>
                <w:b/>
                <w:sz w:val="16"/>
                <w:szCs w:val="16"/>
              </w:rPr>
            </w:pPr>
            <w:r>
              <w:rPr>
                <w:rFonts w:ascii="Helvetica" w:hAnsi="Helvetica" w:cs="Arial"/>
                <w:sz w:val="20"/>
              </w:rPr>
              <w:t>Care Facilities</w:t>
            </w:r>
          </w:p>
        </w:tc>
        <w:tc>
          <w:tcPr>
            <w:tcW w:w="2970" w:type="dxa"/>
            <w:tcBorders>
              <w:top w:val="nil"/>
              <w:left w:val="nil"/>
              <w:bottom w:val="nil"/>
              <w:right w:val="nil"/>
            </w:tcBorders>
            <w:tcMar/>
          </w:tcPr>
          <w:p w:rsidRPr="003F685B" w:rsidR="008E2414" w:rsidP="003F685B" w:rsidRDefault="008E2414" w14:paraId="5FA80FB1" w14:textId="009ACE40">
            <w:pPr>
              <w:spacing w:after="0" w:line="240" w:lineRule="auto"/>
              <w:jc w:val="right"/>
              <w:rPr>
                <w:rFonts w:ascii="Helvetica" w:hAnsi="Helvetica" w:cs="Arial"/>
                <w:sz w:val="18"/>
              </w:rPr>
            </w:pPr>
            <w:r w:rsidRPr="003F685B">
              <w:rPr>
                <w:rFonts w:ascii="Helvetica" w:hAnsi="Helvetica" w:cs="Arial"/>
                <w:sz w:val="18"/>
              </w:rPr>
              <w:t xml:space="preserve">OMB Approval No. </w:t>
            </w:r>
            <w:r w:rsidR="000C5DCC">
              <w:rPr>
                <w:rFonts w:ascii="Helvetica" w:hAnsi="Helvetica" w:cs="Arial"/>
                <w:sz w:val="18"/>
              </w:rPr>
              <w:t>2502-0605</w:t>
            </w:r>
          </w:p>
          <w:p w:rsidRPr="003F685B" w:rsidR="008E2414" w:rsidP="30C1FA63" w:rsidRDefault="00C7060A" w14:paraId="4D6ED131" w14:textId="2784FFAA">
            <w:pPr>
              <w:spacing w:after="0" w:line="240" w:lineRule="auto"/>
              <w:jc w:val="right"/>
              <w:rPr>
                <w:rFonts w:ascii="Helvetica" w:hAnsi="Helvetica" w:cs="Arial"/>
                <w:sz w:val="18"/>
                <w:szCs w:val="18"/>
              </w:rPr>
            </w:pPr>
            <w:r w:rsidRPr="30C1FA63" w:rsidR="00C7060A">
              <w:rPr>
                <w:rFonts w:ascii="Helvetica" w:hAnsi="Helvetica" w:eastAsia="Times New Roman" w:cs="Arial"/>
                <w:sz w:val="18"/>
                <w:szCs w:val="18"/>
              </w:rPr>
              <w:t>(exp. 0/30/2022)</w:t>
            </w:r>
          </w:p>
        </w:tc>
      </w:tr>
    </w:tbl>
    <w:p w:rsidRPr="00B31ED4" w:rsidR="008E2414" w:rsidP="008E2414" w:rsidRDefault="008E2414" w14:paraId="7C6F26FB" w14:textId="77777777">
      <w:pPr>
        <w:rPr>
          <w:rFonts w:ascii="Helvetica" w:hAnsi="Helvetica"/>
        </w:rPr>
      </w:pPr>
    </w:p>
    <w:p w:rsidRPr="00B31ED4" w:rsidR="008E2414" w:rsidP="008E2414" w:rsidRDefault="008E2414" w14:paraId="4F375608" w14:textId="5D3D443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4851D2">
        <w:rPr>
          <w:rFonts w:ascii="Helvetica" w:hAnsi="Helvetica" w:cs="Arial"/>
          <w:b/>
          <w:bCs/>
          <w:sz w:val="16"/>
          <w:szCs w:val="16"/>
        </w:rPr>
        <w:t>burden</w:t>
      </w:r>
      <w:r w:rsidRPr="00EA3E01" w:rsidR="004851D2">
        <w:rPr>
          <w:rFonts w:ascii="Helvetica" w:hAnsi="Helvetica" w:cs="Arial"/>
          <w:sz w:val="16"/>
          <w:szCs w:val="16"/>
        </w:rPr>
        <w:t xml:space="preserve"> for this collection of information is estimated to average </w:t>
      </w:r>
      <w:r w:rsidR="004851D2">
        <w:rPr>
          <w:rFonts w:ascii="Helvetica" w:hAnsi="Helvetica" w:cs="Arial"/>
          <w:sz w:val="16"/>
          <w:szCs w:val="16"/>
        </w:rPr>
        <w:t>0.5</w:t>
      </w:r>
      <w:r w:rsidRPr="00EA3E01" w:rsidR="004851D2">
        <w:rPr>
          <w:rFonts w:ascii="Helvetica" w:hAnsi="Helvetica" w:cs="Arial"/>
          <w:sz w:val="16"/>
          <w:szCs w:val="16"/>
        </w:rPr>
        <w:t xml:space="preserve"> hour</w:t>
      </w:r>
      <w:r w:rsidR="004851D2">
        <w:rPr>
          <w:rFonts w:ascii="Helvetica" w:hAnsi="Helvetica" w:cs="Arial"/>
          <w:sz w:val="16"/>
          <w:szCs w:val="16"/>
        </w:rPr>
        <w:t>s</w:t>
      </w:r>
      <w:r w:rsidRPr="00EA3E01" w:rsidR="004851D2">
        <w:rPr>
          <w:rFonts w:ascii="Helvetica" w:hAnsi="Helvetica" w:cs="Arial"/>
          <w:sz w:val="16"/>
          <w:szCs w:val="16"/>
        </w:rPr>
        <w:t xml:space="preserve"> per response, including the time for reviewing instructions, searching existing data sources, </w:t>
      </w:r>
      <w:proofErr w:type="gramStart"/>
      <w:r w:rsidRPr="00EA3E01" w:rsidR="004851D2">
        <w:rPr>
          <w:rFonts w:ascii="Helvetica" w:hAnsi="Helvetica" w:cs="Arial"/>
          <w:sz w:val="16"/>
          <w:szCs w:val="16"/>
        </w:rPr>
        <w:t>gathering</w:t>
      </w:r>
      <w:proofErr w:type="gramEnd"/>
      <w:r w:rsidRPr="00EA3E01" w:rsidR="004851D2">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4851D2">
        <w:rPr>
          <w:rFonts w:ascii="Helvetica" w:hAnsi="Helvetica" w:cs="Arial"/>
          <w:sz w:val="16"/>
          <w:szCs w:val="16"/>
        </w:rPr>
        <w:t>approval, and</w:t>
      </w:r>
      <w:proofErr w:type="gramEnd"/>
      <w:r w:rsidRPr="00EA3E01" w:rsidR="004851D2">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4851D2">
        <w:rPr>
          <w:rFonts w:ascii="Helvetica" w:hAnsi="Helvetica" w:cs="Arial"/>
          <w:sz w:val="16"/>
          <w:szCs w:val="16"/>
        </w:rPr>
        <w:t>in order to</w:t>
      </w:r>
      <w:proofErr w:type="gramEnd"/>
      <w:r w:rsidRPr="00EA3E01" w:rsidR="004851D2">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4851D2">
        <w:rPr>
          <w:rFonts w:ascii="Helvetica" w:hAnsi="Helvetica" w:cs="Arial"/>
          <w:sz w:val="16"/>
          <w:szCs w:val="16"/>
        </w:rPr>
        <w:t xml:space="preserve">  </w:t>
      </w:r>
    </w:p>
    <w:p w:rsidR="00AE0F57" w:rsidP="001E1AD0" w:rsidRDefault="00AE0F57" w14:paraId="3C1911C4" w14:textId="6C0CD498">
      <w:pPr>
        <w:spacing w:after="0" w:line="240" w:lineRule="auto"/>
        <w:rPr>
          <w:rFonts w:ascii="Times New Roman" w:hAnsi="Times New Roman"/>
          <w:b/>
          <w:bCs/>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1E1AD0">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AE0F57" w:rsidRDefault="00AE0F57" w14:paraId="28CB62BF" w14:textId="77777777">
      <w:pPr>
        <w:autoSpaceDE w:val="0"/>
        <w:autoSpaceDN w:val="0"/>
        <w:adjustRightInd w:val="0"/>
        <w:spacing w:after="0" w:line="240" w:lineRule="auto"/>
        <w:contextualSpacing/>
        <w:rPr>
          <w:rFonts w:ascii="Times New Roman" w:hAnsi="Times New Roman"/>
          <w:b/>
          <w:bCs/>
          <w:sz w:val="24"/>
          <w:szCs w:val="24"/>
        </w:rPr>
      </w:pPr>
    </w:p>
    <w:p w:rsidRPr="00EF198C" w:rsidR="00533C01" w:rsidP="00E13E32" w:rsidRDefault="00EF555E" w14:paraId="1D980B5C" w14:textId="77777777">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Project Name:  </w:t>
      </w:r>
      <w:r w:rsidRPr="00EF198C">
        <w:rPr>
          <w:rStyle w:val="PlaceholderText"/>
          <w:rFonts w:ascii="Times New Roman" w:hAnsi="Times New Roman"/>
          <w:color w:val="auto"/>
          <w:sz w:val="24"/>
          <w:szCs w:val="24"/>
        </w:rPr>
        <w:t>Click here to enter text.</w:t>
      </w:r>
      <w:r w:rsidRPr="00EF198C" w:rsidR="006933D8">
        <w:rPr>
          <w:rFonts w:ascii="Times New Roman" w:hAnsi="Times New Roman"/>
          <w:b/>
          <w:bCs/>
          <w:sz w:val="24"/>
          <w:szCs w:val="24"/>
        </w:rPr>
        <w:fldChar w:fldCharType="begin"/>
      </w:r>
      <w:r w:rsidRPr="00EF198C">
        <w:rPr>
          <w:rFonts w:ascii="Times New Roman" w:hAnsi="Times New Roman"/>
          <w:b/>
          <w:bCs/>
          <w:sz w:val="24"/>
          <w:szCs w:val="24"/>
        </w:rPr>
        <w:instrText xml:space="preserve"> FILLIN   \* MERGEFORMAT </w:instrText>
      </w:r>
      <w:r w:rsidRPr="00EF198C" w:rsidR="006933D8">
        <w:rPr>
          <w:rFonts w:ascii="Times New Roman" w:hAnsi="Times New Roman"/>
          <w:b/>
          <w:bCs/>
          <w:sz w:val="24"/>
          <w:szCs w:val="24"/>
        </w:rPr>
        <w:fldChar w:fldCharType="end"/>
      </w:r>
    </w:p>
    <w:p w:rsidRPr="00EF198C" w:rsidR="00533C01" w:rsidP="00E13E32" w:rsidRDefault="00AC5B72" w14:paraId="6CF89752" w14:textId="77777777">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FHA </w:t>
      </w:r>
      <w:r w:rsidRPr="00EF198C" w:rsidR="00EF555E">
        <w:rPr>
          <w:rFonts w:ascii="Times New Roman" w:hAnsi="Times New Roman"/>
          <w:b/>
          <w:bCs/>
          <w:sz w:val="24"/>
          <w:szCs w:val="24"/>
        </w:rPr>
        <w:t xml:space="preserve">Project </w:t>
      </w:r>
      <w:r w:rsidRPr="00EF198C" w:rsidR="00AE0F57">
        <w:rPr>
          <w:rFonts w:ascii="Times New Roman" w:hAnsi="Times New Roman"/>
          <w:b/>
          <w:bCs/>
          <w:sz w:val="24"/>
          <w:szCs w:val="24"/>
        </w:rPr>
        <w:t>No.</w:t>
      </w:r>
      <w:r w:rsidRPr="00EF198C" w:rsidR="00EF555E">
        <w:rPr>
          <w:rFonts w:ascii="Times New Roman" w:hAnsi="Times New Roman"/>
          <w:b/>
          <w:bCs/>
          <w:sz w:val="24"/>
          <w:szCs w:val="24"/>
        </w:rPr>
        <w:t xml:space="preserve">: </w:t>
      </w:r>
      <w:r w:rsidRPr="00EF198C" w:rsidR="00EF555E">
        <w:rPr>
          <w:rStyle w:val="PlaceholderText"/>
          <w:rFonts w:ascii="Times New Roman" w:hAnsi="Times New Roman"/>
          <w:color w:val="auto"/>
          <w:sz w:val="24"/>
          <w:szCs w:val="24"/>
        </w:rPr>
        <w:t>Click here to enter text.</w:t>
      </w:r>
    </w:p>
    <w:p w:rsidRPr="00EF198C" w:rsidR="00533C01" w:rsidP="00E13E32" w:rsidRDefault="00EF555E" w14:paraId="17D208E5" w14:textId="77777777">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Borrower: </w:t>
      </w:r>
      <w:r w:rsidRPr="00EF198C">
        <w:rPr>
          <w:rStyle w:val="PlaceholderText"/>
          <w:rFonts w:ascii="Times New Roman" w:hAnsi="Times New Roman"/>
          <w:color w:val="auto"/>
          <w:sz w:val="24"/>
          <w:szCs w:val="24"/>
        </w:rPr>
        <w:t>Click here to enter text.</w:t>
      </w:r>
    </w:p>
    <w:p w:rsidRPr="00EF198C" w:rsidR="00533C01" w:rsidP="00E13E32" w:rsidRDefault="00EF555E" w14:paraId="6FAC0671" w14:textId="77777777">
      <w:pPr>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Operator: </w:t>
      </w:r>
      <w:r w:rsidRPr="00EF198C">
        <w:rPr>
          <w:rStyle w:val="PlaceholderText"/>
          <w:rFonts w:ascii="Times New Roman" w:hAnsi="Times New Roman"/>
          <w:color w:val="auto"/>
          <w:sz w:val="24"/>
          <w:szCs w:val="24"/>
        </w:rPr>
        <w:t>Click here to enter text.</w:t>
      </w:r>
    </w:p>
    <w:p w:rsidRPr="00EF198C" w:rsidR="00533C01" w:rsidP="00E13E32" w:rsidRDefault="00EF555E" w14:paraId="3580014E" w14:textId="77777777">
      <w:pPr>
        <w:spacing w:after="0" w:line="240" w:lineRule="auto"/>
        <w:contextualSpacing/>
        <w:rPr>
          <w:rFonts w:ascii="Times New Roman" w:hAnsi="Times New Roman"/>
          <w:sz w:val="24"/>
          <w:szCs w:val="24"/>
        </w:rPr>
      </w:pPr>
      <w:r w:rsidRPr="00EF198C">
        <w:rPr>
          <w:rFonts w:ascii="Times New Roman" w:hAnsi="Times New Roman"/>
          <w:b/>
          <w:bCs/>
          <w:sz w:val="24"/>
          <w:szCs w:val="24"/>
        </w:rPr>
        <w:t xml:space="preserve">Management Agent: </w:t>
      </w:r>
      <w:r w:rsidRPr="00EF198C">
        <w:rPr>
          <w:rStyle w:val="PlaceholderText"/>
          <w:rFonts w:ascii="Times New Roman" w:hAnsi="Times New Roman"/>
          <w:color w:val="auto"/>
          <w:sz w:val="24"/>
          <w:szCs w:val="24"/>
        </w:rPr>
        <w:t>Click here to enter text.</w:t>
      </w:r>
    </w:p>
    <w:p w:rsidR="00EF198C" w:rsidP="00E13E32" w:rsidRDefault="00EF198C" w14:paraId="0ABEE887" w14:textId="77777777">
      <w:pPr>
        <w:spacing w:after="0" w:line="240" w:lineRule="auto"/>
        <w:rPr>
          <w:rFonts w:ascii="Times New Roman" w:hAnsi="Times New Roman"/>
          <w:sz w:val="24"/>
          <w:szCs w:val="24"/>
        </w:rPr>
      </w:pPr>
    </w:p>
    <w:p w:rsidRPr="00EF198C" w:rsidR="00FB56E1" w:rsidP="00E13E32" w:rsidRDefault="00FB56E1" w14:paraId="58EB38B1" w14:textId="77777777">
      <w:pPr>
        <w:spacing w:after="0" w:line="240" w:lineRule="auto"/>
        <w:rPr>
          <w:rFonts w:ascii="Times New Roman" w:hAnsi="Times New Roman"/>
          <w:sz w:val="24"/>
          <w:szCs w:val="24"/>
        </w:rPr>
      </w:pPr>
    </w:p>
    <w:p w:rsidRPr="00EF198C" w:rsidR="00F05166" w:rsidP="00E13E32" w:rsidRDefault="00EF555E" w14:paraId="52EABA3D" w14:textId="77777777">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________________________________________________________,</w:t>
      </w:r>
      <w:r w:rsidRPr="00EF198C" w:rsidR="00EF198C">
        <w:rPr>
          <w:rFonts w:ascii="Times New Roman" w:hAnsi="Times New Roman"/>
          <w:sz w:val="24"/>
          <w:szCs w:val="24"/>
        </w:rPr>
        <w:t>[(</w:t>
      </w:r>
      <w:r w:rsidRPr="00EF198C">
        <w:rPr>
          <w:rFonts w:ascii="Times New Roman" w:hAnsi="Times New Roman"/>
          <w:sz w:val="24"/>
          <w:szCs w:val="24"/>
        </w:rPr>
        <w:t>the Borrower</w:t>
      </w:r>
      <w:r w:rsidRPr="00EF198C" w:rsidR="00EF198C">
        <w:rPr>
          <w:rFonts w:ascii="Times New Roman" w:hAnsi="Times New Roman"/>
          <w:sz w:val="24"/>
          <w:szCs w:val="24"/>
        </w:rPr>
        <w:t>) OR</w:t>
      </w:r>
      <w:r w:rsidRPr="00EF198C">
        <w:rPr>
          <w:rFonts w:ascii="Times New Roman" w:hAnsi="Times New Roman"/>
          <w:sz w:val="24"/>
          <w:szCs w:val="24"/>
        </w:rPr>
        <w:t xml:space="preserve"> (Operator</w:t>
      </w:r>
      <w:r w:rsidRPr="00EF198C" w:rsidR="00EF198C">
        <w:rPr>
          <w:rFonts w:ascii="Times New Roman" w:hAnsi="Times New Roman"/>
          <w:sz w:val="24"/>
          <w:szCs w:val="24"/>
        </w:rPr>
        <w:t>)]</w:t>
      </w:r>
      <w:r w:rsidRPr="00EF198C">
        <w:rPr>
          <w:rFonts w:ascii="Times New Roman" w:hAnsi="Times New Roman"/>
          <w:sz w:val="24"/>
          <w:szCs w:val="24"/>
        </w:rPr>
        <w:t>, as applicable, and _______________________</w:t>
      </w:r>
      <w:r w:rsidRPr="00EF198C" w:rsidR="00EF198C">
        <w:rPr>
          <w:rFonts w:ascii="Times New Roman" w:hAnsi="Times New Roman"/>
          <w:sz w:val="24"/>
          <w:szCs w:val="24"/>
        </w:rPr>
        <w:t>(</w:t>
      </w:r>
      <w:r w:rsidRPr="00EF198C">
        <w:rPr>
          <w:rFonts w:ascii="Times New Roman" w:hAnsi="Times New Roman"/>
          <w:sz w:val="24"/>
          <w:szCs w:val="24"/>
        </w:rPr>
        <w:t xml:space="preserve">the Management Agent </w:t>
      </w:r>
      <w:r w:rsidRPr="00EF198C" w:rsidR="00EF198C">
        <w:rPr>
          <w:rFonts w:ascii="Times New Roman" w:hAnsi="Times New Roman"/>
          <w:sz w:val="24"/>
          <w:szCs w:val="24"/>
        </w:rPr>
        <w:t xml:space="preserve">or </w:t>
      </w:r>
      <w:r w:rsidRPr="00EF198C">
        <w:rPr>
          <w:rFonts w:ascii="Times New Roman" w:hAnsi="Times New Roman"/>
          <w:sz w:val="24"/>
          <w:szCs w:val="24"/>
        </w:rPr>
        <w:t>Agent</w:t>
      </w:r>
      <w:r w:rsidRPr="00EF198C" w:rsidR="00EF198C">
        <w:rPr>
          <w:rFonts w:ascii="Times New Roman" w:hAnsi="Times New Roman"/>
          <w:sz w:val="24"/>
          <w:szCs w:val="24"/>
        </w:rPr>
        <w:t>)</w:t>
      </w:r>
      <w:r w:rsidRPr="00EF198C">
        <w:rPr>
          <w:rFonts w:ascii="Times New Roman" w:hAnsi="Times New Roman"/>
          <w:sz w:val="24"/>
          <w:szCs w:val="24"/>
        </w:rPr>
        <w:t xml:space="preserve">, make the following certifications and agreements to the United States Department of Housing and Urban Development (HUD) regarding management of the above </w:t>
      </w:r>
      <w:r w:rsidRPr="00EF198C" w:rsidR="00A90785">
        <w:rPr>
          <w:rFonts w:ascii="Times New Roman" w:hAnsi="Times New Roman"/>
          <w:sz w:val="24"/>
          <w:szCs w:val="24"/>
        </w:rPr>
        <w:t>Healthcare Facility</w:t>
      </w:r>
      <w:r w:rsidRPr="00EF198C">
        <w:rPr>
          <w:rFonts w:ascii="Times New Roman" w:hAnsi="Times New Roman"/>
          <w:sz w:val="24"/>
          <w:szCs w:val="24"/>
        </w:rPr>
        <w:t xml:space="preserve"> (as defined in the Borrower’s Security Instrument)</w:t>
      </w:r>
      <w:r w:rsidRPr="00EF198C" w:rsidR="005429AE">
        <w:rPr>
          <w:rFonts w:ascii="Times New Roman" w:hAnsi="Times New Roman"/>
          <w:sz w:val="24"/>
          <w:szCs w:val="24"/>
        </w:rPr>
        <w:t>.</w:t>
      </w:r>
    </w:p>
    <w:p w:rsidRPr="00EF198C" w:rsidR="00533C01" w:rsidP="00E13E32" w:rsidRDefault="00EF555E" w14:paraId="11F78B22" w14:textId="77777777">
      <w:pPr>
        <w:pStyle w:val="ListParagraph"/>
        <w:numPr>
          <w:ilvl w:val="0"/>
          <w:numId w:val="3"/>
        </w:numPr>
        <w:spacing w:after="0" w:line="240" w:lineRule="auto"/>
        <w:ind w:hanging="720"/>
        <w:rPr>
          <w:rFonts w:ascii="Times New Roman" w:hAnsi="Times New Roman"/>
          <w:sz w:val="24"/>
          <w:szCs w:val="24"/>
        </w:rPr>
      </w:pPr>
      <w:r w:rsidRPr="00EF198C">
        <w:rPr>
          <w:rFonts w:ascii="Times New Roman" w:hAnsi="Times New Roman"/>
          <w:sz w:val="24"/>
          <w:szCs w:val="24"/>
        </w:rPr>
        <w:t xml:space="preserve">The Agent </w:t>
      </w:r>
      <w:r w:rsidRPr="00EF198C" w:rsidR="008D4D10">
        <w:rPr>
          <w:rFonts w:ascii="Times New Roman" w:hAnsi="Times New Roman"/>
          <w:sz w:val="24"/>
          <w:szCs w:val="24"/>
        </w:rPr>
        <w:t xml:space="preserve">hereby </w:t>
      </w:r>
      <w:r w:rsidRPr="00EF198C">
        <w:rPr>
          <w:rFonts w:ascii="Times New Roman" w:hAnsi="Times New Roman"/>
          <w:sz w:val="24"/>
          <w:szCs w:val="24"/>
        </w:rPr>
        <w:t>certifies:</w:t>
      </w:r>
    </w:p>
    <w:p w:rsidRPr="00EF198C" w:rsidR="00533C01" w:rsidP="00E13E32" w:rsidRDefault="00AC5B72" w14:paraId="60A14A14" w14:textId="77777777">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Agent shall c</w:t>
      </w:r>
      <w:r w:rsidRPr="00EF198C" w:rsidR="00EF555E">
        <w:rPr>
          <w:rFonts w:ascii="Times New Roman" w:hAnsi="Times New Roman"/>
          <w:sz w:val="24"/>
          <w:szCs w:val="24"/>
        </w:rPr>
        <w:t>omply with HUD requirements and contract obligations</w:t>
      </w:r>
      <w:r w:rsidRPr="00EF198C">
        <w:rPr>
          <w:rFonts w:ascii="Times New Roman" w:hAnsi="Times New Roman"/>
          <w:sz w:val="24"/>
          <w:szCs w:val="24"/>
        </w:rPr>
        <w:t xml:space="preserve">.  Agent certifies that </w:t>
      </w:r>
      <w:r w:rsidRPr="00EF198C" w:rsidR="00EF555E">
        <w:rPr>
          <w:rFonts w:ascii="Times New Roman" w:hAnsi="Times New Roman"/>
          <w:sz w:val="24"/>
          <w:szCs w:val="24"/>
        </w:rPr>
        <w:t>that no payments have been made to the Borrower (or Operator</w:t>
      </w:r>
      <w:r w:rsidRPr="00EF198C" w:rsidR="005429AE">
        <w:rPr>
          <w:rFonts w:ascii="Times New Roman" w:hAnsi="Times New Roman"/>
          <w:sz w:val="24"/>
          <w:szCs w:val="24"/>
        </w:rPr>
        <w:t>, as applicable)</w:t>
      </w:r>
      <w:r w:rsidRPr="00EF198C" w:rsidR="00F05166">
        <w:rPr>
          <w:rFonts w:ascii="Times New Roman" w:hAnsi="Times New Roman"/>
          <w:sz w:val="24"/>
          <w:szCs w:val="24"/>
        </w:rPr>
        <w:t xml:space="preserve"> in return for awarding the management contract to the Agent, and that </w:t>
      </w:r>
      <w:r w:rsidRPr="00EF198C">
        <w:rPr>
          <w:rFonts w:ascii="Times New Roman" w:hAnsi="Times New Roman"/>
          <w:sz w:val="24"/>
          <w:szCs w:val="24"/>
        </w:rPr>
        <w:t xml:space="preserve">no </w:t>
      </w:r>
      <w:r w:rsidRPr="00EF198C" w:rsidR="00F05166">
        <w:rPr>
          <w:rFonts w:ascii="Times New Roman" w:hAnsi="Times New Roman"/>
          <w:sz w:val="24"/>
          <w:szCs w:val="24"/>
        </w:rPr>
        <w:t>such payments will be made in the future.</w:t>
      </w:r>
    </w:p>
    <w:p w:rsidRPr="00EF198C" w:rsidR="00533C01" w:rsidP="00E13E32" w:rsidRDefault="00AC5B72" w14:paraId="26A3B9FC" w14:textId="04346014">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 xml:space="preserve">Agent </w:t>
      </w:r>
      <w:r w:rsidRPr="00EF198C" w:rsidR="0084047D">
        <w:rPr>
          <w:rFonts w:ascii="Times New Roman" w:hAnsi="Times New Roman"/>
          <w:sz w:val="24"/>
          <w:szCs w:val="24"/>
        </w:rPr>
        <w:t xml:space="preserve">will </w:t>
      </w:r>
      <w:r w:rsidRPr="00EF198C">
        <w:rPr>
          <w:rFonts w:ascii="Times New Roman" w:hAnsi="Times New Roman"/>
          <w:sz w:val="24"/>
          <w:szCs w:val="24"/>
        </w:rPr>
        <w:t>e</w:t>
      </w:r>
      <w:r w:rsidRPr="00EF198C" w:rsidR="00647F60">
        <w:rPr>
          <w:rFonts w:ascii="Times New Roman" w:hAnsi="Times New Roman"/>
          <w:sz w:val="24"/>
          <w:szCs w:val="24"/>
        </w:rPr>
        <w:t>xecute</w:t>
      </w:r>
      <w:r w:rsidRPr="00EF198C" w:rsidR="00A908FF">
        <w:rPr>
          <w:rFonts w:ascii="Times New Roman" w:hAnsi="Times New Roman"/>
          <w:sz w:val="24"/>
          <w:szCs w:val="24"/>
        </w:rPr>
        <w:t xml:space="preserve"> </w:t>
      </w:r>
      <w:r w:rsidRPr="00EF198C" w:rsidR="00EF555E">
        <w:rPr>
          <w:rFonts w:ascii="Times New Roman" w:hAnsi="Times New Roman"/>
          <w:sz w:val="24"/>
          <w:szCs w:val="24"/>
        </w:rPr>
        <w:t>prior to endorsement, or within 30 days after receiving</w:t>
      </w:r>
      <w:r w:rsidRPr="00EF198C" w:rsidR="007A7AA8">
        <w:rPr>
          <w:rFonts w:ascii="Times New Roman" w:hAnsi="Times New Roman"/>
          <w:sz w:val="24"/>
          <w:szCs w:val="24"/>
        </w:rPr>
        <w:t xml:space="preserve"> HUD</w:t>
      </w:r>
      <w:r w:rsidRPr="00EF198C" w:rsidR="00F05166">
        <w:rPr>
          <w:rFonts w:ascii="Times New Roman" w:hAnsi="Times New Roman"/>
          <w:sz w:val="24"/>
          <w:szCs w:val="24"/>
        </w:rPr>
        <w:t xml:space="preserve"> approval</w:t>
      </w:r>
      <w:r w:rsidRPr="00EF198C" w:rsidR="00CA4B4B">
        <w:rPr>
          <w:rFonts w:ascii="Times New Roman" w:hAnsi="Times New Roman"/>
          <w:sz w:val="24"/>
          <w:szCs w:val="24"/>
        </w:rPr>
        <w:t xml:space="preserve"> (whichever is sooner)</w:t>
      </w:r>
      <w:r w:rsidRPr="00EF198C" w:rsidR="00EF555E">
        <w:rPr>
          <w:rFonts w:ascii="Times New Roman" w:hAnsi="Times New Roman"/>
          <w:sz w:val="24"/>
          <w:szCs w:val="24"/>
        </w:rPr>
        <w:t xml:space="preserve">, </w:t>
      </w:r>
      <w:r w:rsidRPr="00EF198C" w:rsidR="007A7AA8">
        <w:rPr>
          <w:rFonts w:ascii="Times New Roman" w:hAnsi="Times New Roman"/>
          <w:sz w:val="24"/>
          <w:szCs w:val="24"/>
        </w:rPr>
        <w:t>the</w:t>
      </w:r>
      <w:r w:rsidRPr="00EF198C" w:rsidR="0094349F">
        <w:rPr>
          <w:rFonts w:ascii="Times New Roman" w:hAnsi="Times New Roman"/>
          <w:sz w:val="24"/>
          <w:szCs w:val="24"/>
        </w:rPr>
        <w:t xml:space="preserve"> proposed</w:t>
      </w:r>
      <w:r w:rsidRPr="00EF198C" w:rsidR="007A7AA8">
        <w:rPr>
          <w:rFonts w:ascii="Times New Roman" w:hAnsi="Times New Roman"/>
          <w:sz w:val="24"/>
          <w:szCs w:val="24"/>
        </w:rPr>
        <w:t xml:space="preserve"> </w:t>
      </w:r>
      <w:r w:rsidRPr="00EF198C" w:rsidR="00F05166">
        <w:rPr>
          <w:rFonts w:ascii="Times New Roman" w:hAnsi="Times New Roman"/>
          <w:sz w:val="24"/>
          <w:szCs w:val="24"/>
        </w:rPr>
        <w:t>Management Agreement</w:t>
      </w:r>
      <w:r w:rsidRPr="00EF198C" w:rsidR="005429AE">
        <w:rPr>
          <w:rFonts w:ascii="Times New Roman" w:hAnsi="Times New Roman"/>
          <w:sz w:val="24"/>
          <w:szCs w:val="24"/>
        </w:rPr>
        <w:t xml:space="preserve"> (</w:t>
      </w:r>
      <w:r w:rsidRPr="00EF198C" w:rsidR="00DF68E7">
        <w:rPr>
          <w:rFonts w:ascii="Times New Roman" w:hAnsi="Times New Roman"/>
          <w:sz w:val="24"/>
          <w:szCs w:val="24"/>
        </w:rPr>
        <w:t xml:space="preserve">Management </w:t>
      </w:r>
      <w:r w:rsidRPr="00EF198C" w:rsidR="005429AE">
        <w:rPr>
          <w:rFonts w:ascii="Times New Roman" w:hAnsi="Times New Roman"/>
          <w:sz w:val="24"/>
          <w:szCs w:val="24"/>
        </w:rPr>
        <w:t>Agreement</w:t>
      </w:r>
      <w:r w:rsidRPr="00EF198C" w:rsidR="00DF68E7">
        <w:rPr>
          <w:rFonts w:ascii="Times New Roman" w:hAnsi="Times New Roman"/>
          <w:sz w:val="24"/>
          <w:szCs w:val="24"/>
        </w:rPr>
        <w:t xml:space="preserve"> or Agreement</w:t>
      </w:r>
      <w:r w:rsidRPr="00EF198C" w:rsidR="005429AE">
        <w:rPr>
          <w:rFonts w:ascii="Times New Roman" w:hAnsi="Times New Roman"/>
          <w:sz w:val="24"/>
          <w:szCs w:val="24"/>
        </w:rPr>
        <w:t>)</w:t>
      </w:r>
      <w:r w:rsidRPr="00EF198C" w:rsidR="00F05166">
        <w:rPr>
          <w:rFonts w:ascii="Times New Roman" w:hAnsi="Times New Roman"/>
          <w:sz w:val="24"/>
          <w:szCs w:val="24"/>
        </w:rPr>
        <w:t xml:space="preserve"> </w:t>
      </w:r>
      <w:r w:rsidRPr="00EF198C" w:rsidR="00FF7380">
        <w:rPr>
          <w:rFonts w:ascii="Times New Roman" w:hAnsi="Times New Roman"/>
          <w:sz w:val="24"/>
          <w:szCs w:val="24"/>
        </w:rPr>
        <w:t xml:space="preserve">in connection with the </w:t>
      </w:r>
      <w:r w:rsidRPr="00EF198C" w:rsidR="00EF555E">
        <w:rPr>
          <w:rFonts w:ascii="Times New Roman" w:hAnsi="Times New Roman"/>
          <w:sz w:val="24"/>
          <w:szCs w:val="24"/>
        </w:rPr>
        <w:t>Project</w:t>
      </w:r>
      <w:r w:rsidRPr="00EF198C" w:rsidR="002155FA">
        <w:rPr>
          <w:rFonts w:ascii="Times New Roman" w:hAnsi="Times New Roman"/>
          <w:sz w:val="24"/>
          <w:szCs w:val="24"/>
        </w:rPr>
        <w:t xml:space="preserve">.  </w:t>
      </w:r>
      <w:r w:rsidRPr="00EF198C" w:rsidR="00EF555E">
        <w:rPr>
          <w:rFonts w:ascii="Times New Roman" w:hAnsi="Times New Roman"/>
          <w:sz w:val="24"/>
          <w:szCs w:val="24"/>
        </w:rPr>
        <w:t xml:space="preserve">The Agreement provides that the Agent will manage the </w:t>
      </w:r>
      <w:r w:rsidRPr="00EF198C" w:rsidR="00D1784E">
        <w:rPr>
          <w:rFonts w:ascii="Times New Roman" w:hAnsi="Times New Roman"/>
          <w:sz w:val="24"/>
          <w:szCs w:val="24"/>
        </w:rPr>
        <w:t xml:space="preserve">Healthcare Facility </w:t>
      </w:r>
      <w:r w:rsidRPr="00EF198C" w:rsidR="00EF555E">
        <w:rPr>
          <w:rFonts w:ascii="Times New Roman" w:hAnsi="Times New Roman"/>
          <w:sz w:val="24"/>
          <w:szCs w:val="24"/>
        </w:rPr>
        <w:t xml:space="preserve">for the term and fee described below.  Changes in the fee will be implemented only in accordance with </w:t>
      </w:r>
      <w:r w:rsidRPr="00EF198C" w:rsidR="005429AE">
        <w:rPr>
          <w:rFonts w:ascii="Times New Roman" w:hAnsi="Times New Roman"/>
          <w:sz w:val="24"/>
          <w:szCs w:val="24"/>
        </w:rPr>
        <w:t>Program Obligations</w:t>
      </w:r>
      <w:r w:rsidRPr="00EF198C" w:rsidR="00FF7380">
        <w:rPr>
          <w:rFonts w:ascii="Times New Roman" w:hAnsi="Times New Roman"/>
          <w:sz w:val="24"/>
          <w:szCs w:val="24"/>
        </w:rPr>
        <w:t>, as defined below</w:t>
      </w:r>
      <w:r w:rsidRPr="00EF198C" w:rsidR="00EF555E">
        <w:rPr>
          <w:rFonts w:ascii="Times New Roman" w:hAnsi="Times New Roman"/>
          <w:sz w:val="24"/>
          <w:szCs w:val="24"/>
        </w:rPr>
        <w:t>.</w:t>
      </w:r>
      <w:r w:rsidRPr="00EF198C" w:rsidR="00F51D45">
        <w:rPr>
          <w:rFonts w:ascii="Times New Roman" w:hAnsi="Times New Roman"/>
          <w:sz w:val="24"/>
          <w:szCs w:val="24"/>
        </w:rPr>
        <w:t xml:space="preserve">  </w:t>
      </w:r>
    </w:p>
    <w:p w:rsidRPr="00EF198C" w:rsidR="00533C01" w:rsidP="00E13E32" w:rsidRDefault="00FF7380" w14:paraId="7222AE6B" w14:textId="77777777">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 xml:space="preserve">Nothing in the Agreement conflicts with the </w:t>
      </w:r>
      <w:r w:rsidRPr="00EF198C" w:rsidR="00EF555E">
        <w:rPr>
          <w:rFonts w:ascii="Times New Roman" w:hAnsi="Times New Roman"/>
          <w:sz w:val="24"/>
          <w:szCs w:val="24"/>
        </w:rPr>
        <w:t>terms and representations of this Certification.</w:t>
      </w:r>
    </w:p>
    <w:p w:rsidRPr="00EF198C" w:rsidR="00EF198C" w:rsidP="00E13E32" w:rsidRDefault="00EF198C" w14:paraId="378A2FB7" w14:textId="77777777">
      <w:pPr>
        <w:pStyle w:val="ListParagraph"/>
        <w:spacing w:after="0" w:line="240" w:lineRule="auto"/>
        <w:rPr>
          <w:rFonts w:ascii="Times New Roman" w:hAnsi="Times New Roman"/>
          <w:sz w:val="24"/>
          <w:szCs w:val="24"/>
        </w:rPr>
      </w:pPr>
    </w:p>
    <w:p w:rsidRPr="00EF198C" w:rsidR="00533C01" w:rsidP="00E13E32" w:rsidRDefault="00F05166" w14:paraId="4B554816" w14:textId="7777777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Terms of Agreement:</w:t>
      </w:r>
    </w:p>
    <w:p w:rsidRPr="00EF198C" w:rsidR="00CC419B" w:rsidP="00E13E32" w:rsidRDefault="00CC419B" w14:paraId="21BB4E35" w14:textId="77777777">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Term (Select One):</w:t>
      </w:r>
    </w:p>
    <w:p w:rsidRPr="00EF198C" w:rsidR="00CC419B" w:rsidP="00E13E32" w:rsidRDefault="006933D8" w14:paraId="29B41568" w14:textId="77777777">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Pr="00EF198C" w:rsidR="00CC419B">
        <w:rPr>
          <w:rFonts w:ascii="Times New Roman" w:hAnsi="Times New Roman"/>
          <w:sz w:val="24"/>
          <w:szCs w:val="24"/>
        </w:rPr>
        <w:instrText xml:space="preserve"> FORMCHECKBOX </w:instrText>
      </w:r>
      <w:r w:rsidR="00CA726E">
        <w:rPr>
          <w:rFonts w:ascii="Times New Roman" w:hAnsi="Times New Roman"/>
          <w:sz w:val="24"/>
          <w:szCs w:val="24"/>
        </w:rPr>
      </w:r>
      <w:r w:rsidR="00CA726E">
        <w:rPr>
          <w:rFonts w:ascii="Times New Roman" w:hAnsi="Times New Roman"/>
          <w:sz w:val="24"/>
          <w:szCs w:val="24"/>
        </w:rPr>
        <w:fldChar w:fldCharType="separate"/>
      </w:r>
      <w:r w:rsidRPr="00EF198C">
        <w:rPr>
          <w:rFonts w:ascii="Times New Roman" w:hAnsi="Times New Roman"/>
          <w:sz w:val="24"/>
          <w:szCs w:val="24"/>
        </w:rPr>
        <w:fldChar w:fldCharType="end"/>
      </w:r>
      <w:r w:rsidRPr="00EF198C" w:rsidR="00CC419B">
        <w:rPr>
          <w:rFonts w:ascii="Times New Roman" w:hAnsi="Times New Roman"/>
          <w:sz w:val="24"/>
          <w:szCs w:val="24"/>
        </w:rPr>
        <w:t xml:space="preserve"> Open-Ended</w:t>
      </w:r>
    </w:p>
    <w:p w:rsidRPr="00EF198C" w:rsidR="00EF198C" w:rsidP="00E13E32" w:rsidRDefault="006933D8" w14:paraId="7CA5FB90" w14:textId="77777777">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Pr="00EF198C" w:rsidR="00CC419B">
        <w:rPr>
          <w:rFonts w:ascii="Times New Roman" w:hAnsi="Times New Roman"/>
          <w:sz w:val="24"/>
          <w:szCs w:val="24"/>
        </w:rPr>
        <w:instrText xml:space="preserve"> FORMCHECKBOX </w:instrText>
      </w:r>
      <w:r w:rsidR="00CA726E">
        <w:rPr>
          <w:rFonts w:ascii="Times New Roman" w:hAnsi="Times New Roman"/>
          <w:sz w:val="24"/>
          <w:szCs w:val="24"/>
        </w:rPr>
      </w:r>
      <w:r w:rsidR="00CA726E">
        <w:rPr>
          <w:rFonts w:ascii="Times New Roman" w:hAnsi="Times New Roman"/>
          <w:sz w:val="24"/>
          <w:szCs w:val="24"/>
        </w:rPr>
        <w:fldChar w:fldCharType="separate"/>
      </w:r>
      <w:r w:rsidRPr="00EF198C">
        <w:rPr>
          <w:rFonts w:ascii="Times New Roman" w:hAnsi="Times New Roman"/>
          <w:sz w:val="24"/>
          <w:szCs w:val="24"/>
        </w:rPr>
        <w:fldChar w:fldCharType="end"/>
      </w:r>
      <w:r w:rsidR="00FB56E1">
        <w:rPr>
          <w:rFonts w:ascii="Times New Roman" w:hAnsi="Times New Roman"/>
          <w:sz w:val="24"/>
          <w:szCs w:val="24"/>
        </w:rPr>
        <w:t xml:space="preserve"> Specified Term: </w:t>
      </w:r>
      <w:r w:rsidR="00FB56E1">
        <w:rPr>
          <w:rFonts w:ascii="Times New Roman" w:hAnsi="Times New Roman"/>
          <w:sz w:val="24"/>
          <w:szCs w:val="24"/>
        </w:rPr>
        <w:tab/>
      </w:r>
      <w:r w:rsidR="00FB56E1">
        <w:rPr>
          <w:rFonts w:ascii="Times New Roman" w:hAnsi="Times New Roman"/>
          <w:sz w:val="24"/>
          <w:szCs w:val="24"/>
        </w:rPr>
        <w:t>Start Date:</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Pr="00EF198C" w:rsidR="00CC419B">
        <w:rPr>
          <w:rFonts w:ascii="Times New Roman" w:hAnsi="Times New Roman"/>
          <w:sz w:val="24"/>
          <w:szCs w:val="24"/>
        </w:rPr>
        <w:tab/>
      </w:r>
    </w:p>
    <w:p w:rsidRPr="00EF198C" w:rsidR="00CC419B" w:rsidP="00E13E32" w:rsidRDefault="00CC419B" w14:paraId="06B0B9C7" w14:textId="77777777">
      <w:pPr>
        <w:pStyle w:val="ListParagraph"/>
        <w:spacing w:after="0" w:line="240" w:lineRule="auto"/>
        <w:ind w:left="2880" w:firstLine="720"/>
        <w:rPr>
          <w:rFonts w:ascii="Times New Roman" w:hAnsi="Times New Roman"/>
          <w:sz w:val="24"/>
          <w:szCs w:val="24"/>
        </w:rPr>
      </w:pPr>
      <w:r w:rsidRPr="00EF198C">
        <w:rPr>
          <w:rFonts w:ascii="Times New Roman" w:hAnsi="Times New Roman"/>
          <w:sz w:val="24"/>
          <w:szCs w:val="24"/>
        </w:rPr>
        <w:lastRenderedPageBreak/>
        <w:t>End Date:</w:t>
      </w:r>
      <w:r w:rsidR="00FB56E1">
        <w:rPr>
          <w:rFonts w:ascii="Times New Roman" w:hAnsi="Times New Roman"/>
          <w:sz w:val="24"/>
          <w:szCs w:val="24"/>
        </w:rPr>
        <w:t xml:space="preserve">  </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Pr="00EF198C">
        <w:rPr>
          <w:rFonts w:ascii="Times New Roman" w:hAnsi="Times New Roman"/>
          <w:sz w:val="24"/>
          <w:szCs w:val="24"/>
        </w:rPr>
        <w:tab/>
      </w:r>
    </w:p>
    <w:p w:rsidR="00FB56E1" w:rsidP="00E13E32" w:rsidRDefault="00FB56E1" w14:paraId="44D3C183" w14:textId="4303089D">
      <w:pPr>
        <w:pStyle w:val="ListParagraph"/>
        <w:spacing w:after="0" w:line="240" w:lineRule="auto"/>
        <w:ind w:left="1080"/>
        <w:rPr>
          <w:rFonts w:ascii="Times New Roman" w:hAnsi="Times New Roman"/>
          <w:sz w:val="24"/>
        </w:rPr>
      </w:pPr>
    </w:p>
    <w:p w:rsidRPr="00FB56E1" w:rsidR="00E13E32" w:rsidP="00E13E32" w:rsidRDefault="00E13E32" w14:paraId="666E5682" w14:textId="77777777">
      <w:pPr>
        <w:pStyle w:val="ListParagraph"/>
        <w:spacing w:after="0" w:line="240" w:lineRule="auto"/>
        <w:ind w:left="1080"/>
        <w:rPr>
          <w:rFonts w:ascii="Times New Roman" w:hAnsi="Times New Roman"/>
          <w:sz w:val="24"/>
        </w:rPr>
      </w:pPr>
    </w:p>
    <w:p w:rsidRPr="00EF198C" w:rsidR="00533C01" w:rsidP="00E13E32" w:rsidRDefault="00EF555E" w14:paraId="0AB39D9A" w14:textId="77777777">
      <w:pPr>
        <w:pStyle w:val="ListParagraph"/>
        <w:numPr>
          <w:ilvl w:val="1"/>
          <w:numId w:val="3"/>
        </w:numPr>
        <w:spacing w:after="0" w:line="240" w:lineRule="auto"/>
        <w:ind w:left="1080"/>
        <w:rPr>
          <w:rFonts w:ascii="Times New Roman" w:hAnsi="Times New Roman"/>
          <w:sz w:val="24"/>
        </w:rPr>
      </w:pPr>
      <w:r w:rsidRPr="00EF198C">
        <w:rPr>
          <w:rFonts w:ascii="Times New Roman" w:hAnsi="Times New Roman"/>
          <w:sz w:val="24"/>
          <w:szCs w:val="24"/>
        </w:rPr>
        <w:t xml:space="preserve">Fees:  </w:t>
      </w:r>
    </w:p>
    <w:p w:rsidRPr="00EF198C" w:rsidR="00533C01" w:rsidP="00E13E32" w:rsidRDefault="00EF555E" w14:paraId="27B1DCB6" w14:textId="77777777">
      <w:pPr>
        <w:pStyle w:val="ListParagraph"/>
        <w:numPr>
          <w:ilvl w:val="2"/>
          <w:numId w:val="3"/>
        </w:numPr>
        <w:tabs>
          <w:tab w:val="left" w:pos="2340"/>
        </w:tabs>
        <w:spacing w:after="0" w:line="240" w:lineRule="auto"/>
        <w:ind w:left="2340" w:hanging="360"/>
        <w:rPr>
          <w:rFonts w:ascii="Times New Roman" w:hAnsi="Times New Roman"/>
          <w:sz w:val="24"/>
        </w:rPr>
      </w:pPr>
      <w:r w:rsidRPr="00EF198C">
        <w:rPr>
          <w:rFonts w:ascii="Times New Roman" w:hAnsi="Times New Roman"/>
          <w:sz w:val="24"/>
          <w:szCs w:val="24"/>
        </w:rPr>
        <w:t xml:space="preserve">Describe with specificity the services to be performed by the </w:t>
      </w:r>
      <w:r w:rsidRPr="00EF198C" w:rsidR="00F05166">
        <w:rPr>
          <w:rFonts w:ascii="Times New Roman" w:hAnsi="Times New Roman"/>
          <w:sz w:val="24"/>
          <w:szCs w:val="24"/>
        </w:rPr>
        <w:t xml:space="preserve">Agent for which </w:t>
      </w:r>
      <w:r w:rsidRPr="00EF198C">
        <w:rPr>
          <w:rFonts w:ascii="Times New Roman" w:hAnsi="Times New Roman"/>
          <w:sz w:val="24"/>
          <w:szCs w:val="24"/>
        </w:rPr>
        <w:t>it will be</w:t>
      </w:r>
      <w:r w:rsidRPr="00EF198C" w:rsidR="008B4809">
        <w:rPr>
          <w:rFonts w:ascii="Times New Roman" w:hAnsi="Times New Roman"/>
          <w:sz w:val="24"/>
          <w:szCs w:val="24"/>
        </w:rPr>
        <w:t xml:space="preserve"> c</w:t>
      </w:r>
      <w:r w:rsidRPr="00EF198C">
        <w:rPr>
          <w:rFonts w:ascii="Times New Roman" w:hAnsi="Times New Roman"/>
          <w:sz w:val="24"/>
          <w:szCs w:val="24"/>
        </w:rPr>
        <w:t>ompensated</w:t>
      </w:r>
      <w:r w:rsidRPr="00EF198C" w:rsidR="008B4809">
        <w:rPr>
          <w:rFonts w:ascii="Times New Roman" w:hAnsi="Times New Roman"/>
          <w:sz w:val="24"/>
          <w:szCs w:val="24"/>
        </w:rPr>
        <w:t xml:space="preserve">: </w:t>
      </w:r>
      <w:r w:rsidRPr="00EF198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F198C" w:rsidR="000F0BCA">
        <w:rPr>
          <w:rFonts w:ascii="Times New Roman" w:hAnsi="Times New Roman"/>
          <w:sz w:val="24"/>
          <w:szCs w:val="24"/>
        </w:rPr>
        <w:t>__________________</w:t>
      </w:r>
    </w:p>
    <w:p w:rsidRPr="00EF198C" w:rsidR="000F0BCA" w:rsidP="00E13E32" w:rsidRDefault="000F0BCA" w14:paraId="6D6CFBB2" w14:textId="77777777">
      <w:pPr>
        <w:pStyle w:val="ListParagraph"/>
        <w:tabs>
          <w:tab w:val="left" w:pos="2340"/>
        </w:tabs>
        <w:spacing w:after="0" w:line="240" w:lineRule="auto"/>
        <w:ind w:left="2340"/>
        <w:rPr>
          <w:rFonts w:ascii="Times New Roman" w:hAnsi="Times New Roman"/>
          <w:sz w:val="24"/>
        </w:rPr>
      </w:pPr>
    </w:p>
    <w:p w:rsidRPr="00EF198C" w:rsidR="00533C01" w:rsidP="00E13E32" w:rsidRDefault="00EF555E" w14:paraId="0900C3BE" w14:textId="5B6DDE86">
      <w:pPr>
        <w:pStyle w:val="ListParagraph"/>
        <w:numPr>
          <w:ilvl w:val="2"/>
          <w:numId w:val="3"/>
        </w:numPr>
        <w:spacing w:after="0" w:line="240" w:lineRule="auto"/>
        <w:ind w:left="2340" w:hanging="360"/>
        <w:rPr>
          <w:rFonts w:ascii="Times New Roman" w:hAnsi="Times New Roman"/>
          <w:sz w:val="24"/>
        </w:rPr>
      </w:pPr>
      <w:r w:rsidRPr="00EF198C">
        <w:rPr>
          <w:rFonts w:ascii="Times New Roman" w:hAnsi="Times New Roman"/>
          <w:sz w:val="24"/>
          <w:szCs w:val="24"/>
        </w:rPr>
        <w:t xml:space="preserve">Describe the Agent’s compensation in detail.  This compensation must be reasonable based upon </w:t>
      </w:r>
      <w:r w:rsidRPr="00EF198C" w:rsidR="002155FA">
        <w:rPr>
          <w:rFonts w:ascii="Times New Roman" w:hAnsi="Times New Roman"/>
          <w:sz w:val="24"/>
          <w:szCs w:val="24"/>
        </w:rPr>
        <w:t>the level</w:t>
      </w:r>
      <w:r w:rsidRPr="00EF198C">
        <w:rPr>
          <w:rFonts w:ascii="Times New Roman" w:hAnsi="Times New Roman"/>
          <w:sz w:val="24"/>
          <w:szCs w:val="24"/>
        </w:rPr>
        <w:t xml:space="preserve"> of services to be performed by Agent and consistent with industry practice.</w:t>
      </w:r>
      <w:r w:rsidRPr="00EF198C">
        <w:rPr>
          <w:rFonts w:ascii="Times New Roman" w:hAnsi="Times New Roman"/>
          <w:sz w:val="24"/>
        </w:rPr>
        <w:t xml:space="preserve">  </w:t>
      </w:r>
      <w:r w:rsidRPr="00EF198C" w:rsidR="00513C4B">
        <w:rPr>
          <w:rFonts w:ascii="Times New Roman" w:hAnsi="Times New Roman"/>
          <w:sz w:val="24"/>
        </w:rPr>
        <w:t>__________________________________________</w:t>
      </w:r>
      <w:r w:rsidRPr="00EF198C" w:rsidR="00690CAD">
        <w:rPr>
          <w:rFonts w:ascii="Times New Roman" w:hAnsi="Times New Roman"/>
          <w:sz w:val="24"/>
        </w:rPr>
        <w:t>_______________________</w:t>
      </w:r>
      <w:r w:rsidRPr="00EF198C" w:rsidR="00F05166">
        <w:rPr>
          <w:rFonts w:ascii="Times New Roman" w:hAnsi="Times New Roman"/>
          <w:sz w:val="24"/>
        </w:rPr>
        <w:t>__________________________________________________________________________________________________________</w:t>
      </w:r>
      <w:r w:rsidRPr="00EF198C" w:rsidR="00513C4B">
        <w:rPr>
          <w:rFonts w:ascii="Times New Roman" w:hAnsi="Times New Roman"/>
          <w:sz w:val="24"/>
        </w:rPr>
        <w:t>_______________________________________________</w:t>
      </w:r>
      <w:r w:rsidRPr="00EF198C" w:rsidR="00690CAD">
        <w:rPr>
          <w:rFonts w:ascii="Times New Roman" w:hAnsi="Times New Roman"/>
          <w:sz w:val="24"/>
        </w:rPr>
        <w:t>_______</w:t>
      </w:r>
      <w:r w:rsidRPr="00EF198C" w:rsidR="000F0BCA">
        <w:rPr>
          <w:rFonts w:ascii="Times New Roman" w:hAnsi="Times New Roman"/>
          <w:sz w:val="24"/>
        </w:rPr>
        <w:t>_______</w:t>
      </w:r>
    </w:p>
    <w:p w:rsidRPr="00EF198C" w:rsidR="00533C01" w:rsidP="00E13E32" w:rsidRDefault="00533C01" w14:paraId="7D620F09" w14:textId="77777777">
      <w:pPr>
        <w:pStyle w:val="ListParagraph"/>
        <w:spacing w:after="0" w:line="240" w:lineRule="auto"/>
        <w:rPr>
          <w:rFonts w:ascii="Times New Roman" w:hAnsi="Times New Roman"/>
          <w:sz w:val="24"/>
        </w:rPr>
      </w:pPr>
    </w:p>
    <w:p w:rsidRPr="00EF198C" w:rsidR="00533C01" w:rsidP="00E13E32" w:rsidRDefault="00625054" w14:paraId="35E7C342" w14:textId="7777777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understands</w:t>
      </w:r>
      <w:r w:rsidRPr="00EF198C" w:rsidR="00EF555E">
        <w:rPr>
          <w:rFonts w:ascii="Times New Roman" w:hAnsi="Times New Roman"/>
          <w:sz w:val="24"/>
          <w:szCs w:val="24"/>
        </w:rPr>
        <w:t xml:space="preserve"> that</w:t>
      </w:r>
      <w:r w:rsidRPr="00EF198C" w:rsidR="00533C01">
        <w:rPr>
          <w:rFonts w:ascii="Times New Roman" w:hAnsi="Times New Roman"/>
          <w:sz w:val="24"/>
          <w:szCs w:val="24"/>
        </w:rPr>
        <w:t>, pursuant to Program Obligations, HUD has the right to require the termination of the Management Agreement upon certain defaults of certain loan documents relating to the Project.  Agent certifies that the Agreement is consistent with this right.  Agent agrees that</w:t>
      </w:r>
      <w:r w:rsidRPr="00EF198C" w:rsidR="00EF555E">
        <w:rPr>
          <w:rFonts w:ascii="Times New Roman" w:hAnsi="Times New Roman"/>
          <w:sz w:val="24"/>
          <w:szCs w:val="24"/>
        </w:rPr>
        <w:t xml:space="preserve"> no fees may be earned or paid after HUD has given notice of termination of the Management Agreement and the time period of the effective date of such termination has occurred. </w:t>
      </w:r>
    </w:p>
    <w:p w:rsidRPr="00EF198C" w:rsidR="00533C01" w:rsidP="00E13E32" w:rsidRDefault="00533C01" w14:paraId="173A7F8A" w14:textId="77777777">
      <w:pPr>
        <w:pStyle w:val="ListParagraph"/>
        <w:spacing w:after="0" w:line="240" w:lineRule="auto"/>
        <w:rPr>
          <w:rFonts w:ascii="Times New Roman" w:hAnsi="Times New Roman"/>
          <w:sz w:val="24"/>
          <w:szCs w:val="24"/>
        </w:rPr>
      </w:pPr>
    </w:p>
    <w:p w:rsidRPr="00EF198C" w:rsidR="00533C01" w:rsidP="00E13E32" w:rsidRDefault="00EF555E" w14:paraId="3A3B8C54" w14:textId="53694ED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w:t>
      </w:r>
    </w:p>
    <w:p w:rsidRPr="00EF198C" w:rsidR="00533C01" w:rsidP="00E13E32" w:rsidRDefault="002A6009" w14:paraId="19833907" w14:textId="074D6A5C">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d</w:t>
      </w:r>
      <w:r w:rsidRPr="00EF198C" w:rsidR="00EF555E">
        <w:rPr>
          <w:rFonts w:ascii="Times New Roman" w:hAnsi="Times New Roman"/>
          <w:sz w:val="24"/>
          <w:szCs w:val="24"/>
        </w:rPr>
        <w:t xml:space="preserve">isburse management fees from </w:t>
      </w:r>
      <w:r w:rsidRPr="00EF198C" w:rsidR="00D1784E">
        <w:rPr>
          <w:rFonts w:ascii="Times New Roman" w:hAnsi="Times New Roman"/>
          <w:sz w:val="24"/>
          <w:szCs w:val="24"/>
        </w:rPr>
        <w:t xml:space="preserve">the Healthcare Facility’s </w:t>
      </w:r>
      <w:r w:rsidRPr="00EF198C" w:rsidR="00EF555E">
        <w:rPr>
          <w:rFonts w:ascii="Times New Roman" w:hAnsi="Times New Roman"/>
          <w:sz w:val="24"/>
          <w:szCs w:val="24"/>
        </w:rPr>
        <w:t xml:space="preserve">income only after HUD has agreed to allow the Agent to manage </w:t>
      </w:r>
      <w:r w:rsidRPr="00EF198C" w:rsidR="00D1784E">
        <w:rPr>
          <w:rFonts w:ascii="Times New Roman" w:hAnsi="Times New Roman"/>
          <w:sz w:val="24"/>
          <w:szCs w:val="24"/>
        </w:rPr>
        <w:t>the Healthcare Facility</w:t>
      </w:r>
      <w:r w:rsidRPr="00EF198C" w:rsidR="00EF555E">
        <w:rPr>
          <w:rFonts w:ascii="Times New Roman" w:hAnsi="Times New Roman"/>
          <w:sz w:val="24"/>
          <w:szCs w:val="24"/>
        </w:rPr>
        <w:t xml:space="preserve"> and has approved the management fee.  </w:t>
      </w:r>
    </w:p>
    <w:p w:rsidRPr="00EF198C" w:rsidR="00533C01" w:rsidP="00E13E32" w:rsidRDefault="002A6009" w14:paraId="5A2F7218" w14:textId="14DB84A9">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Pr="00EF198C" w:rsidR="00EF555E">
        <w:rPr>
          <w:rFonts w:ascii="Times New Roman" w:hAnsi="Times New Roman"/>
          <w:sz w:val="24"/>
          <w:szCs w:val="24"/>
        </w:rPr>
        <w:t xml:space="preserve">omply with </w:t>
      </w:r>
      <w:r w:rsidRPr="00EF198C" w:rsidR="00533C01">
        <w:rPr>
          <w:rFonts w:ascii="Times New Roman" w:hAnsi="Times New Roman"/>
          <w:sz w:val="24"/>
          <w:szCs w:val="24"/>
        </w:rPr>
        <w:t xml:space="preserve">all applicable Program Obligations, including without limitation </w:t>
      </w:r>
      <w:proofErr w:type="gramStart"/>
      <w:r w:rsidRPr="00EF198C" w:rsidR="00533C01">
        <w:rPr>
          <w:rFonts w:ascii="Times New Roman" w:hAnsi="Times New Roman"/>
          <w:sz w:val="24"/>
          <w:szCs w:val="24"/>
        </w:rPr>
        <w:t>any and all</w:t>
      </w:r>
      <w:proofErr w:type="gramEnd"/>
      <w:r w:rsidRPr="00EF198C" w:rsidR="00533C01">
        <w:rPr>
          <w:rFonts w:ascii="Times New Roman" w:hAnsi="Times New Roman"/>
          <w:sz w:val="24"/>
          <w:szCs w:val="24"/>
        </w:rPr>
        <w:t xml:space="preserve"> r</w:t>
      </w:r>
      <w:r w:rsidRPr="00EF198C" w:rsidR="00EF555E">
        <w:rPr>
          <w:rFonts w:ascii="Times New Roman" w:hAnsi="Times New Roman"/>
          <w:sz w:val="24"/>
          <w:szCs w:val="24"/>
        </w:rPr>
        <w:t xml:space="preserve">egulatory </w:t>
      </w:r>
      <w:r w:rsidRPr="00EF198C" w:rsidR="00533C01">
        <w:rPr>
          <w:rFonts w:ascii="Times New Roman" w:hAnsi="Times New Roman"/>
          <w:sz w:val="24"/>
          <w:szCs w:val="24"/>
        </w:rPr>
        <w:t>a</w:t>
      </w:r>
      <w:r w:rsidRPr="00EF198C" w:rsidR="00EF555E">
        <w:rPr>
          <w:rFonts w:ascii="Times New Roman" w:hAnsi="Times New Roman"/>
          <w:sz w:val="24"/>
          <w:szCs w:val="24"/>
        </w:rPr>
        <w:t>greements</w:t>
      </w:r>
      <w:r w:rsidRPr="00EF198C" w:rsidR="00533C01">
        <w:rPr>
          <w:rFonts w:ascii="Times New Roman" w:hAnsi="Times New Roman"/>
          <w:sz w:val="24"/>
          <w:szCs w:val="24"/>
        </w:rPr>
        <w:t xml:space="preserve"> entered into in connection with the Project and any o</w:t>
      </w:r>
      <w:r w:rsidRPr="00EF198C" w:rsidR="00EF555E">
        <w:rPr>
          <w:rFonts w:ascii="Times New Roman" w:hAnsi="Times New Roman"/>
          <w:sz w:val="24"/>
          <w:szCs w:val="24"/>
        </w:rPr>
        <w:t xml:space="preserve">perating </w:t>
      </w:r>
      <w:r w:rsidRPr="00EF198C" w:rsidR="00533C01">
        <w:rPr>
          <w:rFonts w:ascii="Times New Roman" w:hAnsi="Times New Roman"/>
          <w:sz w:val="24"/>
          <w:szCs w:val="24"/>
        </w:rPr>
        <w:t>l</w:t>
      </w:r>
      <w:r w:rsidRPr="00EF198C" w:rsidR="00EF555E">
        <w:rPr>
          <w:rFonts w:ascii="Times New Roman" w:hAnsi="Times New Roman"/>
          <w:sz w:val="24"/>
          <w:szCs w:val="24"/>
        </w:rPr>
        <w:t xml:space="preserve">ease entered into by the Operator </w:t>
      </w:r>
      <w:r w:rsidRPr="00EF198C" w:rsidR="00533C01">
        <w:rPr>
          <w:rFonts w:ascii="Times New Roman" w:hAnsi="Times New Roman"/>
          <w:sz w:val="24"/>
          <w:szCs w:val="24"/>
        </w:rPr>
        <w:t xml:space="preserve">in connection with the Project.  </w:t>
      </w:r>
    </w:p>
    <w:p w:rsidRPr="00EF198C" w:rsidR="00533C01" w:rsidP="00E13E32" w:rsidRDefault="002A6009" w14:paraId="6938F788" w14:textId="730D36C0">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Pr="00EF198C" w:rsidR="00EF555E">
        <w:rPr>
          <w:rFonts w:ascii="Times New Roman" w:hAnsi="Times New Roman"/>
          <w:sz w:val="24"/>
          <w:szCs w:val="24"/>
        </w:rPr>
        <w:t xml:space="preserve">omply with </w:t>
      </w:r>
      <w:r w:rsidRPr="00EF198C" w:rsidR="00533C01">
        <w:rPr>
          <w:rFonts w:ascii="Times New Roman" w:hAnsi="Times New Roman"/>
          <w:sz w:val="24"/>
          <w:szCs w:val="24"/>
        </w:rPr>
        <w:t xml:space="preserve">all </w:t>
      </w:r>
      <w:r w:rsidRPr="00EF198C" w:rsidR="00EF555E">
        <w:rPr>
          <w:rFonts w:ascii="Times New Roman" w:hAnsi="Times New Roman"/>
          <w:sz w:val="24"/>
          <w:szCs w:val="24"/>
        </w:rPr>
        <w:t xml:space="preserve">Program Obligations that relate to the management of the </w:t>
      </w:r>
      <w:r w:rsidRPr="00EF198C" w:rsidR="00D1784E">
        <w:rPr>
          <w:rFonts w:ascii="Times New Roman" w:hAnsi="Times New Roman"/>
          <w:sz w:val="24"/>
          <w:szCs w:val="24"/>
        </w:rPr>
        <w:t>Healthcare Facility</w:t>
      </w:r>
      <w:r w:rsidRPr="00EF198C" w:rsidR="00EF555E">
        <w:rPr>
          <w:rFonts w:ascii="Times New Roman" w:hAnsi="Times New Roman"/>
          <w:sz w:val="24"/>
          <w:szCs w:val="24"/>
        </w:rPr>
        <w:t xml:space="preserve">.  </w:t>
      </w:r>
    </w:p>
    <w:p w:rsidRPr="00EF198C" w:rsidR="00E321F2" w:rsidP="00E13E32" w:rsidRDefault="002A6009" w14:paraId="497CFD10" w14:textId="697F6EF3">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c</w:t>
      </w:r>
      <w:r w:rsidRPr="00EF198C" w:rsidR="00EF555E">
        <w:rPr>
          <w:rFonts w:ascii="Times New Roman" w:hAnsi="Times New Roman"/>
          <w:sz w:val="24"/>
          <w:szCs w:val="24"/>
        </w:rPr>
        <w:t xml:space="preserve">omply with </w:t>
      </w:r>
      <w:r w:rsidRPr="00EF198C" w:rsidR="00533C01">
        <w:rPr>
          <w:rFonts w:ascii="Times New Roman" w:hAnsi="Times New Roman"/>
          <w:sz w:val="24"/>
          <w:szCs w:val="24"/>
        </w:rPr>
        <w:t xml:space="preserve">all </w:t>
      </w:r>
      <w:r w:rsidRPr="00EF198C" w:rsidR="000A19CC">
        <w:rPr>
          <w:rFonts w:ascii="Times New Roman" w:hAnsi="Times New Roman"/>
          <w:sz w:val="24"/>
          <w:szCs w:val="24"/>
        </w:rPr>
        <w:t>Program Obligations</w:t>
      </w:r>
      <w:r w:rsidRPr="00EF198C" w:rsidR="00EF555E">
        <w:rPr>
          <w:rFonts w:ascii="Times New Roman" w:hAnsi="Times New Roman"/>
          <w:sz w:val="24"/>
          <w:szCs w:val="24"/>
        </w:rPr>
        <w:t xml:space="preserve"> regarding payment and reasonableness of management fees and allocation of management costs between the management fee and the </w:t>
      </w:r>
      <w:r w:rsidRPr="00EF198C" w:rsidR="00D1784E">
        <w:rPr>
          <w:rFonts w:ascii="Times New Roman" w:hAnsi="Times New Roman"/>
          <w:sz w:val="24"/>
          <w:szCs w:val="24"/>
        </w:rPr>
        <w:t xml:space="preserve">Healthcare Facility’s </w:t>
      </w:r>
      <w:r w:rsidRPr="00EF198C" w:rsidR="00EF555E">
        <w:rPr>
          <w:rFonts w:ascii="Times New Roman" w:hAnsi="Times New Roman"/>
          <w:sz w:val="24"/>
          <w:szCs w:val="24"/>
        </w:rPr>
        <w:t>account.</w:t>
      </w:r>
    </w:p>
    <w:p w:rsidRPr="00EF198C" w:rsidR="009D6488" w:rsidP="00E13E32" w:rsidRDefault="002A6009" w14:paraId="5B0534CA" w14:textId="15F65709">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That g</w:t>
      </w:r>
      <w:r w:rsidRPr="00EF198C" w:rsidR="009D6488">
        <w:rPr>
          <w:rFonts w:ascii="Times New Roman" w:hAnsi="Times New Roman"/>
          <w:sz w:val="24"/>
          <w:szCs w:val="24"/>
        </w:rPr>
        <w:t xml:space="preserve">oods and services purchased or acquired in connection with the Healthcare Facility shall be reasonable and necessary for the operation or maintenance of the healthcare facility, and the costs of such goods and services incurred shall not exceed amounts normally paid for such goods and services in the </w:t>
      </w:r>
      <w:r w:rsidRPr="00EF198C" w:rsidR="00967338">
        <w:rPr>
          <w:rFonts w:ascii="Times New Roman" w:hAnsi="Times New Roman"/>
          <w:sz w:val="24"/>
          <w:szCs w:val="24"/>
        </w:rPr>
        <w:t>area</w:t>
      </w:r>
      <w:r w:rsidRPr="00EF198C" w:rsidR="009D6488">
        <w:rPr>
          <w:rFonts w:ascii="Times New Roman" w:hAnsi="Times New Roman"/>
          <w:sz w:val="24"/>
          <w:szCs w:val="24"/>
        </w:rPr>
        <w:t xml:space="preserve"> where the services are rendered or the goods are furnished, except as otherwise permitted or approved by HUD.</w:t>
      </w:r>
    </w:p>
    <w:p w:rsidRPr="00EF198C" w:rsidR="00533C01" w:rsidP="00E13E32" w:rsidRDefault="00D40BD1" w14:paraId="71C70B63" w14:textId="029AF37F">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lastRenderedPageBreak/>
        <w:t>To e</w:t>
      </w:r>
      <w:r w:rsidRPr="00EF198C" w:rsidR="00EF555E">
        <w:rPr>
          <w:rFonts w:ascii="Times New Roman" w:hAnsi="Times New Roman"/>
          <w:sz w:val="24"/>
          <w:szCs w:val="24"/>
        </w:rPr>
        <w:t xml:space="preserve">xert reasonable effort to maximize </w:t>
      </w:r>
      <w:r w:rsidRPr="00EF198C" w:rsidR="00D1784E">
        <w:rPr>
          <w:rFonts w:ascii="Times New Roman" w:hAnsi="Times New Roman"/>
          <w:sz w:val="24"/>
          <w:szCs w:val="24"/>
        </w:rPr>
        <w:t xml:space="preserve">Healthcare Facility </w:t>
      </w:r>
      <w:r w:rsidRPr="00EF198C" w:rsidR="00EF555E">
        <w:rPr>
          <w:rFonts w:ascii="Times New Roman" w:hAnsi="Times New Roman"/>
          <w:sz w:val="24"/>
          <w:szCs w:val="24"/>
        </w:rPr>
        <w:t xml:space="preserve">income and to avail the Project of </w:t>
      </w:r>
      <w:r w:rsidRPr="00EF198C" w:rsidR="000A19CC">
        <w:rPr>
          <w:rFonts w:ascii="Times New Roman" w:hAnsi="Times New Roman"/>
          <w:sz w:val="24"/>
          <w:szCs w:val="24"/>
        </w:rPr>
        <w:t>all discounts, rebates or commissions (including any sales or property tax relief granted by the State or local government)</w:t>
      </w:r>
      <w:r w:rsidRPr="00EF198C" w:rsidR="00272C1A">
        <w:rPr>
          <w:rFonts w:ascii="Times New Roman" w:hAnsi="Times New Roman"/>
          <w:sz w:val="24"/>
          <w:szCs w:val="24"/>
        </w:rPr>
        <w:t>, and similar money-saving techniques</w:t>
      </w:r>
      <w:r w:rsidRPr="00EF198C" w:rsidR="000A19CC">
        <w:rPr>
          <w:rFonts w:ascii="Times New Roman" w:hAnsi="Times New Roman"/>
          <w:sz w:val="24"/>
          <w:szCs w:val="24"/>
        </w:rPr>
        <w:t>.</w:t>
      </w:r>
    </w:p>
    <w:p w:rsidRPr="00EF198C" w:rsidR="00533C01" w:rsidP="00E13E32" w:rsidRDefault="00D40BD1" w14:paraId="7C0CC547" w14:textId="67BB2966">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i</w:t>
      </w:r>
      <w:r w:rsidRPr="00EF198C" w:rsidR="00EF555E">
        <w:rPr>
          <w:rFonts w:ascii="Times New Roman" w:hAnsi="Times New Roman"/>
          <w:sz w:val="24"/>
          <w:szCs w:val="24"/>
        </w:rPr>
        <w:t xml:space="preserve">nvest </w:t>
      </w:r>
      <w:r w:rsidRPr="00EF198C" w:rsidR="00D1784E">
        <w:rPr>
          <w:rFonts w:ascii="Times New Roman" w:hAnsi="Times New Roman"/>
          <w:sz w:val="24"/>
          <w:szCs w:val="24"/>
        </w:rPr>
        <w:t xml:space="preserve">the Healthcare Facility’s </w:t>
      </w:r>
      <w:r w:rsidRPr="00EF198C" w:rsidR="00EF555E">
        <w:rPr>
          <w:rFonts w:ascii="Times New Roman" w:hAnsi="Times New Roman"/>
          <w:sz w:val="24"/>
          <w:szCs w:val="24"/>
        </w:rPr>
        <w:t xml:space="preserve">funds </w:t>
      </w:r>
      <w:r w:rsidRPr="00EF198C" w:rsidR="00DD11E8">
        <w:rPr>
          <w:rFonts w:ascii="Times New Roman" w:hAnsi="Times New Roman"/>
          <w:sz w:val="24"/>
          <w:szCs w:val="24"/>
        </w:rPr>
        <w:t xml:space="preserve">to the extent required by and </w:t>
      </w:r>
      <w:r w:rsidRPr="00EF198C" w:rsidR="00EF555E">
        <w:rPr>
          <w:rFonts w:ascii="Times New Roman" w:hAnsi="Times New Roman"/>
          <w:sz w:val="24"/>
          <w:szCs w:val="24"/>
        </w:rPr>
        <w:t>in accordance with Program Obligations and</w:t>
      </w:r>
      <w:r w:rsidRPr="00EF198C" w:rsidR="00DD11E8">
        <w:rPr>
          <w:rFonts w:ascii="Times New Roman" w:hAnsi="Times New Roman"/>
          <w:sz w:val="24"/>
          <w:szCs w:val="24"/>
        </w:rPr>
        <w:t xml:space="preserve">, to the extent Program Obligations </w:t>
      </w:r>
      <w:r w:rsidRPr="00EF198C" w:rsidR="00D7330A">
        <w:rPr>
          <w:rFonts w:ascii="Times New Roman" w:hAnsi="Times New Roman"/>
          <w:sz w:val="24"/>
          <w:szCs w:val="24"/>
        </w:rPr>
        <w:t xml:space="preserve">may </w:t>
      </w:r>
      <w:r w:rsidRPr="00EF198C" w:rsidR="00DD11E8">
        <w:rPr>
          <w:rFonts w:ascii="Times New Roman" w:hAnsi="Times New Roman"/>
          <w:sz w:val="24"/>
          <w:szCs w:val="24"/>
        </w:rPr>
        <w:t xml:space="preserve">not require certain funds to be invested, </w:t>
      </w:r>
      <w:r w:rsidRPr="00EF198C" w:rsidR="00EF555E">
        <w:rPr>
          <w:rFonts w:ascii="Times New Roman" w:hAnsi="Times New Roman"/>
          <w:sz w:val="24"/>
          <w:szCs w:val="24"/>
        </w:rPr>
        <w:t xml:space="preserve">take reasonable effort </w:t>
      </w:r>
      <w:r w:rsidRPr="00EF198C" w:rsidR="00DD11E8">
        <w:rPr>
          <w:rFonts w:ascii="Times New Roman" w:hAnsi="Times New Roman"/>
          <w:sz w:val="24"/>
          <w:szCs w:val="24"/>
        </w:rPr>
        <w:t xml:space="preserve">nevertheless </w:t>
      </w:r>
      <w:r w:rsidRPr="00EF198C" w:rsidR="00EF555E">
        <w:rPr>
          <w:rFonts w:ascii="Times New Roman" w:hAnsi="Times New Roman"/>
          <w:sz w:val="24"/>
          <w:szCs w:val="24"/>
        </w:rPr>
        <w:t xml:space="preserve">to invest </w:t>
      </w:r>
      <w:r w:rsidRPr="00EF198C" w:rsidR="00DD11E8">
        <w:rPr>
          <w:rFonts w:ascii="Times New Roman" w:hAnsi="Times New Roman"/>
          <w:sz w:val="24"/>
          <w:szCs w:val="24"/>
        </w:rPr>
        <w:t xml:space="preserve">such </w:t>
      </w:r>
      <w:r w:rsidRPr="00EF198C" w:rsidR="00EF555E">
        <w:rPr>
          <w:rFonts w:ascii="Times New Roman" w:hAnsi="Times New Roman"/>
          <w:sz w:val="24"/>
          <w:szCs w:val="24"/>
        </w:rPr>
        <w:t xml:space="preserve">funds unless the </w:t>
      </w:r>
      <w:r w:rsidRPr="00EF198C" w:rsidR="00A427B1">
        <w:rPr>
          <w:rFonts w:ascii="Times New Roman" w:hAnsi="Times New Roman"/>
          <w:sz w:val="24"/>
          <w:szCs w:val="24"/>
        </w:rPr>
        <w:t xml:space="preserve">Borrower or </w:t>
      </w:r>
      <w:r w:rsidRPr="00EF198C" w:rsidR="00EF555E">
        <w:rPr>
          <w:rFonts w:ascii="Times New Roman" w:hAnsi="Times New Roman"/>
          <w:sz w:val="24"/>
          <w:szCs w:val="24"/>
        </w:rPr>
        <w:t>Operator specifically directs the Agent not to invest those other funds.</w:t>
      </w:r>
    </w:p>
    <w:p w:rsidRPr="00EF198C" w:rsidR="00533C01" w:rsidP="00E13E32" w:rsidRDefault="00D40BD1" w14:paraId="10F93FCA" w14:textId="2B36AAA0">
      <w:pPr>
        <w:pStyle w:val="ListParagraph"/>
        <w:numPr>
          <w:ilvl w:val="1"/>
          <w:numId w:val="3"/>
        </w:numPr>
        <w:spacing w:after="0" w:line="240" w:lineRule="auto"/>
        <w:ind w:left="720"/>
        <w:contextualSpacing w:val="0"/>
        <w:rPr>
          <w:rFonts w:ascii="Times New Roman" w:hAnsi="Times New Roman"/>
          <w:sz w:val="24"/>
          <w:szCs w:val="24"/>
        </w:rPr>
      </w:pPr>
      <w:r>
        <w:rPr>
          <w:rFonts w:ascii="Times New Roman" w:hAnsi="Times New Roman"/>
          <w:sz w:val="24"/>
          <w:szCs w:val="24"/>
        </w:rPr>
        <w:t>To m</w:t>
      </w:r>
      <w:r w:rsidRPr="00EF198C" w:rsidR="00EF555E">
        <w:rPr>
          <w:rFonts w:ascii="Times New Roman" w:hAnsi="Times New Roman"/>
          <w:sz w:val="24"/>
          <w:szCs w:val="24"/>
        </w:rPr>
        <w:t>aintain insurance coverages in accordance with Program Obligations at all times.</w:t>
      </w:r>
    </w:p>
    <w:p w:rsidRPr="00EF198C" w:rsidR="00533C01" w:rsidP="00E13E32" w:rsidRDefault="00533C01" w14:paraId="4510D9C3" w14:textId="77777777">
      <w:pPr>
        <w:pStyle w:val="ListParagraph"/>
        <w:spacing w:after="0" w:line="240" w:lineRule="auto"/>
        <w:ind w:left="1440"/>
        <w:rPr>
          <w:rFonts w:ascii="Times New Roman" w:hAnsi="Times New Roman"/>
          <w:sz w:val="24"/>
          <w:szCs w:val="24"/>
        </w:rPr>
      </w:pPr>
    </w:p>
    <w:p w:rsidRPr="00EF198C" w:rsidR="00533C01" w:rsidP="00E13E32" w:rsidRDefault="00EF555E" w14:paraId="327EDC37" w14:textId="7777777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to:</w:t>
      </w:r>
    </w:p>
    <w:p w:rsidRPr="00EF198C" w:rsidR="00533C01" w:rsidP="00E13E32" w:rsidRDefault="00EF555E" w14:paraId="47D303AB"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Furnish a response to HUD’s management review reports, physical inspection reports and written inquiries regarding the</w:t>
      </w:r>
      <w:r w:rsidRPr="00EF198C" w:rsidR="00364BF9">
        <w:rPr>
          <w:rFonts w:ascii="Times New Roman" w:hAnsi="Times New Roman"/>
          <w:sz w:val="24"/>
          <w:szCs w:val="24"/>
        </w:rPr>
        <w:t xml:space="preserve"> </w:t>
      </w:r>
      <w:r w:rsidRPr="00EF198C" w:rsidR="00D1784E">
        <w:rPr>
          <w:rFonts w:ascii="Times New Roman" w:hAnsi="Times New Roman"/>
          <w:sz w:val="24"/>
          <w:szCs w:val="24"/>
        </w:rPr>
        <w:t xml:space="preserve">Healthcare Facility’s </w:t>
      </w:r>
      <w:r w:rsidRPr="00EF198C">
        <w:rPr>
          <w:rFonts w:ascii="Times New Roman" w:hAnsi="Times New Roman"/>
          <w:sz w:val="24"/>
          <w:szCs w:val="24"/>
        </w:rPr>
        <w:t xml:space="preserve">annual financial statements or monthly accounting reports </w:t>
      </w:r>
      <w:r w:rsidRPr="00EF198C" w:rsidR="00EF661F">
        <w:rPr>
          <w:rFonts w:ascii="Times New Roman" w:hAnsi="Times New Roman"/>
          <w:sz w:val="24"/>
          <w:szCs w:val="24"/>
        </w:rPr>
        <w:t xml:space="preserve">or other operational issues </w:t>
      </w:r>
      <w:r w:rsidRPr="00EF198C">
        <w:rPr>
          <w:rFonts w:ascii="Times New Roman" w:hAnsi="Times New Roman"/>
          <w:sz w:val="24"/>
          <w:szCs w:val="24"/>
        </w:rPr>
        <w:t xml:space="preserve">within five (5) business days </w:t>
      </w:r>
      <w:r w:rsidRPr="00EF198C" w:rsidR="009D6488">
        <w:rPr>
          <w:rFonts w:ascii="Times New Roman" w:hAnsi="Times New Roman"/>
          <w:sz w:val="24"/>
          <w:szCs w:val="24"/>
        </w:rPr>
        <w:t xml:space="preserve">or such further time as HUD may allow </w:t>
      </w:r>
      <w:r w:rsidRPr="00EF198C">
        <w:rPr>
          <w:rFonts w:ascii="Times New Roman" w:hAnsi="Times New Roman"/>
          <w:sz w:val="24"/>
          <w:szCs w:val="24"/>
        </w:rPr>
        <w:t>after receipt of the report or inquiry.</w:t>
      </w:r>
    </w:p>
    <w:p w:rsidRPr="00EF198C" w:rsidR="00533C01" w:rsidP="00E13E32" w:rsidRDefault="00EF555E" w14:paraId="0540A139"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To the extent that Agent’s role includes maintaining the </w:t>
      </w:r>
      <w:r w:rsidRPr="00EF198C" w:rsidR="00D1784E">
        <w:rPr>
          <w:rFonts w:ascii="Times New Roman" w:hAnsi="Times New Roman"/>
          <w:sz w:val="24"/>
          <w:szCs w:val="24"/>
        </w:rPr>
        <w:t xml:space="preserve">Healthcare Facility’s </w:t>
      </w:r>
      <w:r w:rsidRPr="00EF198C">
        <w:rPr>
          <w:rFonts w:ascii="Times New Roman" w:hAnsi="Times New Roman"/>
          <w:sz w:val="24"/>
          <w:szCs w:val="24"/>
        </w:rPr>
        <w:t>accounts, books and records, establish and maintain those accounts, books and records in accordance with Program Obligations and in a condition that will facilitate audit.</w:t>
      </w:r>
    </w:p>
    <w:p w:rsidRPr="00EF198C" w:rsidR="00533C01" w:rsidP="00E13E32" w:rsidRDefault="00533C01" w14:paraId="1B75C2FA" w14:textId="77777777">
      <w:pPr>
        <w:pStyle w:val="ListParagraph"/>
        <w:spacing w:after="0" w:line="240" w:lineRule="auto"/>
        <w:ind w:left="1440"/>
        <w:rPr>
          <w:rFonts w:ascii="Times New Roman" w:hAnsi="Times New Roman"/>
          <w:sz w:val="24"/>
          <w:szCs w:val="24"/>
        </w:rPr>
      </w:pPr>
    </w:p>
    <w:p w:rsidRPr="00EF198C" w:rsidR="00533C01" w:rsidP="00E13E32" w:rsidRDefault="00EF555E" w14:paraId="0FC5BE4D" w14:textId="7777777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that:</w:t>
      </w:r>
    </w:p>
    <w:p w:rsidRPr="00EF198C" w:rsidR="00533C01" w:rsidP="00E13E32" w:rsidRDefault="00EF555E" w14:paraId="30223C68"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All records related to the operation of the</w:t>
      </w:r>
      <w:r w:rsidRPr="00EF198C" w:rsidR="00364BF9">
        <w:rPr>
          <w:rFonts w:ascii="Times New Roman" w:hAnsi="Times New Roman"/>
          <w:sz w:val="24"/>
          <w:szCs w:val="24"/>
        </w:rPr>
        <w:t xml:space="preserve"> </w:t>
      </w:r>
      <w:r w:rsidRPr="00EF198C" w:rsidR="00A90785">
        <w:rPr>
          <w:rFonts w:ascii="Times New Roman" w:hAnsi="Times New Roman"/>
          <w:sz w:val="24"/>
          <w:szCs w:val="24"/>
        </w:rPr>
        <w:t>Healthcare Facility</w:t>
      </w:r>
      <w:r w:rsidRPr="00EF198C">
        <w:rPr>
          <w:rFonts w:ascii="Times New Roman" w:hAnsi="Times New Roman"/>
          <w:sz w:val="24"/>
          <w:szCs w:val="24"/>
        </w:rPr>
        <w:t>, regardless of where they are housed, shall be considered the property of the</w:t>
      </w:r>
      <w:r w:rsidRPr="00EF198C" w:rsidR="00364BF9">
        <w:rPr>
          <w:rFonts w:ascii="Times New Roman" w:hAnsi="Times New Roman"/>
          <w:sz w:val="24"/>
          <w:szCs w:val="24"/>
        </w:rPr>
        <w:t xml:space="preserve"> </w:t>
      </w:r>
      <w:r w:rsidRPr="00EF198C">
        <w:rPr>
          <w:rFonts w:ascii="Times New Roman" w:hAnsi="Times New Roman"/>
          <w:sz w:val="24"/>
          <w:szCs w:val="24"/>
        </w:rPr>
        <w:t>Project.</w:t>
      </w:r>
    </w:p>
    <w:p w:rsidRPr="00EF198C" w:rsidR="00533C01" w:rsidP="00E13E32" w:rsidRDefault="00EF555E" w14:paraId="2C74309B"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HUD, the </w:t>
      </w:r>
      <w:r w:rsidRPr="00EF198C" w:rsidR="00D1784E">
        <w:rPr>
          <w:rFonts w:ascii="Times New Roman" w:hAnsi="Times New Roman"/>
          <w:sz w:val="24"/>
          <w:szCs w:val="24"/>
        </w:rPr>
        <w:t>Government Accountability Office</w:t>
      </w:r>
      <w:r w:rsidRPr="00EF198C">
        <w:rPr>
          <w:rFonts w:ascii="Times New Roman" w:hAnsi="Times New Roman"/>
          <w:sz w:val="24"/>
          <w:szCs w:val="24"/>
        </w:rPr>
        <w:t xml:space="preserve"> (GAO), and those agencies’ representatives may inspect</w:t>
      </w:r>
      <w:r w:rsidRPr="00EF198C" w:rsidR="00364BF9">
        <w:rPr>
          <w:rFonts w:ascii="Times New Roman" w:hAnsi="Times New Roman"/>
          <w:sz w:val="24"/>
          <w:szCs w:val="24"/>
        </w:rPr>
        <w:t xml:space="preserve"> </w:t>
      </w:r>
      <w:r w:rsidRPr="00EF198C">
        <w:rPr>
          <w:rFonts w:ascii="Times New Roman" w:hAnsi="Times New Roman"/>
          <w:sz w:val="24"/>
          <w:szCs w:val="24"/>
        </w:rPr>
        <w:t>any records which relate to the Project’s purchase of goods or services,</w:t>
      </w:r>
      <w:r w:rsidRPr="00EF198C" w:rsidR="00364BF9">
        <w:rPr>
          <w:rFonts w:ascii="Times New Roman" w:hAnsi="Times New Roman"/>
          <w:sz w:val="24"/>
          <w:szCs w:val="24"/>
        </w:rPr>
        <w:t xml:space="preserve"> </w:t>
      </w:r>
      <w:r w:rsidRPr="00EF198C">
        <w:rPr>
          <w:rFonts w:ascii="Times New Roman" w:hAnsi="Times New Roman"/>
          <w:sz w:val="24"/>
          <w:szCs w:val="24"/>
        </w:rPr>
        <w:t>the records of the Borrower, Operator and the Agent,</w:t>
      </w:r>
      <w:r w:rsidRPr="00EF198C" w:rsidR="00364BF9">
        <w:rPr>
          <w:rFonts w:ascii="Times New Roman" w:hAnsi="Times New Roman"/>
          <w:sz w:val="24"/>
          <w:szCs w:val="24"/>
        </w:rPr>
        <w:t xml:space="preserve"> </w:t>
      </w:r>
      <w:r w:rsidRPr="00EF198C">
        <w:rPr>
          <w:rFonts w:ascii="Times New Roman" w:hAnsi="Times New Roman"/>
          <w:sz w:val="24"/>
          <w:szCs w:val="24"/>
        </w:rPr>
        <w:t>and</w:t>
      </w:r>
      <w:r w:rsidRPr="00EF198C" w:rsidR="00364BF9">
        <w:rPr>
          <w:rFonts w:ascii="Times New Roman" w:hAnsi="Times New Roman"/>
          <w:sz w:val="24"/>
          <w:szCs w:val="24"/>
        </w:rPr>
        <w:t xml:space="preserve"> </w:t>
      </w:r>
      <w:r w:rsidRPr="00EF198C">
        <w:rPr>
          <w:rFonts w:ascii="Times New Roman" w:hAnsi="Times New Roman"/>
          <w:sz w:val="24"/>
          <w:szCs w:val="24"/>
        </w:rPr>
        <w:t>the records of companies having an identity-of-interest with the Operator and the Agent.</w:t>
      </w:r>
    </w:p>
    <w:p w:rsidRPr="00EF198C" w:rsidR="00533C01" w:rsidP="00E13E32" w:rsidRDefault="00EF555E" w14:paraId="00798773" w14:textId="7F2C32E4">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The following clause will be included in any contract entered into with an identity-of-interest individual or business for the provision of goods or services to the</w:t>
      </w:r>
      <w:r w:rsidRPr="00EF198C" w:rsidR="00364BF9">
        <w:rPr>
          <w:rFonts w:ascii="Times New Roman" w:hAnsi="Times New Roman"/>
          <w:sz w:val="24"/>
          <w:szCs w:val="24"/>
        </w:rPr>
        <w:t xml:space="preserve"> </w:t>
      </w:r>
      <w:r w:rsidRPr="00EF198C">
        <w:rPr>
          <w:rFonts w:ascii="Times New Roman" w:hAnsi="Times New Roman"/>
          <w:sz w:val="24"/>
          <w:szCs w:val="24"/>
        </w:rPr>
        <w:t xml:space="preserve">Project: “Upon request of HUD or (name of Borrower, Operator or Agent), (name of contractor or supplier) will make available to HUD, at a reasonable time and place, its records and records of identity-of-interest companies which relate to goods and services </w:t>
      </w:r>
      <w:r w:rsidRPr="00EF198C" w:rsidR="001915B8">
        <w:rPr>
          <w:rFonts w:ascii="Times New Roman" w:hAnsi="Times New Roman"/>
          <w:sz w:val="24"/>
          <w:szCs w:val="24"/>
        </w:rPr>
        <w:t xml:space="preserve">acquired for the </w:t>
      </w:r>
      <w:r w:rsidRPr="00EF198C">
        <w:rPr>
          <w:rFonts w:ascii="Times New Roman" w:hAnsi="Times New Roman"/>
          <w:sz w:val="24"/>
          <w:szCs w:val="24"/>
        </w:rPr>
        <w:t>Project</w:t>
      </w:r>
      <w:r w:rsidRPr="00EF198C" w:rsidR="002155FA">
        <w:rPr>
          <w:rFonts w:ascii="Times New Roman" w:hAnsi="Times New Roman"/>
          <w:sz w:val="24"/>
          <w:szCs w:val="24"/>
        </w:rPr>
        <w:t xml:space="preserve">.  </w:t>
      </w:r>
      <w:r w:rsidRPr="00EF198C">
        <w:rPr>
          <w:rFonts w:ascii="Times New Roman" w:hAnsi="Times New Roman"/>
          <w:sz w:val="24"/>
          <w:szCs w:val="24"/>
        </w:rPr>
        <w:t>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w:t>
      </w:r>
      <w:r w:rsidRPr="00EF198C" w:rsidR="002155FA">
        <w:rPr>
          <w:rFonts w:ascii="Times New Roman" w:hAnsi="Times New Roman"/>
          <w:sz w:val="24"/>
          <w:szCs w:val="24"/>
        </w:rPr>
        <w:t xml:space="preserve">”  </w:t>
      </w:r>
      <w:r w:rsidRPr="00EF198C">
        <w:rPr>
          <w:rFonts w:ascii="Times New Roman" w:hAnsi="Times New Roman"/>
          <w:sz w:val="24"/>
          <w:szCs w:val="24"/>
        </w:rPr>
        <w:t>The Agent agrees to request such records within five (5) business days of receipt of HUD’s request to do so.</w:t>
      </w:r>
    </w:p>
    <w:p w:rsidRPr="00EF198C" w:rsidR="00533C01" w:rsidP="00E13E32" w:rsidRDefault="00EF555E" w14:paraId="514DF1C9"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All Project accounts and receivables shall be the property of either the Borrower or the Operator, but not the Agent.</w:t>
      </w:r>
    </w:p>
    <w:p w:rsidRPr="00EF198C" w:rsidR="00533C01" w:rsidP="00E13E32" w:rsidRDefault="00EF555E" w14:paraId="36418FE7" w14:textId="77777777">
      <w:pPr>
        <w:pStyle w:val="ListParagraph"/>
        <w:numPr>
          <w:ilvl w:val="1"/>
          <w:numId w:val="3"/>
        </w:numPr>
        <w:spacing w:after="0" w:line="240" w:lineRule="auto"/>
        <w:ind w:left="720"/>
        <w:contextualSpacing w:val="0"/>
        <w:rPr>
          <w:rFonts w:ascii="Times New Roman" w:hAnsi="Times New Roman"/>
          <w:sz w:val="24"/>
        </w:rPr>
      </w:pPr>
      <w:r w:rsidRPr="00EF198C">
        <w:rPr>
          <w:rFonts w:ascii="Times New Roman" w:hAnsi="Times New Roman"/>
          <w:sz w:val="24"/>
          <w:szCs w:val="24"/>
        </w:rPr>
        <w:t xml:space="preserve">Except </w:t>
      </w:r>
      <w:r w:rsidRPr="00EF198C" w:rsidR="001915B8">
        <w:rPr>
          <w:rFonts w:ascii="Times New Roman" w:hAnsi="Times New Roman"/>
          <w:sz w:val="24"/>
          <w:szCs w:val="24"/>
        </w:rPr>
        <w:t xml:space="preserve">as otherwise provided in this Certification, </w:t>
      </w:r>
      <w:r w:rsidRPr="00EF198C">
        <w:rPr>
          <w:rFonts w:ascii="Times New Roman" w:hAnsi="Times New Roman"/>
          <w:sz w:val="24"/>
          <w:szCs w:val="24"/>
        </w:rPr>
        <w:t>all real and personal property</w:t>
      </w:r>
      <w:r w:rsidRPr="00EF198C" w:rsidR="001915B8">
        <w:rPr>
          <w:rFonts w:ascii="Times New Roman" w:hAnsi="Times New Roman"/>
          <w:sz w:val="24"/>
          <w:szCs w:val="24"/>
        </w:rPr>
        <w:t xml:space="preserve"> relating to the Healthcare Facility and/or the Project</w:t>
      </w:r>
      <w:r w:rsidRPr="00EF198C">
        <w:rPr>
          <w:rFonts w:ascii="Times New Roman" w:hAnsi="Times New Roman"/>
          <w:sz w:val="24"/>
          <w:szCs w:val="24"/>
        </w:rPr>
        <w:t>, whether present or future, owned or leased, including but not limited to, tangibles, intangibles, choses in action, and goodwill, shall be the property of, and held in the name of, the Borrower or the Operator, but not the Agent.</w:t>
      </w:r>
    </w:p>
    <w:p w:rsidRPr="00EF198C" w:rsidR="00533C01" w:rsidP="00E13E32" w:rsidRDefault="00EF555E" w14:paraId="0C3A54BB" w14:textId="6F042913">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All contracts </w:t>
      </w:r>
      <w:r w:rsidRPr="00EF198C" w:rsidR="00D7330A">
        <w:rPr>
          <w:rFonts w:ascii="Times New Roman" w:hAnsi="Times New Roman"/>
          <w:sz w:val="24"/>
          <w:szCs w:val="24"/>
        </w:rPr>
        <w:t xml:space="preserve">relating to the Project with </w:t>
      </w:r>
      <w:r w:rsidRPr="00EF198C">
        <w:rPr>
          <w:rFonts w:ascii="Times New Roman" w:hAnsi="Times New Roman"/>
          <w:sz w:val="24"/>
          <w:szCs w:val="24"/>
        </w:rPr>
        <w:t xml:space="preserve">patients, residents, or </w:t>
      </w:r>
      <w:r w:rsidRPr="00EF198C" w:rsidR="00E13E32">
        <w:rPr>
          <w:rFonts w:ascii="Times New Roman" w:hAnsi="Times New Roman"/>
          <w:sz w:val="24"/>
          <w:szCs w:val="24"/>
        </w:rPr>
        <w:t>third-party</w:t>
      </w:r>
      <w:r w:rsidRPr="00EF198C">
        <w:rPr>
          <w:rFonts w:ascii="Times New Roman" w:hAnsi="Times New Roman"/>
          <w:sz w:val="24"/>
          <w:szCs w:val="24"/>
        </w:rPr>
        <w:t xml:space="preserve"> payors shall be the property of, and executed in the name of, the Borrower or, </w:t>
      </w:r>
      <w:r w:rsidRPr="00EF198C" w:rsidR="00D7330A">
        <w:rPr>
          <w:rFonts w:ascii="Times New Roman" w:hAnsi="Times New Roman"/>
          <w:sz w:val="24"/>
          <w:szCs w:val="24"/>
        </w:rPr>
        <w:t xml:space="preserve">if the </w:t>
      </w:r>
      <w:r w:rsidRPr="00EF198C">
        <w:rPr>
          <w:rFonts w:ascii="Times New Roman" w:hAnsi="Times New Roman"/>
          <w:sz w:val="24"/>
          <w:szCs w:val="24"/>
        </w:rPr>
        <w:t>Project</w:t>
      </w:r>
      <w:r w:rsidRPr="00EF198C" w:rsidR="00D7330A">
        <w:rPr>
          <w:rFonts w:ascii="Times New Roman" w:hAnsi="Times New Roman"/>
          <w:sz w:val="24"/>
          <w:szCs w:val="24"/>
        </w:rPr>
        <w:t xml:space="preserve"> is </w:t>
      </w:r>
      <w:r w:rsidRPr="00EF198C">
        <w:rPr>
          <w:rFonts w:ascii="Times New Roman" w:hAnsi="Times New Roman"/>
          <w:sz w:val="24"/>
          <w:szCs w:val="24"/>
        </w:rPr>
        <w:t xml:space="preserve">operated </w:t>
      </w:r>
      <w:r w:rsidRPr="00EF198C">
        <w:rPr>
          <w:rFonts w:ascii="Times New Roman" w:hAnsi="Times New Roman"/>
          <w:sz w:val="24"/>
          <w:szCs w:val="24"/>
        </w:rPr>
        <w:lastRenderedPageBreak/>
        <w:t xml:space="preserve">by a separate licensed Operator, in the name of the Operator, even if </w:t>
      </w:r>
      <w:r w:rsidRPr="00EF198C" w:rsidR="00D7330A">
        <w:rPr>
          <w:rFonts w:ascii="Times New Roman" w:hAnsi="Times New Roman"/>
          <w:sz w:val="24"/>
          <w:szCs w:val="24"/>
        </w:rPr>
        <w:t xml:space="preserve">such contracts </w:t>
      </w:r>
      <w:r w:rsidRPr="00EF198C">
        <w:rPr>
          <w:rFonts w:ascii="Times New Roman" w:hAnsi="Times New Roman"/>
          <w:sz w:val="24"/>
          <w:szCs w:val="24"/>
        </w:rPr>
        <w:t>are executed by the Agent on behalf of the Borrower or Operator.</w:t>
      </w:r>
    </w:p>
    <w:p w:rsidRPr="00EF198C" w:rsidR="00533C01" w:rsidP="00E13E32" w:rsidRDefault="00EF555E" w14:paraId="34D14C2C"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 funds may be advanced to the </w:t>
      </w:r>
      <w:r w:rsidRPr="00EF198C" w:rsidR="00D7330A">
        <w:rPr>
          <w:rFonts w:ascii="Times New Roman" w:hAnsi="Times New Roman"/>
          <w:sz w:val="24"/>
          <w:szCs w:val="24"/>
        </w:rPr>
        <w:t xml:space="preserve">Healthcare Facility or </w:t>
      </w:r>
      <w:r w:rsidRPr="00EF198C">
        <w:rPr>
          <w:rFonts w:ascii="Times New Roman" w:hAnsi="Times New Roman"/>
          <w:sz w:val="24"/>
          <w:szCs w:val="24"/>
        </w:rPr>
        <w:t>Project by the Agent.  No funds of the Agent may be commingled with funds of the Borrower or Operator.</w:t>
      </w:r>
    </w:p>
    <w:p w:rsidRPr="00EF198C" w:rsidR="00533C01" w:rsidP="00E13E32" w:rsidRDefault="004F4434" w14:paraId="5C63FD56"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Agent’s c</w:t>
      </w:r>
      <w:r w:rsidRPr="00EF198C" w:rsidR="00EF555E">
        <w:rPr>
          <w:rFonts w:ascii="Times New Roman" w:hAnsi="Times New Roman"/>
          <w:sz w:val="24"/>
          <w:szCs w:val="24"/>
        </w:rPr>
        <w:t xml:space="preserve">ompensation may not be enhanced by service fees, handling fees, processing fees, rebates, trade discounts, tax savings, kickbacks, etc.  All such funds received from any source or derived from the operation of the facility </w:t>
      </w:r>
      <w:r w:rsidRPr="00EF198C" w:rsidR="00D7330A">
        <w:rPr>
          <w:rFonts w:ascii="Times New Roman" w:hAnsi="Times New Roman"/>
          <w:sz w:val="24"/>
          <w:szCs w:val="24"/>
        </w:rPr>
        <w:t xml:space="preserve">shall be deemed </w:t>
      </w:r>
      <w:r w:rsidRPr="00EF198C" w:rsidR="00EF555E">
        <w:rPr>
          <w:rFonts w:ascii="Times New Roman" w:hAnsi="Times New Roman"/>
          <w:sz w:val="24"/>
          <w:szCs w:val="24"/>
        </w:rPr>
        <w:t xml:space="preserve">Project funds.  </w:t>
      </w:r>
    </w:p>
    <w:p w:rsidRPr="00EF198C" w:rsidR="00533C01" w:rsidP="00E13E32" w:rsidRDefault="00EF555E" w14:paraId="02FAC5C8" w14:textId="77777777">
      <w:pPr>
        <w:pStyle w:val="ListParagraph"/>
        <w:numPr>
          <w:ilvl w:val="1"/>
          <w:numId w:val="3"/>
        </w:numPr>
        <w:spacing w:after="0" w:line="240" w:lineRule="auto"/>
        <w:ind w:left="720"/>
        <w:contextualSpacing w:val="0"/>
        <w:rPr>
          <w:rFonts w:ascii="Times New Roman" w:hAnsi="Times New Roman"/>
          <w:sz w:val="24"/>
        </w:rPr>
      </w:pPr>
      <w:r w:rsidRPr="00EF198C">
        <w:rPr>
          <w:rFonts w:ascii="Times New Roman" w:hAnsi="Times New Roman"/>
          <w:sz w:val="24"/>
          <w:szCs w:val="24"/>
        </w:rPr>
        <w:t xml:space="preserve">Indemnity, subrogation, or hold harmless agreements </w:t>
      </w:r>
      <w:r w:rsidRPr="00EF198C" w:rsidR="004F4434">
        <w:rPr>
          <w:rFonts w:ascii="Times New Roman" w:hAnsi="Times New Roman"/>
          <w:sz w:val="24"/>
          <w:szCs w:val="24"/>
        </w:rPr>
        <w:t xml:space="preserve">shall have </w:t>
      </w:r>
      <w:r w:rsidRPr="00EF198C">
        <w:rPr>
          <w:rFonts w:ascii="Times New Roman" w:hAnsi="Times New Roman"/>
          <w:sz w:val="24"/>
          <w:szCs w:val="24"/>
        </w:rPr>
        <w:t>no effect and will not be allowed except with the specific approval of HUD.</w:t>
      </w:r>
    </w:p>
    <w:p w:rsidRPr="00EF198C" w:rsidR="00533C01" w:rsidP="00E13E32" w:rsidRDefault="00EF555E" w14:paraId="69822E98"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Agreement creates a principal/agent relationship between the Agent and the Borrower or Operator.  The Agent owes the duties of a fiduciary to its principal.  All actions of the Agent will be performed in conformity with </w:t>
      </w:r>
      <w:r w:rsidRPr="00EF198C" w:rsidR="004F4434">
        <w:rPr>
          <w:rFonts w:ascii="Times New Roman" w:hAnsi="Times New Roman"/>
          <w:sz w:val="24"/>
          <w:szCs w:val="24"/>
        </w:rPr>
        <w:t xml:space="preserve">applicable laws and regulations, including </w:t>
      </w:r>
      <w:proofErr w:type="gramStart"/>
      <w:r w:rsidRPr="00EF198C" w:rsidR="004F4434">
        <w:rPr>
          <w:rFonts w:ascii="Times New Roman" w:hAnsi="Times New Roman"/>
          <w:sz w:val="24"/>
          <w:szCs w:val="24"/>
        </w:rPr>
        <w:t>any and all</w:t>
      </w:r>
      <w:proofErr w:type="gramEnd"/>
      <w:r w:rsidRPr="00EF198C" w:rsidR="004F4434">
        <w:rPr>
          <w:rFonts w:ascii="Times New Roman" w:hAnsi="Times New Roman"/>
          <w:sz w:val="24"/>
          <w:szCs w:val="24"/>
        </w:rPr>
        <w:t xml:space="preserve"> licenses </w:t>
      </w:r>
      <w:r w:rsidRPr="00EF198C" w:rsidR="00774266">
        <w:rPr>
          <w:rFonts w:ascii="Times New Roman" w:hAnsi="Times New Roman"/>
          <w:sz w:val="24"/>
          <w:szCs w:val="24"/>
        </w:rPr>
        <w:t>and</w:t>
      </w:r>
      <w:r w:rsidRPr="00EF198C" w:rsidR="004F4434">
        <w:rPr>
          <w:rFonts w:ascii="Times New Roman" w:hAnsi="Times New Roman"/>
          <w:sz w:val="24"/>
          <w:szCs w:val="24"/>
        </w:rPr>
        <w:t xml:space="preserve"> permits relating to the Project, and </w:t>
      </w:r>
      <w:r w:rsidRPr="00EF198C">
        <w:rPr>
          <w:rFonts w:ascii="Times New Roman" w:hAnsi="Times New Roman"/>
          <w:sz w:val="24"/>
          <w:szCs w:val="24"/>
        </w:rPr>
        <w:t xml:space="preserve">Program Obligations, including </w:t>
      </w:r>
      <w:r w:rsidRPr="00EF198C" w:rsidR="004F4434">
        <w:rPr>
          <w:rFonts w:ascii="Times New Roman" w:hAnsi="Times New Roman"/>
          <w:sz w:val="24"/>
          <w:szCs w:val="24"/>
        </w:rPr>
        <w:t xml:space="preserve">without limitation, any contracts and other </w:t>
      </w:r>
      <w:r w:rsidRPr="00EF198C">
        <w:rPr>
          <w:rFonts w:ascii="Times New Roman" w:hAnsi="Times New Roman"/>
          <w:sz w:val="24"/>
          <w:szCs w:val="24"/>
        </w:rPr>
        <w:t xml:space="preserve">documents </w:t>
      </w:r>
      <w:r w:rsidRPr="00EF198C" w:rsidR="004F4434">
        <w:rPr>
          <w:rFonts w:ascii="Times New Roman" w:hAnsi="Times New Roman"/>
          <w:sz w:val="24"/>
          <w:szCs w:val="24"/>
        </w:rPr>
        <w:t xml:space="preserve">entered into by </w:t>
      </w:r>
      <w:r w:rsidRPr="00EF198C">
        <w:rPr>
          <w:rFonts w:ascii="Times New Roman" w:hAnsi="Times New Roman"/>
          <w:sz w:val="24"/>
          <w:szCs w:val="24"/>
        </w:rPr>
        <w:t xml:space="preserve">the Borrower </w:t>
      </w:r>
      <w:r w:rsidRPr="00EF198C" w:rsidR="004F4434">
        <w:rPr>
          <w:rFonts w:ascii="Times New Roman" w:hAnsi="Times New Roman"/>
          <w:sz w:val="24"/>
          <w:szCs w:val="24"/>
        </w:rPr>
        <w:t xml:space="preserve">or </w:t>
      </w:r>
      <w:r w:rsidRPr="00EF198C">
        <w:rPr>
          <w:rFonts w:ascii="Times New Roman" w:hAnsi="Times New Roman"/>
          <w:sz w:val="24"/>
          <w:szCs w:val="24"/>
        </w:rPr>
        <w:t xml:space="preserve">Operator.  Such documents </w:t>
      </w:r>
      <w:r w:rsidRPr="00EF198C" w:rsidR="004F4434">
        <w:rPr>
          <w:rFonts w:ascii="Times New Roman" w:hAnsi="Times New Roman"/>
          <w:sz w:val="24"/>
          <w:szCs w:val="24"/>
        </w:rPr>
        <w:t xml:space="preserve">may </w:t>
      </w:r>
      <w:r w:rsidRPr="00EF198C">
        <w:rPr>
          <w:rFonts w:ascii="Times New Roman" w:hAnsi="Times New Roman"/>
          <w:sz w:val="24"/>
          <w:szCs w:val="24"/>
        </w:rPr>
        <w:t xml:space="preserve">include, but are not limited to, </w:t>
      </w:r>
      <w:r w:rsidRPr="00EF198C" w:rsidR="009E2CAE">
        <w:rPr>
          <w:rFonts w:ascii="Times New Roman" w:hAnsi="Times New Roman"/>
          <w:sz w:val="24"/>
          <w:szCs w:val="24"/>
        </w:rPr>
        <w:t>r</w:t>
      </w:r>
      <w:r w:rsidRPr="00EF198C">
        <w:rPr>
          <w:rFonts w:ascii="Times New Roman" w:hAnsi="Times New Roman"/>
          <w:sz w:val="24"/>
          <w:szCs w:val="24"/>
        </w:rPr>
        <w:t xml:space="preserve">egulatory </w:t>
      </w:r>
      <w:r w:rsidRPr="00EF198C" w:rsidR="009E2CAE">
        <w:rPr>
          <w:rFonts w:ascii="Times New Roman" w:hAnsi="Times New Roman"/>
          <w:sz w:val="24"/>
          <w:szCs w:val="24"/>
        </w:rPr>
        <w:t>a</w:t>
      </w:r>
      <w:r w:rsidRPr="00EF198C">
        <w:rPr>
          <w:rFonts w:ascii="Times New Roman" w:hAnsi="Times New Roman"/>
          <w:sz w:val="24"/>
          <w:szCs w:val="24"/>
        </w:rPr>
        <w:t xml:space="preserve">greements, </w:t>
      </w:r>
      <w:r w:rsidRPr="00EF198C" w:rsidR="009E2CAE">
        <w:rPr>
          <w:rFonts w:ascii="Times New Roman" w:hAnsi="Times New Roman"/>
          <w:sz w:val="24"/>
          <w:szCs w:val="24"/>
        </w:rPr>
        <w:t>o</w:t>
      </w:r>
      <w:r w:rsidRPr="00EF198C">
        <w:rPr>
          <w:rFonts w:ascii="Times New Roman" w:hAnsi="Times New Roman"/>
          <w:sz w:val="24"/>
          <w:szCs w:val="24"/>
        </w:rPr>
        <w:t xml:space="preserve">perating </w:t>
      </w:r>
      <w:r w:rsidRPr="00EF198C" w:rsidR="009E2CAE">
        <w:rPr>
          <w:rFonts w:ascii="Times New Roman" w:hAnsi="Times New Roman"/>
          <w:sz w:val="24"/>
          <w:szCs w:val="24"/>
        </w:rPr>
        <w:t>l</w:t>
      </w:r>
      <w:r w:rsidRPr="00EF198C">
        <w:rPr>
          <w:rFonts w:ascii="Times New Roman" w:hAnsi="Times New Roman"/>
          <w:sz w:val="24"/>
          <w:szCs w:val="24"/>
        </w:rPr>
        <w:t xml:space="preserve">eases entered into by the Operator </w:t>
      </w:r>
      <w:r w:rsidRPr="00EF198C" w:rsidR="009E2CAE">
        <w:rPr>
          <w:rFonts w:ascii="Times New Roman" w:hAnsi="Times New Roman"/>
          <w:sz w:val="24"/>
          <w:szCs w:val="24"/>
        </w:rPr>
        <w:t xml:space="preserve">relating to </w:t>
      </w:r>
      <w:r w:rsidRPr="00EF198C">
        <w:rPr>
          <w:rFonts w:ascii="Times New Roman" w:hAnsi="Times New Roman"/>
          <w:sz w:val="24"/>
          <w:szCs w:val="24"/>
        </w:rPr>
        <w:t>the</w:t>
      </w:r>
      <w:r w:rsidRPr="00EF198C" w:rsidR="00E9572F">
        <w:rPr>
          <w:rFonts w:ascii="Times New Roman" w:hAnsi="Times New Roman"/>
          <w:sz w:val="24"/>
          <w:szCs w:val="24"/>
        </w:rPr>
        <w:t xml:space="preserve"> </w:t>
      </w:r>
      <w:r w:rsidRPr="00EF198C">
        <w:rPr>
          <w:rFonts w:ascii="Times New Roman" w:hAnsi="Times New Roman"/>
          <w:sz w:val="24"/>
          <w:szCs w:val="24"/>
        </w:rPr>
        <w:t xml:space="preserve">Project, </w:t>
      </w:r>
      <w:r w:rsidRPr="00EF198C" w:rsidR="004F4434">
        <w:rPr>
          <w:rFonts w:ascii="Times New Roman" w:hAnsi="Times New Roman"/>
          <w:sz w:val="24"/>
          <w:szCs w:val="24"/>
        </w:rPr>
        <w:t xml:space="preserve">and </w:t>
      </w:r>
      <w:r w:rsidRPr="00EF198C" w:rsidR="009E2CAE">
        <w:rPr>
          <w:rFonts w:ascii="Times New Roman" w:hAnsi="Times New Roman"/>
          <w:sz w:val="24"/>
          <w:szCs w:val="24"/>
        </w:rPr>
        <w:t>s</w:t>
      </w:r>
      <w:r w:rsidRPr="00EF198C">
        <w:rPr>
          <w:rFonts w:ascii="Times New Roman" w:hAnsi="Times New Roman"/>
          <w:sz w:val="24"/>
          <w:szCs w:val="24"/>
        </w:rPr>
        <w:t xml:space="preserve">ecurity </w:t>
      </w:r>
      <w:r w:rsidRPr="00EF198C" w:rsidR="009E2CAE">
        <w:rPr>
          <w:rFonts w:ascii="Times New Roman" w:hAnsi="Times New Roman"/>
          <w:sz w:val="24"/>
          <w:szCs w:val="24"/>
        </w:rPr>
        <w:t>a</w:t>
      </w:r>
      <w:r w:rsidRPr="00EF198C">
        <w:rPr>
          <w:rFonts w:ascii="Times New Roman" w:hAnsi="Times New Roman"/>
          <w:sz w:val="24"/>
          <w:szCs w:val="24"/>
        </w:rPr>
        <w:t>greements.</w:t>
      </w:r>
    </w:p>
    <w:p w:rsidRPr="00EF198C" w:rsidR="00533C01" w:rsidP="00E13E32" w:rsidRDefault="00EF555E" w14:paraId="42426C1D"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Agent appears on the </w:t>
      </w:r>
      <w:r w:rsidRPr="00EF198C" w:rsidR="004F4434">
        <w:rPr>
          <w:rFonts w:ascii="Times New Roman" w:hAnsi="Times New Roman"/>
          <w:sz w:val="24"/>
          <w:szCs w:val="24"/>
        </w:rPr>
        <w:t xml:space="preserve">Healthcare Facility’s </w:t>
      </w:r>
      <w:r w:rsidRPr="00EF198C">
        <w:rPr>
          <w:rFonts w:ascii="Times New Roman" w:hAnsi="Times New Roman"/>
          <w:sz w:val="24"/>
          <w:szCs w:val="24"/>
        </w:rPr>
        <w:t xml:space="preserve">license, </w:t>
      </w:r>
      <w:r w:rsidRPr="00EF198C" w:rsidR="004F4434">
        <w:rPr>
          <w:rFonts w:ascii="Times New Roman" w:hAnsi="Times New Roman"/>
          <w:sz w:val="24"/>
          <w:szCs w:val="24"/>
        </w:rPr>
        <w:t xml:space="preserve">Agent </w:t>
      </w:r>
      <w:r w:rsidRPr="00EF198C">
        <w:rPr>
          <w:rFonts w:ascii="Times New Roman" w:hAnsi="Times New Roman"/>
          <w:sz w:val="24"/>
          <w:szCs w:val="24"/>
        </w:rPr>
        <w:t xml:space="preserve">will take no action to modify the license without HUD approval.  </w:t>
      </w:r>
      <w:proofErr w:type="gramStart"/>
      <w:r w:rsidRPr="00EF198C">
        <w:rPr>
          <w:rFonts w:ascii="Times New Roman" w:hAnsi="Times New Roman"/>
          <w:sz w:val="24"/>
          <w:szCs w:val="24"/>
        </w:rPr>
        <w:t>In the event that</w:t>
      </w:r>
      <w:proofErr w:type="gramEnd"/>
      <w:r w:rsidRPr="00EF198C">
        <w:rPr>
          <w:rFonts w:ascii="Times New Roman" w:hAnsi="Times New Roman"/>
          <w:sz w:val="24"/>
          <w:szCs w:val="24"/>
        </w:rPr>
        <w:t xml:space="preserve"> the Agreement is terminated, </w:t>
      </w:r>
      <w:r w:rsidRPr="00EF198C" w:rsidR="00E9572F">
        <w:rPr>
          <w:rFonts w:ascii="Times New Roman" w:hAnsi="Times New Roman"/>
          <w:sz w:val="24"/>
          <w:szCs w:val="24"/>
        </w:rPr>
        <w:t xml:space="preserve">the </w:t>
      </w:r>
      <w:r w:rsidRPr="00EF198C">
        <w:rPr>
          <w:rFonts w:ascii="Times New Roman" w:hAnsi="Times New Roman"/>
          <w:sz w:val="24"/>
          <w:szCs w:val="24"/>
        </w:rPr>
        <w:t xml:space="preserve">Agent will take all reasonable and necessary actions to preserve the rights and authorities under the license and transfer </w:t>
      </w:r>
      <w:r w:rsidRPr="00EF198C" w:rsidR="004F4434">
        <w:rPr>
          <w:rFonts w:ascii="Times New Roman" w:hAnsi="Times New Roman"/>
          <w:sz w:val="24"/>
          <w:szCs w:val="24"/>
        </w:rPr>
        <w:t xml:space="preserve">such rights and authorities </w:t>
      </w:r>
      <w:r w:rsidRPr="00EF198C">
        <w:rPr>
          <w:rFonts w:ascii="Times New Roman" w:hAnsi="Times New Roman"/>
          <w:sz w:val="24"/>
          <w:szCs w:val="24"/>
        </w:rPr>
        <w:t xml:space="preserve">to its successor.  The Agent shall not reduce or expand, allow to be reduced or expanded, or cause the expansion or reduction of the bed capacity of the </w:t>
      </w:r>
      <w:r w:rsidRPr="00EF198C" w:rsidR="009E2CAE">
        <w:rPr>
          <w:rFonts w:ascii="Times New Roman" w:hAnsi="Times New Roman"/>
          <w:sz w:val="24"/>
          <w:szCs w:val="24"/>
        </w:rPr>
        <w:t xml:space="preserve">Healthcare Facility </w:t>
      </w:r>
      <w:r w:rsidRPr="00EF198C">
        <w:rPr>
          <w:rFonts w:ascii="Times New Roman" w:hAnsi="Times New Roman"/>
          <w:sz w:val="24"/>
          <w:szCs w:val="24"/>
        </w:rPr>
        <w:t>without the consent of HUD.  Any change in the bed capacity without HUD approval shall be a violation of th</w:t>
      </w:r>
      <w:r w:rsidRPr="00EF198C" w:rsidR="004F4434">
        <w:rPr>
          <w:rFonts w:ascii="Times New Roman" w:hAnsi="Times New Roman"/>
          <w:sz w:val="24"/>
          <w:szCs w:val="24"/>
        </w:rPr>
        <w:t>is</w:t>
      </w:r>
      <w:r w:rsidRPr="00EF198C">
        <w:rPr>
          <w:rFonts w:ascii="Times New Roman" w:hAnsi="Times New Roman"/>
          <w:sz w:val="24"/>
          <w:szCs w:val="24"/>
        </w:rPr>
        <w:t xml:space="preserve"> Certification, the Borrower’s Regulatory Agreement, and the Operator’s Regulatory Agreement</w:t>
      </w:r>
      <w:r w:rsidRPr="00EF198C" w:rsidR="004F4434">
        <w:rPr>
          <w:rFonts w:ascii="Times New Roman" w:hAnsi="Times New Roman"/>
          <w:sz w:val="24"/>
          <w:szCs w:val="24"/>
        </w:rPr>
        <w:t>, and, upon HUD’s request, shall cause the termination of the Agreement</w:t>
      </w:r>
      <w:r w:rsidRPr="00EF198C">
        <w:rPr>
          <w:rFonts w:ascii="Times New Roman" w:hAnsi="Times New Roman"/>
          <w:sz w:val="24"/>
          <w:szCs w:val="24"/>
        </w:rPr>
        <w:t xml:space="preserve">.   </w:t>
      </w:r>
    </w:p>
    <w:p w:rsidRPr="00EF198C" w:rsidR="00533C01" w:rsidP="00E13E32" w:rsidRDefault="00EF555E" w14:paraId="093A7ECA"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Should the duties of the Agent include resident care and services, the Agent shall maintain professional liability insurance in compliance with the requirements set forth in Program </w:t>
      </w:r>
      <w:proofErr w:type="gramStart"/>
      <w:r w:rsidRPr="00EF198C">
        <w:rPr>
          <w:rFonts w:ascii="Times New Roman" w:hAnsi="Times New Roman"/>
          <w:sz w:val="24"/>
          <w:szCs w:val="24"/>
        </w:rPr>
        <w:t>Obligations, and</w:t>
      </w:r>
      <w:proofErr w:type="gramEnd"/>
      <w:r w:rsidRPr="00EF198C">
        <w:rPr>
          <w:rFonts w:ascii="Times New Roman" w:hAnsi="Times New Roman"/>
          <w:sz w:val="24"/>
          <w:szCs w:val="24"/>
        </w:rPr>
        <w:t xml:space="preserve"> shall provide reports on that coverage as required by </w:t>
      </w:r>
      <w:r w:rsidRPr="00EF198C" w:rsidR="004F4434">
        <w:rPr>
          <w:rFonts w:ascii="Times New Roman" w:hAnsi="Times New Roman"/>
          <w:sz w:val="24"/>
          <w:szCs w:val="24"/>
        </w:rPr>
        <w:t xml:space="preserve">Program </w:t>
      </w:r>
      <w:r w:rsidRPr="00EF198C">
        <w:rPr>
          <w:rFonts w:ascii="Times New Roman" w:hAnsi="Times New Roman"/>
          <w:sz w:val="24"/>
          <w:szCs w:val="24"/>
        </w:rPr>
        <w:t>Obligations.</w:t>
      </w:r>
    </w:p>
    <w:p w:rsidRPr="00EF198C" w:rsidR="00533C01" w:rsidP="00E13E32" w:rsidRDefault="00EF555E" w14:paraId="241EAE3A"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shall maintain records of its operations and make them available to the Operator, Lender, the U</w:t>
      </w:r>
      <w:r w:rsidRPr="00EF198C" w:rsidR="00E9572F">
        <w:rPr>
          <w:rFonts w:ascii="Times New Roman" w:hAnsi="Times New Roman"/>
          <w:sz w:val="24"/>
          <w:szCs w:val="24"/>
        </w:rPr>
        <w:t>.</w:t>
      </w:r>
      <w:r w:rsidRPr="00EF198C">
        <w:rPr>
          <w:rFonts w:ascii="Times New Roman" w:hAnsi="Times New Roman"/>
          <w:sz w:val="24"/>
          <w:szCs w:val="24"/>
        </w:rPr>
        <w:t>S</w:t>
      </w:r>
      <w:r w:rsidRPr="00EF198C" w:rsidR="00E9572F">
        <w:rPr>
          <w:rFonts w:ascii="Times New Roman" w:hAnsi="Times New Roman"/>
          <w:sz w:val="24"/>
          <w:szCs w:val="24"/>
        </w:rPr>
        <w:t>.</w:t>
      </w:r>
      <w:r w:rsidRPr="00EF198C">
        <w:rPr>
          <w:rFonts w:ascii="Times New Roman" w:hAnsi="Times New Roman"/>
          <w:sz w:val="24"/>
          <w:szCs w:val="24"/>
        </w:rPr>
        <w:t xml:space="preserve"> Government Accountability Office (GAO), and/ or HUD, upon reasonable notice.  All such records are and shall remain the property of the Project.  Records will be sufficient to allow the parties to determine services performed, dates the services were performed, location at which the services were performed, the time consumed providing the services, and the charges made for materials and contract services.  Agent will make the</w:t>
      </w:r>
      <w:r w:rsidRPr="00EF198C" w:rsidR="002F7BB5">
        <w:rPr>
          <w:rFonts w:ascii="Times New Roman" w:hAnsi="Times New Roman"/>
          <w:sz w:val="24"/>
          <w:szCs w:val="24"/>
        </w:rPr>
        <w:t xml:space="preserve"> Healthcare Facility</w:t>
      </w:r>
      <w:r w:rsidRPr="00EF198C">
        <w:rPr>
          <w:rFonts w:ascii="Times New Roman" w:hAnsi="Times New Roman"/>
          <w:sz w:val="24"/>
          <w:szCs w:val="24"/>
        </w:rPr>
        <w:t xml:space="preserve"> available for inspection by </w:t>
      </w:r>
      <w:r w:rsidRPr="00EF198C" w:rsidR="00774266">
        <w:rPr>
          <w:rFonts w:ascii="Times New Roman" w:hAnsi="Times New Roman"/>
          <w:sz w:val="24"/>
          <w:szCs w:val="24"/>
        </w:rPr>
        <w:t>the Borrower</w:t>
      </w:r>
      <w:r w:rsidRPr="00EF198C" w:rsidR="002F7BB5">
        <w:rPr>
          <w:rFonts w:ascii="Times New Roman" w:hAnsi="Times New Roman"/>
          <w:sz w:val="24"/>
          <w:szCs w:val="24"/>
        </w:rPr>
        <w:t>,</w:t>
      </w:r>
      <w:r w:rsidRPr="00EF198C">
        <w:rPr>
          <w:rFonts w:ascii="Times New Roman" w:hAnsi="Times New Roman"/>
          <w:sz w:val="24"/>
          <w:szCs w:val="24"/>
        </w:rPr>
        <w:t xml:space="preserve"> Operator, Lender, GAO, and HUD, or </w:t>
      </w:r>
      <w:r w:rsidRPr="00EF198C" w:rsidR="002F7BB5">
        <w:rPr>
          <w:rFonts w:ascii="Times New Roman" w:hAnsi="Times New Roman"/>
          <w:sz w:val="24"/>
          <w:szCs w:val="24"/>
        </w:rPr>
        <w:t xml:space="preserve">any </w:t>
      </w:r>
      <w:r w:rsidRPr="00EF198C">
        <w:rPr>
          <w:rFonts w:ascii="Times New Roman" w:hAnsi="Times New Roman"/>
          <w:sz w:val="24"/>
          <w:szCs w:val="24"/>
        </w:rPr>
        <w:t>agent</w:t>
      </w:r>
      <w:r w:rsidRPr="00EF198C" w:rsidR="002F7BB5">
        <w:rPr>
          <w:rFonts w:ascii="Times New Roman" w:hAnsi="Times New Roman"/>
          <w:sz w:val="24"/>
          <w:szCs w:val="24"/>
        </w:rPr>
        <w:t xml:space="preserve"> of any such entity</w:t>
      </w:r>
      <w:r w:rsidRPr="00EF198C">
        <w:rPr>
          <w:rFonts w:ascii="Times New Roman" w:hAnsi="Times New Roman"/>
          <w:sz w:val="24"/>
          <w:szCs w:val="24"/>
        </w:rPr>
        <w:t>, upon reasonable notice.</w:t>
      </w:r>
    </w:p>
    <w:p w:rsidRPr="00EF198C" w:rsidR="00533C01" w:rsidP="00E13E32" w:rsidRDefault="00EF555E" w14:paraId="480EAC4E"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not accept legal service on behalf of the Borrower or Operator, unless specifically authorized by the Borrower or Operator, respectively.</w:t>
      </w:r>
    </w:p>
    <w:p w:rsidRPr="00EF198C" w:rsidR="00533C01" w:rsidP="00E13E32" w:rsidRDefault="00EF555E" w14:paraId="75F4FFE1"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Agent will immediately advise Borrower and Operator of any potential claim for damages from any source, whether based upon contract, tort, levy, or otherwise.  Agent will maintain all records related to any potential or actual claim in a secure </w:t>
      </w:r>
      <w:proofErr w:type="gramStart"/>
      <w:r w:rsidRPr="00EF198C">
        <w:rPr>
          <w:rFonts w:ascii="Times New Roman" w:hAnsi="Times New Roman"/>
          <w:sz w:val="24"/>
          <w:szCs w:val="24"/>
        </w:rPr>
        <w:t>location, and</w:t>
      </w:r>
      <w:proofErr w:type="gramEnd"/>
      <w:r w:rsidRPr="00EF198C">
        <w:rPr>
          <w:rFonts w:ascii="Times New Roman" w:hAnsi="Times New Roman"/>
          <w:sz w:val="24"/>
          <w:szCs w:val="24"/>
        </w:rPr>
        <w:t xml:space="preserve"> maintain the confidentiality</w:t>
      </w:r>
      <w:r w:rsidRPr="00EF198C" w:rsidR="00E65082">
        <w:rPr>
          <w:rFonts w:ascii="Times New Roman" w:hAnsi="Times New Roman"/>
          <w:sz w:val="24"/>
          <w:szCs w:val="24"/>
        </w:rPr>
        <w:t xml:space="preserve"> </w:t>
      </w:r>
      <w:r w:rsidRPr="00EF198C">
        <w:rPr>
          <w:rFonts w:ascii="Times New Roman" w:hAnsi="Times New Roman"/>
          <w:sz w:val="24"/>
          <w:szCs w:val="24"/>
        </w:rPr>
        <w:t>of and records or communication related thereto.</w:t>
      </w:r>
    </w:p>
    <w:p w:rsidRPr="00E13E32" w:rsidR="00533C01" w:rsidP="00E13E32" w:rsidRDefault="00EF555E" w14:paraId="530948E2" w14:textId="77777777">
      <w:pPr>
        <w:pStyle w:val="ListParagraph"/>
        <w:numPr>
          <w:ilvl w:val="1"/>
          <w:numId w:val="3"/>
        </w:numPr>
        <w:spacing w:after="0" w:line="240" w:lineRule="auto"/>
        <w:ind w:left="720"/>
        <w:contextualSpacing w:val="0"/>
        <w:rPr>
          <w:rStyle w:val="CommentReference"/>
          <w:rFonts w:ascii="Times New Roman" w:hAnsi="Times New Roman"/>
          <w:sz w:val="24"/>
          <w:szCs w:val="24"/>
        </w:rPr>
      </w:pPr>
      <w:r w:rsidRPr="00EF198C">
        <w:rPr>
          <w:rFonts w:ascii="Times New Roman" w:hAnsi="Times New Roman"/>
          <w:color w:val="000000"/>
          <w:sz w:val="24"/>
          <w:szCs w:val="24"/>
        </w:rPr>
        <w:lastRenderedPageBreak/>
        <w:t>To the extent the Agent has access to the information, and except as otherwise provided below</w:t>
      </w:r>
      <w:r w:rsidR="008C04CA">
        <w:rPr>
          <w:rFonts w:ascii="Times New Roman" w:hAnsi="Times New Roman"/>
          <w:color w:val="000000"/>
          <w:sz w:val="24"/>
          <w:szCs w:val="24"/>
        </w:rPr>
        <w:t xml:space="preserve"> or in Program Obligations</w:t>
      </w:r>
      <w:r w:rsidRPr="00EF198C">
        <w:rPr>
          <w:rFonts w:ascii="Times New Roman" w:hAnsi="Times New Roman"/>
          <w:color w:val="000000"/>
          <w:sz w:val="24"/>
          <w:szCs w:val="24"/>
        </w:rPr>
        <w:t xml:space="preserve">, Agent shall electronically deliver, within two (2) </w:t>
      </w:r>
      <w:r w:rsidRPr="00EF198C" w:rsidR="002F7BB5">
        <w:rPr>
          <w:rFonts w:ascii="Times New Roman" w:hAnsi="Times New Roman"/>
          <w:color w:val="000000"/>
          <w:sz w:val="24"/>
          <w:szCs w:val="24"/>
        </w:rPr>
        <w:t>b</w:t>
      </w:r>
      <w:r w:rsidRPr="00EF198C">
        <w:rPr>
          <w:rFonts w:ascii="Times New Roman" w:hAnsi="Times New Roman"/>
          <w:color w:val="000000"/>
          <w:sz w:val="24"/>
          <w:szCs w:val="24"/>
        </w:rPr>
        <w:t xml:space="preserve">usiness </w:t>
      </w:r>
      <w:r w:rsidRPr="00EF198C" w:rsidR="002F7BB5">
        <w:rPr>
          <w:rFonts w:ascii="Times New Roman" w:hAnsi="Times New Roman"/>
          <w:color w:val="000000"/>
          <w:sz w:val="24"/>
          <w:szCs w:val="24"/>
        </w:rPr>
        <w:t>d</w:t>
      </w:r>
      <w:r w:rsidRPr="00EF198C">
        <w:rPr>
          <w:rFonts w:ascii="Times New Roman" w:hAnsi="Times New Roman"/>
          <w:color w:val="000000"/>
          <w:sz w:val="24"/>
          <w:szCs w:val="24"/>
        </w:rPr>
        <w:t xml:space="preserve">ays after Agent’s receipt thereof, to the assigned HUD personnel and  Lender electronically, copies of any and all notices, reports, surveys and other correspondence (regardless of form) received by Agent from any governmental entity that includes any </w:t>
      </w:r>
      <w:r w:rsidRPr="00E13E32">
        <w:rPr>
          <w:rFonts w:ascii="Times New Roman" w:hAnsi="Times New Roman"/>
          <w:sz w:val="24"/>
          <w:szCs w:val="24"/>
        </w:rPr>
        <w:t>statement, finding or assertion that (i) </w:t>
      </w:r>
      <w:r w:rsidRPr="00E13E32" w:rsidR="007A6C34">
        <w:rPr>
          <w:rFonts w:ascii="Times New Roman" w:hAnsi="Times New Roman"/>
          <w:sz w:val="24"/>
          <w:szCs w:val="24"/>
        </w:rPr>
        <w:t xml:space="preserve">Borrower, </w:t>
      </w:r>
      <w:r w:rsidRPr="00E13E32">
        <w:rPr>
          <w:rFonts w:ascii="Times New Roman" w:hAnsi="Times New Roman"/>
          <w:sz w:val="24"/>
          <w:szCs w:val="24"/>
        </w:rPr>
        <w:t>Operator (or any Operator principal, officer, director or employee), Agent, the Healthcare Facility, or any portion of the Project is or may be in substantive</w:t>
      </w:r>
      <w:r w:rsidRPr="00E13E32">
        <w:rPr>
          <w:rStyle w:val="CommentReference"/>
          <w:rFonts w:ascii="Times New Roman" w:hAnsi="Times New Roman"/>
          <w:sz w:val="24"/>
          <w:szCs w:val="24"/>
        </w:rPr>
        <w:t> </w:t>
      </w:r>
      <w:r w:rsidRPr="00E13E32">
        <w:rPr>
          <w:rFonts w:ascii="Times New Roman" w:hAnsi="Times New Roman"/>
          <w:sz w:val="24"/>
          <w:szCs w:val="24"/>
        </w:rPr>
        <w:t xml:space="preserve">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t>
      </w:r>
      <w:r w:rsidRPr="00E13E32" w:rsidR="007A6C34">
        <w:rPr>
          <w:rFonts w:ascii="Times New Roman" w:hAnsi="Times New Roman"/>
          <w:sz w:val="24"/>
          <w:szCs w:val="24"/>
        </w:rPr>
        <w:t xml:space="preserve">in connection with </w:t>
      </w:r>
      <w:r w:rsidRPr="00E13E32">
        <w:rPr>
          <w:rFonts w:ascii="Times New Roman" w:hAnsi="Times New Roman"/>
          <w:sz w:val="24"/>
          <w:szCs w:val="24"/>
        </w:rPr>
        <w:t>the Healthcare Facility, or (iv) </w:t>
      </w:r>
      <w:r w:rsidRPr="00E13E32" w:rsidR="007A6C34">
        <w:rPr>
          <w:rFonts w:ascii="Times New Roman" w:hAnsi="Times New Roman"/>
          <w:sz w:val="24"/>
          <w:szCs w:val="24"/>
        </w:rPr>
        <w:t xml:space="preserve">Borrower, </w:t>
      </w:r>
      <w:r w:rsidRPr="00E13E32">
        <w:rPr>
          <w:rFonts w:ascii="Times New Roman" w:hAnsi="Times New Roman"/>
          <w:sz w:val="24"/>
          <w:szCs w:val="24"/>
        </w:rPr>
        <w:t>Operator (or any Operator</w:t>
      </w:r>
      <w:r w:rsidRPr="00E13E32" w:rsidR="007A6C34">
        <w:rPr>
          <w:rFonts w:ascii="Times New Roman" w:hAnsi="Times New Roman"/>
          <w:strike/>
          <w:sz w:val="24"/>
          <w:szCs w:val="24"/>
        </w:rPr>
        <w:t xml:space="preserve"> </w:t>
      </w:r>
      <w:r w:rsidRPr="00E13E32">
        <w:rPr>
          <w:rFonts w:ascii="Times New Roman" w:hAnsi="Times New Roman"/>
          <w:sz w:val="24"/>
          <w:szCs w:val="24"/>
        </w:rPr>
        <w:t>principal, officer, director or employee), Agent, the Healthcare Facility, or any portion of the Project is subject to any governmental investigation or inquiry involving fraud.  Agent shall also deliver to the Project’s HUD-assigned personnel and</w:t>
      </w:r>
      <w:r w:rsidRPr="00E13E32" w:rsidR="00774266">
        <w:rPr>
          <w:rFonts w:ascii="Times New Roman" w:hAnsi="Times New Roman"/>
          <w:sz w:val="24"/>
          <w:szCs w:val="24"/>
        </w:rPr>
        <w:t> Lender</w:t>
      </w:r>
      <w:r w:rsidRPr="00E13E32">
        <w:rPr>
          <w:rFonts w:ascii="Times New Roman" w:hAnsi="Times New Roman"/>
          <w:sz w:val="24"/>
          <w:szCs w:val="24"/>
        </w:rPr>
        <w:t xml:space="preserve">, simultaneously with delivery thereof to any governmental entity any and all responses given by or on behalf of </w:t>
      </w:r>
      <w:r w:rsidRPr="00E13E32" w:rsidR="007A6C34">
        <w:rPr>
          <w:rFonts w:ascii="Times New Roman" w:hAnsi="Times New Roman"/>
          <w:sz w:val="24"/>
          <w:szCs w:val="24"/>
        </w:rPr>
        <w:t xml:space="preserve">Borrower, </w:t>
      </w:r>
      <w:r w:rsidRPr="00E13E32">
        <w:rPr>
          <w:rFonts w:ascii="Times New Roman" w:hAnsi="Times New Roman"/>
          <w:sz w:val="24"/>
          <w:szCs w:val="24"/>
        </w:rPr>
        <w:t xml:space="preserve">Operator or Agent to any of the foregoing and shall provide to </w:t>
      </w:r>
      <w:r w:rsidRPr="00E13E32" w:rsidR="007A6C34">
        <w:rPr>
          <w:rFonts w:ascii="Times New Roman" w:hAnsi="Times New Roman"/>
          <w:sz w:val="24"/>
          <w:szCs w:val="24"/>
        </w:rPr>
        <w:t xml:space="preserve">such </w:t>
      </w:r>
      <w:r w:rsidRPr="00E13E32">
        <w:rPr>
          <w:rFonts w:ascii="Times New Roman" w:hAnsi="Times New Roman"/>
          <w:sz w:val="24"/>
          <w:szCs w:val="24"/>
        </w:rPr>
        <w:t>HUD personnel and</w:t>
      </w:r>
      <w:r w:rsidRPr="00E13E32" w:rsidR="00774266">
        <w:rPr>
          <w:rFonts w:ascii="Times New Roman" w:hAnsi="Times New Roman"/>
          <w:sz w:val="24"/>
          <w:szCs w:val="24"/>
        </w:rPr>
        <w:t> Lender</w:t>
      </w:r>
      <w:r w:rsidRPr="00E13E32">
        <w:rPr>
          <w:rFonts w:ascii="Times New Roman" w:hAnsi="Times New Roman"/>
          <w:sz w:val="24"/>
          <w:szCs w:val="24"/>
        </w:rPr>
        <w:t>, promptly upon request, such information regarding any of the foregoing as HUD or</w:t>
      </w:r>
      <w:r w:rsidRPr="00E13E32" w:rsidR="00774266">
        <w:rPr>
          <w:rFonts w:ascii="Times New Roman" w:hAnsi="Times New Roman"/>
          <w:sz w:val="24"/>
          <w:szCs w:val="24"/>
        </w:rPr>
        <w:t> Lender</w:t>
      </w:r>
      <w:r w:rsidRPr="00E13E32">
        <w:rPr>
          <w:rFonts w:ascii="Times New Roman" w:hAnsi="Times New Roman"/>
          <w:sz w:val="24"/>
          <w:szCs w:val="24"/>
        </w:rPr>
        <w:t xml:space="preserve"> may request. </w:t>
      </w:r>
      <w:r w:rsidRPr="00E13E32" w:rsidR="007A6C34">
        <w:rPr>
          <w:rFonts w:ascii="Times New Roman" w:hAnsi="Times New Roman"/>
          <w:sz w:val="24"/>
          <w:szCs w:val="24"/>
        </w:rPr>
        <w:t xml:space="preserve"> </w:t>
      </w:r>
      <w:r w:rsidRPr="00E13E32">
        <w:rPr>
          <w:rFonts w:ascii="Times New Roman" w:hAnsi="Times New Roman"/>
          <w:sz w:val="24"/>
          <w:szCs w:val="24"/>
        </w:rPr>
        <w:t>Unless otherwise requested by HUD, the reporting requirement of this provision shall not encompass (a) communications with regulators relating solely to Licensed Nursing Facility surveys where</w:t>
      </w:r>
      <w:r w:rsidRPr="00E13E32" w:rsidR="008C04CA">
        <w:rPr>
          <w:rFonts w:ascii="Times New Roman" w:hAnsi="Times New Roman"/>
          <w:sz w:val="24"/>
          <w:szCs w:val="24"/>
        </w:rPr>
        <w:t xml:space="preserve"> 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Pr="00E13E32" w:rsidR="008C04CA">
        <w:rPr>
          <w:rFonts w:ascii="Times New Roman" w:hAnsi="Times New Roman"/>
          <w:sz w:val="24"/>
          <w:szCs w:val="24"/>
        </w:rPr>
        <w:t>ies</w:t>
      </w:r>
      <w:proofErr w:type="spellEnd"/>
      <w:r w:rsidRPr="00E13E32" w:rsidR="008C04CA">
        <w:rPr>
          <w:rFonts w:ascii="Times New Roman" w:hAnsi="Times New Roman"/>
          <w:sz w:val="24"/>
          <w:szCs w:val="24"/>
        </w:rPr>
        <w:t xml:space="preserve">) imposed, and the timelines for corrective actions.  Then, unless otherwise requested by HUD or Lender, the next communication from the Operator shall be notification that the citations have been cleared by the issuing regulatory agency.  </w:t>
      </w:r>
      <w:r w:rsidRPr="00E13E32">
        <w:rPr>
          <w:rFonts w:ascii="Times New Roman" w:hAnsi="Times New Roman"/>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Pr="00E13E32">
        <w:rPr>
          <w:rStyle w:val="CommentReference"/>
          <w:rFonts w:ascii="Times New Roman" w:hAnsi="Times New Roman"/>
          <w:sz w:val="24"/>
          <w:szCs w:val="24"/>
        </w:rPr>
        <w:t>  </w:t>
      </w:r>
    </w:p>
    <w:p w:rsidRPr="00E13E32" w:rsidR="00AE0F57" w:rsidP="00E13E32" w:rsidRDefault="00AE0F57" w14:paraId="263DE064" w14:textId="77777777">
      <w:pPr>
        <w:pStyle w:val="ListParagraph"/>
        <w:spacing w:after="0" w:line="240" w:lineRule="auto"/>
        <w:ind w:left="1440"/>
        <w:rPr>
          <w:rFonts w:ascii="Times New Roman" w:hAnsi="Times New Roman"/>
          <w:sz w:val="24"/>
          <w:szCs w:val="24"/>
        </w:rPr>
      </w:pPr>
    </w:p>
    <w:p w:rsidRPr="00E13E32" w:rsidR="00533C01" w:rsidP="00E13E32" w:rsidRDefault="00EF555E" w14:paraId="2ED63173" w14:textId="77777777">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 xml:space="preserve">The Agent certifies that any </w:t>
      </w:r>
      <w:r w:rsidRPr="00E13E32" w:rsidR="007A6C34">
        <w:rPr>
          <w:rFonts w:ascii="Times New Roman" w:hAnsi="Times New Roman"/>
          <w:sz w:val="24"/>
          <w:szCs w:val="24"/>
        </w:rPr>
        <w:t>m</w:t>
      </w:r>
      <w:r w:rsidRPr="00E13E32">
        <w:rPr>
          <w:rFonts w:ascii="Times New Roman" w:hAnsi="Times New Roman"/>
          <w:sz w:val="24"/>
          <w:szCs w:val="24"/>
        </w:rPr>
        <w:t xml:space="preserve">anagement </w:t>
      </w:r>
      <w:r w:rsidRPr="00E13E32" w:rsidR="007A6C34">
        <w:rPr>
          <w:rFonts w:ascii="Times New Roman" w:hAnsi="Times New Roman"/>
          <w:sz w:val="24"/>
          <w:szCs w:val="24"/>
        </w:rPr>
        <w:t>a</w:t>
      </w:r>
      <w:r w:rsidRPr="00E13E32">
        <w:rPr>
          <w:rFonts w:ascii="Times New Roman" w:hAnsi="Times New Roman"/>
          <w:sz w:val="24"/>
          <w:szCs w:val="24"/>
        </w:rPr>
        <w:t xml:space="preserve">greement </w:t>
      </w:r>
      <w:r w:rsidRPr="00E13E32" w:rsidR="007A6C34">
        <w:rPr>
          <w:rFonts w:ascii="Times New Roman" w:hAnsi="Times New Roman"/>
          <w:sz w:val="24"/>
          <w:szCs w:val="24"/>
        </w:rPr>
        <w:t xml:space="preserve">executed in connection with the Project </w:t>
      </w:r>
      <w:r w:rsidRPr="00E13E32">
        <w:rPr>
          <w:rFonts w:ascii="Times New Roman" w:hAnsi="Times New Roman"/>
          <w:sz w:val="24"/>
          <w:szCs w:val="24"/>
        </w:rPr>
        <w:t xml:space="preserve">does not or will not exempt </w:t>
      </w:r>
      <w:r w:rsidRPr="00E13E32" w:rsidR="007A6C34">
        <w:rPr>
          <w:rFonts w:ascii="Times New Roman" w:hAnsi="Times New Roman"/>
          <w:sz w:val="24"/>
          <w:szCs w:val="24"/>
        </w:rPr>
        <w:t>A</w:t>
      </w:r>
      <w:r w:rsidRPr="00E13E32">
        <w:rPr>
          <w:rFonts w:ascii="Times New Roman" w:hAnsi="Times New Roman"/>
          <w:sz w:val="24"/>
          <w:szCs w:val="24"/>
        </w:rPr>
        <w:t xml:space="preserve">gent from gross negligence or willful misconduct.  </w:t>
      </w:r>
    </w:p>
    <w:p w:rsidRPr="00E13E32" w:rsidR="00AE0F57" w:rsidP="00E13E32" w:rsidRDefault="00AE0F57" w14:paraId="6A33C970" w14:textId="77777777">
      <w:pPr>
        <w:pStyle w:val="ListParagraph"/>
        <w:spacing w:after="0" w:line="240" w:lineRule="auto"/>
        <w:ind w:left="360"/>
        <w:rPr>
          <w:rFonts w:ascii="Times New Roman" w:hAnsi="Times New Roman"/>
          <w:sz w:val="24"/>
          <w:szCs w:val="24"/>
        </w:rPr>
      </w:pPr>
    </w:p>
    <w:p w:rsidRPr="00E13E32" w:rsidR="00533C01" w:rsidP="00E13E32" w:rsidRDefault="00EF555E" w14:paraId="5FC3C486" w14:textId="19E1ED27">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The Agent agrees to include the following provisions in the</w:t>
      </w:r>
      <w:r w:rsidRPr="00E13E32" w:rsidR="006F7854">
        <w:rPr>
          <w:rFonts w:ascii="Times New Roman" w:hAnsi="Times New Roman"/>
          <w:sz w:val="24"/>
          <w:szCs w:val="24"/>
        </w:rPr>
        <w:t xml:space="preserve"> </w:t>
      </w:r>
      <w:r w:rsidRPr="00E13E32">
        <w:rPr>
          <w:rFonts w:ascii="Times New Roman" w:hAnsi="Times New Roman"/>
          <w:sz w:val="24"/>
          <w:szCs w:val="24"/>
        </w:rPr>
        <w:t>Agreement and to be bound by them:</w:t>
      </w:r>
    </w:p>
    <w:p w:rsidRPr="00EF198C" w:rsidR="00533C01" w:rsidP="00E13E32" w:rsidRDefault="007A6C34" w14:paraId="745725AA"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Pr="00EF198C" w:rsidR="00EF555E">
        <w:rPr>
          <w:rFonts w:ascii="Times New Roman" w:hAnsi="Times New Roman"/>
          <w:sz w:val="24"/>
          <w:szCs w:val="24"/>
        </w:rPr>
        <w:t xml:space="preserve">Agreement </w:t>
      </w:r>
      <w:r w:rsidRPr="00EF198C">
        <w:rPr>
          <w:rFonts w:ascii="Times New Roman" w:hAnsi="Times New Roman"/>
          <w:sz w:val="24"/>
          <w:szCs w:val="24"/>
        </w:rPr>
        <w:t xml:space="preserve">shall </w:t>
      </w:r>
      <w:r w:rsidRPr="00EF198C" w:rsidR="00774266">
        <w:rPr>
          <w:rFonts w:ascii="Times New Roman" w:hAnsi="Times New Roman"/>
          <w:sz w:val="24"/>
          <w:szCs w:val="24"/>
        </w:rPr>
        <w:t xml:space="preserve">terminate </w:t>
      </w:r>
      <w:r w:rsidRPr="00EF198C" w:rsidR="00A145CC">
        <w:rPr>
          <w:rFonts w:ascii="Times New Roman" w:hAnsi="Times New Roman"/>
          <w:sz w:val="24"/>
          <w:szCs w:val="24"/>
        </w:rPr>
        <w:t xml:space="preserve">without penalty </w:t>
      </w:r>
      <w:r w:rsidRPr="00EF198C" w:rsidR="00774266">
        <w:rPr>
          <w:rFonts w:ascii="Times New Roman" w:hAnsi="Times New Roman"/>
          <w:sz w:val="24"/>
          <w:szCs w:val="24"/>
        </w:rPr>
        <w:t>upon</w:t>
      </w:r>
      <w:r w:rsidRPr="00EF198C">
        <w:rPr>
          <w:rFonts w:ascii="Times New Roman" w:hAnsi="Times New Roman"/>
          <w:sz w:val="24"/>
          <w:szCs w:val="24"/>
        </w:rPr>
        <w:t xml:space="preserve"> </w:t>
      </w:r>
      <w:r w:rsidRPr="00EF198C" w:rsidR="00EF555E">
        <w:rPr>
          <w:rFonts w:ascii="Times New Roman" w:hAnsi="Times New Roman"/>
          <w:sz w:val="24"/>
          <w:szCs w:val="24"/>
        </w:rPr>
        <w:t xml:space="preserve">failure to comply with the provisions of </w:t>
      </w:r>
      <w:r w:rsidRPr="00EF198C" w:rsidR="00707A9E">
        <w:rPr>
          <w:rFonts w:ascii="Times New Roman" w:hAnsi="Times New Roman"/>
          <w:sz w:val="24"/>
          <w:szCs w:val="24"/>
        </w:rPr>
        <w:t xml:space="preserve">Management </w:t>
      </w:r>
      <w:r w:rsidRPr="00EF198C" w:rsidR="00EF555E">
        <w:rPr>
          <w:rFonts w:ascii="Times New Roman" w:hAnsi="Times New Roman"/>
          <w:sz w:val="24"/>
          <w:szCs w:val="24"/>
        </w:rPr>
        <w:t>Certification</w:t>
      </w:r>
      <w:r w:rsidRPr="00EF198C">
        <w:rPr>
          <w:rFonts w:ascii="Times New Roman" w:hAnsi="Times New Roman"/>
          <w:sz w:val="24"/>
          <w:szCs w:val="24"/>
        </w:rPr>
        <w:t xml:space="preserve"> to HUD</w:t>
      </w:r>
      <w:r w:rsidRPr="00EF198C" w:rsidR="00707A9E">
        <w:rPr>
          <w:rFonts w:ascii="Times New Roman" w:hAnsi="Times New Roman"/>
          <w:sz w:val="24"/>
          <w:szCs w:val="24"/>
        </w:rPr>
        <w:t xml:space="preserve"> (form HUD-9839-ORCF)</w:t>
      </w:r>
      <w:r w:rsidRPr="00EF198C" w:rsidR="00EF555E">
        <w:rPr>
          <w:rFonts w:ascii="Times New Roman" w:hAnsi="Times New Roman"/>
          <w:sz w:val="24"/>
          <w:szCs w:val="24"/>
        </w:rPr>
        <w:t xml:space="preserve">, or </w:t>
      </w:r>
      <w:r w:rsidRPr="00EF198C">
        <w:rPr>
          <w:rFonts w:ascii="Times New Roman" w:hAnsi="Times New Roman"/>
          <w:sz w:val="24"/>
          <w:szCs w:val="24"/>
        </w:rPr>
        <w:t xml:space="preserve">for </w:t>
      </w:r>
      <w:r w:rsidRPr="00EF198C" w:rsidR="00EF555E">
        <w:rPr>
          <w:rFonts w:ascii="Times New Roman" w:hAnsi="Times New Roman"/>
          <w:sz w:val="24"/>
          <w:szCs w:val="24"/>
        </w:rPr>
        <w:t>other good cause,</w:t>
      </w:r>
      <w:r w:rsidRPr="00EF198C" w:rsidR="000F0BCA">
        <w:rPr>
          <w:rFonts w:ascii="Times New Roman" w:hAnsi="Times New Roman"/>
          <w:sz w:val="24"/>
          <w:szCs w:val="24"/>
        </w:rPr>
        <w:t xml:space="preserve"> including without limitation for violations of </w:t>
      </w:r>
      <w:r w:rsidRPr="00EF198C" w:rsidR="009C14CD">
        <w:rPr>
          <w:rFonts w:ascii="Times New Roman" w:hAnsi="Times New Roman"/>
          <w:sz w:val="24"/>
          <w:szCs w:val="24"/>
        </w:rPr>
        <w:t xml:space="preserve">the Borrower’s Regulatory Agreement, Operator’s Regulatory Agreement, and/or Master Tenant’s Regulatory </w:t>
      </w:r>
      <w:r w:rsidRPr="00EF198C" w:rsidR="009C14CD">
        <w:rPr>
          <w:rFonts w:ascii="Times New Roman" w:hAnsi="Times New Roman"/>
          <w:sz w:val="24"/>
          <w:szCs w:val="24"/>
        </w:rPr>
        <w:lastRenderedPageBreak/>
        <w:t>Agreement, if any,</w:t>
      </w:r>
      <w:r w:rsidRPr="00EF198C" w:rsidR="00EF555E">
        <w:rPr>
          <w:rFonts w:ascii="Times New Roman" w:hAnsi="Times New Roman"/>
          <w:sz w:val="24"/>
          <w:szCs w:val="24"/>
        </w:rPr>
        <w:t xml:space="preserve"> thirty days after HUD has mailed the Borrower or Operator a written notice of its desire to terminate the Management Agreement.</w:t>
      </w:r>
    </w:p>
    <w:p w:rsidRPr="00EF198C" w:rsidR="00533C01" w:rsidP="00E13E32" w:rsidRDefault="00EF555E" w14:paraId="4E4CD48E"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In the event that HUD determines that any of the Permits and Approvals</w:t>
      </w:r>
      <w:r w:rsidRPr="00EF198C" w:rsidR="00AD0DA3">
        <w:rPr>
          <w:rFonts w:ascii="Times New Roman" w:hAnsi="Times New Roman"/>
          <w:sz w:val="24"/>
          <w:szCs w:val="24"/>
        </w:rPr>
        <w:t xml:space="preserve"> </w:t>
      </w:r>
      <w:r w:rsidRPr="00EF198C" w:rsidR="009C14CD">
        <w:rPr>
          <w:rFonts w:ascii="Times New Roman" w:hAnsi="Times New Roman"/>
          <w:sz w:val="24"/>
          <w:szCs w:val="24"/>
        </w:rPr>
        <w:t xml:space="preserve">reasonably necessary </w:t>
      </w:r>
      <w:r w:rsidRPr="00EF198C" w:rsidR="00AD0DA3">
        <w:rPr>
          <w:rFonts w:ascii="Times New Roman" w:hAnsi="Times New Roman"/>
          <w:sz w:val="24"/>
          <w:szCs w:val="24"/>
        </w:rPr>
        <w:t xml:space="preserve">to </w:t>
      </w:r>
      <w:r w:rsidRPr="00EF198C" w:rsidR="009C14CD">
        <w:rPr>
          <w:rFonts w:ascii="Times New Roman" w:hAnsi="Times New Roman"/>
          <w:sz w:val="24"/>
          <w:szCs w:val="24"/>
        </w:rPr>
        <w:t>operate</w:t>
      </w:r>
      <w:r w:rsidRPr="00EF198C" w:rsidR="00AD0DA3">
        <w:rPr>
          <w:rFonts w:ascii="Times New Roman" w:hAnsi="Times New Roman"/>
          <w:sz w:val="24"/>
          <w:szCs w:val="24"/>
        </w:rPr>
        <w:t xml:space="preserve"> the Healthcare Facility</w:t>
      </w:r>
      <w:r w:rsidRPr="00EF198C">
        <w:rPr>
          <w:rFonts w:ascii="Times New Roman" w:hAnsi="Times New Roman"/>
          <w:sz w:val="24"/>
          <w:szCs w:val="24"/>
        </w:rPr>
        <w:t xml:space="preserve"> is at substantial and imminent risk of being terminated, suspended or otherwise restricted</w:t>
      </w:r>
      <w:r w:rsidRPr="00EF198C" w:rsidR="00AA754B">
        <w:rPr>
          <w:rFonts w:ascii="Times New Roman" w:hAnsi="Times New Roman"/>
          <w:sz w:val="24"/>
          <w:szCs w:val="24"/>
        </w:rPr>
        <w:t>, if such termination, suspension or other restriction would have a materially adverse effect on the Project</w:t>
      </w:r>
      <w:r w:rsidRPr="00EF198C" w:rsidR="00F20D3C">
        <w:rPr>
          <w:rFonts w:ascii="Times New Roman" w:hAnsi="Times New Roman"/>
          <w:sz w:val="24"/>
          <w:szCs w:val="24"/>
        </w:rPr>
        <w:t xml:space="preserve">, </w:t>
      </w:r>
      <w:r w:rsidRPr="00EF198C">
        <w:rPr>
          <w:rFonts w:ascii="Times New Roman" w:hAnsi="Times New Roman"/>
          <w:sz w:val="24"/>
          <w:szCs w:val="24"/>
        </w:rPr>
        <w:t xml:space="preserve">the Management Agreement </w:t>
      </w:r>
      <w:r w:rsidRPr="00EF198C" w:rsidR="00A145CC">
        <w:rPr>
          <w:rFonts w:ascii="Times New Roman" w:hAnsi="Times New Roman"/>
          <w:sz w:val="24"/>
          <w:szCs w:val="24"/>
        </w:rPr>
        <w:t xml:space="preserve">shall terminate </w:t>
      </w:r>
      <w:r w:rsidRPr="00EF198C">
        <w:rPr>
          <w:rFonts w:ascii="Times New Roman" w:hAnsi="Times New Roman"/>
          <w:sz w:val="24"/>
          <w:szCs w:val="24"/>
        </w:rPr>
        <w:t xml:space="preserve">immediately </w:t>
      </w:r>
      <w:r w:rsidRPr="00EF198C" w:rsidR="00A145CC">
        <w:rPr>
          <w:rFonts w:ascii="Times New Roman" w:hAnsi="Times New Roman"/>
          <w:sz w:val="24"/>
          <w:szCs w:val="24"/>
        </w:rPr>
        <w:t xml:space="preserve">without penalty </w:t>
      </w:r>
      <w:r w:rsidRPr="00EF198C">
        <w:rPr>
          <w:rFonts w:ascii="Times New Roman" w:hAnsi="Times New Roman"/>
          <w:sz w:val="24"/>
          <w:szCs w:val="24"/>
        </w:rPr>
        <w:t>upon HUD’s issuance of a notice of termination to the Borrower (or, as applicable, the Operator) and Agent.</w:t>
      </w:r>
    </w:p>
    <w:p w:rsidRPr="00EF198C" w:rsidR="00533C01" w:rsidP="00E13E32" w:rsidRDefault="00EF555E" w14:paraId="748337B4"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If there is a conflict between the Management Agreement and Program Obligations, Program Obligations will prevail.</w:t>
      </w:r>
    </w:p>
    <w:p w:rsidRPr="00EF198C" w:rsidR="00533C01" w:rsidP="00E13E32" w:rsidRDefault="00EF555E" w14:paraId="68FCF8B6" w14:textId="27C44034">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Management Agreement is terminated the Agent will immediately, not later than </w:t>
      </w:r>
      <w:r w:rsidR="00350532">
        <w:rPr>
          <w:rFonts w:ascii="Times New Roman" w:hAnsi="Times New Roman"/>
          <w:sz w:val="24"/>
          <w:szCs w:val="24"/>
        </w:rPr>
        <w:t>thirty (30)</w:t>
      </w:r>
      <w:r w:rsidRPr="00EF198C">
        <w:rPr>
          <w:rFonts w:ascii="Times New Roman" w:hAnsi="Times New Roman"/>
          <w:sz w:val="24"/>
          <w:szCs w:val="24"/>
        </w:rPr>
        <w:t xml:space="preserve"> calendar days from the effective date of the termination, give to the Borrower (or Operator, if applicable) all of the </w:t>
      </w:r>
      <w:r w:rsidR="00350532">
        <w:rPr>
          <w:rFonts w:ascii="Times New Roman" w:hAnsi="Times New Roman"/>
          <w:sz w:val="24"/>
          <w:szCs w:val="24"/>
        </w:rPr>
        <w:t xml:space="preserve">Project’s </w:t>
      </w:r>
      <w:r w:rsidRPr="00EF198C">
        <w:rPr>
          <w:rFonts w:ascii="Times New Roman" w:hAnsi="Times New Roman"/>
          <w:sz w:val="24"/>
          <w:szCs w:val="24"/>
        </w:rPr>
        <w:t xml:space="preserve">real and personal property in the Agent’s possession or control, </w:t>
      </w:r>
      <w:r w:rsidRPr="00EF198C" w:rsidR="00AB17C9">
        <w:rPr>
          <w:rFonts w:ascii="Times New Roman" w:hAnsi="Times New Roman"/>
          <w:sz w:val="24"/>
          <w:szCs w:val="24"/>
        </w:rPr>
        <w:t xml:space="preserve">including without limitation any of the </w:t>
      </w:r>
      <w:r w:rsidRPr="00EF198C">
        <w:rPr>
          <w:rFonts w:ascii="Times New Roman" w:hAnsi="Times New Roman"/>
          <w:sz w:val="24"/>
          <w:szCs w:val="24"/>
        </w:rPr>
        <w:t>Project’s cash, trust accounts, investments,</w:t>
      </w:r>
      <w:r w:rsidRPr="00EF198C" w:rsidR="00AB17C9">
        <w:rPr>
          <w:rFonts w:ascii="Times New Roman" w:hAnsi="Times New Roman"/>
          <w:sz w:val="24"/>
          <w:szCs w:val="24"/>
        </w:rPr>
        <w:t xml:space="preserve"> books</w:t>
      </w:r>
      <w:r w:rsidRPr="00EF198C">
        <w:rPr>
          <w:rFonts w:ascii="Times New Roman" w:hAnsi="Times New Roman"/>
          <w:sz w:val="24"/>
          <w:szCs w:val="24"/>
        </w:rPr>
        <w:t xml:space="preserve"> and</w:t>
      </w:r>
      <w:r w:rsidRPr="00EF198C" w:rsidR="00AB17C9">
        <w:rPr>
          <w:rFonts w:ascii="Times New Roman" w:hAnsi="Times New Roman"/>
          <w:sz w:val="24"/>
          <w:szCs w:val="24"/>
        </w:rPr>
        <w:t>/or</w:t>
      </w:r>
      <w:r w:rsidRPr="00EF198C">
        <w:rPr>
          <w:rFonts w:ascii="Times New Roman" w:hAnsi="Times New Roman"/>
          <w:sz w:val="24"/>
          <w:szCs w:val="24"/>
        </w:rPr>
        <w:t xml:space="preserve"> records.</w:t>
      </w:r>
    </w:p>
    <w:p w:rsidRPr="00EF198C" w:rsidR="00AF42F0" w:rsidP="00E13E32" w:rsidRDefault="00AF42F0" w14:paraId="4BDE55C7"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material amendment to the Management </w:t>
      </w:r>
      <w:r w:rsidRPr="00EF198C" w:rsidR="00774266">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w:t>
      </w:r>
    </w:p>
    <w:p w:rsidRPr="00EF198C" w:rsidR="00AE0F57" w:rsidP="00E13E32" w:rsidRDefault="00AE0F57" w14:paraId="2B8D9035" w14:textId="77777777">
      <w:pPr>
        <w:pStyle w:val="ListParagraph"/>
        <w:spacing w:after="0" w:line="240" w:lineRule="auto"/>
        <w:ind w:left="1440"/>
        <w:rPr>
          <w:rFonts w:ascii="Times New Roman" w:hAnsi="Times New Roman"/>
          <w:sz w:val="24"/>
          <w:szCs w:val="24"/>
        </w:rPr>
      </w:pPr>
    </w:p>
    <w:p w:rsidRPr="00EF198C" w:rsidR="00533C01" w:rsidP="00E13E32" w:rsidRDefault="00AB17C9" w14:paraId="70E1FDB8" w14:textId="224F0CB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 xml:space="preserve">Agent hereby agrees and </w:t>
      </w:r>
      <w:r w:rsidRPr="00EF198C" w:rsidR="00153C08">
        <w:rPr>
          <w:rFonts w:ascii="Times New Roman" w:hAnsi="Times New Roman"/>
          <w:sz w:val="24"/>
          <w:szCs w:val="24"/>
        </w:rPr>
        <w:t xml:space="preserve">Borrower (or </w:t>
      </w:r>
      <w:r w:rsidRPr="00EF198C" w:rsidR="008B2291">
        <w:rPr>
          <w:rFonts w:ascii="Times New Roman" w:hAnsi="Times New Roman"/>
          <w:sz w:val="24"/>
          <w:szCs w:val="24"/>
        </w:rPr>
        <w:t>Operator</w:t>
      </w:r>
      <w:r w:rsidRPr="00EF198C" w:rsidR="00153C08">
        <w:rPr>
          <w:rFonts w:ascii="Times New Roman" w:hAnsi="Times New Roman"/>
          <w:sz w:val="24"/>
          <w:szCs w:val="24"/>
        </w:rPr>
        <w:t>, as applicable)</w:t>
      </w:r>
      <w:r w:rsidRPr="00EF198C" w:rsidR="008B2291">
        <w:rPr>
          <w:rFonts w:ascii="Times New Roman" w:hAnsi="Times New Roman"/>
          <w:sz w:val="24"/>
          <w:szCs w:val="24"/>
        </w:rPr>
        <w:t xml:space="preserve"> </w:t>
      </w:r>
      <w:r w:rsidRPr="00EF198C">
        <w:rPr>
          <w:rFonts w:ascii="Times New Roman" w:hAnsi="Times New Roman"/>
          <w:sz w:val="24"/>
          <w:szCs w:val="24"/>
        </w:rPr>
        <w:t xml:space="preserve">acknowledge and agree, that an additional </w:t>
      </w:r>
      <w:r w:rsidRPr="00EF198C" w:rsidR="008B2291">
        <w:rPr>
          <w:rFonts w:ascii="Times New Roman" w:hAnsi="Times New Roman"/>
          <w:sz w:val="24"/>
          <w:szCs w:val="24"/>
        </w:rPr>
        <w:t>Management Certification</w:t>
      </w:r>
      <w:r w:rsidRPr="00EF198C">
        <w:rPr>
          <w:rFonts w:ascii="Times New Roman" w:hAnsi="Times New Roman"/>
          <w:sz w:val="24"/>
          <w:szCs w:val="24"/>
        </w:rPr>
        <w:t>,</w:t>
      </w:r>
      <w:r w:rsidRPr="00EF198C" w:rsidR="00E321F2">
        <w:rPr>
          <w:rFonts w:ascii="Times New Roman" w:hAnsi="Times New Roman"/>
          <w:sz w:val="24"/>
          <w:szCs w:val="24"/>
        </w:rPr>
        <w:t xml:space="preserve"> Form HUD-9839-</w:t>
      </w:r>
      <w:r w:rsidRPr="00EF198C" w:rsidR="00AE0F57">
        <w:rPr>
          <w:rFonts w:ascii="Times New Roman" w:hAnsi="Times New Roman"/>
          <w:sz w:val="24"/>
          <w:szCs w:val="24"/>
        </w:rPr>
        <w:t>ORCF</w:t>
      </w:r>
      <w:r w:rsidRPr="00EF198C" w:rsidR="00E321F2">
        <w:rPr>
          <w:rFonts w:ascii="Times New Roman" w:hAnsi="Times New Roman"/>
          <w:sz w:val="24"/>
          <w:szCs w:val="24"/>
        </w:rPr>
        <w:t xml:space="preserve">, </w:t>
      </w:r>
      <w:r w:rsidRPr="00EF198C">
        <w:rPr>
          <w:rFonts w:ascii="Times New Roman" w:hAnsi="Times New Roman"/>
          <w:sz w:val="24"/>
          <w:szCs w:val="24"/>
        </w:rPr>
        <w:t>executed by the appropriate parties by authorized signatories,</w:t>
      </w:r>
      <w:r w:rsidRPr="00EF198C" w:rsidR="008B2291">
        <w:rPr>
          <w:rFonts w:ascii="Times New Roman" w:hAnsi="Times New Roman"/>
          <w:sz w:val="24"/>
          <w:szCs w:val="24"/>
        </w:rPr>
        <w:t xml:space="preserve"> </w:t>
      </w:r>
      <w:r w:rsidRPr="00EF198C">
        <w:rPr>
          <w:rFonts w:ascii="Times New Roman" w:hAnsi="Times New Roman"/>
          <w:sz w:val="24"/>
          <w:szCs w:val="24"/>
        </w:rPr>
        <w:t xml:space="preserve">must be submitted </w:t>
      </w:r>
      <w:r w:rsidRPr="00EF198C" w:rsidR="008B2291">
        <w:rPr>
          <w:rFonts w:ascii="Times New Roman" w:hAnsi="Times New Roman"/>
          <w:sz w:val="24"/>
          <w:szCs w:val="24"/>
        </w:rPr>
        <w:t>to HUD before any of the following actions</w:t>
      </w:r>
      <w:r w:rsidRPr="00EF198C" w:rsidR="00AF42F0">
        <w:rPr>
          <w:rFonts w:ascii="Times New Roman" w:hAnsi="Times New Roman"/>
          <w:sz w:val="24"/>
          <w:szCs w:val="24"/>
        </w:rPr>
        <w:t xml:space="preserve"> take effect</w:t>
      </w:r>
      <w:r w:rsidRPr="00EF198C" w:rsidR="008B2291">
        <w:rPr>
          <w:rFonts w:ascii="Times New Roman" w:hAnsi="Times New Roman"/>
          <w:sz w:val="24"/>
          <w:szCs w:val="24"/>
        </w:rPr>
        <w:t>:</w:t>
      </w:r>
    </w:p>
    <w:p w:rsidRPr="00EF198C" w:rsidR="00533C01" w:rsidP="00E13E32" w:rsidRDefault="00AF42F0" w14:paraId="28CF6C17"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T</w:t>
      </w:r>
      <w:r w:rsidRPr="00EF198C" w:rsidR="00EF555E">
        <w:rPr>
          <w:rFonts w:ascii="Times New Roman" w:hAnsi="Times New Roman"/>
          <w:sz w:val="24"/>
          <w:szCs w:val="24"/>
        </w:rPr>
        <w:t>he expiration date of the Agreement</w:t>
      </w:r>
      <w:r w:rsidRPr="00EF198C">
        <w:rPr>
          <w:rFonts w:ascii="Times New Roman" w:hAnsi="Times New Roman"/>
          <w:sz w:val="24"/>
          <w:szCs w:val="24"/>
        </w:rPr>
        <w:t xml:space="preserve"> is altered</w:t>
      </w:r>
      <w:r w:rsidRPr="00EF198C" w:rsidR="00941544">
        <w:rPr>
          <w:rFonts w:ascii="Times New Roman" w:hAnsi="Times New Roman"/>
          <w:sz w:val="24"/>
          <w:szCs w:val="24"/>
        </w:rPr>
        <w:t>;</w:t>
      </w:r>
    </w:p>
    <w:p w:rsidRPr="00EF198C" w:rsidR="00533C01" w:rsidP="00E13E32" w:rsidRDefault="00AF42F0" w14:paraId="38726594"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Pr="00EF198C" w:rsidR="008B2291">
        <w:rPr>
          <w:rFonts w:ascii="Times New Roman" w:hAnsi="Times New Roman"/>
          <w:sz w:val="24"/>
          <w:szCs w:val="24"/>
        </w:rPr>
        <w:t>Agreement</w:t>
      </w:r>
      <w:r w:rsidRPr="00EF198C">
        <w:rPr>
          <w:rFonts w:ascii="Times New Roman" w:hAnsi="Times New Roman"/>
          <w:sz w:val="24"/>
          <w:szCs w:val="24"/>
        </w:rPr>
        <w:t xml:space="preserve"> is renewed</w:t>
      </w:r>
      <w:r w:rsidRPr="00EF198C" w:rsidR="00941544">
        <w:rPr>
          <w:rFonts w:ascii="Times New Roman" w:hAnsi="Times New Roman"/>
          <w:sz w:val="24"/>
          <w:szCs w:val="24"/>
        </w:rPr>
        <w:t>;</w:t>
      </w:r>
      <w:r w:rsidRPr="00EF198C" w:rsidR="008B2291">
        <w:rPr>
          <w:rFonts w:ascii="Times New Roman" w:hAnsi="Times New Roman"/>
          <w:sz w:val="24"/>
          <w:szCs w:val="24"/>
        </w:rPr>
        <w:t xml:space="preserve"> </w:t>
      </w:r>
    </w:p>
    <w:p w:rsidRPr="00EF198C" w:rsidR="00533C01" w:rsidP="00E13E32" w:rsidRDefault="00AF42F0" w14:paraId="17AFB396"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w:t>
      </w:r>
      <w:r w:rsidRPr="00EF198C" w:rsidR="008B2291">
        <w:rPr>
          <w:rFonts w:ascii="Times New Roman" w:hAnsi="Times New Roman"/>
          <w:sz w:val="24"/>
          <w:szCs w:val="24"/>
        </w:rPr>
        <w:t xml:space="preserve">new </w:t>
      </w:r>
      <w:r w:rsidRPr="00EF198C">
        <w:rPr>
          <w:rFonts w:ascii="Times New Roman" w:hAnsi="Times New Roman"/>
          <w:sz w:val="24"/>
          <w:szCs w:val="24"/>
        </w:rPr>
        <w:t>management a</w:t>
      </w:r>
      <w:r w:rsidRPr="00EF198C" w:rsidR="008B2291">
        <w:rPr>
          <w:rFonts w:ascii="Times New Roman" w:hAnsi="Times New Roman"/>
          <w:sz w:val="24"/>
          <w:szCs w:val="24"/>
        </w:rPr>
        <w:t xml:space="preserve">gent </w:t>
      </w:r>
      <w:r w:rsidRPr="00EF198C">
        <w:rPr>
          <w:rFonts w:ascii="Times New Roman" w:hAnsi="Times New Roman"/>
          <w:sz w:val="24"/>
          <w:szCs w:val="24"/>
        </w:rPr>
        <w:t xml:space="preserve">is permitted </w:t>
      </w:r>
      <w:r w:rsidRPr="00EF198C" w:rsidR="008B2291">
        <w:rPr>
          <w:rFonts w:ascii="Times New Roman" w:hAnsi="Times New Roman"/>
          <w:sz w:val="24"/>
          <w:szCs w:val="24"/>
        </w:rPr>
        <w:t xml:space="preserve">to </w:t>
      </w:r>
      <w:r w:rsidRPr="00EF198C" w:rsidR="009E2CAE">
        <w:rPr>
          <w:rFonts w:ascii="Times New Roman" w:hAnsi="Times New Roman"/>
          <w:sz w:val="24"/>
          <w:szCs w:val="24"/>
        </w:rPr>
        <w:t xml:space="preserve">manage or </w:t>
      </w:r>
      <w:r w:rsidRPr="00EF198C" w:rsidR="008B2291">
        <w:rPr>
          <w:rFonts w:ascii="Times New Roman" w:hAnsi="Times New Roman"/>
          <w:sz w:val="24"/>
          <w:szCs w:val="24"/>
        </w:rPr>
        <w:t xml:space="preserve">operate the </w:t>
      </w:r>
      <w:r w:rsidRPr="00EF198C" w:rsidR="009E2CAE">
        <w:rPr>
          <w:rFonts w:ascii="Times New Roman" w:hAnsi="Times New Roman"/>
          <w:sz w:val="24"/>
          <w:szCs w:val="24"/>
        </w:rPr>
        <w:t>Healthcare Facility</w:t>
      </w:r>
      <w:r w:rsidRPr="00EF198C" w:rsidR="00941544">
        <w:rPr>
          <w:rFonts w:ascii="Times New Roman" w:hAnsi="Times New Roman"/>
          <w:sz w:val="24"/>
          <w:szCs w:val="24"/>
        </w:rPr>
        <w:t>;</w:t>
      </w:r>
    </w:p>
    <w:p w:rsidRPr="00EF198C" w:rsidR="00533C01" w:rsidP="00E13E32" w:rsidRDefault="00AF42F0" w14:paraId="4A894CA5"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new management agent is permitted to </w:t>
      </w:r>
      <w:r w:rsidRPr="00EF198C" w:rsidR="008B2291">
        <w:rPr>
          <w:rFonts w:ascii="Times New Roman" w:hAnsi="Times New Roman"/>
          <w:sz w:val="24"/>
          <w:szCs w:val="24"/>
        </w:rPr>
        <w:t>collect a fee</w:t>
      </w:r>
      <w:r w:rsidRPr="00EF198C" w:rsidR="00941544">
        <w:rPr>
          <w:rFonts w:ascii="Times New Roman" w:hAnsi="Times New Roman"/>
          <w:sz w:val="24"/>
          <w:szCs w:val="24"/>
        </w:rPr>
        <w:t>; or</w:t>
      </w:r>
    </w:p>
    <w:p w:rsidRPr="00EF198C" w:rsidR="00533C01" w:rsidP="00E13E32" w:rsidRDefault="00AF42F0" w14:paraId="104E36E7"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Borrower and/or Operate </w:t>
      </w:r>
      <w:r w:rsidRPr="00EF198C" w:rsidR="00774266">
        <w:rPr>
          <w:rFonts w:ascii="Times New Roman" w:hAnsi="Times New Roman"/>
          <w:sz w:val="24"/>
          <w:szCs w:val="24"/>
        </w:rPr>
        <w:t>undertake self</w:t>
      </w:r>
      <w:r w:rsidRPr="00EF198C" w:rsidR="008B2291">
        <w:rPr>
          <w:rFonts w:ascii="Times New Roman" w:hAnsi="Times New Roman"/>
          <w:sz w:val="24"/>
          <w:szCs w:val="24"/>
        </w:rPr>
        <w:t xml:space="preserve">-management of the </w:t>
      </w:r>
      <w:r w:rsidRPr="00EF198C" w:rsidR="009E2CAE">
        <w:rPr>
          <w:rFonts w:ascii="Times New Roman" w:hAnsi="Times New Roman"/>
          <w:sz w:val="24"/>
          <w:szCs w:val="24"/>
        </w:rPr>
        <w:t>Healthcare Facility</w:t>
      </w:r>
      <w:r w:rsidRPr="00EF198C" w:rsidR="008B2291">
        <w:rPr>
          <w:rFonts w:ascii="Times New Roman" w:hAnsi="Times New Roman"/>
          <w:sz w:val="24"/>
          <w:szCs w:val="24"/>
        </w:rPr>
        <w:t>.</w:t>
      </w:r>
    </w:p>
    <w:p w:rsidRPr="00EF198C" w:rsidR="00533C01" w:rsidP="00E13E32" w:rsidRDefault="00533C01" w14:paraId="239CF10B" w14:textId="77777777">
      <w:pPr>
        <w:pStyle w:val="ListParagraph"/>
        <w:spacing w:after="0" w:line="240" w:lineRule="auto"/>
        <w:ind w:left="1440"/>
        <w:rPr>
          <w:rFonts w:ascii="Times New Roman" w:hAnsi="Times New Roman"/>
          <w:sz w:val="24"/>
          <w:szCs w:val="24"/>
        </w:rPr>
      </w:pPr>
    </w:p>
    <w:p w:rsidRPr="00EF198C" w:rsidR="00533C01" w:rsidP="00E13E32" w:rsidRDefault="00EF555E" w14:paraId="56D80484" w14:textId="77777777">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agrees to:</w:t>
      </w:r>
    </w:p>
    <w:p w:rsidRPr="00EF198C" w:rsidR="00533C01" w:rsidP="00E13E32" w:rsidRDefault="008B2291" w14:paraId="38322DC5" w14:textId="7C2E6B19">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Comply with all Federal, State, or local laws prohibiting discrimination </w:t>
      </w:r>
      <w:r w:rsidR="00900AC9">
        <w:rPr>
          <w:rFonts w:ascii="Times New Roman" w:hAnsi="Times New Roman"/>
          <w:sz w:val="24"/>
          <w:szCs w:val="24"/>
        </w:rPr>
        <w:t xml:space="preserve">on the basis </w:t>
      </w:r>
      <w:r w:rsidRPr="00EF198C">
        <w:rPr>
          <w:rFonts w:ascii="Times New Roman" w:hAnsi="Times New Roman"/>
          <w:sz w:val="24"/>
          <w:szCs w:val="24"/>
        </w:rPr>
        <w:t>of race, color, national origin,</w:t>
      </w:r>
      <w:r w:rsidR="00F97597">
        <w:rPr>
          <w:rFonts w:ascii="Times New Roman" w:hAnsi="Times New Roman"/>
          <w:sz w:val="24"/>
          <w:szCs w:val="24"/>
        </w:rPr>
        <w:t xml:space="preserve"> </w:t>
      </w:r>
      <w:r w:rsidR="00900AC9">
        <w:rPr>
          <w:rFonts w:ascii="Times New Roman" w:hAnsi="Times New Roman"/>
          <w:sz w:val="24"/>
          <w:szCs w:val="24"/>
        </w:rPr>
        <w:t xml:space="preserve">religion, </w:t>
      </w:r>
      <w:r w:rsidR="00F97597">
        <w:rPr>
          <w:rFonts w:ascii="Times New Roman" w:hAnsi="Times New Roman"/>
          <w:sz w:val="24"/>
          <w:szCs w:val="24"/>
        </w:rPr>
        <w:t>sex, familial status or disability,</w:t>
      </w:r>
      <w:r w:rsidRPr="00EF198C">
        <w:rPr>
          <w:rFonts w:ascii="Times New Roman" w:hAnsi="Times New Roman"/>
          <w:sz w:val="24"/>
          <w:szCs w:val="24"/>
        </w:rPr>
        <w:t xml:space="preserve"> including</w:t>
      </w:r>
      <w:r w:rsidR="00F97597">
        <w:rPr>
          <w:rFonts w:ascii="Times New Roman" w:hAnsi="Times New Roman"/>
          <w:sz w:val="24"/>
          <w:szCs w:val="24"/>
        </w:rPr>
        <w:t xml:space="preserve"> the Fair Housing Act, </w:t>
      </w:r>
      <w:r w:rsidRPr="00EF198C">
        <w:rPr>
          <w:rFonts w:ascii="Times New Roman" w:hAnsi="Times New Roman"/>
          <w:sz w:val="24"/>
          <w:szCs w:val="24"/>
        </w:rPr>
        <w:t xml:space="preserve">Title VI of the Civil Rights Act of 1964, </w:t>
      </w:r>
      <w:r w:rsidR="00900AC9">
        <w:rPr>
          <w:rFonts w:ascii="Times New Roman" w:hAnsi="Times New Roman"/>
          <w:sz w:val="24"/>
          <w:szCs w:val="24"/>
        </w:rPr>
        <w:t xml:space="preserve">the Americans with Disabilities Act, Section 504 of the Rehabilitation Act, </w:t>
      </w:r>
      <w:r w:rsidRPr="00EF198C">
        <w:rPr>
          <w:rFonts w:ascii="Times New Roman" w:hAnsi="Times New Roman"/>
          <w:sz w:val="24"/>
          <w:szCs w:val="24"/>
        </w:rPr>
        <w:t>Executive Order 11063</w:t>
      </w:r>
      <w:r w:rsidR="00F97597">
        <w:rPr>
          <w:rFonts w:ascii="Times New Roman" w:hAnsi="Times New Roman"/>
          <w:sz w:val="24"/>
          <w:szCs w:val="24"/>
        </w:rPr>
        <w:t>,</w:t>
      </w:r>
      <w:r w:rsidRPr="00EF198C">
        <w:rPr>
          <w:rFonts w:ascii="Times New Roman" w:hAnsi="Times New Roman"/>
          <w:sz w:val="24"/>
          <w:szCs w:val="24"/>
        </w:rPr>
        <w:t xml:space="preserve"> and </w:t>
      </w:r>
      <w:r w:rsidR="00F97597">
        <w:rPr>
          <w:rFonts w:ascii="Times New Roman" w:hAnsi="Times New Roman"/>
          <w:sz w:val="24"/>
          <w:szCs w:val="24"/>
        </w:rPr>
        <w:t>their</w:t>
      </w:r>
      <w:r w:rsidRPr="00EF198C">
        <w:rPr>
          <w:rFonts w:ascii="Times New Roman" w:hAnsi="Times New Roman"/>
          <w:sz w:val="24"/>
          <w:szCs w:val="24"/>
        </w:rPr>
        <w:t xml:space="preserve"> implementing </w:t>
      </w:r>
      <w:r w:rsidR="00F97597">
        <w:rPr>
          <w:rFonts w:ascii="Times New Roman" w:hAnsi="Times New Roman"/>
          <w:sz w:val="24"/>
          <w:szCs w:val="24"/>
        </w:rPr>
        <w:t>regulations</w:t>
      </w:r>
      <w:r w:rsidRPr="00EF198C">
        <w:rPr>
          <w:rFonts w:ascii="Times New Roman" w:hAnsi="Times New Roman"/>
          <w:sz w:val="24"/>
          <w:szCs w:val="24"/>
        </w:rPr>
        <w:t>.</w:t>
      </w:r>
    </w:p>
    <w:p w:rsidRPr="00EF198C" w:rsidR="00533C01" w:rsidP="00E13E32" w:rsidRDefault="008B2291" w14:paraId="7812B508" w14:textId="78A13E5A">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Project receives any form of Federal financial assistance, comply with the provisions of Section 504 of the Rehabilitation Act of 1973, as amended, the Age Discrimination Act of 1975 and all regulations and administrative instructions implementing these laws.  The Agent understands that these laws and regulations prohibit discrimination </w:t>
      </w:r>
      <w:r w:rsidR="00F97597">
        <w:rPr>
          <w:rFonts w:ascii="Times New Roman" w:hAnsi="Times New Roman"/>
          <w:sz w:val="24"/>
          <w:szCs w:val="24"/>
        </w:rPr>
        <w:t>based on disability or age</w:t>
      </w:r>
      <w:r w:rsidRPr="00EF198C">
        <w:rPr>
          <w:rFonts w:ascii="Times New Roman" w:hAnsi="Times New Roman"/>
          <w:sz w:val="24"/>
          <w:szCs w:val="24"/>
        </w:rPr>
        <w:t>.</w:t>
      </w:r>
    </w:p>
    <w:p w:rsidRPr="00EF198C" w:rsidR="00533C01" w:rsidP="00E13E32" w:rsidRDefault="008B2291" w14:paraId="00B7E547"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Furnish HUD’s Office of Fair Housing and Equal Opportunity any reports and information required to monitor the Project’s compliance with HUD’s fair housing and affirmative marketing requirements (including form HUD-935.2, if applicable).</w:t>
      </w:r>
    </w:p>
    <w:p w:rsidRPr="00EF198C" w:rsidR="00533C01" w:rsidP="00E13E32" w:rsidRDefault="008B2291" w14:paraId="29E38187" w14:textId="1A6B1603">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Not discriminate against any employee, applicant for employment or contractor because of race, color, </w:t>
      </w:r>
      <w:r w:rsidR="00376E2F">
        <w:rPr>
          <w:rFonts w:ascii="Times New Roman" w:hAnsi="Times New Roman"/>
          <w:sz w:val="24"/>
          <w:szCs w:val="24"/>
        </w:rPr>
        <w:t>disability</w:t>
      </w:r>
      <w:r w:rsidRPr="00EF198C">
        <w:rPr>
          <w:rFonts w:ascii="Times New Roman" w:hAnsi="Times New Roman"/>
          <w:sz w:val="24"/>
          <w:szCs w:val="24"/>
        </w:rPr>
        <w:t>, religion, sex</w:t>
      </w:r>
      <w:r w:rsidR="00376E2F">
        <w:rPr>
          <w:rFonts w:ascii="Times New Roman" w:hAnsi="Times New Roman"/>
          <w:sz w:val="24"/>
          <w:szCs w:val="24"/>
        </w:rPr>
        <w:t>, sexual orientation, gender identity</w:t>
      </w:r>
      <w:r w:rsidRPr="00EF198C">
        <w:rPr>
          <w:rFonts w:ascii="Times New Roman" w:hAnsi="Times New Roman"/>
          <w:sz w:val="24"/>
          <w:szCs w:val="24"/>
        </w:rPr>
        <w:t xml:space="preserve"> or national origin.</w:t>
      </w:r>
    </w:p>
    <w:p w:rsidRPr="00EF198C" w:rsidR="00533C01" w:rsidP="00E13E32" w:rsidRDefault="008B2291" w14:paraId="17ECDC62" w14:textId="77777777">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lastRenderedPageBreak/>
        <w:t>Provide minorities, women and socially and economically disadvantaged firms equal opportunity to participate in the Project's procurement and contracting activities.</w:t>
      </w:r>
    </w:p>
    <w:p w:rsidRPr="00EF198C" w:rsidR="00533C01" w:rsidP="00E13E32" w:rsidRDefault="008B2291" w14:paraId="74CF4D63" w14:textId="3BE4D565">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t>If the Project receives any form of Federal financial assistance, comply with Section 3 of the Housing and Urban Development Act of 1968 and its implementing regulations</w:t>
      </w:r>
      <w:r w:rsidRPr="00EF198C" w:rsidR="002155FA">
        <w:rPr>
          <w:rFonts w:ascii="Times New Roman" w:hAnsi="Times New Roman"/>
          <w:sz w:val="24"/>
          <w:szCs w:val="24"/>
        </w:rPr>
        <w:t xml:space="preserve">.  </w:t>
      </w:r>
      <w:r w:rsidRPr="00EF198C">
        <w:rPr>
          <w:rFonts w:ascii="Times New Roman" w:hAnsi="Times New Roman"/>
          <w:sz w:val="24"/>
          <w:szCs w:val="24"/>
        </w:rPr>
        <w:t>The Agent understands that this law and the regulations require the Project to make training, employment and contracting opportunities available, to the greatest extent feasible, to lower-income residents and small businesses</w:t>
      </w:r>
      <w:r w:rsidRPr="00EF198C" w:rsidR="00AF42F0">
        <w:rPr>
          <w:rFonts w:ascii="Times New Roman" w:hAnsi="Times New Roman"/>
          <w:sz w:val="24"/>
          <w:szCs w:val="24"/>
        </w:rPr>
        <w:t xml:space="preserve"> in the area of the Project</w:t>
      </w:r>
      <w:r w:rsidRPr="00EF198C">
        <w:rPr>
          <w:rFonts w:ascii="Times New Roman" w:hAnsi="Times New Roman"/>
          <w:sz w:val="24"/>
          <w:szCs w:val="24"/>
        </w:rPr>
        <w:t>.</w:t>
      </w:r>
    </w:p>
    <w:p w:rsidRPr="00EF198C" w:rsidR="00533C01" w:rsidP="00E13E32" w:rsidRDefault="00533C01" w14:paraId="4FD8D6D9" w14:textId="77777777">
      <w:pPr>
        <w:pStyle w:val="ListParagraph"/>
        <w:tabs>
          <w:tab w:val="left" w:pos="3600"/>
        </w:tabs>
        <w:spacing w:after="0" w:line="240" w:lineRule="auto"/>
        <w:ind w:left="1440"/>
        <w:rPr>
          <w:rFonts w:ascii="Times New Roman" w:hAnsi="Times New Roman"/>
          <w:sz w:val="24"/>
          <w:szCs w:val="24"/>
        </w:rPr>
      </w:pPr>
    </w:p>
    <w:p w:rsidRPr="00EF198C" w:rsidR="00533C01" w:rsidP="00E13E32" w:rsidRDefault="008B2291" w14:paraId="4CB71913" w14:textId="4E002052">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Agent certifies that they have read and understand HUD’s definition of “identity-of-interest</w:t>
      </w:r>
      <w:r w:rsidRPr="00EF198C" w:rsidR="005B0543">
        <w:rPr>
          <w:rFonts w:ascii="Times New Roman" w:hAnsi="Times New Roman"/>
          <w:sz w:val="24"/>
          <w:szCs w:val="24"/>
        </w:rPr>
        <w:t>,</w:t>
      </w:r>
      <w:r w:rsidRPr="00EF198C">
        <w:rPr>
          <w:rFonts w:ascii="Times New Roman" w:hAnsi="Times New Roman"/>
          <w:sz w:val="24"/>
          <w:szCs w:val="24"/>
        </w:rPr>
        <w:t xml:space="preserve">” </w:t>
      </w:r>
      <w:r w:rsidRPr="00EF198C" w:rsidR="005B0543">
        <w:rPr>
          <w:rFonts w:ascii="Times New Roman" w:hAnsi="Times New Roman"/>
          <w:sz w:val="24"/>
          <w:szCs w:val="24"/>
        </w:rPr>
        <w:t xml:space="preserve">as set forth in Program Obligations, </w:t>
      </w:r>
      <w:r w:rsidRPr="00EF198C">
        <w:rPr>
          <w:rFonts w:ascii="Times New Roman" w:hAnsi="Times New Roman"/>
          <w:sz w:val="24"/>
          <w:szCs w:val="24"/>
        </w:rPr>
        <w:t xml:space="preserve">and that the statement(s) </w:t>
      </w:r>
      <w:proofErr w:type="gramStart"/>
      <w:r w:rsidRPr="00EF198C">
        <w:rPr>
          <w:rFonts w:ascii="Times New Roman" w:hAnsi="Times New Roman"/>
          <w:sz w:val="24"/>
          <w:szCs w:val="24"/>
        </w:rPr>
        <w:t>checked</w:t>
      </w:r>
      <w:proofErr w:type="gramEnd"/>
      <w:r w:rsidRPr="00EF198C">
        <w:rPr>
          <w:rFonts w:ascii="Times New Roman" w:hAnsi="Times New Roman"/>
          <w:sz w:val="24"/>
          <w:szCs w:val="24"/>
        </w:rPr>
        <w:t xml:space="preserve"> and information entered below are true</w:t>
      </w:r>
      <w:r w:rsidRPr="00EF198C" w:rsidR="002155FA">
        <w:rPr>
          <w:rFonts w:ascii="Times New Roman" w:hAnsi="Times New Roman"/>
          <w:sz w:val="24"/>
          <w:szCs w:val="24"/>
        </w:rPr>
        <w:t xml:space="preserve">.  </w:t>
      </w:r>
      <w:r w:rsidRPr="00EF198C">
        <w:rPr>
          <w:rFonts w:ascii="Times New Roman" w:hAnsi="Times New Roman"/>
          <w:sz w:val="24"/>
          <w:szCs w:val="24"/>
        </w:rPr>
        <w:t xml:space="preserve">(Check box </w:t>
      </w:r>
      <w:r w:rsidRPr="00EF198C" w:rsidR="009E71DB">
        <w:rPr>
          <w:rFonts w:ascii="Times New Roman" w:hAnsi="Times New Roman"/>
          <w:sz w:val="24"/>
          <w:szCs w:val="24"/>
        </w:rPr>
        <w:t xml:space="preserve">1 </w:t>
      </w:r>
      <w:r w:rsidRPr="00EF198C">
        <w:rPr>
          <w:rFonts w:ascii="Times New Roman" w:hAnsi="Times New Roman"/>
          <w:sz w:val="24"/>
          <w:szCs w:val="24"/>
        </w:rPr>
        <w:t xml:space="preserve">or </w:t>
      </w:r>
      <w:r w:rsidRPr="00EF198C" w:rsidR="009E71DB">
        <w:rPr>
          <w:rFonts w:ascii="Times New Roman" w:hAnsi="Times New Roman"/>
          <w:sz w:val="24"/>
          <w:szCs w:val="24"/>
        </w:rPr>
        <w:t>2</w:t>
      </w:r>
      <w:r w:rsidRPr="00EF198C">
        <w:rPr>
          <w:rFonts w:ascii="Times New Roman" w:hAnsi="Times New Roman"/>
          <w:sz w:val="24"/>
          <w:szCs w:val="24"/>
        </w:rPr>
        <w:t>)</w:t>
      </w:r>
    </w:p>
    <w:p w:rsidRPr="00EF198C" w:rsidR="00533C01" w:rsidP="00E13E32" w:rsidRDefault="006933D8" w14:paraId="2749CA5E" w14:textId="66141E2F">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Pr="00EF198C" w:rsidR="008B2291">
        <w:rPr>
          <w:rFonts w:ascii="Times New Roman" w:hAnsi="Times New Roman"/>
          <w:sz w:val="24"/>
          <w:szCs w:val="24"/>
        </w:rPr>
        <w:instrText xml:space="preserve"> FORMCHECKBOX </w:instrText>
      </w:r>
      <w:r w:rsidR="00CA726E">
        <w:rPr>
          <w:rFonts w:ascii="Times New Roman" w:hAnsi="Times New Roman"/>
          <w:sz w:val="24"/>
          <w:szCs w:val="24"/>
        </w:rPr>
      </w:r>
      <w:r w:rsidR="00CA726E">
        <w:rPr>
          <w:rFonts w:ascii="Times New Roman" w:hAnsi="Times New Roman"/>
          <w:sz w:val="24"/>
          <w:szCs w:val="24"/>
        </w:rPr>
        <w:fldChar w:fldCharType="separate"/>
      </w:r>
      <w:r w:rsidRPr="00EF198C">
        <w:rPr>
          <w:rFonts w:ascii="Times New Roman" w:hAnsi="Times New Roman"/>
          <w:sz w:val="24"/>
          <w:szCs w:val="24"/>
        </w:rPr>
        <w:fldChar w:fldCharType="end"/>
      </w:r>
      <w:r w:rsidRPr="00EF198C" w:rsidR="005139C1">
        <w:rPr>
          <w:rFonts w:ascii="Times New Roman" w:hAnsi="Times New Roman"/>
          <w:sz w:val="24"/>
          <w:szCs w:val="24"/>
        </w:rPr>
        <w:t xml:space="preserve">  </w:t>
      </w:r>
      <w:r w:rsidRPr="00EF198C" w:rsidR="00F05166">
        <w:rPr>
          <w:rFonts w:ascii="Times New Roman" w:hAnsi="Times New Roman"/>
          <w:sz w:val="24"/>
          <w:szCs w:val="24"/>
        </w:rPr>
        <w:t xml:space="preserve">No </w:t>
      </w:r>
      <w:r w:rsidRPr="00EF198C" w:rsidR="002E4BAA">
        <w:rPr>
          <w:rFonts w:ascii="Times New Roman" w:hAnsi="Times New Roman"/>
          <w:sz w:val="24"/>
          <w:szCs w:val="24"/>
        </w:rPr>
        <w:t>Identity</w:t>
      </w:r>
      <w:r w:rsidRPr="00EF198C" w:rsidR="00F05166">
        <w:rPr>
          <w:rFonts w:ascii="Times New Roman" w:hAnsi="Times New Roman"/>
          <w:sz w:val="24"/>
          <w:szCs w:val="24"/>
        </w:rPr>
        <w:t>-of-</w:t>
      </w:r>
      <w:r w:rsidRPr="00EF198C" w:rsidR="002E4BAA">
        <w:rPr>
          <w:rFonts w:ascii="Times New Roman" w:hAnsi="Times New Roman"/>
          <w:sz w:val="24"/>
          <w:szCs w:val="24"/>
        </w:rPr>
        <w:t xml:space="preserve">Interest </w:t>
      </w:r>
      <w:r w:rsidRPr="00EF198C" w:rsidR="00F05166">
        <w:rPr>
          <w:rFonts w:ascii="Times New Roman" w:hAnsi="Times New Roman"/>
          <w:sz w:val="24"/>
          <w:szCs w:val="24"/>
        </w:rPr>
        <w:t xml:space="preserve">exists between any of the following parties: </w:t>
      </w:r>
      <w:r w:rsidRPr="00EF198C" w:rsidR="001915B8">
        <w:rPr>
          <w:rFonts w:ascii="Times New Roman" w:hAnsi="Times New Roman"/>
          <w:sz w:val="24"/>
          <w:szCs w:val="24"/>
        </w:rPr>
        <w:t xml:space="preserve">(i) </w:t>
      </w:r>
      <w:r w:rsidRPr="00EF198C" w:rsidR="00F05166">
        <w:rPr>
          <w:rFonts w:ascii="Times New Roman" w:hAnsi="Times New Roman"/>
          <w:sz w:val="24"/>
          <w:szCs w:val="24"/>
        </w:rPr>
        <w:t xml:space="preserve">the </w:t>
      </w:r>
      <w:r w:rsidRPr="00EF198C" w:rsidR="00600D82">
        <w:rPr>
          <w:rFonts w:ascii="Times New Roman" w:hAnsi="Times New Roman"/>
          <w:sz w:val="24"/>
          <w:szCs w:val="24"/>
        </w:rPr>
        <w:t>Borrower</w:t>
      </w:r>
      <w:r w:rsidRPr="00EF198C" w:rsidR="00F05166">
        <w:rPr>
          <w:rFonts w:ascii="Times New Roman" w:hAnsi="Times New Roman"/>
          <w:sz w:val="24"/>
          <w:szCs w:val="24"/>
        </w:rPr>
        <w:t xml:space="preserve"> and Agent; </w:t>
      </w:r>
      <w:r w:rsidRPr="00EF198C" w:rsidR="001915B8">
        <w:rPr>
          <w:rFonts w:ascii="Times New Roman" w:hAnsi="Times New Roman"/>
          <w:sz w:val="24"/>
          <w:szCs w:val="24"/>
        </w:rPr>
        <w:t xml:space="preserve">(ii) </w:t>
      </w:r>
      <w:r w:rsidRPr="00EF198C" w:rsidR="00F05166">
        <w:rPr>
          <w:rFonts w:ascii="Times New Roman" w:hAnsi="Times New Roman"/>
          <w:sz w:val="24"/>
          <w:szCs w:val="24"/>
        </w:rPr>
        <w:t xml:space="preserve">Operator and </w:t>
      </w:r>
      <w:r w:rsidRPr="00EF198C" w:rsidR="008B2291">
        <w:rPr>
          <w:rFonts w:ascii="Times New Roman" w:hAnsi="Times New Roman"/>
          <w:sz w:val="24"/>
          <w:szCs w:val="24"/>
        </w:rPr>
        <w:t>Agent; (</w:t>
      </w:r>
      <w:r w:rsidRPr="00EF198C" w:rsidR="001915B8">
        <w:rPr>
          <w:rFonts w:ascii="Times New Roman" w:hAnsi="Times New Roman"/>
          <w:sz w:val="24"/>
          <w:szCs w:val="24"/>
        </w:rPr>
        <w:t>ii</w:t>
      </w:r>
      <w:r w:rsidRPr="00EF198C" w:rsidR="008B2291">
        <w:rPr>
          <w:rFonts w:ascii="Times New Roman" w:hAnsi="Times New Roman"/>
          <w:sz w:val="24"/>
          <w:szCs w:val="24"/>
        </w:rPr>
        <w:t xml:space="preserve">i) any individuals or companies that regularly do business with the Project and </w:t>
      </w:r>
      <w:r w:rsidRPr="00EF198C" w:rsidR="001915B8">
        <w:rPr>
          <w:rFonts w:ascii="Times New Roman" w:hAnsi="Times New Roman"/>
          <w:sz w:val="24"/>
          <w:szCs w:val="24"/>
        </w:rPr>
        <w:t xml:space="preserve">the agent; and (iv) to the best of Management Agent’s knowledge, any individuals or companies that regularly do business with the Project and the </w:t>
      </w:r>
      <w:r w:rsidRPr="00EF198C" w:rsidR="008B2291">
        <w:rPr>
          <w:rFonts w:ascii="Times New Roman" w:hAnsi="Times New Roman"/>
          <w:sz w:val="24"/>
          <w:szCs w:val="24"/>
        </w:rPr>
        <w:t>Borrower</w:t>
      </w:r>
      <w:r w:rsidRPr="00EF198C" w:rsidR="001915B8">
        <w:rPr>
          <w:rFonts w:ascii="Times New Roman" w:hAnsi="Times New Roman"/>
          <w:sz w:val="24"/>
          <w:szCs w:val="24"/>
        </w:rPr>
        <w:t xml:space="preserve"> or </w:t>
      </w:r>
      <w:r w:rsidRPr="00EF198C" w:rsidR="008B2291">
        <w:rPr>
          <w:rFonts w:ascii="Times New Roman" w:hAnsi="Times New Roman"/>
          <w:sz w:val="24"/>
          <w:szCs w:val="24"/>
        </w:rPr>
        <w:t>Operator.</w:t>
      </w:r>
    </w:p>
    <w:p w:rsidRPr="00EF198C" w:rsidR="00533C01" w:rsidP="00E13E32" w:rsidRDefault="006933D8" w14:paraId="54E5312B" w14:textId="1A45720B">
      <w:pPr>
        <w:pStyle w:val="ListParagraph"/>
        <w:numPr>
          <w:ilvl w:val="1"/>
          <w:numId w:val="3"/>
        </w:numPr>
        <w:spacing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Pr="00EF198C" w:rsidR="008B2291">
        <w:rPr>
          <w:rFonts w:ascii="Times New Roman" w:hAnsi="Times New Roman"/>
          <w:sz w:val="24"/>
          <w:szCs w:val="24"/>
        </w:rPr>
        <w:instrText xml:space="preserve"> FORMCHECKBOX </w:instrText>
      </w:r>
      <w:r w:rsidR="00CA726E">
        <w:rPr>
          <w:rFonts w:ascii="Times New Roman" w:hAnsi="Times New Roman"/>
          <w:sz w:val="24"/>
          <w:szCs w:val="24"/>
        </w:rPr>
      </w:r>
      <w:r w:rsidR="00CA726E">
        <w:rPr>
          <w:rFonts w:ascii="Times New Roman" w:hAnsi="Times New Roman"/>
          <w:sz w:val="24"/>
          <w:szCs w:val="24"/>
        </w:rPr>
        <w:fldChar w:fldCharType="separate"/>
      </w:r>
      <w:r w:rsidRPr="00EF198C">
        <w:rPr>
          <w:rFonts w:ascii="Times New Roman" w:hAnsi="Times New Roman"/>
          <w:sz w:val="24"/>
          <w:szCs w:val="24"/>
        </w:rPr>
        <w:fldChar w:fldCharType="end"/>
      </w:r>
      <w:r w:rsidRPr="00EF198C" w:rsidR="005139C1">
        <w:rPr>
          <w:rFonts w:ascii="Times New Roman" w:hAnsi="Times New Roman"/>
          <w:sz w:val="24"/>
          <w:szCs w:val="24"/>
        </w:rPr>
        <w:t xml:space="preserve">  </w:t>
      </w:r>
      <w:r w:rsidRPr="00EF198C" w:rsidR="00F05166">
        <w:rPr>
          <w:rFonts w:ascii="Times New Roman" w:hAnsi="Times New Roman"/>
          <w:sz w:val="24"/>
          <w:szCs w:val="24"/>
        </w:rPr>
        <w:t>Only the individuals and companies l</w:t>
      </w:r>
      <w:r w:rsidRPr="00EF198C" w:rsidR="00B808BD">
        <w:rPr>
          <w:rFonts w:ascii="Times New Roman" w:hAnsi="Times New Roman"/>
          <w:sz w:val="24"/>
          <w:szCs w:val="24"/>
        </w:rPr>
        <w:t xml:space="preserve">isted below have an </w:t>
      </w:r>
      <w:r w:rsidRPr="00EF198C" w:rsidR="002E4BAA">
        <w:rPr>
          <w:rFonts w:ascii="Times New Roman" w:hAnsi="Times New Roman"/>
          <w:sz w:val="24"/>
          <w:szCs w:val="24"/>
        </w:rPr>
        <w:t>I</w:t>
      </w:r>
      <w:r w:rsidRPr="00EF198C" w:rsidR="00B808BD">
        <w:rPr>
          <w:rFonts w:ascii="Times New Roman" w:hAnsi="Times New Roman"/>
          <w:sz w:val="24"/>
          <w:szCs w:val="24"/>
        </w:rPr>
        <w:t>dentity-of-</w:t>
      </w:r>
      <w:r w:rsidRPr="00EF198C" w:rsidR="002E4BAA">
        <w:rPr>
          <w:rFonts w:ascii="Times New Roman" w:hAnsi="Times New Roman"/>
          <w:sz w:val="24"/>
          <w:szCs w:val="24"/>
        </w:rPr>
        <w:t>Interest</w:t>
      </w:r>
      <w:r w:rsidR="00F414EF">
        <w:rPr>
          <w:rFonts w:ascii="Times New Roman" w:hAnsi="Times New Roman"/>
          <w:sz w:val="24"/>
          <w:szCs w:val="24"/>
        </w:rPr>
        <w:t xml:space="preserve"> with Agent</w:t>
      </w:r>
      <w:r w:rsidRPr="00EF198C" w:rsidR="002155FA">
        <w:rPr>
          <w:rFonts w:ascii="Times New Roman" w:hAnsi="Times New Roman"/>
          <w:sz w:val="24"/>
          <w:szCs w:val="24"/>
        </w:rPr>
        <w:t xml:space="preserve">.  </w:t>
      </w:r>
      <w:r w:rsidRPr="00EF198C" w:rsidR="00F05166">
        <w:rPr>
          <w:rFonts w:ascii="Times New Roman" w:hAnsi="Times New Roman"/>
          <w:sz w:val="24"/>
          <w:szCs w:val="24"/>
        </w:rPr>
        <w:t>(Show the name of</w:t>
      </w:r>
      <w:r w:rsidRPr="00EF198C" w:rsidR="008B2291">
        <w:rPr>
          <w:rFonts w:ascii="Times New Roman" w:hAnsi="Times New Roman"/>
          <w:sz w:val="24"/>
          <w:szCs w:val="24"/>
        </w:rPr>
        <w:t xml:space="preserve"> the individual or company; list the services rendered; and describe the nature of the Identity-of-Interest relationship</w:t>
      </w:r>
      <w:r w:rsidRPr="00EF198C" w:rsidR="002155FA">
        <w:rPr>
          <w:rFonts w:ascii="Times New Roman" w:hAnsi="Times New Roman"/>
          <w:sz w:val="24"/>
          <w:szCs w:val="24"/>
        </w:rPr>
        <w:t xml:space="preserve">.  </w:t>
      </w:r>
      <w:r w:rsidRPr="00EF198C" w:rsidR="008B2291">
        <w:rPr>
          <w:rFonts w:ascii="Times New Roman" w:hAnsi="Times New Roman"/>
          <w:sz w:val="24"/>
          <w:szCs w:val="24"/>
        </w:rPr>
        <w:t>Attach additional sheets, if necessary.)</w:t>
      </w:r>
    </w:p>
    <w:p w:rsidRPr="00EF198C" w:rsidR="009E2CAE" w:rsidP="00E13E32" w:rsidRDefault="009E2CAE" w14:paraId="779C2139" w14:textId="77777777">
      <w:pPr>
        <w:pStyle w:val="ListParagraph"/>
        <w:spacing w:after="0" w:line="240" w:lineRule="auto"/>
        <w:rPr>
          <w:rFonts w:ascii="Times New Roman" w:hAnsi="Times New Roman"/>
          <w:sz w:val="24"/>
          <w:szCs w:val="24"/>
        </w:rPr>
      </w:pPr>
      <w:r w:rsidRPr="00EF198C">
        <w:rPr>
          <w:rFonts w:ascii="Times New Roman" w:hAnsi="Times New Roman"/>
          <w:sz w:val="24"/>
          <w:szCs w:val="24"/>
        </w:rPr>
        <w:t>_</w:t>
      </w:r>
      <w:r w:rsidRPr="00EF198C" w:rsidR="00E321F2">
        <w:rPr>
          <w:rFonts w:ascii="Times New Roman" w:hAnsi="Times New Roman"/>
          <w:sz w:val="24"/>
          <w:szCs w:val="24"/>
        </w:rPr>
        <w:t xml:space="preserve">_______________________ </w:t>
      </w:r>
    </w:p>
    <w:p w:rsidRPr="00EF198C" w:rsidR="009E2CAE" w:rsidP="00E13E32" w:rsidRDefault="009E2CAE" w14:paraId="3BB38969" w14:textId="77777777">
      <w:pPr>
        <w:pStyle w:val="ListParagraph"/>
        <w:spacing w:after="0" w:line="240" w:lineRule="auto"/>
        <w:ind w:left="1440"/>
        <w:rPr>
          <w:rFonts w:ascii="Times New Roman" w:hAnsi="Times New Roman"/>
          <w:sz w:val="24"/>
          <w:szCs w:val="24"/>
        </w:rPr>
      </w:pPr>
    </w:p>
    <w:p w:rsidRPr="00EF198C" w:rsidR="00533C01" w:rsidP="00E13E32" w:rsidRDefault="008B2291" w14:paraId="71AB44CD" w14:textId="357DA783">
      <w:pPr>
        <w:pStyle w:val="ListParagraph"/>
        <w:numPr>
          <w:ilvl w:val="0"/>
          <w:numId w:val="3"/>
        </w:numPr>
        <w:spacing w:after="0" w:line="240" w:lineRule="auto"/>
        <w:ind w:left="360"/>
        <w:rPr>
          <w:rFonts w:ascii="Times New Roman" w:hAnsi="Times New Roman"/>
          <w:sz w:val="24"/>
          <w:szCs w:val="24"/>
        </w:rPr>
      </w:pPr>
      <w:r w:rsidRPr="00EF198C">
        <w:rPr>
          <w:rFonts w:ascii="Times New Roman" w:hAnsi="Times New Roman"/>
          <w:sz w:val="24"/>
          <w:szCs w:val="24"/>
        </w:rPr>
        <w:t>The Operator or Borrower must obtain prior written approval from HUD for making material amendments to the Management Agreement</w:t>
      </w:r>
      <w:r w:rsidRPr="00EF198C" w:rsidR="002155FA">
        <w:rPr>
          <w:rFonts w:ascii="Times New Roman" w:hAnsi="Times New Roman"/>
          <w:sz w:val="24"/>
          <w:szCs w:val="24"/>
        </w:rPr>
        <w:t xml:space="preserve">.  </w:t>
      </w:r>
      <w:r w:rsidRPr="00EF198C">
        <w:rPr>
          <w:rFonts w:ascii="Times New Roman" w:hAnsi="Times New Roman"/>
          <w:sz w:val="24"/>
          <w:szCs w:val="24"/>
        </w:rPr>
        <w:t xml:space="preserve">Any material amendment to the Management </w:t>
      </w:r>
      <w:r w:rsidRPr="00EF198C" w:rsidR="00774266">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   </w:t>
      </w:r>
    </w:p>
    <w:p w:rsidRPr="00EF198C" w:rsidR="00AE0F57" w:rsidP="00E13E32" w:rsidRDefault="00AE0F57" w14:paraId="527B6D80" w14:textId="77777777">
      <w:pPr>
        <w:pStyle w:val="ListParagraph"/>
        <w:spacing w:after="0" w:line="240" w:lineRule="auto"/>
        <w:ind w:left="360"/>
        <w:rPr>
          <w:rFonts w:ascii="Times New Roman" w:hAnsi="Times New Roman"/>
          <w:sz w:val="24"/>
          <w:szCs w:val="24"/>
        </w:rPr>
      </w:pPr>
    </w:p>
    <w:p w:rsidR="00F414EF" w:rsidP="00E13E32" w:rsidRDefault="008B2291" w14:paraId="64249918" w14:textId="77777777">
      <w:pPr>
        <w:pStyle w:val="ListParagraph"/>
        <w:numPr>
          <w:ilvl w:val="0"/>
          <w:numId w:val="3"/>
        </w:numPr>
        <w:spacing w:after="0" w:line="240" w:lineRule="auto"/>
        <w:ind w:left="360"/>
        <w:rPr>
          <w:rFonts w:ascii="Times New Roman" w:hAnsi="Times New Roman"/>
          <w:sz w:val="24"/>
          <w:szCs w:val="24"/>
        </w:rPr>
      </w:pPr>
      <w:r w:rsidRPr="00F414EF">
        <w:rPr>
          <w:rFonts w:ascii="Times New Roman" w:hAnsi="Times New Roman"/>
          <w:sz w:val="24"/>
          <w:szCs w:val="24"/>
        </w:rPr>
        <w:t>The Agent certifies and agrees to submit updated information to HUD about the Agent whenever there is a significant change in the organization or operations of the</w:t>
      </w:r>
      <w:r w:rsidRPr="00F414EF" w:rsidR="00D568CA">
        <w:rPr>
          <w:rFonts w:ascii="Times New Roman" w:hAnsi="Times New Roman"/>
          <w:sz w:val="24"/>
          <w:szCs w:val="24"/>
        </w:rPr>
        <w:t xml:space="preserve"> </w:t>
      </w:r>
      <w:r w:rsidRPr="00F414EF">
        <w:rPr>
          <w:rFonts w:ascii="Times New Roman" w:hAnsi="Times New Roman"/>
          <w:sz w:val="24"/>
          <w:szCs w:val="24"/>
        </w:rPr>
        <w:t>Agent.</w:t>
      </w:r>
    </w:p>
    <w:p w:rsidR="00F414EF" w:rsidP="00E13E32" w:rsidRDefault="00F414EF" w14:paraId="6B122680" w14:textId="77777777">
      <w:pPr>
        <w:pStyle w:val="ListParagraph"/>
        <w:spacing w:after="0" w:line="240" w:lineRule="auto"/>
        <w:rPr>
          <w:rFonts w:ascii="Times New Roman" w:hAnsi="Times New Roman"/>
          <w:sz w:val="24"/>
          <w:szCs w:val="24"/>
        </w:rPr>
      </w:pPr>
    </w:p>
    <w:p w:rsidRPr="00E13E32" w:rsidR="009718BF" w:rsidP="00E13E32" w:rsidRDefault="00FF7380" w14:paraId="325BF536" w14:textId="77777777">
      <w:pPr>
        <w:pStyle w:val="ListParagraph"/>
        <w:numPr>
          <w:ilvl w:val="0"/>
          <w:numId w:val="3"/>
        </w:numPr>
        <w:spacing w:after="0" w:line="240" w:lineRule="auto"/>
        <w:ind w:left="360"/>
        <w:rPr>
          <w:rFonts w:ascii="Times New Roman" w:hAnsi="Times New Roman"/>
          <w:sz w:val="24"/>
          <w:szCs w:val="24"/>
        </w:rPr>
      </w:pPr>
      <w:r w:rsidRPr="00E13E32">
        <w:rPr>
          <w:rFonts w:ascii="Times New Roman" w:hAnsi="Times New Roman"/>
          <w:sz w:val="24"/>
          <w:szCs w:val="24"/>
        </w:rPr>
        <w:t>“Program Obligations" means (1) all applicable statutes and any  regulations issued by HUD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E13E32">
          <w:rPr>
            <w:rFonts w:ascii="Times New Roman" w:hAnsi="Times New Roman"/>
            <w:color w:val="0000FF"/>
            <w:sz w:val="24"/>
            <w:szCs w:val="24"/>
            <w:u w:val="single"/>
          </w:rPr>
          <w:t>http://www.hud.gov/offices/adm/hudclips/index.cfm</w:t>
        </w:r>
      </w:hyperlink>
      <w:r w:rsidRPr="00E13E32">
        <w:rPr>
          <w:rFonts w:ascii="Times New Roman" w:hAnsi="Times New Roman"/>
          <w:sz w:val="24"/>
          <w:szCs w:val="24"/>
        </w:rPr>
        <w:t xml:space="preserve"> or a successor location to that site).</w:t>
      </w:r>
    </w:p>
    <w:p w:rsidRPr="00E13E32" w:rsidR="00F05166" w:rsidP="00E13E32" w:rsidRDefault="00FB56E1" w14:paraId="0CDAE413" w14:textId="77777777">
      <w:pPr>
        <w:spacing w:after="0" w:line="240" w:lineRule="auto"/>
        <w:rPr>
          <w:rFonts w:ascii="Times New Roman" w:hAnsi="Times New Roman"/>
          <w:b/>
          <w:sz w:val="24"/>
          <w:szCs w:val="20"/>
        </w:rPr>
      </w:pPr>
      <w:r>
        <w:rPr>
          <w:rFonts w:ascii="Times New Roman" w:hAnsi="Times New Roman"/>
          <w:b/>
          <w:sz w:val="24"/>
          <w:szCs w:val="20"/>
        </w:rPr>
        <w:br w:type="page"/>
      </w:r>
      <w:r w:rsidRPr="00E13E32" w:rsidR="00EF555E">
        <w:rPr>
          <w:rFonts w:ascii="Times New Roman" w:hAnsi="Times New Roman"/>
          <w:b/>
          <w:sz w:val="24"/>
          <w:szCs w:val="20"/>
        </w:rPr>
        <w:lastRenderedPageBreak/>
        <w:t>Warnings:</w:t>
      </w:r>
    </w:p>
    <w:p w:rsidRPr="00E13E32" w:rsidR="00F05166" w:rsidP="00E13E32" w:rsidRDefault="00EF555E" w14:paraId="446C5D02" w14:textId="01C69705">
      <w:pPr>
        <w:spacing w:after="0" w:line="240" w:lineRule="auto"/>
        <w:rPr>
          <w:rFonts w:ascii="Times New Roman" w:hAnsi="Times New Roman"/>
          <w:sz w:val="24"/>
          <w:szCs w:val="20"/>
        </w:rPr>
      </w:pPr>
      <w:r w:rsidRPr="00E13E32">
        <w:rPr>
          <w:rFonts w:ascii="Times New Roman" w:hAnsi="Times New Roman"/>
          <w:sz w:val="24"/>
          <w:szCs w:val="20"/>
        </w:rPr>
        <w:t>There are fines and imprisonment—$10,000/5years—for anyone who makes false, fictitious, or fraudulent statements or entries in any matter within the jurisdiction of the Federal Government (18 U.S.C 1001).</w:t>
      </w:r>
      <w:r w:rsidRPr="00E13E32" w:rsidR="009718BF">
        <w:rPr>
          <w:rFonts w:ascii="Times New Roman" w:hAnsi="Times New Roman"/>
          <w:sz w:val="24"/>
          <w:szCs w:val="20"/>
        </w:rPr>
        <w:t xml:space="preserve">  </w:t>
      </w:r>
      <w:r w:rsidRPr="00E13E32">
        <w:rPr>
          <w:rFonts w:ascii="Times New Roman" w:hAnsi="Times New Roman"/>
          <w:sz w:val="24"/>
          <w:szCs w:val="20"/>
        </w:rPr>
        <w:t>There are fines and imprisonment—$250,000/5years—for anyone who misuses rents &amp; proceeds in violation of HUD regulations relative to this Project</w:t>
      </w:r>
      <w:r w:rsidRPr="00E13E32" w:rsidR="002155FA">
        <w:rPr>
          <w:rFonts w:ascii="Times New Roman" w:hAnsi="Times New Roman"/>
          <w:sz w:val="24"/>
          <w:szCs w:val="20"/>
        </w:rPr>
        <w:t xml:space="preserve">.  </w:t>
      </w:r>
      <w:r w:rsidRPr="00E13E32">
        <w:rPr>
          <w:rFonts w:ascii="Times New Roman" w:hAnsi="Times New Roman"/>
          <w:sz w:val="24"/>
          <w:szCs w:val="20"/>
        </w:rPr>
        <w:t xml:space="preserve">This applies when the mortgage note is in default or when the Project is in a </w:t>
      </w:r>
      <w:r w:rsidRPr="00E13E32" w:rsidR="002155FA">
        <w:rPr>
          <w:rFonts w:ascii="Times New Roman" w:hAnsi="Times New Roman"/>
          <w:sz w:val="24"/>
          <w:szCs w:val="20"/>
        </w:rPr>
        <w:t>non-surplus</w:t>
      </w:r>
      <w:r w:rsidRPr="00E13E32">
        <w:rPr>
          <w:rFonts w:ascii="Times New Roman" w:hAnsi="Times New Roman"/>
          <w:sz w:val="24"/>
          <w:szCs w:val="20"/>
        </w:rPr>
        <w:t xml:space="preserve"> cash position (12 U.S.C 1715z-9).</w:t>
      </w:r>
      <w:r w:rsidRPr="00E13E32" w:rsidR="009718BF">
        <w:rPr>
          <w:rFonts w:ascii="Times New Roman" w:hAnsi="Times New Roman"/>
          <w:sz w:val="24"/>
          <w:szCs w:val="20"/>
        </w:rPr>
        <w:t xml:space="preserve">  </w:t>
      </w:r>
      <w:r w:rsidRPr="00E13E32">
        <w:rPr>
          <w:rFonts w:ascii="Times New Roman" w:hAnsi="Times New Roman"/>
          <w:sz w:val="24"/>
          <w:szCs w:val="20"/>
        </w:rPr>
        <w:t>HUD may seek a “double damages” civil remedy for the use of assets or income in violation of any Regulatory Agreement or any applicable HUD regulations (12 U.S.C 1715z-4a).</w:t>
      </w:r>
    </w:p>
    <w:p w:rsidRPr="00E13E32" w:rsidR="00B808BD" w:rsidP="00E13E32" w:rsidRDefault="00B808BD" w14:paraId="0C38E0BC" w14:textId="77777777">
      <w:pPr>
        <w:tabs>
          <w:tab w:val="left" w:pos="6424"/>
        </w:tabs>
        <w:spacing w:after="0" w:line="240" w:lineRule="auto"/>
        <w:rPr>
          <w:rFonts w:ascii="Times New Roman" w:hAnsi="Times New Roman"/>
          <w:b/>
          <w:sz w:val="24"/>
          <w:szCs w:val="24"/>
        </w:rPr>
      </w:pPr>
      <w:r w:rsidRPr="00E13E32">
        <w:rPr>
          <w:rFonts w:ascii="Times New Roman" w:hAnsi="Times New Roman"/>
          <w:b/>
          <w:sz w:val="24"/>
          <w:szCs w:val="24"/>
        </w:rPr>
        <w:t>_____________________________________________</w:t>
      </w:r>
      <w:r w:rsidRPr="00E13E32" w:rsidR="00E52A80">
        <w:rPr>
          <w:rFonts w:ascii="Times New Roman" w:hAnsi="Times New Roman"/>
          <w:b/>
          <w:sz w:val="24"/>
          <w:szCs w:val="24"/>
        </w:rPr>
        <w:tab/>
      </w:r>
    </w:p>
    <w:p w:rsidRPr="00E13E32" w:rsidR="00E52A80" w:rsidP="00E13E32" w:rsidRDefault="00E52A80" w14:paraId="7D1238F3" w14:textId="77777777">
      <w:pPr>
        <w:spacing w:after="0" w:line="240" w:lineRule="auto"/>
        <w:rPr>
          <w:rFonts w:ascii="Times New Roman" w:hAnsi="Times New Roman"/>
          <w:sz w:val="24"/>
        </w:rPr>
      </w:pPr>
      <w:r w:rsidRPr="00E13E32">
        <w:rPr>
          <w:rFonts w:ascii="Times New Roman" w:hAnsi="Times New Roman"/>
          <w:sz w:val="24"/>
          <w:szCs w:val="24"/>
        </w:rPr>
        <w:t xml:space="preserve">Borrower or Operator </w:t>
      </w:r>
      <w:r w:rsidRPr="00E13E32">
        <w:rPr>
          <w:rFonts w:ascii="Times New Roman" w:hAnsi="Times New Roman"/>
          <w:sz w:val="24"/>
        </w:rPr>
        <w:t xml:space="preserve">hereby certify that the statements and representations contained in this </w:t>
      </w:r>
      <w:r w:rsidRPr="00E13E32" w:rsidR="009718BF">
        <w:rPr>
          <w:rFonts w:ascii="Times New Roman" w:hAnsi="Times New Roman"/>
          <w:sz w:val="24"/>
          <w:szCs w:val="24"/>
        </w:rPr>
        <w:t>certification</w:t>
      </w:r>
      <w:r w:rsidRPr="00E13E32">
        <w:rPr>
          <w:rFonts w:ascii="Times New Roman" w:hAnsi="Times New Roman"/>
          <w:sz w:val="24"/>
        </w:rPr>
        <w:t xml:space="preserve"> and all supporting documentation thereto are true, accurate, and complete and that each signatory </w:t>
      </w:r>
      <w:r w:rsidRPr="00E13E32">
        <w:rPr>
          <w:rFonts w:ascii="Times New Roman" w:hAnsi="Times New Roman"/>
          <w:sz w:val="24"/>
          <w:szCs w:val="24"/>
        </w:rPr>
        <w:t>has read and understands the terms of this Agreement.  This instrument has been made, presented, and delivered for the purpose of influencing an official action of HUD in insuring the Loan, and may be relied upon by HUD as a true statement of the facts contained therein.</w:t>
      </w:r>
    </w:p>
    <w:p w:rsidRPr="00E13E32" w:rsidR="00E52A80" w:rsidP="00E13E32" w:rsidRDefault="00E52A80" w14:paraId="3F1FCC5F" w14:textId="77777777">
      <w:pPr>
        <w:spacing w:after="0" w:line="240" w:lineRule="auto"/>
        <w:rPr>
          <w:rFonts w:ascii="Times New Roman" w:hAnsi="Times New Roman"/>
          <w:sz w:val="24"/>
          <w:szCs w:val="24"/>
        </w:rPr>
      </w:pPr>
    </w:p>
    <w:p w:rsidRPr="00E13E32" w:rsidR="00F05166" w:rsidP="00E13E32" w:rsidRDefault="00600D82" w14:paraId="41F0295C" w14:textId="77777777">
      <w:pPr>
        <w:spacing w:after="0" w:line="240" w:lineRule="auto"/>
        <w:rPr>
          <w:rFonts w:ascii="Times New Roman" w:hAnsi="Times New Roman"/>
          <w:sz w:val="24"/>
          <w:szCs w:val="24"/>
        </w:rPr>
      </w:pPr>
      <w:r w:rsidRPr="00E13E32">
        <w:rPr>
          <w:rFonts w:ascii="Times New Roman" w:hAnsi="Times New Roman"/>
          <w:b/>
          <w:sz w:val="24"/>
          <w:szCs w:val="24"/>
        </w:rPr>
        <w:t>Borrower</w:t>
      </w:r>
      <w:r w:rsidRPr="00E13E32" w:rsidR="00F05166">
        <w:rPr>
          <w:rFonts w:ascii="Times New Roman" w:hAnsi="Times New Roman"/>
          <w:b/>
          <w:sz w:val="24"/>
          <w:szCs w:val="24"/>
        </w:rPr>
        <w:t xml:space="preserve"> (or Operator</w:t>
      </w:r>
      <w:r w:rsidRPr="00E13E32" w:rsidR="00D568CA">
        <w:rPr>
          <w:rFonts w:ascii="Times New Roman" w:hAnsi="Times New Roman"/>
          <w:b/>
          <w:sz w:val="24"/>
          <w:szCs w:val="24"/>
        </w:rPr>
        <w:t>, as applicable</w:t>
      </w:r>
      <w:r w:rsidRPr="00E13E32" w:rsidR="00B808BD">
        <w:rPr>
          <w:rFonts w:ascii="Times New Roman" w:hAnsi="Times New Roman"/>
          <w:b/>
          <w:sz w:val="24"/>
          <w:szCs w:val="24"/>
        </w:rPr>
        <w:t>)</w:t>
      </w:r>
      <w:r w:rsidRPr="00E13E32" w:rsidR="00F05166">
        <w:rPr>
          <w:rFonts w:ascii="Times New Roman" w:hAnsi="Times New Roman"/>
          <w:b/>
          <w:sz w:val="24"/>
          <w:szCs w:val="24"/>
        </w:rPr>
        <w:t>:</w:t>
      </w:r>
      <w:r w:rsidRPr="00E13E32" w:rsidR="00F05166">
        <w:rPr>
          <w:rFonts w:ascii="Times New Roman" w:hAnsi="Times New Roman"/>
          <w:sz w:val="24"/>
          <w:szCs w:val="24"/>
        </w:rPr>
        <w:t xml:space="preserve"> Name</w:t>
      </w:r>
    </w:p>
    <w:p w:rsidRPr="00E13E32" w:rsidR="00B808BD" w:rsidP="00E13E32" w:rsidRDefault="00B808BD" w14:paraId="356F87E3" w14:textId="77777777">
      <w:pPr>
        <w:spacing w:after="0" w:line="240" w:lineRule="auto"/>
        <w:rPr>
          <w:rFonts w:ascii="Times New Roman" w:hAnsi="Times New Roman"/>
          <w:sz w:val="24"/>
          <w:szCs w:val="24"/>
        </w:rPr>
      </w:pPr>
    </w:p>
    <w:p w:rsidRPr="00E13E32" w:rsidR="00B808BD" w:rsidP="00E13E32" w:rsidRDefault="00B808BD" w14:paraId="12BCE4A9" w14:textId="77777777">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w:t>
      </w:r>
    </w:p>
    <w:p w:rsidRPr="00E13E32" w:rsidR="00F05166" w:rsidP="00E13E32" w:rsidRDefault="00B808BD" w14:paraId="739CEF06" w14:textId="77777777">
      <w:pPr>
        <w:spacing w:after="0" w:line="240" w:lineRule="auto"/>
        <w:rPr>
          <w:rFonts w:ascii="Times New Roman" w:hAnsi="Times New Roman"/>
          <w:sz w:val="24"/>
          <w:szCs w:val="24"/>
        </w:rPr>
      </w:pPr>
      <w:r w:rsidRPr="00E13E32">
        <w:rPr>
          <w:rFonts w:ascii="Times New Roman" w:hAnsi="Times New Roman"/>
          <w:sz w:val="24"/>
          <w:szCs w:val="24"/>
        </w:rPr>
        <w:t>T</w:t>
      </w:r>
      <w:r w:rsidRPr="00E13E32" w:rsidR="00F05166">
        <w:rPr>
          <w:rFonts w:ascii="Times New Roman" w:hAnsi="Times New Roman"/>
          <w:sz w:val="24"/>
          <w:szCs w:val="24"/>
        </w:rPr>
        <w:t>itle</w:t>
      </w:r>
    </w:p>
    <w:p w:rsidRPr="00E13E32" w:rsidR="00B808BD" w:rsidP="00E13E32" w:rsidRDefault="00B808BD" w14:paraId="668AABE5" w14:textId="77777777">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w:t>
      </w:r>
    </w:p>
    <w:p w:rsidRPr="00E13E32" w:rsidR="00F05166" w:rsidP="00E13E32" w:rsidRDefault="00D568CA" w14:paraId="70F14DA0" w14:textId="77777777">
      <w:pPr>
        <w:spacing w:after="0" w:line="240" w:lineRule="auto"/>
        <w:rPr>
          <w:rFonts w:ascii="Times New Roman" w:hAnsi="Times New Roman"/>
          <w:sz w:val="24"/>
          <w:szCs w:val="24"/>
        </w:rPr>
      </w:pPr>
      <w:r w:rsidRPr="00E13E32">
        <w:rPr>
          <w:rFonts w:ascii="Times New Roman" w:hAnsi="Times New Roman"/>
          <w:sz w:val="24"/>
          <w:szCs w:val="24"/>
        </w:rPr>
        <w:t>Signature</w:t>
      </w:r>
    </w:p>
    <w:p w:rsidRPr="00E13E32" w:rsidR="00B808BD" w:rsidP="00E13E32" w:rsidRDefault="00B808BD" w14:paraId="743BE05E" w14:textId="77777777">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rsidRPr="00E13E32" w:rsidR="00F05166" w:rsidP="00E13E32" w:rsidRDefault="00D568CA" w14:paraId="381B6FE8" w14:textId="77777777">
      <w:pPr>
        <w:spacing w:after="0" w:line="240" w:lineRule="auto"/>
        <w:rPr>
          <w:rFonts w:ascii="Times New Roman" w:hAnsi="Times New Roman"/>
          <w:sz w:val="24"/>
          <w:szCs w:val="24"/>
        </w:rPr>
      </w:pPr>
      <w:r w:rsidRPr="00E13E32">
        <w:rPr>
          <w:rFonts w:ascii="Times New Roman" w:hAnsi="Times New Roman"/>
          <w:sz w:val="24"/>
          <w:szCs w:val="24"/>
        </w:rPr>
        <w:t xml:space="preserve">Date </w:t>
      </w:r>
      <w:r w:rsidRPr="00E13E32" w:rsidR="00F05166">
        <w:rPr>
          <w:rFonts w:ascii="Times New Roman" w:hAnsi="Times New Roman"/>
          <w:sz w:val="24"/>
          <w:szCs w:val="24"/>
        </w:rPr>
        <w:t>(mm/dd/</w:t>
      </w:r>
      <w:proofErr w:type="spellStart"/>
      <w:r w:rsidRPr="00E13E32" w:rsidR="00F05166">
        <w:rPr>
          <w:rFonts w:ascii="Times New Roman" w:hAnsi="Times New Roman"/>
          <w:sz w:val="24"/>
          <w:szCs w:val="24"/>
        </w:rPr>
        <w:t>yyyy</w:t>
      </w:r>
      <w:proofErr w:type="spellEnd"/>
      <w:r w:rsidRPr="00E13E32" w:rsidR="00F05166">
        <w:rPr>
          <w:rFonts w:ascii="Times New Roman" w:hAnsi="Times New Roman"/>
          <w:sz w:val="24"/>
          <w:szCs w:val="24"/>
        </w:rPr>
        <w:t>)</w:t>
      </w:r>
    </w:p>
    <w:p w:rsidRPr="00E13E32" w:rsidR="00B808BD" w:rsidP="00E13E32" w:rsidRDefault="00B808BD" w14:paraId="0FA0F791" w14:textId="77777777">
      <w:pPr>
        <w:spacing w:after="0" w:line="240" w:lineRule="auto"/>
        <w:rPr>
          <w:rFonts w:ascii="Times New Roman" w:hAnsi="Times New Roman"/>
          <w:b/>
          <w:sz w:val="24"/>
          <w:szCs w:val="24"/>
        </w:rPr>
      </w:pPr>
    </w:p>
    <w:p w:rsidRPr="00E13E32" w:rsidR="00B808BD" w:rsidP="00E13E32" w:rsidRDefault="00B808BD" w14:paraId="2D4638D0" w14:textId="77777777">
      <w:pPr>
        <w:spacing w:after="0" w:line="240" w:lineRule="auto"/>
        <w:rPr>
          <w:rFonts w:ascii="Times New Roman" w:hAnsi="Times New Roman"/>
          <w:b/>
          <w:sz w:val="24"/>
          <w:szCs w:val="24"/>
        </w:rPr>
      </w:pPr>
    </w:p>
    <w:p w:rsidRPr="00E13E32" w:rsidR="00F05166" w:rsidP="00E13E32" w:rsidRDefault="00F05166" w14:paraId="79FE53CF" w14:textId="77777777">
      <w:pPr>
        <w:spacing w:after="0" w:line="240" w:lineRule="auto"/>
        <w:rPr>
          <w:rFonts w:ascii="Times New Roman" w:hAnsi="Times New Roman"/>
          <w:sz w:val="24"/>
          <w:szCs w:val="24"/>
        </w:rPr>
      </w:pPr>
      <w:r w:rsidRPr="00E13E32">
        <w:rPr>
          <w:rFonts w:ascii="Times New Roman" w:hAnsi="Times New Roman"/>
          <w:b/>
          <w:sz w:val="24"/>
          <w:szCs w:val="24"/>
        </w:rPr>
        <w:t>Management Agent:</w:t>
      </w:r>
      <w:r w:rsidRPr="00E13E32">
        <w:rPr>
          <w:rFonts w:ascii="Times New Roman" w:hAnsi="Times New Roman"/>
          <w:sz w:val="24"/>
          <w:szCs w:val="24"/>
        </w:rPr>
        <w:t xml:space="preserve"> Name</w:t>
      </w:r>
    </w:p>
    <w:p w:rsidRPr="00E13E32" w:rsidR="00B808BD" w:rsidP="00E13E32" w:rsidRDefault="00B808BD" w14:paraId="2CE21AA5" w14:textId="77777777">
      <w:pPr>
        <w:spacing w:after="0" w:line="240" w:lineRule="auto"/>
        <w:rPr>
          <w:rFonts w:ascii="Times New Roman" w:hAnsi="Times New Roman"/>
          <w:sz w:val="24"/>
          <w:szCs w:val="24"/>
        </w:rPr>
      </w:pPr>
    </w:p>
    <w:p w:rsidRPr="00E13E32" w:rsidR="00B808BD" w:rsidP="00E13E32" w:rsidRDefault="00B808BD" w14:paraId="7924FBBD" w14:textId="77777777">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rsidRPr="00E13E32" w:rsidR="00F05166" w:rsidP="00E13E32" w:rsidRDefault="00B808BD" w14:paraId="1ADA6CA9" w14:textId="77777777">
      <w:pPr>
        <w:spacing w:after="0" w:line="240" w:lineRule="auto"/>
        <w:rPr>
          <w:rFonts w:ascii="Times New Roman" w:hAnsi="Times New Roman"/>
          <w:sz w:val="24"/>
          <w:szCs w:val="24"/>
        </w:rPr>
      </w:pPr>
      <w:r w:rsidRPr="00E13E32">
        <w:rPr>
          <w:rFonts w:ascii="Times New Roman" w:hAnsi="Times New Roman"/>
          <w:sz w:val="24"/>
          <w:szCs w:val="24"/>
        </w:rPr>
        <w:t>T</w:t>
      </w:r>
      <w:r w:rsidRPr="00E13E32" w:rsidR="00F05166">
        <w:rPr>
          <w:rFonts w:ascii="Times New Roman" w:hAnsi="Times New Roman"/>
          <w:sz w:val="24"/>
          <w:szCs w:val="24"/>
        </w:rPr>
        <w:t>itle</w:t>
      </w:r>
    </w:p>
    <w:p w:rsidRPr="00E13E32" w:rsidR="00B808BD" w:rsidP="00E13E32" w:rsidRDefault="00B808BD" w14:paraId="4887518E" w14:textId="77777777">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rsidRPr="00E13E32" w:rsidR="00F05166" w:rsidP="00E13E32" w:rsidRDefault="00B808BD" w14:paraId="0A509D57" w14:textId="77777777">
      <w:pPr>
        <w:spacing w:after="0" w:line="240" w:lineRule="auto"/>
        <w:rPr>
          <w:rFonts w:ascii="Times New Roman" w:hAnsi="Times New Roman"/>
          <w:sz w:val="24"/>
          <w:szCs w:val="24"/>
        </w:rPr>
      </w:pPr>
      <w:r w:rsidRPr="00E13E32">
        <w:rPr>
          <w:rFonts w:ascii="Times New Roman" w:hAnsi="Times New Roman"/>
          <w:sz w:val="24"/>
          <w:szCs w:val="24"/>
        </w:rPr>
        <w:t>S</w:t>
      </w:r>
      <w:r w:rsidRPr="00E13E32" w:rsidR="00F05166">
        <w:rPr>
          <w:rFonts w:ascii="Times New Roman" w:hAnsi="Times New Roman"/>
          <w:sz w:val="24"/>
          <w:szCs w:val="24"/>
        </w:rPr>
        <w:t>ignature</w:t>
      </w:r>
    </w:p>
    <w:p w:rsidRPr="00E13E32" w:rsidR="00B808BD" w:rsidP="00E13E32" w:rsidRDefault="00B808BD" w14:paraId="51B0C388" w14:textId="77777777">
      <w:pPr>
        <w:spacing w:after="0" w:line="240" w:lineRule="auto"/>
        <w:rPr>
          <w:rFonts w:ascii="Times New Roman" w:hAnsi="Times New Roman"/>
          <w:sz w:val="24"/>
          <w:szCs w:val="24"/>
        </w:rPr>
      </w:pPr>
      <w:r w:rsidRPr="00E13E32">
        <w:rPr>
          <w:rFonts w:ascii="Times New Roman" w:hAnsi="Times New Roman"/>
          <w:sz w:val="24"/>
          <w:szCs w:val="24"/>
        </w:rPr>
        <w:t>________________________________________________</w:t>
      </w:r>
    </w:p>
    <w:p w:rsidRPr="00E13E32" w:rsidR="00F05166" w:rsidP="00E13E32" w:rsidRDefault="00D568CA" w14:paraId="054A29B4" w14:textId="77777777">
      <w:pPr>
        <w:spacing w:after="0" w:line="240" w:lineRule="auto"/>
        <w:rPr>
          <w:rFonts w:ascii="Times New Roman" w:hAnsi="Times New Roman"/>
          <w:sz w:val="24"/>
          <w:szCs w:val="24"/>
        </w:rPr>
      </w:pPr>
      <w:r w:rsidRPr="00E13E32">
        <w:rPr>
          <w:rFonts w:ascii="Times New Roman" w:hAnsi="Times New Roman"/>
          <w:sz w:val="24"/>
          <w:szCs w:val="24"/>
        </w:rPr>
        <w:t xml:space="preserve">Date </w:t>
      </w:r>
      <w:r w:rsidRPr="00E13E32" w:rsidR="00F05166">
        <w:rPr>
          <w:rFonts w:ascii="Times New Roman" w:hAnsi="Times New Roman"/>
          <w:sz w:val="24"/>
          <w:szCs w:val="24"/>
        </w:rPr>
        <w:t>(mm/dd/</w:t>
      </w:r>
      <w:proofErr w:type="spellStart"/>
      <w:r w:rsidRPr="00E13E32" w:rsidR="00F05166">
        <w:rPr>
          <w:rFonts w:ascii="Times New Roman" w:hAnsi="Times New Roman"/>
          <w:sz w:val="24"/>
          <w:szCs w:val="24"/>
        </w:rPr>
        <w:t>yyyy</w:t>
      </w:r>
      <w:proofErr w:type="spellEnd"/>
      <w:r w:rsidRPr="00E13E32" w:rsidR="00F05166">
        <w:rPr>
          <w:rFonts w:ascii="Times New Roman" w:hAnsi="Times New Roman"/>
          <w:sz w:val="24"/>
          <w:szCs w:val="24"/>
        </w:rPr>
        <w:t>)</w:t>
      </w:r>
    </w:p>
    <w:p w:rsidRPr="00E13E32" w:rsidR="00F414EF" w:rsidP="00E13E32" w:rsidRDefault="00F414EF" w14:paraId="092E8415" w14:textId="77777777">
      <w:pPr>
        <w:spacing w:after="0" w:line="240" w:lineRule="auto"/>
        <w:rPr>
          <w:rFonts w:ascii="Times New Roman" w:hAnsi="Times New Roman"/>
          <w:sz w:val="24"/>
          <w:szCs w:val="24"/>
        </w:rPr>
      </w:pPr>
    </w:p>
    <w:p w:rsidRPr="00E13E32" w:rsidR="00F414EF" w:rsidP="00E13E32" w:rsidRDefault="00F414EF" w14:paraId="588DDB1D" w14:textId="77777777">
      <w:pPr>
        <w:spacing w:after="0" w:line="240" w:lineRule="auto"/>
        <w:rPr>
          <w:rFonts w:ascii="Times New Roman" w:hAnsi="Times New Roman"/>
          <w:sz w:val="24"/>
          <w:szCs w:val="24"/>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08"/>
        <w:gridCol w:w="3240"/>
      </w:tblGrid>
      <w:tr w:rsidRPr="00E13E32" w:rsidR="00CC747B" w:rsidTr="00AE0F57" w14:paraId="132EEB0C" w14:textId="77777777">
        <w:trPr>
          <w:trHeight w:val="791"/>
        </w:trPr>
        <w:tc>
          <w:tcPr>
            <w:tcW w:w="9648" w:type="dxa"/>
            <w:gridSpan w:val="2"/>
          </w:tcPr>
          <w:p w:rsidRPr="00E13E32" w:rsidR="00CC747B" w:rsidP="00E13E32" w:rsidRDefault="008B2291" w14:paraId="551BDE4C" w14:textId="77777777">
            <w:pPr>
              <w:spacing w:after="0" w:line="240" w:lineRule="auto"/>
              <w:rPr>
                <w:rFonts w:ascii="Times New Roman" w:hAnsi="Times New Roman"/>
                <w:b/>
                <w:sz w:val="24"/>
                <w:szCs w:val="24"/>
              </w:rPr>
            </w:pPr>
            <w:r w:rsidRPr="00E13E32">
              <w:rPr>
                <w:rFonts w:ascii="Times New Roman" w:hAnsi="Times New Roman"/>
                <w:b/>
                <w:sz w:val="24"/>
                <w:szCs w:val="24"/>
              </w:rPr>
              <w:t>U.S. DEPARTMENT OF HOUSING AND URBAN DEVELOPMENT</w:t>
            </w:r>
          </w:p>
          <w:p w:rsidRPr="00E13E32" w:rsidR="00CC747B" w:rsidP="00E13E32" w:rsidRDefault="00CC747B" w14:paraId="292BDFA1" w14:textId="69033E2D">
            <w:pPr>
              <w:tabs>
                <w:tab w:val="right" w:pos="9960"/>
              </w:tabs>
              <w:autoSpaceDE w:val="0"/>
              <w:autoSpaceDN w:val="0"/>
              <w:adjustRightInd w:val="0"/>
              <w:spacing w:after="0" w:line="240" w:lineRule="auto"/>
              <w:rPr>
                <w:rFonts w:ascii="Times New Roman" w:hAnsi="Times New Roman"/>
                <w:sz w:val="24"/>
                <w:szCs w:val="24"/>
              </w:rPr>
            </w:pPr>
            <w:r w:rsidRPr="00E13E32">
              <w:rPr>
                <w:rFonts w:ascii="Times New Roman" w:hAnsi="Times New Roman"/>
                <w:sz w:val="24"/>
                <w:szCs w:val="24"/>
              </w:rPr>
              <w:t xml:space="preserve">The Management Fees as set forth in this Certification </w:t>
            </w:r>
            <w:r w:rsidRPr="00E13E32" w:rsidR="00614E3D">
              <w:rPr>
                <w:rFonts w:ascii="Times New Roman" w:hAnsi="Times New Roman"/>
                <w:sz w:val="24"/>
                <w:szCs w:val="24"/>
              </w:rPr>
              <w:t>are approved.</w:t>
            </w:r>
          </w:p>
        </w:tc>
      </w:tr>
      <w:tr w:rsidRPr="00E13E32" w:rsidR="00CC747B" w:rsidTr="00AE0F57" w14:paraId="14D0A63E" w14:textId="77777777">
        <w:trPr>
          <w:trHeight w:val="791"/>
        </w:trPr>
        <w:tc>
          <w:tcPr>
            <w:tcW w:w="6408" w:type="dxa"/>
          </w:tcPr>
          <w:p w:rsidRPr="00E13E32" w:rsidR="00533C01" w:rsidP="00E13E32" w:rsidRDefault="00EF555E" w14:paraId="09FBF0BF" w14:textId="77777777">
            <w:pPr>
              <w:spacing w:after="0" w:line="240" w:lineRule="auto"/>
              <w:rPr>
                <w:rFonts w:ascii="Times New Roman" w:hAnsi="Times New Roman"/>
                <w:b/>
                <w:sz w:val="24"/>
                <w:szCs w:val="24"/>
              </w:rPr>
            </w:pPr>
            <w:r w:rsidRPr="00E13E32">
              <w:rPr>
                <w:rFonts w:ascii="Times New Roman" w:hAnsi="Times New Roman"/>
                <w:sz w:val="24"/>
                <w:szCs w:val="24"/>
              </w:rPr>
              <w:t xml:space="preserve">Authorized </w:t>
            </w:r>
            <w:r w:rsidRPr="00E13E32" w:rsidR="00AE0F57">
              <w:rPr>
                <w:rFonts w:ascii="Times New Roman" w:hAnsi="Times New Roman"/>
                <w:sz w:val="24"/>
                <w:szCs w:val="24"/>
              </w:rPr>
              <w:t>ORCF</w:t>
            </w:r>
            <w:r w:rsidRPr="00E13E32">
              <w:rPr>
                <w:rFonts w:ascii="Times New Roman" w:hAnsi="Times New Roman"/>
                <w:sz w:val="24"/>
                <w:szCs w:val="24"/>
              </w:rPr>
              <w:t xml:space="preserve"> Approval Signature:</w:t>
            </w:r>
          </w:p>
        </w:tc>
        <w:tc>
          <w:tcPr>
            <w:tcW w:w="3240" w:type="dxa"/>
          </w:tcPr>
          <w:p w:rsidRPr="00E13E32" w:rsidR="00CC747B" w:rsidP="00E13E32" w:rsidRDefault="00EF555E" w14:paraId="214F8A82" w14:textId="77777777">
            <w:pPr>
              <w:tabs>
                <w:tab w:val="right" w:pos="9960"/>
              </w:tabs>
              <w:autoSpaceDE w:val="0"/>
              <w:autoSpaceDN w:val="0"/>
              <w:adjustRightInd w:val="0"/>
              <w:spacing w:after="0" w:line="240" w:lineRule="auto"/>
              <w:rPr>
                <w:rFonts w:ascii="Times New Roman" w:hAnsi="Times New Roman"/>
                <w:sz w:val="24"/>
                <w:szCs w:val="24"/>
              </w:rPr>
            </w:pPr>
            <w:r w:rsidRPr="00E13E32">
              <w:rPr>
                <w:rFonts w:ascii="Times New Roman" w:hAnsi="Times New Roman"/>
                <w:sz w:val="24"/>
                <w:szCs w:val="24"/>
              </w:rPr>
              <w:t>Date:</w:t>
            </w:r>
          </w:p>
          <w:p w:rsidRPr="00E13E32" w:rsidR="00CC747B" w:rsidP="00E13E32" w:rsidRDefault="006933D8" w14:paraId="03815CC5" w14:textId="77777777">
            <w:pPr>
              <w:tabs>
                <w:tab w:val="right" w:pos="9960"/>
              </w:tabs>
              <w:autoSpaceDE w:val="0"/>
              <w:autoSpaceDN w:val="0"/>
              <w:adjustRightInd w:val="0"/>
              <w:spacing w:after="0" w:line="240" w:lineRule="auto"/>
              <w:rPr>
                <w:rFonts w:ascii="Times New Roman" w:hAnsi="Times New Roman"/>
                <w:b/>
                <w:sz w:val="24"/>
                <w:szCs w:val="24"/>
              </w:rPr>
            </w:pPr>
            <w:r w:rsidRPr="00E13E32">
              <w:rPr>
                <w:rFonts w:ascii="Times New Roman" w:hAnsi="Times New Roman"/>
                <w:sz w:val="24"/>
                <w:szCs w:val="24"/>
              </w:rPr>
              <w:fldChar w:fldCharType="begin">
                <w:ffData>
                  <w:name w:val=""/>
                  <w:enabled/>
                  <w:calcOnExit w:val="0"/>
                  <w:textInput/>
                </w:ffData>
              </w:fldChar>
            </w:r>
            <w:r w:rsidRPr="00E13E32" w:rsidR="00EF555E">
              <w:rPr>
                <w:rFonts w:ascii="Times New Roman" w:hAnsi="Times New Roman"/>
                <w:sz w:val="24"/>
                <w:szCs w:val="24"/>
              </w:rPr>
              <w:instrText xml:space="preserve"> FORMTEXT </w:instrText>
            </w:r>
            <w:r w:rsidRPr="00E13E32">
              <w:rPr>
                <w:rFonts w:ascii="Times New Roman" w:hAnsi="Times New Roman"/>
                <w:sz w:val="24"/>
                <w:szCs w:val="24"/>
              </w:rPr>
            </w:r>
            <w:r w:rsidRPr="00E13E32">
              <w:rPr>
                <w:rFonts w:ascii="Times New Roman" w:hAnsi="Times New Roman"/>
                <w:sz w:val="24"/>
                <w:szCs w:val="24"/>
              </w:rPr>
              <w:fldChar w:fldCharType="separate"/>
            </w:r>
            <w:r w:rsidRPr="00E13E32" w:rsidR="00EF555E">
              <w:rPr>
                <w:rFonts w:ascii="Times New Roman" w:hAnsi="Times New Roman"/>
                <w:noProof/>
                <w:sz w:val="24"/>
                <w:szCs w:val="24"/>
              </w:rPr>
              <w:t> </w:t>
            </w:r>
            <w:r w:rsidRPr="00E13E32" w:rsidR="00EF555E">
              <w:rPr>
                <w:rFonts w:ascii="Times New Roman" w:hAnsi="Times New Roman"/>
                <w:noProof/>
                <w:sz w:val="24"/>
                <w:szCs w:val="24"/>
              </w:rPr>
              <w:t> </w:t>
            </w:r>
            <w:r w:rsidRPr="00E13E32" w:rsidR="00EF555E">
              <w:rPr>
                <w:rFonts w:ascii="Times New Roman" w:hAnsi="Times New Roman"/>
                <w:noProof/>
                <w:sz w:val="24"/>
                <w:szCs w:val="24"/>
              </w:rPr>
              <w:t> </w:t>
            </w:r>
            <w:r w:rsidRPr="00E13E32" w:rsidR="00EF555E">
              <w:rPr>
                <w:rFonts w:ascii="Times New Roman" w:hAnsi="Times New Roman"/>
                <w:noProof/>
                <w:sz w:val="24"/>
                <w:szCs w:val="24"/>
              </w:rPr>
              <w:t> </w:t>
            </w:r>
            <w:r w:rsidRPr="00E13E32" w:rsidR="00EF555E">
              <w:rPr>
                <w:rFonts w:ascii="Times New Roman" w:hAnsi="Times New Roman"/>
                <w:noProof/>
                <w:sz w:val="24"/>
                <w:szCs w:val="24"/>
              </w:rPr>
              <w:t> </w:t>
            </w:r>
            <w:r w:rsidRPr="00E13E32">
              <w:rPr>
                <w:rFonts w:ascii="Times New Roman" w:hAnsi="Times New Roman"/>
                <w:sz w:val="24"/>
                <w:szCs w:val="24"/>
              </w:rPr>
              <w:fldChar w:fldCharType="end"/>
            </w:r>
          </w:p>
        </w:tc>
      </w:tr>
    </w:tbl>
    <w:p w:rsidRPr="00F414EF" w:rsidR="00CF1A88" w:rsidP="00F414EF" w:rsidRDefault="00CF1A88" w14:paraId="2386669A" w14:textId="77777777">
      <w:pPr>
        <w:spacing w:after="0" w:line="240" w:lineRule="auto"/>
        <w:rPr>
          <w:rFonts w:ascii="Times New Roman" w:hAnsi="Times New Roman"/>
          <w:sz w:val="16"/>
          <w:szCs w:val="16"/>
        </w:rPr>
      </w:pPr>
    </w:p>
    <w:sectPr w:rsidRPr="00F414EF" w:rsidR="00CF1A88" w:rsidSect="00646863">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2EB5" w:rsidP="00F05166" w:rsidRDefault="00E92EB5" w14:paraId="46B8E460" w14:textId="77777777">
      <w:pPr>
        <w:spacing w:after="0" w:line="240" w:lineRule="auto"/>
      </w:pPr>
      <w:r>
        <w:separator/>
      </w:r>
    </w:p>
  </w:endnote>
  <w:endnote w:type="continuationSeparator" w:id="0">
    <w:p w:rsidR="00E92EB5" w:rsidP="00F05166" w:rsidRDefault="00E92EB5" w14:paraId="248216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B56E1" w:rsidP="008E2414" w:rsidRDefault="00FB56E1" w14:paraId="58153F5E" w14:textId="77777777">
    <w:pPr>
      <w:pStyle w:val="Footer"/>
      <w:rPr>
        <w:rFonts w:ascii="Helvetica" w:hAnsi="Helvetica" w:cs="Arial"/>
        <w:sz w:val="20"/>
      </w:rPr>
    </w:pPr>
  </w:p>
  <w:p w:rsidR="00FB56E1" w:rsidP="008E2414" w:rsidRDefault="0072652F" w14:paraId="422CECFD" w14:textId="2AFBFFCA">
    <w:pPr>
      <w:pStyle w:val="Footer"/>
      <w:tabs>
        <w:tab w:val="clear" w:pos="9360"/>
        <w:tab w:val="right" w:pos="9720"/>
      </w:tabs>
      <w:ind w:right="-360"/>
      <w:jc w:val="center"/>
    </w:pPr>
    <w:r>
      <w:rPr>
        <w:rFonts w:ascii="Helvetica" w:hAnsi="Helvetica" w:cs="Arial"/>
        <w:noProof/>
        <w:sz w:val="20"/>
      </w:rPr>
      <mc:AlternateContent>
        <mc:Choice Requires="wps">
          <w:drawing>
            <wp:anchor distT="0" distB="0" distL="114300" distR="114300" simplePos="0" relativeHeight="251657216" behindDoc="0" locked="0" layoutInCell="1" allowOverlap="1" wp14:anchorId="60DAB8E6" wp14:editId="59D4BB2D">
              <wp:simplePos x="0" y="0"/>
              <wp:positionH relativeFrom="column">
                <wp:posOffset>107950</wp:posOffset>
              </wp:positionH>
              <wp:positionV relativeFrom="paragraph">
                <wp:posOffset>-59055</wp:posOffset>
              </wp:positionV>
              <wp:extent cx="5953125" cy="0"/>
              <wp:effectExtent l="12700" t="17145" r="1587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F459D8">
            <v:shapetype id="_x0000_t32" coordsize="21600,21600" o:oned="t" filled="f" o:spt="32" path="m,l21600,21600e" w14:anchorId="52BCFE6F">
              <v:path fillok="f" arrowok="t" o:connecttype="none"/>
              <o:lock v:ext="edit" shapetype="t"/>
            </v:shapetype>
            <v:shape id="AutoShape 1" style="position:absolute;margin-left:8.5pt;margin-top:-4.6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"/>
          </w:pict>
        </mc:Fallback>
      </mc:AlternateContent>
    </w:r>
    <w:r w:rsidRPr="00515ACE" w:rsidR="00FB56E1">
      <w:rPr>
        <w:rFonts w:ascii="Helvetica" w:hAnsi="Helvetica" w:cs="Arial"/>
        <w:sz w:val="18"/>
        <w:szCs w:val="18"/>
      </w:rPr>
      <w:t xml:space="preserve">Previous versions obsolete                          </w:t>
    </w:r>
    <w:r w:rsidR="00FB56E1">
      <w:rPr>
        <w:rFonts w:ascii="Helvetica" w:hAnsi="Helvetica" w:cs="Arial"/>
        <w:sz w:val="18"/>
        <w:szCs w:val="18"/>
      </w:rPr>
      <w:t xml:space="preserve">      </w:t>
    </w:r>
    <w:r w:rsidRPr="00515ACE" w:rsidR="00FB56E1">
      <w:rPr>
        <w:rFonts w:ascii="Helvetica" w:hAnsi="Helvetica" w:cs="Arial"/>
        <w:sz w:val="18"/>
        <w:szCs w:val="18"/>
      </w:rPr>
      <w:t xml:space="preserve">   Page </w:t>
    </w:r>
    <w:r w:rsidRPr="00515ACE" w:rsidR="00FB56E1">
      <w:rPr>
        <w:rFonts w:ascii="Helvetica" w:hAnsi="Helvetica" w:cs="Arial"/>
        <w:b/>
        <w:sz w:val="18"/>
        <w:szCs w:val="18"/>
      </w:rPr>
      <w:fldChar w:fldCharType="begin"/>
    </w:r>
    <w:r w:rsidRPr="00515ACE" w:rsidR="00FB56E1">
      <w:rPr>
        <w:rFonts w:ascii="Helvetica" w:hAnsi="Helvetica" w:cs="Arial"/>
        <w:b/>
        <w:sz w:val="18"/>
        <w:szCs w:val="18"/>
      </w:rPr>
      <w:instrText xml:space="preserve"> PAGE </w:instrText>
    </w:r>
    <w:r w:rsidRPr="00515ACE" w:rsidR="00FB56E1">
      <w:rPr>
        <w:rFonts w:ascii="Helvetica" w:hAnsi="Helvetica" w:cs="Arial"/>
        <w:b/>
        <w:sz w:val="18"/>
        <w:szCs w:val="18"/>
      </w:rPr>
      <w:fldChar w:fldCharType="separate"/>
    </w:r>
    <w:r w:rsidR="003C6C10">
      <w:rPr>
        <w:rFonts w:ascii="Helvetica" w:hAnsi="Helvetica" w:cs="Arial"/>
        <w:b/>
        <w:noProof/>
        <w:sz w:val="18"/>
        <w:szCs w:val="18"/>
      </w:rPr>
      <w:t>1</w:t>
    </w:r>
    <w:r w:rsidRPr="00515ACE" w:rsidR="00FB56E1">
      <w:rPr>
        <w:rFonts w:ascii="Helvetica" w:hAnsi="Helvetica" w:cs="Arial"/>
        <w:b/>
        <w:sz w:val="18"/>
        <w:szCs w:val="18"/>
      </w:rPr>
      <w:fldChar w:fldCharType="end"/>
    </w:r>
    <w:r w:rsidRPr="00515ACE" w:rsidR="00FB56E1">
      <w:rPr>
        <w:rFonts w:ascii="Helvetica" w:hAnsi="Helvetica" w:cs="Arial"/>
        <w:sz w:val="18"/>
        <w:szCs w:val="18"/>
      </w:rPr>
      <w:t xml:space="preserve"> of </w:t>
    </w:r>
    <w:r w:rsidRPr="00515ACE" w:rsidR="00FB56E1">
      <w:rPr>
        <w:rFonts w:ascii="Helvetica" w:hAnsi="Helvetica" w:cs="Arial"/>
        <w:b/>
        <w:sz w:val="18"/>
        <w:szCs w:val="18"/>
      </w:rPr>
      <w:fldChar w:fldCharType="begin"/>
    </w:r>
    <w:r w:rsidRPr="00515ACE" w:rsidR="00FB56E1">
      <w:rPr>
        <w:rFonts w:ascii="Helvetica" w:hAnsi="Helvetica" w:cs="Arial"/>
        <w:b/>
        <w:sz w:val="18"/>
        <w:szCs w:val="18"/>
      </w:rPr>
      <w:instrText xml:space="preserve"> NUMPAGES  </w:instrText>
    </w:r>
    <w:r w:rsidRPr="00515ACE" w:rsidR="00FB56E1">
      <w:rPr>
        <w:rFonts w:ascii="Helvetica" w:hAnsi="Helvetica" w:cs="Arial"/>
        <w:b/>
        <w:sz w:val="18"/>
        <w:szCs w:val="18"/>
      </w:rPr>
      <w:fldChar w:fldCharType="separate"/>
    </w:r>
    <w:r w:rsidR="003C6C10">
      <w:rPr>
        <w:rFonts w:ascii="Helvetica" w:hAnsi="Helvetica" w:cs="Arial"/>
        <w:b/>
        <w:noProof/>
        <w:sz w:val="18"/>
        <w:szCs w:val="18"/>
      </w:rPr>
      <w:t>8</w:t>
    </w:r>
    <w:r w:rsidRPr="00515ACE" w:rsidR="00FB56E1">
      <w:rPr>
        <w:rFonts w:ascii="Helvetica" w:hAnsi="Helvetica" w:cs="Arial"/>
        <w:b/>
        <w:sz w:val="18"/>
        <w:szCs w:val="18"/>
      </w:rPr>
      <w:fldChar w:fldCharType="end"/>
    </w:r>
    <w:r w:rsidRPr="00515ACE" w:rsidR="00FB56E1">
      <w:rPr>
        <w:rFonts w:ascii="Helvetica" w:hAnsi="Helvetica" w:cs="Arial"/>
        <w:sz w:val="18"/>
        <w:szCs w:val="18"/>
      </w:rPr>
      <w:t xml:space="preserve">                </w:t>
    </w:r>
    <w:r w:rsidRPr="00515ACE" w:rsidR="00FB56E1">
      <w:rPr>
        <w:rFonts w:ascii="Helvetica" w:hAnsi="Helvetica" w:cs="Arial"/>
        <w:b/>
        <w:sz w:val="18"/>
        <w:szCs w:val="18"/>
      </w:rPr>
      <w:t xml:space="preserve"> </w:t>
    </w:r>
    <w:r w:rsidR="00FB56E1">
      <w:rPr>
        <w:rFonts w:ascii="Helvetica" w:hAnsi="Helvetica" w:cs="Arial"/>
        <w:b/>
        <w:sz w:val="18"/>
        <w:szCs w:val="18"/>
      </w:rPr>
      <w:t xml:space="preserve">             </w:t>
    </w:r>
    <w:r w:rsidRPr="00515ACE" w:rsidR="00FB56E1">
      <w:rPr>
        <w:rFonts w:ascii="Helvetica" w:hAnsi="Helvetica" w:cs="Arial"/>
        <w:sz w:val="18"/>
        <w:szCs w:val="18"/>
      </w:rPr>
      <w:t xml:space="preserve"> form </w:t>
    </w:r>
    <w:r w:rsidRPr="00515ACE" w:rsidR="00FB56E1">
      <w:rPr>
        <w:rFonts w:ascii="Helvetica" w:hAnsi="Helvetica" w:cs="Arial"/>
        <w:b/>
        <w:sz w:val="18"/>
        <w:szCs w:val="18"/>
      </w:rPr>
      <w:t>HUD-</w:t>
    </w:r>
    <w:r w:rsidR="00FB56E1">
      <w:rPr>
        <w:rFonts w:ascii="Helvetica" w:hAnsi="Helvetica" w:cs="Arial"/>
        <w:b/>
        <w:sz w:val="18"/>
        <w:szCs w:val="18"/>
      </w:rPr>
      <w:t>9839-ORCF</w:t>
    </w:r>
    <w:r w:rsidRPr="00515ACE" w:rsidR="00FB56E1">
      <w:rPr>
        <w:rFonts w:ascii="Helvetica" w:hAnsi="Helvetica" w:cs="Arial"/>
        <w:sz w:val="18"/>
        <w:szCs w:val="18"/>
      </w:rPr>
      <w:t xml:space="preserve"> </w:t>
    </w:r>
    <w:r w:rsidR="001A7225">
      <w:rPr>
        <w:rFonts w:ascii="Helvetica" w:hAnsi="Helvetica" w:cs="Arial"/>
        <w:sz w:val="18"/>
        <w:szCs w:val="18"/>
      </w:rPr>
      <w:t>(06/20</w:t>
    </w:r>
    <w:r w:rsidR="009260E8">
      <w:rPr>
        <w:rFonts w:ascii="Helvetica" w:hAnsi="Helvetica" w:cs="Arial"/>
        <w:sz w:val="18"/>
        <w:szCs w:val="18"/>
      </w:rPr>
      <w:t>19</w:t>
    </w:r>
    <w:r w:rsidR="001A7225">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2EB5" w:rsidP="00F05166" w:rsidRDefault="00E92EB5" w14:paraId="135DC579" w14:textId="77777777">
      <w:pPr>
        <w:spacing w:after="0" w:line="240" w:lineRule="auto"/>
      </w:pPr>
      <w:r>
        <w:separator/>
      </w:r>
    </w:p>
  </w:footnote>
  <w:footnote w:type="continuationSeparator" w:id="0">
    <w:p w:rsidR="00E92EB5" w:rsidP="00F05166" w:rsidRDefault="00E92EB5" w14:paraId="730821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56E1" w:rsidP="00F05166" w:rsidRDefault="00FB56E1" w14:paraId="77F9FA79" w14:textId="0174D72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016"/>
    <w:multiLevelType w:val="hybridMultilevel"/>
    <w:tmpl w:val="F382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A59B0"/>
    <w:multiLevelType w:val="hybridMultilevel"/>
    <w:tmpl w:val="5A5CD97C"/>
    <w:lvl w:ilvl="0" w:tplc="1B5C1B3E">
      <w:start w:val="1"/>
      <w:numFmt w:val="upperLetter"/>
      <w:lvlText w:val="%1."/>
      <w:lvlJc w:val="left"/>
      <w:pPr>
        <w:ind w:left="720" w:hanging="360"/>
      </w:pPr>
      <w:rPr>
        <w:color w:val="auto"/>
      </w:rPr>
    </w:lvl>
    <w:lvl w:ilvl="1" w:tplc="CE78753C">
      <w:start w:val="1"/>
      <w:numFmt w:val="decimal"/>
      <w:lvlText w:val="%2."/>
      <w:lvlJc w:val="left"/>
      <w:pPr>
        <w:ind w:left="1440" w:hanging="360"/>
      </w:pPr>
      <w:rPr>
        <w:rFonts w:hint="default" w:ascii="Times New Roman" w:hAnsi="Times New Roman" w:cs="Times New Roman"/>
        <w:sz w:val="24"/>
        <w:szCs w:val="24"/>
      </w:rPr>
    </w:lvl>
    <w:lvl w:ilvl="2" w:tplc="D70A4DF6">
      <w:start w:val="1"/>
      <w:numFmt w:val="lowerLetter"/>
      <w:lvlText w:val="%3."/>
      <w:lvlJc w:val="left"/>
      <w:pPr>
        <w:ind w:left="2160" w:hanging="180"/>
      </w:pPr>
      <w:rPr>
        <w:rFonts w:hint="default" w:ascii="Times New Roman" w:hAnsi="Times New Roman" w:cs="Times New Roman"/>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B6B58"/>
    <w:multiLevelType w:val="hybridMultilevel"/>
    <w:tmpl w:val="D3727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A64D7"/>
    <w:multiLevelType w:val="hybridMultilevel"/>
    <w:tmpl w:val="432098FC"/>
    <w:lvl w:ilvl="0" w:tplc="A16C2A8C">
      <w:start w:val="1"/>
      <w:numFmt w:val="decimal"/>
      <w:lvlText w:val="%1."/>
      <w:lvlJc w:val="left"/>
      <w:pPr>
        <w:ind w:left="720" w:hanging="360"/>
      </w:pPr>
      <w:rPr>
        <w:rFonts w:hint="default"/>
      </w:rPr>
    </w:lvl>
    <w:lvl w:ilvl="1" w:tplc="04090019">
      <w:start w:val="1"/>
      <w:numFmt w:val="bullet"/>
      <w:lvlText w:val=""/>
      <w:lvlJc w:val="left"/>
      <w:pPr>
        <w:ind w:left="1440" w:hanging="360"/>
      </w:pPr>
      <w:rPr>
        <w:rFonts w:hint="default" w:ascii="Symbol" w:hAnsi="Symbol"/>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17119"/>
    <w:multiLevelType w:val="hybridMultilevel"/>
    <w:tmpl w:val="58981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trackRevisions w:val="false"/>
  <w:doNotTrackFormatting/>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3BC8CFF-5F1A-478F-BB32-B6EFDB394CED}"/>
  </w:docVars>
  <w:rsids>
    <w:rsidRoot w:val="00F05166"/>
    <w:rsid w:val="00003673"/>
    <w:rsid w:val="00010012"/>
    <w:rsid w:val="00027A7C"/>
    <w:rsid w:val="00034511"/>
    <w:rsid w:val="00036694"/>
    <w:rsid w:val="0003724A"/>
    <w:rsid w:val="000622B4"/>
    <w:rsid w:val="00064942"/>
    <w:rsid w:val="000671CB"/>
    <w:rsid w:val="0007353F"/>
    <w:rsid w:val="00076DF1"/>
    <w:rsid w:val="000A19CC"/>
    <w:rsid w:val="000A39BB"/>
    <w:rsid w:val="000B07E4"/>
    <w:rsid w:val="000C2334"/>
    <w:rsid w:val="000C273C"/>
    <w:rsid w:val="000C5DCC"/>
    <w:rsid w:val="000E680E"/>
    <w:rsid w:val="000F0BCA"/>
    <w:rsid w:val="00115B2A"/>
    <w:rsid w:val="00133E26"/>
    <w:rsid w:val="00153C08"/>
    <w:rsid w:val="001700E3"/>
    <w:rsid w:val="00173609"/>
    <w:rsid w:val="001769E7"/>
    <w:rsid w:val="001846AE"/>
    <w:rsid w:val="0019007D"/>
    <w:rsid w:val="0019122D"/>
    <w:rsid w:val="001915B8"/>
    <w:rsid w:val="00191D5A"/>
    <w:rsid w:val="001A7225"/>
    <w:rsid w:val="001B3E18"/>
    <w:rsid w:val="001B4FD4"/>
    <w:rsid w:val="001C0C4F"/>
    <w:rsid w:val="001D35F9"/>
    <w:rsid w:val="001D531C"/>
    <w:rsid w:val="001E1AD0"/>
    <w:rsid w:val="002155FA"/>
    <w:rsid w:val="00234DBE"/>
    <w:rsid w:val="00236A3D"/>
    <w:rsid w:val="00251468"/>
    <w:rsid w:val="002638B9"/>
    <w:rsid w:val="00272C1A"/>
    <w:rsid w:val="002866B3"/>
    <w:rsid w:val="002A1AB6"/>
    <w:rsid w:val="002A6009"/>
    <w:rsid w:val="002D1EB4"/>
    <w:rsid w:val="002D6F7B"/>
    <w:rsid w:val="002E4BAA"/>
    <w:rsid w:val="002F797B"/>
    <w:rsid w:val="002F7BB5"/>
    <w:rsid w:val="00316FB6"/>
    <w:rsid w:val="00350532"/>
    <w:rsid w:val="00363406"/>
    <w:rsid w:val="00364BF9"/>
    <w:rsid w:val="0036765C"/>
    <w:rsid w:val="00373466"/>
    <w:rsid w:val="00375789"/>
    <w:rsid w:val="00376C12"/>
    <w:rsid w:val="00376E2F"/>
    <w:rsid w:val="00382759"/>
    <w:rsid w:val="00382A18"/>
    <w:rsid w:val="00386A97"/>
    <w:rsid w:val="00393A29"/>
    <w:rsid w:val="003A2B47"/>
    <w:rsid w:val="003A3A13"/>
    <w:rsid w:val="003B0665"/>
    <w:rsid w:val="003B7B7E"/>
    <w:rsid w:val="003C6C10"/>
    <w:rsid w:val="003D118B"/>
    <w:rsid w:val="003E1402"/>
    <w:rsid w:val="003E2B2F"/>
    <w:rsid w:val="003E4365"/>
    <w:rsid w:val="003F1A02"/>
    <w:rsid w:val="003F6394"/>
    <w:rsid w:val="003F685B"/>
    <w:rsid w:val="004020D2"/>
    <w:rsid w:val="00403BF3"/>
    <w:rsid w:val="00466126"/>
    <w:rsid w:val="004851D2"/>
    <w:rsid w:val="004864DA"/>
    <w:rsid w:val="0049185B"/>
    <w:rsid w:val="004A1C40"/>
    <w:rsid w:val="004A4656"/>
    <w:rsid w:val="004A5567"/>
    <w:rsid w:val="004D13BC"/>
    <w:rsid w:val="004D3E45"/>
    <w:rsid w:val="004E5845"/>
    <w:rsid w:val="004F143C"/>
    <w:rsid w:val="004F4434"/>
    <w:rsid w:val="00506CD2"/>
    <w:rsid w:val="005139C1"/>
    <w:rsid w:val="00513C4B"/>
    <w:rsid w:val="00513CC3"/>
    <w:rsid w:val="00520AC5"/>
    <w:rsid w:val="00524758"/>
    <w:rsid w:val="00527AB9"/>
    <w:rsid w:val="00533C01"/>
    <w:rsid w:val="005429AE"/>
    <w:rsid w:val="00543590"/>
    <w:rsid w:val="00545AD3"/>
    <w:rsid w:val="0055409F"/>
    <w:rsid w:val="00583616"/>
    <w:rsid w:val="005904C1"/>
    <w:rsid w:val="005931AC"/>
    <w:rsid w:val="00594A98"/>
    <w:rsid w:val="005A0068"/>
    <w:rsid w:val="005B0543"/>
    <w:rsid w:val="005B0D9E"/>
    <w:rsid w:val="005B46E4"/>
    <w:rsid w:val="005B6059"/>
    <w:rsid w:val="005B7B10"/>
    <w:rsid w:val="005C4AFF"/>
    <w:rsid w:val="005C5A4E"/>
    <w:rsid w:val="005E7F74"/>
    <w:rsid w:val="00600D82"/>
    <w:rsid w:val="0060337F"/>
    <w:rsid w:val="006139F4"/>
    <w:rsid w:val="00614E3D"/>
    <w:rsid w:val="00625054"/>
    <w:rsid w:val="00641F15"/>
    <w:rsid w:val="00642881"/>
    <w:rsid w:val="00646863"/>
    <w:rsid w:val="00646FB4"/>
    <w:rsid w:val="00647F60"/>
    <w:rsid w:val="00651BD5"/>
    <w:rsid w:val="006576BC"/>
    <w:rsid w:val="00660872"/>
    <w:rsid w:val="0069043E"/>
    <w:rsid w:val="00690CAD"/>
    <w:rsid w:val="006933D8"/>
    <w:rsid w:val="006A0DBE"/>
    <w:rsid w:val="006B49ED"/>
    <w:rsid w:val="006B66AF"/>
    <w:rsid w:val="006D54B1"/>
    <w:rsid w:val="006E13E0"/>
    <w:rsid w:val="006F1E8D"/>
    <w:rsid w:val="006F2B91"/>
    <w:rsid w:val="006F3353"/>
    <w:rsid w:val="006F7854"/>
    <w:rsid w:val="007041CF"/>
    <w:rsid w:val="00707A9E"/>
    <w:rsid w:val="00712375"/>
    <w:rsid w:val="00714D5A"/>
    <w:rsid w:val="0072435D"/>
    <w:rsid w:val="0072652F"/>
    <w:rsid w:val="00736492"/>
    <w:rsid w:val="0073745C"/>
    <w:rsid w:val="00763695"/>
    <w:rsid w:val="0076536D"/>
    <w:rsid w:val="00774266"/>
    <w:rsid w:val="00781B26"/>
    <w:rsid w:val="00781FC1"/>
    <w:rsid w:val="00791A5A"/>
    <w:rsid w:val="007A6C34"/>
    <w:rsid w:val="007A7AA8"/>
    <w:rsid w:val="007B35D4"/>
    <w:rsid w:val="007C246F"/>
    <w:rsid w:val="007C28DC"/>
    <w:rsid w:val="007D19AE"/>
    <w:rsid w:val="007D1D5D"/>
    <w:rsid w:val="007F68E9"/>
    <w:rsid w:val="00810C5D"/>
    <w:rsid w:val="00815D99"/>
    <w:rsid w:val="008210CA"/>
    <w:rsid w:val="0084047D"/>
    <w:rsid w:val="00841A8D"/>
    <w:rsid w:val="008478D1"/>
    <w:rsid w:val="008821F0"/>
    <w:rsid w:val="00884492"/>
    <w:rsid w:val="0089435D"/>
    <w:rsid w:val="0089500B"/>
    <w:rsid w:val="008B2291"/>
    <w:rsid w:val="008B277B"/>
    <w:rsid w:val="008B30A6"/>
    <w:rsid w:val="008B4809"/>
    <w:rsid w:val="008B49ED"/>
    <w:rsid w:val="008B7C83"/>
    <w:rsid w:val="008C04CA"/>
    <w:rsid w:val="008D4D10"/>
    <w:rsid w:val="008D6361"/>
    <w:rsid w:val="008E2414"/>
    <w:rsid w:val="00900AC9"/>
    <w:rsid w:val="0091145C"/>
    <w:rsid w:val="009260E8"/>
    <w:rsid w:val="0093243D"/>
    <w:rsid w:val="00935866"/>
    <w:rsid w:val="00941544"/>
    <w:rsid w:val="0094349F"/>
    <w:rsid w:val="00951EB8"/>
    <w:rsid w:val="00967338"/>
    <w:rsid w:val="009718BF"/>
    <w:rsid w:val="009856D1"/>
    <w:rsid w:val="009973D3"/>
    <w:rsid w:val="009B02D5"/>
    <w:rsid w:val="009B353C"/>
    <w:rsid w:val="009B5001"/>
    <w:rsid w:val="009B7B2B"/>
    <w:rsid w:val="009C14CD"/>
    <w:rsid w:val="009C6A12"/>
    <w:rsid w:val="009D6488"/>
    <w:rsid w:val="009E0CF5"/>
    <w:rsid w:val="009E2CAE"/>
    <w:rsid w:val="009E71DB"/>
    <w:rsid w:val="009F41C0"/>
    <w:rsid w:val="00A04147"/>
    <w:rsid w:val="00A1452A"/>
    <w:rsid w:val="00A145CC"/>
    <w:rsid w:val="00A22C38"/>
    <w:rsid w:val="00A27209"/>
    <w:rsid w:val="00A34F6D"/>
    <w:rsid w:val="00A427B1"/>
    <w:rsid w:val="00A90785"/>
    <w:rsid w:val="00A908FF"/>
    <w:rsid w:val="00A91442"/>
    <w:rsid w:val="00A95F53"/>
    <w:rsid w:val="00AA111D"/>
    <w:rsid w:val="00AA754B"/>
    <w:rsid w:val="00AB17C9"/>
    <w:rsid w:val="00AC5B72"/>
    <w:rsid w:val="00AD0DA3"/>
    <w:rsid w:val="00AD78B8"/>
    <w:rsid w:val="00AE0F57"/>
    <w:rsid w:val="00AE6456"/>
    <w:rsid w:val="00AF42F0"/>
    <w:rsid w:val="00B15B1E"/>
    <w:rsid w:val="00B21968"/>
    <w:rsid w:val="00B22608"/>
    <w:rsid w:val="00B42747"/>
    <w:rsid w:val="00B47550"/>
    <w:rsid w:val="00B808BD"/>
    <w:rsid w:val="00B8532F"/>
    <w:rsid w:val="00BA24D6"/>
    <w:rsid w:val="00BA358A"/>
    <w:rsid w:val="00BA44AA"/>
    <w:rsid w:val="00BB0CB2"/>
    <w:rsid w:val="00BB38AA"/>
    <w:rsid w:val="00BD2B47"/>
    <w:rsid w:val="00BD4BD9"/>
    <w:rsid w:val="00BE2258"/>
    <w:rsid w:val="00C10773"/>
    <w:rsid w:val="00C1776C"/>
    <w:rsid w:val="00C17EBC"/>
    <w:rsid w:val="00C26263"/>
    <w:rsid w:val="00C35403"/>
    <w:rsid w:val="00C36690"/>
    <w:rsid w:val="00C36CAC"/>
    <w:rsid w:val="00C37788"/>
    <w:rsid w:val="00C427BB"/>
    <w:rsid w:val="00C6641F"/>
    <w:rsid w:val="00C7060A"/>
    <w:rsid w:val="00C76F98"/>
    <w:rsid w:val="00C77A76"/>
    <w:rsid w:val="00C94A6D"/>
    <w:rsid w:val="00CA4B4B"/>
    <w:rsid w:val="00CA726E"/>
    <w:rsid w:val="00CB00C0"/>
    <w:rsid w:val="00CB09D6"/>
    <w:rsid w:val="00CB12C1"/>
    <w:rsid w:val="00CB38D9"/>
    <w:rsid w:val="00CC07C7"/>
    <w:rsid w:val="00CC419B"/>
    <w:rsid w:val="00CC747B"/>
    <w:rsid w:val="00CC760A"/>
    <w:rsid w:val="00CE1E2F"/>
    <w:rsid w:val="00CF1A88"/>
    <w:rsid w:val="00CF3C0B"/>
    <w:rsid w:val="00D12424"/>
    <w:rsid w:val="00D15DA3"/>
    <w:rsid w:val="00D1784E"/>
    <w:rsid w:val="00D21095"/>
    <w:rsid w:val="00D3232D"/>
    <w:rsid w:val="00D375B9"/>
    <w:rsid w:val="00D40BD1"/>
    <w:rsid w:val="00D45DEC"/>
    <w:rsid w:val="00D568CA"/>
    <w:rsid w:val="00D7330A"/>
    <w:rsid w:val="00D80252"/>
    <w:rsid w:val="00D91107"/>
    <w:rsid w:val="00DA34B4"/>
    <w:rsid w:val="00DB4CBC"/>
    <w:rsid w:val="00DD094E"/>
    <w:rsid w:val="00DD11E8"/>
    <w:rsid w:val="00DE1809"/>
    <w:rsid w:val="00DF68E7"/>
    <w:rsid w:val="00E10A3E"/>
    <w:rsid w:val="00E13E32"/>
    <w:rsid w:val="00E251F8"/>
    <w:rsid w:val="00E27CA2"/>
    <w:rsid w:val="00E321F2"/>
    <w:rsid w:val="00E50874"/>
    <w:rsid w:val="00E50A82"/>
    <w:rsid w:val="00E52A80"/>
    <w:rsid w:val="00E63FAB"/>
    <w:rsid w:val="00E65082"/>
    <w:rsid w:val="00E870F9"/>
    <w:rsid w:val="00E9118D"/>
    <w:rsid w:val="00E91D25"/>
    <w:rsid w:val="00E92EB5"/>
    <w:rsid w:val="00E9572F"/>
    <w:rsid w:val="00EA5DD4"/>
    <w:rsid w:val="00EB0783"/>
    <w:rsid w:val="00EB5A64"/>
    <w:rsid w:val="00EB6CCD"/>
    <w:rsid w:val="00ED094D"/>
    <w:rsid w:val="00EF15AC"/>
    <w:rsid w:val="00EF198C"/>
    <w:rsid w:val="00EF555E"/>
    <w:rsid w:val="00EF661F"/>
    <w:rsid w:val="00EF713F"/>
    <w:rsid w:val="00F05166"/>
    <w:rsid w:val="00F20D3C"/>
    <w:rsid w:val="00F414EF"/>
    <w:rsid w:val="00F45900"/>
    <w:rsid w:val="00F51D45"/>
    <w:rsid w:val="00F55F79"/>
    <w:rsid w:val="00F97597"/>
    <w:rsid w:val="00FB56E1"/>
    <w:rsid w:val="00FC12B4"/>
    <w:rsid w:val="00FC3184"/>
    <w:rsid w:val="00FD1153"/>
    <w:rsid w:val="00FD3820"/>
    <w:rsid w:val="00FD444E"/>
    <w:rsid w:val="00FF7380"/>
    <w:rsid w:val="30C1F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FC5C3"/>
  <w15:docId w15:val="{D9FA5186-4AEA-4593-B448-517F39ACF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A88"/>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51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5166"/>
  </w:style>
  <w:style w:type="paragraph" w:styleId="Footer">
    <w:name w:val="footer"/>
    <w:basedOn w:val="Normal"/>
    <w:link w:val="FooterChar"/>
    <w:uiPriority w:val="99"/>
    <w:unhideWhenUsed/>
    <w:rsid w:val="00F051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5166"/>
  </w:style>
  <w:style w:type="paragraph" w:styleId="BalloonText">
    <w:name w:val="Balloon Text"/>
    <w:basedOn w:val="Normal"/>
    <w:link w:val="BalloonTextChar"/>
    <w:uiPriority w:val="99"/>
    <w:semiHidden/>
    <w:unhideWhenUsed/>
    <w:rsid w:val="00F051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F05166"/>
    <w:rPr>
      <w:rFonts w:ascii="Tahoma" w:hAnsi="Tahoma" w:cs="Tahoma"/>
      <w:sz w:val="16"/>
      <w:szCs w:val="16"/>
    </w:rPr>
  </w:style>
  <w:style w:type="paragraph" w:styleId="ListParagraph">
    <w:name w:val="List Paragraph"/>
    <w:basedOn w:val="Normal"/>
    <w:uiPriority w:val="99"/>
    <w:qFormat/>
    <w:rsid w:val="009973D3"/>
    <w:pPr>
      <w:ind w:left="720"/>
      <w:contextualSpacing/>
    </w:pPr>
  </w:style>
  <w:style w:type="character" w:styleId="CommentReference">
    <w:name w:val="annotation reference"/>
    <w:unhideWhenUsed/>
    <w:rsid w:val="00010012"/>
    <w:rPr>
      <w:sz w:val="16"/>
      <w:szCs w:val="16"/>
    </w:rPr>
  </w:style>
  <w:style w:type="paragraph" w:styleId="CommentText">
    <w:name w:val="annotation text"/>
    <w:basedOn w:val="Normal"/>
    <w:link w:val="CommentTextChar"/>
    <w:unhideWhenUsed/>
    <w:rsid w:val="00010012"/>
    <w:pPr>
      <w:spacing w:line="240" w:lineRule="auto"/>
    </w:pPr>
    <w:rPr>
      <w:sz w:val="20"/>
      <w:szCs w:val="20"/>
    </w:rPr>
  </w:style>
  <w:style w:type="character" w:styleId="CommentTextChar" w:customStyle="1">
    <w:name w:val="Comment Text Char"/>
    <w:link w:val="CommentText"/>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styleId="CommentSubjectChar" w:customStyle="1">
    <w:name w:val="Comment Subject Char"/>
    <w:link w:val="CommentSubject"/>
    <w:uiPriority w:val="99"/>
    <w:semiHidden/>
    <w:rsid w:val="00010012"/>
    <w:rPr>
      <w:b/>
      <w:bCs/>
      <w:sz w:val="20"/>
      <w:szCs w:val="20"/>
    </w:rPr>
  </w:style>
  <w:style w:type="table" w:styleId="TableGrid">
    <w:name w:val="Table Grid"/>
    <w:basedOn w:val="TableNormal"/>
    <w:uiPriority w:val="59"/>
    <w:rsid w:val="008E24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133E26"/>
    <w:rPr>
      <w:color w:val="808080"/>
    </w:rPr>
  </w:style>
  <w:style w:type="paragraph" w:styleId="Revision">
    <w:name w:val="Revision"/>
    <w:hidden/>
    <w:uiPriority w:val="99"/>
    <w:semiHidden/>
    <w:rsid w:val="00AC5B72"/>
    <w:rPr>
      <w:sz w:val="22"/>
      <w:szCs w:val="22"/>
    </w:rPr>
  </w:style>
  <w:style w:type="character" w:styleId="LineNumber">
    <w:name w:val="line number"/>
    <w:basedOn w:val="DefaultParagraphFont"/>
    <w:uiPriority w:val="99"/>
    <w:semiHidden/>
    <w:unhideWhenUsed/>
    <w:rsid w:val="00E9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4754">
      <w:bodyDiv w:val="1"/>
      <w:marLeft w:val="0"/>
      <w:marRight w:val="0"/>
      <w:marTop w:val="0"/>
      <w:marBottom w:val="0"/>
      <w:divBdr>
        <w:top w:val="none" w:sz="0" w:space="0" w:color="auto"/>
        <w:left w:val="none" w:sz="0" w:space="0" w:color="auto"/>
        <w:bottom w:val="none" w:sz="0" w:space="0" w:color="auto"/>
        <w:right w:val="none" w:sz="0" w:space="0" w:color="auto"/>
      </w:divBdr>
    </w:div>
    <w:div w:id="1199276003">
      <w:bodyDiv w:val="1"/>
      <w:marLeft w:val="0"/>
      <w:marRight w:val="0"/>
      <w:marTop w:val="0"/>
      <w:marBottom w:val="0"/>
      <w:divBdr>
        <w:top w:val="none" w:sz="0" w:space="0" w:color="auto"/>
        <w:left w:val="none" w:sz="0" w:space="0" w:color="auto"/>
        <w:bottom w:val="none" w:sz="0" w:space="0" w:color="auto"/>
        <w:right w:val="none" w:sz="0" w:space="0" w:color="auto"/>
      </w:divBdr>
    </w:div>
    <w:div w:id="1373111328">
      <w:bodyDiv w:val="1"/>
      <w:marLeft w:val="0"/>
      <w:marRight w:val="0"/>
      <w:marTop w:val="0"/>
      <w:marBottom w:val="0"/>
      <w:divBdr>
        <w:top w:val="none" w:sz="0" w:space="0" w:color="auto"/>
        <w:left w:val="none" w:sz="0" w:space="0" w:color="auto"/>
        <w:bottom w:val="none" w:sz="0" w:space="0" w:color="auto"/>
        <w:right w:val="none" w:sz="0" w:space="0" w:color="auto"/>
      </w:divBdr>
    </w:div>
    <w:div w:id="17242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hud.gov/offices/adm/hudclips/index.cfm" TargetMode="Externa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WUQRW3SEJQDQ-2105250395-5237</_dlc_DocId>
    <_dlc_DocIdUrl xmlns="d4a638c4-874f-49c0-bb2b-5cb8563c2b18">
      <Url>https://hudgov.sharepoint.com/sites/IHCF2/DEVL/pp/_layouts/15/DocIdRedir.aspx?ID=WUQRW3SEJQDQ-2105250395-5237</Url>
      <Description>WUQRW3SEJQDQ-2105250395-5237</Description>
    </_dlc_DocIdUrl>
  </documentManagement>
</p:properties>
</file>

<file path=customXml/itemProps1.xml><?xml version="1.0" encoding="utf-8"?>
<ds:datastoreItem xmlns:ds="http://schemas.openxmlformats.org/officeDocument/2006/customXml" ds:itemID="{A9C27DF0-FBD7-4C99-B136-8EF3FF0EAB9E}">
  <ds:schemaRefs>
    <ds:schemaRef ds:uri="http://schemas.microsoft.com/sharepoint/v3/contenttype/forms"/>
  </ds:schemaRefs>
</ds:datastoreItem>
</file>

<file path=customXml/itemProps2.xml><?xml version="1.0" encoding="utf-8"?>
<ds:datastoreItem xmlns:ds="http://schemas.openxmlformats.org/officeDocument/2006/customXml" ds:itemID="{E6945C53-7668-44FC-80A6-18D12224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1664E-8126-4E35-8C9A-4B318E863903}">
  <ds:schemaRefs>
    <ds:schemaRef ds:uri="http://schemas.microsoft.com/sharepoint/events"/>
  </ds:schemaRefs>
</ds:datastoreItem>
</file>

<file path=customXml/itemProps4.xml><?xml version="1.0" encoding="utf-8"?>
<ds:datastoreItem xmlns:ds="http://schemas.openxmlformats.org/officeDocument/2006/customXml" ds:itemID="{B9730D06-90B7-4379-8262-BFD4BD781779}">
  <ds:schemaRefs>
    <ds:schemaRef ds:uri="http://schemas.microsoft.com/office/2006/metadata/longProperties"/>
  </ds:schemaRefs>
</ds:datastoreItem>
</file>

<file path=customXml/itemProps5.xml><?xml version="1.0" encoding="utf-8"?>
<ds:datastoreItem xmlns:ds="http://schemas.openxmlformats.org/officeDocument/2006/customXml" ds:itemID="{8D63F762-2C5F-458D-9A8F-DA1D9FF94338}">
  <ds:schemaRefs>
    <ds:schemaRef ds:uri="http://schemas.openxmlformats.org/officeDocument/2006/bibliography"/>
  </ds:schemaRefs>
</ds:datastoreItem>
</file>

<file path=customXml/itemProps6.xml><?xml version="1.0" encoding="utf-8"?>
<ds:datastoreItem xmlns:ds="http://schemas.openxmlformats.org/officeDocument/2006/customXml" ds:itemID="{51907E1D-5D8B-45EB-84E8-BCED03BE7AE1}">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d4a638c4-874f-49c0-bb2b-5cb8563c2b18"/>
    <ds:schemaRef ds:uri="http://schemas.openxmlformats.org/package/2006/metadata/core-properties"/>
    <ds:schemaRef ds:uri="f10644bb-070c-4845-b8fb-7b4f216dfff3"/>
    <ds:schemaRef ds:uri="4bacd349-b20a-48ff-8973-d4be6c28d45d"/>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2018-01-31T20:37:00.0000000Z</dcterms:created>
  <dcterms:modified xsi:type="dcterms:W3CDTF">2022-08-09T20:37:15.7225291Z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3a40dcd2-abaf-47c6-8b9a-862f84d92089</vt:lpwstr>
  </property>
</Properties>
</file>