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1779" w:rsidRPr="00AE58AB" w:rsidP="007267C8" w14:paraId="736D2708" w14:textId="0307D113">
      <w:pPr>
        <w:autoSpaceDE/>
        <w:autoSpaceDN/>
        <w:adjustRightInd/>
        <w:spacing w:after="0" w:line="276" w:lineRule="auto"/>
        <w:jc w:val="center"/>
        <w:rPr>
          <w:rFonts w:ascii="Times New Roman" w:eastAsia="Times New Roman" w:hAnsi="Times New Roman" w:cs="Times New Roman"/>
          <w:b/>
          <w:bCs/>
          <w:sz w:val="40"/>
          <w:szCs w:val="40"/>
        </w:rPr>
      </w:pPr>
      <w:r w:rsidRPr="00AE58AB">
        <w:rPr>
          <w:rFonts w:ascii="Times New Roman" w:eastAsia="Times New Roman" w:hAnsi="Times New Roman" w:cs="Times New Roman"/>
          <w:b/>
          <w:bCs/>
          <w:sz w:val="40"/>
          <w:szCs w:val="40"/>
        </w:rPr>
        <w:t>Centers for Disease Control and Prevention</w:t>
      </w:r>
      <w:r w:rsidRPr="00AE58AB" w:rsidR="00F93922">
        <w:rPr>
          <w:rFonts w:ascii="Times New Roman" w:eastAsia="Times New Roman" w:hAnsi="Times New Roman" w:cs="Times New Roman"/>
          <w:b/>
          <w:bCs/>
          <w:sz w:val="40"/>
          <w:szCs w:val="40"/>
        </w:rPr>
        <w:t xml:space="preserve">                                                                                                          </w:t>
      </w:r>
    </w:p>
    <w:p w:rsidR="00381779" w:rsidRPr="00AE58AB" w:rsidP="00381779" w14:paraId="3D7F43CF" w14:textId="77777777">
      <w:pPr>
        <w:autoSpaceDE/>
        <w:autoSpaceDN/>
        <w:adjustRightInd/>
        <w:spacing w:after="0" w:line="240" w:lineRule="auto"/>
        <w:contextualSpacing/>
        <w:jc w:val="center"/>
        <w:rPr>
          <w:rFonts w:ascii="Times New Roman" w:eastAsia="Times New Roman" w:hAnsi="Times New Roman" w:cs="Times New Roman"/>
          <w:b/>
          <w:bCs/>
          <w:sz w:val="40"/>
          <w:szCs w:val="40"/>
        </w:rPr>
      </w:pPr>
      <w:r w:rsidRPr="00AE58AB">
        <w:rPr>
          <w:rFonts w:ascii="Times New Roman" w:eastAsia="Times New Roman" w:hAnsi="Times New Roman" w:cs="Times New Roman"/>
          <w:b/>
          <w:bCs/>
          <w:sz w:val="40"/>
          <w:szCs w:val="40"/>
        </w:rPr>
        <w:t>Division of Healthcare Quality Promotion</w:t>
      </w:r>
    </w:p>
    <w:p w:rsidR="004D4263" w:rsidP="00381779" w14:paraId="461E693E" w14:textId="77777777">
      <w:pPr>
        <w:autoSpaceDE/>
        <w:autoSpaceDN/>
        <w:adjustRightInd/>
        <w:spacing w:after="0" w:line="240" w:lineRule="auto"/>
        <w:contextualSpacing/>
        <w:jc w:val="center"/>
        <w:rPr>
          <w:rFonts w:ascii="Times New Roman" w:eastAsia="Times New Roman" w:hAnsi="Times New Roman" w:cs="Times New Roman"/>
          <w:b/>
          <w:bCs/>
          <w:i/>
          <w:iCs/>
          <w:color w:val="002060"/>
          <w:sz w:val="36"/>
          <w:szCs w:val="36"/>
        </w:rPr>
      </w:pPr>
      <w:r w:rsidRPr="00AE58AB">
        <w:rPr>
          <w:rFonts w:ascii="Times New Roman" w:eastAsia="Times New Roman" w:hAnsi="Times New Roman" w:cs="Times New Roman"/>
          <w:b/>
          <w:bCs/>
          <w:i/>
          <w:iCs/>
          <w:color w:val="002060"/>
          <w:sz w:val="36"/>
          <w:szCs w:val="36"/>
        </w:rPr>
        <w:t xml:space="preserve">Get Ahead of Sepsis (GAOS) </w:t>
      </w:r>
    </w:p>
    <w:p w:rsidR="00381779" w:rsidRPr="00AE58AB" w:rsidP="00381779" w14:paraId="5659373C" w14:textId="0E45CAF2">
      <w:pPr>
        <w:autoSpaceDE/>
        <w:autoSpaceDN/>
        <w:adjustRightInd/>
        <w:spacing w:after="0" w:line="240" w:lineRule="auto"/>
        <w:contextualSpacing/>
        <w:jc w:val="center"/>
        <w:rPr>
          <w:rFonts w:ascii="Times New Roman" w:eastAsia="Times New Roman" w:hAnsi="Times New Roman" w:cs="Times New Roman"/>
          <w:b/>
          <w:bCs/>
          <w:color w:val="002060"/>
          <w:sz w:val="36"/>
          <w:szCs w:val="36"/>
        </w:rPr>
      </w:pPr>
      <w:r w:rsidRPr="00AE58AB">
        <w:rPr>
          <w:rFonts w:ascii="Times New Roman" w:eastAsia="Times New Roman" w:hAnsi="Times New Roman" w:cs="Times New Roman"/>
          <w:b/>
          <w:bCs/>
          <w:color w:val="002060"/>
          <w:sz w:val="36"/>
          <w:szCs w:val="36"/>
        </w:rPr>
        <w:t>HCP</w:t>
      </w:r>
      <w:r w:rsidRPr="00AE58AB">
        <w:rPr>
          <w:rFonts w:ascii="Times New Roman" w:eastAsia="Times New Roman" w:hAnsi="Times New Roman" w:cs="Times New Roman"/>
          <w:b/>
          <w:bCs/>
          <w:color w:val="002060"/>
          <w:sz w:val="36"/>
          <w:szCs w:val="36"/>
        </w:rPr>
        <w:t xml:space="preserve"> </w:t>
      </w:r>
      <w:r w:rsidR="000E640C">
        <w:rPr>
          <w:rFonts w:ascii="Times New Roman" w:eastAsia="Times New Roman" w:hAnsi="Times New Roman" w:cs="Times New Roman"/>
          <w:b/>
          <w:bCs/>
          <w:color w:val="002060"/>
          <w:sz w:val="36"/>
          <w:szCs w:val="36"/>
        </w:rPr>
        <w:t>Pretest</w:t>
      </w:r>
      <w:r w:rsidRPr="00AE58AB">
        <w:rPr>
          <w:rFonts w:ascii="Times New Roman" w:eastAsia="Times New Roman" w:hAnsi="Times New Roman" w:cs="Times New Roman"/>
          <w:b/>
          <w:bCs/>
          <w:color w:val="002060"/>
          <w:sz w:val="36"/>
          <w:szCs w:val="36"/>
        </w:rPr>
        <w:t xml:space="preserve"> Survey</w:t>
      </w:r>
    </w:p>
    <w:p w:rsidR="00381779" w:rsidRPr="00AE58AB" w:rsidP="004F726C" w14:paraId="37A8ED3C" w14:textId="77777777">
      <w:pPr>
        <w:spacing w:after="0"/>
        <w:jc w:val="center"/>
        <w:rPr>
          <w:rFonts w:ascii="Times New Roman" w:eastAsia="Times New Roman" w:hAnsi="Times New Roman" w:cs="Times New Roman"/>
          <w:color w:val="000000"/>
          <w:sz w:val="24"/>
          <w:szCs w:val="24"/>
        </w:rPr>
      </w:pPr>
      <w:r w:rsidRPr="00AE58AB">
        <w:rPr>
          <w:rFonts w:ascii="Times New Roman" w:eastAsia="Times New Roman" w:hAnsi="Times New Roman" w:cs="Times New Roman"/>
          <w:color w:val="000000"/>
          <w:sz w:val="24"/>
          <w:szCs w:val="24"/>
        </w:rPr>
        <w:t>Prepared for DHQP by CATMEDIA</w:t>
      </w:r>
    </w:p>
    <w:p w:rsidR="00DB0F41" w:rsidRPr="00AE58AB" w:rsidP="004F726C" w14:paraId="73CD57D5" w14:textId="77777777">
      <w:pPr>
        <w:spacing w:after="0"/>
        <w:jc w:val="center"/>
        <w:rPr>
          <w:rFonts w:ascii="Times New Roman" w:hAnsi="Times New Roman" w:cs="Times New Roman"/>
        </w:rPr>
      </w:pPr>
    </w:p>
    <w:sdt>
      <w:sdtPr>
        <w:rPr>
          <w:rFonts w:ascii="Times New Roman" w:hAnsi="Times New Roman" w:eastAsiaTheme="minorHAnsi" w:cs="Times New Roman"/>
          <w:caps w:val="0"/>
          <w:color w:val="auto"/>
          <w:sz w:val="20"/>
          <w:szCs w:val="20"/>
        </w:rPr>
        <w:id w:val="1308593605"/>
        <w:docPartObj>
          <w:docPartGallery w:val="Table of Contents"/>
          <w:docPartUnique/>
        </w:docPartObj>
      </w:sdtPr>
      <w:sdtEndPr>
        <w:rPr>
          <w:b/>
          <w:bCs/>
          <w:noProof/>
        </w:rPr>
      </w:sdtEndPr>
      <w:sdtContent>
        <w:p w:rsidR="008F65EF" w:rsidRPr="001B43CE" w14:paraId="6EF53823" w14:textId="047F6987">
          <w:pPr>
            <w:pStyle w:val="TOCHeading"/>
            <w:rPr>
              <w:rFonts w:ascii="Times New Roman" w:hAnsi="Times New Roman" w:cs="Times New Roman"/>
            </w:rPr>
          </w:pPr>
          <w:r w:rsidRPr="001B43CE">
            <w:rPr>
              <w:rFonts w:ascii="Times New Roman" w:hAnsi="Times New Roman" w:cs="Times New Roman"/>
            </w:rPr>
            <w:t>Table of Contents</w:t>
          </w:r>
        </w:p>
        <w:p w:rsidR="001B43CE" w:rsidRPr="001B43CE" w14:paraId="50BF836F" w14:textId="2FF5916A">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r w:rsidRPr="001B43CE">
            <w:rPr>
              <w:rFonts w:ascii="Times New Roman" w:hAnsi="Times New Roman" w:cs="Times New Roman"/>
              <w:caps/>
            </w:rPr>
            <w:fldChar w:fldCharType="begin"/>
          </w:r>
          <w:r w:rsidRPr="001B43CE">
            <w:rPr>
              <w:rFonts w:ascii="Times New Roman" w:hAnsi="Times New Roman" w:cs="Times New Roman"/>
            </w:rPr>
            <w:instrText xml:space="preserve"> TOC \o "1-3" \h \z \u </w:instrText>
          </w:r>
          <w:r w:rsidRPr="001B43CE">
            <w:rPr>
              <w:rFonts w:ascii="Times New Roman" w:hAnsi="Times New Roman" w:cs="Times New Roman"/>
              <w:caps/>
            </w:rPr>
            <w:fldChar w:fldCharType="separate"/>
          </w:r>
          <w:hyperlink w:anchor="_Toc137554349" w:history="1">
            <w:r w:rsidRPr="001B43CE">
              <w:rPr>
                <w:rStyle w:val="Hyperlink"/>
                <w:rFonts w:ascii="Times New Roman" w:hAnsi="Times New Roman" w:cs="Times New Roman"/>
                <w:noProof/>
              </w:rPr>
              <w:t>HCP Intended Audiences</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_Toc137554349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w:t>
            </w:r>
            <w:r w:rsidRPr="001B43CE">
              <w:rPr>
                <w:rFonts w:ascii="Times New Roman" w:hAnsi="Times New Roman" w:cs="Times New Roman"/>
                <w:noProof/>
                <w:webHidden/>
              </w:rPr>
              <w:fldChar w:fldCharType="end"/>
            </w:r>
          </w:hyperlink>
        </w:p>
        <w:p w:rsidR="001B43CE" w:rsidRPr="001B43CE" w14:paraId="5E2222D2" w14:textId="66696D54">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0" w:history="1">
            <w:r w:rsidRPr="001B43CE">
              <w:rPr>
                <w:rStyle w:val="Hyperlink"/>
                <w:rFonts w:ascii="Times New Roman" w:hAnsi="Times New Roman" w:cs="Times New Roman"/>
                <w:noProof/>
              </w:rPr>
              <w:t>Priority markets</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_Toc137554350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w:t>
            </w:r>
            <w:r w:rsidRPr="001B43CE">
              <w:rPr>
                <w:rFonts w:ascii="Times New Roman" w:hAnsi="Times New Roman" w:cs="Times New Roman"/>
                <w:noProof/>
                <w:webHidden/>
              </w:rPr>
              <w:fldChar w:fldCharType="end"/>
            </w:r>
          </w:hyperlink>
        </w:p>
        <w:p w:rsidR="001B43CE" w:rsidRPr="001B43CE" w14:paraId="5E9EC8E6" w14:textId="374D8535">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1" w:history="1">
            <w:r w:rsidRPr="001B43CE">
              <w:rPr>
                <w:rStyle w:val="Hyperlink"/>
                <w:rFonts w:ascii="Times New Roman" w:hAnsi="Times New Roman" w:cs="Times New Roman"/>
                <w:noProof/>
              </w:rPr>
              <w:t>classification of Respondents based on their responses to the screener questions</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_Toc137554351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w:t>
            </w:r>
            <w:r w:rsidRPr="001B43CE">
              <w:rPr>
                <w:rFonts w:ascii="Times New Roman" w:hAnsi="Times New Roman" w:cs="Times New Roman"/>
                <w:noProof/>
                <w:webHidden/>
              </w:rPr>
              <w:fldChar w:fldCharType="end"/>
            </w:r>
          </w:hyperlink>
        </w:p>
        <w:p w:rsidR="001B43CE" w:rsidRPr="001B43CE" w14:paraId="0C8E0E01" w14:textId="6B158A79">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2" w:history="1">
            <w:r w:rsidRPr="001B43CE">
              <w:rPr>
                <w:rStyle w:val="Hyperlink"/>
                <w:rFonts w:ascii="Times New Roman" w:hAnsi="Times New Roman" w:cs="Times New Roman"/>
                <w:noProof/>
              </w:rPr>
              <w:t>End of screener Message</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_Toc137554352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3</w:t>
            </w:r>
            <w:r w:rsidRPr="001B43CE">
              <w:rPr>
                <w:rFonts w:ascii="Times New Roman" w:hAnsi="Times New Roman" w:cs="Times New Roman"/>
                <w:noProof/>
                <w:webHidden/>
              </w:rPr>
              <w:fldChar w:fldCharType="end"/>
            </w:r>
          </w:hyperlink>
        </w:p>
        <w:p w:rsidR="001B43CE" w:rsidRPr="001B43CE" w14:paraId="40BBE5CD" w14:textId="71A7BAB3">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3" w:history="1">
            <w:r w:rsidRPr="001B43CE">
              <w:rPr>
                <w:rStyle w:val="Hyperlink"/>
                <w:rFonts w:ascii="Times New Roman" w:hAnsi="Times New Roman" w:cs="Times New Roman"/>
                <w:noProof/>
              </w:rPr>
              <w:t>SCREENER Ineligibility Message</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_Toc137554353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3</w:t>
            </w:r>
            <w:r w:rsidRPr="001B43CE">
              <w:rPr>
                <w:rFonts w:ascii="Times New Roman" w:hAnsi="Times New Roman" w:cs="Times New Roman"/>
                <w:noProof/>
                <w:webHidden/>
              </w:rPr>
              <w:fldChar w:fldCharType="end"/>
            </w:r>
          </w:hyperlink>
        </w:p>
        <w:p w:rsidR="001B43CE" w:rsidRPr="001B43CE" w14:paraId="036BAE1C" w14:textId="0500391A">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4" w:history="1">
            <w:r w:rsidRPr="001B43CE">
              <w:rPr>
                <w:rStyle w:val="Hyperlink"/>
                <w:rFonts w:ascii="Times New Roman" w:hAnsi="Times New Roman" w:cs="Times New Roman"/>
                <w:i/>
                <w:iCs/>
                <w:noProof/>
              </w:rPr>
              <w:t>GAOS</w:t>
            </w:r>
            <w:r w:rsidRPr="001B43CE">
              <w:rPr>
                <w:rStyle w:val="Hyperlink"/>
                <w:rFonts w:ascii="Times New Roman" w:hAnsi="Times New Roman" w:cs="Times New Roman"/>
                <w:noProof/>
              </w:rPr>
              <w:t xml:space="preserve"> HCP Screener Begins Here</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_Toc137554354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3</w:t>
            </w:r>
            <w:r w:rsidRPr="001B43CE">
              <w:rPr>
                <w:rFonts w:ascii="Times New Roman" w:hAnsi="Times New Roman" w:cs="Times New Roman"/>
                <w:noProof/>
                <w:webHidden/>
              </w:rPr>
              <w:fldChar w:fldCharType="end"/>
            </w:r>
          </w:hyperlink>
        </w:p>
        <w:p w:rsidR="001B43CE" w:rsidRPr="001B43CE" w14:paraId="55032A55" w14:textId="72A0EB84">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5" w:history="1">
            <w:r w:rsidRPr="001B43CE">
              <w:rPr>
                <w:rStyle w:val="Hyperlink"/>
                <w:rFonts w:ascii="Times New Roman" w:hAnsi="Times New Roman" w:cs="Times New Roman"/>
                <w:noProof/>
              </w:rPr>
              <w:t>Screener Survey Introduction</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_Toc137554355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5</w:t>
            </w:r>
            <w:r w:rsidRPr="001B43CE">
              <w:rPr>
                <w:rFonts w:ascii="Times New Roman" w:hAnsi="Times New Roman" w:cs="Times New Roman"/>
                <w:noProof/>
                <w:webHidden/>
              </w:rPr>
              <w:fldChar w:fldCharType="end"/>
            </w:r>
          </w:hyperlink>
        </w:p>
        <w:p w:rsidR="001B43CE" w:rsidRPr="001B43CE" w14:paraId="757BE7A0" w14:textId="0CC073AF">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6" w:history="1">
            <w:r w:rsidRPr="001B43CE">
              <w:rPr>
                <w:rStyle w:val="Hyperlink"/>
                <w:rFonts w:ascii="Times New Roman" w:hAnsi="Times New Roman" w:cs="Times New Roman"/>
                <w:noProof/>
              </w:rPr>
              <w:t>General Instructions for Programmer</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_Toc137554356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7</w:t>
            </w:r>
            <w:r w:rsidRPr="001B43CE">
              <w:rPr>
                <w:rFonts w:ascii="Times New Roman" w:hAnsi="Times New Roman" w:cs="Times New Roman"/>
                <w:noProof/>
                <w:webHidden/>
              </w:rPr>
              <w:fldChar w:fldCharType="end"/>
            </w:r>
          </w:hyperlink>
        </w:p>
        <w:p w:rsidR="001B43CE" w:rsidRPr="001B43CE" w14:paraId="2D71E2C8" w14:textId="0BB73E38">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7" w:history="1">
            <w:r w:rsidRPr="001B43CE">
              <w:rPr>
                <w:rStyle w:val="Hyperlink"/>
                <w:rFonts w:ascii="Times New Roman" w:hAnsi="Times New Roman" w:cs="Times New Roman"/>
                <w:noProof/>
              </w:rPr>
              <w:t>Ineligibility Message</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_Toc137554357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7</w:t>
            </w:r>
            <w:r w:rsidRPr="001B43CE">
              <w:rPr>
                <w:rFonts w:ascii="Times New Roman" w:hAnsi="Times New Roman" w:cs="Times New Roman"/>
                <w:noProof/>
                <w:webHidden/>
              </w:rPr>
              <w:fldChar w:fldCharType="end"/>
            </w:r>
          </w:hyperlink>
        </w:p>
        <w:p w:rsidR="001B43CE" w:rsidRPr="001B43CE" w14:paraId="0515DDAA" w14:textId="3500DA86">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8" w:history="1">
            <w:r w:rsidRPr="001B43CE">
              <w:rPr>
                <w:rStyle w:val="Hyperlink"/>
                <w:rFonts w:ascii="Times New Roman" w:hAnsi="Times New Roman" w:cs="Times New Roman"/>
                <w:noProof/>
              </w:rPr>
              <w:t xml:space="preserve">End of Survey Message for </w:t>
            </w:r>
            <w:r w:rsidR="000E640C">
              <w:rPr>
                <w:rStyle w:val="Hyperlink"/>
                <w:rFonts w:ascii="Times New Roman" w:hAnsi="Times New Roman" w:cs="Times New Roman"/>
                <w:noProof/>
              </w:rPr>
              <w:t>pretest</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_Toc137554358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7</w:t>
            </w:r>
            <w:r w:rsidRPr="001B43CE">
              <w:rPr>
                <w:rFonts w:ascii="Times New Roman" w:hAnsi="Times New Roman" w:cs="Times New Roman"/>
                <w:noProof/>
                <w:webHidden/>
              </w:rPr>
              <w:fldChar w:fldCharType="end"/>
            </w:r>
          </w:hyperlink>
        </w:p>
        <w:p w:rsidR="001B43CE" w:rsidRPr="001B43CE" w14:paraId="32E56F6B" w14:textId="0DE4600A">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59" w:history="1">
            <w:r w:rsidRPr="001B43CE">
              <w:rPr>
                <w:rStyle w:val="Hyperlink"/>
                <w:rFonts w:ascii="Times New Roman" w:hAnsi="Times New Roman" w:cs="Times New Roman"/>
                <w:noProof/>
              </w:rPr>
              <w:t>Exposure to Campaign [ALL]</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_Toc137554359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8</w:t>
            </w:r>
            <w:r w:rsidRPr="001B43CE">
              <w:rPr>
                <w:rFonts w:ascii="Times New Roman" w:hAnsi="Times New Roman" w:cs="Times New Roman"/>
                <w:noProof/>
                <w:webHidden/>
              </w:rPr>
              <w:fldChar w:fldCharType="end"/>
            </w:r>
          </w:hyperlink>
        </w:p>
        <w:p w:rsidR="001B43CE" w:rsidRPr="001B43CE" w14:paraId="26F0193D" w14:textId="255F5F0E">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60" w:history="1">
            <w:r w:rsidRPr="001B43CE">
              <w:rPr>
                <w:rStyle w:val="Hyperlink"/>
                <w:rFonts w:ascii="Times New Roman" w:hAnsi="Times New Roman" w:cs="Times New Roman"/>
                <w:noProof/>
              </w:rPr>
              <w:t>CAMPAIGNS</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_Toc137554360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8</w:t>
            </w:r>
            <w:r w:rsidRPr="001B43CE">
              <w:rPr>
                <w:rFonts w:ascii="Times New Roman" w:hAnsi="Times New Roman" w:cs="Times New Roman"/>
                <w:noProof/>
                <w:webHidden/>
              </w:rPr>
              <w:fldChar w:fldCharType="end"/>
            </w:r>
          </w:hyperlink>
        </w:p>
        <w:p w:rsidR="001B43CE" w:rsidRPr="001B43CE" w14:paraId="640509EE" w14:textId="1E1429D6">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61" w:history="1">
            <w:r w:rsidRPr="001B43CE">
              <w:rPr>
                <w:rStyle w:val="Hyperlink"/>
                <w:rFonts w:ascii="Times New Roman" w:hAnsi="Times New Roman" w:cs="Times New Roman"/>
                <w:noProof/>
              </w:rPr>
              <w:t>Respondents with any other combination should be “EXPOSED,” then proceed to FREQUENCY AND CHANNEL OF EXPOSURE section.</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_Toc137554361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8</w:t>
            </w:r>
            <w:r w:rsidRPr="001B43CE">
              <w:rPr>
                <w:rFonts w:ascii="Times New Roman" w:hAnsi="Times New Roman" w:cs="Times New Roman"/>
                <w:noProof/>
                <w:webHidden/>
              </w:rPr>
              <w:fldChar w:fldCharType="end"/>
            </w:r>
          </w:hyperlink>
        </w:p>
        <w:p w:rsidR="001B43CE" w:rsidRPr="001B43CE" w14:paraId="305AE852" w14:textId="75C1CE42">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62" w:history="1">
            <w:r w:rsidRPr="001B43CE">
              <w:rPr>
                <w:rStyle w:val="Hyperlink"/>
                <w:rFonts w:ascii="Times New Roman" w:hAnsi="Times New Roman" w:cs="Times New Roman"/>
                <w:noProof/>
              </w:rPr>
              <w:t>Frequency and Channel of Exposure [EXPOSED ONLY]</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_Toc137554362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8</w:t>
            </w:r>
            <w:r w:rsidRPr="001B43CE">
              <w:rPr>
                <w:rFonts w:ascii="Times New Roman" w:hAnsi="Times New Roman" w:cs="Times New Roman"/>
                <w:noProof/>
                <w:webHidden/>
              </w:rPr>
              <w:fldChar w:fldCharType="end"/>
            </w:r>
          </w:hyperlink>
        </w:p>
        <w:p w:rsidR="001B43CE" w:rsidRPr="001B43CE" w14:paraId="2A8F6B1B" w14:textId="100B4CB6">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63" w:history="1">
            <w:r w:rsidRPr="001B43CE">
              <w:rPr>
                <w:rStyle w:val="Hyperlink"/>
                <w:rFonts w:ascii="Times New Roman" w:hAnsi="Times New Roman" w:cs="Times New Roman"/>
                <w:noProof/>
              </w:rPr>
              <w:t>PRINTED MEDIA</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_Toc137554363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9</w:t>
            </w:r>
            <w:r w:rsidRPr="001B43CE">
              <w:rPr>
                <w:rFonts w:ascii="Times New Roman" w:hAnsi="Times New Roman" w:cs="Times New Roman"/>
                <w:noProof/>
                <w:webHidden/>
              </w:rPr>
              <w:fldChar w:fldCharType="end"/>
            </w:r>
          </w:hyperlink>
        </w:p>
        <w:p w:rsidR="001B43CE" w:rsidRPr="001B43CE" w14:paraId="5B0CB210" w14:textId="38A74022">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64" w:history="1">
            <w:r w:rsidRPr="001B43CE">
              <w:rPr>
                <w:rStyle w:val="Hyperlink"/>
                <w:rFonts w:ascii="Times New Roman" w:hAnsi="Times New Roman" w:cs="Times New Roman"/>
                <w:noProof/>
              </w:rPr>
              <w:t>SOCIAL MEDIA</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_Toc137554364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9</w:t>
            </w:r>
            <w:r w:rsidRPr="001B43CE">
              <w:rPr>
                <w:rFonts w:ascii="Times New Roman" w:hAnsi="Times New Roman" w:cs="Times New Roman"/>
                <w:noProof/>
                <w:webHidden/>
              </w:rPr>
              <w:fldChar w:fldCharType="end"/>
            </w:r>
          </w:hyperlink>
        </w:p>
        <w:p w:rsidR="001B43CE" w:rsidRPr="001B43CE" w14:paraId="1118060D" w14:textId="0F1597D8">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65" w:history="1">
            <w:r w:rsidRPr="001B43CE">
              <w:rPr>
                <w:rStyle w:val="Hyperlink"/>
                <w:rFonts w:ascii="Times New Roman" w:hAnsi="Times New Roman" w:cs="Times New Roman"/>
                <w:noProof/>
              </w:rPr>
              <w:t>ONLINE/INTERNET MEDIA</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_Toc137554365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10</w:t>
            </w:r>
            <w:r w:rsidRPr="001B43CE">
              <w:rPr>
                <w:rFonts w:ascii="Times New Roman" w:hAnsi="Times New Roman" w:cs="Times New Roman"/>
                <w:noProof/>
                <w:webHidden/>
              </w:rPr>
              <w:fldChar w:fldCharType="end"/>
            </w:r>
          </w:hyperlink>
        </w:p>
        <w:p w:rsidR="001B43CE" w:rsidRPr="001B43CE" w14:paraId="61ACEC53" w14:textId="483ADBAD">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66" w:history="1">
            <w:r w:rsidRPr="001B43CE">
              <w:rPr>
                <w:rStyle w:val="Hyperlink"/>
                <w:rFonts w:ascii="Times New Roman" w:hAnsi="Times New Roman" w:cs="Times New Roman"/>
                <w:noProof/>
              </w:rPr>
              <w:t>TV AND RADIO</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_Toc137554366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11</w:t>
            </w:r>
            <w:r w:rsidRPr="001B43CE">
              <w:rPr>
                <w:rFonts w:ascii="Times New Roman" w:hAnsi="Times New Roman" w:cs="Times New Roman"/>
                <w:noProof/>
                <w:webHidden/>
              </w:rPr>
              <w:fldChar w:fldCharType="end"/>
            </w:r>
          </w:hyperlink>
        </w:p>
        <w:p w:rsidR="001B43CE" w:rsidRPr="001B43CE" w14:paraId="41F3108E" w14:textId="23CE74FE">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67" w:history="1">
            <w:r w:rsidRPr="001B43CE">
              <w:rPr>
                <w:rStyle w:val="Hyperlink"/>
                <w:rFonts w:ascii="Times New Roman" w:hAnsi="Times New Roman" w:cs="Times New Roman"/>
                <w:noProof/>
              </w:rPr>
              <w:t>PUBLIC PLACES</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_Toc137554367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11</w:t>
            </w:r>
            <w:r w:rsidRPr="001B43CE">
              <w:rPr>
                <w:rFonts w:ascii="Times New Roman" w:hAnsi="Times New Roman" w:cs="Times New Roman"/>
                <w:noProof/>
                <w:webHidden/>
              </w:rPr>
              <w:fldChar w:fldCharType="end"/>
            </w:r>
          </w:hyperlink>
        </w:p>
        <w:p w:rsidR="001B43CE" w:rsidRPr="001B43CE" w14:paraId="24CF00B6" w14:textId="6166F246">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68" w:history="1">
            <w:r w:rsidRPr="001B43CE">
              <w:rPr>
                <w:rStyle w:val="Hyperlink"/>
                <w:rFonts w:ascii="Times New Roman" w:hAnsi="Times New Roman" w:cs="Times New Roman"/>
                <w:noProof/>
              </w:rPr>
              <w:t>Knowledge [ALL]</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_Toc137554368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12</w:t>
            </w:r>
            <w:r w:rsidRPr="001B43CE">
              <w:rPr>
                <w:rFonts w:ascii="Times New Roman" w:hAnsi="Times New Roman" w:cs="Times New Roman"/>
                <w:noProof/>
                <w:webHidden/>
              </w:rPr>
              <w:fldChar w:fldCharType="end"/>
            </w:r>
          </w:hyperlink>
        </w:p>
        <w:p w:rsidR="001B43CE" w:rsidRPr="001B43CE" w14:paraId="345B19E3" w14:textId="494A7E35">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69" w:history="1">
            <w:r w:rsidRPr="001B43CE">
              <w:rPr>
                <w:rStyle w:val="Hyperlink"/>
                <w:rFonts w:ascii="Times New Roman" w:hAnsi="Times New Roman" w:cs="Times New Roman"/>
                <w:noProof/>
              </w:rPr>
              <w:t>Attitudes and Beliefs [ALL]</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_Toc137554369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15</w:t>
            </w:r>
            <w:r w:rsidRPr="001B43CE">
              <w:rPr>
                <w:rFonts w:ascii="Times New Roman" w:hAnsi="Times New Roman" w:cs="Times New Roman"/>
                <w:noProof/>
                <w:webHidden/>
              </w:rPr>
              <w:fldChar w:fldCharType="end"/>
            </w:r>
          </w:hyperlink>
        </w:p>
        <w:p w:rsidR="001B43CE" w:rsidRPr="001B43CE" w14:paraId="25FCF627" w14:textId="164B4358">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70" w:history="1">
            <w:r w:rsidRPr="001B43CE">
              <w:rPr>
                <w:rStyle w:val="Hyperlink"/>
                <w:rFonts w:ascii="Times New Roman" w:hAnsi="Times New Roman" w:cs="Times New Roman"/>
                <w:noProof/>
              </w:rPr>
              <w:t>Behavior [ALL EXCEPT EMS PERSONNEL]</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_Toc137554370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17</w:t>
            </w:r>
            <w:r w:rsidRPr="001B43CE">
              <w:rPr>
                <w:rFonts w:ascii="Times New Roman" w:hAnsi="Times New Roman" w:cs="Times New Roman"/>
                <w:noProof/>
                <w:webHidden/>
              </w:rPr>
              <w:fldChar w:fldCharType="end"/>
            </w:r>
          </w:hyperlink>
        </w:p>
        <w:p w:rsidR="001B43CE" w:rsidRPr="001B43CE" w14:paraId="747C0417" w14:textId="3221A278">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71" w:history="1">
            <w:r w:rsidRPr="001B43CE">
              <w:rPr>
                <w:rStyle w:val="Hyperlink"/>
                <w:rFonts w:ascii="Times New Roman" w:hAnsi="Times New Roman" w:cs="Times New Roman"/>
                <w:noProof/>
              </w:rPr>
              <w:t>Behavior [EMS PERSONNEL ONLY]</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_Toc137554371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20</w:t>
            </w:r>
            <w:r w:rsidRPr="001B43CE">
              <w:rPr>
                <w:rFonts w:ascii="Times New Roman" w:hAnsi="Times New Roman" w:cs="Times New Roman"/>
                <w:noProof/>
                <w:webHidden/>
              </w:rPr>
              <w:fldChar w:fldCharType="end"/>
            </w:r>
          </w:hyperlink>
        </w:p>
        <w:p w:rsidR="001B43CE" w:rsidRPr="001B43CE" w14:paraId="54B5E2F6" w14:textId="2A4CB95F">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72" w:history="1">
            <w:r w:rsidRPr="001B43CE">
              <w:rPr>
                <w:rStyle w:val="Hyperlink"/>
                <w:rFonts w:ascii="Times New Roman" w:hAnsi="Times New Roman" w:cs="Times New Roman"/>
                <w:noProof/>
              </w:rPr>
              <w:t>Behavior [ALL]</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_Toc137554372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21</w:t>
            </w:r>
            <w:r w:rsidRPr="001B43CE">
              <w:rPr>
                <w:rFonts w:ascii="Times New Roman" w:hAnsi="Times New Roman" w:cs="Times New Roman"/>
                <w:noProof/>
                <w:webHidden/>
              </w:rPr>
              <w:fldChar w:fldCharType="end"/>
            </w:r>
          </w:hyperlink>
        </w:p>
        <w:p w:rsidR="001B43CE" w:rsidRPr="001B43CE" w14:paraId="60D0D3E7" w14:textId="73657434">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73" w:history="1">
            <w:r w:rsidRPr="001B43CE">
              <w:rPr>
                <w:rStyle w:val="Hyperlink"/>
                <w:rFonts w:ascii="Times New Roman" w:hAnsi="Times New Roman" w:cs="Times New Roman"/>
                <w:noProof/>
              </w:rPr>
              <w:t>Use of Campaign Materials [EXPOSED ONLY]</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_Toc137554373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23</w:t>
            </w:r>
            <w:r w:rsidRPr="001B43CE">
              <w:rPr>
                <w:rFonts w:ascii="Times New Roman" w:hAnsi="Times New Roman" w:cs="Times New Roman"/>
                <w:noProof/>
                <w:webHidden/>
              </w:rPr>
              <w:fldChar w:fldCharType="end"/>
            </w:r>
          </w:hyperlink>
        </w:p>
        <w:p w:rsidR="001B43CE" w:rsidRPr="001B43CE" w14:paraId="465E2B45" w14:textId="1FE803E5">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74" w:history="1">
            <w:r w:rsidRPr="001B43CE">
              <w:rPr>
                <w:rStyle w:val="Hyperlink"/>
                <w:rFonts w:ascii="Times New Roman" w:hAnsi="Times New Roman" w:cs="Times New Roman"/>
                <w:noProof/>
              </w:rPr>
              <w:t>Media Use and Habits (UNEXPOSED ONLY)</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_Toc137554374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27</w:t>
            </w:r>
            <w:r w:rsidRPr="001B43CE">
              <w:rPr>
                <w:rFonts w:ascii="Times New Roman" w:hAnsi="Times New Roman" w:cs="Times New Roman"/>
                <w:noProof/>
                <w:webHidden/>
              </w:rPr>
              <w:fldChar w:fldCharType="end"/>
            </w:r>
          </w:hyperlink>
        </w:p>
        <w:p w:rsidR="001B43CE" w:rsidRPr="001B43CE" w14:paraId="25AED48E" w14:textId="09CCBAAB">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75" w:history="1">
            <w:r w:rsidRPr="001B43CE">
              <w:rPr>
                <w:rStyle w:val="Hyperlink"/>
                <w:rFonts w:ascii="Times New Roman" w:hAnsi="Times New Roman" w:cs="Times New Roman"/>
                <w:noProof/>
              </w:rPr>
              <w:t>PRINTED MEDIA</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_Toc137554375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27</w:t>
            </w:r>
            <w:r w:rsidRPr="001B43CE">
              <w:rPr>
                <w:rFonts w:ascii="Times New Roman" w:hAnsi="Times New Roman" w:cs="Times New Roman"/>
                <w:noProof/>
                <w:webHidden/>
              </w:rPr>
              <w:fldChar w:fldCharType="end"/>
            </w:r>
          </w:hyperlink>
        </w:p>
        <w:p w:rsidR="001B43CE" w:rsidRPr="001B43CE" w14:paraId="3F1D00EF" w14:textId="600B7D9F">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76" w:history="1">
            <w:r w:rsidRPr="001B43CE">
              <w:rPr>
                <w:rStyle w:val="Hyperlink"/>
                <w:rFonts w:ascii="Times New Roman" w:hAnsi="Times New Roman" w:cs="Times New Roman"/>
                <w:noProof/>
              </w:rPr>
              <w:t>SOCIAL MEDIA</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_Toc137554376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27</w:t>
            </w:r>
            <w:r w:rsidRPr="001B43CE">
              <w:rPr>
                <w:rFonts w:ascii="Times New Roman" w:hAnsi="Times New Roman" w:cs="Times New Roman"/>
                <w:noProof/>
                <w:webHidden/>
              </w:rPr>
              <w:fldChar w:fldCharType="end"/>
            </w:r>
          </w:hyperlink>
        </w:p>
        <w:p w:rsidR="001B43CE" w:rsidRPr="001B43CE" w14:paraId="56B9B740" w14:textId="68FCE1CC">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77" w:history="1">
            <w:r w:rsidRPr="001B43CE">
              <w:rPr>
                <w:rStyle w:val="Hyperlink"/>
                <w:rFonts w:ascii="Times New Roman" w:hAnsi="Times New Roman" w:cs="Times New Roman"/>
                <w:noProof/>
              </w:rPr>
              <w:t>ONLINE/INTERNET MEDIA</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_Toc137554377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28</w:t>
            </w:r>
            <w:r w:rsidRPr="001B43CE">
              <w:rPr>
                <w:rFonts w:ascii="Times New Roman" w:hAnsi="Times New Roman" w:cs="Times New Roman"/>
                <w:noProof/>
                <w:webHidden/>
              </w:rPr>
              <w:fldChar w:fldCharType="end"/>
            </w:r>
          </w:hyperlink>
        </w:p>
        <w:p w:rsidR="001B43CE" w:rsidRPr="001B43CE" w14:paraId="2DB7F7B4" w14:textId="146BE1A0">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78" w:history="1">
            <w:r w:rsidRPr="001B43CE">
              <w:rPr>
                <w:rStyle w:val="Hyperlink"/>
                <w:rFonts w:ascii="Times New Roman" w:hAnsi="Times New Roman" w:cs="Times New Roman"/>
                <w:noProof/>
              </w:rPr>
              <w:t>TV AND RADIO</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_Toc137554378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28</w:t>
            </w:r>
            <w:r w:rsidRPr="001B43CE">
              <w:rPr>
                <w:rFonts w:ascii="Times New Roman" w:hAnsi="Times New Roman" w:cs="Times New Roman"/>
                <w:noProof/>
                <w:webHidden/>
              </w:rPr>
              <w:fldChar w:fldCharType="end"/>
            </w:r>
          </w:hyperlink>
        </w:p>
        <w:p w:rsidR="001B43CE" w:rsidRPr="001B43CE" w14:paraId="05A68BFC" w14:textId="03668B4E">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79" w:history="1">
            <w:r w:rsidRPr="001B43CE">
              <w:rPr>
                <w:rStyle w:val="Hyperlink"/>
                <w:rFonts w:ascii="Times New Roman" w:hAnsi="Times New Roman" w:cs="Times New Roman"/>
                <w:noProof/>
              </w:rPr>
              <w:t>PUBLIC PLACES</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_Toc137554379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29</w:t>
            </w:r>
            <w:r w:rsidRPr="001B43CE">
              <w:rPr>
                <w:rFonts w:ascii="Times New Roman" w:hAnsi="Times New Roman" w:cs="Times New Roman"/>
                <w:noProof/>
                <w:webHidden/>
              </w:rPr>
              <w:fldChar w:fldCharType="end"/>
            </w:r>
          </w:hyperlink>
        </w:p>
        <w:p w:rsidR="001B43CE" w:rsidRPr="001B43CE" w14:paraId="615502FC" w14:textId="0BB52689">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4380" w:history="1">
            <w:r w:rsidRPr="001B43CE">
              <w:rPr>
                <w:rStyle w:val="Hyperlink"/>
                <w:rFonts w:ascii="Times New Roman" w:hAnsi="Times New Roman" w:cs="Times New Roman"/>
                <w:noProof/>
              </w:rPr>
              <w:t>OTHER MEDIA</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_Toc137554380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29</w:t>
            </w:r>
            <w:r w:rsidRPr="001B43CE">
              <w:rPr>
                <w:rFonts w:ascii="Times New Roman" w:hAnsi="Times New Roman" w:cs="Times New Roman"/>
                <w:noProof/>
                <w:webHidden/>
              </w:rPr>
              <w:fldChar w:fldCharType="end"/>
            </w:r>
          </w:hyperlink>
        </w:p>
        <w:p w:rsidR="001B43CE" w:rsidRPr="001B43CE" w14:paraId="15605F7B" w14:textId="2C86FB05">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81" w:history="1">
            <w:r w:rsidRPr="001B43CE">
              <w:rPr>
                <w:rStyle w:val="Hyperlink"/>
                <w:rFonts w:ascii="Times New Roman" w:hAnsi="Times New Roman" w:cs="Times New Roman"/>
                <w:noProof/>
              </w:rPr>
              <w:t>Demographic Characteristics [ALL]</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_Toc137554381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30</w:t>
            </w:r>
            <w:r w:rsidRPr="001B43CE">
              <w:rPr>
                <w:rFonts w:ascii="Times New Roman" w:hAnsi="Times New Roman" w:cs="Times New Roman"/>
                <w:noProof/>
                <w:webHidden/>
              </w:rPr>
              <w:fldChar w:fldCharType="end"/>
            </w:r>
          </w:hyperlink>
        </w:p>
        <w:p w:rsidR="001B43CE" w:rsidRPr="001B43CE" w14:paraId="2D3BB4AC" w14:textId="5DE9BF15">
          <w:pPr>
            <w:pStyle w:val="TOC1"/>
            <w:tabs>
              <w:tab w:val="right" w:leader="dot" w:pos="10070"/>
            </w:tabs>
            <w:rPr>
              <w:rFonts w:ascii="Times New Roman" w:hAnsi="Times New Roman" w:eastAsiaTheme="minorEastAsia" w:cs="Times New Roman"/>
              <w:b/>
              <w:bCs/>
              <w:caps/>
              <w:noProof/>
              <w:kern w:val="2"/>
              <w:sz w:val="24"/>
              <w:szCs w:val="24"/>
              <w14:ligatures w14:val="standardContextual"/>
            </w:rPr>
          </w:pPr>
          <w:hyperlink w:anchor="_Toc137554382" w:history="1">
            <w:r w:rsidRPr="001B43CE">
              <w:rPr>
                <w:rStyle w:val="Hyperlink"/>
                <w:rFonts w:ascii="Times New Roman" w:hAnsi="Times New Roman" w:cs="Times New Roman"/>
                <w:noProof/>
              </w:rPr>
              <w:t>hcp INCENTIVE PAGE [all]</w:t>
            </w:r>
            <w:r w:rsidRPr="001B43CE">
              <w:rPr>
                <w:rFonts w:ascii="Times New Roman" w:hAnsi="Times New Roman" w:cs="Times New Roman"/>
                <w:noProof/>
                <w:webHidden/>
              </w:rPr>
              <w:tab/>
            </w:r>
            <w:r w:rsidRPr="001B43CE">
              <w:rPr>
                <w:rFonts w:ascii="Times New Roman" w:hAnsi="Times New Roman" w:cs="Times New Roman"/>
                <w:noProof/>
                <w:webHidden/>
              </w:rPr>
              <w:fldChar w:fldCharType="begin"/>
            </w:r>
            <w:r w:rsidRPr="001B43CE">
              <w:rPr>
                <w:rFonts w:ascii="Times New Roman" w:hAnsi="Times New Roman" w:cs="Times New Roman"/>
                <w:noProof/>
                <w:webHidden/>
              </w:rPr>
              <w:instrText xml:space="preserve"> PAGEREF _Toc137554382 \h </w:instrText>
            </w:r>
            <w:r w:rsidRPr="001B43CE">
              <w:rPr>
                <w:rFonts w:ascii="Times New Roman" w:hAnsi="Times New Roman" w:cs="Times New Roman"/>
                <w:noProof/>
                <w:webHidden/>
              </w:rPr>
              <w:fldChar w:fldCharType="separate"/>
            </w:r>
            <w:r w:rsidRPr="001B43CE">
              <w:rPr>
                <w:rFonts w:ascii="Times New Roman" w:hAnsi="Times New Roman" w:cs="Times New Roman"/>
                <w:noProof/>
                <w:webHidden/>
              </w:rPr>
              <w:t>31</w:t>
            </w:r>
            <w:r w:rsidRPr="001B43CE">
              <w:rPr>
                <w:rFonts w:ascii="Times New Roman" w:hAnsi="Times New Roman" w:cs="Times New Roman"/>
                <w:noProof/>
                <w:webHidden/>
              </w:rPr>
              <w:fldChar w:fldCharType="end"/>
            </w:r>
          </w:hyperlink>
        </w:p>
        <w:p w:rsidR="00F857F8" w:rsidRPr="00AE58AB" w:rsidP="008F65EF" w14:paraId="6B098CCC" w14:textId="668EECCB">
          <w:pPr>
            <w:rPr>
              <w:rFonts w:ascii="Times New Roman" w:hAnsi="Times New Roman" w:cs="Times New Roman"/>
            </w:rPr>
          </w:pPr>
          <w:r w:rsidRPr="001B43CE">
            <w:rPr>
              <w:rFonts w:ascii="Times New Roman" w:hAnsi="Times New Roman" w:cs="Times New Roman"/>
              <w:b/>
              <w:bCs/>
              <w:noProof/>
            </w:rPr>
            <w:fldChar w:fldCharType="end"/>
          </w:r>
        </w:p>
      </w:sdtContent>
    </w:sdt>
    <w:p w:rsidR="0004347B" w:rsidRPr="008F4855" w:rsidP="0004347B" w14:paraId="1D02F1AB" w14:textId="254BF7ED">
      <w:pPr>
        <w:pStyle w:val="Heading3"/>
      </w:pPr>
      <w:r w:rsidRPr="008A18DF">
        <w:rPr>
          <w:rFonts w:cs="Times New Roman"/>
        </w:rPr>
        <w:t>HCP Intended</w:t>
      </w:r>
      <w:bookmarkStart w:id="0" w:name="_Toc137554349"/>
      <w:bookmarkStart w:id="1" w:name="_Toc116659272"/>
      <w:bookmarkStart w:id="2" w:name="_Toc116910760"/>
      <w:bookmarkStart w:id="3" w:name="_Toc116659270"/>
      <w:bookmarkStart w:id="4" w:name="_Toc116910758"/>
      <w:bookmarkStart w:id="5" w:name="_Toc97713149"/>
      <w:bookmarkStart w:id="6" w:name="_Toc103239094"/>
      <w:r w:rsidRPr="008F4855">
        <w:t xml:space="preserve"> Audiences</w:t>
      </w:r>
      <w:bookmarkEnd w:id="0"/>
    </w:p>
    <w:p w:rsidR="0047335F" w:rsidRPr="0047335F" w14:paraId="2347EA1D" w14:textId="77777777">
      <w:pPr>
        <w:pStyle w:val="paragraph"/>
        <w:numPr>
          <w:ilvl w:val="0"/>
          <w:numId w:val="17"/>
        </w:numPr>
        <w:shd w:val="clear" w:color="auto" w:fill="FFFFFF" w:themeFill="background1"/>
        <w:tabs>
          <w:tab w:val="clear" w:pos="720"/>
        </w:tabs>
        <w:spacing w:before="0" w:beforeAutospacing="0" w:after="0" w:afterAutospacing="0"/>
        <w:ind w:left="360" w:firstLine="0"/>
        <w:contextualSpacing/>
        <w:textAlignment w:val="baseline"/>
        <w:rPr>
          <w:color w:val="C00000"/>
        </w:rPr>
      </w:pPr>
      <w:bookmarkStart w:id="7" w:name="_Toc129100317"/>
      <w:r w:rsidRPr="0047335F">
        <w:rPr>
          <w:rStyle w:val="normaltextrun"/>
          <w:rFonts w:eastAsiaTheme="majorEastAsia"/>
          <w:color w:val="C00000"/>
        </w:rPr>
        <w:t xml:space="preserve">Emergency Medical Services </w:t>
      </w:r>
      <w:r w:rsidRPr="008A18DF" w:rsidR="00D85669">
        <w:rPr>
          <w:rStyle w:val="normaltextrun"/>
          <w:rFonts w:eastAsiaTheme="majorEastAsia"/>
          <w:color w:val="000000" w:themeColor="text1"/>
        </w:rPr>
        <w:t xml:space="preserve">(EMS) </w:t>
      </w:r>
      <w:r w:rsidRPr="0047335F">
        <w:rPr>
          <w:rStyle w:val="normaltextrun"/>
          <w:rFonts w:eastAsiaTheme="majorEastAsia"/>
          <w:color w:val="C00000"/>
        </w:rPr>
        <w:t>personnel</w:t>
      </w:r>
      <w:r w:rsidRPr="0047335F">
        <w:rPr>
          <w:rStyle w:val="eop"/>
          <w:color w:val="C00000"/>
        </w:rPr>
        <w:t> </w:t>
      </w:r>
      <w:r w:rsidR="00D85669">
        <w:rPr>
          <w:rStyle w:val="eop"/>
          <w:color w:val="000000" w:themeColor="text1"/>
        </w:rPr>
        <w:t>.</w:t>
      </w:r>
    </w:p>
    <w:p w:rsidR="0047335F" w:rsidRPr="0047335F" w14:paraId="18ED13A2"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rStyle w:val="eop"/>
          <w:color w:val="C00000"/>
        </w:rPr>
      </w:pPr>
      <w:r w:rsidRPr="0047335F">
        <w:rPr>
          <w:rStyle w:val="normaltextrun"/>
          <w:rFonts w:eastAsiaTheme="majorEastAsia"/>
          <w:color w:val="C00000"/>
        </w:rPr>
        <w:t xml:space="preserve">Nurse practitioners </w:t>
      </w:r>
      <w:r w:rsidRPr="008A18DF" w:rsidR="00D85669">
        <w:rPr>
          <w:rStyle w:val="normaltextrun"/>
          <w:rFonts w:eastAsiaTheme="majorEastAsia"/>
          <w:color w:val="000000" w:themeColor="text1"/>
        </w:rPr>
        <w:t xml:space="preserve">(NPs) </w:t>
      </w:r>
      <w:r w:rsidRPr="0047335F">
        <w:rPr>
          <w:rStyle w:val="normaltextrun"/>
          <w:rFonts w:eastAsiaTheme="majorEastAsia"/>
          <w:color w:val="C00000"/>
        </w:rPr>
        <w:t xml:space="preserve">and physician assistants </w:t>
      </w:r>
      <w:r w:rsidRPr="008A18DF" w:rsidR="00D85669">
        <w:rPr>
          <w:rStyle w:val="normaltextrun"/>
          <w:rFonts w:eastAsiaTheme="majorEastAsia"/>
          <w:color w:val="000000" w:themeColor="text1"/>
        </w:rPr>
        <w:t xml:space="preserve">(PAs) </w:t>
      </w:r>
      <w:r w:rsidRPr="0047335F">
        <w:rPr>
          <w:rStyle w:val="normaltextrun"/>
          <w:rFonts w:eastAsiaTheme="majorEastAsia"/>
          <w:color w:val="C00000"/>
        </w:rPr>
        <w:t>who work at urgent care clinics</w:t>
      </w:r>
      <w:r w:rsidR="00D85669">
        <w:rPr>
          <w:rStyle w:val="normaltextrun"/>
          <w:rFonts w:eastAsiaTheme="majorEastAsia"/>
          <w:color w:val="000000" w:themeColor="text1"/>
        </w:rPr>
        <w:t>.</w:t>
      </w:r>
      <w:r w:rsidRPr="0047335F">
        <w:rPr>
          <w:rStyle w:val="eop"/>
          <w:color w:val="C00000"/>
        </w:rPr>
        <w:t> </w:t>
      </w:r>
    </w:p>
    <w:p w:rsidR="0047335F" w:rsidRPr="0047335F" w14:paraId="5A16F110"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Emergency department triage nurses</w:t>
      </w:r>
      <w:r w:rsidR="00D85669">
        <w:rPr>
          <w:rStyle w:val="normaltextrun"/>
          <w:rFonts w:eastAsiaTheme="majorEastAsia"/>
          <w:color w:val="000000" w:themeColor="text1"/>
        </w:rPr>
        <w:t>.</w:t>
      </w:r>
      <w:r w:rsidRPr="0047335F">
        <w:rPr>
          <w:rStyle w:val="eop"/>
          <w:color w:val="C00000"/>
        </w:rPr>
        <w:t> </w:t>
      </w:r>
    </w:p>
    <w:p w:rsidR="0047335F" w:rsidRPr="0047335F" w14:paraId="3D2ACA08"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General medical ward staff</w:t>
      </w:r>
      <w:r w:rsidR="00D85669">
        <w:rPr>
          <w:rStyle w:val="normaltextrun"/>
          <w:rFonts w:eastAsiaTheme="majorEastAsia"/>
          <w:color w:val="000000" w:themeColor="text1"/>
        </w:rPr>
        <w:t>.</w:t>
      </w:r>
      <w:r w:rsidRPr="0047335F">
        <w:rPr>
          <w:rStyle w:val="eop"/>
          <w:color w:val="C00000"/>
        </w:rPr>
        <w:t> </w:t>
      </w:r>
    </w:p>
    <w:p w:rsidR="0047335F" w:rsidRPr="0047335F" w14:paraId="2D9558DE"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Primary care physicians</w:t>
      </w:r>
      <w:r w:rsidRPr="0047335F">
        <w:rPr>
          <w:rStyle w:val="eop"/>
          <w:color w:val="C00000"/>
        </w:rPr>
        <w:t> </w:t>
      </w:r>
      <w:r w:rsidRPr="008A18DF" w:rsidR="00D85669">
        <w:rPr>
          <w:rStyle w:val="eop"/>
          <w:color w:val="000000" w:themeColor="text1"/>
        </w:rPr>
        <w:t>(PCPs)</w:t>
      </w:r>
      <w:r w:rsidR="00D85669">
        <w:rPr>
          <w:rStyle w:val="eop"/>
          <w:color w:val="000000" w:themeColor="text1"/>
        </w:rPr>
        <w:t>.</w:t>
      </w:r>
    </w:p>
    <w:p w:rsidR="0047335F" w:rsidRPr="0047335F" w14:paraId="557F0CD2"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Long-Term care (LTC) nurses</w:t>
      </w:r>
      <w:r w:rsidR="00D85669">
        <w:rPr>
          <w:rStyle w:val="normaltextrun"/>
          <w:rFonts w:eastAsiaTheme="majorEastAsia"/>
          <w:color w:val="000000" w:themeColor="text1"/>
        </w:rPr>
        <w:t>.</w:t>
      </w:r>
      <w:r w:rsidRPr="0047335F">
        <w:rPr>
          <w:rStyle w:val="eop"/>
          <w:color w:val="C00000"/>
        </w:rPr>
        <w:t> </w:t>
      </w:r>
    </w:p>
    <w:p w:rsidR="0047335F" w:rsidRPr="0047335F" w14:paraId="061BBBC5"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LTC medical technicians and sitters</w:t>
      </w:r>
      <w:r w:rsidR="00D85669">
        <w:rPr>
          <w:rStyle w:val="normaltextrun"/>
          <w:rFonts w:eastAsiaTheme="majorEastAsia"/>
          <w:color w:val="000000" w:themeColor="text1"/>
        </w:rPr>
        <w:t>.</w:t>
      </w:r>
      <w:r w:rsidRPr="0047335F">
        <w:rPr>
          <w:rStyle w:val="eop"/>
          <w:color w:val="C00000"/>
        </w:rPr>
        <w:t> </w:t>
      </w:r>
    </w:p>
    <w:p w:rsidR="00D85669" w:rsidP="00D85669" w14:paraId="3EC20B06" w14:textId="77777777">
      <w:pPr>
        <w:pStyle w:val="Heading1"/>
        <w:spacing w:before="0" w:after="0" w:line="240" w:lineRule="auto"/>
        <w:rPr>
          <w:rFonts w:cs="Times New Roman"/>
        </w:rPr>
      </w:pPr>
    </w:p>
    <w:p w:rsidR="00D85669" w:rsidRPr="008A18DF" w:rsidP="00D85669" w14:paraId="352DC251" w14:textId="77777777">
      <w:pPr>
        <w:pStyle w:val="Heading1"/>
        <w:spacing w:before="0" w:after="0" w:line="240" w:lineRule="auto"/>
        <w:rPr>
          <w:rFonts w:cs="Times New Roman"/>
        </w:rPr>
      </w:pPr>
      <w:bookmarkStart w:id="8" w:name="_Toc137554350"/>
      <w:r w:rsidRPr="008A18DF">
        <w:rPr>
          <w:rFonts w:cs="Times New Roman"/>
        </w:rPr>
        <w:t>Priority markets</w:t>
      </w:r>
      <w:bookmarkEnd w:id="7"/>
      <w:bookmarkEnd w:id="8"/>
    </w:p>
    <w:p w:rsidR="00D85669" w:rsidRPr="008A18DF" w:rsidP="00D85669" w14:paraId="37846ECC" w14:textId="77777777">
      <w:pPr>
        <w:pStyle w:val="paragraph"/>
        <w:numPr>
          <w:ilvl w:val="0"/>
          <w:numId w:val="57"/>
        </w:numPr>
        <w:shd w:val="clear" w:color="auto" w:fill="FFFFFF" w:themeFill="background1"/>
        <w:spacing w:before="0" w:beforeAutospacing="0" w:after="0" w:afterAutospacing="0"/>
        <w:textAlignment w:val="baseline"/>
        <w:rPr>
          <w:color w:val="000000" w:themeColor="text1"/>
          <w:sz w:val="22"/>
          <w:szCs w:val="22"/>
        </w:rPr>
      </w:pPr>
      <w:r w:rsidRPr="008A18DF">
        <w:rPr>
          <w:color w:val="000000" w:themeColor="text1"/>
        </w:rPr>
        <w:t>New York (NY)</w:t>
      </w:r>
    </w:p>
    <w:p w:rsidR="00D85669" w:rsidRPr="008A18DF" w:rsidP="00D85669" w14:paraId="6E9B6BFC" w14:textId="77777777">
      <w:pPr>
        <w:pStyle w:val="paragraph"/>
        <w:numPr>
          <w:ilvl w:val="0"/>
          <w:numId w:val="57"/>
        </w:numPr>
        <w:shd w:val="clear" w:color="auto" w:fill="FFFFFF" w:themeFill="background1"/>
        <w:spacing w:before="0" w:beforeAutospacing="0" w:after="0" w:afterAutospacing="0"/>
        <w:textAlignment w:val="baseline"/>
        <w:rPr>
          <w:color w:val="000000" w:themeColor="text1"/>
          <w:sz w:val="22"/>
          <w:szCs w:val="22"/>
        </w:rPr>
      </w:pPr>
      <w:r w:rsidRPr="008A18DF">
        <w:rPr>
          <w:color w:val="000000" w:themeColor="text1"/>
        </w:rPr>
        <w:t>Illinois (IL)</w:t>
      </w:r>
    </w:p>
    <w:p w:rsidR="00D85669" w:rsidRPr="00583A79" w:rsidP="00D85669" w14:paraId="5B8AA79E" w14:textId="77777777">
      <w:pPr>
        <w:pStyle w:val="paragraph"/>
        <w:numPr>
          <w:ilvl w:val="0"/>
          <w:numId w:val="57"/>
        </w:numPr>
        <w:shd w:val="clear" w:color="auto" w:fill="FFFFFF" w:themeFill="background1"/>
        <w:spacing w:before="0" w:beforeAutospacing="0" w:after="0" w:afterAutospacing="0"/>
        <w:textAlignment w:val="baseline"/>
        <w:rPr>
          <w:color w:val="C00000"/>
        </w:rPr>
      </w:pPr>
      <w:r w:rsidRPr="008A18DF">
        <w:rPr>
          <w:color w:val="000000" w:themeColor="text1"/>
        </w:rPr>
        <w:t>Louisiana (LA)</w:t>
      </w:r>
      <w:bookmarkStart w:id="9" w:name="_Toc129100318"/>
    </w:p>
    <w:bookmarkEnd w:id="5"/>
    <w:bookmarkEnd w:id="6"/>
    <w:p w:rsidR="00D85669" w:rsidRPr="00C80B57" w:rsidP="00D85669" w14:paraId="714D4903" w14:textId="77777777">
      <w:pPr>
        <w:pStyle w:val="Heading1"/>
        <w:rPr>
          <w:rFonts w:cs="Times New Roman"/>
        </w:rPr>
      </w:pPr>
      <w:r>
        <w:t>classification of</w:t>
      </w:r>
      <w:r w:rsidRPr="00C80B57">
        <w:t xml:space="preserve"> Respondents</w:t>
      </w:r>
      <w:r>
        <w:t xml:space="preserve"> based on their responses to the screener</w:t>
      </w:r>
      <w:bookmarkStart w:id="10" w:name="_Toc127954547"/>
      <w:bookmarkStart w:id="11" w:name="_Toc137554351"/>
      <w:bookmarkEnd w:id="10"/>
      <w:r w:rsidRPr="0047335F">
        <w:rPr>
          <w:rFonts w:cs="Times New Roman"/>
          <w:bCs/>
          <w:color w:val="C00000"/>
          <w:sz w:val="24"/>
          <w:szCs w:val="24"/>
        </w:rPr>
        <w:t xml:space="preserve"> questions</w:t>
      </w:r>
      <w:bookmarkEnd w:id="11"/>
    </w:p>
    <w:p w:rsidR="00D85669" w:rsidRPr="00662FC1" w:rsidP="00D85669" w14:paraId="3CF6F884" w14:textId="77777777">
      <w:pPr>
        <w:pStyle w:val="ProgrammerNote"/>
        <w:spacing w:before="120" w:after="0" w:line="240" w:lineRule="auto"/>
        <w:ind w:left="0" w:firstLine="0"/>
        <w:contextualSpacing/>
        <w:rPr>
          <w:rStyle w:val="normaltextrun"/>
          <w:rFonts w:ascii="Times New Roman" w:hAnsi="Times New Roman" w:cs="Times New Roman"/>
          <w:sz w:val="24"/>
          <w:szCs w:val="24"/>
        </w:rPr>
      </w:pPr>
      <w:r w:rsidRPr="003F7A90">
        <w:rPr>
          <w:rFonts w:ascii="Times New Roman" w:hAnsi="Times New Roman" w:cs="Times New Roman"/>
          <w:sz w:val="24"/>
          <w:szCs w:val="24"/>
        </w:rPr>
        <w:t xml:space="preserve">Respondents should be classified </w:t>
      </w:r>
      <w:r w:rsidRPr="00662FC1">
        <w:rPr>
          <w:rStyle w:val="normaltextrun"/>
          <w:rFonts w:ascii="Times New Roman" w:hAnsi="Times New Roman" w:cs="Times New Roman"/>
          <w:sz w:val="24"/>
          <w:szCs w:val="24"/>
        </w:rPr>
        <w:t xml:space="preserve">as “Emergency Medical Services (EMS) personnel” if </w:t>
      </w:r>
      <w:r w:rsidRPr="00D031ED">
        <w:rPr>
          <w:rStyle w:val="normaltextrun"/>
          <w:rFonts w:ascii="Times New Roman" w:hAnsi="Times New Roman" w:cs="Times New Roman"/>
          <w:sz w:val="24"/>
          <w:szCs w:val="24"/>
        </w:rPr>
        <w:t>their response(s) to</w:t>
      </w:r>
    </w:p>
    <w:p w:rsidR="00D85669" w:rsidP="00D85669" w14:paraId="69A8C6AD" w14:textId="77777777">
      <w:pPr>
        <w:pStyle w:val="ListParagraph"/>
        <w:numPr>
          <w:ilvl w:val="0"/>
          <w:numId w:val="11"/>
        </w:numPr>
        <w:autoSpaceDE/>
        <w:autoSpaceDN/>
        <w:adjustRightInd/>
        <w:spacing w:after="0" w:line="240" w:lineRule="auto"/>
        <w:ind w:left="720"/>
        <w:rPr>
          <w:rStyle w:val="normaltextrun"/>
          <w:rFonts w:ascii="Times New Roman" w:hAnsi="Times New Roman" w:cs="Times New Roman"/>
          <w:b/>
          <w:color w:val="C00000"/>
          <w:sz w:val="24"/>
          <w:szCs w:val="24"/>
        </w:rPr>
      </w:pPr>
      <w:r w:rsidRPr="00662FC1">
        <w:rPr>
          <w:rStyle w:val="normaltextrun"/>
          <w:rFonts w:ascii="Times New Roman" w:hAnsi="Times New Roman" w:cs="Times New Roman"/>
          <w:b/>
          <w:bCs/>
          <w:color w:val="C00000"/>
          <w:sz w:val="24"/>
          <w:szCs w:val="24"/>
        </w:rPr>
        <w:t>Q</w:t>
      </w:r>
      <w:r>
        <w:rPr>
          <w:rStyle w:val="normaltextrun"/>
          <w:rFonts w:ascii="Times New Roman" w:hAnsi="Times New Roman" w:cs="Times New Roman"/>
          <w:b/>
          <w:bCs/>
          <w:color w:val="C00000"/>
          <w:sz w:val="24"/>
          <w:szCs w:val="24"/>
        </w:rPr>
        <w:t>9</w:t>
      </w:r>
      <w:r w:rsidRPr="00662FC1">
        <w:rPr>
          <w:rStyle w:val="normaltextrun"/>
          <w:rFonts w:ascii="Times New Roman" w:hAnsi="Times New Roman" w:cs="Times New Roman"/>
          <w:b/>
          <w:bCs/>
          <w:color w:val="C00000"/>
          <w:sz w:val="24"/>
          <w:szCs w:val="24"/>
        </w:rPr>
        <w:t xml:space="preserve"> =</w:t>
      </w:r>
      <w:r w:rsidRPr="00662FC1">
        <w:rPr>
          <w:rStyle w:val="normaltextrun"/>
          <w:rFonts w:ascii="Times New Roman" w:hAnsi="Times New Roman" w:cs="Times New Roman"/>
          <w:color w:val="C00000"/>
          <w:sz w:val="24"/>
          <w:szCs w:val="24"/>
        </w:rPr>
        <w:t xml:space="preserve"> </w:t>
      </w:r>
      <w:r w:rsidRPr="00662FC1">
        <w:rPr>
          <w:rStyle w:val="normaltextrun"/>
          <w:rFonts w:ascii="Times New Roman" w:hAnsi="Times New Roman" w:cs="Times New Roman"/>
          <w:b/>
          <w:color w:val="C00000"/>
          <w:sz w:val="24"/>
          <w:szCs w:val="24"/>
        </w:rPr>
        <w:t>Emergency Medical Services (EMS) personnel AND</w:t>
      </w:r>
    </w:p>
    <w:p w:rsidR="00D85669" w:rsidRPr="000E6EFD" w:rsidP="00D85669" w14:paraId="0ADADC2D" w14:textId="77777777">
      <w:pPr>
        <w:pStyle w:val="ListParagraph"/>
        <w:numPr>
          <w:ilvl w:val="0"/>
          <w:numId w:val="11"/>
        </w:numPr>
        <w:autoSpaceDE/>
        <w:autoSpaceDN/>
        <w:adjustRightInd/>
        <w:ind w:left="720"/>
        <w:rPr>
          <w:rStyle w:val="normaltextrun"/>
          <w:rFonts w:ascii="Times New Roman" w:hAnsi="Times New Roman" w:cs="Times New Roman"/>
          <w:b/>
          <w:color w:val="C00000"/>
          <w:sz w:val="24"/>
          <w:szCs w:val="24"/>
        </w:rPr>
      </w:pPr>
      <w:r>
        <w:rPr>
          <w:rStyle w:val="normaltextrun"/>
          <w:rFonts w:ascii="Times New Roman" w:hAnsi="Times New Roman" w:cs="Times New Roman"/>
          <w:b/>
          <w:color w:val="C00000"/>
          <w:sz w:val="24"/>
          <w:szCs w:val="24"/>
        </w:rPr>
        <w:t xml:space="preserve">Q10 = </w:t>
      </w:r>
      <w:r w:rsidRPr="000E6EFD">
        <w:rPr>
          <w:rFonts w:ascii="Times New Roman" w:hAnsi="Times New Roman" w:cs="Times New Roman"/>
          <w:b/>
          <w:color w:val="C00000"/>
          <w:sz w:val="24"/>
          <w:szCs w:val="24"/>
        </w:rPr>
        <w:t xml:space="preserve">Ambulances and/or medical transport services companies </w:t>
      </w:r>
    </w:p>
    <w:p w:rsidR="00D85669" w:rsidRPr="00662FC1" w:rsidP="00D85669" w14:paraId="093D7175"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r w:rsidRPr="003F7A90">
        <w:rPr>
          <w:rFonts w:ascii="Times New Roman" w:hAnsi="Times New Roman" w:cs="Times New Roman"/>
          <w:sz w:val="24"/>
          <w:szCs w:val="24"/>
        </w:rPr>
        <w:t xml:space="preserve">Respondents should be classified </w:t>
      </w:r>
      <w:r w:rsidRPr="00662FC1">
        <w:rPr>
          <w:rStyle w:val="normaltextrun"/>
          <w:rFonts w:ascii="Times New Roman" w:hAnsi="Times New Roman" w:cs="Times New Roman"/>
          <w:sz w:val="24"/>
          <w:szCs w:val="24"/>
        </w:rPr>
        <w:t xml:space="preserve">as “NPs/PAs </w:t>
      </w:r>
      <w:r w:rsidRPr="001E2498">
        <w:rPr>
          <w:rFonts w:ascii="Times New Roman" w:hAnsi="Times New Roman" w:cs="Times New Roman"/>
          <w:sz w:val="24"/>
          <w:szCs w:val="24"/>
        </w:rPr>
        <w:t>who work at urgent care clinics</w:t>
      </w:r>
      <w:r w:rsidRPr="00662FC1">
        <w:rPr>
          <w:rStyle w:val="normaltextrun"/>
          <w:rFonts w:ascii="Times New Roman" w:hAnsi="Times New Roman" w:cs="Times New Roman"/>
          <w:sz w:val="24"/>
          <w:szCs w:val="24"/>
        </w:rPr>
        <w:t>” if</w:t>
      </w:r>
      <w:r>
        <w:rPr>
          <w:rStyle w:val="normaltextrun"/>
          <w:rFonts w:ascii="Times New Roman" w:hAnsi="Times New Roman" w:cs="Times New Roman"/>
          <w:sz w:val="24"/>
          <w:szCs w:val="24"/>
        </w:rPr>
        <w:t xml:space="preserve"> </w:t>
      </w:r>
      <w:r w:rsidRPr="00D031ED">
        <w:rPr>
          <w:rStyle w:val="normaltextrun"/>
          <w:rFonts w:ascii="Times New Roman" w:hAnsi="Times New Roman" w:cs="Times New Roman"/>
          <w:sz w:val="24"/>
          <w:szCs w:val="24"/>
        </w:rPr>
        <w:t>their response(s) to</w:t>
      </w:r>
    </w:p>
    <w:p w:rsidR="00D85669" w:rsidRPr="00662FC1" w:rsidP="00D85669" w14:paraId="15365772"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9</w:t>
      </w:r>
      <w:r w:rsidRPr="00662FC1">
        <w:rPr>
          <w:rStyle w:val="normaltextrun"/>
          <w:rFonts w:ascii="Times New Roman" w:hAnsi="Times New Roman" w:cs="Times New Roman"/>
          <w:sz w:val="24"/>
          <w:szCs w:val="24"/>
        </w:rPr>
        <w:t xml:space="preserve"> = Nurse Practitioner (NP) or Physician Assistant (PA) AND</w:t>
      </w:r>
    </w:p>
    <w:p w:rsidR="00D85669" w:rsidRPr="00662FC1" w:rsidP="00D85669" w14:paraId="60C55DE5"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10</w:t>
      </w:r>
      <w:r w:rsidRPr="00662FC1">
        <w:rPr>
          <w:rStyle w:val="normaltextrun"/>
          <w:rFonts w:ascii="Times New Roman" w:hAnsi="Times New Roman" w:cs="Times New Roman"/>
          <w:sz w:val="24"/>
          <w:szCs w:val="24"/>
        </w:rPr>
        <w:t xml:space="preserve"> = Urgent care medical clinic </w:t>
      </w:r>
    </w:p>
    <w:p w:rsidR="00D85669" w:rsidRPr="00662FC1" w:rsidP="00D85669" w14:paraId="0EAFFDD9"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p>
    <w:p w:rsidR="00D85669" w:rsidRPr="00662FC1" w:rsidP="00D85669" w14:paraId="10AA37A4"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r w:rsidRPr="003F7A90">
        <w:rPr>
          <w:rFonts w:ascii="Times New Roman" w:hAnsi="Times New Roman" w:cs="Times New Roman"/>
          <w:sz w:val="24"/>
          <w:szCs w:val="24"/>
        </w:rPr>
        <w:t xml:space="preserve">Respondents should be classified </w:t>
      </w:r>
      <w:r w:rsidRPr="00662FC1">
        <w:rPr>
          <w:rStyle w:val="normaltextrun"/>
          <w:rFonts w:ascii="Times New Roman" w:hAnsi="Times New Roman" w:cs="Times New Roman"/>
          <w:sz w:val="24"/>
          <w:szCs w:val="24"/>
        </w:rPr>
        <w:t>as “</w:t>
      </w:r>
      <w:r w:rsidRPr="00704793">
        <w:rPr>
          <w:rFonts w:ascii="Times New Roman" w:hAnsi="Times New Roman" w:cs="Times New Roman"/>
          <w:sz w:val="24"/>
          <w:szCs w:val="24"/>
        </w:rPr>
        <w:t xml:space="preserve">Emergency </w:t>
      </w:r>
      <w:r>
        <w:rPr>
          <w:rFonts w:ascii="Times New Roman" w:hAnsi="Times New Roman" w:cs="Times New Roman"/>
          <w:sz w:val="24"/>
          <w:szCs w:val="24"/>
        </w:rPr>
        <w:t>D</w:t>
      </w:r>
      <w:r w:rsidRPr="00704793">
        <w:rPr>
          <w:rFonts w:ascii="Times New Roman" w:hAnsi="Times New Roman" w:cs="Times New Roman"/>
          <w:sz w:val="24"/>
          <w:szCs w:val="24"/>
        </w:rPr>
        <w:t xml:space="preserve">epartment </w:t>
      </w:r>
      <w:r>
        <w:rPr>
          <w:rFonts w:ascii="Times New Roman" w:hAnsi="Times New Roman" w:cs="Times New Roman"/>
          <w:sz w:val="24"/>
          <w:szCs w:val="24"/>
        </w:rPr>
        <w:t>T</w:t>
      </w:r>
      <w:r w:rsidRPr="00704793">
        <w:rPr>
          <w:rFonts w:ascii="Times New Roman" w:hAnsi="Times New Roman" w:cs="Times New Roman"/>
          <w:sz w:val="24"/>
          <w:szCs w:val="24"/>
        </w:rPr>
        <w:t xml:space="preserve">riage </w:t>
      </w:r>
      <w:r>
        <w:rPr>
          <w:rFonts w:ascii="Times New Roman" w:hAnsi="Times New Roman" w:cs="Times New Roman"/>
          <w:sz w:val="24"/>
          <w:szCs w:val="24"/>
        </w:rPr>
        <w:t>N</w:t>
      </w:r>
      <w:r w:rsidRPr="00704793">
        <w:rPr>
          <w:rFonts w:ascii="Times New Roman" w:hAnsi="Times New Roman" w:cs="Times New Roman"/>
          <w:sz w:val="24"/>
          <w:szCs w:val="24"/>
        </w:rPr>
        <w:t>urses</w:t>
      </w:r>
      <w:r w:rsidRPr="00662FC1">
        <w:rPr>
          <w:rStyle w:val="normaltextrun"/>
          <w:rFonts w:ascii="Times New Roman" w:hAnsi="Times New Roman" w:cs="Times New Roman"/>
          <w:sz w:val="24"/>
          <w:szCs w:val="24"/>
        </w:rPr>
        <w:t>” if</w:t>
      </w:r>
      <w:r>
        <w:rPr>
          <w:rStyle w:val="normaltextrun"/>
          <w:rFonts w:ascii="Times New Roman" w:hAnsi="Times New Roman" w:cs="Times New Roman"/>
          <w:sz w:val="24"/>
          <w:szCs w:val="24"/>
        </w:rPr>
        <w:t xml:space="preserve"> </w:t>
      </w:r>
      <w:r w:rsidRPr="00D031ED">
        <w:rPr>
          <w:rStyle w:val="normaltextrun"/>
          <w:rFonts w:ascii="Times New Roman" w:hAnsi="Times New Roman" w:cs="Times New Roman"/>
          <w:sz w:val="24"/>
          <w:szCs w:val="24"/>
        </w:rPr>
        <w:t>their response(s) to</w:t>
      </w:r>
    </w:p>
    <w:p w:rsidR="00D85669" w:rsidRPr="00662FC1" w:rsidP="00D85669" w14:paraId="6D253ED4"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9</w:t>
      </w:r>
      <w:r w:rsidRPr="00662FC1">
        <w:rPr>
          <w:rStyle w:val="normaltextrun"/>
          <w:rFonts w:ascii="Times New Roman" w:hAnsi="Times New Roman" w:cs="Times New Roman"/>
          <w:sz w:val="24"/>
          <w:szCs w:val="24"/>
        </w:rPr>
        <w:t xml:space="preserve"> = Registered Nurse (RN)</w:t>
      </w:r>
      <w:r>
        <w:rPr>
          <w:rStyle w:val="normaltextrun"/>
          <w:rFonts w:ascii="Times New Roman" w:hAnsi="Times New Roman" w:cs="Times New Roman"/>
          <w:sz w:val="24"/>
          <w:szCs w:val="24"/>
        </w:rPr>
        <w:t xml:space="preserve">, </w:t>
      </w:r>
      <w:r w:rsidRPr="00662FC1">
        <w:rPr>
          <w:rStyle w:val="normaltextrun"/>
          <w:rFonts w:ascii="Times New Roman" w:hAnsi="Times New Roman" w:cs="Times New Roman"/>
          <w:sz w:val="24"/>
          <w:szCs w:val="24"/>
        </w:rPr>
        <w:t>Licensed Professional Nurse (LPN), or Licensed Vocational Nurse (LVN) AND</w:t>
      </w:r>
    </w:p>
    <w:p w:rsidR="00D85669" w:rsidRPr="00662FC1" w:rsidP="00D85669" w14:paraId="48E84A52"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10</w:t>
      </w:r>
      <w:r w:rsidRPr="00662FC1">
        <w:rPr>
          <w:rStyle w:val="normaltextrun"/>
          <w:rFonts w:ascii="Times New Roman" w:hAnsi="Times New Roman" w:cs="Times New Roman"/>
          <w:sz w:val="24"/>
          <w:szCs w:val="24"/>
        </w:rPr>
        <w:t xml:space="preserve"> = Emergency room and/or department AND</w:t>
      </w:r>
    </w:p>
    <w:p w:rsidR="00D85669" w:rsidRPr="00662FC1" w:rsidP="00D85669" w14:paraId="1277F6A5"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12</w:t>
      </w:r>
      <w:r w:rsidRPr="00662FC1">
        <w:rPr>
          <w:rStyle w:val="normaltextrun"/>
          <w:rFonts w:ascii="Times New Roman" w:hAnsi="Times New Roman" w:cs="Times New Roman"/>
          <w:sz w:val="24"/>
          <w:szCs w:val="24"/>
        </w:rPr>
        <w:t xml:space="preserve"> = Yes </w:t>
      </w:r>
    </w:p>
    <w:p w:rsidR="00D85669" w:rsidRPr="00662FC1" w:rsidP="00D85669" w14:paraId="1F3DDD07"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p>
    <w:p w:rsidR="00D85669" w:rsidRPr="00662FC1" w:rsidP="00D85669" w14:paraId="23551B27"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r w:rsidRPr="003F7A90">
        <w:rPr>
          <w:rFonts w:ascii="Times New Roman" w:hAnsi="Times New Roman" w:cs="Times New Roman"/>
          <w:sz w:val="24"/>
          <w:szCs w:val="24"/>
        </w:rPr>
        <w:t xml:space="preserve">Respondents should be classified </w:t>
      </w:r>
      <w:r w:rsidRPr="00662FC1">
        <w:rPr>
          <w:rStyle w:val="normaltextrun"/>
          <w:rFonts w:ascii="Times New Roman" w:hAnsi="Times New Roman" w:cs="Times New Roman"/>
          <w:sz w:val="24"/>
          <w:szCs w:val="24"/>
        </w:rPr>
        <w:t>as “General Medical Ward Staff” if</w:t>
      </w:r>
      <w:r>
        <w:rPr>
          <w:rStyle w:val="normaltextrun"/>
          <w:rFonts w:ascii="Times New Roman" w:hAnsi="Times New Roman" w:cs="Times New Roman"/>
          <w:sz w:val="24"/>
          <w:szCs w:val="24"/>
        </w:rPr>
        <w:t xml:space="preserve"> </w:t>
      </w:r>
      <w:r w:rsidRPr="00D031ED">
        <w:rPr>
          <w:rStyle w:val="normaltextrun"/>
          <w:rFonts w:ascii="Times New Roman" w:hAnsi="Times New Roman" w:cs="Times New Roman"/>
          <w:sz w:val="24"/>
          <w:szCs w:val="24"/>
        </w:rPr>
        <w:t>their response(s) to</w:t>
      </w:r>
    </w:p>
    <w:p w:rsidR="00D85669" w:rsidRPr="00662FC1" w:rsidP="00D85669" w14:paraId="12FF7732"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9</w:t>
      </w:r>
      <w:r w:rsidRPr="00662FC1">
        <w:rPr>
          <w:rStyle w:val="normaltextrun"/>
          <w:rFonts w:ascii="Times New Roman" w:hAnsi="Times New Roman" w:cs="Times New Roman"/>
          <w:sz w:val="24"/>
          <w:szCs w:val="24"/>
        </w:rPr>
        <w:t xml:space="preserve"> = ANY of the options except “EMS,” AND</w:t>
      </w:r>
    </w:p>
    <w:p w:rsidR="00D85669" w:rsidRPr="00662FC1" w:rsidP="00D85669" w14:paraId="6D8C6C56"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10</w:t>
      </w:r>
      <w:r w:rsidRPr="00662FC1">
        <w:rPr>
          <w:rStyle w:val="normaltextrun"/>
          <w:rFonts w:ascii="Times New Roman" w:hAnsi="Times New Roman" w:cs="Times New Roman"/>
          <w:sz w:val="24"/>
          <w:szCs w:val="24"/>
        </w:rPr>
        <w:t xml:space="preserve"> = Hospital AND</w:t>
      </w:r>
    </w:p>
    <w:p w:rsidR="00D85669" w:rsidRPr="00662FC1" w:rsidP="00D85669" w14:paraId="3F2521C5"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11</w:t>
      </w:r>
      <w:r w:rsidRPr="00662FC1">
        <w:rPr>
          <w:rStyle w:val="normaltextrun"/>
          <w:rFonts w:ascii="Times New Roman" w:hAnsi="Times New Roman" w:cs="Times New Roman"/>
          <w:sz w:val="24"/>
          <w:szCs w:val="24"/>
        </w:rPr>
        <w:t xml:space="preserve"> = No</w:t>
      </w:r>
    </w:p>
    <w:p w:rsidR="00D85669" w:rsidRPr="00662FC1" w:rsidP="00D85669" w14:paraId="0E8D463B" w14:textId="77777777">
      <w:pPr>
        <w:pStyle w:val="ProgrammerNote"/>
        <w:spacing w:before="0" w:after="0" w:line="240" w:lineRule="auto"/>
        <w:ind w:left="720" w:firstLine="0"/>
        <w:contextualSpacing/>
        <w:rPr>
          <w:rFonts w:ascii="Times New Roman" w:hAnsi="Times New Roman" w:cs="Times New Roman"/>
          <w:sz w:val="24"/>
          <w:szCs w:val="24"/>
        </w:rPr>
      </w:pPr>
    </w:p>
    <w:p w:rsidR="00D85669" w:rsidRPr="00662FC1" w:rsidP="00D85669" w14:paraId="5CCBF9BB"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r w:rsidRPr="003F7A90">
        <w:rPr>
          <w:rFonts w:ascii="Times New Roman" w:hAnsi="Times New Roman" w:cs="Times New Roman"/>
          <w:sz w:val="24"/>
          <w:szCs w:val="24"/>
        </w:rPr>
        <w:t xml:space="preserve">Respondents should be classified </w:t>
      </w:r>
      <w:r w:rsidRPr="00662FC1">
        <w:rPr>
          <w:rStyle w:val="normaltextrun"/>
          <w:rFonts w:ascii="Times New Roman" w:hAnsi="Times New Roman" w:cs="Times New Roman"/>
          <w:sz w:val="24"/>
          <w:szCs w:val="24"/>
        </w:rPr>
        <w:t>as “PCPs” if</w:t>
      </w:r>
      <w:r>
        <w:rPr>
          <w:rStyle w:val="normaltextrun"/>
          <w:rFonts w:ascii="Times New Roman" w:hAnsi="Times New Roman" w:cs="Times New Roman"/>
          <w:sz w:val="24"/>
          <w:szCs w:val="24"/>
        </w:rPr>
        <w:t xml:space="preserve"> </w:t>
      </w:r>
      <w:r w:rsidRPr="00D031ED">
        <w:rPr>
          <w:rStyle w:val="normaltextrun"/>
          <w:rFonts w:ascii="Times New Roman" w:hAnsi="Times New Roman" w:cs="Times New Roman"/>
          <w:sz w:val="24"/>
          <w:szCs w:val="24"/>
        </w:rPr>
        <w:t>their response(s) to</w:t>
      </w:r>
    </w:p>
    <w:p w:rsidR="00D85669" w:rsidRPr="00662FC1" w:rsidP="00D85669" w14:paraId="183872E6"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9</w:t>
      </w:r>
      <w:r w:rsidRPr="00662FC1">
        <w:rPr>
          <w:rStyle w:val="normaltextrun"/>
          <w:rFonts w:ascii="Times New Roman" w:hAnsi="Times New Roman" w:cs="Times New Roman"/>
          <w:sz w:val="24"/>
          <w:szCs w:val="24"/>
        </w:rPr>
        <w:t xml:space="preserve"> = Physician (MD or DO) AND</w:t>
      </w:r>
    </w:p>
    <w:p w:rsidR="00D85669" w:rsidRPr="00662FC1" w:rsidP="00D85669" w14:paraId="489C8D9D"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10</w:t>
      </w:r>
      <w:r w:rsidRPr="00662FC1">
        <w:rPr>
          <w:rStyle w:val="normaltextrun"/>
          <w:rFonts w:ascii="Times New Roman" w:hAnsi="Times New Roman" w:cs="Times New Roman"/>
          <w:sz w:val="24"/>
          <w:szCs w:val="24"/>
        </w:rPr>
        <w:t>=All except “Emergency room and/or department,” “Ambulances and/or medical transport services companies” AND</w:t>
      </w:r>
    </w:p>
    <w:p w:rsidR="00D85669" w:rsidRPr="00662FC1" w:rsidP="00D85669" w14:paraId="38F19262"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11</w:t>
      </w:r>
      <w:r w:rsidRPr="00662FC1">
        <w:rPr>
          <w:rStyle w:val="normaltextrun"/>
          <w:rFonts w:ascii="Times New Roman" w:hAnsi="Times New Roman" w:cs="Times New Roman"/>
          <w:sz w:val="24"/>
          <w:szCs w:val="24"/>
        </w:rPr>
        <w:t xml:space="preserve"> = Yes</w:t>
      </w:r>
    </w:p>
    <w:p w:rsidR="00D85669" w:rsidRPr="00662FC1" w:rsidP="00D85669" w14:paraId="268984FB" w14:textId="77777777">
      <w:pPr>
        <w:pStyle w:val="ProgrammerNote"/>
        <w:spacing w:before="0" w:after="0" w:line="240" w:lineRule="auto"/>
        <w:ind w:left="720" w:firstLine="0"/>
        <w:contextualSpacing/>
        <w:rPr>
          <w:rStyle w:val="normaltextrun"/>
          <w:rFonts w:ascii="Times New Roman" w:hAnsi="Times New Roman" w:cs="Times New Roman"/>
          <w:sz w:val="24"/>
          <w:szCs w:val="24"/>
        </w:rPr>
      </w:pPr>
    </w:p>
    <w:p w:rsidR="00D85669" w:rsidRPr="00662FC1" w:rsidP="00D85669" w14:paraId="04BF60B0"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r w:rsidRPr="003F7A90">
        <w:rPr>
          <w:rFonts w:ascii="Times New Roman" w:hAnsi="Times New Roman" w:cs="Times New Roman"/>
          <w:sz w:val="24"/>
          <w:szCs w:val="24"/>
        </w:rPr>
        <w:t xml:space="preserve">Respondents should be classified </w:t>
      </w:r>
      <w:r w:rsidRPr="00662FC1">
        <w:rPr>
          <w:rStyle w:val="normaltextrun"/>
          <w:rFonts w:ascii="Times New Roman" w:hAnsi="Times New Roman" w:cs="Times New Roman"/>
          <w:sz w:val="24"/>
          <w:szCs w:val="24"/>
        </w:rPr>
        <w:t>as “LTC Nurses” if</w:t>
      </w:r>
      <w:r>
        <w:rPr>
          <w:rStyle w:val="normaltextrun"/>
          <w:rFonts w:ascii="Times New Roman" w:hAnsi="Times New Roman" w:cs="Times New Roman"/>
          <w:sz w:val="24"/>
          <w:szCs w:val="24"/>
        </w:rPr>
        <w:t xml:space="preserve"> </w:t>
      </w:r>
      <w:r w:rsidRPr="00D031ED">
        <w:rPr>
          <w:rStyle w:val="normaltextrun"/>
          <w:rFonts w:ascii="Times New Roman" w:hAnsi="Times New Roman" w:cs="Times New Roman"/>
          <w:sz w:val="24"/>
          <w:szCs w:val="24"/>
        </w:rPr>
        <w:t>their response(s) to</w:t>
      </w:r>
    </w:p>
    <w:p w:rsidR="00C25F65" w:rsidRPr="0082620B" w14:paraId="23AFC44E"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9</w:t>
      </w:r>
      <w:r w:rsidRPr="0082620B">
        <w:rPr>
          <w:rStyle w:val="normaltextrun"/>
          <w:rFonts w:ascii="Times New Roman" w:hAnsi="Times New Roman" w:cs="Times New Roman"/>
          <w:sz w:val="24"/>
          <w:szCs w:val="24"/>
        </w:rPr>
        <w:t xml:space="preserve"> = Nurse practitioner (NP), Registered Nurse (RN), Licensed Professional </w:t>
      </w:r>
    </w:p>
    <w:p w:rsidR="00C25F65" w:rsidRPr="0082620B" w14:paraId="290AA381"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Nurse (LPN), or Licensed Vocational Nurse (LVN)</w:t>
      </w:r>
    </w:p>
    <w:p w:rsidR="00D85669" w:rsidRPr="00662FC1" w:rsidP="00D85669" w14:paraId="3055C6BD"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10</w:t>
      </w:r>
      <w:r w:rsidRPr="00662FC1">
        <w:rPr>
          <w:rStyle w:val="normaltextrun"/>
          <w:rFonts w:ascii="Times New Roman" w:hAnsi="Times New Roman" w:cs="Times New Roman"/>
          <w:sz w:val="24"/>
          <w:szCs w:val="24"/>
        </w:rPr>
        <w:t xml:space="preserve"> = Long-term care setting</w:t>
      </w:r>
    </w:p>
    <w:p w:rsidR="00D85669" w:rsidRPr="00662FC1" w:rsidP="00D85669" w14:paraId="65B5FFAC" w14:textId="77777777">
      <w:pPr>
        <w:pStyle w:val="ProgrammerNote"/>
        <w:spacing w:before="0" w:after="0" w:line="240" w:lineRule="auto"/>
        <w:ind w:left="720" w:firstLine="0"/>
        <w:contextualSpacing/>
        <w:rPr>
          <w:rStyle w:val="normaltextrun"/>
          <w:rFonts w:ascii="Times New Roman" w:hAnsi="Times New Roman" w:cs="Times New Roman"/>
          <w:sz w:val="24"/>
          <w:szCs w:val="24"/>
        </w:rPr>
      </w:pPr>
    </w:p>
    <w:p w:rsidR="00D85669" w:rsidRPr="00662FC1" w:rsidP="00D85669" w14:paraId="121E6079" w14:textId="77777777">
      <w:pPr>
        <w:pStyle w:val="ProgrammerNote"/>
        <w:spacing w:before="0" w:after="0" w:line="240" w:lineRule="auto"/>
        <w:ind w:left="0" w:firstLine="0"/>
        <w:contextualSpacing/>
        <w:rPr>
          <w:rStyle w:val="normaltextrun"/>
          <w:rFonts w:ascii="Times New Roman" w:hAnsi="Times New Roman" w:cs="Times New Roman"/>
          <w:sz w:val="24"/>
          <w:szCs w:val="24"/>
        </w:rPr>
      </w:pPr>
      <w:r w:rsidRPr="003F7A90">
        <w:rPr>
          <w:rFonts w:ascii="Times New Roman" w:hAnsi="Times New Roman" w:cs="Times New Roman"/>
          <w:sz w:val="24"/>
          <w:szCs w:val="24"/>
        </w:rPr>
        <w:t xml:space="preserve">Respondents should be classified </w:t>
      </w:r>
      <w:r w:rsidRPr="00662FC1">
        <w:rPr>
          <w:rStyle w:val="normaltextrun"/>
          <w:rFonts w:ascii="Times New Roman" w:hAnsi="Times New Roman" w:cs="Times New Roman"/>
          <w:sz w:val="24"/>
          <w:szCs w:val="24"/>
        </w:rPr>
        <w:t>as “LTC Medical Technicians and Sitters”</w:t>
      </w:r>
      <w:r>
        <w:rPr>
          <w:rStyle w:val="normaltextrun"/>
          <w:rFonts w:ascii="Times New Roman" w:hAnsi="Times New Roman" w:cs="Times New Roman"/>
          <w:sz w:val="24"/>
          <w:szCs w:val="24"/>
        </w:rPr>
        <w:t xml:space="preserve"> if </w:t>
      </w:r>
      <w:r w:rsidRPr="00D031ED">
        <w:rPr>
          <w:rStyle w:val="normaltextrun"/>
          <w:rFonts w:ascii="Times New Roman" w:hAnsi="Times New Roman" w:cs="Times New Roman"/>
          <w:sz w:val="24"/>
          <w:szCs w:val="24"/>
        </w:rPr>
        <w:t>their response(s) to</w:t>
      </w:r>
    </w:p>
    <w:p w:rsidR="00D85669" w:rsidRPr="00662FC1" w:rsidP="00D85669" w14:paraId="3267C684" w14:textId="77777777">
      <w:pPr>
        <w:pStyle w:val="ListParagraph"/>
        <w:numPr>
          <w:ilvl w:val="0"/>
          <w:numId w:val="11"/>
        </w:numPr>
        <w:autoSpaceDE/>
        <w:autoSpaceDN/>
        <w:adjustRightInd/>
        <w:spacing w:after="0" w:line="240" w:lineRule="auto"/>
        <w:ind w:left="720"/>
        <w:rPr>
          <w:rStyle w:val="normaltextrun"/>
          <w:rFonts w:ascii="Times New Roman" w:hAnsi="Times New Roman" w:cs="Times New Roman"/>
          <w:b/>
          <w:color w:val="C00000"/>
          <w:sz w:val="24"/>
          <w:szCs w:val="24"/>
        </w:rPr>
      </w:pPr>
      <w:r w:rsidRPr="00662FC1">
        <w:rPr>
          <w:rStyle w:val="normaltextrun"/>
          <w:rFonts w:ascii="Times New Roman" w:hAnsi="Times New Roman" w:cs="Times New Roman"/>
          <w:b/>
          <w:bCs/>
          <w:color w:val="C00000"/>
          <w:sz w:val="24"/>
          <w:szCs w:val="24"/>
        </w:rPr>
        <w:t>Q</w:t>
      </w:r>
      <w:r>
        <w:rPr>
          <w:rStyle w:val="normaltextrun"/>
          <w:rFonts w:ascii="Times New Roman" w:hAnsi="Times New Roman" w:cs="Times New Roman"/>
          <w:b/>
          <w:bCs/>
          <w:color w:val="C00000"/>
          <w:sz w:val="24"/>
          <w:szCs w:val="24"/>
        </w:rPr>
        <w:t>9</w:t>
      </w:r>
      <w:r w:rsidRPr="00662FC1">
        <w:rPr>
          <w:rStyle w:val="normaltextrun"/>
          <w:rFonts w:ascii="Times New Roman" w:hAnsi="Times New Roman" w:cs="Times New Roman"/>
          <w:color w:val="C00000"/>
          <w:sz w:val="24"/>
          <w:szCs w:val="24"/>
        </w:rPr>
        <w:t xml:space="preserve"> = </w:t>
      </w:r>
      <w:r w:rsidRPr="00662FC1">
        <w:rPr>
          <w:rStyle w:val="normaltextrun"/>
          <w:rFonts w:ascii="Times New Roman" w:hAnsi="Times New Roman" w:cs="Times New Roman"/>
          <w:b/>
          <w:color w:val="C00000"/>
          <w:sz w:val="24"/>
          <w:szCs w:val="24"/>
        </w:rPr>
        <w:t xml:space="preserve">Medical Technician or Medical Sitter  </w:t>
      </w:r>
    </w:p>
    <w:p w:rsidR="00D85669" w:rsidRPr="00662FC1" w:rsidP="00D85669" w14:paraId="52379782" w14:textId="77777777">
      <w:pPr>
        <w:pStyle w:val="ProgrammerNote"/>
        <w:numPr>
          <w:ilvl w:val="0"/>
          <w:numId w:val="11"/>
        </w:numPr>
        <w:spacing w:before="0" w:after="0" w:line="240" w:lineRule="auto"/>
        <w:ind w:left="720"/>
        <w:contextualSpacing/>
        <w:rPr>
          <w:rStyle w:val="normaltextrun"/>
          <w:rFonts w:ascii="Times New Roman" w:hAnsi="Times New Roman" w:cs="Times New Roman"/>
          <w:sz w:val="24"/>
          <w:szCs w:val="24"/>
        </w:rPr>
      </w:pPr>
      <w:r w:rsidRPr="00662FC1">
        <w:rPr>
          <w:rStyle w:val="normaltextrun"/>
          <w:rFonts w:ascii="Times New Roman" w:hAnsi="Times New Roman" w:cs="Times New Roman"/>
          <w:sz w:val="24"/>
          <w:szCs w:val="24"/>
        </w:rPr>
        <w:t>Q</w:t>
      </w:r>
      <w:r>
        <w:rPr>
          <w:rStyle w:val="normaltextrun"/>
          <w:rFonts w:ascii="Times New Roman" w:hAnsi="Times New Roman" w:cs="Times New Roman"/>
          <w:sz w:val="24"/>
          <w:szCs w:val="24"/>
        </w:rPr>
        <w:t>10</w:t>
      </w:r>
      <w:r w:rsidRPr="00662FC1">
        <w:rPr>
          <w:rStyle w:val="normaltextrun"/>
          <w:rFonts w:ascii="Times New Roman" w:hAnsi="Times New Roman" w:cs="Times New Roman"/>
          <w:sz w:val="24"/>
          <w:szCs w:val="24"/>
        </w:rPr>
        <w:t xml:space="preserve"> = Long-term care setting</w:t>
      </w:r>
    </w:p>
    <w:p w:rsidR="00D85669" w:rsidP="00D85669" w14:paraId="39BC4319" w14:textId="77777777">
      <w:pPr>
        <w:pStyle w:val="paragraph"/>
        <w:spacing w:before="0" w:beforeAutospacing="0" w:after="0" w:afterAutospacing="0"/>
        <w:textAlignment w:val="baseline"/>
        <w:rPr>
          <w:rStyle w:val="normaltextrun"/>
          <w:b/>
          <w:bCs/>
          <w:color w:val="FFFFFF" w:themeColor="background1"/>
          <w:sz w:val="28"/>
          <w:szCs w:val="28"/>
          <w:highlight w:val="darkMagenta"/>
        </w:rPr>
      </w:pPr>
    </w:p>
    <w:p w:rsidR="00D85669" w:rsidRPr="003F531D" w:rsidP="00D85669" w14:paraId="0666ED01" w14:textId="77777777">
      <w:pPr>
        <w:pStyle w:val="paragraph"/>
        <w:spacing w:before="0" w:beforeAutospacing="0" w:after="0" w:afterAutospacing="0"/>
        <w:textAlignment w:val="baseline"/>
        <w:rPr>
          <w:b/>
          <w:bCs/>
          <w:color w:val="FFFFFF" w:themeColor="background1"/>
          <w:sz w:val="28"/>
          <w:szCs w:val="28"/>
        </w:rPr>
      </w:pPr>
      <w:r w:rsidRPr="003844E6">
        <w:rPr>
          <w:rStyle w:val="normaltextrun"/>
          <w:b/>
          <w:bCs/>
          <w:color w:val="FFFFFF" w:themeColor="background1"/>
          <w:sz w:val="28"/>
          <w:szCs w:val="28"/>
          <w:highlight w:val="darkMagenta"/>
        </w:rPr>
        <w:t>Tallgrass:</w:t>
      </w:r>
      <w:r w:rsidRPr="003844E6">
        <w:rPr>
          <w:rStyle w:val="normaltextrun"/>
          <w:color w:val="FFFFFF" w:themeColor="background1"/>
          <w:sz w:val="28"/>
          <w:szCs w:val="28"/>
          <w:highlight w:val="darkMagenta"/>
        </w:rPr>
        <w:t xml:space="preserve"> </w:t>
      </w:r>
      <w:r w:rsidRPr="003844E6">
        <w:rPr>
          <w:rStyle w:val="eop"/>
          <w:bCs/>
          <w:color w:val="FFFFFF" w:themeColor="background1"/>
          <w:sz w:val="28"/>
          <w:szCs w:val="28"/>
          <w:highlight w:val="darkMagenta"/>
        </w:rPr>
        <w:t>Do not send a survey link to participants who did not fall under any intended audience group.</w:t>
      </w:r>
    </w:p>
    <w:p w:rsidR="00D85669" w:rsidP="00D85669" w14:paraId="359EE773" w14:textId="77777777">
      <w:pPr>
        <w:pStyle w:val="Heading1"/>
        <w:spacing w:before="0" w:after="0" w:line="240" w:lineRule="auto"/>
        <w:rPr>
          <w:rFonts w:cs="Times New Roman"/>
        </w:rPr>
      </w:pPr>
    </w:p>
    <w:p w:rsidR="00D85669" w:rsidRPr="008A18DF" w:rsidP="00D85669" w14:paraId="2C220770" w14:textId="77777777">
      <w:pPr>
        <w:pStyle w:val="Heading1"/>
        <w:spacing w:before="0" w:after="0" w:line="240" w:lineRule="auto"/>
        <w:rPr>
          <w:rFonts w:cs="Times New Roman"/>
        </w:rPr>
      </w:pPr>
      <w:bookmarkStart w:id="12" w:name="_Toc137554352"/>
      <w:r w:rsidRPr="008A18DF">
        <w:rPr>
          <w:rFonts w:cs="Times New Roman"/>
        </w:rPr>
        <w:t>End of screener Message</w:t>
      </w:r>
      <w:bookmarkEnd w:id="9"/>
      <w:bookmarkEnd w:id="12"/>
    </w:p>
    <w:p w:rsidR="00D85669" w:rsidRPr="008A18DF" w:rsidP="00D85669" w14:paraId="3084134E" w14:textId="77777777">
      <w:pPr>
        <w:spacing w:after="0" w:line="240" w:lineRule="auto"/>
        <w:ind w:left="720"/>
        <w:rPr>
          <w:rFonts w:ascii="Times New Roman" w:hAnsi="Times New Roman" w:cs="Times New Roman"/>
          <w:b/>
          <w:bCs/>
          <w:color w:val="C00000"/>
          <w:sz w:val="24"/>
          <w:szCs w:val="24"/>
        </w:rPr>
      </w:pPr>
      <w:r w:rsidRPr="008A18DF">
        <w:rPr>
          <w:rFonts w:ascii="Times New Roman" w:hAnsi="Times New Roman" w:cs="Times New Roman"/>
          <w:b/>
          <w:bCs/>
          <w:color w:val="C00000"/>
          <w:sz w:val="24"/>
          <w:szCs w:val="24"/>
        </w:rPr>
        <w:t>Programmer: Present this message to participants who completed the screener.</w:t>
      </w:r>
    </w:p>
    <w:p w:rsidR="00D85669" w:rsidRPr="008A18DF" w:rsidP="00D85669" w14:paraId="55E552FA" w14:textId="77777777">
      <w:pPr>
        <w:spacing w:after="0" w:line="240" w:lineRule="auto"/>
        <w:rPr>
          <w:rFonts w:ascii="Times New Roman" w:hAnsi="Times New Roman" w:cs="Times New Roman"/>
          <w:sz w:val="24"/>
          <w:szCs w:val="24"/>
        </w:rPr>
      </w:pPr>
    </w:p>
    <w:p w:rsidR="00D85669" w:rsidRPr="00704E15" w:rsidP="00D85669" w14:paraId="59AD3123" w14:textId="77777777">
      <w:pPr>
        <w:spacing w:after="0" w:line="240" w:lineRule="auto"/>
        <w:rPr>
          <w:rFonts w:ascii="Times New Roman" w:eastAsia="Times New Roman" w:hAnsi="Times New Roman" w:cs="Times New Roman"/>
          <w:color w:val="000000" w:themeColor="text1"/>
          <w:sz w:val="24"/>
          <w:szCs w:val="24"/>
        </w:rPr>
      </w:pPr>
      <w:r w:rsidRPr="00BB4861">
        <w:rPr>
          <w:rFonts w:ascii="Times New Roman" w:hAnsi="Times New Roman" w:cs="Times New Roman"/>
          <w:sz w:val="24"/>
          <w:szCs w:val="24"/>
        </w:rPr>
        <w:t xml:space="preserve">Thank you for answering the screening questions. </w:t>
      </w:r>
      <w:r w:rsidRPr="008E2AF6">
        <w:rPr>
          <w:rFonts w:ascii="Times New Roman" w:hAnsi="Times New Roman" w:cs="Times New Roman"/>
          <w:sz w:val="24"/>
          <w:szCs w:val="24"/>
        </w:rPr>
        <w:t>If you are eligible to participate, you will receive an email</w:t>
      </w:r>
      <w:r w:rsidRPr="0047335F" w:rsidR="0004347B">
        <w:rPr>
          <w:rFonts w:ascii="Times New Roman" w:hAnsi="Times New Roman" w:cs="Times New Roman"/>
          <w:bCs/>
          <w:color w:val="C00000"/>
          <w:sz w:val="24"/>
          <w:szCs w:val="24"/>
        </w:rPr>
        <w:t xml:space="preserve"> with </w:t>
      </w:r>
      <w:r w:rsidRPr="008E2AF6">
        <w:rPr>
          <w:rFonts w:ascii="Times New Roman" w:hAnsi="Times New Roman" w:cs="Times New Roman"/>
          <w:sz w:val="24"/>
          <w:szCs w:val="24"/>
        </w:rPr>
        <w:t>a copy of your signed informed consent and the link to take the survey. The incentive described in the informed consent will be available upon completion of the survey. If you have any questions or concerns</w:t>
      </w:r>
      <w:r w:rsidRPr="00704E15">
        <w:rPr>
          <w:rFonts w:ascii="Times New Roman" w:eastAsia="Times New Roman" w:hAnsi="Times New Roman" w:cs="Times New Roman"/>
          <w:sz w:val="24"/>
          <w:szCs w:val="24"/>
        </w:rPr>
        <w:t xml:space="preserve">, please contact </w:t>
      </w:r>
      <w:r w:rsidRPr="00704E15">
        <w:rPr>
          <w:rFonts w:ascii="Times New Roman" w:hAnsi="Times New Roman" w:cs="Times New Roman"/>
          <w:sz w:val="24"/>
          <w:szCs w:val="24"/>
        </w:rPr>
        <w:t xml:space="preserve">Julie Overby at </w:t>
      </w:r>
      <w:hyperlink r:id="rId8" w:history="1">
        <w:r w:rsidRPr="00704E15">
          <w:rPr>
            <w:rStyle w:val="Hyperlink"/>
            <w:rFonts w:ascii="Times New Roman" w:hAnsi="Times New Roman" w:cs="Times New Roman"/>
            <w:sz w:val="24"/>
            <w:szCs w:val="24"/>
            <w:shd w:val="clear" w:color="auto" w:fill="FFFFFF"/>
          </w:rPr>
          <w:t>j.o@tallgrassmarketresearch.com</w:t>
        </w:r>
      </w:hyperlink>
      <w:r w:rsidRPr="00704E15">
        <w:rPr>
          <w:rFonts w:ascii="Times New Roman" w:hAnsi="Times New Roman" w:cs="Times New Roman"/>
          <w:color w:val="323130"/>
          <w:sz w:val="24"/>
          <w:szCs w:val="24"/>
          <w:shd w:val="clear" w:color="auto" w:fill="FFFFFF"/>
        </w:rPr>
        <w:t xml:space="preserve"> or </w:t>
      </w:r>
      <w:r w:rsidRPr="00704E15">
        <w:rPr>
          <w:rFonts w:ascii="Times New Roman" w:eastAsia="Arial" w:hAnsi="Times New Roman" w:cs="Times New Roman"/>
          <w:color w:val="000000" w:themeColor="text1"/>
          <w:sz w:val="24"/>
          <w:szCs w:val="24"/>
        </w:rPr>
        <w:t>call</w:t>
      </w:r>
      <w:r w:rsidRPr="00704E15">
        <w:rPr>
          <w:rFonts w:ascii="Times New Roman" w:eastAsia="Arial" w:hAnsi="Times New Roman" w:cs="Times New Roman"/>
          <w:i/>
          <w:iCs/>
          <w:color w:val="000000" w:themeColor="text1"/>
          <w:sz w:val="24"/>
          <w:szCs w:val="24"/>
        </w:rPr>
        <w:t xml:space="preserve"> </w:t>
      </w:r>
      <w:r w:rsidRPr="00704E15">
        <w:rPr>
          <w:rFonts w:ascii="Times New Roman" w:eastAsia="Arial" w:hAnsi="Times New Roman" w:cs="Times New Roman"/>
          <w:color w:val="000000" w:themeColor="text1"/>
          <w:sz w:val="24"/>
          <w:szCs w:val="24"/>
        </w:rPr>
        <w:t xml:space="preserve">phone number </w:t>
      </w:r>
      <w:r w:rsidRPr="00704E15">
        <w:rPr>
          <w:rFonts w:ascii="Times New Roman" w:hAnsi="Times New Roman" w:cs="Times New Roman"/>
          <w:sz w:val="24"/>
          <w:szCs w:val="24"/>
          <w:shd w:val="clear" w:color="auto" w:fill="FFFFFF"/>
        </w:rPr>
        <w:t>253-238-7787 or 360-942-8466.</w:t>
      </w:r>
    </w:p>
    <w:p w:rsidR="00D85669" w:rsidRPr="008A18DF" w:rsidP="00D85669" w14:paraId="6442F044" w14:textId="77777777">
      <w:pPr>
        <w:spacing w:after="0" w:line="240" w:lineRule="auto"/>
        <w:rPr>
          <w:rFonts w:ascii="Times New Roman" w:eastAsia="Times New Roman" w:hAnsi="Times New Roman" w:cs="Times New Roman"/>
          <w:color w:val="000000" w:themeColor="text1"/>
          <w:sz w:val="24"/>
          <w:szCs w:val="24"/>
        </w:rPr>
      </w:pPr>
    </w:p>
    <w:p w:rsidR="00D85669" w:rsidRPr="008A18DF" w:rsidP="00D85669" w14:paraId="770857C3" w14:textId="77777777">
      <w:pPr>
        <w:spacing w:after="0" w:line="240" w:lineRule="auto"/>
        <w:rPr>
          <w:rFonts w:ascii="Times New Roman" w:eastAsia="Times New Roman" w:hAnsi="Times New Roman" w:cs="Times New Roman"/>
          <w:color w:val="000000" w:themeColor="text1"/>
          <w:sz w:val="24"/>
          <w:szCs w:val="24"/>
        </w:rPr>
      </w:pPr>
      <w:r w:rsidRPr="008A18DF">
        <w:rPr>
          <w:rFonts w:ascii="Times New Roman" w:eastAsia="Times New Roman" w:hAnsi="Times New Roman" w:cs="Times New Roman"/>
          <w:color w:val="000000" w:themeColor="text1"/>
          <w:sz w:val="24"/>
          <w:szCs w:val="24"/>
        </w:rPr>
        <w:t xml:space="preserve">Thank you for your time. </w:t>
      </w:r>
      <w:bookmarkStart w:id="13" w:name="_Toc116658593"/>
    </w:p>
    <w:p w:rsidR="00D85669" w:rsidRPr="008A18DF" w:rsidP="00D85669" w14:paraId="161BC5BC" w14:textId="77777777">
      <w:pPr>
        <w:pStyle w:val="Heading1"/>
        <w:spacing w:before="0" w:after="0" w:line="240" w:lineRule="auto"/>
        <w:rPr>
          <w:rFonts w:cs="Times New Roman"/>
          <w:sz w:val="24"/>
          <w:szCs w:val="24"/>
        </w:rPr>
      </w:pPr>
    </w:p>
    <w:p w:rsidR="00D85669" w:rsidRPr="008A18DF" w:rsidP="00D85669" w14:paraId="427D745F" w14:textId="7323CC0F">
      <w:pPr>
        <w:pStyle w:val="Heading1"/>
        <w:spacing w:before="0" w:after="0" w:line="240" w:lineRule="auto"/>
        <w:rPr>
          <w:rStyle w:val="normaltextrun"/>
          <w:rFonts w:cs="Times New Roman"/>
        </w:rPr>
      </w:pPr>
      <w:bookmarkStart w:id="14" w:name="_Toc127951928"/>
      <w:bookmarkStart w:id="15" w:name="_Toc129100319"/>
      <w:bookmarkStart w:id="16" w:name="_Toc137554353"/>
      <w:r>
        <w:rPr>
          <w:rFonts w:cs="Times New Roman"/>
        </w:rPr>
        <w:t xml:space="preserve">SCREENER </w:t>
      </w:r>
      <w:r w:rsidRPr="008A18DF">
        <w:rPr>
          <w:rFonts w:cs="Times New Roman"/>
        </w:rPr>
        <w:t>Ineligibility Message</w:t>
      </w:r>
      <w:bookmarkEnd w:id="13"/>
      <w:bookmarkEnd w:id="14"/>
      <w:bookmarkEnd w:id="15"/>
      <w:bookmarkEnd w:id="16"/>
      <w:r w:rsidRPr="008A18DF">
        <w:rPr>
          <w:rFonts w:cs="Times New Roman"/>
        </w:rPr>
        <w:t> </w:t>
      </w:r>
    </w:p>
    <w:p w:rsidR="00D85669" w:rsidRPr="008A18DF" w:rsidP="00D85669" w14:paraId="61E62764" w14:textId="77777777">
      <w:pPr>
        <w:spacing w:after="0" w:line="240" w:lineRule="auto"/>
        <w:ind w:left="720"/>
        <w:rPr>
          <w:rStyle w:val="normaltextrun"/>
          <w:rFonts w:ascii="Times New Roman" w:hAnsi="Times New Roman" w:eastAsiaTheme="majorEastAsia" w:cs="Times New Roman"/>
          <w:b/>
          <w:bCs/>
          <w:color w:val="C00000"/>
          <w:sz w:val="24"/>
          <w:szCs w:val="24"/>
        </w:rPr>
      </w:pPr>
      <w:r w:rsidRPr="008A18DF">
        <w:rPr>
          <w:rFonts w:ascii="Times New Roman" w:hAnsi="Times New Roman" w:cs="Times New Roman"/>
          <w:b/>
          <w:bCs/>
          <w:color w:val="C00000"/>
          <w:sz w:val="24"/>
          <w:szCs w:val="24"/>
        </w:rPr>
        <w:t>Programmer: Present this message to participants who do not give their consent and</w:t>
      </w:r>
      <w:r w:rsidRPr="0047335F" w:rsidR="0004347B">
        <w:rPr>
          <w:rFonts w:ascii="Times New Roman" w:hAnsi="Times New Roman" w:cs="Times New Roman"/>
          <w:bCs/>
          <w:color w:val="C00000"/>
          <w:sz w:val="24"/>
          <w:szCs w:val="24"/>
        </w:rPr>
        <w:t xml:space="preserve"> respondents </w:t>
      </w:r>
      <w:r w:rsidRPr="008A18DF">
        <w:rPr>
          <w:rFonts w:ascii="Times New Roman" w:hAnsi="Times New Roman" w:cs="Times New Roman"/>
          <w:b/>
          <w:bCs/>
          <w:color w:val="C00000"/>
          <w:sz w:val="24"/>
          <w:szCs w:val="24"/>
        </w:rPr>
        <w:t>who provide a response that makes them ineligible to continue with the survey.</w:t>
      </w:r>
    </w:p>
    <w:p w:rsidR="00D85669" w:rsidRPr="008A18DF" w:rsidP="00D85669" w14:paraId="55822116" w14:textId="77777777">
      <w:pPr>
        <w:pStyle w:val="paragraph"/>
        <w:spacing w:before="0" w:beforeAutospacing="0" w:after="0" w:afterAutospacing="0"/>
        <w:textAlignment w:val="baseline"/>
        <w:rPr>
          <w:rStyle w:val="normaltextrun"/>
          <w:rFonts w:eastAsiaTheme="majorEastAsia"/>
        </w:rPr>
      </w:pPr>
    </w:p>
    <w:p w:rsidR="00D85669" w:rsidRPr="008A18DF" w:rsidP="00D85669" w14:paraId="7C3C2932" w14:textId="77777777">
      <w:pPr>
        <w:pStyle w:val="paragraph"/>
        <w:spacing w:before="0" w:beforeAutospacing="0" w:after="0" w:afterAutospacing="0"/>
        <w:textAlignment w:val="baseline"/>
      </w:pPr>
      <w:r w:rsidRPr="008A18DF">
        <w:rPr>
          <w:rStyle w:val="normaltextrun"/>
          <w:rFonts w:eastAsiaTheme="majorEastAsia"/>
        </w:rPr>
        <w:t xml:space="preserve">Thank you for your willingness to participate in this survey. Unfortunately, you are not eligible to proceed with the survey. If you have any questions, please contact </w:t>
      </w:r>
      <w:r w:rsidRPr="008A18DF">
        <w:t xml:space="preserve">Julie Overby at </w:t>
      </w:r>
      <w:hyperlink r:id="rId8" w:history="1">
        <w:r w:rsidRPr="008A18DF">
          <w:rPr>
            <w:rStyle w:val="Hyperlink"/>
            <w:shd w:val="clear" w:color="auto" w:fill="FFFFFF"/>
          </w:rPr>
          <w:t>j.o@tallgrassmarketresearch.com</w:t>
        </w:r>
      </w:hyperlink>
      <w:r w:rsidRPr="008A18DF">
        <w:rPr>
          <w:color w:val="323130"/>
          <w:shd w:val="clear" w:color="auto" w:fill="FFFFFF"/>
        </w:rPr>
        <w:t xml:space="preserve"> or </w:t>
      </w:r>
      <w:r w:rsidRPr="008A18DF">
        <w:rPr>
          <w:rFonts w:eastAsia="Arial"/>
          <w:color w:val="000000" w:themeColor="text1"/>
        </w:rPr>
        <w:t>call</w:t>
      </w:r>
      <w:r w:rsidRPr="008A18DF">
        <w:rPr>
          <w:rFonts w:eastAsia="Arial"/>
          <w:i/>
          <w:iCs/>
          <w:color w:val="000000" w:themeColor="text1"/>
        </w:rPr>
        <w:t xml:space="preserve"> </w:t>
      </w:r>
      <w:r w:rsidRPr="008A18DF">
        <w:rPr>
          <w:rFonts w:eastAsia="Arial"/>
          <w:color w:val="000000" w:themeColor="text1"/>
        </w:rPr>
        <w:t xml:space="preserve">phone number </w:t>
      </w:r>
      <w:r w:rsidRPr="008A18DF">
        <w:rPr>
          <w:shd w:val="clear" w:color="auto" w:fill="FFFFFF"/>
        </w:rPr>
        <w:t>253-238-7787 or 360-942-8466.</w:t>
      </w:r>
    </w:p>
    <w:p w:rsidR="00D85669" w:rsidRPr="008A18DF" w:rsidP="00D85669" w14:paraId="2B056C0F" w14:textId="77777777">
      <w:pPr>
        <w:pStyle w:val="paragraph"/>
        <w:spacing w:before="0" w:beforeAutospacing="0" w:after="0" w:afterAutospacing="0"/>
        <w:textAlignment w:val="baseline"/>
      </w:pPr>
    </w:p>
    <w:p w:rsidR="00D85669" w:rsidRPr="008A18DF" w:rsidP="00D85669" w14:paraId="0A0F4FE6" w14:textId="77777777">
      <w:pPr>
        <w:pStyle w:val="paragraph"/>
        <w:spacing w:before="0" w:beforeAutospacing="0" w:after="0" w:afterAutospacing="0"/>
        <w:textAlignment w:val="baseline"/>
      </w:pPr>
      <w:r w:rsidRPr="008A18DF">
        <w:rPr>
          <w:rStyle w:val="normaltextrun"/>
          <w:rFonts w:eastAsiaTheme="majorEastAsia"/>
        </w:rPr>
        <w:t xml:space="preserve">Thank you for your time. </w:t>
      </w:r>
    </w:p>
    <w:p w:rsidR="00D85669" w:rsidRPr="008A18DF" w:rsidP="00D85669" w14:paraId="0878D2DF" w14:textId="77777777">
      <w:pPr>
        <w:spacing w:after="0" w:line="240" w:lineRule="auto"/>
        <w:jc w:val="center"/>
        <w:rPr>
          <w:rFonts w:ascii="Times New Roman" w:hAnsi="Times New Roman" w:cs="Times New Roman"/>
          <w:b/>
          <w:bCs/>
          <w:sz w:val="24"/>
          <w:szCs w:val="24"/>
        </w:rPr>
      </w:pPr>
    </w:p>
    <w:p w:rsidR="00D85669" w:rsidRPr="008A18DF" w:rsidP="00D85669" w14:paraId="1E3E5DDA" w14:textId="77777777">
      <w:pPr>
        <w:pStyle w:val="Heading1"/>
        <w:spacing w:before="0" w:after="0" w:line="240" w:lineRule="auto"/>
        <w:rPr>
          <w:rStyle w:val="normaltextrun"/>
          <w:rFonts w:cs="Times New Roman"/>
        </w:rPr>
      </w:pPr>
      <w:bookmarkStart w:id="17" w:name="_Hlk129168555"/>
      <w:bookmarkStart w:id="18" w:name="_Toc137554354"/>
      <w:r w:rsidRPr="008A18DF">
        <w:rPr>
          <w:rFonts w:cs="Times New Roman"/>
          <w:i/>
          <w:iCs/>
        </w:rPr>
        <w:t>GAOS</w:t>
      </w:r>
      <w:r w:rsidRPr="008A18DF">
        <w:rPr>
          <w:rFonts w:cs="Times New Roman"/>
        </w:rPr>
        <w:t xml:space="preserve"> </w:t>
      </w:r>
      <w:r>
        <w:rPr>
          <w:rFonts w:cs="Times New Roman"/>
        </w:rPr>
        <w:t>HCP</w:t>
      </w:r>
      <w:r w:rsidRPr="008A18DF">
        <w:rPr>
          <w:rFonts w:cs="Times New Roman"/>
        </w:rPr>
        <w:t xml:space="preserve"> Screener Begins Here</w:t>
      </w:r>
      <w:bookmarkEnd w:id="17"/>
      <w:bookmarkEnd w:id="18"/>
    </w:p>
    <w:p w:rsidR="00D85669" w:rsidRPr="008A18DF" w:rsidP="00D85669" w14:paraId="59A32772" w14:textId="77777777">
      <w:pPr>
        <w:spacing w:after="0" w:line="240" w:lineRule="auto"/>
        <w:rPr>
          <w:rFonts w:ascii="Times New Roman" w:hAnsi="Times New Roman" w:cs="Times New Roman"/>
          <w:b/>
          <w:bCs/>
          <w:sz w:val="24"/>
          <w:szCs w:val="24"/>
        </w:rPr>
      </w:pPr>
    </w:p>
    <w:p w:rsidR="00D85669" w:rsidRPr="008A18DF" w:rsidP="00D85669" w14:paraId="632D238B" w14:textId="77777777">
      <w:pPr>
        <w:spacing w:after="0" w:line="240" w:lineRule="auto"/>
        <w:jc w:val="center"/>
        <w:rPr>
          <w:rFonts w:ascii="Times New Roman" w:hAnsi="Times New Roman" w:cs="Times New Roman"/>
          <w:b/>
          <w:bCs/>
          <w:sz w:val="24"/>
          <w:szCs w:val="24"/>
        </w:rPr>
      </w:pPr>
      <w:r w:rsidRPr="008A18DF">
        <w:rPr>
          <w:rFonts w:ascii="Times New Roman" w:hAnsi="Times New Roman" w:cs="Times New Roman"/>
          <w:b/>
          <w:bCs/>
          <w:sz w:val="24"/>
          <w:szCs w:val="24"/>
        </w:rPr>
        <w:t>INFORMED CONSENT TO PARTICIPATE IN AN ONLINE SURVEY</w:t>
      </w:r>
    </w:p>
    <w:p w:rsidR="00D85669" w:rsidRPr="008A18DF" w:rsidP="00D85669" w14:paraId="55B9713F" w14:textId="77777777">
      <w:pPr>
        <w:spacing w:after="0" w:line="240" w:lineRule="auto"/>
        <w:jc w:val="center"/>
        <w:rPr>
          <w:rFonts w:ascii="Times New Roman" w:hAnsi="Times New Roman" w:cs="Times New Roman"/>
          <w:b/>
          <w:bCs/>
          <w:sz w:val="24"/>
          <w:szCs w:val="24"/>
        </w:rPr>
      </w:pPr>
    </w:p>
    <w:p w:rsidR="00D85669" w:rsidRPr="00662FC1" w:rsidP="00D85669" w14:paraId="463A715A" w14:textId="77777777">
      <w:pPr>
        <w:autoSpaceDE/>
        <w:autoSpaceDN/>
        <w:adjustRightInd/>
        <w:spacing w:after="0" w:line="240" w:lineRule="auto"/>
        <w:rPr>
          <w:rFonts w:ascii="Times New Roman" w:eastAsia="Times New Roman" w:hAnsi="Times New Roman" w:cs="Times New Roman"/>
          <w:color w:val="000000" w:themeColor="text1"/>
          <w:sz w:val="24"/>
          <w:szCs w:val="24"/>
        </w:rPr>
      </w:pPr>
      <w:r w:rsidRPr="00662FC1">
        <w:rPr>
          <w:rFonts w:ascii="Times New Roman" w:eastAsia="Times New Roman" w:hAnsi="Times New Roman" w:cs="Times New Roman"/>
          <w:color w:val="000000"/>
          <w:sz w:val="24"/>
          <w:szCs w:val="24"/>
          <w:shd w:val="clear" w:color="auto" w:fill="FFFFFF"/>
        </w:rPr>
        <w:t xml:space="preserve">On behalf of the Centers for Disease Control and Prevention (CDC), CATMEDIA, an Atlanta-based program management, training, and creative services company, is conducting an online survey with adults to gather feedback on educational materials related to sepsis. We hope to use what we learn from these survey results to improve these materials and/or how and where we promote them to raise </w:t>
      </w:r>
      <w:r w:rsidRPr="00662FC1">
        <w:rPr>
          <w:rFonts w:ascii="Times New Roman" w:eastAsia="Times New Roman" w:hAnsi="Times New Roman" w:cs="Times New Roman"/>
          <w:color w:val="000000"/>
          <w:sz w:val="24"/>
          <w:szCs w:val="24"/>
          <w:shd w:val="clear" w:color="auto" w:fill="FFFFFF"/>
        </w:rPr>
        <w:t xml:space="preserve">awareness within your community. </w:t>
      </w:r>
      <w:r w:rsidRPr="00B72228">
        <w:rPr>
          <w:rStyle w:val="ui-provider"/>
          <w:rFonts w:cs="Times New Roman"/>
          <w:szCs w:val="24"/>
        </w:rPr>
        <w:t xml:space="preserve">This is the screener. After you are determined as eligible to participate, you will only be asked to complete the survey once. </w:t>
      </w:r>
      <w:r w:rsidRPr="00662FC1">
        <w:rPr>
          <w:rFonts w:ascii="Times New Roman" w:eastAsia="Times New Roman" w:hAnsi="Times New Roman" w:cs="Times New Roman"/>
          <w:color w:val="000000"/>
          <w:sz w:val="24"/>
          <w:szCs w:val="24"/>
          <w:shd w:val="clear" w:color="auto" w:fill="FFFFFF"/>
        </w:rPr>
        <w:t xml:space="preserve">We expect this survey to take about 20 minutes. </w:t>
      </w:r>
    </w:p>
    <w:p w:rsidR="00D85669" w:rsidP="00D85669" w14:paraId="4B1B6003" w14:textId="77777777">
      <w:pPr>
        <w:spacing w:after="0" w:line="240" w:lineRule="auto"/>
        <w:rPr>
          <w:rFonts w:ascii="Times New Roman" w:eastAsia="Times New Roman" w:hAnsi="Times New Roman" w:cs="Times New Roman"/>
          <w:color w:val="000000" w:themeColor="text1"/>
          <w:sz w:val="24"/>
          <w:szCs w:val="24"/>
        </w:rPr>
      </w:pPr>
    </w:p>
    <w:p w:rsidR="00D85669" w:rsidRPr="008A18DF" w:rsidP="00D85669" w14:paraId="743F3684" w14:textId="77777777">
      <w:pPr>
        <w:spacing w:after="0" w:line="240" w:lineRule="auto"/>
        <w:contextualSpacing/>
        <w:rPr>
          <w:rFonts w:ascii="Times New Roman" w:eastAsia="Times New Roman" w:hAnsi="Times New Roman" w:cs="Times New Roman"/>
          <w:sz w:val="24"/>
          <w:szCs w:val="24"/>
        </w:rPr>
      </w:pPr>
      <w:r w:rsidRPr="008A18DF">
        <w:rPr>
          <w:rFonts w:ascii="Times New Roman" w:eastAsia="Times New Roman" w:hAnsi="Times New Roman" w:cs="Times New Roman"/>
          <w:color w:val="000000"/>
          <w:sz w:val="24"/>
          <w:szCs w:val="24"/>
          <w:shd w:val="clear" w:color="auto" w:fill="FFFFFF"/>
        </w:rPr>
        <w:t>Your participation in this survey is completely voluntary. You may choose to skip questions that you do not want to answer and/or stop the survey at any time for any reason. Refusal to participate will not result in any penalties. </w:t>
      </w:r>
    </w:p>
    <w:p w:rsidR="00D85669" w:rsidRPr="008A18DF" w:rsidP="00D85669" w14:paraId="381B6794" w14:textId="77777777">
      <w:pPr>
        <w:spacing w:after="0" w:line="240" w:lineRule="auto"/>
        <w:contextualSpacing/>
        <w:jc w:val="both"/>
        <w:rPr>
          <w:rFonts w:ascii="Times New Roman" w:eastAsia="Times New Roman" w:hAnsi="Times New Roman" w:cs="Times New Roman"/>
          <w:sz w:val="24"/>
          <w:szCs w:val="24"/>
        </w:rPr>
      </w:pPr>
    </w:p>
    <w:p w:rsidR="00D85669" w:rsidRPr="008A18DF" w:rsidP="00D85669" w14:paraId="0E617BE6" w14:textId="77777777">
      <w:pPr>
        <w:spacing w:after="0" w:line="240" w:lineRule="auto"/>
        <w:contextualSpacing/>
        <w:rPr>
          <w:rFonts w:ascii="Times New Roman" w:eastAsia="Times New Roman" w:hAnsi="Times New Roman" w:cs="Times New Roman"/>
          <w:sz w:val="24"/>
          <w:szCs w:val="24"/>
        </w:rPr>
      </w:pPr>
      <w:r w:rsidRPr="008A18DF">
        <w:rPr>
          <w:rFonts w:ascii="Times New Roman" w:eastAsia="Times New Roman" w:hAnsi="Times New Roman" w:cs="Times New Roman"/>
          <w:sz w:val="24"/>
          <w:szCs w:val="24"/>
        </w:rPr>
        <w:t>If you choose to participate in this survey, we</w:t>
      </w:r>
      <w:r w:rsidRPr="008A18DF">
        <w:rPr>
          <w:rFonts w:ascii="Times New Roman" w:eastAsia="Times New Roman" w:hAnsi="Times New Roman" w:cs="Times New Roman"/>
          <w:color w:val="000000"/>
          <w:sz w:val="24"/>
          <w:szCs w:val="24"/>
          <w:shd w:val="clear" w:color="auto" w:fill="FFFFFF"/>
        </w:rPr>
        <w:t xml:space="preserve"> will keep your answers private and will not share your personal information with anyone outside of the survey team.</w:t>
      </w:r>
    </w:p>
    <w:p w:rsidR="00D85669" w:rsidRPr="008A18DF" w:rsidP="00D85669" w14:paraId="4CDAE5F2" w14:textId="77777777">
      <w:pPr>
        <w:autoSpaceDE/>
        <w:autoSpaceDN/>
        <w:adjustRightInd/>
        <w:spacing w:after="0" w:line="240" w:lineRule="auto"/>
        <w:rPr>
          <w:rFonts w:ascii="Times New Roman" w:eastAsia="Times New Roman" w:hAnsi="Times New Roman" w:cs="Times New Roman"/>
          <w:color w:val="000000"/>
          <w:sz w:val="24"/>
          <w:szCs w:val="24"/>
          <w:shd w:val="clear" w:color="auto" w:fill="FFFFFF"/>
        </w:rPr>
      </w:pPr>
    </w:p>
    <w:p w:rsidR="00D85669" w:rsidRPr="008A18DF" w:rsidP="00D85669" w14:paraId="04B44205" w14:textId="77777777">
      <w:pPr>
        <w:autoSpaceDE/>
        <w:autoSpaceDN/>
        <w:adjustRightInd/>
        <w:spacing w:after="0" w:line="240" w:lineRule="auto"/>
        <w:rPr>
          <w:rFonts w:ascii="Times New Roman" w:eastAsia="Times New Roman" w:hAnsi="Times New Roman" w:cs="Times New Roman"/>
          <w:color w:val="000000"/>
          <w:sz w:val="24"/>
          <w:szCs w:val="24"/>
          <w:shd w:val="clear" w:color="auto" w:fill="FFFFFF"/>
        </w:rPr>
      </w:pPr>
      <w:r w:rsidRPr="008A18DF">
        <w:rPr>
          <w:rFonts w:ascii="Times New Roman" w:eastAsia="Times New Roman" w:hAnsi="Times New Roman" w:cs="Times New Roman"/>
          <w:color w:val="000000"/>
          <w:sz w:val="24"/>
          <w:szCs w:val="24"/>
          <w:shd w:val="clear" w:color="auto" w:fill="FFFFFF"/>
        </w:rPr>
        <w:t>At the end of the survey, you will receive $75 through Venmo or PayPal, or a $75 gift card as a token of our appreciation for your time. You should receive it within 7 business days.  </w:t>
      </w:r>
    </w:p>
    <w:p w:rsidR="00D85669" w:rsidRPr="008A18DF" w:rsidP="00D85669" w14:paraId="125569C6" w14:textId="77777777">
      <w:pPr>
        <w:spacing w:after="0" w:line="240" w:lineRule="auto"/>
        <w:rPr>
          <w:rFonts w:ascii="Times New Roman" w:eastAsia="Times New Roman" w:hAnsi="Times New Roman" w:cs="Times New Roman"/>
          <w:sz w:val="24"/>
          <w:szCs w:val="24"/>
        </w:rPr>
      </w:pPr>
    </w:p>
    <w:p w:rsidR="00D85669" w:rsidP="00D85669" w14:paraId="71C78DFE" w14:textId="77777777">
      <w:pPr>
        <w:spacing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If you have questions</w:t>
      </w:r>
      <w:r>
        <w:rPr>
          <w:rFonts w:ascii="Times New Roman" w:eastAsia="Times New Roman" w:hAnsi="Times New Roman" w:cs="Times New Roman"/>
          <w:sz w:val="24"/>
          <w:szCs w:val="24"/>
        </w:rPr>
        <w:t xml:space="preserve"> or need a copy of the informed consent</w:t>
      </w:r>
      <w:r w:rsidRPr="001C6C8D">
        <w:rPr>
          <w:rFonts w:ascii="Times New Roman" w:eastAsia="Times New Roman" w:hAnsi="Times New Roman" w:cs="Times New Roman"/>
          <w:sz w:val="24"/>
          <w:szCs w:val="24"/>
        </w:rPr>
        <w:t xml:space="preserve">, please email Julie Overby at </w:t>
      </w:r>
      <w:hyperlink r:id="rId8" w:history="1">
        <w:r w:rsidRPr="001C6C8D">
          <w:rPr>
            <w:rStyle w:val="Hyperlink"/>
            <w:rFonts w:ascii="Times New Roman" w:eastAsia="Calibri" w:hAnsi="Times New Roman" w:cs="Times New Roman"/>
            <w:sz w:val="24"/>
            <w:szCs w:val="24"/>
          </w:rPr>
          <w:t>j.o@tallgrassmarketresearch.com</w:t>
        </w:r>
      </w:hyperlink>
      <w:r w:rsidRPr="001C6C8D">
        <w:rPr>
          <w:rFonts w:ascii="Times New Roman" w:eastAsia="Times New Roman" w:hAnsi="Times New Roman" w:cs="Times New Roman"/>
          <w:color w:val="323130"/>
          <w:sz w:val="24"/>
          <w:szCs w:val="24"/>
        </w:rPr>
        <w:t xml:space="preserve"> or </w:t>
      </w:r>
      <w:r w:rsidRPr="001C6C8D">
        <w:rPr>
          <w:rFonts w:ascii="Times New Roman" w:eastAsia="Times New Roman" w:hAnsi="Times New Roman" w:cs="Times New Roman"/>
          <w:sz w:val="24"/>
          <w:szCs w:val="24"/>
        </w:rPr>
        <w:t xml:space="preserve">call </w:t>
      </w:r>
      <w:r w:rsidRPr="001C6C8D">
        <w:rPr>
          <w:rFonts w:ascii="Times New Roman" w:eastAsia="Times New Roman" w:hAnsi="Times New Roman" w:cs="Times New Roman"/>
          <w:color w:val="000000" w:themeColor="text1"/>
          <w:sz w:val="24"/>
          <w:szCs w:val="24"/>
        </w:rPr>
        <w:t>253-238-7787 or 360-942-8466</w:t>
      </w:r>
      <w:r w:rsidRPr="001C6C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85669" w:rsidP="00D85669" w14:paraId="0F9F4AE7" w14:textId="77777777">
      <w:pPr>
        <w:spacing w:after="0" w:line="240" w:lineRule="auto"/>
        <w:rPr>
          <w:rFonts w:ascii="Times New Roman" w:eastAsia="Times New Roman" w:hAnsi="Times New Roman" w:cs="Times New Roman"/>
          <w:color w:val="000000" w:themeColor="text1"/>
          <w:sz w:val="24"/>
          <w:szCs w:val="24"/>
        </w:rPr>
      </w:pPr>
    </w:p>
    <w:p w:rsidR="0004347B" w:rsidRPr="0047335F" w14:paraId="5DBD49A8"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1C6C8D">
        <w:rPr>
          <w:rFonts w:ascii="Times New Roman" w:eastAsia="Times New Roman" w:hAnsi="Times New Roman" w:cs="Times New Roman"/>
          <w:color w:val="000000" w:themeColor="text1"/>
          <w:sz w:val="24"/>
          <w:szCs w:val="24"/>
        </w:rPr>
        <w:t>Please answer the question below</w:t>
      </w:r>
      <w:r>
        <w:rPr>
          <w:rFonts w:ascii="Times New Roman" w:eastAsia="Times New Roman" w:hAnsi="Times New Roman" w:cs="Times New Roman"/>
          <w:color w:val="000000" w:themeColor="text1"/>
          <w:sz w:val="24"/>
          <w:szCs w:val="24"/>
        </w:rPr>
        <w:t xml:space="preserve"> and print a copy for your records before proceeding to the next page</w:t>
      </w:r>
      <w:r w:rsidRPr="001C6C8D">
        <w:rPr>
          <w:rFonts w:ascii="Times New Roman" w:eastAsia="Times New Roman" w:hAnsi="Times New Roman" w:cs="Times New Roman"/>
          <w:sz w:val="24"/>
          <w:szCs w:val="24"/>
        </w:rPr>
        <w:t>. If you</w:t>
      </w:r>
      <w:r w:rsidRPr="0047335F">
        <w:rPr>
          <w:rFonts w:ascii="Times New Roman" w:hAnsi="Times New Roman" w:cs="Times New Roman"/>
          <w:bCs/>
          <w:color w:val="C00000"/>
          <w:sz w:val="24"/>
          <w:szCs w:val="24"/>
        </w:rPr>
        <w:t xml:space="preserve"> select </w:t>
      </w:r>
      <w:r w:rsidRPr="001C6C8D">
        <w:rPr>
          <w:rFonts w:ascii="Times New Roman" w:eastAsia="Times New Roman" w:hAnsi="Times New Roman" w:cs="Times New Roman"/>
          <w:sz w:val="24"/>
          <w:szCs w:val="24"/>
        </w:rPr>
        <w:t>“Yes,” it means you understand the information in this consent form and that you agree to take the survey.</w:t>
      </w:r>
    </w:p>
    <w:p w:rsidR="00D85669" w:rsidRPr="008A18DF" w:rsidP="00D85669" w14:paraId="1669EB54" w14:textId="77777777">
      <w:pPr>
        <w:spacing w:after="0" w:line="240" w:lineRule="auto"/>
        <w:rPr>
          <w:rFonts w:ascii="Times New Roman" w:eastAsia="Times New Roman" w:hAnsi="Times New Roman" w:cs="Times New Roman"/>
          <w:sz w:val="24"/>
          <w:szCs w:val="24"/>
        </w:rPr>
      </w:pPr>
    </w:p>
    <w:p w:rsidR="00D85669" w:rsidRPr="00214626" w:rsidP="00D85669" w14:paraId="7875C2C3" w14:textId="77777777">
      <w:pPr>
        <w:spacing w:after="0" w:line="240" w:lineRule="auto"/>
        <w:rPr>
          <w:rFonts w:ascii="Times New Roman" w:eastAsia="Times New Roman" w:hAnsi="Times New Roman" w:cs="Times New Roman"/>
          <w:sz w:val="24"/>
          <w:szCs w:val="24"/>
        </w:rPr>
      </w:pPr>
      <w:r w:rsidRPr="00214626">
        <w:rPr>
          <w:rStyle w:val="Emphasis"/>
          <w:rFonts w:ascii="Times New Roman" w:hAnsi="Times New Roman" w:cs="Times New Roman"/>
          <w:color w:val="FF0000"/>
          <w:sz w:val="24"/>
          <w:szCs w:val="24"/>
        </w:rPr>
        <w:t>All questions with an asterisk [*] require a response.</w:t>
      </w:r>
    </w:p>
    <w:p w:rsidR="00D85669" w:rsidRPr="008A18DF" w:rsidP="00D85669" w14:paraId="58BDBD75" w14:textId="77777777">
      <w:pPr>
        <w:spacing w:after="0" w:line="240" w:lineRule="auto"/>
        <w:jc w:val="both"/>
        <w:rPr>
          <w:rFonts w:ascii="Times New Roman" w:hAnsi="Times New Roman" w:cs="Times New Roman"/>
          <w:sz w:val="24"/>
          <w:szCs w:val="24"/>
        </w:rPr>
      </w:pPr>
    </w:p>
    <w:p w:rsidR="00D85669" w:rsidRPr="008A18DF" w:rsidP="00D85669" w14:paraId="021A0CD8" w14:textId="77777777">
      <w:pPr>
        <w:pStyle w:val="ListParagraph"/>
        <w:numPr>
          <w:ilvl w:val="0"/>
          <w:numId w:val="5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18DF">
        <w:rPr>
          <w:rFonts w:ascii="Times New Roman" w:hAnsi="Times New Roman" w:cs="Times New Roman"/>
          <w:sz w:val="24"/>
          <w:szCs w:val="24"/>
        </w:rPr>
        <w:t>Do you agree to participate in this survey?</w:t>
      </w:r>
    </w:p>
    <w:p w:rsidR="00D85669" w:rsidRPr="008A18DF" w:rsidP="00D85669" w14:paraId="3C6B7E0E" w14:textId="77777777">
      <w:pPr>
        <w:pStyle w:val="ListParagraph"/>
        <w:numPr>
          <w:ilvl w:val="0"/>
          <w:numId w:val="59"/>
        </w:numPr>
        <w:spacing w:after="0" w:line="240" w:lineRule="auto"/>
        <w:jc w:val="both"/>
        <w:rPr>
          <w:rFonts w:ascii="Times New Roman" w:hAnsi="Times New Roman" w:cs="Times New Roman"/>
          <w:sz w:val="24"/>
          <w:szCs w:val="24"/>
        </w:rPr>
      </w:pPr>
      <w:r w:rsidRPr="008A18DF">
        <w:rPr>
          <w:rFonts w:ascii="Times New Roman" w:hAnsi="Times New Roman" w:cs="Times New Roman"/>
          <w:sz w:val="24"/>
          <w:szCs w:val="24"/>
        </w:rPr>
        <w:t>Yes</w:t>
      </w:r>
    </w:p>
    <w:p w:rsidR="00D85669" w:rsidRPr="008A18DF" w:rsidP="00D85669" w14:paraId="02CFB2CA" w14:textId="77777777">
      <w:pPr>
        <w:pStyle w:val="ListParagraph"/>
        <w:numPr>
          <w:ilvl w:val="0"/>
          <w:numId w:val="59"/>
        </w:numPr>
        <w:spacing w:after="0" w:line="240" w:lineRule="auto"/>
        <w:jc w:val="both"/>
        <w:rPr>
          <w:rFonts w:ascii="Times New Roman" w:hAnsi="Times New Roman" w:cs="Times New Roman"/>
          <w:sz w:val="24"/>
          <w:szCs w:val="24"/>
        </w:rPr>
      </w:pPr>
      <w:r w:rsidRPr="008A18DF">
        <w:rPr>
          <w:rFonts w:ascii="Times New Roman" w:hAnsi="Times New Roman" w:cs="Times New Roman"/>
          <w:sz w:val="24"/>
          <w:szCs w:val="24"/>
        </w:rPr>
        <w:t>No</w:t>
      </w:r>
    </w:p>
    <w:p w:rsidR="00D85669" w:rsidRPr="008A18DF" w:rsidP="00D85669" w14:paraId="750A8F60" w14:textId="77777777">
      <w:pPr>
        <w:spacing w:after="0" w:line="240" w:lineRule="auto"/>
        <w:rPr>
          <w:rFonts w:ascii="Times New Roman" w:hAnsi="Times New Roman" w:cs="Times New Roman"/>
          <w:sz w:val="24"/>
          <w:szCs w:val="24"/>
        </w:rPr>
      </w:pPr>
    </w:p>
    <w:p w:rsidR="00D85669" w:rsidRPr="008A18DF" w:rsidP="00D85669" w14:paraId="312B4539" w14:textId="77777777">
      <w:pPr>
        <w:spacing w:after="0" w:line="240" w:lineRule="auto"/>
        <w:ind w:left="720"/>
        <w:rPr>
          <w:rFonts w:ascii="Times New Roman" w:hAnsi="Times New Roman" w:cs="Times New Roman"/>
          <w:b/>
          <w:bCs/>
          <w:color w:val="C00000"/>
          <w:sz w:val="24"/>
          <w:szCs w:val="24"/>
        </w:rPr>
      </w:pPr>
      <w:r w:rsidRPr="008A18DF">
        <w:rPr>
          <w:rFonts w:ascii="Times New Roman" w:hAnsi="Times New Roman" w:cs="Times New Roman"/>
          <w:b/>
          <w:bCs/>
          <w:color w:val="C00000"/>
          <w:sz w:val="24"/>
          <w:szCs w:val="24"/>
        </w:rPr>
        <w:t>Programmer: If the respondent selects “Yes” to the question, “Do you agree to participate in this survey” present the next page for the respondent to enter their name as an electronic signature and date of consent.</w:t>
      </w:r>
    </w:p>
    <w:p w:rsidR="00D85669" w:rsidRPr="008A18DF" w:rsidP="00D85669" w14:paraId="640B631D" w14:textId="77777777">
      <w:pPr>
        <w:spacing w:after="0" w:line="240" w:lineRule="auto"/>
        <w:ind w:left="720"/>
        <w:rPr>
          <w:rFonts w:ascii="Times New Roman" w:hAnsi="Times New Roman" w:cs="Times New Roman"/>
          <w:b/>
          <w:bCs/>
          <w:color w:val="C00000"/>
          <w:sz w:val="24"/>
          <w:szCs w:val="24"/>
        </w:rPr>
      </w:pPr>
    </w:p>
    <w:p w:rsidR="00D85669" w:rsidRPr="008A18DF" w:rsidP="00D85669" w14:paraId="23E62D59" w14:textId="77777777">
      <w:pPr>
        <w:spacing w:after="0" w:line="240" w:lineRule="auto"/>
        <w:ind w:left="720"/>
        <w:rPr>
          <w:rFonts w:ascii="Times New Roman" w:hAnsi="Times New Roman" w:cs="Times New Roman"/>
          <w:b/>
          <w:bCs/>
          <w:color w:val="C00000"/>
          <w:sz w:val="24"/>
          <w:szCs w:val="24"/>
        </w:rPr>
      </w:pPr>
      <w:r w:rsidRPr="008A18DF">
        <w:rPr>
          <w:rFonts w:ascii="Times New Roman" w:hAnsi="Times New Roman" w:cs="Times New Roman"/>
          <w:b/>
          <w:bCs/>
          <w:color w:val="C00000"/>
          <w:sz w:val="24"/>
          <w:szCs w:val="24"/>
        </w:rPr>
        <w:t>If the respondent selects “No” terminate the survey and present the INELIGIBILITY MESSAGE.</w:t>
      </w:r>
    </w:p>
    <w:p w:rsidR="00D85669" w:rsidRPr="008A18DF" w:rsidP="00D85669" w14:paraId="506672B1" w14:textId="77777777">
      <w:pPr>
        <w:spacing w:after="0" w:line="240" w:lineRule="auto"/>
        <w:rPr>
          <w:rFonts w:ascii="Times New Roman" w:hAnsi="Times New Roman" w:cs="Times New Roman"/>
          <w:b/>
          <w:bCs/>
          <w:color w:val="C00000"/>
          <w:sz w:val="24"/>
          <w:szCs w:val="24"/>
        </w:rPr>
      </w:pPr>
    </w:p>
    <w:p w:rsidR="00D85669" w:rsidRPr="008A18DF" w:rsidP="00D85669" w14:paraId="054AD575"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A18DF">
        <w:rPr>
          <w:rFonts w:ascii="Times New Roman" w:hAnsi="Times New Roman" w:cs="Times New Roman"/>
          <w:sz w:val="24"/>
          <w:szCs w:val="24"/>
        </w:rPr>
        <w:t>Enter your full name here.</w:t>
      </w:r>
    </w:p>
    <w:p w:rsidR="00D85669" w:rsidRPr="008A18DF" w:rsidP="00D85669" w14:paraId="22EBA539" w14:textId="77777777">
      <w:pPr>
        <w:spacing w:after="0" w:line="240" w:lineRule="auto"/>
        <w:rPr>
          <w:rFonts w:ascii="Times New Roman" w:hAnsi="Times New Roman" w:cs="Times New Roman"/>
          <w:sz w:val="24"/>
          <w:szCs w:val="24"/>
        </w:rPr>
      </w:pPr>
    </w:p>
    <w:p w:rsidR="00D85669" w:rsidRPr="008A18DF" w:rsidP="00D85669" w14:paraId="452E4CA1" w14:textId="77777777">
      <w:pPr>
        <w:spacing w:after="0" w:line="240" w:lineRule="auto"/>
        <w:rPr>
          <w:rFonts w:ascii="Times New Roman" w:hAnsi="Times New Roman" w:cs="Times New Roman"/>
          <w:sz w:val="24"/>
          <w:szCs w:val="24"/>
        </w:rPr>
      </w:pPr>
      <w:r w:rsidRPr="008A18D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200312</wp:posOffset>
                </wp:positionH>
                <wp:positionV relativeFrom="paragraph">
                  <wp:posOffset>6338</wp:posOffset>
                </wp:positionV>
                <wp:extent cx="3455035" cy="294640"/>
                <wp:effectExtent l="0" t="0" r="12065" b="10160"/>
                <wp:wrapSquare wrapText="bothSides"/>
                <wp:docPr id="7861125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D85669" w:rsidP="00D8566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72.05pt;height:23.2pt;margin-top:0.5pt;margin-left:15.7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D85669" w:rsidP="00D85669" w14:paraId="6577F2C5" w14:textId="77777777"/>
                  </w:txbxContent>
                </v:textbox>
                <w10:wrap type="square"/>
              </v:shape>
            </w:pict>
          </mc:Fallback>
        </mc:AlternateContent>
      </w:r>
    </w:p>
    <w:p w:rsidR="00D85669" w:rsidRPr="008A18DF" w:rsidP="00D85669" w14:paraId="1C3E9CEC" w14:textId="77777777">
      <w:pPr>
        <w:spacing w:after="0" w:line="240" w:lineRule="auto"/>
        <w:rPr>
          <w:rFonts w:ascii="Times New Roman" w:hAnsi="Times New Roman" w:cs="Times New Roman"/>
          <w:sz w:val="24"/>
          <w:szCs w:val="24"/>
        </w:rPr>
      </w:pPr>
    </w:p>
    <w:p w:rsidR="00D85669" w:rsidRPr="008A18DF" w:rsidP="00D85669" w14:paraId="2916DACF" w14:textId="77777777">
      <w:pPr>
        <w:spacing w:after="0" w:line="240" w:lineRule="auto"/>
        <w:rPr>
          <w:rFonts w:ascii="Times New Roman" w:hAnsi="Times New Roman" w:cs="Times New Roman"/>
          <w:sz w:val="24"/>
          <w:szCs w:val="24"/>
        </w:rPr>
      </w:pPr>
    </w:p>
    <w:p w:rsidR="00D85669" w:rsidRPr="008A18DF" w:rsidP="00D85669" w14:paraId="6CD4FF34"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A18DF">
        <w:rPr>
          <w:rFonts w:ascii="Times New Roman" w:hAnsi="Times New Roman" w:cs="Times New Roman"/>
          <w:sz w:val="24"/>
          <w:szCs w:val="24"/>
        </w:rPr>
        <w:t>Enter today’s date here.</w:t>
      </w:r>
      <w:r>
        <w:rPr>
          <w:rFonts w:ascii="Times New Roman" w:hAnsi="Times New Roman" w:cs="Times New Roman"/>
          <w:sz w:val="24"/>
          <w:szCs w:val="24"/>
        </w:rPr>
        <w:t xml:space="preserve"> </w:t>
      </w:r>
      <w:r w:rsidRPr="00257CC9">
        <w:rPr>
          <w:rFonts w:ascii="Times New Roman" w:hAnsi="Times New Roman" w:cs="Times New Roman"/>
          <w:color w:val="BFBFBF" w:themeColor="background1" w:themeShade="BF"/>
          <w:sz w:val="24"/>
          <w:szCs w:val="24"/>
        </w:rPr>
        <w:t>(MM/DD/YYYY)</w:t>
      </w:r>
    </w:p>
    <w:p w:rsidR="00D85669" w:rsidRPr="008A18DF" w:rsidP="00D85669" w14:paraId="424F5D16" w14:textId="77777777">
      <w:pPr>
        <w:spacing w:after="0" w:line="240" w:lineRule="auto"/>
        <w:rPr>
          <w:rFonts w:ascii="Times New Roman" w:hAnsi="Times New Roman" w:cs="Times New Roman"/>
          <w:sz w:val="24"/>
          <w:szCs w:val="24"/>
        </w:rPr>
      </w:pPr>
    </w:p>
    <w:p w:rsidR="00D85669" w:rsidRPr="008A18DF" w:rsidP="00D85669" w14:paraId="79B2DDBF" w14:textId="77777777">
      <w:pPr>
        <w:spacing w:after="0" w:line="240" w:lineRule="auto"/>
        <w:rPr>
          <w:rFonts w:ascii="Times New Roman" w:hAnsi="Times New Roman" w:cs="Times New Roman"/>
          <w:sz w:val="24"/>
          <w:szCs w:val="24"/>
        </w:rPr>
      </w:pPr>
      <w:r w:rsidRPr="008A18DF">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212414</wp:posOffset>
                </wp:positionH>
                <wp:positionV relativeFrom="paragraph">
                  <wp:posOffset>143882</wp:posOffset>
                </wp:positionV>
                <wp:extent cx="3455035" cy="294640"/>
                <wp:effectExtent l="0" t="0" r="12065" b="10160"/>
                <wp:wrapSquare wrapText="bothSides"/>
                <wp:docPr id="1321263266" name="Text Box 13212632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D85669" w:rsidP="00D8566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21263266" o:spid="_x0000_s1026" type="#_x0000_t202" style="width:272.05pt;height:23.2pt;margin-top:11.35pt;margin-left:16.75pt;mso-height-percent:0;mso-height-relative:margin;mso-width-percent:0;mso-width-relative:margin;mso-wrap-distance-bottom:3.6pt;mso-wrap-distance-left:9pt;mso-wrap-distance-right:9pt;mso-wrap-distance-top:3.6pt;mso-wrap-style:square;position:absolute;visibility:visible;v-text-anchor:top;z-index:251662336">
                <v:textbox>
                  <w:txbxContent>
                    <w:p w:rsidR="00D85669" w:rsidP="00D85669" w14:paraId="0D7169ED" w14:textId="77777777"/>
                  </w:txbxContent>
                </v:textbox>
                <w10:wrap type="square"/>
              </v:shape>
            </w:pict>
          </mc:Fallback>
        </mc:AlternateContent>
      </w:r>
    </w:p>
    <w:p w:rsidR="00D85669" w:rsidRPr="008A18DF" w:rsidP="00D85669" w14:paraId="5DF1D089" w14:textId="77777777">
      <w:pPr>
        <w:spacing w:after="0" w:line="240" w:lineRule="auto"/>
        <w:rPr>
          <w:rFonts w:ascii="Times New Roman" w:hAnsi="Times New Roman" w:cs="Times New Roman"/>
          <w:b/>
          <w:bCs/>
          <w:color w:val="C00000"/>
          <w:sz w:val="24"/>
          <w:szCs w:val="24"/>
        </w:rPr>
      </w:pPr>
    </w:p>
    <w:p w:rsidR="00D85669" w:rsidRPr="008A18DF" w:rsidP="00D85669" w14:paraId="20DA0431" w14:textId="77777777">
      <w:pPr>
        <w:autoSpaceDE/>
        <w:autoSpaceDN/>
        <w:adjustRightInd/>
        <w:spacing w:after="0" w:line="240" w:lineRule="auto"/>
        <w:jc w:val="both"/>
        <w:textAlignment w:val="baseline"/>
        <w:rPr>
          <w:rFonts w:ascii="Times New Roman" w:hAnsi="Times New Roman" w:cs="Times New Roman"/>
          <w:bCs/>
          <w:sz w:val="24"/>
          <w:szCs w:val="24"/>
        </w:rPr>
      </w:pPr>
    </w:p>
    <w:p w:rsidR="00D85669" w:rsidRPr="008A18DF" w:rsidP="00D85669" w14:paraId="66DF9F45" w14:textId="77777777">
      <w:pPr>
        <w:autoSpaceDE/>
        <w:autoSpaceDN/>
        <w:adjustRightInd/>
        <w:spacing w:after="0" w:line="240" w:lineRule="auto"/>
        <w:jc w:val="both"/>
        <w:textAlignment w:val="baseline"/>
        <w:rPr>
          <w:rFonts w:ascii="Times New Roman" w:hAnsi="Times New Roman" w:cs="Times New Roman"/>
          <w:bCs/>
          <w:sz w:val="24"/>
          <w:szCs w:val="24"/>
        </w:rPr>
      </w:pPr>
    </w:p>
    <w:p w:rsidR="00D85669" w:rsidRPr="008A18DF" w:rsidP="00D85669" w14:paraId="2BEE013F" w14:textId="77777777">
      <w:pPr>
        <w:autoSpaceDE/>
        <w:autoSpaceDN/>
        <w:adjustRightInd/>
        <w:spacing w:after="0" w:line="240" w:lineRule="auto"/>
        <w:ind w:left="720"/>
        <w:jc w:val="both"/>
        <w:textAlignment w:val="baseline"/>
        <w:rPr>
          <w:rFonts w:ascii="Times New Roman" w:eastAsia="Times New Roman" w:hAnsi="Times New Roman" w:cs="Times New Roman"/>
          <w:sz w:val="24"/>
          <w:szCs w:val="24"/>
        </w:rPr>
      </w:pPr>
      <w:r w:rsidRPr="008A18DF">
        <w:rPr>
          <w:rFonts w:ascii="Times New Roman" w:hAnsi="Times New Roman" w:cs="Times New Roman"/>
          <w:b/>
          <w:bCs/>
          <w:color w:val="C00000"/>
          <w:sz w:val="24"/>
          <w:szCs w:val="24"/>
        </w:rPr>
        <w:t xml:space="preserve">Programmer: If the respondent enters their name as an electronic signature and date of consent, do not terminate the survey. </w:t>
      </w:r>
    </w:p>
    <w:p w:rsidR="00D85669" w:rsidRPr="008A18DF" w:rsidP="00D85669" w14:paraId="64B285EE" w14:textId="77777777">
      <w:pPr>
        <w:pStyle w:val="ProgrammerNote"/>
        <w:spacing w:before="0" w:after="0" w:line="240" w:lineRule="auto"/>
        <w:ind w:left="0" w:firstLine="0"/>
        <w:contextualSpacing/>
        <w:rPr>
          <w:rFonts w:ascii="Times New Roman" w:hAnsi="Times New Roman" w:cs="Times New Roman"/>
        </w:rPr>
      </w:pPr>
    </w:p>
    <w:p w:rsidR="00D85669" w:rsidRPr="008A18DF" w:rsidP="00D85669" w14:paraId="2FC8F692" w14:textId="77777777">
      <w:pPr>
        <w:pStyle w:val="ProgrammerNote"/>
        <w:spacing w:before="0" w:after="0" w:line="240" w:lineRule="auto"/>
        <w:ind w:left="0" w:firstLine="0"/>
        <w:contextualSpacing/>
        <w:rPr>
          <w:rFonts w:ascii="Times New Roman" w:hAnsi="Times New Roman" w:cs="Times New Roman"/>
          <w:sz w:val="24"/>
          <w:szCs w:val="24"/>
        </w:rPr>
      </w:pPr>
    </w:p>
    <w:p w:rsidR="00D85669" w:rsidRPr="008A18DF" w:rsidP="00D85669" w14:paraId="4BA80339" w14:textId="77777777">
      <w:pPr>
        <w:pStyle w:val="Heading1"/>
        <w:spacing w:before="0" w:after="0" w:line="240" w:lineRule="auto"/>
        <w:rPr>
          <w:rFonts w:cs="Times New Roman"/>
        </w:rPr>
      </w:pPr>
      <w:bookmarkStart w:id="19" w:name="_Toc137554355"/>
      <w:r w:rsidRPr="008A18DF">
        <w:rPr>
          <w:rFonts w:cs="Times New Roman"/>
        </w:rPr>
        <w:t>Screener Survey Introduction</w:t>
      </w:r>
      <w:bookmarkEnd w:id="19"/>
      <w:r w:rsidRPr="008A18DF">
        <w:rPr>
          <w:rFonts w:cs="Times New Roman"/>
        </w:rPr>
        <w:t xml:space="preserve"> </w:t>
      </w:r>
    </w:p>
    <w:p w:rsidR="00D85669" w:rsidP="00D85669" w14:paraId="079086CA" w14:textId="77777777">
      <w:pPr>
        <w:spacing w:after="0"/>
        <w:rPr>
          <w:rFonts w:ascii="Times New Roman" w:hAnsi="Times New Roman" w:cs="Times New Roman"/>
          <w:bCs/>
          <w:color w:val="000000" w:themeColor="text1"/>
          <w:sz w:val="24"/>
          <w:szCs w:val="24"/>
          <w:shd w:val="clear" w:color="auto" w:fill="FFFFFF"/>
        </w:rPr>
      </w:pPr>
    </w:p>
    <w:p w:rsidR="00423C2C" w:rsidP="00423C2C" w14:paraId="6F03964F" w14:textId="77777777">
      <w:pPr>
        <w:pStyle w:val="ProgrammerNote"/>
        <w:spacing w:before="0" w:after="0"/>
        <w:ind w:left="0" w:firstLine="0"/>
        <w:contextualSpacing/>
        <w:rPr>
          <w:rFonts w:ascii="Times New Roman" w:hAnsi="Times New Roman" w:cs="Times New Roman"/>
          <w:sz w:val="22"/>
          <w:szCs w:val="22"/>
        </w:rPr>
      </w:pPr>
      <w:r w:rsidRPr="00404E5B">
        <w:rPr>
          <w:rFonts w:ascii="Times New Roman" w:hAnsi="Times New Roman" w:cs="Times New Roman"/>
          <w:sz w:val="22"/>
          <w:szCs w:val="22"/>
        </w:rPr>
        <w:t>Programmer: Include one question per page. Screener should terminate as soon as the respondent selects an option that deems him/her ineligible.</w:t>
      </w:r>
    </w:p>
    <w:p w:rsidR="00423C2C" w:rsidRPr="00404E5B" w:rsidP="00423C2C" w14:paraId="77AA5127" w14:textId="77777777">
      <w:pPr>
        <w:pStyle w:val="ProgrammerNote"/>
        <w:spacing w:before="0" w:after="0"/>
        <w:ind w:left="360" w:firstLine="0"/>
        <w:contextualSpacing/>
        <w:rPr>
          <w:rFonts w:ascii="Times New Roman" w:hAnsi="Times New Roman" w:cs="Times New Roman"/>
          <w:sz w:val="22"/>
          <w:szCs w:val="22"/>
        </w:rPr>
      </w:pPr>
    </w:p>
    <w:p w:rsidR="0004347B" w:rsidP="00883878" w14:paraId="706512D1" w14:textId="77777777">
      <w:pPr>
        <w:rPr>
          <w:rFonts w:ascii="Times New Roman" w:hAnsi="Times New Roman" w:cs="Times New Roman"/>
          <w:sz w:val="24"/>
          <w:szCs w:val="24"/>
        </w:rPr>
      </w:pPr>
    </w:p>
    <w:p w:rsidR="00883878" w:rsidRPr="00883878" w:rsidP="00883878" w14:paraId="190A744E" w14:textId="48293863">
      <w:pPr>
        <w:rPr>
          <w:rFonts w:ascii="Times New Roman" w:hAnsi="Times New Roman" w:cs="Times New Roman"/>
          <w:sz w:val="24"/>
          <w:szCs w:val="24"/>
        </w:rPr>
      </w:pPr>
      <w:r w:rsidRPr="00883878">
        <w:rPr>
          <w:rFonts w:ascii="Times New Roman" w:hAnsi="Times New Roman" w:cs="Times New Roman"/>
          <w:sz w:val="24"/>
          <w:szCs w:val="24"/>
        </w:rPr>
        <w:t>Thank you for participating in this survey.</w:t>
      </w:r>
      <w:r w:rsidRPr="00883878">
        <w:rPr>
          <w:rFonts w:ascii="Times New Roman" w:hAnsi="Times New Roman" w:cs="Times New Roman"/>
          <w:sz w:val="24"/>
          <w:szCs w:val="24"/>
        </w:rPr>
        <w:t xml:space="preserve"> The results of this survey will help the Centers for Disease Control and</w:t>
      </w:r>
      <w:r w:rsidRPr="001C7354">
        <w:t xml:space="preserve"> </w:t>
      </w:r>
      <w:r w:rsidRPr="00883878">
        <w:rPr>
          <w:rFonts w:ascii="Times New Roman" w:hAnsi="Times New Roman" w:cs="Times New Roman"/>
          <w:sz w:val="24"/>
          <w:szCs w:val="24"/>
        </w:rPr>
        <w:t xml:space="preserve">Prevention (CDC) refine and improve its ongoing campaign promoting early recognition and timely treatment of sepsis. </w:t>
      </w:r>
    </w:p>
    <w:p w:rsidR="00D85669" w:rsidP="00D85669" w14:paraId="28BCB17F" w14:textId="77777777">
      <w:pPr>
        <w:spacing w:after="0"/>
        <w:jc w:val="center"/>
        <w:rPr>
          <w:rFonts w:ascii="Times New Roman" w:hAnsi="Times New Roman" w:cs="Times New Roman"/>
          <w:b/>
          <w:bCs/>
          <w:sz w:val="24"/>
          <w:szCs w:val="24"/>
        </w:rPr>
      </w:pPr>
    </w:p>
    <w:p w:rsidR="00D85669" w:rsidP="00D85669" w14:paraId="69F21952" w14:textId="77777777">
      <w:pPr>
        <w:spacing w:after="0"/>
        <w:jc w:val="center"/>
        <w:rPr>
          <w:rFonts w:ascii="Times New Roman" w:hAnsi="Times New Roman" w:cs="Times New Roman"/>
          <w:b/>
          <w:bCs/>
          <w:sz w:val="24"/>
          <w:szCs w:val="24"/>
        </w:rPr>
      </w:pPr>
      <w:r w:rsidRPr="00662FC1">
        <w:rPr>
          <w:rFonts w:ascii="Times New Roman" w:hAnsi="Times New Roman" w:cs="Times New Roman"/>
          <w:b/>
          <w:bCs/>
          <w:sz w:val="24"/>
          <w:szCs w:val="24"/>
        </w:rPr>
        <w:t>OMB Statement</w:t>
      </w:r>
    </w:p>
    <w:p w:rsidR="00D85669" w:rsidRPr="00662FC1" w:rsidP="00D85669" w14:paraId="07C243DF" w14:textId="77777777">
      <w:pPr>
        <w:spacing w:after="0"/>
        <w:jc w:val="center"/>
        <w:rPr>
          <w:rFonts w:ascii="Times New Roman" w:hAnsi="Times New Roman" w:cs="Times New Roman"/>
          <w:b/>
          <w:bCs/>
          <w:sz w:val="24"/>
          <w:szCs w:val="24"/>
        </w:rPr>
      </w:pPr>
    </w:p>
    <w:p w:rsidR="00D85669" w:rsidP="00D85669" w14:paraId="42B276C3" w14:textId="77777777">
      <w:pPr>
        <w:spacing w:after="0"/>
        <w:rPr>
          <w:rFonts w:ascii="Times New Roman" w:hAnsi="Times New Roman" w:cs="Times New Roman"/>
          <w:color w:val="000000" w:themeColor="text1"/>
          <w:sz w:val="24"/>
          <w:szCs w:val="24"/>
        </w:rPr>
      </w:pPr>
      <w:r w:rsidRPr="00662FC1">
        <w:rPr>
          <w:rFonts w:ascii="Times New Roman" w:hAnsi="Times New Roman" w:cs="Times New Roman"/>
          <w:sz w:val="24"/>
          <w:szCs w:val="24"/>
        </w:rPr>
        <w:t>Form</w:t>
      </w:r>
    </w:p>
    <w:p w:rsidR="00D85669" w:rsidRPr="00662FC1" w:rsidP="00D85669" w14:paraId="5382EBE2" w14:textId="77777777">
      <w:pPr>
        <w:spacing w:after="0"/>
        <w:rPr>
          <w:rFonts w:ascii="Times New Roman" w:hAnsi="Times New Roman" w:cs="Times New Roman"/>
          <w:sz w:val="24"/>
          <w:szCs w:val="24"/>
        </w:rPr>
      </w:pPr>
      <w:r w:rsidRPr="00662FC1">
        <w:rPr>
          <w:rFonts w:ascii="Times New Roman" w:hAnsi="Times New Roman" w:cs="Times New Roman"/>
          <w:sz w:val="24"/>
          <w:szCs w:val="24"/>
        </w:rPr>
        <w:t xml:space="preserve">Form Approved </w:t>
      </w:r>
    </w:p>
    <w:p w:rsidR="00D85669" w:rsidRPr="00662FC1" w:rsidP="00D85669" w14:paraId="60A01D28" w14:textId="77777777">
      <w:pPr>
        <w:spacing w:after="0"/>
        <w:rPr>
          <w:rFonts w:ascii="Times New Roman" w:hAnsi="Times New Roman" w:cs="Times New Roman"/>
          <w:sz w:val="24"/>
          <w:szCs w:val="24"/>
        </w:rPr>
      </w:pPr>
      <w:r w:rsidRPr="6633B31E">
        <w:rPr>
          <w:rFonts w:ascii="Times New Roman" w:hAnsi="Times New Roman" w:cs="Times New Roman"/>
          <w:sz w:val="24"/>
          <w:szCs w:val="24"/>
        </w:rPr>
        <w:t>OMB No. 0920-1384</w:t>
      </w:r>
    </w:p>
    <w:p w:rsidR="00D85669" w:rsidRPr="00662FC1" w:rsidP="00D85669" w14:paraId="798B827C" w14:textId="77777777">
      <w:pPr>
        <w:spacing w:after="0"/>
        <w:rPr>
          <w:rStyle w:val="normaltextrun"/>
          <w:rFonts w:ascii="Times New Roman" w:hAnsi="Times New Roman" w:cs="Times New Roman"/>
          <w:sz w:val="24"/>
          <w:szCs w:val="24"/>
        </w:rPr>
      </w:pPr>
      <w:r w:rsidRPr="6633B31E">
        <w:rPr>
          <w:rFonts w:ascii="Times New Roman" w:hAnsi="Times New Roman" w:cs="Times New Roman"/>
          <w:sz w:val="24"/>
          <w:szCs w:val="24"/>
        </w:rPr>
        <w:t>Expiration Date: 03/31/2026</w:t>
      </w:r>
    </w:p>
    <w:p w:rsidR="00D85669" w:rsidRPr="00662FC1" w:rsidP="00D85669" w14:paraId="7819D205" w14:textId="77777777">
      <w:pPr>
        <w:pStyle w:val="Footer"/>
        <w:rPr>
          <w:rStyle w:val="normaltextrun"/>
          <w:rFonts w:ascii="Times New Roman" w:hAnsi="Times New Roman" w:cs="Times New Roman"/>
          <w:sz w:val="24"/>
          <w:szCs w:val="24"/>
        </w:rPr>
      </w:pPr>
    </w:p>
    <w:p w:rsidR="00D85669" w:rsidRPr="00662FC1" w:rsidP="00D85669" w14:paraId="119AF724" w14:textId="77777777">
      <w:pPr>
        <w:pStyle w:val="Footer"/>
        <w:rPr>
          <w:rFonts w:ascii="Times New Roman" w:hAnsi="Times New Roman" w:cs="Times New Roman"/>
          <w:i/>
          <w:iCs/>
          <w:color w:val="002060"/>
          <w:sz w:val="24"/>
          <w:szCs w:val="24"/>
        </w:rPr>
      </w:pPr>
      <w:r w:rsidRPr="6633B31E">
        <w:rPr>
          <w:rStyle w:val="normaltextrun"/>
          <w:rFonts w:ascii="Times New Roman" w:hAnsi="Times New Roman" w:cs="Times New Roman"/>
          <w:i/>
          <w:iCs/>
          <w:color w:val="002060"/>
          <w:sz w:val="24"/>
          <w:szCs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Style w:val="normaltextrun"/>
          <w:rFonts w:ascii="Times New Roman" w:hAnsi="Times New Roman" w:cs="Times New Roman"/>
          <w:i/>
          <w:iCs/>
          <w:color w:val="002060"/>
          <w:sz w:val="24"/>
          <w:szCs w:val="24"/>
        </w:rPr>
        <w:t>22CB</w:t>
      </w:r>
      <w:r w:rsidRPr="6633B31E">
        <w:rPr>
          <w:rStyle w:val="eop"/>
          <w:rFonts w:ascii="Times New Roman" w:hAnsi="Times New Roman" w:cs="Times New Roman"/>
          <w:i/>
          <w:iCs/>
          <w:color w:val="002060"/>
          <w:sz w:val="24"/>
          <w:szCs w:val="24"/>
        </w:rPr>
        <w:t> </w:t>
      </w:r>
    </w:p>
    <w:p w:rsidR="00D85669" w:rsidP="00D85669" w14:paraId="0107D428" w14:textId="77777777">
      <w:pPr>
        <w:pStyle w:val="ProgrammerNote"/>
        <w:spacing w:before="0" w:after="0" w:line="240" w:lineRule="auto"/>
        <w:ind w:left="0" w:firstLine="0"/>
        <w:contextualSpacing/>
        <w:rPr>
          <w:rFonts w:ascii="Times New Roman" w:hAnsi="Times New Roman" w:cs="Times New Roman"/>
          <w:sz w:val="24"/>
          <w:szCs w:val="24"/>
        </w:rPr>
      </w:pPr>
    </w:p>
    <w:p w:rsidR="00D85669" w:rsidRPr="008A18DF" w:rsidP="00D85669" w14:paraId="2462BF3A" w14:textId="77777777">
      <w:pPr>
        <w:pStyle w:val="ProgrammerNote"/>
        <w:spacing w:before="0" w:after="0" w:line="240" w:lineRule="auto"/>
        <w:ind w:left="720" w:firstLine="0"/>
        <w:contextualSpacing/>
        <w:rPr>
          <w:rFonts w:ascii="Times New Roman" w:hAnsi="Times New Roman" w:cs="Times New Roman"/>
          <w:sz w:val="24"/>
          <w:szCs w:val="24"/>
        </w:rPr>
      </w:pPr>
    </w:p>
    <w:p w:rsidR="00423C2C" w:rsidRPr="002B5F15" w14:paraId="5D5F1D40" w14:textId="77777777">
      <w:pPr>
        <w:pStyle w:val="SurveyItem"/>
        <w:spacing w:befor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B5F15">
        <w:rPr>
          <w:rFonts w:ascii="Times New Roman" w:eastAsia="Times New Roman" w:hAnsi="Times New Roman" w:cs="Times New Roman"/>
          <w:sz w:val="24"/>
          <w:szCs w:val="24"/>
        </w:rPr>
        <w:t>May we ask you some questions to see if you are eligible to take this survey?</w:t>
      </w:r>
    </w:p>
    <w:p w:rsidR="00423C2C" w:rsidRPr="002B5F15" w14:paraId="24F213DE" w14:textId="77777777">
      <w:pPr>
        <w:pStyle w:val="ListParagraph"/>
        <w:numPr>
          <w:ilvl w:val="0"/>
          <w:numId w:val="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423C2C" w:rsidRPr="0056323D" w14:paraId="75F0F500" w14:textId="77777777">
      <w:pPr>
        <w:pStyle w:val="ListParagraph"/>
        <w:numPr>
          <w:ilvl w:val="0"/>
          <w:numId w:val="3"/>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423C2C" w:rsidRPr="0056323D" w:rsidP="00423C2C" w14:paraId="25DF2539" w14:textId="77777777">
      <w:pPr>
        <w:rPr>
          <w:rFonts w:ascii="Times New Roman" w:eastAsia="Times New Roman" w:hAnsi="Times New Roman" w:cs="Times New Roman"/>
          <w:sz w:val="24"/>
          <w:szCs w:val="24"/>
        </w:rPr>
      </w:pPr>
      <w:r w:rsidRPr="0056323D">
        <w:rPr>
          <w:rFonts w:ascii="Times New Roman" w:hAnsi="Times New Roman" w:eastAsiaTheme="majorEastAsia" w:cs="Times New Roman"/>
          <w:b/>
          <w:bCs/>
          <w:color w:val="C00000"/>
          <w:sz w:val="24"/>
          <w:szCs w:val="24"/>
          <w:shd w:val="clear" w:color="auto" w:fill="FFFFFF"/>
        </w:rPr>
        <w:t>Programmer:</w:t>
      </w:r>
      <w:r w:rsidRPr="0056323D">
        <w:rPr>
          <w:rFonts w:ascii="Times New Roman" w:eastAsia="Times New Roman" w:hAnsi="Times New Roman" w:cs="Times New Roman"/>
          <w:color w:val="C00000"/>
          <w:sz w:val="24"/>
          <w:szCs w:val="24"/>
          <w:shd w:val="clear" w:color="auto" w:fill="FFFFFF"/>
        </w:rPr>
        <w:t xml:space="preserve"> </w:t>
      </w:r>
      <w:r w:rsidRPr="0056323D">
        <w:rPr>
          <w:rFonts w:ascii="Times New Roman" w:hAnsi="Times New Roman" w:eastAsiaTheme="majorEastAsia" w:cs="Times New Roman"/>
          <w:b/>
          <w:bCs/>
          <w:color w:val="C00000"/>
          <w:sz w:val="24"/>
          <w:szCs w:val="24"/>
          <w:shd w:val="clear" w:color="auto" w:fill="FFFFFF"/>
        </w:rPr>
        <w:t xml:space="preserve">If “No” to </w:t>
      </w:r>
      <w:r w:rsidRPr="008A18DF" w:rsidR="00D85669">
        <w:rPr>
          <w:rFonts w:ascii="Times New Roman" w:hAnsi="Times New Roman" w:eastAsiaTheme="majorEastAsia" w:cs="Times New Roman"/>
          <w:b/>
          <w:bCs/>
          <w:color w:val="C00000"/>
          <w:sz w:val="24"/>
          <w:szCs w:val="24"/>
          <w:shd w:val="clear" w:color="auto" w:fill="FFFFFF"/>
        </w:rPr>
        <w:t>Q4</w:t>
      </w:r>
      <w:r w:rsidRPr="0056323D">
        <w:rPr>
          <w:rFonts w:ascii="Times New Roman" w:hAnsi="Times New Roman" w:eastAsiaTheme="majorEastAsia" w:cs="Times New Roman"/>
          <w:b/>
          <w:bCs/>
          <w:color w:val="C00000"/>
          <w:sz w:val="24"/>
          <w:szCs w:val="24"/>
          <w:shd w:val="clear" w:color="auto" w:fill="FFFFFF"/>
        </w:rPr>
        <w:t>, TERMINATE</w:t>
      </w:r>
      <w:r w:rsidRPr="008A18DF" w:rsidR="00D85669">
        <w:rPr>
          <w:rFonts w:ascii="Times New Roman" w:hAnsi="Times New Roman" w:eastAsiaTheme="majorEastAsia" w:cs="Times New Roman"/>
          <w:b/>
          <w:bCs/>
          <w:color w:val="C00000"/>
          <w:sz w:val="24"/>
          <w:szCs w:val="24"/>
          <w:shd w:val="clear" w:color="auto" w:fill="FFFFFF"/>
        </w:rPr>
        <w:t xml:space="preserve"> else</w:t>
      </w:r>
      <w:r w:rsidRPr="0056323D">
        <w:rPr>
          <w:rFonts w:ascii="Times New Roman" w:hAnsi="Times New Roman" w:eastAsiaTheme="majorEastAsia" w:cs="Times New Roman"/>
          <w:b/>
          <w:bCs/>
          <w:color w:val="C00000"/>
          <w:sz w:val="24"/>
          <w:szCs w:val="24"/>
          <w:shd w:val="clear" w:color="auto" w:fill="FFFFFF"/>
        </w:rPr>
        <w:t xml:space="preserve"> proceed </w:t>
      </w:r>
      <w:r w:rsidRPr="008A18DF" w:rsidR="00D85669">
        <w:rPr>
          <w:rFonts w:ascii="Times New Roman" w:hAnsi="Times New Roman" w:eastAsiaTheme="majorEastAsia" w:cs="Times New Roman"/>
          <w:b/>
          <w:bCs/>
          <w:color w:val="C00000"/>
          <w:sz w:val="24"/>
          <w:szCs w:val="24"/>
          <w:shd w:val="clear" w:color="auto" w:fill="FFFFFF"/>
        </w:rPr>
        <w:t>with survey</w:t>
      </w:r>
      <w:r w:rsidRPr="0056323D">
        <w:rPr>
          <w:rFonts w:ascii="Times New Roman" w:hAnsi="Times New Roman" w:eastAsiaTheme="majorEastAsia" w:cs="Times New Roman"/>
          <w:b/>
          <w:bCs/>
          <w:color w:val="C00000"/>
          <w:sz w:val="24"/>
          <w:szCs w:val="24"/>
          <w:shd w:val="clear" w:color="auto" w:fill="FFFFFF"/>
        </w:rPr>
        <w:t>.</w:t>
      </w:r>
      <w:r w:rsidRPr="0056323D">
        <w:rPr>
          <w:rFonts w:ascii="Times New Roman" w:eastAsia="Times New Roman" w:hAnsi="Times New Roman" w:cs="Times New Roman"/>
          <w:b/>
          <w:bCs/>
          <w:color w:val="C00000"/>
          <w:sz w:val="24"/>
          <w:szCs w:val="24"/>
          <w:shd w:val="clear" w:color="auto" w:fill="FFFFFF"/>
        </w:rPr>
        <w:t> </w:t>
      </w:r>
    </w:p>
    <w:p w:rsidR="00423C2C" w:rsidP="008C0C89" w14:paraId="236908AB" w14:textId="77777777">
      <w:pPr>
        <w:rPr>
          <w:rFonts w:ascii="Times New Roman" w:hAnsi="Times New Roman" w:cs="Times New Roman"/>
          <w:b/>
          <w:bCs/>
          <w:color w:val="C00000"/>
        </w:rPr>
      </w:pPr>
    </w:p>
    <w:p w:rsidR="0004347B" w:rsidP="008C0C89" w14:paraId="2A1F6E54" w14:textId="64301380">
      <w:pPr>
        <w:rPr>
          <w:rFonts w:ascii="Times New Roman" w:hAnsi="Times New Roman" w:cs="Times New Roman"/>
          <w:b/>
          <w:bCs/>
          <w:color w:val="C00000"/>
        </w:rPr>
        <w:sectPr w:rsidSect="00C3508B">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pPr>
    </w:p>
    <w:p w:rsidR="0008018D" w:rsidRPr="00D22444" w14:paraId="3EE248B9" w14:textId="77777777">
      <w:pPr>
        <w:pStyle w:val="SurveyItem"/>
        <w:spacing w:before="0" w:line="240" w:lineRule="auto"/>
        <w:contextualSpacing/>
        <w:rPr>
          <w:rFonts w:ascii="Times New Roman" w:hAnsi="Times New Roman" w:cs="Times New Roman"/>
          <w:sz w:val="24"/>
          <w:szCs w:val="24"/>
        </w:rPr>
      </w:pPr>
      <w:r w:rsidRPr="00D22444">
        <w:rPr>
          <w:rFonts w:ascii="Times New Roman" w:hAnsi="Times New Roman" w:cs="Times New Roman"/>
          <w:sz w:val="24"/>
          <w:szCs w:val="24"/>
        </w:rPr>
        <w:t>How old are you? _ _ years</w:t>
      </w:r>
    </w:p>
    <w:p w:rsidR="0008018D" w:rsidRPr="00D22444" w14:paraId="0A0CBD60" w14:textId="77777777">
      <w:pPr>
        <w:pStyle w:val="ListParagraph"/>
        <w:numPr>
          <w:ilvl w:val="0"/>
          <w:numId w:val="4"/>
        </w:numPr>
        <w:spacing w:after="0" w:line="240" w:lineRule="auto"/>
        <w:rPr>
          <w:rFonts w:ascii="Times New Roman" w:hAnsi="Times New Roman" w:cs="Times New Roman"/>
          <w:sz w:val="24"/>
          <w:szCs w:val="24"/>
        </w:rPr>
      </w:pPr>
      <w:r w:rsidRPr="00D22444">
        <w:rPr>
          <w:rFonts w:ascii="Times New Roman" w:hAnsi="Times New Roman" w:cs="Times New Roman"/>
          <w:sz w:val="24"/>
          <w:szCs w:val="24"/>
        </w:rPr>
        <w:t xml:space="preserve">Prefer not to answer </w:t>
      </w:r>
      <w:r w:rsidRPr="00D22444">
        <w:rPr>
          <w:rFonts w:ascii="Times New Roman" w:hAnsi="Times New Roman" w:cs="Times New Roman"/>
          <w:b/>
          <w:bCs/>
          <w:color w:val="C00000"/>
          <w:sz w:val="24"/>
          <w:szCs w:val="24"/>
        </w:rPr>
        <w:t>[INELIGIBLE]</w:t>
      </w:r>
    </w:p>
    <w:p w:rsidR="00D22444" w:rsidRPr="00AF23F9" w:rsidP="00D22444" w14:paraId="51CCA522" w14:textId="77777777">
      <w:pPr>
        <w:pStyle w:val="ListParagraph"/>
        <w:spacing w:after="0" w:line="240" w:lineRule="auto"/>
      </w:pPr>
    </w:p>
    <w:p w:rsidR="00DD54E6" w:rsidRPr="009A47E9" w:rsidP="00D22444" w14:paraId="0DCF8B62" w14:textId="1B0663C0">
      <w:pPr>
        <w:pStyle w:val="SurveyItem"/>
        <w:numPr>
          <w:ilvl w:val="0"/>
          <w:numId w:val="0"/>
        </w:numPr>
        <w:spacing w:before="0" w:after="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If the respondent is under 18 years of age, TERMINATE and present the INELIGIBILITY message.</w:t>
      </w:r>
    </w:p>
    <w:p w:rsidR="007651E8" w:rsidRPr="009A47E9" w:rsidP="007651E8" w14:paraId="19D14B8A" w14:textId="77777777">
      <w:pPr>
        <w:pStyle w:val="SurveyItem"/>
        <w:numPr>
          <w:ilvl w:val="0"/>
          <w:numId w:val="0"/>
        </w:numPr>
        <w:spacing w:before="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 xml:space="preserve">If “prefer not to answer,” TERMINATE. </w:t>
      </w:r>
    </w:p>
    <w:p w:rsidR="007651E8" w:rsidRPr="009A47E9" w:rsidP="007651E8" w14:paraId="2CFDC893" w14:textId="77777777">
      <w:pPr>
        <w:pStyle w:val="SurveyItem"/>
        <w:numPr>
          <w:ilvl w:val="0"/>
          <w:numId w:val="0"/>
        </w:numPr>
        <w:spacing w:before="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 xml:space="preserve">If the respondent is eligible based on age, proceed to </w:t>
      </w:r>
      <w:r w:rsidRPr="008A18DF" w:rsidR="00D85669">
        <w:rPr>
          <w:rFonts w:ascii="Times New Roman" w:hAnsi="Times New Roman" w:cs="Times New Roman"/>
          <w:b/>
          <w:bCs/>
          <w:color w:val="C00000"/>
          <w:sz w:val="24"/>
          <w:szCs w:val="24"/>
        </w:rPr>
        <w:t>Q6</w:t>
      </w:r>
      <w:r w:rsidRPr="009A47E9">
        <w:rPr>
          <w:rFonts w:ascii="Times New Roman" w:hAnsi="Times New Roman" w:cs="Times New Roman"/>
          <w:b/>
          <w:bCs/>
          <w:color w:val="C00000"/>
          <w:sz w:val="24"/>
          <w:szCs w:val="24"/>
        </w:rPr>
        <w:t>.</w:t>
      </w:r>
    </w:p>
    <w:p w:rsidR="00ED3F7C" w:rsidP="0008018D" w14:paraId="1DF55655" w14:textId="77777777">
      <w:pPr>
        <w:pStyle w:val="SurveyItem"/>
        <w:numPr>
          <w:ilvl w:val="0"/>
          <w:numId w:val="0"/>
        </w:numPr>
        <w:spacing w:before="0" w:after="0"/>
        <w:ind w:left="360"/>
        <w:contextualSpacing/>
        <w:rPr>
          <w:rFonts w:ascii="Times New Roman" w:hAnsi="Times New Roman" w:cs="Times New Roman"/>
          <w:sz w:val="24"/>
          <w:szCs w:val="24"/>
        </w:rPr>
      </w:pPr>
    </w:p>
    <w:p w:rsidR="00732ED1" w:rsidRPr="00732ED1" w14:paraId="7F28B610" w14:textId="77777777">
      <w:pPr>
        <w:pStyle w:val="SurveyItem"/>
        <w:spacing w:before="0" w:line="240" w:lineRule="auto"/>
        <w:contextualSpacing/>
        <w:rPr>
          <w:rFonts w:ascii="Times New Roman" w:hAnsi="Times New Roman" w:cs="Times New Roman"/>
          <w:sz w:val="24"/>
          <w:szCs w:val="24"/>
        </w:rPr>
      </w:pPr>
      <w:r w:rsidRPr="00732ED1">
        <w:rPr>
          <w:rFonts w:ascii="Times New Roman" w:hAnsi="Times New Roman" w:cs="Times New Roman"/>
          <w:bCs/>
          <w:sz w:val="24"/>
          <w:szCs w:val="24"/>
        </w:rPr>
        <w:t xml:space="preserve">Are you a healthcare professional </w:t>
      </w:r>
      <w:r w:rsidRPr="00732ED1">
        <w:rPr>
          <w:rFonts w:ascii="Times New Roman" w:hAnsi="Times New Roman" w:cs="Times New Roman"/>
          <w:sz w:val="24"/>
          <w:szCs w:val="24"/>
        </w:rPr>
        <w:t xml:space="preserve">(e.g., doctor, physician assistant, nurse, emergency medical services personnel, medical technician, or medical sitter)? </w:t>
      </w:r>
    </w:p>
    <w:p w:rsidR="00732ED1" w:rsidRPr="00732ED1" w14:paraId="57DD813E" w14:textId="77777777">
      <w:pPr>
        <w:pStyle w:val="ListParagraph"/>
        <w:numPr>
          <w:ilvl w:val="0"/>
          <w:numId w:val="4"/>
        </w:numPr>
        <w:spacing w:after="0" w:line="240" w:lineRule="auto"/>
        <w:rPr>
          <w:rFonts w:ascii="Times New Roman" w:hAnsi="Times New Roman" w:cs="Times New Roman"/>
          <w:sz w:val="24"/>
          <w:szCs w:val="24"/>
        </w:rPr>
      </w:pPr>
      <w:r w:rsidRPr="00732ED1">
        <w:rPr>
          <w:rFonts w:ascii="Times New Roman" w:hAnsi="Times New Roman" w:cs="Times New Roman"/>
          <w:sz w:val="24"/>
          <w:szCs w:val="24"/>
        </w:rPr>
        <w:t>Yes</w:t>
      </w:r>
    </w:p>
    <w:p w:rsidR="00732ED1" w:rsidRPr="00732ED1" w14:paraId="67B4040F" w14:textId="77777777">
      <w:pPr>
        <w:pStyle w:val="ListParagraph"/>
        <w:numPr>
          <w:ilvl w:val="0"/>
          <w:numId w:val="4"/>
        </w:numPr>
        <w:spacing w:after="0" w:line="240" w:lineRule="auto"/>
        <w:rPr>
          <w:rFonts w:ascii="Times New Roman" w:hAnsi="Times New Roman" w:cs="Times New Roman"/>
          <w:sz w:val="24"/>
          <w:szCs w:val="24"/>
        </w:rPr>
      </w:pPr>
      <w:r w:rsidRPr="00732ED1">
        <w:rPr>
          <w:rFonts w:ascii="Times New Roman" w:hAnsi="Times New Roman" w:cs="Times New Roman"/>
          <w:sz w:val="24"/>
          <w:szCs w:val="24"/>
        </w:rPr>
        <w:t xml:space="preserve">No </w:t>
      </w:r>
      <w:r w:rsidRPr="00732ED1">
        <w:rPr>
          <w:rFonts w:ascii="Times New Roman" w:hAnsi="Times New Roman" w:cs="Times New Roman"/>
          <w:b/>
          <w:bCs/>
          <w:color w:val="C00000"/>
          <w:sz w:val="24"/>
          <w:szCs w:val="24"/>
        </w:rPr>
        <w:t>[INELIGIBLE]</w:t>
      </w:r>
      <w:r w:rsidRPr="00732ED1">
        <w:rPr>
          <w:rFonts w:ascii="Times New Roman" w:hAnsi="Times New Roman" w:cs="Times New Roman"/>
          <w:color w:val="C00000"/>
          <w:sz w:val="24"/>
          <w:szCs w:val="24"/>
        </w:rPr>
        <w:t xml:space="preserve"> </w:t>
      </w:r>
    </w:p>
    <w:p w:rsidR="009A47E9" w:rsidP="00732ED1" w14:paraId="060FC4A5" w14:textId="77777777">
      <w:pPr>
        <w:ind w:left="360"/>
        <w:contextualSpacing/>
        <w:rPr>
          <w:rFonts w:ascii="Times New Roman" w:hAnsi="Times New Roman" w:cs="Times New Roman"/>
          <w:b/>
          <w:bCs/>
          <w:color w:val="C00000"/>
          <w:sz w:val="24"/>
          <w:szCs w:val="24"/>
        </w:rPr>
      </w:pPr>
    </w:p>
    <w:p w:rsidR="00D85669" w:rsidP="00D85669" w14:paraId="6AA46DC5" w14:textId="77777777">
      <w:pPr>
        <w:pStyle w:val="paragraph"/>
        <w:numPr>
          <w:ilvl w:val="0"/>
          <w:numId w:val="58"/>
        </w:numPr>
        <w:spacing w:before="0" w:beforeAutospacing="0" w:after="0" w:afterAutospacing="0"/>
        <w:textAlignment w:val="baseline"/>
        <w:rPr>
          <w:color w:val="000000"/>
        </w:rPr>
      </w:pPr>
      <w:r>
        <w:rPr>
          <w:rStyle w:val="normaltextrun"/>
          <w:color w:val="000000"/>
        </w:rPr>
        <w:t>In what State do you perform the majority of your work? _____________________</w:t>
      </w:r>
      <w:r>
        <w:rPr>
          <w:rStyle w:val="eop"/>
          <w:color w:val="000000"/>
        </w:rPr>
        <w:t> </w:t>
      </w:r>
    </w:p>
    <w:p w:rsidR="00D85669" w:rsidP="00D85669" w14:paraId="41140AFD" w14:textId="77777777">
      <w:pPr>
        <w:pStyle w:val="paragraph"/>
        <w:spacing w:before="0" w:beforeAutospacing="0" w:after="0" w:afterAutospacing="0"/>
        <w:ind w:left="720"/>
        <w:textAlignment w:val="baseline"/>
        <w:rPr>
          <w:rFonts w:ascii="Segoe UI" w:hAnsi="Segoe UI" w:cs="Segoe UI"/>
          <w:color w:val="000000"/>
          <w:sz w:val="18"/>
          <w:szCs w:val="18"/>
        </w:rPr>
      </w:pPr>
      <w:r>
        <w:rPr>
          <w:rStyle w:val="normaltextrun"/>
          <w:b/>
          <w:bCs/>
          <w:color w:val="C00000"/>
        </w:rPr>
        <w:t>Programmer: Create a dropdown option with all U.S. States and options for “Prefer not to answer” and “I cannot find my State.”</w:t>
      </w:r>
      <w:r>
        <w:rPr>
          <w:rStyle w:val="eop"/>
        </w:rPr>
        <w:t> </w:t>
      </w:r>
    </w:p>
    <w:p w:rsidR="00D85669" w:rsidP="00D85669" w14:paraId="38F65F62" w14:textId="77777777">
      <w:pPr>
        <w:pStyle w:val="paragraph"/>
        <w:spacing w:before="0" w:beforeAutospacing="0" w:after="0" w:afterAutospacing="0"/>
        <w:ind w:left="720"/>
        <w:textAlignment w:val="baseline"/>
        <w:rPr>
          <w:rFonts w:ascii="Segoe UI" w:hAnsi="Segoe UI" w:cs="Segoe UI"/>
          <w:color w:val="000000"/>
          <w:sz w:val="18"/>
          <w:szCs w:val="18"/>
        </w:rPr>
      </w:pPr>
      <w:r>
        <w:rPr>
          <w:rStyle w:val="eop"/>
          <w:color w:val="000000"/>
        </w:rPr>
        <w:t> </w:t>
      </w:r>
    </w:p>
    <w:p w:rsidR="00AE55B8" w:rsidRPr="00AE55B8" w14:paraId="26D7BA02" w14:textId="7F73E7B9">
      <w:pPr>
        <w:pStyle w:val="SurveyItem"/>
        <w:spacing w:before="0" w:after="0"/>
        <w:contextualSpacing/>
        <w:rPr>
          <w:rFonts w:ascii="Times New Roman" w:hAnsi="Times New Roman" w:cs="Times New Roman"/>
          <w:sz w:val="24"/>
          <w:szCs w:val="24"/>
        </w:rPr>
      </w:pPr>
      <w:r w:rsidRPr="00AE55B8">
        <w:rPr>
          <w:rFonts w:ascii="Times New Roman" w:hAnsi="Times New Roman" w:cs="Times New Roman"/>
          <w:sz w:val="24"/>
          <w:szCs w:val="24"/>
        </w:rPr>
        <w:t xml:space="preserve">In what ZIP Code </w:t>
      </w:r>
      <w:r w:rsidR="00D85669">
        <w:rPr>
          <w:rStyle w:val="normaltextrun"/>
        </w:rPr>
        <w:t>do you perform the majority of your work? _____________________</w:t>
      </w:r>
      <w:r w:rsidR="00D85669">
        <w:rPr>
          <w:rStyle w:val="eop"/>
        </w:rPr>
        <w:t> </w:t>
      </w:r>
    </w:p>
    <w:p w:rsidR="00D85669" w:rsidP="00D85669" w14:paraId="054807EC" w14:textId="77777777">
      <w:pPr>
        <w:pStyle w:val="paragraph"/>
        <w:spacing w:before="0" w:beforeAutospacing="0" w:after="0" w:afterAutospacing="0"/>
        <w:ind w:left="720"/>
        <w:textAlignment w:val="baseline"/>
        <w:rPr>
          <w:rFonts w:ascii="Segoe UI" w:hAnsi="Segoe UI" w:cs="Segoe UI"/>
          <w:sz w:val="18"/>
          <w:szCs w:val="18"/>
        </w:rPr>
      </w:pPr>
      <w:r w:rsidRPr="0082620B" w:rsidR="0082620B">
        <w:rPr>
          <w:rStyle w:val="normaltextrun"/>
          <w:b/>
          <w:bCs/>
          <w:color w:val="C00000"/>
        </w:rPr>
        <w:t>Programmer:</w:t>
      </w:r>
      <w:r>
        <w:rPr>
          <w:rStyle w:val="normaltextrun"/>
          <w:b/>
          <w:bCs/>
          <w:color w:val="C00000"/>
        </w:rPr>
        <w:t xml:space="preserve"> Create a dropdown option with </w:t>
      </w:r>
      <w:r w:rsidRPr="00AE55B8">
        <w:rPr>
          <w:b/>
          <w:bCs/>
          <w:color w:val="C00000"/>
        </w:rPr>
        <w:t xml:space="preserve">Approved ZIP Codes </w:t>
      </w:r>
      <w:r>
        <w:rPr>
          <w:rStyle w:val="normaltextrun"/>
          <w:b/>
          <w:bCs/>
          <w:color w:val="C00000"/>
        </w:rPr>
        <w:t>and options for “Prefer not to answer” and “I cannot find my ZIP Code.”</w:t>
      </w:r>
      <w:r>
        <w:rPr>
          <w:rStyle w:val="eop"/>
        </w:rPr>
        <w:t> </w:t>
      </w:r>
    </w:p>
    <w:p w:rsidR="00D85669" w:rsidP="00D85669" w14:paraId="3764971E"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p>
    <w:p w:rsidR="00D85669" w:rsidRPr="008A18DF" w:rsidP="00D85669" w14:paraId="29061E16" w14:textId="77777777">
      <w:pPr>
        <w:pStyle w:val="SurveyItem"/>
        <w:numPr>
          <w:ilvl w:val="0"/>
          <w:numId w:val="0"/>
        </w:numPr>
        <w:spacing w:before="0" w:after="0" w:line="240" w:lineRule="auto"/>
        <w:ind w:left="720"/>
        <w:rPr>
          <w:rFonts w:ascii="Times New Roman" w:hAnsi="Times New Roman" w:cs="Times New Roman"/>
          <w:bCs/>
          <w:iCs/>
          <w:color w:val="C00000"/>
        </w:rPr>
      </w:pPr>
      <w:r w:rsidRPr="008A18DF">
        <w:rPr>
          <w:rFonts w:ascii="Times New Roman" w:hAnsi="Times New Roman" w:cs="Times New Roman"/>
          <w:b/>
          <w:bCs/>
          <w:color w:val="C00000"/>
          <w:sz w:val="24"/>
          <w:szCs w:val="24"/>
        </w:rPr>
        <w:t>Programmer: Priority markets include </w:t>
      </w:r>
      <w:r w:rsidRPr="008A18DF">
        <w:rPr>
          <w:rFonts w:ascii="Times New Roman" w:hAnsi="Times New Roman" w:cs="Times New Roman"/>
          <w:b/>
          <w:bCs/>
          <w:color w:val="000000" w:themeColor="text1"/>
          <w:sz w:val="24"/>
          <w:szCs w:val="24"/>
        </w:rPr>
        <w:t>New York (NY), Illinois (IL), and/or Louisiana (LA).</w:t>
      </w:r>
    </w:p>
    <w:p w:rsidR="003907F9" w:rsidRPr="003907F9" w:rsidP="003907F9" w14:paraId="1DE740E0" w14:textId="77777777">
      <w:pPr>
        <w:pStyle w:val="ListParagraph"/>
        <w:rPr>
          <w:rFonts w:ascii="Times New Roman" w:hAnsi="Times New Roman" w:eastAsiaTheme="minorEastAsia" w:cs="Times New Roman"/>
          <w:color w:val="000000" w:themeColor="text1"/>
          <w:sz w:val="24"/>
          <w:szCs w:val="24"/>
        </w:rPr>
      </w:pPr>
    </w:p>
    <w:p w:rsidR="00AE55B8" w:rsidRPr="00AE55B8" w:rsidP="00AE55B8" w14:paraId="67E7F665" w14:textId="1A64982F">
      <w:pPr>
        <w:pStyle w:val="SurveyItem"/>
        <w:numPr>
          <w:ilvl w:val="0"/>
          <w:numId w:val="0"/>
        </w:numPr>
        <w:ind w:left="720"/>
        <w:rPr>
          <w:rFonts w:ascii="Times New Roman" w:hAnsi="Times New Roman" w:cs="Times New Roman"/>
          <w:b/>
          <w:bCs/>
          <w:color w:val="C00000"/>
          <w:sz w:val="24"/>
          <w:szCs w:val="24"/>
        </w:rPr>
      </w:pPr>
      <w:r w:rsidRPr="003907F9">
        <w:rPr>
          <w:rFonts w:ascii="Times New Roman" w:hAnsi="Times New Roman" w:cs="Times New Roman"/>
          <w:sz w:val="24"/>
          <w:szCs w:val="24"/>
        </w:rPr>
        <w:t>Programmer:</w:t>
      </w:r>
      <w:r w:rsidRPr="00AE55B8">
        <w:rPr>
          <w:rFonts w:ascii="Times New Roman" w:hAnsi="Times New Roman" w:cs="Times New Roman"/>
          <w:b/>
          <w:bCs/>
          <w:color w:val="C00000"/>
          <w:sz w:val="24"/>
          <w:szCs w:val="24"/>
        </w:rPr>
        <w:t xml:space="preserve"> If not within one of the </w:t>
      </w:r>
      <w:r w:rsidRPr="008A18DF" w:rsidR="00D85669">
        <w:rPr>
          <w:rFonts w:ascii="Times New Roman" w:hAnsi="Times New Roman" w:cs="Times New Roman"/>
          <w:b/>
          <w:bCs/>
          <w:color w:val="C00000"/>
          <w:sz w:val="24"/>
          <w:szCs w:val="24"/>
        </w:rPr>
        <w:t>priority markets</w:t>
      </w:r>
      <w:r w:rsidRPr="00AE55B8">
        <w:rPr>
          <w:rFonts w:ascii="Times New Roman" w:hAnsi="Times New Roman" w:cs="Times New Roman"/>
          <w:b/>
          <w:bCs/>
          <w:color w:val="C00000"/>
          <w:sz w:val="24"/>
          <w:szCs w:val="24"/>
        </w:rPr>
        <w:t xml:space="preserve"> and approved ZIP Codes, TERMINATE, otherwise, proceed </w:t>
      </w:r>
      <w:r w:rsidRPr="008A18DF" w:rsidR="00D85669">
        <w:rPr>
          <w:rFonts w:ascii="Times New Roman" w:hAnsi="Times New Roman" w:cs="Times New Roman"/>
          <w:b/>
          <w:bCs/>
          <w:color w:val="C00000"/>
          <w:sz w:val="24"/>
          <w:szCs w:val="24"/>
        </w:rPr>
        <w:t>with survey</w:t>
      </w:r>
      <w:r w:rsidRPr="00AE55B8">
        <w:rPr>
          <w:rFonts w:ascii="Times New Roman" w:hAnsi="Times New Roman" w:cs="Times New Roman"/>
          <w:b/>
          <w:bCs/>
          <w:color w:val="C00000"/>
          <w:sz w:val="24"/>
          <w:szCs w:val="24"/>
        </w:rPr>
        <w:t>.</w:t>
      </w:r>
    </w:p>
    <w:p w:rsidR="00FC019C" w:rsidRPr="002B5F15"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016B96" w:rsidRPr="005215B9" w14:paraId="37890740" w14:textId="77777777">
      <w:pPr>
        <w:pStyle w:val="SurveyItem"/>
        <w:spacing w:before="0" w:line="240" w:lineRule="auto"/>
        <w:contextualSpacing/>
        <w:rPr>
          <w:rStyle w:val="Strong"/>
          <w:rFonts w:ascii="Times New Roman" w:hAnsi="Times New Roman" w:cs="Times New Roman"/>
          <w:b w:val="0"/>
          <w:sz w:val="24"/>
          <w:szCs w:val="24"/>
          <w:shd w:val="clear" w:color="auto" w:fill="FFFFFF"/>
        </w:rPr>
      </w:pPr>
      <w:r w:rsidRPr="005215B9">
        <w:rPr>
          <w:rStyle w:val="Strong"/>
          <w:rFonts w:ascii="Times New Roman" w:hAnsi="Times New Roman" w:cs="Times New Roman"/>
          <w:sz w:val="24"/>
          <w:szCs w:val="24"/>
          <w:shd w:val="clear" w:color="auto" w:fill="FFFFFF"/>
        </w:rPr>
        <w:t>What type of healthcare professional are you? Select all that apply.</w:t>
      </w:r>
    </w:p>
    <w:p w:rsidR="00016B96" w:rsidRPr="005215B9" w14:paraId="1EE7E3F7"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Physician (MD or DO)</w:t>
      </w:r>
    </w:p>
    <w:p w:rsidR="00016B96" w:rsidRPr="005215B9" w14:paraId="412139AC"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Nurse Practitioner (NP)</w:t>
      </w:r>
    </w:p>
    <w:p w:rsidR="00016B96" w:rsidRPr="005215B9" w14:paraId="32AE4524"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Physician Assistant (PA)</w:t>
      </w:r>
    </w:p>
    <w:p w:rsidR="00016B96" w:rsidRPr="005215B9" w14:paraId="629F3EC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Registered Nurse (RN)</w:t>
      </w:r>
    </w:p>
    <w:p w:rsidR="00016B96" w:rsidRPr="005215B9" w14:paraId="123779A9"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Licensed Professional Nurse (LPN)</w:t>
      </w:r>
    </w:p>
    <w:p w:rsidR="00016B96" w:rsidRPr="005215B9" w14:paraId="7543126C"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Licensed Vocational Nurse (LVN)</w:t>
      </w:r>
    </w:p>
    <w:p w:rsidR="00016B96" w:rsidRPr="005215B9" w14:paraId="2926A4C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Certified Medical Technician (CMT)</w:t>
      </w:r>
    </w:p>
    <w:p w:rsidR="00016B96" w:rsidRPr="005215B9" w14:paraId="4A8B7321" w14:textId="77777777">
      <w:pPr>
        <w:pStyle w:val="ListParagraph"/>
        <w:numPr>
          <w:ilvl w:val="0"/>
          <w:numId w:val="19"/>
        </w:numPr>
        <w:autoSpaceDE/>
        <w:autoSpaceDN/>
        <w:adjustRightInd/>
        <w:spacing w:after="0" w:line="240" w:lineRule="auto"/>
        <w:ind w:left="720"/>
        <w:rPr>
          <w:rFonts w:ascii="Times New Roman" w:hAnsi="Times New Roman" w:cs="Times New Roman"/>
          <w:color w:val="000000" w:themeColor="text1"/>
          <w:sz w:val="24"/>
          <w:szCs w:val="24"/>
        </w:rPr>
      </w:pPr>
      <w:r w:rsidRPr="005215B9">
        <w:rPr>
          <w:rFonts w:ascii="Times New Roman" w:hAnsi="Times New Roman" w:cs="Times New Roman"/>
          <w:color w:val="000000" w:themeColor="text1"/>
          <w:sz w:val="24"/>
          <w:szCs w:val="24"/>
        </w:rPr>
        <w:t>Certified Nursing Assistant (CNA)</w:t>
      </w:r>
    </w:p>
    <w:p w:rsidR="00016B96" w:rsidRPr="005215B9" w14:paraId="62CC8BDB" w14:textId="77777777">
      <w:pPr>
        <w:pStyle w:val="ListParagraph"/>
        <w:numPr>
          <w:ilvl w:val="0"/>
          <w:numId w:val="19"/>
        </w:numPr>
        <w:autoSpaceDE/>
        <w:autoSpaceDN/>
        <w:adjustRightInd/>
        <w:spacing w:after="0" w:line="240" w:lineRule="auto"/>
        <w:ind w:left="720"/>
        <w:rPr>
          <w:rStyle w:val="eop"/>
          <w:rFonts w:ascii="Times New Roman" w:hAnsi="Times New Roman" w:cs="Times New Roman"/>
          <w:color w:val="000000" w:themeColor="text1"/>
          <w:sz w:val="24"/>
          <w:szCs w:val="24"/>
        </w:rPr>
      </w:pPr>
      <w:r w:rsidRPr="005215B9">
        <w:rPr>
          <w:rStyle w:val="normaltextrun"/>
          <w:rFonts w:ascii="Times New Roman" w:hAnsi="Times New Roman" w:eastAsiaTheme="majorEastAsia" w:cs="Times New Roman"/>
          <w:color w:val="000000" w:themeColor="text1"/>
          <w:sz w:val="24"/>
          <w:szCs w:val="24"/>
        </w:rPr>
        <w:t>Medical Technician or Medical Sitter</w:t>
      </w:r>
      <w:r w:rsidRPr="005215B9">
        <w:rPr>
          <w:rStyle w:val="eop"/>
          <w:rFonts w:ascii="Times New Roman" w:hAnsi="Times New Roman" w:cs="Times New Roman"/>
          <w:color w:val="000000" w:themeColor="text1"/>
          <w:sz w:val="24"/>
          <w:szCs w:val="24"/>
        </w:rPr>
        <w:t> </w:t>
      </w:r>
    </w:p>
    <w:p w:rsidR="00016B96" w:rsidRPr="005215B9" w14:paraId="5C1E4CB7" w14:textId="77777777">
      <w:pPr>
        <w:pStyle w:val="ListParagraph"/>
        <w:numPr>
          <w:ilvl w:val="0"/>
          <w:numId w:val="19"/>
        </w:numPr>
        <w:autoSpaceDE/>
        <w:autoSpaceDN/>
        <w:adjustRightInd/>
        <w:spacing w:after="0" w:line="240" w:lineRule="auto"/>
        <w:ind w:left="720"/>
        <w:rPr>
          <w:rFonts w:ascii="Times New Roman" w:hAnsi="Times New Roman" w:cs="Times New Roman"/>
          <w:color w:val="000000" w:themeColor="text1"/>
          <w:sz w:val="24"/>
          <w:szCs w:val="24"/>
        </w:rPr>
      </w:pPr>
      <w:r w:rsidRPr="005215B9">
        <w:rPr>
          <w:rStyle w:val="normaltextrun"/>
          <w:rFonts w:ascii="Times New Roman" w:hAnsi="Times New Roman" w:eastAsiaTheme="majorEastAsia" w:cs="Times New Roman"/>
          <w:color w:val="000000" w:themeColor="text1"/>
          <w:sz w:val="24"/>
          <w:szCs w:val="24"/>
        </w:rPr>
        <w:t>Emergency Medical Services (EMS) personnel</w:t>
      </w:r>
      <w:r w:rsidRPr="005215B9">
        <w:rPr>
          <w:rStyle w:val="eop"/>
          <w:rFonts w:ascii="Times New Roman" w:hAnsi="Times New Roman" w:cs="Times New Roman"/>
          <w:color w:val="000000" w:themeColor="text1"/>
          <w:sz w:val="24"/>
          <w:szCs w:val="24"/>
        </w:rPr>
        <w:t> </w:t>
      </w:r>
    </w:p>
    <w:p w:rsidR="00016B96" w:rsidRPr="005215B9" w14:paraId="1171E180" w14:textId="77777777">
      <w:pPr>
        <w:pStyle w:val="SurveyItem"/>
        <w:numPr>
          <w:ilvl w:val="0"/>
          <w:numId w:val="19"/>
        </w:numPr>
        <w:spacing w:before="0" w:after="0" w:line="240" w:lineRule="auto"/>
        <w:ind w:left="720"/>
        <w:contextualSpacing/>
        <w:rPr>
          <w:rFonts w:ascii="Times New Roman" w:hAnsi="Times New Roman" w:cs="Times New Roman"/>
          <w:sz w:val="24"/>
          <w:szCs w:val="24"/>
        </w:rPr>
      </w:pPr>
      <w:r w:rsidRPr="005215B9">
        <w:rPr>
          <w:rFonts w:ascii="Times New Roman" w:hAnsi="Times New Roman" w:cs="Times New Roman"/>
          <w:sz w:val="24"/>
          <w:szCs w:val="24"/>
        </w:rPr>
        <w:t xml:space="preserve">None of the above </w:t>
      </w:r>
      <w:r w:rsidRPr="005215B9">
        <w:rPr>
          <w:rFonts w:ascii="Times New Roman" w:hAnsi="Times New Roman" w:cs="Times New Roman"/>
          <w:b/>
          <w:bCs/>
          <w:color w:val="C00000"/>
          <w:sz w:val="24"/>
          <w:szCs w:val="24"/>
        </w:rPr>
        <w:t>[INELIGIBLE]</w:t>
      </w:r>
    </w:p>
    <w:p w:rsidR="00016B96" w:rsidRPr="005215B9" w:rsidP="00016B96" w14:paraId="547D3C75" w14:textId="77777777">
      <w:pPr>
        <w:pStyle w:val="ListParagraph"/>
        <w:rPr>
          <w:rFonts w:ascii="Times New Roman" w:hAnsi="Times New Roman" w:cs="Times New Roman"/>
          <w:sz w:val="24"/>
          <w:szCs w:val="24"/>
        </w:rPr>
      </w:pPr>
    </w:p>
    <w:p w:rsidR="00016B96" w:rsidRPr="005215B9" w14:paraId="638544F8" w14:textId="77777777">
      <w:pPr>
        <w:pStyle w:val="SurveyItem"/>
        <w:spacing w:before="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In what type of setting do you work? Select all that apply.</w:t>
      </w:r>
    </w:p>
    <w:p w:rsidR="00016B96" w:rsidRPr="005215B9" w14:paraId="0AB3D096"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Ambulances and/or medical transport services companies </w:t>
      </w:r>
    </w:p>
    <w:p w:rsidR="00016B96" w:rsidRPr="005215B9" w14:paraId="2F55D2F3"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Emergency room and/or department</w:t>
      </w:r>
    </w:p>
    <w:p w:rsidR="00016B96" w:rsidRPr="005215B9" w14:paraId="0A8A808F"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Hospital</w:t>
      </w:r>
    </w:p>
    <w:p w:rsidR="00016B96" w:rsidRPr="005215B9" w14:paraId="7E729DFA"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Intensive care unit </w:t>
      </w:r>
    </w:p>
    <w:p w:rsidR="00016B96" w:rsidRPr="005215B9" w14:paraId="0E236A39"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Urgent care medical clinic</w:t>
      </w:r>
    </w:p>
    <w:p w:rsidR="00016B96" w:rsidRPr="005215B9" w14:paraId="7FAEBD7B"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Private practice</w:t>
      </w:r>
    </w:p>
    <w:p w:rsidR="00016B96" w:rsidRPr="005215B9" w14:paraId="6DA82166"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Community-based clinic or Federally Qualified Health Center</w:t>
      </w:r>
    </w:p>
    <w:p w:rsidR="00016B96" w:rsidRPr="005215B9" w14:paraId="661640DC"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Managed care medical clinic (e.g., Kaiser)</w:t>
      </w:r>
    </w:p>
    <w:p w:rsidR="00016B96" w:rsidRPr="005215B9" w14:paraId="7EC32D08"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Long-term care setting (e.g., </w:t>
      </w:r>
      <w:r w:rsidRPr="005215B9">
        <w:rPr>
          <w:rFonts w:ascii="Times New Roman" w:hAnsi="Times New Roman" w:cs="Times New Roman"/>
          <w:color w:val="000000" w:themeColor="text1"/>
          <w:sz w:val="24"/>
          <w:szCs w:val="24"/>
        </w:rPr>
        <w:t>nursing home, skilled nursing facility, assisted living, residential care community, long-term acute care center, congregate day program</w:t>
      </w:r>
      <w:r w:rsidRPr="005215B9">
        <w:rPr>
          <w:rFonts w:ascii="Times New Roman" w:hAnsi="Times New Roman" w:cs="Times New Roman"/>
          <w:sz w:val="24"/>
          <w:szCs w:val="24"/>
        </w:rPr>
        <w:t xml:space="preserve">) </w:t>
      </w:r>
    </w:p>
    <w:p w:rsidR="00016B96" w:rsidRPr="005215B9" w14:paraId="20A38870" w14:textId="77777777">
      <w:pPr>
        <w:pStyle w:val="SurveyItem"/>
        <w:numPr>
          <w:ilvl w:val="0"/>
          <w:numId w:val="20"/>
        </w:numPr>
        <w:spacing w:before="0" w:after="0" w:line="240" w:lineRule="auto"/>
        <w:contextualSpacing/>
        <w:rPr>
          <w:rFonts w:ascii="Times New Roman" w:hAnsi="Times New Roman" w:eastAsiaTheme="minorEastAsia" w:cs="Times New Roman"/>
          <w:sz w:val="24"/>
          <w:szCs w:val="24"/>
        </w:rPr>
      </w:pPr>
      <w:r w:rsidRPr="005215B9">
        <w:rPr>
          <w:rFonts w:ascii="Times New Roman" w:hAnsi="Times New Roman" w:cs="Times New Roman"/>
          <w:sz w:val="24"/>
          <w:szCs w:val="24"/>
        </w:rPr>
        <w:t xml:space="preserve">None of the above </w:t>
      </w:r>
      <w:r w:rsidRPr="005215B9">
        <w:rPr>
          <w:rFonts w:ascii="Times New Roman" w:hAnsi="Times New Roman" w:cs="Times New Roman"/>
          <w:b/>
          <w:bCs/>
          <w:color w:val="C00000"/>
          <w:sz w:val="24"/>
          <w:szCs w:val="24"/>
        </w:rPr>
        <w:t>[INELIGIBLE]</w:t>
      </w:r>
    </w:p>
    <w:p w:rsidR="00016B96" w:rsidRPr="005215B9" w:rsidP="00016B96" w14:paraId="45607BCF" w14:textId="77777777">
      <w:pPr>
        <w:pStyle w:val="SurveyItem"/>
        <w:numPr>
          <w:ilvl w:val="0"/>
          <w:numId w:val="0"/>
        </w:numPr>
        <w:spacing w:before="0" w:after="0" w:line="240" w:lineRule="auto"/>
        <w:contextualSpacing/>
        <w:rPr>
          <w:rFonts w:ascii="Times New Roman" w:hAnsi="Times New Roman" w:cs="Times New Roman"/>
          <w:b/>
          <w:color w:val="C00000"/>
          <w:sz w:val="24"/>
          <w:szCs w:val="24"/>
        </w:rPr>
      </w:pPr>
    </w:p>
    <w:p w:rsidR="00016B96" w:rsidRPr="005215B9" w14:paraId="217A9C34" w14:textId="77777777">
      <w:pPr>
        <w:pStyle w:val="SurveyItem"/>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Do you provide primary care to adults and/or children?</w:t>
      </w:r>
    </w:p>
    <w:p w:rsidR="00016B96" w:rsidRPr="005215B9" w:rsidP="00016B96" w14:paraId="06885CE3"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5215B9">
        <w:rPr>
          <w:rFonts w:ascii="Times New Roman" w:hAnsi="Times New Roman" w:cs="Times New Roman"/>
          <w:b/>
          <w:bCs/>
          <w:color w:val="C00000"/>
          <w:sz w:val="24"/>
          <w:szCs w:val="24"/>
        </w:rPr>
        <w:t xml:space="preserve">Programmer: </w:t>
      </w:r>
      <w:r w:rsidR="00D85669">
        <w:rPr>
          <w:rFonts w:ascii="Times New Roman" w:hAnsi="Times New Roman" w:cs="Times New Roman"/>
          <w:b/>
          <w:bCs/>
          <w:color w:val="C00000"/>
          <w:sz w:val="24"/>
          <w:szCs w:val="24"/>
        </w:rPr>
        <w:t xml:space="preserve">Show this question to </w:t>
      </w:r>
      <w:r w:rsidRPr="008A18DF" w:rsidR="00D85669">
        <w:rPr>
          <w:rFonts w:ascii="Times New Roman" w:hAnsi="Times New Roman" w:cs="Times New Roman"/>
          <w:b/>
          <w:bCs/>
          <w:color w:val="C00000"/>
          <w:sz w:val="24"/>
          <w:szCs w:val="24"/>
        </w:rPr>
        <w:t>respondent</w:t>
      </w:r>
      <w:r w:rsidR="00D85669">
        <w:rPr>
          <w:rFonts w:ascii="Times New Roman" w:hAnsi="Times New Roman" w:cs="Times New Roman"/>
          <w:b/>
          <w:bCs/>
          <w:color w:val="C00000"/>
          <w:sz w:val="24"/>
          <w:szCs w:val="24"/>
        </w:rPr>
        <w:t>s who</w:t>
      </w:r>
      <w:r w:rsidRPr="008A18DF" w:rsidR="00D85669">
        <w:rPr>
          <w:rFonts w:ascii="Times New Roman" w:hAnsi="Times New Roman" w:cs="Times New Roman"/>
          <w:b/>
          <w:bCs/>
          <w:color w:val="C00000"/>
          <w:sz w:val="24"/>
          <w:szCs w:val="24"/>
        </w:rPr>
        <w:t xml:space="preserve"> select </w:t>
      </w:r>
      <w:r w:rsidR="00D85669">
        <w:rPr>
          <w:rFonts w:ascii="Times New Roman" w:hAnsi="Times New Roman" w:cs="Times New Roman"/>
          <w:b/>
          <w:bCs/>
          <w:color w:val="C00000"/>
          <w:sz w:val="24"/>
          <w:szCs w:val="24"/>
        </w:rPr>
        <w:t>“</w:t>
      </w:r>
      <w:r w:rsidRPr="005215B9">
        <w:rPr>
          <w:rFonts w:ascii="Times New Roman" w:hAnsi="Times New Roman" w:cs="Times New Roman"/>
          <w:b/>
          <w:bCs/>
          <w:color w:val="C00000"/>
          <w:sz w:val="24"/>
          <w:szCs w:val="24"/>
        </w:rPr>
        <w:t>Physician (MD or DO</w:t>
      </w:r>
      <w:r w:rsidRPr="008A18DF" w:rsidR="00D85669">
        <w:rPr>
          <w:rFonts w:ascii="Times New Roman" w:hAnsi="Times New Roman" w:cs="Times New Roman"/>
          <w:b/>
          <w:bCs/>
          <w:color w:val="C00000"/>
          <w:sz w:val="24"/>
          <w:szCs w:val="24"/>
        </w:rPr>
        <w:t>)</w:t>
      </w:r>
      <w:r w:rsidR="00D85669">
        <w:rPr>
          <w:rFonts w:ascii="Times New Roman" w:hAnsi="Times New Roman" w:cs="Times New Roman"/>
          <w:b/>
          <w:bCs/>
          <w:color w:val="C00000"/>
          <w:sz w:val="24"/>
          <w:szCs w:val="24"/>
        </w:rPr>
        <w:t>”</w:t>
      </w:r>
      <w:r w:rsidRPr="005215B9">
        <w:rPr>
          <w:rFonts w:ascii="Times New Roman" w:hAnsi="Times New Roman" w:cs="Times New Roman"/>
          <w:b/>
          <w:bCs/>
          <w:color w:val="C00000"/>
          <w:sz w:val="24"/>
          <w:szCs w:val="24"/>
        </w:rPr>
        <w:t xml:space="preserve"> to </w:t>
      </w:r>
      <w:r w:rsidRPr="008A18DF" w:rsidR="00D85669">
        <w:rPr>
          <w:rFonts w:ascii="Times New Roman" w:hAnsi="Times New Roman" w:cs="Times New Roman"/>
          <w:b/>
          <w:bCs/>
          <w:color w:val="C00000"/>
          <w:sz w:val="24"/>
          <w:szCs w:val="24"/>
        </w:rPr>
        <w:t>Q9</w:t>
      </w:r>
      <w:r w:rsidRPr="005215B9">
        <w:rPr>
          <w:rFonts w:ascii="Times New Roman" w:hAnsi="Times New Roman" w:cs="Times New Roman"/>
          <w:b/>
          <w:bCs/>
          <w:color w:val="C00000"/>
          <w:sz w:val="24"/>
          <w:szCs w:val="24"/>
        </w:rPr>
        <w:t xml:space="preserve">, else skip </w:t>
      </w:r>
      <w:r w:rsidR="00D85669">
        <w:rPr>
          <w:rFonts w:ascii="Times New Roman" w:hAnsi="Times New Roman" w:cs="Times New Roman"/>
          <w:b/>
          <w:bCs/>
          <w:color w:val="C00000"/>
          <w:sz w:val="24"/>
          <w:szCs w:val="24"/>
        </w:rPr>
        <w:t>it</w:t>
      </w:r>
      <w:r w:rsidRPr="005215B9">
        <w:rPr>
          <w:rFonts w:ascii="Times New Roman" w:hAnsi="Times New Roman" w:cs="Times New Roman"/>
          <w:b/>
          <w:bCs/>
          <w:color w:val="C00000"/>
          <w:sz w:val="24"/>
          <w:szCs w:val="24"/>
        </w:rPr>
        <w:t>.</w:t>
      </w:r>
    </w:p>
    <w:p w:rsidR="00016B96" w:rsidRPr="005215B9" w14:paraId="6ABEEAB9"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Yes</w:t>
      </w:r>
    </w:p>
    <w:p w:rsidR="00016B96" w:rsidRPr="005215B9" w14:paraId="393FB424"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No</w:t>
      </w:r>
    </w:p>
    <w:p w:rsidR="00016B96" w:rsidRPr="005215B9" w:rsidP="00016B96" w14:paraId="5BEEA95C" w14:textId="77777777">
      <w:pPr>
        <w:pStyle w:val="SurveyItem"/>
        <w:numPr>
          <w:ilvl w:val="0"/>
          <w:numId w:val="0"/>
        </w:numPr>
        <w:spacing w:before="0" w:after="0" w:line="240" w:lineRule="auto"/>
        <w:contextualSpacing/>
        <w:rPr>
          <w:rFonts w:ascii="Times New Roman" w:hAnsi="Times New Roman" w:cs="Times New Roman"/>
          <w:b/>
          <w:color w:val="C00000"/>
          <w:sz w:val="24"/>
          <w:szCs w:val="24"/>
        </w:rPr>
      </w:pPr>
    </w:p>
    <w:p w:rsidR="00016B96" w:rsidRPr="005215B9" w14:paraId="6DE417EB" w14:textId="77777777">
      <w:pPr>
        <w:pStyle w:val="SurveyItem"/>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Are you an emergency department triage nurse?</w:t>
      </w:r>
    </w:p>
    <w:p w:rsidR="00016B96" w:rsidRPr="005215B9" w:rsidP="00016B96" w14:paraId="630606A5"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5215B9">
        <w:rPr>
          <w:rFonts w:ascii="Times New Roman" w:hAnsi="Times New Roman" w:cs="Times New Roman"/>
          <w:b/>
          <w:bCs/>
          <w:color w:val="C00000"/>
          <w:sz w:val="24"/>
          <w:szCs w:val="24"/>
        </w:rPr>
        <w:t xml:space="preserve">Programmer: </w:t>
      </w:r>
      <w:r w:rsidR="00D85669">
        <w:rPr>
          <w:rFonts w:ascii="Times New Roman" w:hAnsi="Times New Roman" w:cs="Times New Roman"/>
          <w:b/>
          <w:bCs/>
          <w:color w:val="C00000"/>
          <w:sz w:val="24"/>
          <w:szCs w:val="24"/>
        </w:rPr>
        <w:t>Show this question to</w:t>
      </w:r>
      <w:r w:rsidRPr="008A18DF" w:rsidR="00D85669">
        <w:rPr>
          <w:rFonts w:ascii="Times New Roman" w:hAnsi="Times New Roman" w:cs="Times New Roman"/>
          <w:b/>
          <w:bCs/>
          <w:color w:val="C00000"/>
          <w:sz w:val="24"/>
          <w:szCs w:val="24"/>
        </w:rPr>
        <w:t xml:space="preserve"> respondent</w:t>
      </w:r>
      <w:r w:rsidR="00D85669">
        <w:rPr>
          <w:rFonts w:ascii="Times New Roman" w:hAnsi="Times New Roman" w:cs="Times New Roman"/>
          <w:b/>
          <w:bCs/>
          <w:color w:val="C00000"/>
          <w:sz w:val="24"/>
          <w:szCs w:val="24"/>
        </w:rPr>
        <w:t>s who</w:t>
      </w:r>
      <w:r w:rsidRPr="008A18DF" w:rsidR="00D85669">
        <w:rPr>
          <w:rFonts w:ascii="Times New Roman" w:hAnsi="Times New Roman" w:cs="Times New Roman"/>
          <w:b/>
          <w:bCs/>
          <w:color w:val="C00000"/>
          <w:sz w:val="24"/>
          <w:szCs w:val="24"/>
        </w:rPr>
        <w:t xml:space="preserve"> select</w:t>
      </w:r>
      <w:r w:rsidRPr="005215B9">
        <w:rPr>
          <w:rFonts w:ascii="Times New Roman" w:hAnsi="Times New Roman" w:cs="Times New Roman"/>
          <w:b/>
          <w:bCs/>
          <w:color w:val="C00000"/>
          <w:sz w:val="24"/>
          <w:szCs w:val="24"/>
        </w:rPr>
        <w:t xml:space="preserve"> “</w:t>
      </w:r>
      <w:r w:rsidRPr="005215B9">
        <w:rPr>
          <w:rStyle w:val="normaltextrun"/>
          <w:rFonts w:ascii="Times New Roman" w:hAnsi="Times New Roman" w:cs="Times New Roman"/>
          <w:b/>
          <w:bCs/>
          <w:color w:val="C00000"/>
          <w:sz w:val="24"/>
          <w:szCs w:val="24"/>
        </w:rPr>
        <w:t>Registered Nurse (RN</w:t>
      </w:r>
      <w:r w:rsidRPr="008A18DF" w:rsidR="00D85669">
        <w:rPr>
          <w:rStyle w:val="normaltextrun"/>
          <w:rFonts w:ascii="Times New Roman" w:hAnsi="Times New Roman" w:cs="Times New Roman"/>
          <w:b/>
          <w:bCs/>
          <w:color w:val="C00000"/>
          <w:sz w:val="24"/>
          <w:szCs w:val="24"/>
        </w:rPr>
        <w:t>)</w:t>
      </w:r>
      <w:r w:rsidR="00D85669">
        <w:rPr>
          <w:rStyle w:val="normaltextrun"/>
          <w:rFonts w:ascii="Times New Roman" w:hAnsi="Times New Roman" w:cs="Times New Roman"/>
          <w:b/>
          <w:bCs/>
          <w:color w:val="C00000"/>
          <w:sz w:val="24"/>
          <w:szCs w:val="24"/>
        </w:rPr>
        <w:t>,</w:t>
      </w:r>
      <w:r w:rsidRPr="008A18DF" w:rsidR="00D85669">
        <w:rPr>
          <w:rStyle w:val="normaltextrun"/>
          <w:rFonts w:ascii="Times New Roman" w:hAnsi="Times New Roman" w:cs="Times New Roman"/>
          <w:b/>
          <w:bCs/>
          <w:color w:val="C00000"/>
          <w:sz w:val="24"/>
          <w:szCs w:val="24"/>
        </w:rPr>
        <w:t>”</w:t>
      </w:r>
      <w:r w:rsidRPr="005215B9">
        <w:rPr>
          <w:rStyle w:val="normaltextrun"/>
          <w:rFonts w:ascii="Times New Roman" w:hAnsi="Times New Roman" w:cs="Times New Roman"/>
          <w:b/>
          <w:bCs/>
          <w:color w:val="C00000"/>
          <w:sz w:val="24"/>
          <w:szCs w:val="24"/>
        </w:rPr>
        <w:t xml:space="preserve"> “Licensed Professional Nurse (LPN),” or “Licensed Vocational Nurse (LVN)”</w:t>
      </w:r>
      <w:r w:rsidRPr="005215B9">
        <w:rPr>
          <w:rStyle w:val="normaltextrun"/>
          <w:rFonts w:ascii="Times New Roman" w:hAnsi="Times New Roman" w:cs="Times New Roman"/>
          <w:color w:val="C00000"/>
          <w:sz w:val="24"/>
          <w:szCs w:val="24"/>
        </w:rPr>
        <w:t xml:space="preserve"> </w:t>
      </w:r>
      <w:r w:rsidRPr="005215B9">
        <w:rPr>
          <w:rFonts w:ascii="Times New Roman" w:hAnsi="Times New Roman" w:cs="Times New Roman"/>
          <w:b/>
          <w:bCs/>
          <w:color w:val="C00000"/>
          <w:sz w:val="24"/>
          <w:szCs w:val="24"/>
        </w:rPr>
        <w:t xml:space="preserve">to </w:t>
      </w:r>
      <w:r w:rsidRPr="008A18DF" w:rsidR="00D85669">
        <w:rPr>
          <w:rFonts w:ascii="Times New Roman" w:hAnsi="Times New Roman" w:cs="Times New Roman"/>
          <w:b/>
          <w:bCs/>
          <w:color w:val="C00000"/>
          <w:sz w:val="24"/>
          <w:szCs w:val="24"/>
        </w:rPr>
        <w:t xml:space="preserve">Q9 </w:t>
      </w:r>
      <w:r w:rsidR="00D85669">
        <w:rPr>
          <w:rFonts w:ascii="Times New Roman" w:hAnsi="Times New Roman" w:cs="Times New Roman"/>
          <w:b/>
          <w:bCs/>
          <w:color w:val="C00000"/>
          <w:sz w:val="24"/>
          <w:szCs w:val="24"/>
        </w:rPr>
        <w:t>AND</w:t>
      </w:r>
      <w:r w:rsidRPr="005215B9">
        <w:rPr>
          <w:rFonts w:ascii="Times New Roman" w:hAnsi="Times New Roman" w:cs="Times New Roman"/>
          <w:b/>
          <w:bCs/>
          <w:color w:val="C00000"/>
          <w:sz w:val="24"/>
          <w:szCs w:val="24"/>
        </w:rPr>
        <w:t xml:space="preserve"> “Emergency room and/or department” to </w:t>
      </w:r>
      <w:r w:rsidRPr="008A18DF" w:rsidR="00D85669">
        <w:rPr>
          <w:rFonts w:ascii="Times New Roman" w:hAnsi="Times New Roman" w:cs="Times New Roman"/>
          <w:b/>
          <w:bCs/>
          <w:color w:val="C00000"/>
          <w:sz w:val="24"/>
          <w:szCs w:val="24"/>
        </w:rPr>
        <w:t>Q10</w:t>
      </w:r>
      <w:r w:rsidRPr="005215B9">
        <w:rPr>
          <w:rFonts w:ascii="Times New Roman" w:hAnsi="Times New Roman" w:cs="Times New Roman"/>
          <w:b/>
          <w:bCs/>
          <w:color w:val="C00000"/>
          <w:sz w:val="24"/>
          <w:szCs w:val="24"/>
        </w:rPr>
        <w:t xml:space="preserve">, else skip </w:t>
      </w:r>
      <w:r w:rsidR="00D85669">
        <w:rPr>
          <w:rFonts w:ascii="Times New Roman" w:hAnsi="Times New Roman" w:cs="Times New Roman"/>
          <w:b/>
          <w:bCs/>
          <w:color w:val="C00000"/>
          <w:sz w:val="24"/>
          <w:szCs w:val="24"/>
        </w:rPr>
        <w:t>it</w:t>
      </w:r>
      <w:r w:rsidRPr="005215B9">
        <w:rPr>
          <w:rFonts w:ascii="Times New Roman" w:hAnsi="Times New Roman" w:cs="Times New Roman"/>
          <w:b/>
          <w:bCs/>
          <w:color w:val="C00000"/>
          <w:sz w:val="24"/>
          <w:szCs w:val="24"/>
        </w:rPr>
        <w:t>.</w:t>
      </w:r>
    </w:p>
    <w:p w:rsidR="00016B96" w:rsidRPr="005215B9" w14:paraId="7939E60B"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Yes</w:t>
      </w:r>
    </w:p>
    <w:p w:rsidR="00016B96" w:rsidRPr="005215B9" w14:paraId="3D3B28BC"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No</w:t>
      </w:r>
    </w:p>
    <w:p w:rsidR="00016B96" w:rsidRPr="005215B9" w:rsidP="00016B96" w14:paraId="21968E23"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p>
    <w:p w:rsidR="00203270" w:rsidRPr="0047335F" w:rsidP="00203270" w14:paraId="0C05D3DF" w14:textId="77777777">
      <w:pPr>
        <w:pStyle w:val="paragraph"/>
        <w:shd w:val="clear" w:color="auto" w:fill="FFFFFF" w:themeFill="background1"/>
        <w:spacing w:before="0" w:beforeAutospacing="0" w:after="0" w:afterAutospacing="0"/>
        <w:ind w:left="720"/>
        <w:textAlignment w:val="baseline"/>
        <w:rPr>
          <w:color w:val="C00000"/>
          <w:sz w:val="22"/>
          <w:szCs w:val="22"/>
        </w:rPr>
      </w:pPr>
    </w:p>
    <w:p w:rsidR="0004347B" w:rsidRPr="002B5F15" w:rsidP="0004347B" w14:paraId="569DD765" w14:textId="77777777">
      <w:pPr>
        <w:pStyle w:val="Heading3"/>
      </w:pPr>
      <w:bookmarkStart w:id="20" w:name="_Toc137554356"/>
      <w:r w:rsidRPr="002B5F15">
        <w:t>General Instructions for Programmer</w:t>
      </w:r>
      <w:bookmarkEnd w:id="1"/>
      <w:bookmarkEnd w:id="2"/>
      <w:bookmarkEnd w:id="20"/>
    </w:p>
    <w:p w:rsidR="0004347B" w:rsidRPr="0047335F" w14:paraId="005D1F2D" w14:textId="77777777">
      <w:pPr>
        <w:pStyle w:val="ListParagraph"/>
        <w:numPr>
          <w:ilvl w:val="0"/>
          <w:numId w:val="1"/>
        </w:numPr>
        <w:autoSpaceDE/>
        <w:autoSpaceDN/>
        <w:adjustRightInd/>
        <w:spacing w:after="0" w:line="259" w:lineRule="auto"/>
        <w:rPr>
          <w:rFonts w:ascii="Times New Roman" w:hAnsi="Times New Roman" w:cs="Times New Roman"/>
          <w:color w:val="C00000"/>
          <w:sz w:val="24"/>
          <w:szCs w:val="24"/>
        </w:rPr>
      </w:pPr>
      <w:r w:rsidRPr="0047335F">
        <w:rPr>
          <w:rFonts w:ascii="Times New Roman" w:hAnsi="Times New Roman" w:cs="Times New Roman"/>
          <w:color w:val="C00000"/>
          <w:sz w:val="24"/>
          <w:szCs w:val="24"/>
        </w:rPr>
        <w:t>Hide all subheadings of sections and questions from respondents.</w:t>
      </w:r>
    </w:p>
    <w:p w:rsidR="0004347B" w:rsidRPr="0047335F" w14:paraId="0F81C0E4"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Hide all programmer’s instructions from respondents.</w:t>
      </w:r>
    </w:p>
    <w:p w:rsidR="0004347B" w:rsidRPr="0047335F" w14:paraId="27F12FF4"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Terminate also means ineligible.</w:t>
      </w:r>
    </w:p>
    <w:p w:rsidR="0004347B" w:rsidRPr="0047335F" w14:paraId="1AEB3241"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AE58AB">
        <w:rPr>
          <w:rFonts w:ascii="Times New Roman" w:eastAsia="Times New Roman" w:hAnsi="Times New Roman" w:cs="Times New Roman"/>
          <w:color w:val="C00000"/>
          <w:sz w:val="24"/>
          <w:szCs w:val="24"/>
        </w:rPr>
        <w:t>Terminate all ineligible</w:t>
      </w:r>
      <w:r w:rsidRPr="0047335F">
        <w:rPr>
          <w:rFonts w:ascii="Times New Roman" w:hAnsi="Times New Roman" w:cs="Times New Roman"/>
          <w:bCs/>
          <w:color w:val="C00000"/>
          <w:sz w:val="24"/>
          <w:szCs w:val="24"/>
        </w:rPr>
        <w:t xml:space="preserve"> respondents immediately.</w:t>
      </w:r>
    </w:p>
    <w:p w:rsidR="0004347B" w:rsidRPr="0047335F" w14:paraId="4BF3B7C9"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Present the “Ineligibility Message” whenever a response terminates the survey.</w:t>
      </w:r>
    </w:p>
    <w:p w:rsidR="0011072F" w:rsidRPr="00AE58AB" w:rsidP="0011072F" w14:paraId="00EC2D7D"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AE58AB">
        <w:rPr>
          <w:rFonts w:ascii="Times New Roman" w:hAnsi="Times New Roman" w:cs="Times New Roman"/>
          <w:b/>
          <w:color w:val="C00000"/>
          <w:sz w:val="24"/>
          <w:szCs w:val="24"/>
        </w:rPr>
        <w:t>RECRUITER:</w:t>
      </w:r>
      <w:r w:rsidRPr="00AE58AB">
        <w:rPr>
          <w:rFonts w:ascii="Times New Roman" w:hAnsi="Times New Roman" w:cs="Times New Roman"/>
          <w:bCs/>
          <w:color w:val="C00000"/>
          <w:sz w:val="24"/>
          <w:szCs w:val="24"/>
        </w:rPr>
        <w:t xml:space="preserve"> Terminate after quota for each category, audience, and/or group is met.</w:t>
      </w:r>
    </w:p>
    <w:p w:rsidR="0011072F" w:rsidRPr="00AE58AB" w:rsidP="0011072F" w14:paraId="211903D2" w14:textId="1A0F761C">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AE58AB">
        <w:rPr>
          <w:rFonts w:ascii="Times New Roman" w:hAnsi="Times New Roman" w:cs="Times New Roman"/>
          <w:b/>
          <w:color w:val="C00000"/>
          <w:sz w:val="24"/>
          <w:szCs w:val="24"/>
        </w:rPr>
        <w:t>RECRUITER:</w:t>
      </w:r>
      <w:r w:rsidRPr="00AE58AB">
        <w:rPr>
          <w:rFonts w:ascii="Times New Roman" w:hAnsi="Times New Roman" w:cs="Times New Roman"/>
          <w:bCs/>
          <w:color w:val="C00000"/>
          <w:sz w:val="24"/>
          <w:szCs w:val="24"/>
        </w:rPr>
        <w:t xml:space="preserve"> Assign participants to only one intended audience group.</w:t>
      </w:r>
    </w:p>
    <w:bookmarkEnd w:id="3"/>
    <w:bookmarkEnd w:id="4"/>
    <w:p w:rsidR="00404400" w:rsidRPr="00BB4861" w:rsidP="00A82485" w14:paraId="1168E7CB" w14:textId="77777777">
      <w:pPr>
        <w:pStyle w:val="Heading3"/>
        <w:rPr>
          <w:rStyle w:val="normaltextrun"/>
        </w:rPr>
      </w:pPr>
      <w:bookmarkStart w:id="21" w:name="_Toc129860771"/>
      <w:bookmarkStart w:id="22" w:name="_Toc129864086"/>
      <w:bookmarkStart w:id="23" w:name="_Toc129950773"/>
      <w:bookmarkStart w:id="24" w:name="_Toc130121453"/>
      <w:bookmarkStart w:id="25" w:name="_Toc137554357"/>
      <w:r w:rsidRPr="00BB4861">
        <w:rPr>
          <w:rStyle w:val="normaltextrun"/>
        </w:rPr>
        <w:t>Ineligibility Message</w:t>
      </w:r>
      <w:bookmarkEnd w:id="21"/>
      <w:bookmarkEnd w:id="22"/>
      <w:bookmarkEnd w:id="23"/>
      <w:bookmarkEnd w:id="24"/>
      <w:bookmarkEnd w:id="25"/>
      <w:r w:rsidRPr="00BB4861">
        <w:rPr>
          <w:rStyle w:val="eop"/>
        </w:rPr>
        <w:t> </w:t>
      </w:r>
    </w:p>
    <w:p w:rsidR="00BB4861" w:rsidRPr="00BB4861" w:rsidP="00BB4861" w14:paraId="48589CE2" w14:textId="77777777">
      <w:pPr>
        <w:rPr>
          <w:rFonts w:ascii="Times New Roman" w:hAnsi="Times New Roman" w:cs="Times New Roman"/>
          <w:sz w:val="24"/>
          <w:szCs w:val="24"/>
          <w:shd w:val="clear" w:color="auto" w:fill="FFFFFF"/>
        </w:rPr>
      </w:pPr>
      <w:r w:rsidRPr="00BB4861">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AE58AB" w:rsidR="00EC5317">
        <w:t>Julie Overby</w:t>
      </w:r>
      <w:r w:rsidRPr="00BB4861">
        <w:rPr>
          <w:rFonts w:ascii="Times New Roman" w:hAnsi="Times New Roman" w:cs="Times New Roman"/>
          <w:sz w:val="24"/>
          <w:szCs w:val="24"/>
        </w:rPr>
        <w:t xml:space="preserve"> at </w:t>
      </w:r>
      <w:hyperlink r:id="rId8" w:history="1">
        <w:r w:rsidRPr="00AE58AB" w:rsidR="00EC5317">
          <w:rPr>
            <w:rStyle w:val="Hyperlink"/>
            <w:shd w:val="clear" w:color="auto" w:fill="FFFFFF"/>
          </w:rPr>
          <w:t>j.o@tallgrassmarketresearch.com</w:t>
        </w:r>
      </w:hyperlink>
      <w:r w:rsidRPr="00BB4861">
        <w:rPr>
          <w:rFonts w:ascii="Times New Roman" w:hAnsi="Times New Roman" w:cs="Times New Roman"/>
          <w:sz w:val="24"/>
          <w:szCs w:val="24"/>
        </w:rPr>
        <w:t xml:space="preserve">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 xml:space="preserve">phone number </w:t>
      </w:r>
      <w:r w:rsidRPr="00AE58AB" w:rsidR="00EC5317">
        <w:rPr>
          <w:shd w:val="clear" w:color="auto" w:fill="FFFFFF"/>
        </w:rPr>
        <w:t>253-238-7787</w:t>
      </w:r>
      <w:r w:rsidRPr="00BB4861">
        <w:rPr>
          <w:rFonts w:ascii="Times New Roman" w:hAnsi="Times New Roman" w:cs="Times New Roman"/>
          <w:sz w:val="24"/>
          <w:szCs w:val="24"/>
          <w:shd w:val="clear" w:color="auto" w:fill="FFFFFF"/>
        </w:rPr>
        <w:t xml:space="preserve"> or </w:t>
      </w:r>
      <w:r w:rsidRPr="00AE58AB" w:rsidR="00EC5317">
        <w:rPr>
          <w:shd w:val="clear" w:color="auto" w:fill="FFFFFF"/>
        </w:rPr>
        <w:t>360-942-8466.</w:t>
      </w:r>
    </w:p>
    <w:p w:rsidR="00404400" w:rsidRPr="001566D7" w:rsidP="00404400" w14:paraId="56678835" w14:textId="77777777">
      <w:pPr>
        <w:pStyle w:val="paragraph"/>
        <w:spacing w:before="0" w:beforeAutospacing="0" w:after="0" w:afterAutospacing="0"/>
        <w:textAlignment w:val="baseline"/>
      </w:pPr>
    </w:p>
    <w:p w:rsidR="00EC5317" w:rsidRPr="00AE58AB" w:rsidP="00EC5317" w14:paraId="178A196B" w14:textId="77777777">
      <w:pPr>
        <w:pStyle w:val="paragraph"/>
        <w:spacing w:before="0" w:beforeAutospacing="0" w:after="0" w:afterAutospacing="0"/>
        <w:textAlignment w:val="baseline"/>
        <w:rPr>
          <w:rStyle w:val="normaltextrun"/>
          <w:rFonts w:eastAsiaTheme="majorEastAsia"/>
        </w:rPr>
      </w:pPr>
      <w:r w:rsidRPr="001566D7">
        <w:rPr>
          <w:rStyle w:val="normaltextrun"/>
          <w:rFonts w:eastAsiaTheme="majorEastAsia"/>
        </w:rPr>
        <w:t>Thank you for your time.</w:t>
      </w:r>
      <w:r w:rsidRPr="001566D7">
        <w:rPr>
          <w:rStyle w:val="eop"/>
          <w:rFonts w:eastAsiaTheme="majorEastAsia"/>
        </w:rPr>
        <w:t> </w:t>
      </w:r>
    </w:p>
    <w:p w:rsidR="00EC5317" w:rsidRPr="00AE58AB" w:rsidP="00EC5317" w14:paraId="27FDD073" w14:textId="77777777">
      <w:pPr>
        <w:rPr>
          <w:rFonts w:ascii="Times New Roman" w:hAnsi="Times New Roman" w:cs="Times New Roman"/>
        </w:rPr>
      </w:pPr>
    </w:p>
    <w:p w:rsidR="00245252" w:rsidRPr="00AE58AB" w:rsidP="00245252" w14:paraId="1655EFDF" w14:textId="47171BBE">
      <w:pPr>
        <w:pStyle w:val="Heading1"/>
        <w:rPr>
          <w:rFonts w:cs="Times New Roman"/>
          <w:bCs/>
        </w:rPr>
      </w:pPr>
      <w:bookmarkStart w:id="26" w:name="_Toc129864087"/>
      <w:bookmarkStart w:id="27" w:name="_Toc129950774"/>
      <w:bookmarkStart w:id="28" w:name="_Toc130121454"/>
      <w:bookmarkStart w:id="29" w:name="_Toc137554358"/>
      <w:r w:rsidRPr="00AE58AB">
        <w:rPr>
          <w:rFonts w:cs="Times New Roman"/>
        </w:rPr>
        <w:t>End of</w:t>
      </w:r>
      <w:r w:rsidRPr="001566D7" w:rsidR="00404400">
        <w:rPr>
          <w:rStyle w:val="eop"/>
          <w:rFonts w:eastAsiaTheme="majorEastAsia"/>
        </w:rPr>
        <w:t xml:space="preserve"> Survey</w:t>
      </w:r>
      <w:r w:rsidRPr="00AE58AB">
        <w:rPr>
          <w:rFonts w:cs="Times New Roman"/>
        </w:rPr>
        <w:t xml:space="preserve"> Message for </w:t>
      </w:r>
      <w:r w:rsidR="000E640C">
        <w:rPr>
          <w:rFonts w:cs="Times New Roman"/>
        </w:rPr>
        <w:t>pretest</w:t>
      </w:r>
      <w:bookmarkEnd w:id="26"/>
      <w:bookmarkEnd w:id="27"/>
      <w:bookmarkEnd w:id="28"/>
      <w:bookmarkEnd w:id="29"/>
      <w:r w:rsidRPr="00AE58AB">
        <w:rPr>
          <w:rFonts w:cs="Times New Roman"/>
        </w:rPr>
        <w:t xml:space="preserve"> </w:t>
      </w:r>
    </w:p>
    <w:p w:rsidR="00245252" w:rsidRPr="00AE58AB" w:rsidP="00245252" w14:paraId="79E003FE" w14:textId="77777777">
      <w:pPr>
        <w:ind w:left="720"/>
        <w:rPr>
          <w:rFonts w:ascii="Times New Roman" w:hAnsi="Times New Roman" w:cs="Times New Roman"/>
          <w:b/>
          <w:bCs/>
          <w:color w:val="C00000"/>
          <w:sz w:val="24"/>
          <w:szCs w:val="24"/>
        </w:rPr>
      </w:pPr>
      <w:r w:rsidRPr="00AE58AB">
        <w:rPr>
          <w:rFonts w:ascii="Times New Roman" w:hAnsi="Times New Roman" w:cs="Times New Roman"/>
          <w:b/>
          <w:bCs/>
          <w:color w:val="C00000"/>
          <w:sz w:val="24"/>
          <w:szCs w:val="24"/>
        </w:rPr>
        <w:t>Programmer: Place this message in the collector’s page for custom thank you.</w:t>
      </w:r>
    </w:p>
    <w:p w:rsidR="00404400" w:rsidP="00404400" w14:paraId="5CE138F0" w14:textId="77777777">
      <w:pPr>
        <w:pStyle w:val="paragraph"/>
        <w:spacing w:before="0" w:beforeAutospacing="0" w:after="0" w:afterAutospacing="0"/>
        <w:textAlignment w:val="baseline"/>
        <w:rPr>
          <w:rStyle w:val="eop"/>
          <w:rFonts w:eastAsiaTheme="majorEastAsia"/>
        </w:rPr>
      </w:pPr>
      <w:r w:rsidRPr="00AE58AB">
        <w:rPr>
          <w:bCs/>
          <w:color w:val="000000" w:themeColor="text1"/>
        </w:rPr>
        <w:t>Thank you for taking the time</w:t>
      </w:r>
      <w:r w:rsidRPr="001566D7">
        <w:rPr>
          <w:rStyle w:val="eop"/>
          <w:rFonts w:eastAsiaTheme="majorEastAsia"/>
        </w:rPr>
        <w:t xml:space="preserve"> to </w:t>
      </w:r>
      <w:r w:rsidRPr="00AE58AB">
        <w:rPr>
          <w:bCs/>
          <w:color w:val="000000" w:themeColor="text1"/>
        </w:rPr>
        <w:t>participate in this important survey!</w:t>
      </w:r>
    </w:p>
    <w:p w:rsidR="00245252" w:rsidRPr="00AE58AB" w:rsidP="00245252" w14:paraId="33E7F6C8" w14:textId="77777777">
      <w:pPr>
        <w:rPr>
          <w:rFonts w:ascii="Times New Roman" w:hAnsi="Times New Roman" w:cs="Times New Roman"/>
        </w:rPr>
      </w:pPr>
    </w:p>
    <w:p w:rsidR="00245252" w:rsidRPr="00AE58AB" w:rsidP="00245252" w14:paraId="64F32FD2" w14:textId="77777777">
      <w:pPr>
        <w:ind w:left="720"/>
        <w:rPr>
          <w:rFonts w:ascii="Times New Roman" w:hAnsi="Times New Roman" w:cs="Times New Roman"/>
          <w:b/>
          <w:bCs/>
          <w:color w:val="C00000"/>
          <w:sz w:val="24"/>
          <w:szCs w:val="24"/>
        </w:rPr>
      </w:pPr>
      <w:r w:rsidRPr="00AE58AB">
        <w:rPr>
          <w:rFonts w:ascii="Times New Roman" w:hAnsi="Times New Roman" w:cs="Times New Roman"/>
          <w:b/>
          <w:bCs/>
          <w:color w:val="C00000"/>
          <w:sz w:val="24"/>
          <w:szCs w:val="24"/>
        </w:rPr>
        <w:t>Programmer: Place this link in the collector’s page for custom URL to redirect all respondents to this link.</w:t>
      </w:r>
    </w:p>
    <w:p w:rsidR="00245252" w:rsidRPr="00AE58AB" w:rsidP="00245252" w14:paraId="607E6AF9" w14:textId="77777777">
      <w:pPr>
        <w:pStyle w:val="ProgrammerNote"/>
        <w:spacing w:before="0" w:after="0" w:line="240" w:lineRule="auto"/>
        <w:ind w:left="0" w:firstLine="0"/>
        <w:rPr>
          <w:rFonts w:ascii="Times New Roman" w:hAnsi="Times New Roman" w:cs="Times New Roman"/>
          <w:b w:val="0"/>
          <w:bCs/>
          <w:sz w:val="24"/>
          <w:szCs w:val="24"/>
        </w:rPr>
      </w:pPr>
      <w:r w:rsidRPr="00AE58AB">
        <w:rPr>
          <w:rFonts w:ascii="Times New Roman" w:eastAsia="Times New Roman" w:hAnsi="Times New Roman" w:cs="Times New Roman"/>
          <w:color w:val="auto"/>
          <w:sz w:val="24"/>
          <w:szCs w:val="24"/>
        </w:rPr>
        <w:t xml:space="preserve">Link: </w:t>
      </w:r>
      <w:r w:rsidRPr="00AE58AB">
        <w:rPr>
          <w:rFonts w:ascii="Times New Roman" w:eastAsia="Times New Roman" w:hAnsi="Times New Roman" w:cs="Times New Roman"/>
          <w:bCs/>
          <w:color w:val="auto"/>
          <w:sz w:val="24"/>
          <w:szCs w:val="24"/>
        </w:rPr>
        <w:t xml:space="preserve"> </w:t>
      </w:r>
      <w:hyperlink r:id="rId13" w:history="1">
        <w:r w:rsidRPr="00AE58AB">
          <w:rPr>
            <w:rStyle w:val="Hyperlink"/>
            <w:rFonts w:ascii="Times New Roman" w:hAnsi="Times New Roman" w:cs="Times New Roman"/>
            <w:b w:val="0"/>
            <w:bCs/>
            <w:sz w:val="24"/>
            <w:szCs w:val="24"/>
          </w:rPr>
          <w:t>https://www.cdc.gov/sepsis/</w:t>
        </w:r>
      </w:hyperlink>
    </w:p>
    <w:p w:rsidR="00D83CFD" w:rsidRPr="00AE58AB" w:rsidP="00645706" w14:paraId="50E98E00" w14:textId="77777777">
      <w:pPr>
        <w:pStyle w:val="ProgrammerNote"/>
        <w:spacing w:before="0" w:after="0"/>
        <w:ind w:left="0" w:firstLine="0"/>
        <w:rPr>
          <w:rStyle w:val="normaltextrun"/>
          <w:rFonts w:ascii="Times New Roman" w:hAnsi="Times New Roman" w:cs="Times New Roman"/>
          <w:bCs/>
          <w:sz w:val="24"/>
          <w:szCs w:val="24"/>
        </w:rPr>
      </w:pPr>
    </w:p>
    <w:p w:rsidR="003E41E3" w14:paraId="66DE5E3A" w14:textId="7BD1C7C2">
      <w:pPr>
        <w:autoSpaceDE/>
        <w:autoSpaceDN/>
        <w:adjustRightInd/>
        <w:spacing w:after="160" w:line="259" w:lineRule="auto"/>
        <w:rPr>
          <w:rStyle w:val="eop"/>
          <w:rFonts w:ascii="Times New Roman" w:hAnsi="Times New Roman" w:eastAsiaTheme="majorEastAsia" w:cs="Times New Roman"/>
          <w:sz w:val="24"/>
          <w:szCs w:val="24"/>
        </w:rPr>
      </w:pPr>
      <w:r>
        <w:rPr>
          <w:rStyle w:val="eop"/>
          <w:rFonts w:eastAsiaTheme="majorEastAsia"/>
        </w:rPr>
        <w:br w:type="page"/>
      </w:r>
    </w:p>
    <w:p w:rsidR="00A82485" w:rsidRPr="001566D7" w:rsidP="00A82485" w14:paraId="0FEEC9A4" w14:textId="2C10EBA2">
      <w:pPr>
        <w:pStyle w:val="Heading1"/>
        <w:rPr>
          <w:rStyle w:val="normaltextrun"/>
        </w:rPr>
      </w:pPr>
      <w:r>
        <w:rPr>
          <w:rStyle w:val="normaltextrun"/>
        </w:rPr>
        <w:t xml:space="preserve">GAOS </w:t>
      </w:r>
      <w:r w:rsidR="00544047">
        <w:rPr>
          <w:rStyle w:val="normaltextrun"/>
        </w:rPr>
        <w:t xml:space="preserve">HCP </w:t>
      </w:r>
      <w:r>
        <w:rPr>
          <w:rStyle w:val="normaltextrun"/>
        </w:rPr>
        <w:t>post-</w:t>
      </w:r>
      <w:r w:rsidR="00316B76">
        <w:rPr>
          <w:rStyle w:val="normaltextrun"/>
        </w:rPr>
        <w:t>campaign survey</w:t>
      </w:r>
    </w:p>
    <w:p w:rsidR="00404400" w:rsidRPr="001566D7" w:rsidP="00404400" w14:paraId="475232C4" w14:textId="77777777">
      <w:pPr>
        <w:pStyle w:val="ProgrammerNote"/>
        <w:spacing w:before="0" w:after="0"/>
        <w:rPr>
          <w:rStyle w:val="normaltextrun"/>
          <w:rFonts w:ascii="Times New Roman" w:hAnsi="Times New Roman" w:cs="Times New Roman"/>
          <w:bCs/>
          <w:sz w:val="24"/>
          <w:szCs w:val="24"/>
        </w:rPr>
      </w:pPr>
    </w:p>
    <w:p w:rsidR="00404400" w:rsidRPr="001566D7" w:rsidP="00316B76" w14:paraId="1E0EC7FC" w14:textId="77777777">
      <w:pPr>
        <w:pStyle w:val="Heading2"/>
        <w:rPr>
          <w:bCs/>
        </w:rPr>
      </w:pPr>
      <w:bookmarkStart w:id="30" w:name="_Toc20750247"/>
      <w:bookmarkStart w:id="31" w:name="_Toc103244743"/>
      <w:bookmarkStart w:id="32" w:name="_Toc137554359"/>
      <w:r w:rsidRPr="001566D7">
        <w:t xml:space="preserve">Exposure to Campaign </w:t>
      </w:r>
      <w:bookmarkEnd w:id="30"/>
      <w:r w:rsidRPr="001566D7">
        <w:t>[ALL]</w:t>
      </w:r>
      <w:bookmarkEnd w:id="31"/>
      <w:bookmarkEnd w:id="32"/>
    </w:p>
    <w:p w:rsidR="00404400" w:rsidRPr="00BB4861" w:rsidP="00404400" w14:paraId="381ACCD0" w14:textId="77777777">
      <w:pPr>
        <w:pStyle w:val="ProgrammerNote"/>
        <w:spacing w:before="8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Include one question per page.</w:t>
      </w:r>
    </w:p>
    <w:p w:rsidR="00404400" w:rsidRPr="00BB4861" w:rsidP="00404400" w14:paraId="77301F3A" w14:textId="77777777">
      <w:pPr>
        <w:ind w:left="360"/>
        <w:rPr>
          <w:rFonts w:ascii="Times New Roman" w:hAnsi="Times New Roman" w:cs="Times New Roman"/>
          <w:sz w:val="24"/>
          <w:szCs w:val="24"/>
        </w:rPr>
      </w:pPr>
      <w:r w:rsidRPr="00BB4861">
        <w:rPr>
          <w:rFonts w:ascii="Times New Roman" w:hAnsi="Times New Roman" w:cs="Times New Roman"/>
          <w:sz w:val="24"/>
          <w:szCs w:val="24"/>
        </w:rPr>
        <w:t>Now we would like to ask you about a CDC campaign to raise awareness about a medical condition called sepsis that you may or may not have seen or heard about in the past</w:t>
      </w:r>
      <w:r w:rsidRPr="00BB4861">
        <w:rPr>
          <w:rFonts w:ascii="Times New Roman" w:hAnsi="Times New Roman" w:cs="Times New Roman"/>
          <w:b/>
          <w:bCs/>
          <w:sz w:val="24"/>
          <w:szCs w:val="24"/>
        </w:rPr>
        <w:t xml:space="preserve"> 12</w:t>
      </w:r>
      <w:r w:rsidRPr="00BB4861">
        <w:rPr>
          <w:rFonts w:ascii="Times New Roman" w:hAnsi="Times New Roman" w:cs="Times New Roman"/>
          <w:sz w:val="24"/>
          <w:szCs w:val="24"/>
        </w:rPr>
        <w:t xml:space="preserve"> </w:t>
      </w:r>
      <w:r w:rsidRPr="00BB4861">
        <w:rPr>
          <w:rFonts w:ascii="Times New Roman" w:hAnsi="Times New Roman" w:cs="Times New Roman"/>
          <w:b/>
          <w:bCs/>
          <w:sz w:val="24"/>
          <w:szCs w:val="24"/>
        </w:rPr>
        <w:t>months</w:t>
      </w:r>
      <w:r w:rsidRPr="00BB4861">
        <w:rPr>
          <w:rFonts w:ascii="Times New Roman" w:hAnsi="Times New Roman" w:cs="Times New Roman"/>
          <w:sz w:val="24"/>
          <w:szCs w:val="24"/>
        </w:rPr>
        <w:t xml:space="preserve">. </w:t>
      </w:r>
    </w:p>
    <w:p w:rsidR="00404400" w:rsidRPr="00BB4861" w14:paraId="6426D2FD" w14:textId="77777777">
      <w:pPr>
        <w:pStyle w:val="SurveyItem"/>
        <w:spacing w:before="0"/>
        <w:contextualSpacing/>
        <w:rPr>
          <w:rStyle w:val="Strong"/>
          <w:rFonts w:ascii="Times New Roman" w:hAnsi="Times New Roman" w:cs="Times New Roman"/>
          <w:b w:val="0"/>
          <w:bCs w:val="0"/>
          <w:sz w:val="24"/>
          <w:szCs w:val="24"/>
        </w:rPr>
      </w:pPr>
      <w:r w:rsidRPr="00BB4861">
        <w:rPr>
          <w:rFonts w:ascii="Times New Roman" w:hAnsi="Times New Roman" w:cs="Times New Roman"/>
          <w:sz w:val="24"/>
          <w:szCs w:val="24"/>
        </w:rPr>
        <w:t>Please indicate below whether you have</w:t>
      </w:r>
      <w:r w:rsidRPr="00BB4861">
        <w:rPr>
          <w:rStyle w:val="Strong"/>
          <w:rFonts w:ascii="Times New Roman" w:hAnsi="Times New Roman" w:cs="Times New Roman"/>
          <w:sz w:val="24"/>
          <w:szCs w:val="24"/>
          <w:shd w:val="clear" w:color="auto" w:fill="FFFFFF"/>
        </w:rPr>
        <w:t xml:space="preserve"> seen or heard any of the following campaign names or slogans in the past 12 months.</w:t>
      </w:r>
    </w:p>
    <w:p w:rsidR="00404400" w:rsidRPr="00BB4861" w:rsidP="00404400" w14:paraId="4079249A" w14:textId="2F316E6F">
      <w:pPr>
        <w:pStyle w:val="SurveyItem"/>
        <w:numPr>
          <w:ilvl w:val="0"/>
          <w:numId w:val="0"/>
        </w:numPr>
        <w:spacing w:before="80"/>
        <w:ind w:left="360"/>
        <w:contextualSpacing/>
        <w:rPr>
          <w:rFonts w:ascii="Times New Roman" w:hAnsi="Times New Roman" w:cs="Times New Roman"/>
          <w:color w:val="C00000"/>
          <w:sz w:val="24"/>
          <w:szCs w:val="24"/>
          <w:shd w:val="clear" w:color="auto" w:fill="FFFFFF"/>
        </w:rPr>
      </w:pPr>
      <w:r w:rsidRPr="00BB4861">
        <w:rPr>
          <w:rStyle w:val="Strong"/>
          <w:rFonts w:ascii="Times New Roman" w:hAnsi="Times New Roman" w:cs="Times New Roman"/>
          <w:color w:val="C00000"/>
          <w:sz w:val="24"/>
          <w:szCs w:val="24"/>
          <w:shd w:val="clear" w:color="auto" w:fill="FFFFFF"/>
        </w:rPr>
        <w:t xml:space="preserve">Programmer: </w:t>
      </w:r>
      <w:r w:rsidRPr="00BB4861">
        <w:rPr>
          <w:rFonts w:ascii="Times New Roman" w:hAnsi="Times New Roman" w:cs="Times New Roman"/>
          <w:b/>
          <w:bCs/>
          <w:color w:val="C00000"/>
          <w:sz w:val="24"/>
          <w:szCs w:val="24"/>
        </w:rPr>
        <w:t xml:space="preserve">Rotate </w:t>
      </w:r>
      <w:r w:rsidRPr="00BB4861">
        <w:rPr>
          <w:rFonts w:ascii="Times New Roman" w:hAnsi="Times New Roman" w:cs="Times New Roman"/>
          <w:b/>
          <w:bCs/>
          <w:color w:val="C00000"/>
          <w:sz w:val="24"/>
          <w:szCs w:val="24"/>
        </w:rPr>
        <w:t>(a - e), the column named “Campaigns” among respondents.</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01"/>
        <w:gridCol w:w="2363"/>
        <w:gridCol w:w="2443"/>
        <w:gridCol w:w="2003"/>
      </w:tblGrid>
      <w:tr w14:paraId="514EDE97" w14:textId="77777777" w:rsidTr="00465DAD">
        <w:tblPrEx>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2901" w:type="dxa"/>
            <w:shd w:val="clear" w:color="auto" w:fill="D9E2F3" w:themeFill="accent1" w:themeFillTint="33"/>
            <w:vAlign w:val="center"/>
          </w:tcPr>
          <w:p w:rsidR="00404400" w:rsidRPr="00BB4861" w:rsidP="003F2EC6" w14:paraId="027E08FB" w14:textId="77777777">
            <w:pPr>
              <w:pStyle w:val="Heading4"/>
              <w:rPr>
                <w:b/>
                <w:bCs/>
                <w:i/>
              </w:rPr>
            </w:pPr>
            <w:bookmarkStart w:id="33" w:name="_Toc103244744"/>
            <w:bookmarkStart w:id="34" w:name="_Toc137554360"/>
            <w:r w:rsidRPr="00BB4861">
              <w:t>Campaigns</w:t>
            </w:r>
            <w:bookmarkEnd w:id="33"/>
            <w:bookmarkEnd w:id="34"/>
          </w:p>
        </w:tc>
        <w:tc>
          <w:tcPr>
            <w:tcW w:w="2363" w:type="dxa"/>
            <w:shd w:val="clear" w:color="auto" w:fill="D9E2F3" w:themeFill="accent1" w:themeFillTint="33"/>
            <w:vAlign w:val="center"/>
          </w:tcPr>
          <w:p w:rsidR="00404400" w:rsidRPr="00BB4861" w:rsidP="00465DAD" w14:paraId="382B4147"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Yes</w:t>
            </w:r>
          </w:p>
        </w:tc>
        <w:tc>
          <w:tcPr>
            <w:tcW w:w="2443" w:type="dxa"/>
            <w:shd w:val="clear" w:color="auto" w:fill="D9E2F3" w:themeFill="accent1" w:themeFillTint="33"/>
            <w:vAlign w:val="center"/>
          </w:tcPr>
          <w:p w:rsidR="00404400" w:rsidRPr="00BB4861" w:rsidP="00465DAD" w14:paraId="6E740E32"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No</w:t>
            </w:r>
          </w:p>
        </w:tc>
        <w:tc>
          <w:tcPr>
            <w:tcW w:w="2003" w:type="dxa"/>
            <w:shd w:val="clear" w:color="auto" w:fill="D9E2F3" w:themeFill="accent1" w:themeFillTint="33"/>
            <w:vAlign w:val="center"/>
          </w:tcPr>
          <w:p w:rsidR="00404400" w:rsidRPr="00BB4861" w:rsidP="00465DAD" w14:paraId="755176FE"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know/cannot recall</w:t>
            </w:r>
          </w:p>
        </w:tc>
      </w:tr>
      <w:tr w14:paraId="3D70A306" w14:textId="77777777" w:rsidTr="00465DAD">
        <w:tblPrEx>
          <w:tblW w:w="0" w:type="auto"/>
          <w:tblInd w:w="360" w:type="dxa"/>
          <w:tblLook w:val="04A0"/>
        </w:tblPrEx>
        <w:tc>
          <w:tcPr>
            <w:tcW w:w="2901" w:type="dxa"/>
          </w:tcPr>
          <w:p w:rsidR="00404400" w:rsidRPr="00BB4861" w14:paraId="59BE2B7C"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Smart. Beat Sepsis.</w:t>
            </w:r>
          </w:p>
        </w:tc>
        <w:tc>
          <w:tcPr>
            <w:tcW w:w="2363" w:type="dxa"/>
            <w:vAlign w:val="center"/>
          </w:tcPr>
          <w:p w:rsidR="00404400" w:rsidRPr="00BB4861" w:rsidP="00465DAD" w14:paraId="6F970BB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10A932E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46120C5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193EA027" w14:textId="77777777" w:rsidTr="00465DAD">
        <w:tblPrEx>
          <w:tblW w:w="0" w:type="auto"/>
          <w:tblInd w:w="360" w:type="dxa"/>
          <w:tblLook w:val="04A0"/>
        </w:tblPrEx>
        <w:tc>
          <w:tcPr>
            <w:tcW w:w="2901" w:type="dxa"/>
          </w:tcPr>
          <w:p w:rsidR="00404400" w:rsidRPr="00BB4861" w14:paraId="252AFE37"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Sepsis Aware</w:t>
            </w:r>
          </w:p>
        </w:tc>
        <w:tc>
          <w:tcPr>
            <w:tcW w:w="2363" w:type="dxa"/>
            <w:vAlign w:val="center"/>
          </w:tcPr>
          <w:p w:rsidR="00404400" w:rsidRPr="00BB4861" w:rsidP="00465DAD" w14:paraId="7D67401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7D11E64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32BD0A3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0AA29AD2" w14:textId="77777777" w:rsidTr="00465DAD">
        <w:tblPrEx>
          <w:tblW w:w="0" w:type="auto"/>
          <w:tblInd w:w="360" w:type="dxa"/>
          <w:tblLook w:val="04A0"/>
        </w:tblPrEx>
        <w:tc>
          <w:tcPr>
            <w:tcW w:w="2901" w:type="dxa"/>
            <w:shd w:val="clear" w:color="auto" w:fill="auto"/>
          </w:tcPr>
          <w:p w:rsidR="00404400" w:rsidRPr="00BB4861" w14:paraId="1292B16B"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Health is Precious. Don’t Get Sepsis.</w:t>
            </w:r>
          </w:p>
        </w:tc>
        <w:tc>
          <w:tcPr>
            <w:tcW w:w="2363" w:type="dxa"/>
            <w:shd w:val="clear" w:color="auto" w:fill="auto"/>
            <w:vAlign w:val="center"/>
          </w:tcPr>
          <w:p w:rsidR="00404400" w:rsidRPr="00BB4861" w:rsidP="00465DAD" w14:paraId="20AD00A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shd w:val="clear" w:color="auto" w:fill="auto"/>
            <w:vAlign w:val="center"/>
          </w:tcPr>
          <w:p w:rsidR="00404400" w:rsidRPr="00BB4861" w:rsidP="00465DAD" w14:paraId="27FEFC0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shd w:val="clear" w:color="auto" w:fill="auto"/>
            <w:vAlign w:val="center"/>
          </w:tcPr>
          <w:p w:rsidR="00404400" w:rsidRPr="00BB4861" w:rsidP="00465DAD" w14:paraId="7C169D6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77999CD9" w14:textId="77777777" w:rsidTr="00465DAD">
        <w:tblPrEx>
          <w:tblW w:w="0" w:type="auto"/>
          <w:tblInd w:w="360" w:type="dxa"/>
          <w:tblLook w:val="04A0"/>
        </w:tblPrEx>
        <w:tc>
          <w:tcPr>
            <w:tcW w:w="2901" w:type="dxa"/>
          </w:tcPr>
          <w:p w:rsidR="00404400" w:rsidRPr="00BB4861" w14:paraId="1B1A288F"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 xml:space="preserve">Get Ahead of Sepsis </w:t>
            </w:r>
          </w:p>
        </w:tc>
        <w:tc>
          <w:tcPr>
            <w:tcW w:w="2363" w:type="dxa"/>
            <w:vAlign w:val="center"/>
          </w:tcPr>
          <w:p w:rsidR="00404400" w:rsidRPr="00BB4861" w:rsidP="00465DAD" w14:paraId="5592A74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7627300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586A0DA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5C38A1FC" w14:textId="77777777" w:rsidTr="00465DAD">
        <w:tblPrEx>
          <w:tblW w:w="0" w:type="auto"/>
          <w:tblInd w:w="360" w:type="dxa"/>
          <w:tblLook w:val="04A0"/>
        </w:tblPrEx>
        <w:tc>
          <w:tcPr>
            <w:tcW w:w="2901" w:type="dxa"/>
          </w:tcPr>
          <w:p w:rsidR="00404400" w:rsidRPr="00BB4861" w14:paraId="5B2315FC"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Know the Threat. Prevent Sepsis.</w:t>
            </w:r>
            <w:r w:rsidRPr="00BB4861">
              <w:rPr>
                <w:rFonts w:ascii="Times New Roman" w:hAnsi="Times New Roman" w:cs="Times New Roman"/>
                <w:i/>
                <w:color w:val="000000" w:themeColor="text1"/>
                <w:sz w:val="24"/>
                <w:szCs w:val="24"/>
                <w:shd w:val="clear" w:color="auto" w:fill="E6E6E6"/>
              </w:rPr>
              <w:t xml:space="preserve"> </w:t>
            </w:r>
          </w:p>
        </w:tc>
        <w:tc>
          <w:tcPr>
            <w:tcW w:w="2363" w:type="dxa"/>
            <w:vAlign w:val="center"/>
          </w:tcPr>
          <w:p w:rsidR="00404400" w:rsidRPr="00BB4861" w:rsidP="00465DAD" w14:paraId="6C0F46C7"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211B1F2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2886F38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bl>
    <w:p w:rsidR="00404400" w:rsidRPr="00BB4861" w:rsidP="00404400" w14:paraId="03AB1FA3" w14:textId="77777777">
      <w:pPr>
        <w:pStyle w:val="SurveyItem"/>
        <w:numPr>
          <w:ilvl w:val="0"/>
          <w:numId w:val="0"/>
        </w:numPr>
        <w:spacing w:before="0"/>
        <w:ind w:left="360"/>
        <w:contextualSpacing/>
        <w:rPr>
          <w:rStyle w:val="Strong"/>
          <w:rFonts w:ascii="Times New Roman" w:hAnsi="Times New Roman" w:cs="Times New Roman"/>
          <w:bCs w:val="0"/>
          <w:sz w:val="24"/>
          <w:szCs w:val="24"/>
          <w:shd w:val="clear" w:color="auto" w:fill="FFFFFF"/>
        </w:rPr>
      </w:pPr>
    </w:p>
    <w:p w:rsidR="00404400" w:rsidRPr="003F2EC6" w14:paraId="56E95095" w14:textId="77777777">
      <w:pPr>
        <w:pStyle w:val="SurveyItem"/>
        <w:spacing w:before="0"/>
        <w:contextualSpacing/>
        <w:rPr>
          <w:rFonts w:ascii="Times New Roman" w:hAnsi="Times New Roman" w:cs="Times New Roman"/>
          <w:sz w:val="24"/>
          <w:szCs w:val="24"/>
          <w:shd w:val="clear" w:color="auto" w:fill="FFFFFF"/>
        </w:rPr>
      </w:pPr>
      <w:r w:rsidRPr="003F2EC6">
        <w:rPr>
          <w:rFonts w:ascii="Times New Roman" w:hAnsi="Times New Roman" w:cs="Times New Roman"/>
          <w:b/>
          <w:bCs/>
          <w:noProof/>
          <w:color w:val="2B579A"/>
          <w:sz w:val="24"/>
          <w:szCs w:val="24"/>
          <w:shd w:val="clear" w:color="auto" w:fill="E6E6E6"/>
        </w:rPr>
        <w:drawing>
          <wp:anchor distT="0" distB="0" distL="114300" distR="114300" simplePos="0" relativeHeight="251658240" behindDoc="1" locked="0" layoutInCell="1" allowOverlap="1">
            <wp:simplePos x="0" y="0"/>
            <wp:positionH relativeFrom="column">
              <wp:posOffset>4378960</wp:posOffset>
            </wp:positionH>
            <wp:positionV relativeFrom="paragraph">
              <wp:posOffset>59055</wp:posOffset>
            </wp:positionV>
            <wp:extent cx="1868170" cy="898525"/>
            <wp:effectExtent l="0" t="0" r="0" b="0"/>
            <wp:wrapTight wrapText="bothSides">
              <wp:wrapPolygon>
                <wp:start x="0" y="0"/>
                <wp:lineTo x="0" y="21066"/>
                <wp:lineTo x="21365" y="21066"/>
                <wp:lineTo x="21365" y="0"/>
                <wp:lineTo x="0" y="0"/>
              </wp:wrapPolygon>
            </wp:wrapTight>
            <wp:docPr id="1" name="Picture 1"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39346\AppData\Local\Microsoft\Windows\Temporary Internet Files\Content.MSO\BCBC1C62.tmp"/>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EC6">
        <w:rPr>
          <w:rStyle w:val="Strong"/>
          <w:rFonts w:ascii="Times New Roman" w:hAnsi="Times New Roman" w:cs="Times New Roman"/>
          <w:b w:val="0"/>
          <w:bCs w:val="0"/>
          <w:sz w:val="24"/>
          <w:szCs w:val="24"/>
          <w:shd w:val="clear" w:color="auto" w:fill="FFFFFF"/>
        </w:rPr>
        <w:t>In the past 12 months, have you heard this slogan and/or seen this logo</w:t>
      </w:r>
      <w:r w:rsidRPr="003F2EC6">
        <w:rPr>
          <w:rStyle w:val="Strong"/>
          <w:rFonts w:ascii="Times New Roman" w:hAnsi="Times New Roman" w:cs="Times New Roman"/>
          <w:sz w:val="24"/>
          <w:szCs w:val="24"/>
          <w:shd w:val="clear" w:color="auto" w:fill="FFFFFF"/>
        </w:rPr>
        <w:t xml:space="preserve">? </w:t>
      </w:r>
    </w:p>
    <w:p w:rsidR="00404400" w:rsidRPr="00BB4861" w14:paraId="4FC54FF3" w14:textId="77777777">
      <w:pPr>
        <w:pStyle w:val="SurveyItem"/>
        <w:numPr>
          <w:ilvl w:val="0"/>
          <w:numId w:val="12"/>
        </w:numPr>
        <w:spacing w:before="0" w:after="0" w:line="240" w:lineRule="auto"/>
        <w:rPr>
          <w:rFonts w:ascii="Times New Roman" w:hAnsi="Times New Roman" w:cs="Times New Roman"/>
          <w:sz w:val="24"/>
          <w:szCs w:val="24"/>
        </w:rPr>
      </w:pPr>
      <w:r w:rsidRPr="00BB4861">
        <w:rPr>
          <w:rFonts w:ascii="Times New Roman" w:hAnsi="Times New Roman" w:cs="Times New Roman"/>
          <w:sz w:val="24"/>
          <w:szCs w:val="24"/>
        </w:rPr>
        <w:t>Yes</w:t>
      </w:r>
    </w:p>
    <w:p w:rsidR="00404400" w:rsidRPr="00BB4861" w14:paraId="5F9905BA" w14:textId="77777777">
      <w:pPr>
        <w:pStyle w:val="ListParagraph"/>
        <w:numPr>
          <w:ilvl w:val="0"/>
          <w:numId w:val="12"/>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 xml:space="preserve">No </w:t>
      </w:r>
    </w:p>
    <w:p w:rsidR="00404400" w:rsidRPr="00BB4861" w14:paraId="0C7D925B" w14:textId="77777777">
      <w:pPr>
        <w:pStyle w:val="ListParagraph"/>
        <w:numPr>
          <w:ilvl w:val="0"/>
          <w:numId w:val="12"/>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Do not know/cannot recall</w:t>
      </w:r>
    </w:p>
    <w:p w:rsidR="00404400" w:rsidRPr="00BB4861" w:rsidP="00404400" w14:paraId="4864621C" w14:textId="77777777">
      <w:pPr>
        <w:pStyle w:val="ProgrammerNote"/>
        <w:spacing w:before="0" w:after="0"/>
        <w:ind w:left="360" w:firstLine="0"/>
        <w:contextualSpacing/>
        <w:rPr>
          <w:rFonts w:ascii="Times New Roman" w:hAnsi="Times New Roman" w:cs="Times New Roman"/>
          <w:sz w:val="24"/>
          <w:szCs w:val="24"/>
        </w:rPr>
      </w:pPr>
    </w:p>
    <w:p w:rsidR="00404400" w:rsidRPr="00BB4861" w:rsidP="00404400" w14:paraId="4E1496BA" w14:textId="2FF0419C">
      <w:pPr>
        <w:pStyle w:val="ProgrammerNote"/>
        <w:spacing w:before="0" w:after="0"/>
        <w:ind w:left="360" w:firstLine="0"/>
        <w:contextualSpacing/>
        <w:rPr>
          <w:rFonts w:ascii="Times New Roman" w:hAnsi="Times New Roman" w:cs="Times New Roman"/>
          <w:sz w:val="24"/>
          <w:szCs w:val="24"/>
        </w:rPr>
      </w:pPr>
      <w:bookmarkStart w:id="35" w:name="_Toc103261390"/>
      <w:r w:rsidRPr="00BB4861">
        <w:rPr>
          <w:rFonts w:ascii="Times New Roman" w:hAnsi="Times New Roman" w:cs="Times New Roman"/>
          <w:sz w:val="24"/>
          <w:szCs w:val="24"/>
        </w:rPr>
        <w:t xml:space="preserve">Programmer: </w:t>
      </w:r>
      <w:r w:rsidRPr="727FDE16" w:rsidR="001D64F5">
        <w:rPr>
          <w:rFonts w:ascii="Times New Roman" w:hAnsi="Times New Roman" w:cs="Times New Roman"/>
          <w:sz w:val="24"/>
          <w:szCs w:val="24"/>
        </w:rPr>
        <w:t xml:space="preserve">Categorize respondents as “UNEXPOSED” only </w:t>
      </w:r>
      <w:r w:rsidRPr="00BB4861">
        <w:rPr>
          <w:rFonts w:ascii="Times New Roman" w:hAnsi="Times New Roman" w:cs="Times New Roman"/>
          <w:sz w:val="24"/>
          <w:szCs w:val="24"/>
        </w:rPr>
        <w:t>If the respondent selects “</w:t>
      </w:r>
      <w:r w:rsidRPr="727FDE16" w:rsidR="001D64F5">
        <w:rPr>
          <w:rFonts w:ascii="Times New Roman" w:hAnsi="Times New Roman" w:cs="Times New Roman"/>
          <w:sz w:val="24"/>
          <w:szCs w:val="24"/>
        </w:rPr>
        <w:t>No</w:t>
      </w:r>
      <w:r w:rsidRPr="727FDE16" w:rsidR="00B04216">
        <w:rPr>
          <w:rFonts w:ascii="Times New Roman" w:hAnsi="Times New Roman" w:cs="Times New Roman"/>
          <w:sz w:val="24"/>
          <w:szCs w:val="24"/>
        </w:rPr>
        <w:t>,</w:t>
      </w:r>
      <w:r w:rsidRPr="727FDE16" w:rsidR="001D64F5">
        <w:rPr>
          <w:rFonts w:ascii="Times New Roman" w:hAnsi="Times New Roman" w:cs="Times New Roman"/>
          <w:sz w:val="24"/>
          <w:szCs w:val="24"/>
        </w:rPr>
        <w:t>”</w:t>
      </w:r>
      <w:r w:rsidRPr="00BB4861">
        <w:rPr>
          <w:rFonts w:ascii="Times New Roman" w:hAnsi="Times New Roman" w:cs="Times New Roman"/>
          <w:sz w:val="24"/>
          <w:szCs w:val="24"/>
        </w:rPr>
        <w:t xml:space="preserve"> “Do not know/cannot recall</w:t>
      </w:r>
      <w:r w:rsidRPr="727FDE16" w:rsidR="001D64F5">
        <w:rPr>
          <w:rFonts w:ascii="Times New Roman" w:hAnsi="Times New Roman" w:cs="Times New Roman"/>
          <w:sz w:val="24"/>
          <w:szCs w:val="24"/>
        </w:rPr>
        <w:t>”</w:t>
      </w:r>
      <w:r w:rsidRPr="727FDE16" w:rsidR="00B04216">
        <w:rPr>
          <w:rFonts w:ascii="Times New Roman" w:hAnsi="Times New Roman" w:cs="Times New Roman"/>
          <w:sz w:val="24"/>
          <w:szCs w:val="24"/>
        </w:rPr>
        <w:t xml:space="preserve"> or</w:t>
      </w:r>
      <w:r w:rsidRPr="727FDE16" w:rsidR="005B5C2F">
        <w:rPr>
          <w:rFonts w:ascii="Times New Roman" w:hAnsi="Times New Roman" w:cs="Times New Roman"/>
          <w:sz w:val="24"/>
          <w:szCs w:val="24"/>
        </w:rPr>
        <w:t xml:space="preserve"> </w:t>
      </w:r>
      <w:r w:rsidRPr="727FDE16" w:rsidR="4450E960">
        <w:rPr>
          <w:rFonts w:ascii="Times New Roman" w:eastAsia="Times New Roman" w:hAnsi="Times New Roman" w:cs="Times New Roman"/>
          <w:sz w:val="24"/>
          <w:szCs w:val="24"/>
        </w:rPr>
        <w:t>did not respond</w:t>
      </w:r>
      <w:r w:rsidRPr="00BB4861">
        <w:rPr>
          <w:rFonts w:ascii="Times New Roman" w:hAnsi="Times New Roman" w:cs="Times New Roman"/>
          <w:sz w:val="24"/>
          <w:szCs w:val="24"/>
        </w:rPr>
        <w:t xml:space="preserve"> to </w:t>
      </w:r>
      <w:r w:rsidRPr="727FDE16" w:rsidR="001D64F5">
        <w:rPr>
          <w:rFonts w:ascii="Times New Roman" w:hAnsi="Times New Roman" w:cs="Times New Roman"/>
          <w:sz w:val="24"/>
          <w:szCs w:val="24"/>
        </w:rPr>
        <w:t>Q1d</w:t>
      </w:r>
      <w:r w:rsidRPr="00BB4861">
        <w:rPr>
          <w:rFonts w:ascii="Times New Roman" w:hAnsi="Times New Roman" w:cs="Times New Roman"/>
          <w:sz w:val="24"/>
          <w:szCs w:val="24"/>
        </w:rPr>
        <w:t xml:space="preserve"> and </w:t>
      </w:r>
      <w:r w:rsidRPr="727FDE16" w:rsidR="001D64F5">
        <w:rPr>
          <w:rFonts w:ascii="Times New Roman" w:hAnsi="Times New Roman" w:cs="Times New Roman"/>
          <w:sz w:val="24"/>
          <w:szCs w:val="24"/>
        </w:rPr>
        <w:t xml:space="preserve">Q2, then </w:t>
      </w:r>
      <w:r w:rsidRPr="00BB4861">
        <w:rPr>
          <w:rFonts w:ascii="Times New Roman" w:hAnsi="Times New Roman" w:cs="Times New Roman"/>
          <w:sz w:val="24"/>
          <w:szCs w:val="24"/>
        </w:rPr>
        <w:t xml:space="preserve">proceed to the </w:t>
      </w:r>
      <w:r w:rsidRPr="727FDE16" w:rsidR="001D64F5">
        <w:rPr>
          <w:rFonts w:ascii="Times New Roman" w:hAnsi="Times New Roman" w:cs="Times New Roman"/>
          <w:sz w:val="24"/>
          <w:szCs w:val="24"/>
        </w:rPr>
        <w:t>KNOWLEDGE</w:t>
      </w:r>
      <w:r w:rsidRPr="00BB4861">
        <w:rPr>
          <w:rStyle w:val="ProgrammerNoteChar"/>
          <w:rFonts w:ascii="Times New Roman" w:hAnsi="Times New Roman" w:cs="Times New Roman"/>
          <w:sz w:val="24"/>
          <w:szCs w:val="24"/>
        </w:rPr>
        <w:t xml:space="preserve"> section</w:t>
      </w:r>
      <w:r w:rsidRPr="00BB4861">
        <w:rPr>
          <w:rFonts w:ascii="Times New Roman" w:hAnsi="Times New Roman" w:cs="Times New Roman"/>
          <w:sz w:val="24"/>
          <w:szCs w:val="24"/>
        </w:rPr>
        <w:t>.</w:t>
      </w:r>
    </w:p>
    <w:p w:rsidR="00404400" w:rsidRPr="00BB4861" w:rsidP="00404400" w14:paraId="06E72D26" w14:textId="77777777">
      <w:pPr>
        <w:pStyle w:val="ProgrammerNote"/>
        <w:spacing w:before="0" w:after="0"/>
        <w:ind w:left="0" w:firstLine="0"/>
        <w:contextualSpacing/>
        <w:rPr>
          <w:rFonts w:ascii="Times New Roman" w:hAnsi="Times New Roman" w:cs="Times New Roman"/>
          <w:sz w:val="24"/>
          <w:szCs w:val="24"/>
        </w:rPr>
      </w:pPr>
    </w:p>
    <w:p w:rsidR="00404400" w:rsidRPr="00BB4861" w:rsidP="00404400" w14:paraId="6DBBBA88" w14:textId="16642E28">
      <w:pPr>
        <w:pStyle w:val="ProgrammerNote"/>
        <w:spacing w:before="0" w:after="0"/>
        <w:ind w:left="360" w:firstLine="0"/>
        <w:contextualSpacing/>
        <w:rPr>
          <w:rFonts w:ascii="Times New Roman" w:hAnsi="Times New Roman" w:cs="Times New Roman"/>
          <w:sz w:val="24"/>
          <w:szCs w:val="24"/>
        </w:rPr>
      </w:pPr>
      <w:bookmarkStart w:id="36" w:name="_Toc129950777"/>
      <w:bookmarkStart w:id="37" w:name="_Toc130121457"/>
      <w:bookmarkStart w:id="38" w:name="_Toc137554361"/>
      <w:r w:rsidRPr="00AE58AB">
        <w:rPr>
          <w:rFonts w:cs="Times New Roman"/>
          <w:sz w:val="24"/>
          <w:szCs w:val="24"/>
        </w:rPr>
        <w:t>Respondents with any other combination should be “EXPOSED,” then</w:t>
      </w:r>
      <w:r w:rsidRPr="00BB4861">
        <w:rPr>
          <w:rFonts w:ascii="Times New Roman" w:hAnsi="Times New Roman" w:cs="Times New Roman"/>
          <w:sz w:val="24"/>
          <w:szCs w:val="24"/>
        </w:rPr>
        <w:t xml:space="preserve"> proceed to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bookmarkEnd w:id="36"/>
      <w:bookmarkEnd w:id="37"/>
      <w:bookmarkEnd w:id="38"/>
    </w:p>
    <w:p w:rsidR="001D64F5" w:rsidRPr="00AE58AB" w:rsidP="007E377C" w14:paraId="4E7E0F0D" w14:textId="77777777">
      <w:pPr>
        <w:rPr>
          <w:rFonts w:ascii="Times New Roman" w:hAnsi="Times New Roman" w:cs="Times New Roman"/>
        </w:rPr>
      </w:pPr>
    </w:p>
    <w:p w:rsidR="00D53ED9" w:rsidRPr="00AE58AB" w:rsidP="00727857" w14:paraId="340E8CFE" w14:textId="66EC74C5">
      <w:pPr>
        <w:pStyle w:val="Heading1"/>
        <w:spacing w:before="0"/>
        <w:rPr>
          <w:rFonts w:cs="Times New Roman"/>
        </w:rPr>
      </w:pPr>
      <w:bookmarkStart w:id="39" w:name="_Toc137554362"/>
      <w:r w:rsidRPr="00AE58AB">
        <w:rPr>
          <w:rFonts w:cs="Times New Roman"/>
        </w:rPr>
        <w:t>Frequency and Channel of Exposure [</w:t>
      </w:r>
      <w:r w:rsidRPr="00AE58AB" w:rsidR="00E2405F">
        <w:rPr>
          <w:rFonts w:cs="Times New Roman"/>
        </w:rPr>
        <w:t>EXPOSED ONLY</w:t>
      </w:r>
      <w:r w:rsidRPr="00AE58AB">
        <w:rPr>
          <w:rFonts w:cs="Times New Roman"/>
        </w:rPr>
        <w:t>]</w:t>
      </w:r>
      <w:bookmarkEnd w:id="35"/>
      <w:bookmarkEnd w:id="39"/>
      <w:r w:rsidRPr="00AE58AB">
        <w:rPr>
          <w:rFonts w:cs="Times New Roman"/>
        </w:rPr>
        <w:t xml:space="preserve"> </w:t>
      </w:r>
    </w:p>
    <w:p w:rsidR="00D53ED9" w:rsidRPr="00AE58AB" w:rsidP="00D53ED9" w14:paraId="2D43C225" w14:textId="77777777">
      <w:pPr>
        <w:pStyle w:val="ProgrammerNote"/>
        <w:spacing w:before="0" w:after="0" w:line="240" w:lineRule="auto"/>
        <w:ind w:left="360" w:firstLine="0"/>
        <w:contextualSpacing/>
        <w:rPr>
          <w:rFonts w:ascii="Times New Roman" w:hAnsi="Times New Roman" w:cs="Times New Roman"/>
          <w:sz w:val="24"/>
          <w:szCs w:val="24"/>
        </w:rPr>
      </w:pPr>
      <w:r w:rsidRPr="00AE58AB">
        <w:rPr>
          <w:rFonts w:ascii="Times New Roman" w:hAnsi="Times New Roman" w:cs="Times New Roman"/>
          <w:sz w:val="24"/>
          <w:szCs w:val="24"/>
        </w:rPr>
        <w:t>Programmer: Include one question per page.</w:t>
      </w:r>
      <w:r w:rsidRPr="00AE58AB">
        <w:rPr>
          <w:rFonts w:ascii="Times New Roman" w:hAnsi="Times New Roman" w:cs="Times New Roman"/>
          <w:sz w:val="24"/>
          <w:szCs w:val="24"/>
        </w:rPr>
        <w:tab/>
      </w:r>
    </w:p>
    <w:p w:rsidR="00D53ED9" w:rsidRPr="00AE58AB" w:rsidP="00D53ED9" w14:paraId="1B7BBF10" w14:textId="77777777">
      <w:pPr>
        <w:pStyle w:val="ProgrammerNote"/>
        <w:spacing w:before="0" w:after="0" w:line="240" w:lineRule="auto"/>
        <w:contextualSpacing/>
        <w:rPr>
          <w:rFonts w:ascii="Times New Roman" w:hAnsi="Times New Roman" w:cs="Times New Roman"/>
          <w:sz w:val="24"/>
          <w:szCs w:val="24"/>
        </w:rPr>
      </w:pPr>
    </w:p>
    <w:p w:rsidR="00A9389C" w:rsidRPr="00AE58AB" w:rsidP="00D53ED9" w14:paraId="4FD6B534" w14:textId="4642FAE9">
      <w:pPr>
        <w:ind w:left="360"/>
        <w:contextualSpacing/>
        <w:rPr>
          <w:rFonts w:ascii="Times New Roman" w:hAnsi="Times New Roman" w:cs="Times New Roman"/>
          <w:sz w:val="24"/>
          <w:szCs w:val="24"/>
        </w:rPr>
      </w:pPr>
      <w:r w:rsidRPr="00AE58AB">
        <w:rPr>
          <w:rFonts w:ascii="Times New Roman" w:hAnsi="Times New Roman" w:cs="Times New Roman"/>
          <w:sz w:val="24"/>
          <w:szCs w:val="24"/>
        </w:rPr>
        <w:t xml:space="preserve">You indicated that you had seen or heard the campaign name, </w:t>
      </w:r>
      <w:r w:rsidRPr="00AE58AB">
        <w:rPr>
          <w:rFonts w:ascii="Times New Roman" w:hAnsi="Times New Roman" w:cs="Times New Roman"/>
          <w:i/>
          <w:sz w:val="24"/>
          <w:szCs w:val="24"/>
        </w:rPr>
        <w:t>Get Ahead of Sepsis</w:t>
      </w:r>
      <w:r w:rsidRPr="00AE58AB">
        <w:rPr>
          <w:rFonts w:ascii="Times New Roman" w:hAnsi="Times New Roman" w:cs="Times New Roman"/>
          <w:sz w:val="24"/>
          <w:szCs w:val="24"/>
        </w:rPr>
        <w:t xml:space="preserve">, or seen the campaign logo </w:t>
      </w:r>
      <w:r w:rsidRPr="00AE58AB">
        <w:rPr>
          <w:rFonts w:ascii="Times New Roman" w:hAnsi="Times New Roman" w:cs="Times New Roman"/>
          <w:bCs/>
          <w:sz w:val="24"/>
          <w:szCs w:val="24"/>
        </w:rPr>
        <w:t>in the past</w:t>
      </w:r>
      <w:r w:rsidRPr="00AE58AB">
        <w:rPr>
          <w:rFonts w:ascii="Times New Roman" w:hAnsi="Times New Roman" w:cs="Times New Roman"/>
          <w:b/>
          <w:bCs/>
          <w:sz w:val="24"/>
          <w:szCs w:val="24"/>
        </w:rPr>
        <w:t xml:space="preserve"> </w:t>
      </w:r>
      <w:r w:rsidR="000E640C">
        <w:rPr>
          <w:rFonts w:ascii="Times New Roman" w:hAnsi="Times New Roman" w:cs="Times New Roman"/>
          <w:b/>
          <w:bCs/>
          <w:sz w:val="24"/>
          <w:szCs w:val="24"/>
        </w:rPr>
        <w:t>12</w:t>
      </w:r>
      <w:r w:rsidRPr="00AE58AB">
        <w:rPr>
          <w:rFonts w:ascii="Times New Roman" w:hAnsi="Times New Roman" w:cs="Times New Roman"/>
          <w:b/>
          <w:bCs/>
          <w:sz w:val="24"/>
          <w:szCs w:val="24"/>
        </w:rPr>
        <w:t xml:space="preserve"> months</w:t>
      </w:r>
      <w:r w:rsidRPr="00AE58AB">
        <w:rPr>
          <w:rFonts w:ascii="Times New Roman" w:hAnsi="Times New Roman" w:cs="Times New Roman"/>
          <w:sz w:val="24"/>
          <w:szCs w:val="24"/>
        </w:rPr>
        <w:t xml:space="preserve">. </w:t>
      </w:r>
    </w:p>
    <w:p w:rsidR="003907F9" w:rsidRPr="003907F9" w14:paraId="01002909"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w:t>
      </w:r>
      <w:r w:rsidR="005F2017">
        <w:rPr>
          <w:rFonts w:ascii="Times New Roman" w:hAnsi="Times New Roman" w:cs="Times New Roman"/>
          <w:sz w:val="24"/>
          <w:szCs w:val="24"/>
        </w:rPr>
        <w:t>or hear</w:t>
      </w:r>
      <w:r w:rsidRPr="00AE58AB">
        <w:rPr>
          <w:rFonts w:ascii="Times New Roman" w:hAnsi="Times New Roman" w:cs="Times New Roman"/>
          <w:sz w:val="24"/>
          <w:szCs w:val="24"/>
        </w:rPr>
        <w:t xml:space="preserve"> </w:t>
      </w:r>
      <w:r w:rsidRPr="003907F9">
        <w:rPr>
          <w:rFonts w:ascii="Times New Roman" w:hAnsi="Times New Roman" w:cs="Times New Roman"/>
          <w:sz w:val="24"/>
          <w:szCs w:val="24"/>
        </w:rPr>
        <w:t xml:space="preserve">CDC’s </w:t>
      </w:r>
      <w:r w:rsidRPr="003907F9">
        <w:rPr>
          <w:rFonts w:ascii="Times New Roman" w:hAnsi="Times New Roman" w:cs="Times New Roman"/>
          <w:bCs/>
          <w:i/>
          <w:iCs/>
          <w:sz w:val="24"/>
          <w:szCs w:val="24"/>
        </w:rPr>
        <w:t>Get Ahead of Sepsis</w:t>
      </w:r>
      <w:r w:rsidRPr="003907F9">
        <w:rPr>
          <w:rFonts w:ascii="Times New Roman" w:hAnsi="Times New Roman" w:cs="Times New Roman"/>
          <w:bCs/>
          <w:iCs/>
          <w:sz w:val="24"/>
          <w:szCs w:val="24"/>
        </w:rPr>
        <w:t xml:space="preserve"> </w:t>
      </w:r>
      <w:r w:rsidRPr="003907F9">
        <w:rPr>
          <w:rFonts w:ascii="Times New Roman" w:hAnsi="Times New Roman" w:cs="Times New Roman"/>
          <w:sz w:val="24"/>
          <w:szCs w:val="24"/>
        </w:rPr>
        <w:t>campaign messages, campaign name, or logo in …</w:t>
      </w:r>
      <w:r w:rsidRPr="003907F9">
        <w:rPr>
          <w:rFonts w:ascii="Times New Roman" w:hAnsi="Times New Roman" w:cs="Times New Roman"/>
          <w:bCs/>
          <w:iCs/>
          <w:sz w:val="24"/>
          <w:szCs w:val="24"/>
        </w:rPr>
        <w:t xml:space="preserve">? </w:t>
      </w:r>
    </w:p>
    <w:p w:rsidR="003907F9" w:rsidRPr="003907F9" w:rsidP="003907F9" w14:paraId="7E32F663" w14:textId="77777777">
      <w:pPr>
        <w:pStyle w:val="SurveyItem"/>
        <w:numPr>
          <w:ilvl w:val="0"/>
          <w:numId w:val="0"/>
        </w:numPr>
        <w:spacing w:before="0" w:line="240" w:lineRule="auto"/>
        <w:ind w:left="720" w:hanging="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Programmer: Rotate the media options (Poster, Fact sheet, Brochure, etc.).</w:t>
      </w:r>
      <w:r w:rsidR="007A299D">
        <w:rPr>
          <w:rFonts w:ascii="Times New Roman" w:hAnsi="Times New Roman" w:cs="Times New Roman"/>
          <w:b/>
          <w:bCs/>
          <w:color w:val="C00000"/>
          <w:sz w:val="24"/>
          <w:szCs w:val="24"/>
        </w:rPr>
        <w:t xml:space="preserve"> Leave “Other” response last.</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872"/>
        <w:gridCol w:w="1290"/>
        <w:gridCol w:w="1319"/>
        <w:gridCol w:w="1150"/>
        <w:gridCol w:w="1150"/>
        <w:gridCol w:w="1150"/>
        <w:gridCol w:w="1150"/>
      </w:tblGrid>
      <w:tr w14:paraId="657314BE"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72" w:type="dxa"/>
            <w:tcBorders>
              <w:bottom w:val="single" w:sz="4" w:space="0" w:color="auto"/>
            </w:tcBorders>
            <w:shd w:val="clear" w:color="auto" w:fill="D9E2F3" w:themeFill="accent1" w:themeFillTint="33"/>
            <w:vAlign w:val="center"/>
          </w:tcPr>
          <w:p w:rsidR="003907F9" w:rsidRPr="003907F9" w:rsidP="00875C7A" w14:paraId="0423360C" w14:textId="77777777">
            <w:pPr>
              <w:pStyle w:val="Heading4"/>
            </w:pPr>
            <w:bookmarkStart w:id="40" w:name="_Toc103259848"/>
            <w:bookmarkStart w:id="41" w:name="_Toc137554363"/>
            <w:r w:rsidRPr="003907F9">
              <w:t>Printed Media</w:t>
            </w:r>
            <w:bookmarkEnd w:id="40"/>
            <w:bookmarkEnd w:id="41"/>
          </w:p>
        </w:tc>
        <w:tc>
          <w:tcPr>
            <w:tcW w:w="1290" w:type="dxa"/>
            <w:shd w:val="clear" w:color="auto" w:fill="D9E2F3" w:themeFill="accent1" w:themeFillTint="33"/>
            <w:vAlign w:val="center"/>
          </w:tcPr>
          <w:p w:rsidR="003907F9" w:rsidRPr="003907F9" w:rsidP="00F52E5C" w14:paraId="55DD0F9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319" w:type="dxa"/>
            <w:shd w:val="clear" w:color="auto" w:fill="D9E2F3" w:themeFill="accent1" w:themeFillTint="33"/>
            <w:vAlign w:val="center"/>
          </w:tcPr>
          <w:p w:rsidR="003907F9" w:rsidRPr="003907F9" w:rsidP="00F52E5C" w14:paraId="1CAC44F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50" w:type="dxa"/>
            <w:shd w:val="clear" w:color="auto" w:fill="D9E2F3" w:themeFill="accent1" w:themeFillTint="33"/>
            <w:vAlign w:val="center"/>
          </w:tcPr>
          <w:p w:rsidR="003907F9" w:rsidRPr="003907F9" w:rsidP="00F52E5C" w14:paraId="17DF60A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150" w:type="dxa"/>
            <w:shd w:val="clear" w:color="auto" w:fill="D9E2F3" w:themeFill="accent1" w:themeFillTint="33"/>
            <w:vAlign w:val="center"/>
          </w:tcPr>
          <w:p w:rsidR="003907F9" w:rsidRPr="003907F9" w:rsidP="00F52E5C" w14:paraId="6F8C7A40"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3907F9" w:rsidRPr="003907F9" w:rsidP="00F52E5C" w14:paraId="7B3AEC4C"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150" w:type="dxa"/>
            <w:shd w:val="clear" w:color="auto" w:fill="D9E2F3" w:themeFill="accent1" w:themeFillTint="33"/>
            <w:vAlign w:val="center"/>
          </w:tcPr>
          <w:p w:rsidR="003907F9" w:rsidRPr="003907F9" w:rsidP="00F52E5C" w14:paraId="1E8813F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6A1E0FEB"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0AEF9C5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Poster</w:t>
            </w:r>
          </w:p>
        </w:tc>
        <w:tc>
          <w:tcPr>
            <w:tcW w:w="1290" w:type="dxa"/>
            <w:tcBorders>
              <w:left w:val="single" w:sz="4" w:space="0" w:color="auto"/>
            </w:tcBorders>
            <w:vAlign w:val="center"/>
          </w:tcPr>
          <w:p w:rsidR="003907F9" w:rsidRPr="003907F9" w:rsidP="00F52E5C" w14:paraId="254D44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204A5B6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FA1B4B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99ECE0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C53FFC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D881F1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2EC78DE"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1E55A4B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Fact sheet </w:t>
            </w:r>
          </w:p>
        </w:tc>
        <w:tc>
          <w:tcPr>
            <w:tcW w:w="1290" w:type="dxa"/>
            <w:tcBorders>
              <w:left w:val="single" w:sz="4" w:space="0" w:color="auto"/>
            </w:tcBorders>
            <w:vAlign w:val="center"/>
          </w:tcPr>
          <w:p w:rsidR="003907F9" w:rsidRPr="003907F9" w:rsidP="00F52E5C" w14:paraId="569D652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6F3EBDD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504F8A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AC4171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FB6302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B61685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B280528"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04E5BD63"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Brochure</w:t>
            </w:r>
          </w:p>
        </w:tc>
        <w:tc>
          <w:tcPr>
            <w:tcW w:w="1290" w:type="dxa"/>
            <w:tcBorders>
              <w:left w:val="single" w:sz="4" w:space="0" w:color="auto"/>
            </w:tcBorders>
            <w:vAlign w:val="center"/>
          </w:tcPr>
          <w:p w:rsidR="003907F9" w:rsidRPr="003907F9" w:rsidP="00F52E5C" w14:paraId="7C9F1F2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7F7C2BF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9AF46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43ADBA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10907E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28032C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EA55877" w14:textId="77777777" w:rsidTr="00F52E5C">
        <w:tblPrEx>
          <w:tblW w:w="10081" w:type="dxa"/>
          <w:tblInd w:w="355" w:type="dxa"/>
          <w:tblLayout w:type="fixed"/>
          <w:tblLook w:val="04A0"/>
        </w:tblPrEx>
        <w:trPr>
          <w:trHeight w:val="360"/>
        </w:trPr>
        <w:tc>
          <w:tcPr>
            <w:tcW w:w="2872" w:type="dxa"/>
            <w:tcBorders>
              <w:bottom w:val="single" w:sz="4" w:space="0" w:color="auto"/>
              <w:right w:val="single" w:sz="4" w:space="0" w:color="auto"/>
            </w:tcBorders>
            <w:vAlign w:val="center"/>
          </w:tcPr>
          <w:p w:rsidR="003907F9" w:rsidRPr="003907F9" w:rsidP="00F52E5C" w14:paraId="795AB0B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Graphic</w:t>
            </w:r>
          </w:p>
        </w:tc>
        <w:tc>
          <w:tcPr>
            <w:tcW w:w="1290" w:type="dxa"/>
            <w:tcBorders>
              <w:left w:val="single" w:sz="4" w:space="0" w:color="auto"/>
            </w:tcBorders>
            <w:vAlign w:val="center"/>
          </w:tcPr>
          <w:p w:rsidR="003907F9" w:rsidRPr="003907F9" w:rsidP="00F52E5C" w14:paraId="273A269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7CE714B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811C01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C02FA8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9514A5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E9E6C16"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DE26F0F"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183FAA3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Newspaper/magazine advertisement</w:t>
            </w:r>
          </w:p>
        </w:tc>
        <w:tc>
          <w:tcPr>
            <w:tcW w:w="1290" w:type="dxa"/>
            <w:tcBorders>
              <w:left w:val="single" w:sz="4" w:space="0" w:color="auto"/>
            </w:tcBorders>
            <w:vAlign w:val="center"/>
          </w:tcPr>
          <w:p w:rsidR="003907F9" w:rsidRPr="003907F9" w:rsidP="00F52E5C" w14:paraId="5D71E9C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7622636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04CB77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A27480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1003927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417534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35EEC99" w14:textId="77777777" w:rsidTr="00F52E5C">
        <w:tblPrEx>
          <w:tblW w:w="10081" w:type="dxa"/>
          <w:tblInd w:w="355" w:type="dxa"/>
          <w:tblLayout w:type="fixed"/>
          <w:tblLook w:val="04A0"/>
        </w:tblPrEx>
        <w:trPr>
          <w:trHeight w:val="368"/>
        </w:trPr>
        <w:tc>
          <w:tcPr>
            <w:tcW w:w="2872" w:type="dxa"/>
            <w:tcBorders>
              <w:right w:val="single" w:sz="4" w:space="0" w:color="auto"/>
            </w:tcBorders>
            <w:vAlign w:val="center"/>
          </w:tcPr>
          <w:p w:rsidR="003907F9" w:rsidRPr="003907F9" w:rsidP="00F52E5C" w14:paraId="32CB68FE"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Flyer</w:t>
            </w:r>
          </w:p>
        </w:tc>
        <w:tc>
          <w:tcPr>
            <w:tcW w:w="1290" w:type="dxa"/>
            <w:tcBorders>
              <w:left w:val="single" w:sz="4" w:space="0" w:color="auto"/>
            </w:tcBorders>
            <w:vAlign w:val="center"/>
          </w:tcPr>
          <w:p w:rsidR="003907F9" w:rsidRPr="003907F9" w:rsidP="00F52E5C" w14:paraId="4087AA3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2F9B01C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8A0601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B9478E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9EE0DA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C8DB4D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350EF69" w14:textId="77777777" w:rsidTr="00F52E5C">
        <w:tblPrEx>
          <w:tblW w:w="10081" w:type="dxa"/>
          <w:tblInd w:w="355" w:type="dxa"/>
          <w:tblLayout w:type="fixed"/>
          <w:tblLook w:val="04A0"/>
        </w:tblPrEx>
        <w:trPr>
          <w:trHeight w:val="1403"/>
        </w:trPr>
        <w:tc>
          <w:tcPr>
            <w:tcW w:w="2872" w:type="dxa"/>
            <w:tcBorders>
              <w:right w:val="single" w:sz="4" w:space="0" w:color="auto"/>
            </w:tcBorders>
            <w:vAlign w:val="center"/>
          </w:tcPr>
          <w:p w:rsidR="003907F9" w:rsidRPr="003907F9" w:rsidP="00F52E5C" w14:paraId="4BA7A3C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print media, please specify</w:t>
            </w:r>
            <w:r w:rsidRPr="00AE58AB" w:rsidR="00DA0E35">
              <w:rPr>
                <w:rFonts w:ascii="Times New Roman" w:hAnsi="Times New Roman" w:cs="Times New Roman"/>
                <w:sz w:val="24"/>
                <w:szCs w:val="24"/>
              </w:rPr>
              <w:t xml:space="preserve"> below</w:t>
            </w:r>
            <w:r w:rsidRPr="00AE58AB" w:rsidR="00553B37">
              <w:rPr>
                <w:rFonts w:ascii="Times New Roman" w:hAnsi="Times New Roman" w:cs="Times New Roman"/>
                <w:sz w:val="24"/>
                <w:szCs w:val="24"/>
              </w:rPr>
              <w:t>:</w:t>
            </w:r>
          </w:p>
        </w:tc>
        <w:tc>
          <w:tcPr>
            <w:tcW w:w="1290" w:type="dxa"/>
            <w:tcBorders>
              <w:left w:val="single" w:sz="4" w:space="0" w:color="auto"/>
            </w:tcBorders>
            <w:vAlign w:val="center"/>
          </w:tcPr>
          <w:p w:rsidR="003907F9" w:rsidRPr="003907F9" w:rsidP="00F52E5C" w14:paraId="7943600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28C8297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1EA846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CE55D2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633417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76330B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02FD96EB" w14:textId="77777777">
      <w:pPr>
        <w:pStyle w:val="SurveyItem"/>
        <w:numPr>
          <w:ilvl w:val="0"/>
          <w:numId w:val="0"/>
        </w:numPr>
        <w:spacing w:before="0"/>
        <w:ind w:left="360"/>
        <w:contextualSpacing/>
        <w:rPr>
          <w:rFonts w:ascii="Times New Roman" w:hAnsi="Times New Roman" w:cs="Times New Roman"/>
          <w:sz w:val="24"/>
          <w:szCs w:val="24"/>
        </w:rPr>
      </w:pPr>
    </w:p>
    <w:p w:rsidR="003907F9" w:rsidRPr="003907F9" w14:paraId="55936DF1" w14:textId="77777777">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w:t>
      </w:r>
      <w:r w:rsidR="005B0385">
        <w:rPr>
          <w:rFonts w:ascii="Times New Roman" w:hAnsi="Times New Roman" w:cs="Times New Roman"/>
          <w:sz w:val="24"/>
          <w:szCs w:val="24"/>
        </w:rPr>
        <w:t>or hear</w:t>
      </w:r>
      <w:r w:rsidRPr="00AE58AB">
        <w:rPr>
          <w:rFonts w:ascii="Times New Roman" w:hAnsi="Times New Roman" w:cs="Times New Roman"/>
          <w:sz w:val="24"/>
          <w:szCs w:val="24"/>
        </w:rPr>
        <w:t xml:space="preserve"> </w:t>
      </w:r>
      <w:r w:rsidRPr="003907F9">
        <w:rPr>
          <w:rFonts w:ascii="Times New Roman" w:hAnsi="Times New Roman" w:cs="Times New Roman"/>
          <w:sz w:val="24"/>
          <w:szCs w:val="24"/>
        </w:rPr>
        <w:t xml:space="preserve">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13ED95B7" w14:textId="77777777">
      <w:pPr>
        <w:pStyle w:val="SurveyItem"/>
        <w:numPr>
          <w:ilvl w:val="0"/>
          <w:numId w:val="0"/>
        </w:numPr>
        <w:spacing w:before="0"/>
        <w:ind w:left="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Programmer: Rotate the media options (Facebook, Instagram, Twitter, etc.).</w:t>
      </w:r>
      <w:r w:rsidR="007A299D">
        <w:rPr>
          <w:rFonts w:ascii="Times New Roman" w:hAnsi="Times New Roman" w:cs="Times New Roman"/>
          <w:b/>
          <w:bCs/>
          <w:color w:val="C00000"/>
          <w:sz w:val="24"/>
          <w:szCs w:val="24"/>
        </w:rPr>
        <w:t xml:space="preserve"> Leave “Other” response last.</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460"/>
        <w:gridCol w:w="1350"/>
        <w:gridCol w:w="1462"/>
        <w:gridCol w:w="1185"/>
        <w:gridCol w:w="1324"/>
        <w:gridCol w:w="1150"/>
        <w:gridCol w:w="1150"/>
      </w:tblGrid>
      <w:tr w14:paraId="7C9B0E5A"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460" w:type="dxa"/>
            <w:tcBorders>
              <w:bottom w:val="single" w:sz="4" w:space="0" w:color="auto"/>
            </w:tcBorders>
            <w:shd w:val="clear" w:color="auto" w:fill="D9E2F3" w:themeFill="accent1" w:themeFillTint="33"/>
            <w:vAlign w:val="center"/>
          </w:tcPr>
          <w:p w:rsidR="003907F9" w:rsidRPr="003907F9" w:rsidP="00875C7A" w14:paraId="1C954BD3" w14:textId="77777777">
            <w:pPr>
              <w:pStyle w:val="Heading4"/>
            </w:pPr>
            <w:bookmarkStart w:id="42" w:name="_Toc103259849"/>
            <w:bookmarkStart w:id="43" w:name="_Toc137554364"/>
            <w:r w:rsidRPr="003907F9">
              <w:t>Social Media</w:t>
            </w:r>
            <w:bookmarkEnd w:id="42"/>
            <w:bookmarkEnd w:id="43"/>
          </w:p>
        </w:tc>
        <w:tc>
          <w:tcPr>
            <w:tcW w:w="1350" w:type="dxa"/>
            <w:shd w:val="clear" w:color="auto" w:fill="D9E2F3" w:themeFill="accent1" w:themeFillTint="33"/>
            <w:vAlign w:val="center"/>
          </w:tcPr>
          <w:p w:rsidR="003907F9" w:rsidRPr="003907F9" w:rsidP="00F52E5C" w14:paraId="268A95E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462" w:type="dxa"/>
            <w:shd w:val="clear" w:color="auto" w:fill="D9E2F3" w:themeFill="accent1" w:themeFillTint="33"/>
            <w:vAlign w:val="center"/>
          </w:tcPr>
          <w:p w:rsidR="003907F9" w:rsidRPr="003907F9" w:rsidP="00F52E5C" w14:paraId="2DA66862"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85" w:type="dxa"/>
            <w:shd w:val="clear" w:color="auto" w:fill="D9E2F3" w:themeFill="accent1" w:themeFillTint="33"/>
            <w:vAlign w:val="center"/>
          </w:tcPr>
          <w:p w:rsidR="003907F9" w:rsidRPr="003907F9" w:rsidP="00F52E5C" w14:paraId="63FF55C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24" w:type="dxa"/>
            <w:shd w:val="clear" w:color="auto" w:fill="D9E2F3" w:themeFill="accent1" w:themeFillTint="33"/>
            <w:vAlign w:val="center"/>
          </w:tcPr>
          <w:p w:rsidR="003907F9" w:rsidRPr="003907F9" w:rsidP="00F52E5C" w14:paraId="558AE63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3907F9" w:rsidRPr="003907F9" w:rsidP="00F52E5C" w14:paraId="4CAEE94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150" w:type="dxa"/>
            <w:shd w:val="clear" w:color="auto" w:fill="D9E2F3" w:themeFill="accent1" w:themeFillTint="33"/>
            <w:vAlign w:val="center"/>
          </w:tcPr>
          <w:p w:rsidR="003907F9" w:rsidRPr="003907F9" w:rsidP="00F52E5C" w14:paraId="6D37469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41050613"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63827F44"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Facebook</w:t>
            </w:r>
          </w:p>
        </w:tc>
        <w:tc>
          <w:tcPr>
            <w:tcW w:w="1350" w:type="dxa"/>
            <w:tcBorders>
              <w:left w:val="single" w:sz="4" w:space="0" w:color="auto"/>
            </w:tcBorders>
            <w:vAlign w:val="center"/>
          </w:tcPr>
          <w:p w:rsidR="003907F9" w:rsidRPr="003907F9" w:rsidP="00F52E5C" w14:paraId="2059353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195A31F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343C1ED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0178AC0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D6B39D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595DB2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1EE9E4E"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78C6F12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Instagram</w:t>
            </w:r>
          </w:p>
        </w:tc>
        <w:tc>
          <w:tcPr>
            <w:tcW w:w="1350" w:type="dxa"/>
            <w:tcBorders>
              <w:left w:val="single" w:sz="4" w:space="0" w:color="auto"/>
            </w:tcBorders>
            <w:vAlign w:val="center"/>
          </w:tcPr>
          <w:p w:rsidR="003907F9" w:rsidRPr="003907F9" w:rsidP="00F52E5C" w14:paraId="031E2E6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37E5DE2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08898B9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1FBCFA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FE391E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86190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4013E91"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A3C0814"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Twitter</w:t>
            </w:r>
          </w:p>
        </w:tc>
        <w:tc>
          <w:tcPr>
            <w:tcW w:w="1350" w:type="dxa"/>
            <w:tcBorders>
              <w:left w:val="single" w:sz="4" w:space="0" w:color="auto"/>
            </w:tcBorders>
            <w:vAlign w:val="center"/>
          </w:tcPr>
          <w:p w:rsidR="003907F9" w:rsidRPr="003907F9" w:rsidP="00F52E5C" w14:paraId="0C0EB6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2B864C5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5A2B052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3F71DD2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E3DB9D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10E7DE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311563D"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4ECA224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LinkedIn</w:t>
            </w:r>
          </w:p>
        </w:tc>
        <w:tc>
          <w:tcPr>
            <w:tcW w:w="1350" w:type="dxa"/>
            <w:tcBorders>
              <w:left w:val="single" w:sz="4" w:space="0" w:color="auto"/>
            </w:tcBorders>
            <w:vAlign w:val="center"/>
          </w:tcPr>
          <w:p w:rsidR="003907F9" w:rsidRPr="003907F9" w:rsidP="00F52E5C" w14:paraId="3B92FE2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112DD72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26A3754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67D68ED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D329F7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A1CEF3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74D11B2"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B262C6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Doximity</w:t>
            </w:r>
          </w:p>
        </w:tc>
        <w:tc>
          <w:tcPr>
            <w:tcW w:w="1350" w:type="dxa"/>
            <w:tcBorders>
              <w:left w:val="single" w:sz="4" w:space="0" w:color="auto"/>
            </w:tcBorders>
            <w:vAlign w:val="center"/>
          </w:tcPr>
          <w:p w:rsidR="003907F9" w:rsidRPr="003907F9" w:rsidP="00F52E5C" w14:paraId="2282B89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0BEF9F9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02CB3D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4A004DF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8BB247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E72DB2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4687D00"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2ACC6E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Sermo</w:t>
            </w:r>
          </w:p>
        </w:tc>
        <w:tc>
          <w:tcPr>
            <w:tcW w:w="1350" w:type="dxa"/>
            <w:tcBorders>
              <w:left w:val="single" w:sz="4" w:space="0" w:color="auto"/>
            </w:tcBorders>
            <w:vAlign w:val="center"/>
          </w:tcPr>
          <w:p w:rsidR="003907F9" w:rsidRPr="003907F9" w:rsidP="00F52E5C" w14:paraId="0957AC0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036FDBD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7551A9A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58E5A69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D34905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4928796"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6AB3919"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7905E57"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YouTube</w:t>
            </w:r>
          </w:p>
        </w:tc>
        <w:tc>
          <w:tcPr>
            <w:tcW w:w="1350" w:type="dxa"/>
            <w:tcBorders>
              <w:left w:val="single" w:sz="4" w:space="0" w:color="auto"/>
            </w:tcBorders>
            <w:vAlign w:val="center"/>
          </w:tcPr>
          <w:p w:rsidR="003907F9" w:rsidRPr="003907F9" w:rsidP="00F52E5C" w14:paraId="187FF45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7FCC908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65D27C3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56F421B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EBE849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1DF121D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07DBC05" w14:textId="77777777" w:rsidTr="00F52E5C">
        <w:tblPrEx>
          <w:tblW w:w="10081" w:type="dxa"/>
          <w:tblInd w:w="355" w:type="dxa"/>
          <w:tblLayout w:type="fixed"/>
          <w:tblLook w:val="04A0"/>
        </w:tblPrEx>
        <w:trPr>
          <w:trHeight w:val="917"/>
        </w:trPr>
        <w:tc>
          <w:tcPr>
            <w:tcW w:w="2460" w:type="dxa"/>
            <w:tcBorders>
              <w:right w:val="single" w:sz="4" w:space="0" w:color="auto"/>
            </w:tcBorders>
            <w:vAlign w:val="center"/>
          </w:tcPr>
          <w:p w:rsidR="003907F9" w:rsidRPr="003907F9" w:rsidP="00F52E5C" w14:paraId="31BA5CA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social media, please specify</w:t>
            </w:r>
            <w:r w:rsidRPr="00AE58AB" w:rsidR="00891407">
              <w:rPr>
                <w:rFonts w:ascii="Times New Roman" w:hAnsi="Times New Roman" w:cs="Times New Roman"/>
                <w:sz w:val="24"/>
                <w:szCs w:val="24"/>
              </w:rPr>
              <w:t xml:space="preserve"> below</w:t>
            </w:r>
            <w:r w:rsidRPr="00AE58AB" w:rsidR="00553B37">
              <w:rPr>
                <w:rFonts w:ascii="Times New Roman" w:hAnsi="Times New Roman" w:cs="Times New Roman"/>
                <w:sz w:val="24"/>
                <w:szCs w:val="24"/>
              </w:rPr>
              <w:t>:</w:t>
            </w:r>
          </w:p>
          <w:p w:rsidR="003907F9" w:rsidRPr="003907F9" w:rsidP="00F52E5C" w14:paraId="55826EEE" w14:textId="77777777">
            <w:pPr>
              <w:pStyle w:val="Tabletext"/>
              <w:rPr>
                <w:rFonts w:ascii="Times New Roman" w:hAnsi="Times New Roman" w:cs="Times New Roman"/>
                <w:sz w:val="24"/>
                <w:szCs w:val="24"/>
              </w:rPr>
            </w:pPr>
          </w:p>
        </w:tc>
        <w:tc>
          <w:tcPr>
            <w:tcW w:w="1350" w:type="dxa"/>
            <w:tcBorders>
              <w:left w:val="single" w:sz="4" w:space="0" w:color="auto"/>
            </w:tcBorders>
            <w:vAlign w:val="center"/>
          </w:tcPr>
          <w:p w:rsidR="003907F9" w:rsidRPr="003907F9" w:rsidP="00F52E5C" w14:paraId="07E673A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2EEED92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1C0D9C1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5128E50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8E842B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154779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02A2DA92" w14:textId="77777777">
      <w:pPr>
        <w:pStyle w:val="SurveyItem"/>
        <w:numPr>
          <w:ilvl w:val="0"/>
          <w:numId w:val="0"/>
        </w:numPr>
        <w:spacing w:before="0"/>
        <w:contextualSpacing/>
        <w:rPr>
          <w:rFonts w:ascii="Times New Roman" w:hAnsi="Times New Roman" w:cs="Times New Roman"/>
          <w:sz w:val="24"/>
          <w:szCs w:val="24"/>
        </w:rPr>
      </w:pPr>
    </w:p>
    <w:p w:rsidR="003907F9" w:rsidRPr="003907F9" w14:paraId="3CA7C2D8" w14:textId="77777777">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w:t>
      </w:r>
      <w:r w:rsidR="005B0385">
        <w:rPr>
          <w:rFonts w:ascii="Times New Roman" w:hAnsi="Times New Roman" w:cs="Times New Roman"/>
          <w:sz w:val="24"/>
          <w:szCs w:val="24"/>
        </w:rPr>
        <w:t>or hear</w:t>
      </w:r>
      <w:r w:rsidRPr="00AE58AB">
        <w:rPr>
          <w:rFonts w:ascii="Times New Roman" w:hAnsi="Times New Roman" w:cs="Times New Roman"/>
          <w:sz w:val="24"/>
          <w:szCs w:val="24"/>
        </w:rPr>
        <w:t xml:space="preserve"> </w:t>
      </w:r>
      <w:r w:rsidRPr="003907F9">
        <w:rPr>
          <w:rFonts w:ascii="Times New Roman" w:hAnsi="Times New Roman" w:cs="Times New Roman"/>
          <w:sz w:val="24"/>
          <w:szCs w:val="24"/>
        </w:rPr>
        <w:t xml:space="preserve">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0AEAADF8" w14:textId="77777777">
      <w:pPr>
        <w:pStyle w:val="SurveyItem"/>
        <w:numPr>
          <w:ilvl w:val="0"/>
          <w:numId w:val="0"/>
        </w:numPr>
        <w:spacing w:before="0"/>
        <w:ind w:left="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Rotate the media options (Online/Internet Media).</w:t>
      </w:r>
      <w:r w:rsidR="00D25ECB">
        <w:rPr>
          <w:rFonts w:ascii="Times New Roman" w:hAnsi="Times New Roman" w:cs="Times New Roman"/>
          <w:b/>
          <w:bCs/>
          <w:color w:val="C00000"/>
          <w:sz w:val="24"/>
          <w:szCs w:val="24"/>
        </w:rPr>
        <w:t xml:space="preserve"> Leave “Other” response last.</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05"/>
        <w:gridCol w:w="1043"/>
        <w:gridCol w:w="1282"/>
      </w:tblGrid>
      <w:tr w14:paraId="5F4EDF4D"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6820B0DF" w14:textId="77777777">
            <w:pPr>
              <w:pStyle w:val="Heading4"/>
            </w:pPr>
            <w:bookmarkStart w:id="44" w:name="_Toc103259850"/>
            <w:bookmarkStart w:id="45" w:name="_Toc137554365"/>
            <w:r w:rsidRPr="003907F9">
              <w:t>Online/Internet Media</w:t>
            </w:r>
            <w:bookmarkEnd w:id="44"/>
            <w:bookmarkEnd w:id="45"/>
          </w:p>
        </w:tc>
        <w:tc>
          <w:tcPr>
            <w:tcW w:w="1173" w:type="dxa"/>
            <w:shd w:val="clear" w:color="auto" w:fill="D9E2F3" w:themeFill="accent1" w:themeFillTint="33"/>
            <w:vAlign w:val="center"/>
          </w:tcPr>
          <w:p w:rsidR="003907F9" w:rsidRPr="003907F9" w:rsidP="00F52E5C" w14:paraId="492E5A8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174" w:type="dxa"/>
            <w:shd w:val="clear" w:color="auto" w:fill="D9E2F3" w:themeFill="accent1" w:themeFillTint="33"/>
            <w:vAlign w:val="center"/>
          </w:tcPr>
          <w:p w:rsidR="003907F9" w:rsidRPr="003907F9" w:rsidP="00F52E5C" w14:paraId="12543FD2"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74" w:type="dxa"/>
            <w:shd w:val="clear" w:color="auto" w:fill="D9E2F3" w:themeFill="accent1" w:themeFillTint="33"/>
            <w:vAlign w:val="center"/>
          </w:tcPr>
          <w:p w:rsidR="003907F9" w:rsidRPr="003907F9" w:rsidP="00F52E5C" w14:paraId="45210D0B"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05" w:type="dxa"/>
            <w:shd w:val="clear" w:color="auto" w:fill="D9E2F3" w:themeFill="accent1" w:themeFillTint="33"/>
            <w:vAlign w:val="center"/>
          </w:tcPr>
          <w:p w:rsidR="003907F9" w:rsidRPr="003907F9" w:rsidP="00F52E5C" w14:paraId="1FFE29D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043" w:type="dxa"/>
            <w:shd w:val="clear" w:color="auto" w:fill="D9E2F3" w:themeFill="accent1" w:themeFillTint="33"/>
            <w:vAlign w:val="center"/>
          </w:tcPr>
          <w:p w:rsidR="003907F9" w:rsidRPr="003907F9" w:rsidP="00F52E5C" w14:paraId="74985547"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282" w:type="dxa"/>
            <w:shd w:val="clear" w:color="auto" w:fill="D9E2F3" w:themeFill="accent1" w:themeFillTint="33"/>
            <w:vAlign w:val="center"/>
          </w:tcPr>
          <w:p w:rsidR="003907F9" w:rsidRPr="003907F9" w:rsidP="00F52E5C" w14:paraId="130C70C5"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2C952812"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6FD96D7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Health websites/resources (</w:t>
            </w:r>
            <w:r w:rsidRPr="003907F9">
              <w:rPr>
                <w:rFonts w:ascii="Times New Roman" w:hAnsi="Times New Roman" w:cs="Times New Roman"/>
                <w:sz w:val="24"/>
                <w:szCs w:val="24"/>
              </w:rPr>
              <w:t>WebMD, Mayo clinic)</w:t>
            </w:r>
          </w:p>
        </w:tc>
        <w:tc>
          <w:tcPr>
            <w:tcW w:w="1173" w:type="dxa"/>
            <w:tcBorders>
              <w:left w:val="single" w:sz="4" w:space="0" w:color="auto"/>
            </w:tcBorders>
            <w:vAlign w:val="center"/>
          </w:tcPr>
          <w:p w:rsidR="003907F9" w:rsidRPr="003907F9" w:rsidP="00F52E5C" w14:paraId="0349DFB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4418A68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0B97F9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67604F3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74CCEEB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74EFBF9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877AE2B"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712F00E5"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Video conferencing background screen</w:t>
            </w:r>
          </w:p>
        </w:tc>
        <w:tc>
          <w:tcPr>
            <w:tcW w:w="1173" w:type="dxa"/>
            <w:tcBorders>
              <w:left w:val="single" w:sz="4" w:space="0" w:color="auto"/>
            </w:tcBorders>
            <w:vAlign w:val="center"/>
          </w:tcPr>
          <w:p w:rsidR="003907F9" w:rsidRPr="003907F9" w:rsidP="00F52E5C" w14:paraId="3342408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FB29E9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27BB48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6EC910B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3293BB8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688E5C4C"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D1CEB03" w14:textId="77777777" w:rsidTr="00F52E5C">
        <w:tblPrEx>
          <w:tblW w:w="10081" w:type="dxa"/>
          <w:tblInd w:w="355" w:type="dxa"/>
          <w:tblLayout w:type="fixed"/>
          <w:tblLook w:val="04A0"/>
        </w:tblPrEx>
        <w:trPr>
          <w:trHeight w:val="360"/>
        </w:trPr>
        <w:tc>
          <w:tcPr>
            <w:tcW w:w="2930" w:type="dxa"/>
            <w:tcBorders>
              <w:bottom w:val="single" w:sz="4" w:space="0" w:color="auto"/>
              <w:right w:val="single" w:sz="4" w:space="0" w:color="auto"/>
            </w:tcBorders>
            <w:vAlign w:val="center"/>
          </w:tcPr>
          <w:p w:rsidR="003907F9" w:rsidRPr="003907F9" w:rsidP="00F52E5C" w14:paraId="62618A4D"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Website advertisements</w:t>
            </w:r>
          </w:p>
        </w:tc>
        <w:tc>
          <w:tcPr>
            <w:tcW w:w="1173" w:type="dxa"/>
            <w:tcBorders>
              <w:left w:val="single" w:sz="4" w:space="0" w:color="auto"/>
            </w:tcBorders>
            <w:vAlign w:val="center"/>
          </w:tcPr>
          <w:p w:rsidR="003907F9" w:rsidRPr="003907F9" w:rsidP="00F52E5C" w14:paraId="53038E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4A761F9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30A7EAD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34E8BF9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600A4E3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06671F0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41D6016"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1970ABC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Online news articles</w:t>
            </w:r>
          </w:p>
        </w:tc>
        <w:tc>
          <w:tcPr>
            <w:tcW w:w="1173" w:type="dxa"/>
            <w:tcBorders>
              <w:left w:val="single" w:sz="4" w:space="0" w:color="auto"/>
            </w:tcBorders>
            <w:vAlign w:val="center"/>
          </w:tcPr>
          <w:p w:rsidR="003907F9" w:rsidRPr="003907F9" w:rsidP="00F52E5C" w14:paraId="127ADB6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E3F6CF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3243E6D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71FBBF4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61E5628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3801B22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FC40DF3"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65FBE982"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Streaming TV/video services (e.g., Hulu, Netflix, [Amazon] Prime Video)</w:t>
            </w:r>
          </w:p>
        </w:tc>
        <w:tc>
          <w:tcPr>
            <w:tcW w:w="1173" w:type="dxa"/>
            <w:tcBorders>
              <w:left w:val="single" w:sz="4" w:space="0" w:color="auto"/>
            </w:tcBorders>
            <w:vAlign w:val="center"/>
          </w:tcPr>
          <w:p w:rsidR="003907F9" w:rsidRPr="003907F9" w:rsidP="00F52E5C" w14:paraId="0C39FEF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27F6077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2488541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1D0FC31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00BCFC9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6D31EFA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7A3F36"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0F57E35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Streaming Internet radio</w:t>
            </w:r>
          </w:p>
        </w:tc>
        <w:tc>
          <w:tcPr>
            <w:tcW w:w="1173" w:type="dxa"/>
            <w:tcBorders>
              <w:left w:val="single" w:sz="4" w:space="0" w:color="auto"/>
            </w:tcBorders>
            <w:vAlign w:val="center"/>
          </w:tcPr>
          <w:p w:rsidR="003907F9" w:rsidRPr="003907F9" w:rsidP="00F52E5C" w14:paraId="39B9660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88D250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9D2D7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289F9F4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0EAD6A0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2DC9CAE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931D1B1"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39D7CA0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Blogs</w:t>
            </w:r>
          </w:p>
        </w:tc>
        <w:tc>
          <w:tcPr>
            <w:tcW w:w="1173" w:type="dxa"/>
            <w:tcBorders>
              <w:left w:val="single" w:sz="4" w:space="0" w:color="auto"/>
            </w:tcBorders>
            <w:vAlign w:val="center"/>
          </w:tcPr>
          <w:p w:rsidR="003907F9" w:rsidRPr="003907F9" w:rsidP="00F52E5C" w14:paraId="266ED02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4343EF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35F3DB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57CEE4E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37313D5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770A823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A441C21" w14:textId="77777777" w:rsidTr="00F52E5C">
        <w:tblPrEx>
          <w:tblW w:w="10081" w:type="dxa"/>
          <w:tblInd w:w="355" w:type="dxa"/>
          <w:tblLayout w:type="fixed"/>
          <w:tblLook w:val="04A0"/>
        </w:tblPrEx>
        <w:trPr>
          <w:trHeight w:val="755"/>
        </w:trPr>
        <w:tc>
          <w:tcPr>
            <w:tcW w:w="2930" w:type="dxa"/>
            <w:tcBorders>
              <w:right w:val="single" w:sz="4" w:space="0" w:color="auto"/>
            </w:tcBorders>
            <w:vAlign w:val="center"/>
          </w:tcPr>
          <w:p w:rsidR="003907F9" w:rsidRPr="003907F9" w:rsidP="00F52E5C" w14:paraId="3746542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Advertisements on mobile phone (including mobile apps)</w:t>
            </w:r>
          </w:p>
        </w:tc>
        <w:tc>
          <w:tcPr>
            <w:tcW w:w="1173" w:type="dxa"/>
            <w:tcBorders>
              <w:left w:val="single" w:sz="4" w:space="0" w:color="auto"/>
            </w:tcBorders>
            <w:vAlign w:val="center"/>
          </w:tcPr>
          <w:p w:rsidR="003907F9" w:rsidRPr="003907F9" w:rsidP="00F52E5C" w14:paraId="2018639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2B193D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182505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0F51D9C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521C608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25B05F4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1EC0A43"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21F80910" w14:textId="51F9B9CA">
            <w:pPr>
              <w:pStyle w:val="Tabletext"/>
              <w:rPr>
                <w:rFonts w:ascii="Times New Roman" w:hAnsi="Times New Roman" w:cs="Times New Roman"/>
                <w:sz w:val="24"/>
                <w:szCs w:val="24"/>
              </w:rPr>
            </w:pPr>
            <w:r>
              <w:rPr>
                <w:rFonts w:ascii="Times New Roman" w:hAnsi="Times New Roman" w:cs="Times New Roman"/>
                <w:sz w:val="24"/>
                <w:szCs w:val="24"/>
              </w:rPr>
              <w:t>S</w:t>
            </w:r>
            <w:r w:rsidRPr="003907F9">
              <w:rPr>
                <w:rFonts w:ascii="Times New Roman" w:hAnsi="Times New Roman" w:cs="Times New Roman"/>
                <w:sz w:val="24"/>
                <w:szCs w:val="24"/>
              </w:rPr>
              <w:t>earch engines (e.g., Google)</w:t>
            </w:r>
          </w:p>
        </w:tc>
        <w:tc>
          <w:tcPr>
            <w:tcW w:w="1173" w:type="dxa"/>
            <w:tcBorders>
              <w:left w:val="single" w:sz="4" w:space="0" w:color="auto"/>
            </w:tcBorders>
            <w:vAlign w:val="center"/>
          </w:tcPr>
          <w:p w:rsidR="003907F9" w:rsidRPr="003907F9" w:rsidP="00F52E5C" w14:paraId="4380740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31EFA90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2352B4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5CC9BDD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4285081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0495626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CB4B509"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0752A32E"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websites, please specify</w:t>
            </w:r>
            <w:r w:rsidRPr="00AE58AB" w:rsidR="00A5034C">
              <w:rPr>
                <w:rFonts w:ascii="Times New Roman" w:hAnsi="Times New Roman" w:cs="Times New Roman"/>
                <w:sz w:val="24"/>
                <w:szCs w:val="24"/>
              </w:rPr>
              <w:t xml:space="preserve"> below</w:t>
            </w:r>
            <w:r w:rsidRPr="00AE58AB" w:rsidR="00553B37">
              <w:rPr>
                <w:rFonts w:ascii="Times New Roman" w:hAnsi="Times New Roman" w:cs="Times New Roman"/>
                <w:sz w:val="24"/>
                <w:szCs w:val="24"/>
              </w:rPr>
              <w:t>:</w:t>
            </w:r>
          </w:p>
          <w:p w:rsidR="003907F9" w:rsidRPr="003907F9" w:rsidP="00F52E5C" w14:paraId="084AD27D" w14:textId="77777777">
            <w:pPr>
              <w:pStyle w:val="Tabletext"/>
              <w:rPr>
                <w:rFonts w:ascii="Times New Roman" w:hAnsi="Times New Roman" w:cs="Times New Roman"/>
                <w:sz w:val="24"/>
                <w:szCs w:val="24"/>
              </w:rPr>
            </w:pPr>
          </w:p>
        </w:tc>
        <w:tc>
          <w:tcPr>
            <w:tcW w:w="1173" w:type="dxa"/>
            <w:tcBorders>
              <w:left w:val="single" w:sz="4" w:space="0" w:color="auto"/>
            </w:tcBorders>
            <w:vAlign w:val="center"/>
          </w:tcPr>
          <w:p w:rsidR="003907F9" w:rsidRPr="003907F9" w:rsidP="00F52E5C" w14:paraId="3979B06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C71DCC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72E9077"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2068C92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6EF8845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4EF94AB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4B91F096" w14:textId="77777777">
      <w:pPr>
        <w:pStyle w:val="SurveyItem"/>
        <w:numPr>
          <w:ilvl w:val="0"/>
          <w:numId w:val="0"/>
        </w:numPr>
        <w:spacing w:before="0"/>
        <w:contextualSpacing/>
        <w:rPr>
          <w:rFonts w:ascii="Times New Roman" w:hAnsi="Times New Roman" w:cs="Times New Roman"/>
          <w:sz w:val="24"/>
          <w:szCs w:val="24"/>
        </w:rPr>
      </w:pPr>
    </w:p>
    <w:p w:rsidR="003907F9" w:rsidRPr="003907F9" w14:paraId="38C78DEC" w14:textId="77777777">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w:t>
      </w:r>
      <w:r w:rsidR="005B0385">
        <w:rPr>
          <w:rFonts w:ascii="Times New Roman" w:hAnsi="Times New Roman" w:cs="Times New Roman"/>
          <w:sz w:val="24"/>
          <w:szCs w:val="24"/>
        </w:rPr>
        <w:t>or hear</w:t>
      </w:r>
      <w:r w:rsidRPr="00AE58AB">
        <w:rPr>
          <w:rFonts w:ascii="Times New Roman" w:hAnsi="Times New Roman" w:cs="Times New Roman"/>
          <w:sz w:val="24"/>
          <w:szCs w:val="24"/>
        </w:rPr>
        <w:t xml:space="preserve"> </w:t>
      </w:r>
      <w:r w:rsidRPr="003907F9">
        <w:rPr>
          <w:rFonts w:ascii="Times New Roman" w:hAnsi="Times New Roman" w:cs="Times New Roman"/>
          <w:sz w:val="24"/>
          <w:szCs w:val="24"/>
        </w:rPr>
        <w:t xml:space="preserve">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5A9C71FF"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Rotate the media options (TV and Radio Media).</w:t>
      </w:r>
      <w:r w:rsidR="006A44DC">
        <w:rPr>
          <w:rFonts w:ascii="Times New Roman" w:hAnsi="Times New Roman" w:cs="Times New Roman"/>
          <w:b/>
          <w:bCs/>
          <w:color w:val="C00000"/>
          <w:sz w:val="24"/>
          <w:szCs w:val="24"/>
        </w:rPr>
        <w:t xml:space="preserve"> Leave “Other” response last. </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35"/>
        <w:gridCol w:w="1013"/>
        <w:gridCol w:w="1282"/>
      </w:tblGrid>
      <w:tr w14:paraId="2869A709"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3ECE269E" w14:textId="77777777">
            <w:pPr>
              <w:pStyle w:val="Heading4"/>
            </w:pPr>
            <w:bookmarkStart w:id="46" w:name="_Toc103259851"/>
            <w:bookmarkStart w:id="47" w:name="_Toc137554366"/>
            <w:r w:rsidRPr="003907F9">
              <w:t>TV and Radio</w:t>
            </w:r>
            <w:bookmarkEnd w:id="46"/>
            <w:bookmarkEnd w:id="47"/>
          </w:p>
        </w:tc>
        <w:tc>
          <w:tcPr>
            <w:tcW w:w="1173" w:type="dxa"/>
            <w:shd w:val="clear" w:color="auto" w:fill="D9E2F3" w:themeFill="accent1" w:themeFillTint="33"/>
            <w:vAlign w:val="center"/>
          </w:tcPr>
          <w:p w:rsidR="003907F9" w:rsidRPr="003907F9" w:rsidP="00F52E5C" w14:paraId="05AC5338"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174" w:type="dxa"/>
            <w:shd w:val="clear" w:color="auto" w:fill="D9E2F3" w:themeFill="accent1" w:themeFillTint="33"/>
            <w:vAlign w:val="center"/>
          </w:tcPr>
          <w:p w:rsidR="003907F9" w:rsidRPr="003907F9" w:rsidP="00F52E5C" w14:paraId="3F013A53"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74" w:type="dxa"/>
            <w:shd w:val="clear" w:color="auto" w:fill="D9E2F3" w:themeFill="accent1" w:themeFillTint="33"/>
            <w:vAlign w:val="center"/>
          </w:tcPr>
          <w:p w:rsidR="003907F9" w:rsidRPr="003907F9" w:rsidP="00F52E5C" w14:paraId="2D2757B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35" w:type="dxa"/>
            <w:shd w:val="clear" w:color="auto" w:fill="D9E2F3" w:themeFill="accent1" w:themeFillTint="33"/>
            <w:vAlign w:val="center"/>
          </w:tcPr>
          <w:p w:rsidR="003907F9" w:rsidRPr="003907F9" w:rsidP="00F52E5C" w14:paraId="595D185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013" w:type="dxa"/>
            <w:shd w:val="clear" w:color="auto" w:fill="D9E2F3" w:themeFill="accent1" w:themeFillTint="33"/>
            <w:vAlign w:val="center"/>
          </w:tcPr>
          <w:p w:rsidR="003907F9" w:rsidRPr="003907F9" w:rsidP="00F52E5C" w14:paraId="637AB98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282" w:type="dxa"/>
            <w:shd w:val="clear" w:color="auto" w:fill="D9E2F3" w:themeFill="accent1" w:themeFillTint="33"/>
            <w:vAlign w:val="center"/>
          </w:tcPr>
          <w:p w:rsidR="003907F9" w:rsidRPr="003907F9" w:rsidP="00F52E5C" w14:paraId="762C9C00"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41C1E0BD"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7839C1A2"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Television (cable, satellite, or antenna)</w:t>
            </w:r>
          </w:p>
        </w:tc>
        <w:tc>
          <w:tcPr>
            <w:tcW w:w="1173" w:type="dxa"/>
            <w:tcBorders>
              <w:left w:val="single" w:sz="4" w:space="0" w:color="auto"/>
            </w:tcBorders>
            <w:vAlign w:val="center"/>
          </w:tcPr>
          <w:p w:rsidR="003907F9" w:rsidRPr="003907F9" w:rsidP="00F52E5C" w14:paraId="5AC65AF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69D6E8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0A724D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rsidP="00F52E5C" w14:paraId="073D0B2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rsidP="00F52E5C" w14:paraId="4BE074E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7CF0ED0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FEE1EF6"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45D77951"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Broadcast radio</w:t>
            </w:r>
          </w:p>
        </w:tc>
        <w:tc>
          <w:tcPr>
            <w:tcW w:w="1173" w:type="dxa"/>
            <w:tcBorders>
              <w:left w:val="single" w:sz="4" w:space="0" w:color="auto"/>
            </w:tcBorders>
            <w:vAlign w:val="center"/>
          </w:tcPr>
          <w:p w:rsidR="003907F9" w:rsidRPr="003907F9" w:rsidP="00F52E5C" w14:paraId="7655FD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BE2795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A56C64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rsidP="00F52E5C" w14:paraId="0E01049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rsidP="00F52E5C" w14:paraId="581A895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0D13E96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242C813" w14:textId="77777777" w:rsidTr="00F52E5C">
        <w:tblPrEx>
          <w:tblW w:w="10081" w:type="dxa"/>
          <w:tblInd w:w="355" w:type="dxa"/>
          <w:tblLayout w:type="fixed"/>
          <w:tblLook w:val="04A0"/>
        </w:tblPrEx>
        <w:trPr>
          <w:trHeight w:val="576"/>
        </w:trPr>
        <w:tc>
          <w:tcPr>
            <w:tcW w:w="2930" w:type="dxa"/>
            <w:tcBorders>
              <w:right w:val="single" w:sz="4" w:space="0" w:color="auto"/>
            </w:tcBorders>
            <w:vAlign w:val="center"/>
          </w:tcPr>
          <w:p w:rsidR="003907F9" w:rsidRPr="003907F9" w:rsidP="00F52E5C" w14:paraId="7D269795" w14:textId="77777777">
            <w:pPr>
              <w:pStyle w:val="Tabletext"/>
              <w:contextualSpacing/>
              <w:rPr>
                <w:rFonts w:ascii="Times New Roman" w:hAnsi="Times New Roman" w:cs="Times New Roman"/>
                <w:sz w:val="24"/>
                <w:szCs w:val="24"/>
              </w:rPr>
            </w:pPr>
            <w:r w:rsidRPr="003907F9">
              <w:rPr>
                <w:rFonts w:ascii="Times New Roman" w:hAnsi="Times New Roman" w:cs="Times New Roman"/>
                <w:sz w:val="24"/>
                <w:szCs w:val="24"/>
              </w:rPr>
              <w:t>Other media formats, please specify</w:t>
            </w:r>
            <w:r w:rsidRPr="00AE58AB" w:rsidR="00A5034C">
              <w:rPr>
                <w:rFonts w:ascii="Times New Roman" w:hAnsi="Times New Roman" w:cs="Times New Roman"/>
                <w:sz w:val="24"/>
                <w:szCs w:val="24"/>
              </w:rPr>
              <w:t xml:space="preserve"> below</w:t>
            </w:r>
            <w:r w:rsidRPr="00AE58AB">
              <w:rPr>
                <w:rFonts w:ascii="Times New Roman" w:hAnsi="Times New Roman" w:cs="Times New Roman"/>
                <w:sz w:val="24"/>
                <w:szCs w:val="24"/>
              </w:rPr>
              <w:t xml:space="preserve">: </w:t>
            </w:r>
          </w:p>
          <w:p w:rsidR="003907F9" w:rsidRPr="003907F9" w:rsidP="00F52E5C" w14:paraId="4C9235A0" w14:textId="77777777">
            <w:pPr>
              <w:pStyle w:val="Tabletext"/>
              <w:rPr>
                <w:rFonts w:ascii="Times New Roman" w:hAnsi="Times New Roman" w:cs="Times New Roman"/>
                <w:sz w:val="24"/>
                <w:szCs w:val="24"/>
              </w:rPr>
            </w:pPr>
          </w:p>
        </w:tc>
        <w:tc>
          <w:tcPr>
            <w:tcW w:w="1173" w:type="dxa"/>
            <w:tcBorders>
              <w:left w:val="single" w:sz="4" w:space="0" w:color="auto"/>
            </w:tcBorders>
            <w:vAlign w:val="center"/>
          </w:tcPr>
          <w:p w:rsidR="003907F9" w:rsidRPr="003907F9" w:rsidP="00F52E5C" w14:paraId="202016C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A16164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C624B3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rsidP="00F52E5C" w14:paraId="31EB214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rsidP="00F52E5C" w14:paraId="2468FE3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6AED076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770254E5" w14:textId="77777777">
      <w:pPr>
        <w:pStyle w:val="SurveyItem"/>
        <w:numPr>
          <w:ilvl w:val="0"/>
          <w:numId w:val="0"/>
        </w:numPr>
        <w:spacing w:before="0" w:after="192" w:afterLines="80" w:line="240" w:lineRule="auto"/>
        <w:ind w:left="360"/>
        <w:contextualSpacing/>
        <w:rPr>
          <w:rFonts w:ascii="Times New Roman" w:hAnsi="Times New Roman" w:cs="Times New Roman"/>
          <w:sz w:val="24"/>
          <w:szCs w:val="24"/>
        </w:rPr>
      </w:pPr>
    </w:p>
    <w:p w:rsidR="003907F9" w:rsidRPr="003907F9" w14:paraId="2F7FC6C9" w14:textId="77777777">
      <w:pPr>
        <w:pStyle w:val="SurveyItem"/>
        <w:spacing w:before="0" w:after="192" w:afterLines="8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w:t>
      </w:r>
      <w:r w:rsidR="005B0385">
        <w:rPr>
          <w:rFonts w:ascii="Times New Roman" w:hAnsi="Times New Roman" w:cs="Times New Roman"/>
          <w:sz w:val="24"/>
          <w:szCs w:val="24"/>
        </w:rPr>
        <w:t>or hear</w:t>
      </w:r>
      <w:r w:rsidRPr="00AE58AB">
        <w:rPr>
          <w:rFonts w:ascii="Times New Roman" w:hAnsi="Times New Roman" w:cs="Times New Roman"/>
          <w:sz w:val="24"/>
          <w:szCs w:val="24"/>
        </w:rPr>
        <w:t xml:space="preserve"> </w:t>
      </w:r>
      <w:r w:rsidRPr="003907F9">
        <w:rPr>
          <w:rFonts w:ascii="Times New Roman" w:hAnsi="Times New Roman" w:cs="Times New Roman"/>
          <w:sz w:val="24"/>
          <w:szCs w:val="24"/>
        </w:rPr>
        <w:t xml:space="preserve">CDC’s </w:t>
      </w:r>
      <w:r w:rsidRPr="003907F9">
        <w:rPr>
          <w:rFonts w:ascii="Times New Roman" w:hAnsi="Times New Roman" w:cs="Times New Roman"/>
          <w:i/>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53F9CE95" w14:textId="77777777">
      <w:pPr>
        <w:pStyle w:val="SurveyItem"/>
        <w:numPr>
          <w:ilvl w:val="0"/>
          <w:numId w:val="0"/>
        </w:numPr>
        <w:ind w:left="360"/>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Rotate the media options (Public Places).</w:t>
      </w:r>
      <w:r w:rsidR="00D25ECB">
        <w:rPr>
          <w:rFonts w:ascii="Times New Roman" w:hAnsi="Times New Roman" w:cs="Times New Roman"/>
          <w:b/>
          <w:bCs/>
          <w:color w:val="C00000"/>
          <w:sz w:val="24"/>
          <w:szCs w:val="24"/>
        </w:rPr>
        <w:t xml:space="preserve"> Leave “Other” response last.</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320"/>
        <w:gridCol w:w="1189"/>
        <w:gridCol w:w="1219"/>
        <w:gridCol w:w="1174"/>
        <w:gridCol w:w="1076"/>
      </w:tblGrid>
      <w:tr w14:paraId="29E7BE4A"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3177017F" w14:textId="77777777">
            <w:pPr>
              <w:pStyle w:val="Heading4"/>
            </w:pPr>
            <w:bookmarkStart w:id="48" w:name="_Toc103259852"/>
            <w:bookmarkStart w:id="49" w:name="_Toc137554367"/>
            <w:r w:rsidRPr="003907F9">
              <w:t>Public Places</w:t>
            </w:r>
            <w:bookmarkEnd w:id="48"/>
            <w:bookmarkEnd w:id="49"/>
          </w:p>
        </w:tc>
        <w:tc>
          <w:tcPr>
            <w:tcW w:w="1173" w:type="dxa"/>
            <w:shd w:val="clear" w:color="auto" w:fill="D9E2F3" w:themeFill="accent1" w:themeFillTint="33"/>
            <w:vAlign w:val="center"/>
          </w:tcPr>
          <w:p w:rsidR="003907F9" w:rsidRPr="003907F9" w:rsidP="00F52E5C" w14:paraId="3D81370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320" w:type="dxa"/>
            <w:shd w:val="clear" w:color="auto" w:fill="D9E2F3" w:themeFill="accent1" w:themeFillTint="33"/>
            <w:vAlign w:val="center"/>
          </w:tcPr>
          <w:p w:rsidR="003907F9" w:rsidRPr="003907F9" w:rsidP="00F52E5C" w14:paraId="21291C34"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89" w:type="dxa"/>
            <w:shd w:val="clear" w:color="auto" w:fill="D9E2F3" w:themeFill="accent1" w:themeFillTint="33"/>
            <w:vAlign w:val="center"/>
          </w:tcPr>
          <w:p w:rsidR="003907F9" w:rsidRPr="003907F9" w:rsidP="00F52E5C" w14:paraId="412BB8C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219" w:type="dxa"/>
            <w:shd w:val="clear" w:color="auto" w:fill="D9E2F3" w:themeFill="accent1" w:themeFillTint="33"/>
            <w:vAlign w:val="center"/>
          </w:tcPr>
          <w:p w:rsidR="003907F9" w:rsidRPr="003907F9" w:rsidP="00F52E5C" w14:paraId="455B90F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3907F9" w:rsidRPr="003907F9" w:rsidP="00F52E5C" w14:paraId="64D621AF"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076" w:type="dxa"/>
            <w:shd w:val="clear" w:color="auto" w:fill="D9E2F3" w:themeFill="accent1" w:themeFillTint="33"/>
            <w:vAlign w:val="center"/>
          </w:tcPr>
          <w:p w:rsidR="003907F9" w:rsidRPr="003907F9" w:rsidP="00F52E5C" w14:paraId="05D7265F"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627F4FBA"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3A7BE411"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Billboards</w:t>
            </w:r>
          </w:p>
        </w:tc>
        <w:tc>
          <w:tcPr>
            <w:tcW w:w="1173" w:type="dxa"/>
            <w:tcBorders>
              <w:left w:val="single" w:sz="4" w:space="0" w:color="auto"/>
            </w:tcBorders>
            <w:vAlign w:val="center"/>
          </w:tcPr>
          <w:p w:rsidR="003907F9" w:rsidRPr="003907F9" w:rsidP="00F52E5C" w14:paraId="3DE9291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34D9DA5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249A92B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58FBAFD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4A96269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7D5289D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154D1A5"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4922833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Bus, train, or subway stations</w:t>
            </w:r>
          </w:p>
        </w:tc>
        <w:tc>
          <w:tcPr>
            <w:tcW w:w="1173" w:type="dxa"/>
            <w:tcBorders>
              <w:left w:val="single" w:sz="4" w:space="0" w:color="auto"/>
            </w:tcBorders>
            <w:vAlign w:val="center"/>
          </w:tcPr>
          <w:p w:rsidR="003907F9" w:rsidRPr="003907F9" w:rsidP="00F52E5C" w14:paraId="4C0FA28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0ED9EF1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59B59F4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27ACCF9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2BA4E1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6F761D7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E961E8C"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4DFB6D0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buses or taxi cabs</w:t>
            </w:r>
          </w:p>
        </w:tc>
        <w:tc>
          <w:tcPr>
            <w:tcW w:w="1173" w:type="dxa"/>
            <w:tcBorders>
              <w:left w:val="single" w:sz="4" w:space="0" w:color="auto"/>
            </w:tcBorders>
            <w:vAlign w:val="center"/>
          </w:tcPr>
          <w:p w:rsidR="003907F9" w:rsidRPr="003907F9" w:rsidP="00F52E5C" w14:paraId="41916C7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02FB1EC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76D849F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29AD09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84025D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7FF96B4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14906F0"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001EB5E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in a mall</w:t>
            </w:r>
          </w:p>
        </w:tc>
        <w:tc>
          <w:tcPr>
            <w:tcW w:w="1173" w:type="dxa"/>
            <w:tcBorders>
              <w:left w:val="single" w:sz="4" w:space="0" w:color="auto"/>
            </w:tcBorders>
            <w:vAlign w:val="center"/>
          </w:tcPr>
          <w:p w:rsidR="003907F9" w:rsidRPr="003907F9" w:rsidP="00F52E5C" w14:paraId="35353EF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56BDD16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4B17BA8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85ACF6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ED2F1B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7D8FD0C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7129E45"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399BD1EC"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in a grocery store</w:t>
            </w:r>
          </w:p>
        </w:tc>
        <w:tc>
          <w:tcPr>
            <w:tcW w:w="1173" w:type="dxa"/>
            <w:tcBorders>
              <w:left w:val="single" w:sz="4" w:space="0" w:color="auto"/>
            </w:tcBorders>
            <w:vAlign w:val="center"/>
          </w:tcPr>
          <w:p w:rsidR="003907F9" w:rsidRPr="003907F9" w:rsidP="00F52E5C" w14:paraId="29D10F1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543BF23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1AC714A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270E0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F58DCC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2F1BC2F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213AC23" w14:textId="77777777" w:rsidTr="00F52E5C">
        <w:tblPrEx>
          <w:tblW w:w="10081" w:type="dxa"/>
          <w:tblInd w:w="355" w:type="dxa"/>
          <w:tblLayout w:type="fixed"/>
          <w:tblLook w:val="04A0"/>
        </w:tblPrEx>
        <w:trPr>
          <w:trHeight w:val="432"/>
        </w:trPr>
        <w:tc>
          <w:tcPr>
            <w:tcW w:w="2930" w:type="dxa"/>
            <w:tcBorders>
              <w:right w:val="single" w:sz="4" w:space="0" w:color="auto"/>
            </w:tcBorders>
            <w:vAlign w:val="center"/>
          </w:tcPr>
          <w:p w:rsidR="003907F9" w:rsidRPr="003907F9" w:rsidP="00F52E5C" w14:paraId="004EAD8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Advertisement in a store pharmacy </w:t>
            </w:r>
          </w:p>
        </w:tc>
        <w:tc>
          <w:tcPr>
            <w:tcW w:w="1173" w:type="dxa"/>
            <w:tcBorders>
              <w:left w:val="single" w:sz="4" w:space="0" w:color="auto"/>
            </w:tcBorders>
            <w:vAlign w:val="center"/>
          </w:tcPr>
          <w:p w:rsidR="003907F9" w:rsidRPr="003907F9" w:rsidP="00F52E5C" w14:paraId="65642CE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4F1B3C0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62DA19C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41AD2B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412628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005B1A7C"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E4DF58F" w14:textId="77777777" w:rsidTr="00F52E5C">
        <w:tblPrEx>
          <w:tblW w:w="10081" w:type="dxa"/>
          <w:tblInd w:w="355" w:type="dxa"/>
          <w:tblLayout w:type="fixed"/>
          <w:tblLook w:val="04A0"/>
        </w:tblPrEx>
        <w:trPr>
          <w:trHeight w:val="432"/>
        </w:trPr>
        <w:tc>
          <w:tcPr>
            <w:tcW w:w="2930" w:type="dxa"/>
            <w:tcBorders>
              <w:right w:val="single" w:sz="4" w:space="0" w:color="auto"/>
            </w:tcBorders>
            <w:vAlign w:val="center"/>
          </w:tcPr>
          <w:p w:rsidR="003907F9" w:rsidRPr="003907F9" w:rsidP="00F52E5C" w14:paraId="07BF913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at a shopping center or parking lot</w:t>
            </w:r>
          </w:p>
        </w:tc>
        <w:tc>
          <w:tcPr>
            <w:tcW w:w="1173" w:type="dxa"/>
            <w:tcBorders>
              <w:left w:val="single" w:sz="4" w:space="0" w:color="auto"/>
            </w:tcBorders>
            <w:vAlign w:val="center"/>
          </w:tcPr>
          <w:p w:rsidR="003907F9" w:rsidRPr="003907F9" w:rsidP="00F52E5C" w14:paraId="5B31917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17A6507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6269644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003803F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FFC88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160E513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C38B23A" w14:textId="77777777" w:rsidTr="00F52E5C">
        <w:tblPrEx>
          <w:tblW w:w="10081" w:type="dxa"/>
          <w:tblInd w:w="355" w:type="dxa"/>
          <w:tblLayout w:type="fixed"/>
          <w:tblLook w:val="04A0"/>
        </w:tblPrEx>
        <w:trPr>
          <w:trHeight w:val="576"/>
        </w:trPr>
        <w:tc>
          <w:tcPr>
            <w:tcW w:w="2930" w:type="dxa"/>
            <w:tcBorders>
              <w:right w:val="single" w:sz="4" w:space="0" w:color="auto"/>
            </w:tcBorders>
            <w:vAlign w:val="center"/>
          </w:tcPr>
          <w:p w:rsidR="003907F9" w:rsidRPr="003907F9" w:rsidP="00F52E5C" w14:paraId="4FD2353B" w14:textId="77777777">
            <w:pPr>
              <w:pStyle w:val="Tabletext"/>
              <w:contextualSpacing/>
              <w:rPr>
                <w:rFonts w:ascii="Times New Roman" w:hAnsi="Times New Roman" w:cs="Times New Roman"/>
                <w:sz w:val="24"/>
                <w:szCs w:val="24"/>
              </w:rPr>
            </w:pPr>
            <w:r w:rsidRPr="003907F9">
              <w:rPr>
                <w:rFonts w:ascii="Times New Roman" w:hAnsi="Times New Roman" w:cs="Times New Roman"/>
                <w:sz w:val="24"/>
                <w:szCs w:val="24"/>
              </w:rPr>
              <w:t xml:space="preserve">Other public </w:t>
            </w:r>
            <w:r w:rsidR="002B6E37">
              <w:rPr>
                <w:rFonts w:ascii="Times New Roman" w:hAnsi="Times New Roman" w:cs="Times New Roman"/>
                <w:sz w:val="24"/>
                <w:szCs w:val="24"/>
              </w:rPr>
              <w:t>place</w:t>
            </w:r>
            <w:r w:rsidRPr="00AE58AB">
              <w:rPr>
                <w:rFonts w:ascii="Times New Roman" w:hAnsi="Times New Roman" w:cs="Times New Roman"/>
                <w:sz w:val="24"/>
                <w:szCs w:val="24"/>
              </w:rPr>
              <w:t>s</w:t>
            </w:r>
            <w:r w:rsidRPr="003907F9">
              <w:rPr>
                <w:rFonts w:ascii="Times New Roman" w:hAnsi="Times New Roman" w:cs="Times New Roman"/>
                <w:sz w:val="24"/>
                <w:szCs w:val="24"/>
              </w:rPr>
              <w:t>, please specify</w:t>
            </w:r>
            <w:r w:rsidRPr="00AE58AB" w:rsidR="00A5034C">
              <w:rPr>
                <w:rFonts w:ascii="Times New Roman" w:hAnsi="Times New Roman" w:cs="Times New Roman"/>
                <w:sz w:val="24"/>
                <w:szCs w:val="24"/>
              </w:rPr>
              <w:t xml:space="preserve"> below</w:t>
            </w:r>
            <w:r w:rsidRPr="00AE58AB" w:rsidR="00553B37">
              <w:rPr>
                <w:rFonts w:ascii="Times New Roman" w:hAnsi="Times New Roman" w:cs="Times New Roman"/>
                <w:sz w:val="24"/>
                <w:szCs w:val="24"/>
              </w:rPr>
              <w:t>:</w:t>
            </w:r>
          </w:p>
          <w:p w:rsidR="003907F9" w:rsidRPr="003907F9" w:rsidP="00F52E5C" w14:paraId="4E5100C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 </w:t>
            </w:r>
          </w:p>
        </w:tc>
        <w:tc>
          <w:tcPr>
            <w:tcW w:w="1173" w:type="dxa"/>
            <w:tcBorders>
              <w:left w:val="single" w:sz="4" w:space="0" w:color="auto"/>
            </w:tcBorders>
            <w:vAlign w:val="center"/>
          </w:tcPr>
          <w:p w:rsidR="003907F9" w:rsidRPr="003907F9" w:rsidP="00F52E5C" w14:paraId="1498E00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47D6B2A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128F6E4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2387796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F4A5BA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02AB2F0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261A573B" w14:textId="77777777">
      <w:pPr>
        <w:pStyle w:val="ProgrammerNote"/>
        <w:spacing w:before="0" w:after="0" w:line="240" w:lineRule="auto"/>
        <w:contextualSpacing/>
        <w:rPr>
          <w:rFonts w:ascii="Times New Roman" w:hAnsi="Times New Roman" w:cs="Times New Roman"/>
          <w:sz w:val="24"/>
          <w:szCs w:val="24"/>
        </w:rPr>
      </w:pPr>
    </w:p>
    <w:p w:rsidR="003907F9" w:rsidRPr="003907F9" w14:paraId="5B913C16"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w:t>
      </w:r>
      <w:r w:rsidRPr="003907F9">
        <w:rPr>
          <w:rFonts w:ascii="Times New Roman" w:hAnsi="Times New Roman" w:cs="Times New Roman"/>
          <w:b/>
          <w:bCs/>
          <w:sz w:val="24"/>
          <w:szCs w:val="24"/>
        </w:rPr>
        <w:t>past 12 months</w:t>
      </w:r>
      <w:r w:rsidRPr="003907F9">
        <w:rPr>
          <w:rFonts w:ascii="Times New Roman" w:hAnsi="Times New Roman" w:cs="Times New Roman"/>
          <w:sz w:val="24"/>
          <w:szCs w:val="24"/>
        </w:rPr>
        <w:t xml:space="preserve">, did you see </w:t>
      </w:r>
      <w:r w:rsidR="004E50C9">
        <w:rPr>
          <w:rFonts w:ascii="Times New Roman" w:hAnsi="Times New Roman" w:cs="Times New Roman"/>
          <w:sz w:val="24"/>
          <w:szCs w:val="24"/>
        </w:rPr>
        <w:t>or hear</w:t>
      </w:r>
      <w:r w:rsidRPr="00AE58AB">
        <w:rPr>
          <w:rFonts w:ascii="Times New Roman" w:hAnsi="Times New Roman" w:cs="Times New Roman"/>
          <w:sz w:val="24"/>
          <w:szCs w:val="24"/>
        </w:rPr>
        <w:t xml:space="preserve"> </w:t>
      </w:r>
      <w:r w:rsidRPr="003907F9">
        <w:rPr>
          <w:rFonts w:ascii="Times New Roman" w:hAnsi="Times New Roman" w:cs="Times New Roman"/>
          <w:sz w:val="24"/>
          <w:szCs w:val="24"/>
        </w:rPr>
        <w:t xml:space="preserve">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messages, campaign name, or logo </w:t>
      </w:r>
      <w:r w:rsidRPr="003907F9">
        <w:rPr>
          <w:rFonts w:ascii="Times New Roman" w:hAnsi="Times New Roman" w:cs="Times New Roman"/>
          <w:b/>
          <w:bCs/>
          <w:sz w:val="24"/>
          <w:szCs w:val="24"/>
        </w:rPr>
        <w:t>at your workplace</w:t>
      </w:r>
      <w:r w:rsidRPr="003907F9">
        <w:rPr>
          <w:rFonts w:ascii="Times New Roman" w:hAnsi="Times New Roman" w:cs="Times New Roman"/>
          <w:sz w:val="24"/>
          <w:szCs w:val="24"/>
        </w:rPr>
        <w:t xml:space="preserve"> (including at your home workplace for telework)?</w:t>
      </w:r>
    </w:p>
    <w:p w:rsidR="003907F9" w:rsidRPr="003907F9" w14:paraId="6DBB0709" w14:textId="77777777">
      <w:pPr>
        <w:pStyle w:val="SurveyResponse"/>
        <w:numPr>
          <w:ilvl w:val="0"/>
          <w:numId w:val="27"/>
        </w:numPr>
        <w:spacing w:after="0" w:line="240" w:lineRule="auto"/>
        <w:rPr>
          <w:rFonts w:ascii="Times New Roman" w:hAnsi="Times New Roman" w:cs="Times New Roman"/>
          <w:sz w:val="24"/>
          <w:szCs w:val="24"/>
        </w:rPr>
      </w:pPr>
      <w:bookmarkStart w:id="50" w:name="_Toc20750250"/>
      <w:r w:rsidRPr="003907F9">
        <w:rPr>
          <w:rFonts w:ascii="Times New Roman" w:hAnsi="Times New Roman" w:cs="Times New Roman"/>
          <w:sz w:val="24"/>
          <w:szCs w:val="24"/>
        </w:rPr>
        <w:t xml:space="preserve">Yes, I personally placed or shared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materials at my workplace in the </w:t>
      </w:r>
      <w:r w:rsidRPr="003907F9">
        <w:rPr>
          <w:rFonts w:ascii="Times New Roman" w:hAnsi="Times New Roman" w:cs="Times New Roman"/>
          <w:b/>
          <w:bCs/>
          <w:sz w:val="24"/>
          <w:szCs w:val="24"/>
        </w:rPr>
        <w:t>past 12 months</w:t>
      </w:r>
      <w:r w:rsidRPr="003907F9">
        <w:rPr>
          <w:rFonts w:ascii="Times New Roman" w:hAnsi="Times New Roman" w:cs="Times New Roman"/>
          <w:sz w:val="24"/>
          <w:szCs w:val="24"/>
        </w:rPr>
        <w:t>.</w:t>
      </w:r>
    </w:p>
    <w:p w:rsidR="003907F9" w:rsidRPr="003907F9" w14:paraId="3B09C574"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Yes, I saw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at my workplace in the </w:t>
      </w:r>
      <w:r w:rsidRPr="003907F9">
        <w:rPr>
          <w:rFonts w:ascii="Times New Roman" w:hAnsi="Times New Roman" w:cs="Times New Roman"/>
          <w:b/>
          <w:sz w:val="24"/>
          <w:szCs w:val="24"/>
        </w:rPr>
        <w:t>past 12 months</w:t>
      </w:r>
      <w:r w:rsidRPr="003907F9">
        <w:rPr>
          <w:rFonts w:ascii="Times New Roman" w:hAnsi="Times New Roman" w:cs="Times New Roman"/>
          <w:sz w:val="24"/>
          <w:szCs w:val="24"/>
        </w:rPr>
        <w:t xml:space="preserve">, but I </w:t>
      </w:r>
      <w:r w:rsidRPr="003907F9">
        <w:rPr>
          <w:rFonts w:ascii="Times New Roman" w:hAnsi="Times New Roman" w:cs="Times New Roman"/>
          <w:b/>
          <w:sz w:val="24"/>
          <w:szCs w:val="24"/>
        </w:rPr>
        <w:t xml:space="preserve">was not </w:t>
      </w:r>
      <w:r w:rsidRPr="003907F9">
        <w:rPr>
          <w:rFonts w:ascii="Times New Roman" w:hAnsi="Times New Roman" w:cs="Times New Roman"/>
          <w:sz w:val="24"/>
          <w:szCs w:val="24"/>
        </w:rPr>
        <w:t>responsible for placing or sharing it.</w:t>
      </w:r>
    </w:p>
    <w:p w:rsidR="003907F9" w:rsidRPr="003907F9" w14:paraId="00E8BD40"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 but I saw materials from another sepsis campaign at my workplace in the</w:t>
      </w:r>
      <w:r w:rsidRPr="003907F9">
        <w:rPr>
          <w:rFonts w:ascii="Times New Roman" w:hAnsi="Times New Roman" w:cs="Times New Roman"/>
          <w:b/>
          <w:sz w:val="24"/>
          <w:szCs w:val="24"/>
        </w:rPr>
        <w:t xml:space="preserve"> past 12 months.</w:t>
      </w:r>
    </w:p>
    <w:p w:rsidR="003907F9" w:rsidRPr="003907F9" w14:paraId="7BB0E603"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No, I have not seen any materials about sepsis at my workplace </w:t>
      </w:r>
      <w:r w:rsidRPr="003907F9">
        <w:rPr>
          <w:rFonts w:ascii="Times New Roman" w:hAnsi="Times New Roman" w:cs="Times New Roman"/>
          <w:bCs/>
          <w:sz w:val="24"/>
          <w:szCs w:val="24"/>
        </w:rPr>
        <w:t>in the</w:t>
      </w:r>
      <w:r w:rsidRPr="003907F9">
        <w:rPr>
          <w:rFonts w:ascii="Times New Roman" w:hAnsi="Times New Roman" w:cs="Times New Roman"/>
          <w:b/>
          <w:bCs/>
          <w:sz w:val="24"/>
          <w:szCs w:val="24"/>
        </w:rPr>
        <w:t xml:space="preserve"> past 12 months.</w:t>
      </w:r>
    </w:p>
    <w:p w:rsidR="003907F9" w:rsidRPr="003907F9" w:rsidP="003907F9" w14:paraId="3F898515" w14:textId="77777777">
      <w:pPr>
        <w:pStyle w:val="SurveyResponse"/>
        <w:spacing w:after="0" w:line="240" w:lineRule="auto"/>
        <w:ind w:left="0" w:firstLine="0"/>
        <w:rPr>
          <w:rFonts w:ascii="Times New Roman" w:hAnsi="Times New Roman" w:cs="Times New Roman"/>
          <w:b/>
          <w:bCs/>
          <w:sz w:val="24"/>
          <w:szCs w:val="24"/>
        </w:rPr>
      </w:pPr>
    </w:p>
    <w:p w:rsidR="009778C7" w:rsidRPr="00DF2CAE" w:rsidP="009778C7" w14:paraId="468775F9" w14:textId="14A4149F">
      <w:pPr>
        <w:pStyle w:val="SurveyResponse"/>
        <w:spacing w:after="0" w:line="240" w:lineRule="auto"/>
        <w:ind w:left="360" w:firstLine="0"/>
        <w:rPr>
          <w:rFonts w:ascii="Times New Roman" w:hAnsi="Times New Roman" w:cs="Times New Roman"/>
          <w:b/>
          <w:bCs/>
          <w:color w:val="C00000"/>
          <w:sz w:val="24"/>
          <w:szCs w:val="24"/>
        </w:rPr>
      </w:pPr>
      <w:r w:rsidRPr="00DF2CAE">
        <w:rPr>
          <w:rFonts w:ascii="Times New Roman" w:hAnsi="Times New Roman" w:cs="Times New Roman"/>
          <w:b/>
          <w:bCs/>
          <w:color w:val="C00000"/>
          <w:sz w:val="24"/>
          <w:szCs w:val="24"/>
        </w:rPr>
        <w:t>Programmer: If the respondent selects “Yes” to the question above, proceed to the next question</w:t>
      </w:r>
      <w:r w:rsidR="00E150D4">
        <w:rPr>
          <w:rFonts w:ascii="Times New Roman" w:hAnsi="Times New Roman" w:cs="Times New Roman"/>
          <w:b/>
          <w:bCs/>
          <w:color w:val="C00000"/>
          <w:sz w:val="24"/>
          <w:szCs w:val="24"/>
        </w:rPr>
        <w:t>, else skip it</w:t>
      </w:r>
      <w:r w:rsidRPr="00DF2CAE">
        <w:rPr>
          <w:rFonts w:ascii="Times New Roman" w:hAnsi="Times New Roman" w:cs="Times New Roman"/>
          <w:b/>
          <w:bCs/>
          <w:color w:val="C00000"/>
          <w:sz w:val="24"/>
          <w:szCs w:val="24"/>
        </w:rPr>
        <w:t>.</w:t>
      </w:r>
    </w:p>
    <w:p w:rsidR="009778C7" w:rsidP="009778C7" w14:paraId="55C5B8A2" w14:textId="77777777">
      <w:pPr>
        <w:pStyle w:val="SurveyResponse"/>
        <w:spacing w:after="0" w:line="240" w:lineRule="auto"/>
        <w:ind w:left="360" w:firstLine="0"/>
        <w:rPr>
          <w:rFonts w:ascii="Times New Roman" w:hAnsi="Times New Roman" w:cs="Times New Roman"/>
          <w:b/>
          <w:bCs/>
          <w:color w:val="C00000"/>
          <w:sz w:val="24"/>
          <w:szCs w:val="24"/>
        </w:rPr>
      </w:pPr>
    </w:p>
    <w:p w:rsidR="00883F40" w:rsidRPr="00AE58AB" w:rsidP="003907F9" w14:paraId="2CDEA0E2" w14:textId="77777777">
      <w:pPr>
        <w:pStyle w:val="SurveyResponse"/>
        <w:spacing w:after="0" w:line="240" w:lineRule="auto"/>
        <w:ind w:left="0" w:firstLine="0"/>
        <w:rPr>
          <w:rFonts w:ascii="Times New Roman" w:hAnsi="Times New Roman" w:cs="Times New Roman"/>
          <w:b/>
          <w:bCs/>
          <w:sz w:val="24"/>
          <w:szCs w:val="24"/>
        </w:rPr>
      </w:pPr>
    </w:p>
    <w:p w:rsidR="003907F9" w:rsidRPr="003907F9" w14:paraId="19C34814"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w:t>
      </w:r>
      <w:r w:rsidRPr="003907F9">
        <w:rPr>
          <w:rFonts w:ascii="Times New Roman" w:hAnsi="Times New Roman" w:cs="Times New Roman"/>
          <w:b/>
          <w:bCs/>
          <w:sz w:val="24"/>
          <w:szCs w:val="24"/>
        </w:rPr>
        <w:t>past 12 months</w:t>
      </w:r>
      <w:r w:rsidRPr="003907F9">
        <w:rPr>
          <w:rFonts w:ascii="Times New Roman" w:hAnsi="Times New Roman" w:cs="Times New Roman"/>
          <w:sz w:val="24"/>
          <w:szCs w:val="24"/>
        </w:rPr>
        <w:t xml:space="preserve">, where did you see </w:t>
      </w:r>
      <w:r w:rsidR="00147F96">
        <w:rPr>
          <w:rFonts w:ascii="Times New Roman" w:hAnsi="Times New Roman" w:cs="Times New Roman"/>
          <w:sz w:val="24"/>
          <w:szCs w:val="24"/>
        </w:rPr>
        <w:t>or hear</w:t>
      </w:r>
      <w:r w:rsidRPr="00AE58AB">
        <w:rPr>
          <w:rFonts w:ascii="Times New Roman" w:hAnsi="Times New Roman" w:cs="Times New Roman"/>
          <w:sz w:val="24"/>
          <w:szCs w:val="24"/>
        </w:rPr>
        <w:t xml:space="preserve"> </w:t>
      </w:r>
      <w:r w:rsidRPr="003907F9">
        <w:rPr>
          <w:rFonts w:ascii="Times New Roman" w:hAnsi="Times New Roman" w:cs="Times New Roman"/>
          <w:sz w:val="24"/>
          <w:szCs w:val="24"/>
        </w:rPr>
        <w:t xml:space="preserve">CDC’s </w:t>
      </w:r>
      <w:r w:rsidRPr="003907F9">
        <w:rPr>
          <w:rFonts w:ascii="Times New Roman" w:hAnsi="Times New Roman" w:cs="Times New Roman"/>
          <w:i/>
          <w:iCs/>
          <w:sz w:val="24"/>
          <w:szCs w:val="24"/>
        </w:rPr>
        <w:t xml:space="preserve">Get Ahead of Sepsis </w:t>
      </w:r>
      <w:r w:rsidRPr="003907F9">
        <w:rPr>
          <w:rFonts w:ascii="Times New Roman" w:hAnsi="Times New Roman" w:cs="Times New Roman"/>
          <w:sz w:val="24"/>
          <w:szCs w:val="24"/>
        </w:rPr>
        <w:t xml:space="preserve">campaign messages, campaign name, or logo </w:t>
      </w:r>
      <w:r w:rsidRPr="003907F9">
        <w:rPr>
          <w:rFonts w:ascii="Times New Roman" w:hAnsi="Times New Roman" w:cs="Times New Roman"/>
          <w:b/>
          <w:bCs/>
          <w:sz w:val="24"/>
          <w:szCs w:val="24"/>
        </w:rPr>
        <w:t>at your workplace</w:t>
      </w:r>
      <w:r w:rsidRPr="003907F9">
        <w:rPr>
          <w:rFonts w:ascii="Times New Roman" w:hAnsi="Times New Roman" w:cs="Times New Roman"/>
          <w:sz w:val="24"/>
          <w:szCs w:val="24"/>
        </w:rPr>
        <w:t xml:space="preserve"> (including your home workplace for telework)? Select all that apply.</w:t>
      </w:r>
    </w:p>
    <w:p w:rsidR="003907F9" w:rsidRPr="003907F9" w14:paraId="6550FF56"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Printed material(s) designed to educate patients about sepsis </w:t>
      </w:r>
    </w:p>
    <w:p w:rsidR="003907F9" w:rsidRPr="003907F9" w14:paraId="6F60774E"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Printed material(s) designed to improve sepsis fast recognition and treatment by healthcare professionals</w:t>
      </w:r>
    </w:p>
    <w:p w:rsidR="003907F9" w:rsidRPr="003907F9" w14:paraId="62CDEF35"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Digital material(s) designed to educate patients about sepsis </w:t>
      </w:r>
    </w:p>
    <w:p w:rsidR="003907F9" w:rsidRPr="003907F9" w14:paraId="115EB879"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Digital material(s) designed to improve sepsis fast recognition and treatment by healthcare professionals</w:t>
      </w:r>
    </w:p>
    <w:p w:rsidR="003907F9" w:rsidRPr="003907F9" w:rsidP="003907F9" w14:paraId="79D7A2DD" w14:textId="77777777">
      <w:pPr>
        <w:pStyle w:val="SurveyItem"/>
        <w:numPr>
          <w:ilvl w:val="0"/>
          <w:numId w:val="0"/>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Video displays in patient waiting rooms/areas</w:t>
      </w:r>
    </w:p>
    <w:p w:rsidR="003907F9" w:rsidRPr="003907F9" w14:paraId="608FFF3B"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Workplace website or internal email/newsletter</w:t>
      </w:r>
    </w:p>
    <w:p w:rsidR="003907F9" w:rsidRPr="003907F9" w14:paraId="0F3F5985"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Email or e-newsletter from external organization, such as a state or local public health agency or professional society or association</w:t>
      </w:r>
    </w:p>
    <w:p w:rsidR="003907F9" w:rsidRPr="003907F9" w14:paraId="0C5A0A0D"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Webcasts or webinars</w:t>
      </w:r>
    </w:p>
    <w:p w:rsidR="003907F9" w:rsidRPr="003907F9" w14:paraId="75405A2E"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Live events</w:t>
      </w:r>
    </w:p>
    <w:p w:rsidR="003907F9" w:rsidRPr="003907F9" w14:paraId="40D07F29"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Other, please specify</w:t>
      </w:r>
      <w:r w:rsidRPr="00AE58AB" w:rsidR="00553B37">
        <w:rPr>
          <w:rFonts w:ascii="Times New Roman" w:hAnsi="Times New Roman" w:cs="Times New Roman"/>
          <w:sz w:val="24"/>
          <w:szCs w:val="24"/>
        </w:rPr>
        <w:t xml:space="preserve"> below</w:t>
      </w:r>
      <w:r w:rsidRPr="00AE58AB">
        <w:rPr>
          <w:rFonts w:ascii="Times New Roman" w:hAnsi="Times New Roman" w:cs="Times New Roman"/>
          <w:sz w:val="24"/>
          <w:szCs w:val="24"/>
        </w:rPr>
        <w:t xml:space="preserve">: </w:t>
      </w:r>
    </w:p>
    <w:p w:rsidR="003907F9" w:rsidRPr="003907F9" w14:paraId="19AB29D4" w14:textId="77777777">
      <w:pPr>
        <w:pStyle w:val="SurveyResponse"/>
        <w:numPr>
          <w:ilvl w:val="0"/>
          <w:numId w:val="28"/>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Do not know/cannot recall</w:t>
      </w:r>
      <w:r w:rsidR="003F7029">
        <w:rPr>
          <w:rFonts w:ascii="Times New Roman" w:hAnsi="Times New Roman" w:cs="Times New Roman"/>
          <w:sz w:val="24"/>
          <w:szCs w:val="24"/>
        </w:rPr>
        <w:t xml:space="preserve"> </w:t>
      </w:r>
      <w:r w:rsidR="003F7029">
        <w:rPr>
          <w:rFonts w:ascii="Times New Roman" w:hAnsi="Times New Roman" w:cs="Times New Roman"/>
          <w:b/>
          <w:bCs/>
          <w:color w:val="C00000"/>
          <w:sz w:val="24"/>
          <w:szCs w:val="24"/>
        </w:rPr>
        <w:t>[Programmer: Lock response.]</w:t>
      </w:r>
    </w:p>
    <w:p w:rsidR="003907F9" w:rsidRPr="003907F9" w:rsidP="003907F9" w14:paraId="56706D00"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321281A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If </w:t>
      </w:r>
      <w:r w:rsidRPr="003907F9">
        <w:rPr>
          <w:rFonts w:ascii="Times New Roman" w:hAnsi="Times New Roman" w:cs="Times New Roman"/>
          <w:bCs/>
          <w:sz w:val="24"/>
          <w:szCs w:val="24"/>
        </w:rPr>
        <w:t xml:space="preserve">the respondent </w:t>
      </w:r>
      <w:r w:rsidRPr="00DF2CAE" w:rsidR="00474320">
        <w:rPr>
          <w:rFonts w:ascii="Times New Roman" w:hAnsi="Times New Roman" w:cs="Times New Roman"/>
          <w:bCs/>
          <w:sz w:val="24"/>
          <w:szCs w:val="24"/>
        </w:rPr>
        <w:t>is presented</w:t>
      </w:r>
      <w:r w:rsidRPr="003907F9">
        <w:rPr>
          <w:rFonts w:ascii="Times New Roman" w:hAnsi="Times New Roman" w:cs="Times New Roman"/>
          <w:bCs/>
          <w:sz w:val="24"/>
          <w:szCs w:val="24"/>
        </w:rPr>
        <w:t xml:space="preserve"> the </w:t>
      </w:r>
      <w:r w:rsidRPr="00DF2CAE" w:rsidR="00474320">
        <w:rPr>
          <w:rFonts w:ascii="Times New Roman" w:hAnsi="Times New Roman" w:cs="Times New Roman"/>
          <w:bCs/>
          <w:sz w:val="24"/>
          <w:szCs w:val="24"/>
        </w:rPr>
        <w:t>question above, after responding or if they choose to skip, proceed</w:t>
      </w:r>
      <w:r w:rsidRPr="003907F9">
        <w:rPr>
          <w:rFonts w:ascii="Times New Roman" w:hAnsi="Times New Roman" w:cs="Times New Roman"/>
          <w:bCs/>
          <w:sz w:val="24"/>
          <w:szCs w:val="24"/>
        </w:rPr>
        <w:t xml:space="preserve"> to </w:t>
      </w:r>
      <w:r w:rsidRPr="00DF2CAE" w:rsidR="00474320">
        <w:rPr>
          <w:rFonts w:ascii="Times New Roman" w:hAnsi="Times New Roman" w:cs="Times New Roman"/>
          <w:bCs/>
          <w:sz w:val="24"/>
          <w:szCs w:val="24"/>
        </w:rPr>
        <w:t>“</w:t>
      </w:r>
      <w:r w:rsidRPr="00DF2CAE" w:rsidR="0022523C">
        <w:rPr>
          <w:rFonts w:ascii="Times New Roman" w:hAnsi="Times New Roman" w:cs="Times New Roman"/>
          <w:bCs/>
          <w:sz w:val="24"/>
          <w:szCs w:val="24"/>
        </w:rPr>
        <w:t>K</w:t>
      </w:r>
      <w:r w:rsidR="0022523C">
        <w:rPr>
          <w:rFonts w:ascii="Times New Roman" w:hAnsi="Times New Roman" w:cs="Times New Roman"/>
          <w:bCs/>
          <w:sz w:val="24"/>
          <w:szCs w:val="24"/>
        </w:rPr>
        <w:t>NOWLEDGE</w:t>
      </w:r>
      <w:r w:rsidRPr="00DF2CAE" w:rsidR="00474320">
        <w:rPr>
          <w:rFonts w:ascii="Times New Roman" w:hAnsi="Times New Roman" w:cs="Times New Roman"/>
          <w:bCs/>
          <w:sz w:val="24"/>
          <w:szCs w:val="24"/>
        </w:rPr>
        <w:t>” section</w:t>
      </w:r>
      <w:r w:rsidRPr="003907F9">
        <w:rPr>
          <w:rFonts w:ascii="Times New Roman" w:hAnsi="Times New Roman" w:cs="Times New Roman"/>
          <w:bCs/>
          <w:sz w:val="24"/>
          <w:szCs w:val="24"/>
        </w:rPr>
        <w:t>.</w:t>
      </w:r>
    </w:p>
    <w:p w:rsidR="003907F9" w:rsidRPr="003907F9" w:rsidP="003907F9" w14:paraId="0B059A2D" w14:textId="77777777">
      <w:pPr>
        <w:ind w:left="1440" w:hanging="1440"/>
        <w:contextualSpacing/>
        <w:textAlignment w:val="baseline"/>
        <w:rPr>
          <w:rFonts w:ascii="Times New Roman" w:hAnsi="Times New Roman" w:cs="Times New Roman"/>
          <w:b/>
          <w:bCs/>
          <w:color w:val="C00000"/>
          <w:sz w:val="24"/>
          <w:szCs w:val="24"/>
        </w:rPr>
      </w:pPr>
    </w:p>
    <w:p w:rsidR="003907F9" w:rsidRPr="003907F9" w14:paraId="70F85908"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You indicated that you saw or heard the campaign name</w:t>
      </w:r>
      <w:r w:rsidRPr="003907F9">
        <w:rPr>
          <w:rFonts w:ascii="Times New Roman" w:hAnsi="Times New Roman" w:cs="Times New Roman"/>
          <w:i/>
          <w:iCs/>
          <w:sz w:val="24"/>
          <w:szCs w:val="24"/>
        </w:rPr>
        <w:t>, Get Ahead of Sepsis</w:t>
      </w:r>
      <w:r w:rsidRPr="003907F9">
        <w:rPr>
          <w:rFonts w:ascii="Times New Roman" w:hAnsi="Times New Roman" w:cs="Times New Roman"/>
          <w:sz w:val="24"/>
          <w:szCs w:val="24"/>
        </w:rPr>
        <w:t xml:space="preserve"> or saw the campaign logo in the past </w:t>
      </w:r>
      <w:r w:rsidRPr="003907F9">
        <w:rPr>
          <w:rFonts w:ascii="Times New Roman" w:hAnsi="Times New Roman" w:cs="Times New Roman"/>
          <w:b/>
          <w:bCs/>
          <w:sz w:val="24"/>
          <w:szCs w:val="24"/>
        </w:rPr>
        <w:t>12 months</w:t>
      </w:r>
      <w:r w:rsidRPr="003907F9">
        <w:rPr>
          <w:rFonts w:ascii="Times New Roman" w:hAnsi="Times New Roman" w:cs="Times New Roman"/>
          <w:sz w:val="24"/>
          <w:szCs w:val="24"/>
        </w:rPr>
        <w:t xml:space="preserve">. Where did you see or hear it? </w:t>
      </w:r>
      <w:r w:rsidRPr="00AE58AB" w:rsidR="00CF3989">
        <w:rPr>
          <w:rFonts w:ascii="Times New Roman" w:hAnsi="Times New Roman" w:cs="Times New Roman"/>
          <w:b/>
          <w:bCs/>
          <w:color w:val="C00000"/>
          <w:sz w:val="24"/>
          <w:szCs w:val="24"/>
        </w:rPr>
        <w:t>[Open-ended response</w:t>
      </w:r>
      <w:r w:rsidRPr="00AE58AB" w:rsidR="00CF3989">
        <w:rPr>
          <w:rFonts w:ascii="Times New Roman" w:hAnsi="Times New Roman" w:cs="Times New Roman"/>
          <w:sz w:val="24"/>
          <w:szCs w:val="24"/>
        </w:rPr>
        <w:t xml:space="preserve">] </w:t>
      </w:r>
      <w:r w:rsidRPr="003907F9">
        <w:rPr>
          <w:rFonts w:ascii="Times New Roman" w:hAnsi="Times New Roman" w:cs="Times New Roman"/>
          <w:sz w:val="24"/>
          <w:szCs w:val="24"/>
        </w:rPr>
        <w:t>_______________________________________</w:t>
      </w:r>
    </w:p>
    <w:p w:rsidR="003907F9" w:rsidRPr="003907F9" w:rsidP="003907F9" w14:paraId="027C79F4" w14:textId="77777777">
      <w:pPr>
        <w:pStyle w:val="SurveyItem"/>
        <w:numPr>
          <w:ilvl w:val="0"/>
          <w:numId w:val="0"/>
        </w:numPr>
        <w:spacing w:before="0" w:after="0" w:line="240" w:lineRule="auto"/>
        <w:contextualSpacing/>
        <w:rPr>
          <w:rFonts w:ascii="Times New Roman" w:hAnsi="Times New Roman" w:cs="Times New Roman"/>
          <w:b/>
          <w:bCs/>
          <w:color w:val="C00000"/>
          <w:sz w:val="24"/>
          <w:szCs w:val="24"/>
        </w:rPr>
      </w:pPr>
      <w:r w:rsidRPr="00AE58AB">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margin">
              <wp:posOffset>3465830</wp:posOffset>
            </wp:positionH>
            <wp:positionV relativeFrom="paragraph">
              <wp:posOffset>58420</wp:posOffset>
            </wp:positionV>
            <wp:extent cx="1868170" cy="898525"/>
            <wp:effectExtent l="0" t="0" r="0" b="0"/>
            <wp:wrapSquare wrapText="bothSides"/>
            <wp:docPr id="1689753177" name="Picture 1689753177"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53177" name="Picture 5"/>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68170" cy="898525"/>
                    </a:xfrm>
                    <a:prstGeom prst="rect">
                      <a:avLst/>
                    </a:prstGeom>
                  </pic:spPr>
                </pic:pic>
              </a:graphicData>
            </a:graphic>
            <wp14:sizeRelH relativeFrom="page">
              <wp14:pctWidth>0</wp14:pctWidth>
            </wp14:sizeRelH>
            <wp14:sizeRelV relativeFrom="page">
              <wp14:pctHeight>0</wp14:pctHeight>
            </wp14:sizeRelV>
          </wp:anchor>
        </w:drawing>
      </w:r>
    </w:p>
    <w:p w:rsidR="00474320" w:rsidP="007E377C" w14:paraId="533F7041" w14:textId="29BABEF3">
      <w:pPr>
        <w:pStyle w:val="SurveyItem"/>
        <w:numPr>
          <w:ilvl w:val="0"/>
          <w:numId w:val="0"/>
        </w:numPr>
        <w:rPr>
          <w:rFonts w:ascii="Times New Roman" w:hAnsi="Times New Roman" w:cs="Times New Roman"/>
          <w:b/>
          <w:bCs/>
          <w:color w:val="C00000"/>
          <w:sz w:val="24"/>
          <w:szCs w:val="24"/>
        </w:rPr>
      </w:pPr>
      <w:bookmarkStart w:id="51" w:name="_Toc103247821"/>
    </w:p>
    <w:p w:rsidR="00474320" w:rsidP="007E377C" w14:paraId="0E19ABE1" w14:textId="77777777">
      <w:pPr>
        <w:pStyle w:val="SurveyItem"/>
        <w:numPr>
          <w:ilvl w:val="0"/>
          <w:numId w:val="0"/>
        </w:numPr>
        <w:rPr>
          <w:rFonts w:ascii="Times New Roman" w:hAnsi="Times New Roman" w:cs="Times New Roman"/>
          <w:b/>
          <w:bCs/>
          <w:color w:val="C00000"/>
          <w:sz w:val="24"/>
          <w:szCs w:val="24"/>
        </w:rPr>
      </w:pPr>
    </w:p>
    <w:p w:rsidR="007E2F9F" w:rsidP="007E377C" w14:paraId="6BC7BD5B" w14:textId="77777777">
      <w:pPr>
        <w:pStyle w:val="SurveyItem"/>
        <w:numPr>
          <w:ilvl w:val="0"/>
          <w:numId w:val="0"/>
        </w:numPr>
        <w:rPr>
          <w:rFonts w:ascii="Times New Roman" w:hAnsi="Times New Roman" w:cs="Times New Roman"/>
          <w:b/>
          <w:bCs/>
          <w:color w:val="C00000"/>
          <w:sz w:val="24"/>
          <w:szCs w:val="24"/>
        </w:rPr>
      </w:pPr>
    </w:p>
    <w:bookmarkEnd w:id="51"/>
    <w:p w:rsidR="003907F9" w:rsidP="003907F9" w14:paraId="6905A944" w14:textId="77777777">
      <w:pPr>
        <w:pStyle w:val="SurveyItem"/>
        <w:numPr>
          <w:ilvl w:val="0"/>
          <w:numId w:val="0"/>
        </w:numPr>
        <w:spacing w:before="0" w:after="0" w:line="240" w:lineRule="auto"/>
        <w:ind w:left="360"/>
        <w:contextualSpacing/>
        <w:rPr>
          <w:rFonts w:ascii="Times New Roman" w:hAnsi="Times New Roman" w:cs="Times New Roman"/>
          <w:b/>
          <w:color w:val="C00000"/>
          <w:sz w:val="24"/>
          <w:szCs w:val="24"/>
        </w:rPr>
      </w:pPr>
      <w:r w:rsidRPr="00DF2CAE">
        <w:rPr>
          <w:rFonts w:ascii="Times New Roman" w:hAnsi="Times New Roman" w:cs="Times New Roman"/>
          <w:b/>
          <w:bCs/>
          <w:color w:val="C00000"/>
          <w:sz w:val="24"/>
          <w:szCs w:val="24"/>
        </w:rPr>
        <w:t xml:space="preserve">Programmer: </w:t>
      </w:r>
      <w:r w:rsidRPr="003907F9">
        <w:rPr>
          <w:rFonts w:ascii="Times New Roman" w:hAnsi="Times New Roman" w:cs="Times New Roman"/>
          <w:b/>
          <w:color w:val="C00000"/>
          <w:sz w:val="24"/>
          <w:szCs w:val="24"/>
        </w:rPr>
        <w:t xml:space="preserve">If </w:t>
      </w:r>
      <w:r w:rsidRPr="00DF2CAE">
        <w:rPr>
          <w:rFonts w:ascii="Times New Roman" w:hAnsi="Times New Roman" w:cs="Times New Roman"/>
          <w:b/>
          <w:bCs/>
          <w:color w:val="C00000"/>
          <w:sz w:val="24"/>
          <w:szCs w:val="24"/>
        </w:rPr>
        <w:t xml:space="preserve">the </w:t>
      </w:r>
      <w:r w:rsidRPr="003907F9">
        <w:rPr>
          <w:rFonts w:ascii="Times New Roman" w:hAnsi="Times New Roman" w:cs="Times New Roman"/>
          <w:b/>
          <w:color w:val="C00000"/>
          <w:sz w:val="24"/>
          <w:szCs w:val="24"/>
        </w:rPr>
        <w:t xml:space="preserve">respondent </w:t>
      </w:r>
      <w:r w:rsidRPr="00DF2CAE">
        <w:rPr>
          <w:rFonts w:ascii="Times New Roman" w:hAnsi="Times New Roman" w:cs="Times New Roman"/>
          <w:b/>
          <w:bCs/>
          <w:color w:val="C00000"/>
          <w:sz w:val="24"/>
          <w:szCs w:val="24"/>
        </w:rPr>
        <w:t>leaves the above open-ended question</w:t>
      </w:r>
      <w:r w:rsidRPr="003907F9">
        <w:rPr>
          <w:rFonts w:ascii="Times New Roman" w:hAnsi="Times New Roman" w:cs="Times New Roman"/>
          <w:b/>
          <w:color w:val="C00000"/>
          <w:sz w:val="24"/>
          <w:szCs w:val="24"/>
        </w:rPr>
        <w:t xml:space="preserve"> blank, reclassify these respondents as “Unexposed” and proceed to </w:t>
      </w:r>
      <w:r w:rsidRPr="00DF2CAE">
        <w:rPr>
          <w:rFonts w:ascii="Times New Roman" w:hAnsi="Times New Roman" w:cs="Times New Roman"/>
          <w:b/>
          <w:bCs/>
          <w:color w:val="C00000"/>
          <w:sz w:val="24"/>
          <w:szCs w:val="24"/>
        </w:rPr>
        <w:t>“</w:t>
      </w:r>
      <w:r w:rsidRPr="003907F9">
        <w:rPr>
          <w:rFonts w:ascii="Times New Roman" w:hAnsi="Times New Roman" w:cs="Times New Roman"/>
          <w:b/>
          <w:color w:val="C00000"/>
          <w:sz w:val="24"/>
          <w:szCs w:val="24"/>
        </w:rPr>
        <w:t>KNOWLEDGE</w:t>
      </w:r>
      <w:r w:rsidRPr="00DF2CAE">
        <w:rPr>
          <w:rFonts w:ascii="Times New Roman" w:hAnsi="Times New Roman" w:cs="Times New Roman"/>
          <w:b/>
          <w:bCs/>
          <w:color w:val="C00000"/>
          <w:sz w:val="24"/>
          <w:szCs w:val="24"/>
        </w:rPr>
        <w:t>”</w:t>
      </w:r>
      <w:r w:rsidRPr="003907F9">
        <w:rPr>
          <w:rFonts w:ascii="Times New Roman" w:hAnsi="Times New Roman" w:cs="Times New Roman"/>
          <w:b/>
          <w:color w:val="C00000"/>
          <w:sz w:val="24"/>
          <w:szCs w:val="24"/>
        </w:rPr>
        <w:t xml:space="preserve"> section.</w:t>
      </w:r>
    </w:p>
    <w:p w:rsidR="00C46D02" w:rsidRPr="003907F9" w:rsidP="003907F9" w14:paraId="7EC7ECC9" w14:textId="77777777">
      <w:pPr>
        <w:pStyle w:val="SurveyItem"/>
        <w:numPr>
          <w:ilvl w:val="0"/>
          <w:numId w:val="0"/>
        </w:numPr>
        <w:spacing w:before="0" w:after="0" w:line="240" w:lineRule="auto"/>
        <w:ind w:left="360"/>
        <w:contextualSpacing/>
        <w:rPr>
          <w:rFonts w:ascii="Times New Roman" w:hAnsi="Times New Roman" w:cs="Times New Roman"/>
          <w:b/>
          <w:bCs/>
          <w:color w:val="C00000"/>
          <w:sz w:val="24"/>
          <w:szCs w:val="24"/>
        </w:rPr>
      </w:pPr>
    </w:p>
    <w:p w:rsidR="003907F9" w:rsidP="00C46D02" w14:paraId="1991A965" w14:textId="77777777">
      <w:pPr>
        <w:pStyle w:val="Heading2"/>
      </w:pPr>
      <w:bookmarkStart w:id="52" w:name="_Toc103259853"/>
      <w:bookmarkStart w:id="53" w:name="_Toc137554368"/>
      <w:r w:rsidRPr="003907F9">
        <w:t xml:space="preserve">Knowledge </w:t>
      </w:r>
      <w:bookmarkEnd w:id="50"/>
      <w:r w:rsidRPr="003907F9">
        <w:t>[ALL]</w:t>
      </w:r>
      <w:bookmarkEnd w:id="52"/>
      <w:bookmarkEnd w:id="53"/>
    </w:p>
    <w:p w:rsidR="00F9455D" w:rsidRPr="00F9455D" w:rsidP="00F9455D" w14:paraId="30865083" w14:textId="77777777"/>
    <w:p w:rsidR="003907F9" w:rsidRPr="003907F9" w:rsidP="003907F9" w14:paraId="041C36A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Include one question per page. </w:t>
      </w:r>
      <w:r w:rsidRPr="00AE58AB" w:rsidR="00DB267A">
        <w:rPr>
          <w:rFonts w:ascii="Times New Roman" w:hAnsi="Times New Roman" w:cs="Times New Roman"/>
          <w:sz w:val="24"/>
          <w:szCs w:val="24"/>
        </w:rPr>
        <w:t>ACCURATE</w:t>
      </w:r>
      <w:r w:rsidRPr="00AE58AB">
        <w:rPr>
          <w:rFonts w:ascii="Times New Roman" w:hAnsi="Times New Roman" w:cs="Times New Roman"/>
          <w:sz w:val="24"/>
          <w:szCs w:val="24"/>
        </w:rPr>
        <w:t>/</w:t>
      </w:r>
      <w:r w:rsidRPr="00AE58AB" w:rsidR="00A31072">
        <w:rPr>
          <w:rFonts w:ascii="Times New Roman" w:hAnsi="Times New Roman" w:cs="Times New Roman"/>
          <w:sz w:val="24"/>
          <w:szCs w:val="24"/>
        </w:rPr>
        <w:t>INACCURATE</w:t>
      </w:r>
      <w:r w:rsidRPr="003907F9">
        <w:rPr>
          <w:rFonts w:ascii="Times New Roman" w:hAnsi="Times New Roman" w:cs="Times New Roman"/>
          <w:sz w:val="24"/>
          <w:szCs w:val="24"/>
        </w:rPr>
        <w:t xml:space="preserve"> responses have been indicated but do not disclose to respondents.</w:t>
      </w:r>
    </w:p>
    <w:p w:rsidR="003907F9" w:rsidRPr="003907F9" w:rsidP="003907F9" w14:paraId="496A3A0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0B41EF33" w14:textId="77777777">
      <w:pPr>
        <w:pStyle w:val="ProposalBodyText"/>
        <w:shd w:val="clear" w:color="auto" w:fill="FFFFFF" w:themeFill="background1"/>
        <w:spacing w:after="0"/>
        <w:ind w:left="360"/>
        <w:contextualSpacing/>
        <w:jc w:val="left"/>
        <w:rPr>
          <w:szCs w:val="24"/>
        </w:rPr>
      </w:pPr>
      <w:r w:rsidRPr="003907F9">
        <w:rPr>
          <w:szCs w:val="24"/>
        </w:rPr>
        <w:t xml:space="preserve">Thinking about your knowledge and awareness of sepsis, please indicate which statements you believe to be true or false. </w:t>
      </w:r>
    </w:p>
    <w:p w:rsidR="003907F9" w:rsidRPr="003907F9" w:rsidP="003907F9" w14:paraId="7B822F45" w14:textId="77777777">
      <w:pPr>
        <w:pStyle w:val="ProposalBodyText"/>
        <w:shd w:val="clear" w:color="auto" w:fill="FFFFFF" w:themeFill="background1"/>
        <w:spacing w:after="0"/>
        <w:ind w:left="360"/>
        <w:contextualSpacing/>
        <w:jc w:val="left"/>
        <w:rPr>
          <w:b/>
          <w:szCs w:val="24"/>
        </w:rPr>
      </w:pPr>
    </w:p>
    <w:p w:rsidR="003907F9" w:rsidRPr="003907F9" w14:paraId="4C5C6FAA"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About 1 in 3 patients who </w:t>
      </w:r>
      <w:r w:rsidRPr="00AE58AB">
        <w:rPr>
          <w:rFonts w:ascii="Times New Roman" w:hAnsi="Times New Roman" w:cs="Times New Roman"/>
          <w:sz w:val="24"/>
          <w:szCs w:val="24"/>
        </w:rPr>
        <w:t>die</w:t>
      </w:r>
      <w:r w:rsidRPr="00AE58AB" w:rsidR="007B42A6">
        <w:rPr>
          <w:rFonts w:ascii="Times New Roman" w:hAnsi="Times New Roman" w:cs="Times New Roman"/>
          <w:sz w:val="24"/>
          <w:szCs w:val="24"/>
        </w:rPr>
        <w:t>s</w:t>
      </w:r>
      <w:r w:rsidRPr="003907F9">
        <w:rPr>
          <w:rFonts w:ascii="Times New Roman" w:hAnsi="Times New Roman" w:cs="Times New Roman"/>
          <w:sz w:val="24"/>
          <w:szCs w:val="24"/>
        </w:rPr>
        <w:t xml:space="preserve"> in a hospital had sepsis during that hospitalization.</w:t>
      </w:r>
    </w:p>
    <w:p w:rsidR="003907F9" w:rsidRPr="003907F9" w14:paraId="1134A181" w14:textId="77777777">
      <w:pPr>
        <w:pStyle w:val="ListParagraph"/>
        <w:numPr>
          <w:ilvl w:val="0"/>
          <w:numId w:val="25"/>
        </w:numPr>
        <w:autoSpaceDE/>
        <w:autoSpaceDN/>
        <w:adjustRightInd/>
        <w:spacing w:after="0" w:line="240" w:lineRule="auto"/>
        <w:rPr>
          <w:rFonts w:ascii="Times New Roman" w:hAnsi="Times New Roman" w:cs="Times New Roman"/>
          <w:b/>
          <w:color w:val="000000" w:themeColor="text1"/>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C46D02" w14:paraId="2B24960D" w14:textId="77777777">
      <w:pPr>
        <w:pStyle w:val="ListParagraph"/>
        <w:numPr>
          <w:ilvl w:val="0"/>
          <w:numId w:val="25"/>
        </w:numPr>
        <w:autoSpaceDE/>
        <w:autoSpaceDN/>
        <w:adjustRightInd/>
        <w:spacing w:after="0" w:line="240" w:lineRule="auto"/>
        <w:rPr>
          <w:rFonts w:ascii="Times New Roman" w:hAnsi="Times New Roman" w:eastAsiaTheme="minorEastAsia" w:cs="Times New Roman"/>
          <w:color w:val="000000" w:themeColor="text1"/>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C46D02" w:rsidRPr="003907F9" w:rsidP="00C46D02" w14:paraId="78A202D3" w14:textId="77777777">
      <w:pPr>
        <w:pStyle w:val="ListParagraph"/>
        <w:autoSpaceDE/>
        <w:autoSpaceDN/>
        <w:adjustRightInd/>
        <w:spacing w:after="0" w:line="240" w:lineRule="auto"/>
        <w:rPr>
          <w:rFonts w:ascii="Times New Roman" w:hAnsi="Times New Roman" w:eastAsiaTheme="minorEastAsia" w:cs="Times New Roman"/>
          <w:color w:val="000000" w:themeColor="text1"/>
          <w:sz w:val="24"/>
          <w:szCs w:val="24"/>
        </w:rPr>
      </w:pPr>
    </w:p>
    <w:p w:rsidR="003907F9" w:rsidRPr="003907F9" w14:paraId="6A31B6C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Anyone can get an infection, and almost any infection including COVID-19, can lead to sepsis.</w:t>
      </w:r>
    </w:p>
    <w:p w:rsidR="003907F9" w:rsidRPr="003907F9" w14:paraId="103EAB85" w14:textId="77777777">
      <w:pPr>
        <w:pStyle w:val="ListParagraph"/>
        <w:numPr>
          <w:ilvl w:val="0"/>
          <w:numId w:val="26"/>
        </w:numPr>
        <w:autoSpaceDE/>
        <w:autoSpaceDN/>
        <w:adjustRightInd/>
        <w:spacing w:after="0" w:line="240" w:lineRule="auto"/>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4F46C703" w14:textId="77777777">
      <w:pPr>
        <w:pStyle w:val="ListParagraph"/>
        <w:numPr>
          <w:ilvl w:val="0"/>
          <w:numId w:val="26"/>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rsidP="003907F9" w14:paraId="694D92AF" w14:textId="77777777">
      <w:pPr>
        <w:pStyle w:val="ListParagraph"/>
        <w:rPr>
          <w:rFonts w:ascii="Times New Roman" w:hAnsi="Times New Roman" w:eastAsiaTheme="minorEastAsia" w:cs="Times New Roman"/>
          <w:b/>
          <w:sz w:val="24"/>
          <w:szCs w:val="24"/>
        </w:rPr>
      </w:pPr>
    </w:p>
    <w:p w:rsidR="003907F9" w:rsidRPr="003907F9" w14:paraId="6001202F"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Sepsis is defined as the following:</w:t>
      </w:r>
    </w:p>
    <w:p w:rsidR="003907F9" w:rsidRPr="003907F9" w14:paraId="7DAF350D"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A chronic condition that primarily affects kidney function</w:t>
      </w:r>
      <w:r w:rsidR="00F545A1">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4593362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The body’s extreme response to an infection</w:t>
      </w:r>
      <w:r w:rsidR="00F545A1">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3B9218F7"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A neurological disorder resulting from the flu</w:t>
      </w:r>
      <w:r w:rsidR="00F545A1">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r w:rsidRPr="003907F9">
        <w:rPr>
          <w:rFonts w:ascii="Times New Roman" w:hAnsi="Times New Roman" w:cs="Times New Roman"/>
          <w:color w:val="C00000"/>
          <w:sz w:val="24"/>
          <w:szCs w:val="24"/>
        </w:rPr>
        <w:t xml:space="preserve"> </w:t>
      </w:r>
    </w:p>
    <w:p w:rsidR="003907F9" w:rsidRPr="003907F9" w14:paraId="6ED4938B"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Pr>
          <w:rFonts w:ascii="Times New Roman" w:hAnsi="Times New Roman" w:cs="Times New Roman"/>
          <w:sz w:val="24"/>
          <w:szCs w:val="24"/>
        </w:rPr>
        <w:t xml:space="preserve">A </w:t>
      </w:r>
      <w:r w:rsidRPr="003907F9">
        <w:rPr>
          <w:rFonts w:ascii="Times New Roman" w:hAnsi="Times New Roman" w:cs="Times New Roman"/>
          <w:sz w:val="24"/>
          <w:szCs w:val="24"/>
        </w:rPr>
        <w:t>Contagious illness that commonly peaks in the winter</w:t>
      </w:r>
      <w:r w:rsidR="00A64DEC">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6C2D3733"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1DAB9B89"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t>
      </w:r>
      <w:r w:rsidRPr="007E58DA"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5B7AA1E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Pr="0049551A" w:rsidR="0049551A">
        <w:rPr>
          <w:rFonts w:ascii="Times New Roman" w:hAnsi="Times New Roman" w:cs="Times New Roman"/>
          <w:b/>
          <w:bCs/>
          <w:color w:val="C00000"/>
          <w:sz w:val="24"/>
          <w:szCs w:val="24"/>
        </w:rPr>
        <w:t xml:space="preserve"> </w:t>
      </w:r>
      <w:r w:rsidR="0049551A">
        <w:rPr>
          <w:rFonts w:ascii="Times New Roman" w:hAnsi="Times New Roman" w:cs="Times New Roman"/>
          <w:b/>
          <w:bCs/>
          <w:color w:val="C00000"/>
          <w:sz w:val="24"/>
          <w:szCs w:val="24"/>
        </w:rPr>
        <w:t>[Programmer: Lock response.]</w:t>
      </w:r>
    </w:p>
    <w:p w:rsidR="003907F9" w:rsidRPr="003907F9" w:rsidP="003907F9" w14:paraId="53B326E7"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1AE85DBD"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types of infections, if any, are OFTEN linked with sepsis? Select all that apply.</w:t>
      </w:r>
    </w:p>
    <w:p w:rsidR="003907F9" w:rsidRPr="003907F9" w14:paraId="1F75E935"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Ear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09806947"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Skin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E538629"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Lung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054EA3A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Eye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34E9A99E"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Urinary tract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031CEBB8"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Nail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078B92BE"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Gastrointestinal tract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0892C8A"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Severe COVID-19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40F22C5A"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Pr="0049551A" w:rsidR="0049551A">
        <w:rPr>
          <w:rFonts w:ascii="Times New Roman" w:hAnsi="Times New Roman" w:cs="Times New Roman"/>
          <w:b/>
          <w:bCs/>
          <w:color w:val="C00000"/>
          <w:sz w:val="24"/>
          <w:szCs w:val="24"/>
        </w:rPr>
        <w:t xml:space="preserve"> </w:t>
      </w:r>
      <w:r w:rsidR="0049551A">
        <w:rPr>
          <w:rFonts w:ascii="Times New Roman" w:hAnsi="Times New Roman" w:cs="Times New Roman"/>
          <w:b/>
          <w:bCs/>
          <w:color w:val="C00000"/>
          <w:sz w:val="24"/>
          <w:szCs w:val="24"/>
        </w:rPr>
        <w:t>[Programmer: Lock response.]</w:t>
      </w:r>
    </w:p>
    <w:p w:rsidR="003907F9" w:rsidRPr="003907F9" w:rsidP="003907F9" w14:paraId="7201095A"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2CD0A3EE"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If your patient and/or resident is healthy, an infection is not anything you need to worry about.</w:t>
      </w:r>
    </w:p>
    <w:p w:rsidR="003907F9" w:rsidRPr="003907F9" w14:paraId="5B2D9A08" w14:textId="77777777">
      <w:pPr>
        <w:pStyle w:val="ListParagraph"/>
        <w:numPr>
          <w:ilvl w:val="0"/>
          <w:numId w:val="29"/>
        </w:numPr>
        <w:autoSpaceDE/>
        <w:autoSpaceDN/>
        <w:adjustRightInd/>
        <w:spacing w:after="0" w:line="240" w:lineRule="auto"/>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rsidP="003907F9" w14:paraId="2D57CDE1" w14:textId="77777777">
      <w:pPr>
        <w:pStyle w:val="ListParagraph"/>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AE58AB">
        <w:rPr>
          <w:rFonts w:ascii="Times New Roman" w:hAnsi="Times New Roman" w:cs="Times New Roman"/>
          <w:b/>
          <w:bCs/>
          <w:color w:val="C00000"/>
          <w:sz w:val="24"/>
          <w:szCs w:val="24"/>
        </w:rPr>
        <w:t>]</w:t>
      </w:r>
    </w:p>
    <w:p w:rsidR="003907F9" w:rsidRPr="003907F9" w14:paraId="1C81F227"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if any, are the most frequently identified pathogens that cause infections that can develop into sepsis? Select all that apply.</w:t>
      </w:r>
    </w:p>
    <w:p w:rsidR="003907F9" w:rsidRPr="003907F9" w14:paraId="147F46B9"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Staphylococcus aureus</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71C8EE63"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Bordetella pertussis</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446E3B3C"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Helicobacter pylori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53E33C98"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Escherichia coli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4F987E37"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Clostridium botulinum</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282EEC82"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Some types of streptococci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6EE70871"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Pr="00CB16B7" w:rsidR="00CB16B7">
        <w:rPr>
          <w:rFonts w:ascii="Times New Roman" w:hAnsi="Times New Roman" w:cs="Times New Roman"/>
          <w:b/>
          <w:bCs/>
          <w:color w:val="C00000"/>
          <w:sz w:val="24"/>
          <w:szCs w:val="24"/>
        </w:rPr>
        <w:t xml:space="preserve"> </w:t>
      </w:r>
      <w:r w:rsidR="00CB16B7">
        <w:rPr>
          <w:rFonts w:ascii="Times New Roman" w:hAnsi="Times New Roman" w:cs="Times New Roman"/>
          <w:b/>
          <w:bCs/>
          <w:color w:val="C00000"/>
          <w:sz w:val="24"/>
          <w:szCs w:val="24"/>
        </w:rPr>
        <w:t>[Programmer: Lock response.]</w:t>
      </w:r>
    </w:p>
    <w:p w:rsidR="003907F9" w:rsidRPr="003907F9" w:rsidP="003907F9" w14:paraId="303BC978"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14:paraId="0D82FC75"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With fast recognition and treatment of sepsis, most people survive.  </w:t>
      </w:r>
    </w:p>
    <w:p w:rsidR="003907F9" w:rsidRPr="003907F9" w14:paraId="751BC1AF" w14:textId="77777777">
      <w:pPr>
        <w:pStyle w:val="ListParagraph"/>
        <w:numPr>
          <w:ilvl w:val="0"/>
          <w:numId w:val="30"/>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TRUE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44E244B8" w14:textId="77777777">
      <w:pPr>
        <w:pStyle w:val="ListParagraph"/>
        <w:numPr>
          <w:ilvl w:val="0"/>
          <w:numId w:val="30"/>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rsidP="003907F9" w14:paraId="37732148" w14:textId="77777777">
      <w:pPr>
        <w:pStyle w:val="ListParagraph"/>
        <w:rPr>
          <w:rFonts w:ascii="Times New Roman" w:hAnsi="Times New Roman" w:eastAsiaTheme="minorEastAsia" w:cs="Times New Roman"/>
          <w:sz w:val="24"/>
          <w:szCs w:val="24"/>
        </w:rPr>
      </w:pPr>
    </w:p>
    <w:p w:rsidR="003907F9" w:rsidRPr="003907F9" w14:paraId="56D0AA36" w14:textId="77777777">
      <w:pPr>
        <w:pStyle w:val="SurveyItem"/>
        <w:spacing w:before="0" w:after="0" w:line="240" w:lineRule="auto"/>
        <w:ind w:left="450"/>
        <w:contextualSpacing/>
        <w:rPr>
          <w:rFonts w:ascii="Times New Roman" w:hAnsi="Times New Roman" w:cs="Times New Roman"/>
          <w:sz w:val="24"/>
          <w:szCs w:val="24"/>
        </w:rPr>
      </w:pPr>
      <w:r w:rsidRPr="003907F9">
        <w:rPr>
          <w:rFonts w:ascii="Times New Roman" w:hAnsi="Times New Roman" w:cs="Times New Roman"/>
          <w:sz w:val="24"/>
          <w:szCs w:val="24"/>
        </w:rPr>
        <w:t xml:space="preserve">Select </w:t>
      </w:r>
      <w:r w:rsidRPr="003907F9">
        <w:rPr>
          <w:rStyle w:val="cf01"/>
          <w:rFonts w:ascii="Times New Roman" w:hAnsi="Times New Roman" w:eastAsiaTheme="majorEastAsia" w:cs="Times New Roman"/>
          <w:sz w:val="24"/>
          <w:szCs w:val="24"/>
        </w:rPr>
        <w:t>common signs and symptoms of sepsis below</w:t>
      </w:r>
      <w:r w:rsidRPr="003907F9">
        <w:rPr>
          <w:rFonts w:ascii="Times New Roman" w:hAnsi="Times New Roman" w:cs="Times New Roman"/>
          <w:sz w:val="24"/>
          <w:szCs w:val="24"/>
        </w:rPr>
        <w:t xml:space="preserve">: </w:t>
      </w:r>
    </w:p>
    <w:p w:rsidR="003907F9" w:rsidRPr="003907F9" w14:paraId="1B9518A5" w14:textId="77777777">
      <w:pPr>
        <w:pStyle w:val="SurveyItem"/>
        <w:numPr>
          <w:ilvl w:val="0"/>
          <w:numId w:val="31"/>
        </w:numPr>
        <w:spacing w:before="0" w:after="0" w:line="240" w:lineRule="auto"/>
        <w:ind w:left="720"/>
        <w:contextualSpacing/>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Excessive hunger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41DF2185"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Clammy or sweaty skin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r w:rsidRPr="003907F9">
        <w:rPr>
          <w:rFonts w:ascii="Times New Roman" w:hAnsi="Times New Roman" w:cs="Times New Roman"/>
          <w:b/>
          <w:color w:val="C00000"/>
          <w:sz w:val="24"/>
          <w:szCs w:val="24"/>
        </w:rPr>
        <w:t xml:space="preserve"> </w:t>
      </w:r>
    </w:p>
    <w:p w:rsidR="003907F9" w:rsidRPr="003907F9" w14:paraId="2815D245"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Confusion or disorientation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68306A92"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Extreme pain or discomfort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24754426"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Fever, shivering, or feeling very cold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41C428DE" w14:textId="77777777">
      <w:pPr>
        <w:pStyle w:val="SurveyItem"/>
        <w:numPr>
          <w:ilvl w:val="0"/>
          <w:numId w:val="31"/>
        </w:numPr>
        <w:spacing w:before="0" w:after="0" w:line="240" w:lineRule="auto"/>
        <w:ind w:left="720"/>
        <w:contextualSpacing/>
        <w:rPr>
          <w:rFonts w:ascii="Times New Roman" w:hAnsi="Times New Roman" w:eastAsiaTheme="minorEastAsia" w:cs="Times New Roman"/>
          <w:b/>
          <w:color w:val="000000" w:themeColor="text1"/>
          <w:sz w:val="24"/>
          <w:szCs w:val="24"/>
        </w:rPr>
      </w:pPr>
      <w:r w:rsidRPr="003907F9">
        <w:rPr>
          <w:rFonts w:ascii="Times New Roman" w:hAnsi="Times New Roman" w:cs="Times New Roman"/>
          <w:sz w:val="24"/>
          <w:szCs w:val="24"/>
        </w:rPr>
        <w:t xml:space="preserve">High heart rate or low blood pressure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D6095EE" w14:textId="77777777">
      <w:pPr>
        <w:pStyle w:val="SurveyItem"/>
        <w:numPr>
          <w:ilvl w:val="0"/>
          <w:numId w:val="31"/>
        </w:numPr>
        <w:spacing w:before="0" w:after="0" w:line="240" w:lineRule="auto"/>
        <w:ind w:left="720"/>
        <w:contextualSpacing/>
        <w:rPr>
          <w:rFonts w:ascii="Times New Roman" w:hAnsi="Times New Roman" w:eastAsiaTheme="minorEastAsia" w:cs="Times New Roman"/>
          <w:b/>
          <w:color w:val="000000" w:themeColor="text1"/>
          <w:sz w:val="24"/>
          <w:szCs w:val="24"/>
        </w:rPr>
      </w:pPr>
      <w:r w:rsidRPr="003907F9">
        <w:rPr>
          <w:rFonts w:ascii="Times New Roman" w:hAnsi="Times New Roman" w:cs="Times New Roman"/>
          <w:sz w:val="24"/>
          <w:szCs w:val="24"/>
        </w:rPr>
        <w:t xml:space="preserve">Shortness of breath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D6497AA" w14:textId="77777777">
      <w:pPr>
        <w:pStyle w:val="SurveyItem"/>
        <w:numPr>
          <w:ilvl w:val="0"/>
          <w:numId w:val="31"/>
        </w:numPr>
        <w:spacing w:before="0" w:after="0" w:line="240" w:lineRule="auto"/>
        <w:ind w:left="720"/>
        <w:contextualSpacing/>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I do not know any of the signs and symptoms of sepsis. </w:t>
      </w:r>
      <w:r w:rsidRPr="00AE58AB">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00F41873">
        <w:rPr>
          <w:rFonts w:ascii="Times New Roman" w:hAnsi="Times New Roman" w:cs="Times New Roman"/>
          <w:b/>
          <w:bCs/>
          <w:color w:val="C00000"/>
          <w:sz w:val="24"/>
          <w:szCs w:val="24"/>
        </w:rPr>
        <w:t xml:space="preserve"> </w:t>
      </w:r>
      <w:r w:rsidR="003B4467">
        <w:rPr>
          <w:rFonts w:ascii="Times New Roman" w:hAnsi="Times New Roman" w:cs="Times New Roman"/>
          <w:b/>
          <w:bCs/>
          <w:color w:val="C00000"/>
          <w:sz w:val="24"/>
          <w:szCs w:val="24"/>
        </w:rPr>
        <w:t>[</w:t>
      </w:r>
      <w:r w:rsidR="00F41873">
        <w:rPr>
          <w:rFonts w:ascii="Times New Roman" w:hAnsi="Times New Roman" w:cs="Times New Roman"/>
          <w:b/>
          <w:bCs/>
          <w:color w:val="C00000"/>
          <w:sz w:val="24"/>
          <w:szCs w:val="24"/>
        </w:rPr>
        <w:t>This is locked</w:t>
      </w:r>
      <w:r w:rsidRPr="003907F9">
        <w:rPr>
          <w:rFonts w:ascii="Times New Roman" w:hAnsi="Times New Roman" w:cs="Times New Roman"/>
          <w:b/>
          <w:bCs/>
          <w:color w:val="C00000"/>
          <w:sz w:val="24"/>
          <w:szCs w:val="24"/>
        </w:rPr>
        <w:t>]</w:t>
      </w:r>
    </w:p>
    <w:p w:rsidR="003907F9" w:rsidRPr="003907F9" w:rsidP="003907F9" w14:paraId="371B242F"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14:paraId="6FC82067"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Only doctors need to know their facility’s existing guidance for diagnosing and managing sepsis.</w:t>
      </w:r>
    </w:p>
    <w:p w:rsidR="003907F9" w:rsidRPr="003907F9" w14:paraId="6B8FF851" w14:textId="77777777">
      <w:pPr>
        <w:pStyle w:val="ListParagraph"/>
        <w:numPr>
          <w:ilvl w:val="0"/>
          <w:numId w:val="32"/>
        </w:numPr>
        <w:autoSpaceDE/>
        <w:autoSpaceDN/>
        <w:adjustRightInd/>
        <w:spacing w:after="80" w:line="240" w:lineRule="auto"/>
        <w:rPr>
          <w:rFonts w:ascii="Times New Roman" w:hAnsi="Times New Roman" w:eastAsiaTheme="minorEastAsia" w:cs="Times New Roman"/>
          <w:color w:val="000000" w:themeColor="text1"/>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0D3620A8" w14:textId="77777777">
      <w:pPr>
        <w:pStyle w:val="ListParagraph"/>
        <w:numPr>
          <w:ilvl w:val="0"/>
          <w:numId w:val="32"/>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rsidP="003907F9" w14:paraId="708F8FCA" w14:textId="77777777">
      <w:pPr>
        <w:pStyle w:val="ListParagraph"/>
        <w:rPr>
          <w:rFonts w:ascii="Times New Roman" w:hAnsi="Times New Roman" w:eastAsiaTheme="minorEastAsia" w:cs="Times New Roman"/>
          <w:b/>
          <w:sz w:val="24"/>
          <w:szCs w:val="24"/>
        </w:rPr>
      </w:pPr>
    </w:p>
    <w:p w:rsidR="003907F9" w:rsidRPr="003907F9" w14:paraId="4E8C3284"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activities, if any, should you advise your patients and/or residents to do to prevent infections that can lead to sepsis? Select all that apply.</w:t>
      </w:r>
    </w:p>
    <w:p w:rsidR="003907F9" w:rsidRPr="003907F9" w14:paraId="495BF73F"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Regular handwashing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6828FA09"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Showering twice daily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070D166C"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Getting recommended vaccines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C21D6F9"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Avoiding public restrooms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5940C89A"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Keeping cuts and wounds clean and covered until healed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255C93FD"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Taking good care of chronic conditions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6BA614CB"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Ensuring proper patient catheter management (doctor or nurse only)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37BD25D0" w14:textId="77777777">
      <w:pPr>
        <w:pStyle w:val="SurveyItem"/>
        <w:numPr>
          <w:ilvl w:val="0"/>
          <w:numId w:val="31"/>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Pr="00CB16B7" w:rsidR="00CB16B7">
        <w:rPr>
          <w:rFonts w:ascii="Times New Roman" w:hAnsi="Times New Roman" w:cs="Times New Roman"/>
          <w:b/>
          <w:bCs/>
          <w:color w:val="C00000"/>
          <w:sz w:val="24"/>
          <w:szCs w:val="24"/>
        </w:rPr>
        <w:t xml:space="preserve"> </w:t>
      </w:r>
      <w:r w:rsidR="00CB16B7">
        <w:rPr>
          <w:rFonts w:ascii="Times New Roman" w:hAnsi="Times New Roman" w:cs="Times New Roman"/>
          <w:b/>
          <w:bCs/>
          <w:color w:val="C00000"/>
          <w:sz w:val="24"/>
          <w:szCs w:val="24"/>
        </w:rPr>
        <w:t>[Programmer: Lock response.]</w:t>
      </w:r>
    </w:p>
    <w:p w:rsidR="003907F9" w:rsidRPr="003907F9" w:rsidP="003907F9" w14:paraId="6E606038"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14:paraId="753E0755"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If your patients and/or residents suspect sepsis or have an infection that’s not getting better or is getting worse, you should discuss with them if the infection could be leading to sepsis.</w:t>
      </w:r>
    </w:p>
    <w:p w:rsidR="003907F9" w:rsidRPr="003907F9" w14:paraId="67AC4F59" w14:textId="77777777">
      <w:pPr>
        <w:pStyle w:val="ListParagraph"/>
        <w:numPr>
          <w:ilvl w:val="0"/>
          <w:numId w:val="33"/>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TRUE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586CF2C1" w14:textId="77777777">
      <w:pPr>
        <w:pStyle w:val="ListParagraph"/>
        <w:numPr>
          <w:ilvl w:val="0"/>
          <w:numId w:val="33"/>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rsidP="003907F9" w14:paraId="66A9C5C1" w14:textId="77777777">
      <w:pPr>
        <w:pStyle w:val="ListParagraph"/>
        <w:rPr>
          <w:rFonts w:ascii="Times New Roman" w:hAnsi="Times New Roman" w:eastAsiaTheme="minorEastAsia" w:cs="Times New Roman"/>
          <w:sz w:val="24"/>
          <w:szCs w:val="24"/>
        </w:rPr>
      </w:pPr>
    </w:p>
    <w:p w:rsidR="003907F9" w:rsidRPr="003907F9" w14:paraId="1A146FAE" w14:textId="77777777">
      <w:pPr>
        <w:pStyle w:val="SurveyItem"/>
        <w:spacing w:before="0" w:after="0" w:line="240" w:lineRule="auto"/>
        <w:ind w:left="450"/>
        <w:contextualSpacing/>
        <w:rPr>
          <w:rFonts w:ascii="Times New Roman" w:hAnsi="Times New Roman" w:cs="Times New Roman"/>
          <w:sz w:val="24"/>
          <w:szCs w:val="24"/>
        </w:rPr>
      </w:pPr>
      <w:r w:rsidRPr="003907F9">
        <w:rPr>
          <w:rFonts w:ascii="Times New Roman" w:hAnsi="Times New Roman" w:cs="Times New Roman"/>
          <w:sz w:val="24"/>
          <w:szCs w:val="24"/>
        </w:rPr>
        <w:t xml:space="preserve">Which of the following groups of individuals are at higher risk for developing infections </w:t>
      </w:r>
      <w:r w:rsidRPr="00AE58AB" w:rsidR="1BAD53EC">
        <w:rPr>
          <w:rFonts w:ascii="Times New Roman" w:hAnsi="Times New Roman" w:cs="Times New Roman"/>
          <w:sz w:val="24"/>
          <w:szCs w:val="24"/>
        </w:rPr>
        <w:t>that</w:t>
      </w:r>
      <w:r w:rsidRPr="003907F9">
        <w:rPr>
          <w:rFonts w:ascii="Times New Roman" w:hAnsi="Times New Roman" w:cs="Times New Roman"/>
          <w:sz w:val="24"/>
          <w:szCs w:val="24"/>
        </w:rPr>
        <w:t xml:space="preserve"> can lead to sepsis? Select all that apply.</w:t>
      </w:r>
    </w:p>
    <w:p w:rsidR="003907F9" w:rsidRPr="003907F9" w14:paraId="1ECF7660"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Adults 65 or older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7FCF148" w14:textId="77777777">
      <w:pPr>
        <w:pStyle w:val="ListParagraph"/>
        <w:numPr>
          <w:ilvl w:val="0"/>
          <w:numId w:val="16"/>
        </w:numPr>
        <w:tabs>
          <w:tab w:val="left" w:pos="720"/>
        </w:tabs>
        <w:autoSpaceDE/>
        <w:autoSpaceDN/>
        <w:adjustRightInd/>
        <w:spacing w:after="0" w:line="240" w:lineRule="auto"/>
        <w:ind w:hanging="1170"/>
        <w:rPr>
          <w:rFonts w:ascii="Times New Roman" w:hAnsi="Times New Roman" w:cs="Times New Roman"/>
          <w:bCs/>
          <w:sz w:val="24"/>
          <w:szCs w:val="24"/>
        </w:rPr>
      </w:pPr>
      <w:r w:rsidRPr="003907F9">
        <w:rPr>
          <w:rFonts w:ascii="Times New Roman" w:hAnsi="Times New Roman" w:cs="Times New Roman"/>
          <w:sz w:val="24"/>
          <w:szCs w:val="24"/>
        </w:rPr>
        <w:t>People with weakened immune systems</w:t>
      </w:r>
      <w:r w:rsidRPr="003907F9">
        <w:rPr>
          <w:rFonts w:ascii="Times New Roman" w:hAnsi="Times New Roman" w:cs="Times New Roman"/>
          <w:color w:val="000000" w:themeColor="text1"/>
          <w:sz w:val="24"/>
          <w:szCs w:val="24"/>
        </w:rPr>
        <w:t xml:space="preserv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5DC117AB" w14:textId="77777777">
      <w:pPr>
        <w:pStyle w:val="ListParagraph"/>
        <w:numPr>
          <w:ilvl w:val="0"/>
          <w:numId w:val="16"/>
        </w:numPr>
        <w:autoSpaceDE/>
        <w:autoSpaceDN/>
        <w:adjustRightInd/>
        <w:spacing w:after="0" w:line="240" w:lineRule="auto"/>
        <w:ind w:left="720" w:hanging="360"/>
        <w:rPr>
          <w:rFonts w:ascii="Times New Roman" w:hAnsi="Times New Roman" w:cs="Times New Roman"/>
          <w:b/>
          <w:sz w:val="24"/>
          <w:szCs w:val="24"/>
        </w:rPr>
      </w:pPr>
      <w:r w:rsidRPr="003907F9">
        <w:rPr>
          <w:rFonts w:ascii="Times New Roman" w:hAnsi="Times New Roman" w:cs="Times New Roman"/>
          <w:sz w:val="24"/>
          <w:szCs w:val="24"/>
        </w:rPr>
        <w:t xml:space="preserve">People with chronic medical conditions, such as diabetes, lung disease, cancer, and kidney disease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53B5E405"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Children younger than one year old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03F9790C"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People who have previously survived sepsis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4A5840C"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bookmarkStart w:id="54" w:name="_Hlk87280595"/>
      <w:r w:rsidRPr="003907F9">
        <w:rPr>
          <w:rFonts w:ascii="Times New Roman" w:hAnsi="Times New Roman" w:cs="Times New Roman"/>
          <w:sz w:val="24"/>
          <w:szCs w:val="24"/>
        </w:rPr>
        <w:t xml:space="preserve">People with recent severe illness or hospitalization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2CC78D2A"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Adults with no underlying conditions between the ages of 20 and 35 years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bookmarkEnd w:id="54"/>
    <w:p w:rsidR="003907F9" w:rsidRPr="003907F9" w14:paraId="7E7F3EB3" w14:textId="77777777">
      <w:pPr>
        <w:pStyle w:val="ListParagraph"/>
        <w:numPr>
          <w:ilvl w:val="0"/>
          <w:numId w:val="16"/>
        </w:numPr>
        <w:autoSpaceDE/>
        <w:autoSpaceDN/>
        <w:adjustRightInd/>
        <w:spacing w:after="0" w:line="240" w:lineRule="auto"/>
        <w:ind w:left="720" w:hanging="360"/>
        <w:rPr>
          <w:rFonts w:ascii="Times New Roman" w:hAnsi="Times New Roman" w:eastAsiaTheme="minorEastAsia" w:cs="Times New Roman"/>
          <w:b/>
          <w:bCs/>
          <w:color w:val="000000" w:themeColor="text1"/>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Pr="00392B6C" w:rsidR="00392B6C">
        <w:rPr>
          <w:rFonts w:ascii="Times New Roman" w:hAnsi="Times New Roman" w:cs="Times New Roman"/>
          <w:b/>
          <w:bCs/>
          <w:color w:val="C00000"/>
          <w:sz w:val="24"/>
          <w:szCs w:val="24"/>
        </w:rPr>
        <w:t xml:space="preserve"> </w:t>
      </w:r>
      <w:r w:rsidR="00392B6C">
        <w:rPr>
          <w:rFonts w:ascii="Times New Roman" w:hAnsi="Times New Roman" w:cs="Times New Roman"/>
          <w:b/>
          <w:bCs/>
          <w:color w:val="C00000"/>
          <w:sz w:val="24"/>
          <w:szCs w:val="24"/>
        </w:rPr>
        <w:t>[Programmer: Lock response.]</w:t>
      </w:r>
    </w:p>
    <w:p w:rsidR="003907F9" w:rsidRPr="003907F9" w:rsidP="003907F9" w14:paraId="61D4FA42"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4291A672"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Antibiotic therapy for patients who have developed sepsis should NOT be reassessed during the course of treatment.</w:t>
      </w:r>
    </w:p>
    <w:p w:rsidR="003907F9" w:rsidRPr="003907F9" w14:paraId="68AB2F8A" w14:textId="77777777">
      <w:pPr>
        <w:pStyle w:val="ListParagraph"/>
        <w:numPr>
          <w:ilvl w:val="0"/>
          <w:numId w:val="34"/>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rsidP="003907F9" w14:paraId="14A9EFEC" w14:textId="77777777">
      <w:pPr>
        <w:pStyle w:val="ListParagraph"/>
        <w:rPr>
          <w:rFonts w:ascii="Times New Roman" w:hAnsi="Times New Roman" w:eastAsiaTheme="minorEastAsia" w:cs="Times New Roman"/>
          <w:b/>
          <w:sz w:val="24"/>
          <w:szCs w:val="24"/>
        </w:rPr>
      </w:pPr>
      <w:r w:rsidRPr="003907F9">
        <w:rPr>
          <w:rFonts w:ascii="Times New Roman" w:hAnsi="Times New Roman" w:cs="Times New Roman"/>
          <w:sz w:val="24"/>
          <w:szCs w:val="24"/>
        </w:rPr>
        <w:t>FALSE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AE58AB">
        <w:rPr>
          <w:rFonts w:ascii="Times New Roman" w:hAnsi="Times New Roman" w:cs="Times New Roman"/>
          <w:b/>
          <w:bCs/>
          <w:color w:val="C00000"/>
          <w:sz w:val="24"/>
          <w:szCs w:val="24"/>
        </w:rPr>
        <w:t>]</w:t>
      </w:r>
    </w:p>
    <w:p w:rsidR="003907F9" w:rsidRPr="003907F9" w14:paraId="5665E0C3"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if any, is true about sepsis? Select all that apply.</w:t>
      </w:r>
    </w:p>
    <w:p w:rsidR="003907F9" w:rsidRPr="003907F9" w14:paraId="66F3924D"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Only people with chronic diseases are at risk for sepsis</w:t>
      </w:r>
      <w:r w:rsidR="00AC6A14">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29407754"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Sepsis can cause tissue damage, organ failure, and death</w:t>
      </w:r>
      <w:r w:rsidR="00AC6A14">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292EA5D0"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Sepsis is a medical emergency</w:t>
      </w:r>
      <w:r w:rsidR="00AC6A14">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7D9BDD4C"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With fast recognition and treatment, most people survive</w:t>
      </w:r>
      <w:r w:rsidR="00426436">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5F85AA6A"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Sepsis is not a medical emergency</w:t>
      </w:r>
      <w:r w:rsidR="00426436">
        <w:rPr>
          <w:rFonts w:ascii="Times New Roman" w:hAnsi="Times New Roman" w:cs="Times New Roman"/>
          <w:sz w:val="24"/>
          <w:szCs w:val="24"/>
        </w:rPr>
        <w:t>.</w:t>
      </w:r>
      <w:r w:rsidRPr="00AE58AB">
        <w:rPr>
          <w:rFonts w:ascii="Times New Roman" w:hAnsi="Times New Roman" w:cs="Times New Roman"/>
          <w:b/>
          <w:bCs/>
          <w:color w:val="C00000"/>
          <w:sz w:val="24"/>
          <w:szCs w:val="24"/>
        </w:rPr>
        <w:t xml:space="preserve"> [</w:t>
      </w:r>
      <w:r w:rsidRPr="00AE58AB" w:rsidR="00A31072">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56F87F10"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Pr="00392B6C" w:rsidR="00392B6C">
        <w:rPr>
          <w:rFonts w:ascii="Times New Roman" w:hAnsi="Times New Roman" w:cs="Times New Roman"/>
          <w:b/>
          <w:bCs/>
          <w:color w:val="C00000"/>
          <w:sz w:val="24"/>
          <w:szCs w:val="24"/>
        </w:rPr>
        <w:t xml:space="preserve"> </w:t>
      </w:r>
      <w:r w:rsidR="00392B6C">
        <w:rPr>
          <w:rFonts w:ascii="Times New Roman" w:hAnsi="Times New Roman" w:cs="Times New Roman"/>
          <w:b/>
          <w:bCs/>
          <w:color w:val="C00000"/>
          <w:sz w:val="24"/>
          <w:szCs w:val="24"/>
        </w:rPr>
        <w:t>[Programmer: Lock response.]</w:t>
      </w:r>
    </w:p>
    <w:p w:rsidR="003907F9" w:rsidRPr="003907F9" w:rsidP="003907F9" w14:paraId="162F78E8" w14:textId="77777777">
      <w:pPr>
        <w:pStyle w:val="ListParagraph"/>
        <w:rPr>
          <w:rFonts w:ascii="Times New Roman" w:hAnsi="Times New Roman" w:eastAsiaTheme="minorEastAsia" w:cs="Times New Roman"/>
          <w:sz w:val="24"/>
          <w:szCs w:val="24"/>
        </w:rPr>
      </w:pPr>
    </w:p>
    <w:p w:rsidR="003907F9" w:rsidRPr="003907F9" w:rsidP="003907F9" w14:paraId="4EAEE6A1"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is true, if any, about what you should do if you suspect a patient has sepsis? Select all that apply.</w:t>
      </w:r>
      <w:bookmarkStart w:id="55" w:name="_Hlk96618358"/>
    </w:p>
    <w:p w:rsidR="003907F9" w:rsidRPr="003907F9" w14:paraId="26D28CD3"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Know your facility’s existing guidance for diagnosing and managing sepsis.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7671486D"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Immediately alert the clinician in charge if it is not you.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72F46C44"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Start antibiotics as soon as possible in addition to other therapies appropriate for the patient. </w:t>
      </w:r>
      <w:bookmarkStart w:id="56" w:name="_Hlk99007656"/>
      <w:r w:rsidRPr="003907F9">
        <w:rPr>
          <w:rFonts w:ascii="Times New Roman" w:hAnsi="Times New Roman" w:cs="Times New Roman"/>
          <w:sz w:val="24"/>
          <w:szCs w:val="24"/>
        </w:rPr>
        <w:t>If a specific bacterial cause of sepsis is known,</w:t>
      </w:r>
      <w:r w:rsidRPr="003907F9">
        <w:rPr>
          <w:rFonts w:ascii="Times New Roman" w:hAnsi="Times New Roman" w:cs="Times New Roman"/>
          <w:sz w:val="24"/>
          <w:szCs w:val="24"/>
        </w:rPr>
        <w:t xml:space="preserve"> </w:t>
      </w:r>
      <w:r w:rsidRPr="003907F9">
        <w:rPr>
          <w:rFonts w:ascii="Times New Roman" w:hAnsi="Times New Roman" w:cs="Times New Roman"/>
          <w:sz w:val="24"/>
          <w:szCs w:val="24"/>
        </w:rPr>
        <w:t xml:space="preserve">therapy should be targeted to optimize treatment, and broad-spectrum antibiotics might not be needed. </w:t>
      </w:r>
      <w:bookmarkEnd w:id="56"/>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25EA517C"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Check patient progress frequently. Always remember to prescribe the right antibiotic, at the right dose, for the right duration, and at the right time. Reassess antibiotic therapy to stop or tailor treatment based on the patient’s clinical condition and diagnostic test results as appropriate. </w:t>
      </w:r>
      <w:r w:rsidRPr="003907F9">
        <w:rPr>
          <w:rFonts w:ascii="Times New Roman" w:hAnsi="Times New Roman" w:cs="Times New Roman"/>
          <w:b/>
          <w:bCs/>
          <w:color w:val="C00000"/>
          <w:sz w:val="24"/>
          <w:szCs w:val="24"/>
        </w:rPr>
        <w:t>[</w:t>
      </w:r>
      <w:r w:rsidRPr="00AE58AB" w:rsidR="00DB267A">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4DBAD2EB" w14:textId="77777777">
      <w:pPr>
        <w:pStyle w:val="ListParagraph"/>
        <w:numPr>
          <w:ilvl w:val="0"/>
          <w:numId w:val="35"/>
        </w:numPr>
        <w:autoSpaceDE/>
        <w:autoSpaceDN/>
        <w:adjustRightInd/>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Schedule the next follow-up clinic appointment for the patient to be seen two weeks out</w:t>
      </w:r>
      <w:r w:rsidR="007F5CF3">
        <w:rPr>
          <w:rFonts w:ascii="Times New Roman" w:hAnsi="Times New Roman" w:cs="Times New Roman"/>
          <w:sz w:val="24"/>
          <w:szCs w:val="24"/>
        </w:rPr>
        <w:t>.</w:t>
      </w:r>
      <w:r w:rsidRPr="00AE58AB">
        <w:rPr>
          <w:rFonts w:ascii="Times New Roman" w:hAnsi="Times New Roman" w:cs="Times New Roman"/>
          <w:sz w:val="24"/>
          <w:szCs w:val="24"/>
        </w:rPr>
        <w:t xml:space="preserve"> </w:t>
      </w:r>
      <w:r w:rsidRPr="00AE58AB">
        <w:rPr>
          <w:rFonts w:ascii="Times New Roman" w:hAnsi="Times New Roman" w:cs="Times New Roman"/>
          <w:b/>
          <w:color w:val="C00000"/>
          <w:sz w:val="24"/>
          <w:szCs w:val="24"/>
        </w:rPr>
        <w:t>[</w:t>
      </w:r>
      <w:r w:rsidRPr="00AE58AB" w:rsidR="00A31072">
        <w:rPr>
          <w:rFonts w:ascii="Times New Roman" w:hAnsi="Times New Roman" w:cs="Times New Roman"/>
          <w:b/>
          <w:color w:val="C00000"/>
          <w:sz w:val="24"/>
          <w:szCs w:val="24"/>
        </w:rPr>
        <w:t>INACCURATE</w:t>
      </w:r>
      <w:r w:rsidRPr="003907F9">
        <w:rPr>
          <w:rFonts w:ascii="Times New Roman" w:hAnsi="Times New Roman" w:cs="Times New Roman"/>
          <w:b/>
          <w:color w:val="C00000"/>
          <w:sz w:val="24"/>
          <w:szCs w:val="24"/>
        </w:rPr>
        <w:t>]</w:t>
      </w:r>
    </w:p>
    <w:p w:rsidR="003907F9" w:rsidRPr="003907F9" w:rsidP="003907F9" w14:paraId="117A5767" w14:textId="77777777">
      <w:pPr>
        <w:pStyle w:val="ListParagraph"/>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t>
      </w:r>
      <w:r w:rsidRPr="00AE58AB" w:rsidR="00A31072">
        <w:rPr>
          <w:rFonts w:ascii="Times New Roman" w:hAnsi="Times New Roman" w:cs="Times New Roman"/>
          <w:b/>
          <w:bCs/>
          <w:color w:val="C00000"/>
          <w:sz w:val="24"/>
          <w:szCs w:val="24"/>
        </w:rPr>
        <w:t>INACCURATE</w:t>
      </w:r>
      <w:r w:rsidRPr="00AE58AB">
        <w:rPr>
          <w:rFonts w:ascii="Times New Roman" w:hAnsi="Times New Roman" w:cs="Times New Roman"/>
          <w:b/>
          <w:bCs/>
          <w:color w:val="C00000"/>
          <w:sz w:val="24"/>
          <w:szCs w:val="24"/>
        </w:rPr>
        <w:t>]</w:t>
      </w:r>
      <w:r w:rsidR="00D24723">
        <w:rPr>
          <w:rFonts w:ascii="Times New Roman" w:hAnsi="Times New Roman" w:cs="Times New Roman"/>
          <w:b/>
          <w:bCs/>
          <w:color w:val="C00000"/>
          <w:sz w:val="24"/>
          <w:szCs w:val="24"/>
        </w:rPr>
        <w:t xml:space="preserve"> [Programmer: Lock response.]</w:t>
      </w:r>
    </w:p>
    <w:bookmarkEnd w:id="55"/>
    <w:p w:rsidR="003907F9" w:rsidRPr="003907F9" w:rsidP="003907F9" w14:paraId="14723ABD" w14:textId="77777777">
      <w:pPr>
        <w:pStyle w:val="paragraph"/>
        <w:spacing w:before="0" w:beforeAutospacing="0" w:after="0" w:afterAutospacing="0"/>
        <w:ind w:left="720"/>
        <w:contextualSpacing/>
        <w:textAlignment w:val="baseline"/>
        <w:rPr>
          <w:color w:val="000000" w:themeColor="text1"/>
        </w:rPr>
      </w:pPr>
      <w:bookmarkStart w:id="57" w:name="_Hlk96618553"/>
      <w:bookmarkStart w:id="58" w:name="_Hlk96618655"/>
      <w:bookmarkEnd w:id="57"/>
    </w:p>
    <w:p w:rsidR="003907F9" w:rsidRPr="003907F9" w14:paraId="7D44253F" w14:textId="77777777">
      <w:pPr>
        <w:pStyle w:val="SurveyItem"/>
        <w:spacing w:before="0" w:line="240" w:lineRule="auto"/>
        <w:contextualSpacing/>
        <w:rPr>
          <w:rStyle w:val="normaltextrun"/>
          <w:rFonts w:ascii="Times New Roman" w:hAnsi="Times New Roman" w:eastAsiaTheme="majorEastAsia" w:cs="Times New Roman"/>
          <w:color w:val="000000" w:themeColor="text1"/>
          <w:sz w:val="24"/>
          <w:szCs w:val="24"/>
        </w:rPr>
      </w:pPr>
      <w:r w:rsidRPr="003907F9">
        <w:rPr>
          <w:rStyle w:val="normaltextrun"/>
          <w:rFonts w:ascii="Times New Roman" w:hAnsi="Times New Roman" w:eastAsiaTheme="majorEastAsia" w:cs="Times New Roman"/>
          <w:color w:val="000000" w:themeColor="text1"/>
          <w:sz w:val="24"/>
          <w:szCs w:val="24"/>
        </w:rPr>
        <w:t>Some hospitalized COVID-19 patients are diagnosed with sepsis.</w:t>
      </w:r>
    </w:p>
    <w:p w:rsidR="003907F9" w:rsidRPr="003907F9" w14:paraId="3A55D1C1" w14:textId="77777777">
      <w:pPr>
        <w:pStyle w:val="paragraph"/>
        <w:numPr>
          <w:ilvl w:val="0"/>
          <w:numId w:val="46"/>
        </w:numPr>
        <w:spacing w:before="0" w:beforeAutospacing="0" w:after="0" w:afterAutospacing="0"/>
        <w:contextualSpacing/>
        <w:textAlignment w:val="baseline"/>
        <w:rPr>
          <w:rFonts w:eastAsiaTheme="majorEastAsia"/>
          <w:b/>
          <w:color w:val="000000" w:themeColor="text1"/>
        </w:rPr>
      </w:pPr>
      <w:r w:rsidRPr="003907F9">
        <w:rPr>
          <w:rStyle w:val="normaltextrun"/>
          <w:rFonts w:eastAsiaTheme="majorEastAsia"/>
          <w:color w:val="000000" w:themeColor="text1"/>
        </w:rPr>
        <w:t xml:space="preserve">TRUE </w:t>
      </w:r>
      <w:r w:rsidRPr="003907F9">
        <w:rPr>
          <w:b/>
          <w:bCs/>
          <w:color w:val="C00000"/>
        </w:rPr>
        <w:t>[</w:t>
      </w:r>
      <w:r w:rsidRPr="00AE58AB" w:rsidR="00DB267A">
        <w:rPr>
          <w:b/>
          <w:bCs/>
          <w:color w:val="C00000"/>
        </w:rPr>
        <w:t>ACCURATE</w:t>
      </w:r>
      <w:r w:rsidRPr="003907F9">
        <w:rPr>
          <w:b/>
          <w:bCs/>
          <w:color w:val="C00000"/>
        </w:rPr>
        <w:t>]</w:t>
      </w:r>
    </w:p>
    <w:p w:rsidR="003907F9" w:rsidRPr="003907F9" w14:paraId="095CBA4D" w14:textId="77777777">
      <w:pPr>
        <w:pStyle w:val="paragraph"/>
        <w:numPr>
          <w:ilvl w:val="0"/>
          <w:numId w:val="46"/>
        </w:numPr>
        <w:spacing w:before="0" w:beforeAutospacing="0" w:after="0" w:afterAutospacing="0"/>
        <w:contextualSpacing/>
        <w:textAlignment w:val="baseline"/>
        <w:rPr>
          <w:rStyle w:val="eop"/>
          <w:rFonts w:eastAsiaTheme="majorEastAsia"/>
          <w:color w:val="000000" w:themeColor="text1"/>
        </w:rPr>
      </w:pPr>
      <w:r w:rsidRPr="003907F9">
        <w:rPr>
          <w:rStyle w:val="normaltextrun"/>
          <w:rFonts w:eastAsiaTheme="majorEastAsia"/>
          <w:color w:val="000000" w:themeColor="text1"/>
        </w:rPr>
        <w:t xml:space="preserve">FALSE </w:t>
      </w:r>
      <w:r w:rsidRPr="003907F9">
        <w:rPr>
          <w:b/>
          <w:bCs/>
          <w:color w:val="C00000"/>
        </w:rPr>
        <w:t>[</w:t>
      </w:r>
      <w:r w:rsidRPr="00AE58AB" w:rsidR="00A31072">
        <w:rPr>
          <w:b/>
          <w:bCs/>
          <w:color w:val="C00000"/>
        </w:rPr>
        <w:t>INACCURATE</w:t>
      </w:r>
      <w:r w:rsidRPr="003907F9">
        <w:rPr>
          <w:b/>
          <w:bCs/>
          <w:color w:val="C00000"/>
        </w:rPr>
        <w:t>]</w:t>
      </w:r>
    </w:p>
    <w:bookmarkEnd w:id="58"/>
    <w:p w:rsidR="003907F9" w:rsidRPr="003907F9" w:rsidP="003907F9" w14:paraId="4563BFA3" w14:textId="77777777">
      <w:pPr>
        <w:pStyle w:val="paragraph"/>
        <w:spacing w:before="0" w:beforeAutospacing="0" w:after="0" w:afterAutospacing="0"/>
        <w:ind w:left="1080"/>
        <w:contextualSpacing/>
        <w:textAlignment w:val="baseline"/>
        <w:rPr>
          <w:color w:val="000000" w:themeColor="text1"/>
        </w:rPr>
      </w:pPr>
    </w:p>
    <w:p w:rsidR="003907F9" w:rsidP="00443966" w14:paraId="1EBBBBBD" w14:textId="77777777">
      <w:pPr>
        <w:pStyle w:val="Heading2"/>
      </w:pPr>
      <w:bookmarkStart w:id="59" w:name="_Toc103259854"/>
      <w:bookmarkStart w:id="60" w:name="_Hlk96618709"/>
      <w:bookmarkStart w:id="61" w:name="_Toc137554369"/>
      <w:r w:rsidRPr="003907F9">
        <w:t>Attitudes and Beliefs [ALL]</w:t>
      </w:r>
      <w:bookmarkEnd w:id="59"/>
      <w:bookmarkEnd w:id="61"/>
    </w:p>
    <w:p w:rsidR="00F9455D" w:rsidRPr="00F9455D" w:rsidP="00F9455D" w14:paraId="373E5456" w14:textId="77777777"/>
    <w:p w:rsidR="003907F9" w:rsidRPr="003907F9" w:rsidP="003907F9" w14:paraId="231E0E3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Include one set of questions (e.g., perceived susceptibility, perceived severity) per page. </w:t>
      </w:r>
    </w:p>
    <w:p w:rsidR="003907F9" w:rsidRPr="003907F9" w:rsidP="003907F9" w14:paraId="53150610"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68966DB9" w14:textId="77777777">
      <w:pPr>
        <w:ind w:left="360"/>
        <w:contextualSpacing/>
        <w:rPr>
          <w:rFonts w:ascii="Times New Roman" w:hAnsi="Times New Roman" w:cs="Times New Roman"/>
          <w:color w:val="333333"/>
          <w:sz w:val="24"/>
          <w:szCs w:val="24"/>
        </w:rPr>
      </w:pPr>
      <w:r w:rsidRPr="003907F9">
        <w:rPr>
          <w:rFonts w:ascii="Times New Roman" w:hAnsi="Times New Roman" w:cs="Times New Roman"/>
          <w:sz w:val="24"/>
          <w:szCs w:val="24"/>
        </w:rPr>
        <w:t xml:space="preserve">Next, we are going to ask you some questions to learn more about your perspective on infections and sepsis. Please give us your honest responses. </w:t>
      </w:r>
      <w:r w:rsidRPr="003907F9">
        <w:rPr>
          <w:rFonts w:ascii="Times New Roman" w:hAnsi="Times New Roman" w:cs="Times New Roman"/>
          <w:color w:val="333333"/>
          <w:sz w:val="24"/>
          <w:szCs w:val="24"/>
        </w:rPr>
        <w:t>In the below questions, ‘residents’ refers to nursing home or long-term care residents in the facility where you work.</w:t>
      </w:r>
    </w:p>
    <w:p w:rsidR="003907F9" w:rsidRPr="003907F9" w:rsidP="003907F9" w14:paraId="6DFC5135" w14:textId="77777777">
      <w:pPr>
        <w:contextualSpacing/>
        <w:rPr>
          <w:rFonts w:ascii="Times New Roman" w:hAnsi="Times New Roman" w:cs="Times New Roman"/>
          <w:sz w:val="24"/>
          <w:szCs w:val="24"/>
        </w:rPr>
      </w:pPr>
    </w:p>
    <w:p w:rsidR="003907F9" w:rsidRPr="003907F9" w:rsidP="00D92258" w14:paraId="40489C26" w14:textId="77777777">
      <w:pPr>
        <w:pStyle w:val="Heading3"/>
      </w:pPr>
      <w:r w:rsidRPr="003907F9">
        <w:rPr>
          <w:rFonts w:ascii="Times New Roman" w:hAnsi="Times New Roman" w:cs="Times New Roman"/>
          <w:sz w:val="24"/>
          <w:szCs w:val="24"/>
        </w:rPr>
        <w:t>Please indicate the extent to which you agree with the following statements, from strongly disagree to strongly agree.</w:t>
      </w:r>
    </w:p>
    <w:tbl>
      <w:tblPr>
        <w:tblStyle w:val="TableGrid"/>
        <w:tblW w:w="10435"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950"/>
        <w:gridCol w:w="1313"/>
        <w:gridCol w:w="1110"/>
        <w:gridCol w:w="1020"/>
        <w:gridCol w:w="870"/>
        <w:gridCol w:w="1172"/>
      </w:tblGrid>
      <w:tr w14:paraId="3636FE67" w14:textId="77777777" w:rsidTr="00F52E5C">
        <w:tblPrEx>
          <w:tblW w:w="10435"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521"/>
        </w:trPr>
        <w:tc>
          <w:tcPr>
            <w:tcW w:w="4950" w:type="dxa"/>
            <w:shd w:val="clear" w:color="auto" w:fill="DEEBF6" w:themeFill="accent5" w:themeFillTint="33"/>
          </w:tcPr>
          <w:bookmarkEnd w:id="60"/>
          <w:p w:rsidR="003907F9" w:rsidRPr="003907F9" w14:paraId="3C9B334C"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Susceptibility]</w:t>
            </w:r>
          </w:p>
        </w:tc>
        <w:tc>
          <w:tcPr>
            <w:tcW w:w="1313" w:type="dxa"/>
            <w:shd w:val="clear" w:color="auto" w:fill="DEEBF6" w:themeFill="accent5" w:themeFillTint="33"/>
            <w:vAlign w:val="center"/>
          </w:tcPr>
          <w:p w:rsidR="003907F9" w:rsidRPr="003907F9" w:rsidP="00F52E5C" w14:paraId="290BCE1E"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44EF10C4"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22630E11" w14:textId="77777777">
            <w:pPr>
              <w:jc w:val="center"/>
              <w:rPr>
                <w:rFonts w:ascii="Times New Roman" w:hAnsi="Times New Roman" w:cs="Times New Roman"/>
                <w:b/>
                <w:bCs/>
                <w:iCs/>
                <w:sz w:val="24"/>
                <w:szCs w:val="24"/>
              </w:rPr>
            </w:pPr>
            <w:r w:rsidRPr="00AE58AB">
              <w:rPr>
                <w:rFonts w:ascii="Times New Roman" w:hAnsi="Times New Roman" w:cs="Times New Roman"/>
                <w:bCs/>
                <w:iCs/>
                <w:sz w:val="24"/>
                <w:szCs w:val="24"/>
              </w:rPr>
              <w:t>Ne</w:t>
            </w:r>
            <w:r w:rsidRPr="00AE58AB" w:rsidR="00C42294">
              <w:rPr>
                <w:rFonts w:ascii="Times New Roman" w:hAnsi="Times New Roman" w:cs="Times New Roman"/>
                <w:bCs/>
                <w:iCs/>
                <w:sz w:val="24"/>
                <w:szCs w:val="24"/>
              </w:rPr>
              <w:t>ither Agree nor Disagree</w:t>
            </w:r>
          </w:p>
        </w:tc>
        <w:tc>
          <w:tcPr>
            <w:tcW w:w="870" w:type="dxa"/>
            <w:shd w:val="clear" w:color="auto" w:fill="DEEBF6" w:themeFill="accent5" w:themeFillTint="33"/>
            <w:vAlign w:val="center"/>
          </w:tcPr>
          <w:p w:rsidR="003907F9" w:rsidRPr="003907F9" w:rsidP="00F52E5C" w14:paraId="4D1F540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45E67C2F" w14:textId="77777777">
            <w:pPr>
              <w:jc w:val="center"/>
              <w:rPr>
                <w:rFonts w:ascii="Times New Roman" w:hAnsi="Times New Roman" w:cs="Times New Roman"/>
                <w:b/>
                <w:bCs/>
                <w:sz w:val="24"/>
                <w:szCs w:val="24"/>
              </w:rPr>
            </w:pPr>
            <w:r w:rsidRPr="003907F9">
              <w:rPr>
                <w:rFonts w:ascii="Times New Roman" w:hAnsi="Times New Roman" w:cs="Times New Roman"/>
                <w:sz w:val="24"/>
                <w:szCs w:val="24"/>
              </w:rPr>
              <w:t>Strongly Agree</w:t>
            </w:r>
          </w:p>
        </w:tc>
      </w:tr>
      <w:tr w14:paraId="7D709420" w14:textId="77777777" w:rsidTr="00F52E5C">
        <w:tblPrEx>
          <w:tblW w:w="10435" w:type="dxa"/>
          <w:tblInd w:w="355" w:type="dxa"/>
          <w:tblLayout w:type="fixed"/>
          <w:tblLook w:val="04A0"/>
        </w:tblPrEx>
        <w:tc>
          <w:tcPr>
            <w:tcW w:w="4950" w:type="dxa"/>
          </w:tcPr>
          <w:p w:rsidR="003907F9" w:rsidRPr="003907F9" w14:paraId="76CA7B66" w14:textId="77777777">
            <w:pPr>
              <w:pStyle w:val="ListParagraph"/>
              <w:numPr>
                <w:ilvl w:val="0"/>
                <w:numId w:val="50"/>
              </w:numPr>
              <w:autoSpaceDE/>
              <w:autoSpaceDN/>
              <w:adjustRightInd/>
              <w:spacing w:after="0" w:line="240" w:lineRule="auto"/>
              <w:rPr>
                <w:rFonts w:ascii="Times New Roman" w:hAnsi="Times New Roman" w:cs="Times New Roman"/>
                <w:color w:val="000000" w:themeColor="text1"/>
                <w:sz w:val="24"/>
                <w:szCs w:val="24"/>
              </w:rPr>
            </w:pPr>
            <w:r w:rsidRPr="003907F9">
              <w:rPr>
                <w:rFonts w:ascii="Times New Roman" w:hAnsi="Times New Roman" w:cs="Times New Roman"/>
                <w:color w:val="000000" w:themeColor="text1"/>
                <w:sz w:val="24"/>
                <w:szCs w:val="24"/>
              </w:rPr>
              <w:t>My patients and/or residents are at risk of developing sepsis.</w:t>
            </w:r>
          </w:p>
        </w:tc>
        <w:tc>
          <w:tcPr>
            <w:tcW w:w="1313" w:type="dxa"/>
            <w:vAlign w:val="center"/>
          </w:tcPr>
          <w:p w:rsidR="003907F9" w:rsidRPr="003907F9" w:rsidP="00F52E5C" w14:paraId="50ECEAE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BFD24B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977720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665E4AA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4A641B1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02A17A4A" w14:textId="77777777" w:rsidTr="00F52E5C">
        <w:tblPrEx>
          <w:tblW w:w="10435" w:type="dxa"/>
          <w:tblInd w:w="355" w:type="dxa"/>
          <w:tblLayout w:type="fixed"/>
          <w:tblLook w:val="04A0"/>
        </w:tblPrEx>
        <w:tc>
          <w:tcPr>
            <w:tcW w:w="4950" w:type="dxa"/>
          </w:tcPr>
          <w:p w:rsidR="003907F9" w:rsidRPr="003907F9" w14:paraId="62EF8E1A" w14:textId="77777777">
            <w:pPr>
              <w:pStyle w:val="ListParagraph"/>
              <w:numPr>
                <w:ilvl w:val="0"/>
                <w:numId w:val="50"/>
              </w:numPr>
              <w:autoSpaceDE/>
              <w:autoSpaceDN/>
              <w:adjustRightInd/>
              <w:spacing w:after="0" w:line="240" w:lineRule="auto"/>
              <w:rPr>
                <w:rFonts w:ascii="Times New Roman" w:hAnsi="Times New Roman" w:cs="Times New Roman"/>
                <w:color w:val="000000" w:themeColor="text1"/>
                <w:sz w:val="24"/>
                <w:szCs w:val="24"/>
              </w:rPr>
            </w:pPr>
            <w:r w:rsidRPr="003907F9">
              <w:rPr>
                <w:rFonts w:ascii="Times New Roman" w:hAnsi="Times New Roman" w:cs="Times New Roman"/>
                <w:color w:val="000000" w:themeColor="text1"/>
                <w:sz w:val="24"/>
                <w:szCs w:val="24"/>
              </w:rPr>
              <w:t>My patients and/or residents are at risk of developing infections that could lead to sepsis.</w:t>
            </w:r>
          </w:p>
        </w:tc>
        <w:tc>
          <w:tcPr>
            <w:tcW w:w="1313" w:type="dxa"/>
            <w:vAlign w:val="center"/>
          </w:tcPr>
          <w:p w:rsidR="003907F9" w:rsidRPr="003907F9" w:rsidP="00F52E5C" w14:paraId="1B2B6CA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BF47AD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D19761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74D3AD5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77AEA94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82EA662" w14:textId="77777777" w:rsidTr="00F52E5C">
        <w:tblPrEx>
          <w:tblW w:w="10435" w:type="dxa"/>
          <w:tblInd w:w="355" w:type="dxa"/>
          <w:tblLayout w:type="fixed"/>
          <w:tblLook w:val="04A0"/>
        </w:tblPrEx>
        <w:tc>
          <w:tcPr>
            <w:tcW w:w="4950" w:type="dxa"/>
            <w:shd w:val="clear" w:color="auto" w:fill="DEEBF6" w:themeFill="accent5" w:themeFillTint="33"/>
            <w:vAlign w:val="center"/>
          </w:tcPr>
          <w:p w:rsidR="003907F9" w:rsidRPr="003907F9" w14:paraId="07DD2CD9"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Severity]</w:t>
            </w:r>
          </w:p>
        </w:tc>
        <w:tc>
          <w:tcPr>
            <w:tcW w:w="1313" w:type="dxa"/>
            <w:shd w:val="clear" w:color="auto" w:fill="DEEBF6" w:themeFill="accent5" w:themeFillTint="33"/>
            <w:vAlign w:val="center"/>
          </w:tcPr>
          <w:p w:rsidR="003907F9" w:rsidRPr="003907F9" w:rsidP="00F52E5C" w14:paraId="4B0E2AA5"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7986D40B"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4481B24A" w14:textId="77777777">
            <w:pPr>
              <w:jc w:val="center"/>
              <w:rPr>
                <w:rFonts w:ascii="Times New Roman" w:hAnsi="Times New Roman" w:cs="Times New Roman"/>
                <w:b/>
                <w:bCs/>
                <w:iCs/>
                <w:sz w:val="24"/>
                <w:szCs w:val="24"/>
              </w:rPr>
            </w:pPr>
            <w:r w:rsidRPr="00AE58AB">
              <w:rPr>
                <w:rFonts w:ascii="Times New Roman" w:hAnsi="Times New Roman" w:cs="Times New Roman"/>
                <w:bCs/>
                <w:iCs/>
                <w:sz w:val="24"/>
                <w:szCs w:val="24"/>
              </w:rPr>
              <w:t>Neither Agree nor Disagree</w:t>
            </w:r>
          </w:p>
        </w:tc>
        <w:tc>
          <w:tcPr>
            <w:tcW w:w="870" w:type="dxa"/>
            <w:shd w:val="clear" w:color="auto" w:fill="DEEBF6" w:themeFill="accent5" w:themeFillTint="33"/>
            <w:vAlign w:val="center"/>
          </w:tcPr>
          <w:p w:rsidR="003907F9" w:rsidRPr="003907F9" w:rsidP="00F52E5C" w14:paraId="3EA1AA4F"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5B0F61FA"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297445C9" w14:textId="77777777" w:rsidTr="00F52E5C">
        <w:tblPrEx>
          <w:tblW w:w="10435" w:type="dxa"/>
          <w:tblInd w:w="355" w:type="dxa"/>
          <w:tblLayout w:type="fixed"/>
          <w:tblLook w:val="04A0"/>
        </w:tblPrEx>
        <w:tc>
          <w:tcPr>
            <w:tcW w:w="4950" w:type="dxa"/>
            <w:vAlign w:val="center"/>
          </w:tcPr>
          <w:p w:rsidR="003907F9" w:rsidRPr="003907F9" w14:paraId="30B1F364" w14:textId="77777777">
            <w:pPr>
              <w:pStyle w:val="ListParagraph"/>
              <w:numPr>
                <w:ilvl w:val="0"/>
                <w:numId w:val="51"/>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one of my patients and/or residents developed sepsis, it could cause severe problems, such as tissue damage or organ failure.</w:t>
            </w:r>
          </w:p>
        </w:tc>
        <w:tc>
          <w:tcPr>
            <w:tcW w:w="1313" w:type="dxa"/>
            <w:vAlign w:val="center"/>
          </w:tcPr>
          <w:p w:rsidR="003907F9" w:rsidRPr="003907F9" w:rsidP="00F52E5C" w14:paraId="35D30B7C"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10" w:type="dxa"/>
            <w:vAlign w:val="center"/>
          </w:tcPr>
          <w:p w:rsidR="003907F9" w:rsidRPr="003907F9" w:rsidP="00F52E5C" w14:paraId="7C6C6ACF"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020" w:type="dxa"/>
            <w:vAlign w:val="center"/>
          </w:tcPr>
          <w:p w:rsidR="003907F9" w:rsidRPr="003907F9" w:rsidP="00F52E5C" w14:paraId="664A9470"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870" w:type="dxa"/>
            <w:vAlign w:val="center"/>
          </w:tcPr>
          <w:p w:rsidR="003907F9" w:rsidRPr="003907F9" w:rsidP="00F52E5C" w14:paraId="562D75A9"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72" w:type="dxa"/>
            <w:vAlign w:val="center"/>
          </w:tcPr>
          <w:p w:rsidR="003907F9" w:rsidRPr="003907F9" w:rsidP="00F52E5C" w14:paraId="2907C098"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r>
      <w:tr w14:paraId="65499BF0" w14:textId="77777777" w:rsidTr="00F52E5C">
        <w:tblPrEx>
          <w:tblW w:w="10435" w:type="dxa"/>
          <w:tblInd w:w="355" w:type="dxa"/>
          <w:tblLayout w:type="fixed"/>
          <w:tblLook w:val="04A0"/>
        </w:tblPrEx>
        <w:trPr>
          <w:trHeight w:val="341"/>
        </w:trPr>
        <w:tc>
          <w:tcPr>
            <w:tcW w:w="4950" w:type="dxa"/>
            <w:vAlign w:val="center"/>
          </w:tcPr>
          <w:p w:rsidR="003907F9" w:rsidRPr="003907F9" w14:paraId="6CA5FD31" w14:textId="77777777">
            <w:pPr>
              <w:pStyle w:val="ListParagraph"/>
              <w:numPr>
                <w:ilvl w:val="0"/>
                <w:numId w:val="51"/>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one of my patients and/or residents developed sepsis, it could lead to death.</w:t>
            </w:r>
          </w:p>
        </w:tc>
        <w:tc>
          <w:tcPr>
            <w:tcW w:w="1313" w:type="dxa"/>
            <w:vAlign w:val="center"/>
          </w:tcPr>
          <w:p w:rsidR="003907F9" w:rsidRPr="003907F9" w:rsidP="00F52E5C" w14:paraId="36EF4473"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10" w:type="dxa"/>
            <w:vAlign w:val="center"/>
          </w:tcPr>
          <w:p w:rsidR="003907F9" w:rsidRPr="003907F9" w:rsidP="00F52E5C" w14:paraId="1421CF2A"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020" w:type="dxa"/>
            <w:vAlign w:val="center"/>
          </w:tcPr>
          <w:p w:rsidR="003907F9" w:rsidRPr="003907F9" w:rsidP="00F52E5C" w14:paraId="70153A7F"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870" w:type="dxa"/>
            <w:vAlign w:val="center"/>
          </w:tcPr>
          <w:p w:rsidR="003907F9" w:rsidRPr="003907F9" w:rsidP="00F52E5C" w14:paraId="79721BD6"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72" w:type="dxa"/>
            <w:vAlign w:val="center"/>
          </w:tcPr>
          <w:p w:rsidR="003907F9" w:rsidRPr="003907F9" w:rsidP="00F52E5C" w14:paraId="29A2CAC4"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r>
      <w:tr w14:paraId="2D0E6563" w14:textId="77777777" w:rsidTr="00F52E5C">
        <w:tblPrEx>
          <w:tblW w:w="10435" w:type="dxa"/>
          <w:tblInd w:w="355" w:type="dxa"/>
          <w:tblLayout w:type="fixed"/>
          <w:tblLook w:val="04A0"/>
        </w:tblPrEx>
        <w:tc>
          <w:tcPr>
            <w:tcW w:w="4950" w:type="dxa"/>
            <w:shd w:val="clear" w:color="auto" w:fill="DEEBF6" w:themeFill="accent5" w:themeFillTint="33"/>
          </w:tcPr>
          <w:p w:rsidR="003907F9" w:rsidRPr="003907F9" w14:paraId="53F0451D"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Benefits]</w:t>
            </w:r>
          </w:p>
        </w:tc>
        <w:tc>
          <w:tcPr>
            <w:tcW w:w="1313" w:type="dxa"/>
            <w:shd w:val="clear" w:color="auto" w:fill="DEEBF6" w:themeFill="accent5" w:themeFillTint="33"/>
            <w:vAlign w:val="center"/>
          </w:tcPr>
          <w:p w:rsidR="003907F9" w:rsidRPr="003907F9" w:rsidP="00F52E5C" w14:paraId="43985E33"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47629D40"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2D37681C" w14:textId="77777777">
            <w:pPr>
              <w:jc w:val="center"/>
              <w:rPr>
                <w:rFonts w:ascii="Times New Roman" w:hAnsi="Times New Roman" w:cs="Times New Roman"/>
                <w:b/>
                <w:bCs/>
                <w:iCs/>
                <w:sz w:val="24"/>
                <w:szCs w:val="24"/>
              </w:rPr>
            </w:pPr>
            <w:r w:rsidRPr="00AE58AB">
              <w:rPr>
                <w:rFonts w:ascii="Times New Roman" w:hAnsi="Times New Roman" w:cs="Times New Roman"/>
                <w:bCs/>
                <w:iCs/>
                <w:sz w:val="24"/>
                <w:szCs w:val="24"/>
              </w:rPr>
              <w:t>Neither Agree nor Disagree</w:t>
            </w:r>
          </w:p>
        </w:tc>
        <w:tc>
          <w:tcPr>
            <w:tcW w:w="870" w:type="dxa"/>
            <w:shd w:val="clear" w:color="auto" w:fill="DEEBF6" w:themeFill="accent5" w:themeFillTint="33"/>
            <w:vAlign w:val="center"/>
          </w:tcPr>
          <w:p w:rsidR="003907F9" w:rsidRPr="003907F9" w:rsidP="00F52E5C" w14:paraId="41A1B51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73AC1E2C"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3FCCC1CC" w14:textId="77777777" w:rsidTr="00F52E5C">
        <w:tblPrEx>
          <w:tblW w:w="10435" w:type="dxa"/>
          <w:tblInd w:w="355" w:type="dxa"/>
          <w:tblLayout w:type="fixed"/>
          <w:tblLook w:val="04A0"/>
        </w:tblPrEx>
        <w:tc>
          <w:tcPr>
            <w:tcW w:w="4950" w:type="dxa"/>
          </w:tcPr>
          <w:p w:rsidR="003907F9" w:rsidRPr="003907F9" w14:paraId="1C5453EB"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take proper care of their chronic conditions, this will decrease their chances of developing infections that can lead to sepsis.</w:t>
            </w:r>
          </w:p>
        </w:tc>
        <w:tc>
          <w:tcPr>
            <w:tcW w:w="1313" w:type="dxa"/>
            <w:vAlign w:val="center"/>
          </w:tcPr>
          <w:p w:rsidR="003907F9" w:rsidRPr="003907F9" w:rsidP="00F52E5C" w14:paraId="6A2426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07EF7F6D"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09F82C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10D9856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03DFE7D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265988B0" w14:textId="77777777" w:rsidTr="00F52E5C">
        <w:tblPrEx>
          <w:tblW w:w="10435" w:type="dxa"/>
          <w:tblInd w:w="355" w:type="dxa"/>
          <w:tblLayout w:type="fixed"/>
          <w:tblLook w:val="04A0"/>
        </w:tblPrEx>
        <w:tc>
          <w:tcPr>
            <w:tcW w:w="4950" w:type="dxa"/>
          </w:tcPr>
          <w:p w:rsidR="003907F9" w:rsidRPr="003907F9" w14:paraId="2D338188"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practice good hand hygiene, this will decrease their chances of developing infections that can lead to sepsis.</w:t>
            </w:r>
          </w:p>
        </w:tc>
        <w:tc>
          <w:tcPr>
            <w:tcW w:w="1313" w:type="dxa"/>
            <w:vAlign w:val="center"/>
          </w:tcPr>
          <w:p w:rsidR="003907F9" w:rsidRPr="003907F9" w:rsidP="00F52E5C" w14:paraId="2BFD10C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67887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78F2BC45"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132D988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5742523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4941D95" w14:textId="77777777" w:rsidTr="00F52E5C">
        <w:tblPrEx>
          <w:tblW w:w="10435" w:type="dxa"/>
          <w:tblInd w:w="355" w:type="dxa"/>
          <w:tblLayout w:type="fixed"/>
          <w:tblLook w:val="04A0"/>
        </w:tblPrEx>
        <w:tc>
          <w:tcPr>
            <w:tcW w:w="4950" w:type="dxa"/>
          </w:tcPr>
          <w:p w:rsidR="003907F9" w:rsidRPr="003907F9" w14:paraId="53DD86F4"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keep their cuts and wounds clean and covered, this will decrease their chances of developing infections that can lead to sepsis.</w:t>
            </w:r>
          </w:p>
        </w:tc>
        <w:tc>
          <w:tcPr>
            <w:tcW w:w="1313" w:type="dxa"/>
            <w:vAlign w:val="center"/>
          </w:tcPr>
          <w:p w:rsidR="003907F9" w:rsidRPr="003907F9" w:rsidP="00F52E5C" w14:paraId="748F0F4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F49684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E31B3F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43D224E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6FDFB79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4EA5D69E" w14:textId="77777777" w:rsidTr="00F52E5C">
        <w:tblPrEx>
          <w:tblW w:w="10435" w:type="dxa"/>
          <w:tblInd w:w="355" w:type="dxa"/>
          <w:tblLayout w:type="fixed"/>
          <w:tblLook w:val="04A0"/>
        </w:tblPrEx>
        <w:tc>
          <w:tcPr>
            <w:tcW w:w="4950" w:type="dxa"/>
          </w:tcPr>
          <w:p w:rsidR="003907F9" w:rsidRPr="003907F9" w14:paraId="713FE0A0"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get recommended vaccinations, this will decrease their chances of developing infections that can lead to sepsis.</w:t>
            </w:r>
          </w:p>
        </w:tc>
        <w:tc>
          <w:tcPr>
            <w:tcW w:w="1313" w:type="dxa"/>
            <w:vAlign w:val="center"/>
          </w:tcPr>
          <w:p w:rsidR="003907F9" w:rsidRPr="003907F9" w:rsidP="00F52E5C" w14:paraId="3A9951F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6E928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59CD08F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29DCF26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1C4CF02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3FFBA942" w14:textId="77777777" w:rsidTr="00F52E5C">
        <w:tblPrEx>
          <w:tblW w:w="10435" w:type="dxa"/>
          <w:tblInd w:w="355" w:type="dxa"/>
          <w:tblLayout w:type="fixed"/>
          <w:tblLook w:val="04A0"/>
        </w:tblPrEx>
        <w:tc>
          <w:tcPr>
            <w:tcW w:w="4950" w:type="dxa"/>
          </w:tcPr>
          <w:p w:rsidR="003907F9" w:rsidRPr="003907F9" w14:paraId="4B274C0E"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Fast recognition and treatment can increase my patients’ and/or residents’ chances of survival from sepsis.</w:t>
            </w:r>
          </w:p>
        </w:tc>
        <w:tc>
          <w:tcPr>
            <w:tcW w:w="1313" w:type="dxa"/>
            <w:vAlign w:val="center"/>
          </w:tcPr>
          <w:p w:rsidR="003907F9" w:rsidRPr="003907F9" w:rsidP="00F52E5C" w14:paraId="3D9D9B1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25296D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570C03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218BEF1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105FA2F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631D0029" w14:textId="77777777" w:rsidTr="00F52E5C">
        <w:tblPrEx>
          <w:tblW w:w="10435" w:type="dxa"/>
          <w:tblInd w:w="355" w:type="dxa"/>
          <w:tblLayout w:type="fixed"/>
          <w:tblLook w:val="04A0"/>
        </w:tblPrEx>
        <w:tc>
          <w:tcPr>
            <w:tcW w:w="4950" w:type="dxa"/>
          </w:tcPr>
          <w:p w:rsidR="003907F9" w:rsidRPr="003907F9" w14:paraId="3499266A"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Recognizing signs and symptoms of sepsis early decreases my patients’ and/or residents’ risk of death from sepsis.</w:t>
            </w:r>
          </w:p>
        </w:tc>
        <w:tc>
          <w:tcPr>
            <w:tcW w:w="1313" w:type="dxa"/>
            <w:vAlign w:val="center"/>
          </w:tcPr>
          <w:p w:rsidR="003907F9" w:rsidRPr="003907F9" w:rsidP="00F52E5C" w14:paraId="7263776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CE80AB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CF03B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472713F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413681C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5E330011" w14:textId="77777777" w:rsidTr="00F52E5C">
        <w:tblPrEx>
          <w:tblW w:w="10435" w:type="dxa"/>
          <w:tblInd w:w="355" w:type="dxa"/>
          <w:tblLayout w:type="fixed"/>
          <w:tblLook w:val="04A0"/>
        </w:tblPrEx>
        <w:tc>
          <w:tcPr>
            <w:tcW w:w="4950" w:type="dxa"/>
          </w:tcPr>
          <w:p w:rsidR="003907F9" w:rsidRPr="003907F9" w14:paraId="6A9C1B6E"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Acting fast if I suspect sepsis in my patients and/or residents can save lives.</w:t>
            </w:r>
          </w:p>
        </w:tc>
        <w:tc>
          <w:tcPr>
            <w:tcW w:w="1313" w:type="dxa"/>
            <w:vAlign w:val="center"/>
          </w:tcPr>
          <w:p w:rsidR="003907F9" w:rsidRPr="003907F9" w:rsidP="00F52E5C" w14:paraId="01D5327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AFCC69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7E5C12E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2D4F378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53116A9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5CDB3B8C" w14:textId="77777777" w:rsidTr="00F52E5C">
        <w:tblPrEx>
          <w:tblW w:w="10435" w:type="dxa"/>
          <w:tblInd w:w="355" w:type="dxa"/>
          <w:tblLayout w:type="fixed"/>
          <w:tblLook w:val="04A0"/>
        </w:tblPrEx>
        <w:tc>
          <w:tcPr>
            <w:tcW w:w="4950" w:type="dxa"/>
            <w:shd w:val="clear" w:color="auto" w:fill="DEEBF6" w:themeFill="accent5" w:themeFillTint="33"/>
            <w:vAlign w:val="center"/>
          </w:tcPr>
          <w:p w:rsidR="003907F9" w:rsidRPr="003907F9" w14:paraId="65966484" w14:textId="77777777">
            <w:pPr>
              <w:pStyle w:val="SurveyItem"/>
              <w:spacing w:before="200"/>
              <w:rPr>
                <w:rFonts w:ascii="Times New Roman" w:hAnsi="Times New Roman" w:cs="Times New Roman"/>
                <w:sz w:val="24"/>
                <w:szCs w:val="24"/>
              </w:rPr>
            </w:pPr>
            <w:r w:rsidRPr="003907F9">
              <w:rPr>
                <w:rFonts w:ascii="Times New Roman" w:hAnsi="Times New Roman" w:cs="Times New Roman"/>
                <w:b/>
                <w:bCs/>
                <w:sz w:val="24"/>
                <w:szCs w:val="24"/>
              </w:rPr>
              <w:t>[Self-Efficacy]</w:t>
            </w:r>
          </w:p>
        </w:tc>
        <w:tc>
          <w:tcPr>
            <w:tcW w:w="1313" w:type="dxa"/>
            <w:shd w:val="clear" w:color="auto" w:fill="DEEBF6" w:themeFill="accent5" w:themeFillTint="33"/>
            <w:vAlign w:val="center"/>
          </w:tcPr>
          <w:p w:rsidR="003907F9" w:rsidRPr="003907F9" w:rsidP="00F52E5C" w14:paraId="559AFBB6"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35B75434"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5526159F" w14:textId="77777777">
            <w:pPr>
              <w:jc w:val="center"/>
              <w:rPr>
                <w:rFonts w:ascii="Times New Roman" w:hAnsi="Times New Roman" w:cs="Times New Roman"/>
                <w:b/>
                <w:bCs/>
                <w:iCs/>
                <w:sz w:val="24"/>
                <w:szCs w:val="24"/>
              </w:rPr>
            </w:pPr>
            <w:r w:rsidRPr="00AE58AB">
              <w:rPr>
                <w:rFonts w:ascii="Times New Roman" w:hAnsi="Times New Roman" w:cs="Times New Roman"/>
                <w:bCs/>
                <w:iCs/>
                <w:sz w:val="24"/>
                <w:szCs w:val="24"/>
              </w:rPr>
              <w:t>Neither Agree nor Disagree</w:t>
            </w:r>
          </w:p>
        </w:tc>
        <w:tc>
          <w:tcPr>
            <w:tcW w:w="870" w:type="dxa"/>
            <w:shd w:val="clear" w:color="auto" w:fill="DEEBF6" w:themeFill="accent5" w:themeFillTint="33"/>
            <w:vAlign w:val="center"/>
          </w:tcPr>
          <w:p w:rsidR="003907F9" w:rsidRPr="003907F9" w:rsidP="00F52E5C" w14:paraId="31186096"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0F3E1C95"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51D5D7F8" w14:textId="77777777" w:rsidTr="00F52E5C">
        <w:tblPrEx>
          <w:tblW w:w="10435" w:type="dxa"/>
          <w:tblInd w:w="355" w:type="dxa"/>
          <w:tblLayout w:type="fixed"/>
          <w:tblLook w:val="04A0"/>
        </w:tblPrEx>
        <w:trPr>
          <w:trHeight w:val="233"/>
        </w:trPr>
        <w:tc>
          <w:tcPr>
            <w:tcW w:w="4950" w:type="dxa"/>
          </w:tcPr>
          <w:p w:rsidR="003907F9" w:rsidRPr="003907F9" w14:paraId="61884545"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I am confident that I can educate my patients and/or residents on how to prevent infections that can lead to sepsis. </w:t>
            </w:r>
          </w:p>
        </w:tc>
        <w:tc>
          <w:tcPr>
            <w:tcW w:w="1313" w:type="dxa"/>
            <w:vAlign w:val="center"/>
          </w:tcPr>
          <w:p w:rsidR="003907F9" w:rsidRPr="003907F9" w:rsidP="00F52E5C" w14:paraId="43D658F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11208B2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885FA5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36E24396"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214792C2"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C801F65" w14:textId="77777777" w:rsidTr="00F52E5C">
        <w:tblPrEx>
          <w:tblW w:w="10435" w:type="dxa"/>
          <w:tblInd w:w="355" w:type="dxa"/>
          <w:tblLayout w:type="fixed"/>
          <w:tblLook w:val="04A0"/>
        </w:tblPrEx>
        <w:trPr>
          <w:trHeight w:val="233"/>
        </w:trPr>
        <w:tc>
          <w:tcPr>
            <w:tcW w:w="4950" w:type="dxa"/>
          </w:tcPr>
          <w:p w:rsidR="003907F9" w:rsidRPr="003907F9" w14:paraId="13CB277A"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confident that I can recognize the signs and symptoms of sepsis in my patients and/or residents.</w:t>
            </w:r>
          </w:p>
        </w:tc>
        <w:tc>
          <w:tcPr>
            <w:tcW w:w="1313" w:type="dxa"/>
            <w:vAlign w:val="center"/>
          </w:tcPr>
          <w:p w:rsidR="003907F9" w:rsidRPr="003907F9" w:rsidP="00F52E5C" w14:paraId="73B639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30D2711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4484576"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339D80C2"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3C6151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485A22B9" w14:textId="77777777" w:rsidTr="00F52E5C">
        <w:tblPrEx>
          <w:tblW w:w="10435" w:type="dxa"/>
          <w:tblInd w:w="355" w:type="dxa"/>
          <w:tblLayout w:type="fixed"/>
          <w:tblLook w:val="04A0"/>
        </w:tblPrEx>
        <w:trPr>
          <w:trHeight w:val="233"/>
        </w:trPr>
        <w:tc>
          <w:tcPr>
            <w:tcW w:w="4950" w:type="dxa"/>
          </w:tcPr>
          <w:p w:rsidR="003907F9" w:rsidRPr="003907F9" w14:paraId="5A41509D"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confident that I can take rapid action to treat infections and sepsis or get patients into the proper care they need when sepsis is suspected in patients.</w:t>
            </w:r>
          </w:p>
        </w:tc>
        <w:tc>
          <w:tcPr>
            <w:tcW w:w="1313" w:type="dxa"/>
            <w:vAlign w:val="center"/>
          </w:tcPr>
          <w:p w:rsidR="003907F9" w:rsidRPr="003907F9" w:rsidP="00F52E5C" w14:paraId="16BE78A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428059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E6B916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6FB5050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0E9013F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bl>
    <w:p w:rsidR="00D702BF" w:rsidP="00D702BF" w14:paraId="4F11E894" w14:textId="77777777">
      <w:pPr>
        <w:pStyle w:val="Heading2"/>
      </w:pPr>
      <w:bookmarkStart w:id="62" w:name="_Toc103259856"/>
    </w:p>
    <w:p w:rsidR="003907F9" w:rsidP="00D702BF" w14:paraId="390939AD" w14:textId="55058025">
      <w:pPr>
        <w:pStyle w:val="Heading2"/>
      </w:pPr>
      <w:bookmarkStart w:id="63" w:name="_Toc137554370"/>
      <w:bookmarkStart w:id="64" w:name="_Toc130331405"/>
      <w:r w:rsidRPr="003907F9">
        <w:t>Behavior [ALL EXCEPT EMS PERSONNEL]</w:t>
      </w:r>
      <w:bookmarkEnd w:id="62"/>
      <w:bookmarkEnd w:id="63"/>
    </w:p>
    <w:p w:rsidR="00DE7D30" w:rsidRPr="00DE7D30" w:rsidP="00DE7D30" w14:paraId="06A48452" w14:textId="77777777"/>
    <w:p w:rsidR="003907F9" w:rsidRPr="003907F9" w:rsidP="003907F9" w14:paraId="31F66C7A"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Include one question per page.</w:t>
      </w:r>
    </w:p>
    <w:p w:rsidR="003907F9" w:rsidRPr="003907F9" w:rsidP="003907F9" w14:paraId="55AC5AD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5026A242" w14:textId="77777777">
      <w:pPr>
        <w:ind w:left="360"/>
        <w:contextualSpacing/>
        <w:rPr>
          <w:rFonts w:ascii="Times New Roman" w:hAnsi="Times New Roman" w:cs="Times New Roman"/>
          <w:sz w:val="24"/>
          <w:szCs w:val="24"/>
        </w:rPr>
      </w:pPr>
      <w:r w:rsidRPr="003907F9">
        <w:rPr>
          <w:rFonts w:ascii="Times New Roman" w:hAnsi="Times New Roman" w:cs="Times New Roman"/>
          <w:sz w:val="24"/>
          <w:szCs w:val="24"/>
        </w:rPr>
        <w:t>We’d like to know more about conversations you might have had with your patients and/or residents and their caregivers about sepsis.</w:t>
      </w:r>
    </w:p>
    <w:p w:rsidR="003907F9" w:rsidRPr="003907F9" w:rsidP="003907F9" w14:paraId="752B8CE0" w14:textId="77777777">
      <w:pPr>
        <w:ind w:left="360"/>
        <w:contextualSpacing/>
        <w:rPr>
          <w:rFonts w:ascii="Times New Roman" w:hAnsi="Times New Roman" w:cs="Times New Roman"/>
          <w:sz w:val="24"/>
          <w:szCs w:val="24"/>
        </w:rPr>
      </w:pPr>
    </w:p>
    <w:p w:rsidR="003907F9" w:rsidRPr="003907F9" w14:paraId="22C8517B" w14:textId="77777777">
      <w:pPr>
        <w:numPr>
          <w:ilvl w:val="0"/>
          <w:numId w:val="2"/>
        </w:numPr>
        <w:spacing w:after="8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Please indicate how frequently you discussed the following with your patients and/or residents and their caregivers </w:t>
      </w:r>
      <w:r w:rsidRPr="003907F9">
        <w:rPr>
          <w:rFonts w:ascii="Times New Roman" w:hAnsi="Times New Roman" w:cs="Times New Roman"/>
          <w:b/>
          <w:bCs/>
          <w:sz w:val="24"/>
          <w:szCs w:val="24"/>
        </w:rPr>
        <w:t>in the past 12 months</w:t>
      </w:r>
      <w:r w:rsidRPr="003907F9">
        <w:rPr>
          <w:rFonts w:ascii="Times New Roman" w:hAnsi="Times New Roman" w:cs="Times New Roman"/>
          <w:sz w:val="24"/>
          <w:szCs w:val="24"/>
        </w:rPr>
        <w:t>.</w:t>
      </w:r>
    </w:p>
    <w:p w:rsidR="003907F9" w:rsidRPr="003907F9" w:rsidP="003907F9" w14:paraId="79EAA8EE"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in the first column.</w:t>
      </w:r>
    </w:p>
    <w:tbl>
      <w:tblPr>
        <w:tblStyle w:val="TableGrid1"/>
        <w:tblW w:w="103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330"/>
        <w:gridCol w:w="1350"/>
        <w:gridCol w:w="1080"/>
        <w:gridCol w:w="1350"/>
        <w:gridCol w:w="990"/>
        <w:gridCol w:w="1260"/>
        <w:gridCol w:w="339"/>
        <w:gridCol w:w="652"/>
      </w:tblGrid>
      <w:tr w14:paraId="7298AFF8" w14:textId="77777777" w:rsidTr="00F52E5C">
        <w:tblPrEx>
          <w:tblW w:w="103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330"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3907F9" w:rsidRPr="003907F9" w:rsidP="00D702BF" w14:paraId="3A5FBD14" w14:textId="77777777">
            <w:pPr>
              <w:pStyle w:val="Heading4"/>
              <w:rPr>
                <w:b/>
                <w:bCs/>
              </w:rPr>
            </w:pPr>
            <w:bookmarkStart w:id="65" w:name="_Toc103259857"/>
            <w:r w:rsidRPr="003907F9">
              <w:t>Behavior (Information Sharing with Patients, Residents, Caregivers)</w:t>
            </w:r>
            <w:bookmarkEnd w:id="65"/>
          </w:p>
        </w:tc>
        <w:tc>
          <w:tcPr>
            <w:tcW w:w="1350" w:type="dxa"/>
            <w:shd w:val="clear" w:color="auto" w:fill="D9E2F3" w:themeFill="accent1" w:themeFillTint="33"/>
            <w:vAlign w:val="center"/>
          </w:tcPr>
          <w:p w:rsidR="003907F9" w:rsidRPr="003907F9" w:rsidP="00F52E5C" w14:paraId="05E5839B" w14:textId="77777777">
            <w:pPr>
              <w:rPr>
                <w:rFonts w:ascii="Times New Roman" w:hAnsi="Times New Roman" w:cs="Times New Roman"/>
                <w:sz w:val="24"/>
                <w:szCs w:val="24"/>
              </w:rPr>
            </w:pPr>
            <w:r w:rsidRPr="003907F9">
              <w:rPr>
                <w:rFonts w:ascii="Times New Roman" w:hAnsi="Times New Roman" w:cs="Times New Roman"/>
                <w:sz w:val="24"/>
                <w:szCs w:val="24"/>
              </w:rPr>
              <w:t>Never</w:t>
            </w:r>
          </w:p>
        </w:tc>
        <w:tc>
          <w:tcPr>
            <w:tcW w:w="1080" w:type="dxa"/>
            <w:shd w:val="clear" w:color="auto" w:fill="D9E2F3" w:themeFill="accent1" w:themeFillTint="33"/>
            <w:vAlign w:val="center"/>
          </w:tcPr>
          <w:p w:rsidR="003907F9" w:rsidRPr="003907F9" w:rsidP="00F52E5C" w14:paraId="50F694E5" w14:textId="77777777">
            <w:pPr>
              <w:rPr>
                <w:rFonts w:ascii="Times New Roman" w:hAnsi="Times New Roman" w:cs="Times New Roman"/>
                <w:sz w:val="24"/>
                <w:szCs w:val="24"/>
              </w:rPr>
            </w:pPr>
            <w:r w:rsidRPr="003907F9">
              <w:rPr>
                <w:rFonts w:ascii="Times New Roman" w:hAnsi="Times New Roman" w:cs="Times New Roman"/>
                <w:sz w:val="24"/>
                <w:szCs w:val="24"/>
              </w:rPr>
              <w:t>Rarely</w:t>
            </w:r>
          </w:p>
        </w:tc>
        <w:tc>
          <w:tcPr>
            <w:tcW w:w="1350" w:type="dxa"/>
            <w:shd w:val="clear" w:color="auto" w:fill="D9E2F3" w:themeFill="accent1" w:themeFillTint="33"/>
            <w:tcMar>
              <w:top w:w="14" w:type="dxa"/>
              <w:left w:w="43" w:type="dxa"/>
              <w:bottom w:w="14" w:type="dxa"/>
              <w:right w:w="43" w:type="dxa"/>
            </w:tcMar>
            <w:vAlign w:val="center"/>
          </w:tcPr>
          <w:p w:rsidR="003907F9" w:rsidRPr="003907F9" w:rsidP="00F52E5C" w14:paraId="1EBAE8E3" w14:textId="77777777">
            <w:pPr>
              <w:rPr>
                <w:rFonts w:ascii="Times New Roman" w:hAnsi="Times New Roman" w:cs="Times New Roman"/>
                <w:bCs/>
                <w:iCs/>
                <w:sz w:val="24"/>
                <w:szCs w:val="24"/>
              </w:rPr>
            </w:pPr>
            <w:r w:rsidRPr="003907F9">
              <w:rPr>
                <w:rFonts w:ascii="Times New Roman" w:hAnsi="Times New Roman" w:cs="Times New Roman"/>
                <w:sz w:val="24"/>
                <w:szCs w:val="24"/>
              </w:rPr>
              <w:t>Sometimes</w:t>
            </w:r>
          </w:p>
        </w:tc>
        <w:tc>
          <w:tcPr>
            <w:tcW w:w="990" w:type="dxa"/>
            <w:shd w:val="clear" w:color="auto" w:fill="D9E2F3" w:themeFill="accent1" w:themeFillTint="33"/>
            <w:vAlign w:val="center"/>
          </w:tcPr>
          <w:p w:rsidR="003907F9" w:rsidRPr="003907F9" w:rsidP="00F52E5C" w14:paraId="03852230" w14:textId="77777777">
            <w:pPr>
              <w:rPr>
                <w:rFonts w:ascii="Times New Roman" w:hAnsi="Times New Roman" w:cs="Times New Roman"/>
                <w:sz w:val="24"/>
                <w:szCs w:val="24"/>
              </w:rPr>
            </w:pPr>
            <w:r w:rsidRPr="003907F9">
              <w:rPr>
                <w:rFonts w:ascii="Times New Roman" w:hAnsi="Times New Roman" w:cs="Times New Roman"/>
                <w:sz w:val="24"/>
                <w:szCs w:val="24"/>
              </w:rPr>
              <w:t>Often</w:t>
            </w:r>
          </w:p>
        </w:tc>
        <w:tc>
          <w:tcPr>
            <w:tcW w:w="1260" w:type="dxa"/>
            <w:shd w:val="clear" w:color="auto" w:fill="D9E2F3" w:themeFill="accent1" w:themeFillTint="33"/>
            <w:vAlign w:val="center"/>
          </w:tcPr>
          <w:p w:rsidR="003907F9" w:rsidRPr="003907F9" w:rsidP="00F52E5C" w14:paraId="257D371F" w14:textId="77777777">
            <w:pPr>
              <w:rPr>
                <w:rFonts w:ascii="Times New Roman" w:hAnsi="Times New Roman" w:cs="Times New Roman"/>
                <w:sz w:val="24"/>
                <w:szCs w:val="24"/>
              </w:rPr>
            </w:pPr>
            <w:r w:rsidRPr="003907F9">
              <w:rPr>
                <w:rFonts w:ascii="Times New Roman" w:hAnsi="Times New Roman" w:cs="Times New Roman"/>
                <w:sz w:val="24"/>
                <w:szCs w:val="24"/>
              </w:rPr>
              <w:t>Always</w:t>
            </w:r>
          </w:p>
        </w:tc>
        <w:tc>
          <w:tcPr>
            <w:tcW w:w="991" w:type="dxa"/>
            <w:gridSpan w:val="2"/>
            <w:shd w:val="clear" w:color="auto" w:fill="D9E2F3" w:themeFill="accent1" w:themeFillTint="33"/>
            <w:vAlign w:val="center"/>
          </w:tcPr>
          <w:p w:rsidR="003907F9" w:rsidRPr="003907F9" w:rsidP="00F52E5C" w14:paraId="4FB87621" w14:textId="77777777">
            <w:pPr>
              <w:rPr>
                <w:rFonts w:ascii="Times New Roman" w:hAnsi="Times New Roman" w:cs="Times New Roman"/>
                <w:sz w:val="24"/>
                <w:szCs w:val="24"/>
              </w:rPr>
            </w:pPr>
            <w:r w:rsidRPr="003907F9">
              <w:rPr>
                <w:rFonts w:ascii="Times New Roman" w:hAnsi="Times New Roman" w:cs="Times New Roman"/>
                <w:sz w:val="24"/>
                <w:szCs w:val="24"/>
              </w:rPr>
              <w:t>N/A</w:t>
            </w:r>
          </w:p>
        </w:tc>
      </w:tr>
      <w:tr w14:paraId="53CE0E53"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66A3B115"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taking good care of chronic conditions</w:t>
            </w:r>
          </w:p>
        </w:tc>
        <w:tc>
          <w:tcPr>
            <w:tcW w:w="1350" w:type="dxa"/>
            <w:tcBorders>
              <w:left w:val="single" w:sz="4" w:space="0" w:color="auto"/>
            </w:tcBorders>
            <w:vAlign w:val="center"/>
          </w:tcPr>
          <w:p w:rsidR="003907F9" w:rsidRPr="003907F9" w:rsidP="00F52E5C" w14:paraId="30CD535D"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5003DD5E"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3F503D09"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04424C9A"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7E816A9C"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45E3EB7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2FC252" w14:textId="77777777" w:rsidTr="00F52E5C">
        <w:tblPrEx>
          <w:tblW w:w="10351" w:type="dxa"/>
          <w:tblLayout w:type="fixed"/>
          <w:tblLook w:val="04A0"/>
        </w:tblPrEx>
        <w:trPr>
          <w:gridAfter w:val="1"/>
          <w:wAfter w:w="652" w:type="dxa"/>
          <w:trHeight w:val="489"/>
        </w:trPr>
        <w:tc>
          <w:tcPr>
            <w:tcW w:w="3330" w:type="dxa"/>
            <w:tcBorders>
              <w:right w:val="single" w:sz="4" w:space="0" w:color="auto"/>
            </w:tcBorders>
            <w:tcMar>
              <w:top w:w="14" w:type="dxa"/>
              <w:left w:w="43" w:type="dxa"/>
              <w:bottom w:w="14" w:type="dxa"/>
              <w:right w:w="43" w:type="dxa"/>
            </w:tcMar>
          </w:tcPr>
          <w:p w:rsidR="003907F9" w:rsidRPr="003907F9" w14:paraId="23085FEB"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regularly washing hands</w:t>
            </w:r>
          </w:p>
        </w:tc>
        <w:tc>
          <w:tcPr>
            <w:tcW w:w="1350" w:type="dxa"/>
            <w:tcBorders>
              <w:left w:val="single" w:sz="4" w:space="0" w:color="auto"/>
            </w:tcBorders>
            <w:vAlign w:val="center"/>
          </w:tcPr>
          <w:p w:rsidR="003907F9" w:rsidRPr="003907F9" w:rsidP="00F52E5C" w14:paraId="1354851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2C82076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13633B5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60E907B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66D9183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318407E6"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AEE364C" w14:textId="77777777" w:rsidTr="00F52E5C">
        <w:tblPrEx>
          <w:tblW w:w="10351" w:type="dxa"/>
          <w:tblLayout w:type="fixed"/>
          <w:tblLook w:val="04A0"/>
        </w:tblPrEx>
        <w:trPr>
          <w:gridAfter w:val="1"/>
          <w:wAfter w:w="652" w:type="dxa"/>
          <w:trHeight w:val="498"/>
        </w:trPr>
        <w:tc>
          <w:tcPr>
            <w:tcW w:w="3330" w:type="dxa"/>
            <w:tcBorders>
              <w:right w:val="single" w:sz="4" w:space="0" w:color="auto"/>
            </w:tcBorders>
            <w:tcMar>
              <w:top w:w="14" w:type="dxa"/>
              <w:left w:w="43" w:type="dxa"/>
              <w:bottom w:w="14" w:type="dxa"/>
              <w:right w:w="43" w:type="dxa"/>
            </w:tcMar>
          </w:tcPr>
          <w:p w:rsidR="003907F9" w:rsidRPr="003907F9" w14:paraId="103E8D5F"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keeping cuts and wounds clean and covered until healed</w:t>
            </w:r>
          </w:p>
        </w:tc>
        <w:tc>
          <w:tcPr>
            <w:tcW w:w="1350" w:type="dxa"/>
            <w:tcBorders>
              <w:left w:val="single" w:sz="4" w:space="0" w:color="auto"/>
            </w:tcBorders>
            <w:vAlign w:val="center"/>
          </w:tcPr>
          <w:p w:rsidR="003907F9" w:rsidRPr="003907F9" w:rsidP="00F52E5C" w14:paraId="4AC2373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17CD6B0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3E8F1BB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1328371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08D5685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7E115B7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56B6128"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1FA5F4A0"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bCs/>
                <w:iCs/>
                <w:sz w:val="24"/>
                <w:szCs w:val="24"/>
              </w:rPr>
              <w:t>T</w:t>
            </w:r>
            <w:r w:rsidRPr="003907F9">
              <w:rPr>
                <w:rFonts w:ascii="Times New Roman" w:hAnsi="Times New Roman" w:cs="Times New Roman"/>
                <w:sz w:val="24"/>
                <w:szCs w:val="24"/>
              </w:rPr>
              <w:t>he importance of getting the recommended vaccinations</w:t>
            </w:r>
          </w:p>
        </w:tc>
        <w:tc>
          <w:tcPr>
            <w:tcW w:w="1350" w:type="dxa"/>
            <w:tcBorders>
              <w:left w:val="single" w:sz="4" w:space="0" w:color="auto"/>
            </w:tcBorders>
            <w:vAlign w:val="center"/>
          </w:tcPr>
          <w:p w:rsidR="003907F9" w:rsidRPr="003907F9" w:rsidP="00F52E5C" w14:paraId="3CA6711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584C9C4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0E150AD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584EB8C5"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5F133A6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7FB45D4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038BB8E"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437B18D1"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The importance of seeking immediate medical care if an </w:t>
            </w:r>
            <w:r w:rsidRPr="003907F9">
              <w:rPr>
                <w:rFonts w:ascii="Times New Roman" w:hAnsi="Times New Roman" w:cs="Times New Roman"/>
                <w:sz w:val="24"/>
                <w:szCs w:val="24"/>
              </w:rPr>
              <w:t>infection is not getting better or is getting worse</w:t>
            </w:r>
          </w:p>
        </w:tc>
        <w:tc>
          <w:tcPr>
            <w:tcW w:w="1350" w:type="dxa"/>
            <w:tcBorders>
              <w:left w:val="single" w:sz="4" w:space="0" w:color="auto"/>
            </w:tcBorders>
            <w:vAlign w:val="center"/>
          </w:tcPr>
          <w:p w:rsidR="003907F9" w:rsidRPr="003907F9" w:rsidP="00F52E5C" w14:paraId="6473E93C"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4DC77E6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794A47C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31B0AD3B"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61F287B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304DB58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1CA157"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0B7FF814"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knowing the signs and symptoms of sepsis</w:t>
            </w:r>
          </w:p>
        </w:tc>
        <w:tc>
          <w:tcPr>
            <w:tcW w:w="1350" w:type="dxa"/>
            <w:tcBorders>
              <w:left w:val="single" w:sz="4" w:space="0" w:color="auto"/>
            </w:tcBorders>
            <w:vAlign w:val="center"/>
          </w:tcPr>
          <w:p w:rsidR="003907F9" w:rsidRPr="003907F9" w:rsidP="00F52E5C" w14:paraId="475CC14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4C707CF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1277E3D5"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1C6C27C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7C3E455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7BF640B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18BE4C1"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326654C2"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fast recognition and treatment of sepsis</w:t>
            </w:r>
          </w:p>
        </w:tc>
        <w:tc>
          <w:tcPr>
            <w:tcW w:w="1350" w:type="dxa"/>
            <w:tcBorders>
              <w:left w:val="single" w:sz="4" w:space="0" w:color="auto"/>
            </w:tcBorders>
            <w:vAlign w:val="center"/>
          </w:tcPr>
          <w:p w:rsidR="003907F9" w:rsidRPr="003907F9" w:rsidP="00F52E5C" w14:paraId="1ACE5B4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798FE96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20FB4E3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63F3AC3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1622312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38C3FB4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0B75E2B2" w14:textId="77777777" w:rsidTr="00F52E5C">
        <w:tblPrEx>
          <w:tblW w:w="10351" w:type="dxa"/>
          <w:tblLayout w:type="fixed"/>
          <w:tblLook w:val="04A0"/>
        </w:tblPrEx>
        <w:trPr>
          <w:gridAfter w:val="1"/>
          <w:wAfter w:w="652" w:type="dxa"/>
          <w:trHeight w:val="255"/>
        </w:trPr>
        <w:tc>
          <w:tcPr>
            <w:tcW w:w="3330" w:type="dxa"/>
            <w:tcBorders>
              <w:bottom w:val="single" w:sz="4" w:space="0" w:color="auto"/>
              <w:right w:val="single" w:sz="4" w:space="0" w:color="auto"/>
            </w:tcBorders>
            <w:tcMar>
              <w:top w:w="14" w:type="dxa"/>
              <w:left w:w="43" w:type="dxa"/>
              <w:bottom w:w="14" w:type="dxa"/>
              <w:right w:w="43" w:type="dxa"/>
            </w:tcMar>
          </w:tcPr>
          <w:p w:rsidR="003907F9" w:rsidRPr="003907F9" w14:paraId="7ED393A8"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preventing infections that can lead to sepsis</w:t>
            </w:r>
          </w:p>
        </w:tc>
        <w:tc>
          <w:tcPr>
            <w:tcW w:w="1350" w:type="dxa"/>
            <w:tcBorders>
              <w:left w:val="single" w:sz="4" w:space="0" w:color="auto"/>
              <w:bottom w:val="single" w:sz="4" w:space="0" w:color="auto"/>
            </w:tcBorders>
            <w:vAlign w:val="center"/>
          </w:tcPr>
          <w:p w:rsidR="003907F9" w:rsidRPr="003907F9" w:rsidP="00F52E5C" w14:paraId="15D4822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tcBorders>
              <w:bottom w:val="single" w:sz="4" w:space="0" w:color="auto"/>
            </w:tcBorders>
            <w:vAlign w:val="center"/>
          </w:tcPr>
          <w:p w:rsidR="003907F9" w:rsidRPr="003907F9" w:rsidP="00F52E5C" w14:paraId="1492D2C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Borders>
              <w:bottom w:val="single" w:sz="4" w:space="0" w:color="auto"/>
            </w:tcBorders>
            <w:tcMar>
              <w:top w:w="14" w:type="dxa"/>
              <w:left w:w="43" w:type="dxa"/>
              <w:bottom w:w="14" w:type="dxa"/>
              <w:right w:w="43" w:type="dxa"/>
            </w:tcMar>
            <w:vAlign w:val="center"/>
          </w:tcPr>
          <w:p w:rsidR="003907F9" w:rsidRPr="003907F9" w:rsidP="00F52E5C" w14:paraId="5FAD4C1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tcBorders>
              <w:bottom w:val="single" w:sz="4" w:space="0" w:color="auto"/>
            </w:tcBorders>
            <w:vAlign w:val="center"/>
          </w:tcPr>
          <w:p w:rsidR="003907F9" w:rsidRPr="003907F9" w:rsidP="00F52E5C" w14:paraId="164C53B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tcBorders>
              <w:bottom w:val="single" w:sz="4" w:space="0" w:color="auto"/>
            </w:tcBorders>
            <w:vAlign w:val="center"/>
          </w:tcPr>
          <w:p w:rsidR="003907F9" w:rsidRPr="003907F9" w:rsidP="00F52E5C" w14:paraId="0933582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tcBorders>
              <w:bottom w:val="single" w:sz="4" w:space="0" w:color="auto"/>
            </w:tcBorders>
            <w:vAlign w:val="center"/>
          </w:tcPr>
          <w:p w:rsidR="003907F9" w:rsidRPr="003907F9" w:rsidP="00F52E5C" w14:paraId="11C9F2D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4486902B"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RPr="003907F9" w14:paraId="7955A2BA" w14:textId="77777777">
      <w:pPr>
        <w:pStyle w:val="SurveyItem"/>
        <w:spacing w:before="0"/>
        <w:rPr>
          <w:rFonts w:ascii="Times New Roman" w:hAnsi="Times New Roman" w:cs="Times New Roman"/>
          <w:sz w:val="24"/>
          <w:szCs w:val="24"/>
        </w:rPr>
      </w:pPr>
      <w:bookmarkStart w:id="66" w:name="_Hlk27588038"/>
      <w:r w:rsidRPr="003907F9">
        <w:rPr>
          <w:rFonts w:ascii="Times New Roman" w:hAnsi="Times New Roman" w:cs="Times New Roman"/>
          <w:sz w:val="24"/>
          <w:szCs w:val="24"/>
        </w:rPr>
        <w:t>What are the barriers you commonly encounter when educating your patients and/or residents and their caregivers on preventing sepsis or on preventing infections that can lead to sepsis? Select all that apply.</w:t>
      </w:r>
    </w:p>
    <w:p w:rsidR="003907F9" w:rsidRPr="003907F9" w14:paraId="6189D9FD" w14:textId="77777777">
      <w:pPr>
        <w:pStyle w:val="paragraph"/>
        <w:numPr>
          <w:ilvl w:val="0"/>
          <w:numId w:val="45"/>
        </w:numPr>
        <w:spacing w:before="0" w:beforeAutospacing="0" w:after="0" w:afterAutospacing="0"/>
        <w:contextualSpacing/>
        <w:textAlignment w:val="baseline"/>
        <w:rPr>
          <w:rStyle w:val="normaltextrun"/>
          <w:rFonts w:eastAsiaTheme="majorEastAsia"/>
        </w:rPr>
      </w:pPr>
      <w:bookmarkStart w:id="67" w:name="_Hlk25325600"/>
      <w:r w:rsidRPr="003907F9">
        <w:rPr>
          <w:rStyle w:val="normaltextrun"/>
          <w:rFonts w:eastAsiaTheme="majorEastAsia"/>
        </w:rPr>
        <w:t>I am not familiar enough with these topics.</w:t>
      </w:r>
    </w:p>
    <w:p w:rsidR="003907F9" w:rsidRPr="003907F9" w14:paraId="007CB873"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feel confident educating my patients and/or residents on these topics.</w:t>
      </w:r>
    </w:p>
    <w:bookmarkEnd w:id="67"/>
    <w:p w:rsidR="003907F9" w:rsidRPr="003907F9" w14:paraId="4BBCB8B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my patients/residents, or their caregivers will understand these topics.</w:t>
      </w:r>
    </w:p>
    <w:p w:rsidR="003907F9" w:rsidRPr="003907F9" w14:paraId="22073361"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it is important for my patients and/or residents or their caregivers to understand these topics.</w:t>
      </w:r>
    </w:p>
    <w:p w:rsidR="003907F9" w:rsidRPr="003907F9" w14:paraId="094AC89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my patients and/or residents, or their caregivers will be interested in or receptive to learning about these topics.</w:t>
      </w:r>
    </w:p>
    <w:p w:rsidR="003907F9" w:rsidRPr="003907F9" w14:paraId="14FDECC0"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have time to educate my patients and/or residents or their caregivers on these topics.</w:t>
      </w:r>
    </w:p>
    <w:p w:rsidR="003907F9" w:rsidRPr="003907F9" w14:paraId="6C703573"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 xml:space="preserve">I do not think sepsis is a big problem for my patients and/or residents. </w:t>
      </w:r>
    </w:p>
    <w:p w:rsidR="003907F9" w:rsidRPr="003907F9" w14:paraId="27BF635B"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I’m not confident the healthcare system in the area where my patients and/or residents live can respond correctly to sepsis.</w:t>
      </w:r>
    </w:p>
    <w:p w:rsidR="003907F9" w:rsidRPr="003907F9" w14:paraId="74536728"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I’m not confident the healthcare professionals in the area where my patients and/or residents live can respond correctly to sepsis.</w:t>
      </w:r>
    </w:p>
    <w:p w:rsidR="003907F9" w:rsidRPr="003907F9" w14:paraId="3EA96636"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 xml:space="preserve">My patients and/or residents live very far from healthcare services. </w:t>
      </w:r>
    </w:p>
    <w:p w:rsidR="003907F9" w:rsidRPr="003907F9" w14:paraId="03C3090D"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rely on telehealth services.</w:t>
      </w:r>
    </w:p>
    <w:p w:rsidR="003907F9" w:rsidRPr="003907F9" w14:paraId="6C3EEC9F"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think that Covid-19 patients have overwhelmed the healthcare system and healthcare professionals, therefore we may not be able to respond to sepsis correctly.</w:t>
      </w:r>
    </w:p>
    <w:p w:rsidR="003907F9" w:rsidRPr="003907F9" w14:paraId="450872BE"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are afraid of getting Covid-19 if they go to the Emergency room/department.</w:t>
      </w:r>
    </w:p>
    <w:p w:rsidR="003907F9" w:rsidRPr="003907F9" w14:paraId="7026BAE9"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Other, please explain</w:t>
      </w:r>
      <w:r w:rsidRPr="00AE58AB" w:rsidR="00D85669">
        <w:rPr>
          <w:rStyle w:val="normaltextrun"/>
          <w:rFonts w:eastAsiaTheme="majorEastAsia"/>
        </w:rPr>
        <w:t xml:space="preserve"> below: </w:t>
      </w:r>
    </w:p>
    <w:p w:rsidR="003907F9" w:rsidRPr="003907F9" w14:paraId="18DD7F52"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have not encountered any barriers to educating my patients and/or residents, or their caregivers on these topics.</w:t>
      </w:r>
      <w:r w:rsidR="00D85669">
        <w:rPr>
          <w:rStyle w:val="normaltextrun"/>
          <w:rFonts w:eastAsiaTheme="majorEastAsia"/>
        </w:rPr>
        <w:t xml:space="preserve"> </w:t>
      </w:r>
      <w:r w:rsidR="00D85669">
        <w:rPr>
          <w:b/>
          <w:bCs/>
          <w:color w:val="C00000"/>
        </w:rPr>
        <w:t>[Programmer: Lock response.]</w:t>
      </w:r>
    </w:p>
    <w:bookmarkEnd w:id="66"/>
    <w:p w:rsidR="003907F9" w:rsidRPr="003907F9" w:rsidP="003907F9" w14:paraId="2394B86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1B73FCE0"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bCs/>
          <w:sz w:val="24"/>
          <w:szCs w:val="24"/>
        </w:rPr>
        <w:t>12 months</w:t>
      </w:r>
      <w:r w:rsidRPr="003907F9">
        <w:rPr>
          <w:rFonts w:ascii="Times New Roman" w:hAnsi="Times New Roman" w:cs="Times New Roman"/>
          <w:sz w:val="24"/>
          <w:szCs w:val="24"/>
        </w:rPr>
        <w:t xml:space="preserve">, have you suspected that a patient and/or resident at your facility had sepsis? </w:t>
      </w:r>
    </w:p>
    <w:p w:rsidR="003907F9" w:rsidRPr="003907F9" w14:paraId="4BB8D798" w14:textId="77777777">
      <w:pPr>
        <w:pStyle w:val="SurveyResponse"/>
        <w:numPr>
          <w:ilvl w:val="0"/>
          <w:numId w:val="36"/>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0D33C13B" w14:textId="77777777">
      <w:pPr>
        <w:pStyle w:val="ListParagraph"/>
        <w:numPr>
          <w:ilvl w:val="0"/>
          <w:numId w:val="36"/>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rsidP="003907F9" w14:paraId="1588B433" w14:textId="77777777">
      <w:pPr>
        <w:pStyle w:val="ListParagraph"/>
        <w:rPr>
          <w:rFonts w:ascii="Times New Roman" w:hAnsi="Times New Roman" w:cs="Times New Roman"/>
          <w:sz w:val="24"/>
          <w:szCs w:val="24"/>
        </w:rPr>
      </w:pPr>
    </w:p>
    <w:p w:rsidR="003907F9" w:rsidRPr="003907F9" w:rsidP="003907F9" w14:paraId="3875D21C"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if the respondent selects “No” to </w:t>
      </w:r>
      <w:r w:rsidRPr="00AE58AB" w:rsidR="00D85669">
        <w:rPr>
          <w:rFonts w:ascii="Times New Roman" w:hAnsi="Times New Roman" w:cs="Times New Roman"/>
          <w:sz w:val="24"/>
          <w:szCs w:val="24"/>
        </w:rPr>
        <w:t>the above question</w:t>
      </w:r>
      <w:r w:rsidRPr="003907F9">
        <w:rPr>
          <w:rFonts w:ascii="Times New Roman" w:hAnsi="Times New Roman" w:cs="Times New Roman"/>
          <w:sz w:val="24"/>
          <w:szCs w:val="24"/>
        </w:rPr>
        <w:t xml:space="preserve">, skip </w:t>
      </w:r>
      <w:r w:rsidRPr="00AE58AB" w:rsidR="00D85669">
        <w:rPr>
          <w:rFonts w:ascii="Times New Roman" w:hAnsi="Times New Roman" w:cs="Times New Roman"/>
          <w:sz w:val="24"/>
          <w:szCs w:val="24"/>
        </w:rPr>
        <w:t>the rest of the questions in this section</w:t>
      </w:r>
      <w:r w:rsidRPr="003907F9">
        <w:rPr>
          <w:rFonts w:ascii="Times New Roman" w:hAnsi="Times New Roman" w:cs="Times New Roman"/>
          <w:sz w:val="24"/>
          <w:szCs w:val="24"/>
        </w:rPr>
        <w:t xml:space="preserve"> and proceed to the "Behavior ALL" section</w:t>
      </w:r>
      <w:r w:rsidRPr="00AE58AB" w:rsidR="00D85669">
        <w:rPr>
          <w:rFonts w:ascii="Times New Roman" w:hAnsi="Times New Roman" w:cs="Times New Roman"/>
          <w:sz w:val="24"/>
          <w:szCs w:val="24"/>
        </w:rPr>
        <w:t>.</w:t>
      </w:r>
    </w:p>
    <w:p w:rsidR="003907F9" w:rsidRPr="003907F9" w:rsidP="003907F9" w14:paraId="1B0A3DE3"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               </w:t>
      </w:r>
    </w:p>
    <w:p w:rsidR="003907F9" w:rsidRPr="003907F9" w14:paraId="72F4EC67" w14:textId="77777777">
      <w:pPr>
        <w:numPr>
          <w:ilvl w:val="0"/>
          <w:numId w:val="2"/>
        </w:numPr>
        <w:spacing w:after="80" w:line="240" w:lineRule="auto"/>
        <w:contextualSpacing/>
        <w:rPr>
          <w:rStyle w:val="CommentReference"/>
          <w:rFonts w:ascii="Times New Roman" w:hAnsi="Times New Roman" w:cs="Times New Roman"/>
          <w:sz w:val="24"/>
          <w:szCs w:val="24"/>
        </w:rPr>
      </w:pPr>
      <w:r w:rsidRPr="003907F9">
        <w:rPr>
          <w:rFonts w:ascii="Times New Roman" w:hAnsi="Times New Roman" w:cs="Times New Roman"/>
          <w:sz w:val="24"/>
          <w:szCs w:val="24"/>
        </w:rPr>
        <w:t xml:space="preserve">Please indicate how many sepsis patients and/or residents you attended to in your facility </w:t>
      </w:r>
      <w:r w:rsidRPr="003907F9">
        <w:rPr>
          <w:rFonts w:ascii="Times New Roman" w:hAnsi="Times New Roman" w:cs="Times New Roman"/>
          <w:b/>
          <w:bCs/>
          <w:sz w:val="24"/>
          <w:szCs w:val="24"/>
        </w:rPr>
        <w:t>within the past 12 months</w:t>
      </w:r>
      <w:r w:rsidRPr="003907F9">
        <w:rPr>
          <w:rFonts w:ascii="Times New Roman" w:hAnsi="Times New Roman" w:cs="Times New Roman"/>
          <w:sz w:val="24"/>
          <w:szCs w:val="24"/>
        </w:rPr>
        <w:t xml:space="preserve">. </w:t>
      </w:r>
    </w:p>
    <w:p w:rsidR="003907F9" w:rsidRPr="003907F9" w14:paraId="391E1B70"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0</w:t>
      </w:r>
    </w:p>
    <w:p w:rsidR="003907F9" w:rsidRPr="003907F9" w14:paraId="530F6071"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1 - 4</w:t>
      </w:r>
    </w:p>
    <w:p w:rsidR="003907F9" w:rsidRPr="003907F9" w14:paraId="0FF3B734"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5 - 9</w:t>
      </w:r>
    </w:p>
    <w:p w:rsidR="003907F9" w:rsidRPr="003907F9" w14:paraId="13C80BCD"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10 or more</w:t>
      </w:r>
    </w:p>
    <w:p w:rsidR="003907F9" w:rsidRPr="003907F9" w14:paraId="7C797D01"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5BBD7EC8" w14:textId="77777777">
      <w:pPr>
        <w:pStyle w:val="SurveyResponse"/>
        <w:spacing w:after="0" w:line="240" w:lineRule="auto"/>
        <w:ind w:firstLine="0"/>
        <w:rPr>
          <w:rFonts w:ascii="Times New Roman" w:hAnsi="Times New Roman" w:cs="Times New Roman"/>
          <w:sz w:val="24"/>
          <w:szCs w:val="24"/>
        </w:rPr>
      </w:pPr>
    </w:p>
    <w:p w:rsidR="003907F9" w:rsidRPr="003907F9" w14:paraId="0FB59C65" w14:textId="77777777">
      <w:pPr>
        <w:numPr>
          <w:ilvl w:val="0"/>
          <w:numId w:val="2"/>
        </w:numPr>
        <w:spacing w:after="80" w:line="240" w:lineRule="auto"/>
        <w:contextualSpacing/>
        <w:rPr>
          <w:rFonts w:ascii="Times New Roman" w:hAnsi="Times New Roman" w:cs="Times New Roman"/>
          <w:sz w:val="24"/>
          <w:szCs w:val="24"/>
        </w:rPr>
      </w:pPr>
      <w:r w:rsidRPr="003907F9">
        <w:rPr>
          <w:rFonts w:ascii="Times New Roman" w:eastAsia="Calibri" w:hAnsi="Times New Roman" w:cs="Times New Roman"/>
          <w:b/>
          <w:bCs/>
          <w:color w:val="C00000"/>
          <w:sz w:val="24"/>
          <w:szCs w:val="24"/>
        </w:rPr>
        <w:t>[Behavior - Act fast if sepsis is suspected]</w:t>
      </w:r>
      <w:r w:rsidRPr="003907F9">
        <w:rPr>
          <w:rFonts w:ascii="Times New Roman" w:eastAsia="Calibri" w:hAnsi="Times New Roman" w:cs="Times New Roman"/>
          <w:b/>
          <w:bCs/>
          <w:sz w:val="24"/>
          <w:szCs w:val="24"/>
        </w:rPr>
        <w:t xml:space="preserve"> </w:t>
      </w:r>
      <w:r w:rsidRPr="003907F9">
        <w:rPr>
          <w:rFonts w:ascii="Times New Roman" w:hAnsi="Times New Roman" w:cs="Times New Roman"/>
          <w:sz w:val="24"/>
          <w:szCs w:val="24"/>
        </w:rPr>
        <w:t xml:space="preserve">Please indicate how often you took the following steps for your sepsis patients </w:t>
      </w:r>
      <w:r w:rsidRPr="003907F9">
        <w:rPr>
          <w:rFonts w:ascii="Times New Roman" w:hAnsi="Times New Roman" w:cs="Times New Roman"/>
          <w:b/>
          <w:bCs/>
          <w:sz w:val="24"/>
          <w:szCs w:val="24"/>
        </w:rPr>
        <w:t>in the past 12 months</w:t>
      </w:r>
      <w:r w:rsidRPr="003907F9">
        <w:rPr>
          <w:rFonts w:ascii="Times New Roman" w:hAnsi="Times New Roman" w:cs="Times New Roman"/>
          <w:sz w:val="24"/>
          <w:szCs w:val="24"/>
        </w:rPr>
        <w:t xml:space="preserve">. </w:t>
      </w:r>
    </w:p>
    <w:tbl>
      <w:tblPr>
        <w:tblStyle w:val="TableGrid1"/>
        <w:tblW w:w="5357"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304"/>
        <w:gridCol w:w="1244"/>
        <w:gridCol w:w="978"/>
        <w:gridCol w:w="1684"/>
        <w:gridCol w:w="889"/>
        <w:gridCol w:w="1066"/>
        <w:gridCol w:w="2635"/>
      </w:tblGrid>
      <w:tr w14:paraId="5FF081C8" w14:textId="77777777" w:rsidTr="00F52E5C">
        <w:tblPrEx>
          <w:tblW w:w="5357"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234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3907F9" w:rsidRPr="003907F9" w:rsidP="00945E47" w14:paraId="453D8B15" w14:textId="77777777">
            <w:pPr>
              <w:pStyle w:val="Heading4"/>
              <w:rPr>
                <w:b/>
                <w:bCs/>
              </w:rPr>
            </w:pPr>
            <w:bookmarkStart w:id="68" w:name="_Toc103259858"/>
            <w:r w:rsidRPr="003907F9">
              <w:t>Behavior (Act fast if sepsis is suspected)</w:t>
            </w:r>
            <w:bookmarkEnd w:id="68"/>
          </w:p>
        </w:tc>
        <w:tc>
          <w:tcPr>
            <w:tcW w:w="1260" w:type="dxa"/>
            <w:shd w:val="clear" w:color="auto" w:fill="DEEBF6" w:themeFill="accent5" w:themeFillTint="33"/>
            <w:vAlign w:val="center"/>
          </w:tcPr>
          <w:p w:rsidR="003907F9" w:rsidRPr="003907F9" w:rsidP="00F52E5C" w14:paraId="650D8DE7" w14:textId="77777777">
            <w:pPr>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990" w:type="dxa"/>
            <w:shd w:val="clear" w:color="auto" w:fill="DEEBF6" w:themeFill="accent5" w:themeFillTint="33"/>
            <w:vAlign w:val="center"/>
          </w:tcPr>
          <w:p w:rsidR="003907F9" w:rsidRPr="003907F9" w:rsidP="00F52E5C" w14:paraId="5409B8A0" w14:textId="77777777">
            <w:pPr>
              <w:jc w:val="center"/>
              <w:rPr>
                <w:rFonts w:ascii="Times New Roman" w:hAnsi="Times New Roman" w:cs="Times New Roman"/>
                <w:sz w:val="24"/>
                <w:szCs w:val="24"/>
              </w:rPr>
            </w:pPr>
            <w:r w:rsidRPr="003907F9">
              <w:rPr>
                <w:rFonts w:ascii="Times New Roman" w:hAnsi="Times New Roman" w:cs="Times New Roman"/>
                <w:sz w:val="24"/>
                <w:szCs w:val="24"/>
              </w:rPr>
              <w:t>Rarely</w:t>
            </w:r>
          </w:p>
        </w:tc>
        <w:tc>
          <w:tcPr>
            <w:tcW w:w="1710" w:type="dxa"/>
            <w:shd w:val="clear" w:color="auto" w:fill="DEEBF6" w:themeFill="accent5" w:themeFillTint="33"/>
            <w:tcMar>
              <w:top w:w="14" w:type="dxa"/>
              <w:left w:w="43" w:type="dxa"/>
              <w:bottom w:w="14" w:type="dxa"/>
              <w:right w:w="43" w:type="dxa"/>
            </w:tcMar>
            <w:vAlign w:val="center"/>
          </w:tcPr>
          <w:p w:rsidR="003907F9" w:rsidRPr="003907F9" w:rsidP="00F52E5C" w14:paraId="13FCA692" w14:textId="77777777">
            <w:pPr>
              <w:jc w:val="center"/>
              <w:rPr>
                <w:rFonts w:ascii="Times New Roman" w:hAnsi="Times New Roman" w:cs="Times New Roman"/>
                <w:bCs/>
                <w:iCs/>
                <w:sz w:val="24"/>
                <w:szCs w:val="24"/>
              </w:rPr>
            </w:pPr>
            <w:r w:rsidRPr="003907F9">
              <w:rPr>
                <w:rFonts w:ascii="Times New Roman" w:hAnsi="Times New Roman" w:cs="Times New Roman"/>
                <w:sz w:val="24"/>
                <w:szCs w:val="24"/>
              </w:rPr>
              <w:t>Sometimes</w:t>
            </w:r>
          </w:p>
        </w:tc>
        <w:tc>
          <w:tcPr>
            <w:tcW w:w="900" w:type="dxa"/>
            <w:shd w:val="clear" w:color="auto" w:fill="DEEBF6" w:themeFill="accent5" w:themeFillTint="33"/>
            <w:vAlign w:val="center"/>
          </w:tcPr>
          <w:p w:rsidR="003907F9" w:rsidRPr="003907F9" w:rsidP="00F52E5C" w14:paraId="5E8EFDB6" w14:textId="77777777">
            <w:pPr>
              <w:jc w:val="center"/>
              <w:rPr>
                <w:rFonts w:ascii="Times New Roman" w:hAnsi="Times New Roman" w:cs="Times New Roman"/>
                <w:sz w:val="24"/>
                <w:szCs w:val="24"/>
              </w:rPr>
            </w:pPr>
            <w:r w:rsidRPr="003907F9">
              <w:rPr>
                <w:rFonts w:ascii="Times New Roman" w:hAnsi="Times New Roman" w:cs="Times New Roman"/>
                <w:sz w:val="24"/>
                <w:szCs w:val="24"/>
              </w:rPr>
              <w:t>Often</w:t>
            </w:r>
          </w:p>
        </w:tc>
        <w:tc>
          <w:tcPr>
            <w:tcW w:w="1080" w:type="dxa"/>
            <w:shd w:val="clear" w:color="auto" w:fill="DEEBF6" w:themeFill="accent5" w:themeFillTint="33"/>
            <w:vAlign w:val="center"/>
          </w:tcPr>
          <w:p w:rsidR="003907F9" w:rsidRPr="003907F9" w:rsidP="00F52E5C" w14:paraId="2EA824AE" w14:textId="77777777">
            <w:pPr>
              <w:jc w:val="center"/>
              <w:rPr>
                <w:rFonts w:ascii="Times New Roman" w:hAnsi="Times New Roman" w:cs="Times New Roman"/>
                <w:sz w:val="24"/>
                <w:szCs w:val="24"/>
              </w:rPr>
            </w:pPr>
            <w:r w:rsidRPr="003907F9">
              <w:rPr>
                <w:rFonts w:ascii="Times New Roman" w:hAnsi="Times New Roman" w:cs="Times New Roman"/>
                <w:sz w:val="24"/>
                <w:szCs w:val="24"/>
              </w:rPr>
              <w:t>Always</w:t>
            </w:r>
          </w:p>
        </w:tc>
        <w:tc>
          <w:tcPr>
            <w:tcW w:w="2674" w:type="dxa"/>
            <w:shd w:val="clear" w:color="auto" w:fill="DEEBF6" w:themeFill="accent5" w:themeFillTint="33"/>
            <w:vAlign w:val="center"/>
          </w:tcPr>
          <w:p w:rsidR="003907F9" w:rsidRPr="003907F9" w:rsidP="00F52E5C" w14:paraId="039400D4" w14:textId="77777777">
            <w:pPr>
              <w:jc w:val="center"/>
              <w:rPr>
                <w:rFonts w:ascii="Times New Roman" w:hAnsi="Times New Roman" w:cs="Times New Roman"/>
                <w:sz w:val="24"/>
                <w:szCs w:val="24"/>
              </w:rPr>
            </w:pPr>
            <w:r w:rsidRPr="00AE58AB">
              <w:rPr>
                <w:rFonts w:ascii="Times New Roman" w:hAnsi="Times New Roman" w:cs="Times New Roman"/>
                <w:sz w:val="24"/>
                <w:szCs w:val="24"/>
              </w:rPr>
              <w:t>N/A (</w:t>
            </w:r>
            <w:r w:rsidRPr="003907F9">
              <w:rPr>
                <w:rFonts w:ascii="Times New Roman" w:hAnsi="Times New Roman" w:cs="Times New Roman"/>
                <w:sz w:val="24"/>
                <w:szCs w:val="24"/>
              </w:rPr>
              <w:t>I am the clinician in charge of initiating treatment for these patients and/or residents</w:t>
            </w:r>
            <w:r>
              <w:rPr>
                <w:rFonts w:ascii="Times New Roman" w:hAnsi="Times New Roman" w:cs="Times New Roman"/>
                <w:sz w:val="24"/>
                <w:szCs w:val="24"/>
              </w:rPr>
              <w:t>.</w:t>
            </w:r>
            <w:r w:rsidRPr="00AE58AB">
              <w:rPr>
                <w:rFonts w:ascii="Times New Roman" w:hAnsi="Times New Roman" w:cs="Times New Roman"/>
                <w:sz w:val="24"/>
                <w:szCs w:val="24"/>
              </w:rPr>
              <w:t>)</w:t>
            </w:r>
          </w:p>
        </w:tc>
      </w:tr>
      <w:tr w14:paraId="1CBE2A9A" w14:textId="77777777" w:rsidTr="00F52E5C">
        <w:tblPrEx>
          <w:tblW w:w="5357" w:type="pct"/>
          <w:tblLayout w:type="fixed"/>
          <w:tblLook w:val="04A0"/>
        </w:tblPrEx>
        <w:trPr>
          <w:trHeight w:val="687"/>
        </w:trPr>
        <w:tc>
          <w:tcPr>
            <w:tcW w:w="2340" w:type="dxa"/>
            <w:tcBorders>
              <w:bottom w:val="single" w:sz="4" w:space="0" w:color="auto"/>
              <w:right w:val="single" w:sz="4" w:space="0" w:color="auto"/>
            </w:tcBorders>
            <w:tcMar>
              <w:top w:w="14" w:type="dxa"/>
              <w:left w:w="43" w:type="dxa"/>
              <w:bottom w:w="14" w:type="dxa"/>
              <w:right w:w="43" w:type="dxa"/>
            </w:tcMar>
          </w:tcPr>
          <w:p w:rsidR="003907F9" w:rsidRPr="003907F9" w14:paraId="28AFBB69" w14:textId="77777777">
            <w:pPr>
              <w:numPr>
                <w:ilvl w:val="0"/>
                <w:numId w:val="2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immediately alerted clinicians in charge about the possibility of sepsis in my patients and/or residents to ensure fast recognition and treatment of sepsis.</w:t>
            </w:r>
          </w:p>
        </w:tc>
        <w:tc>
          <w:tcPr>
            <w:tcW w:w="1260" w:type="dxa"/>
            <w:tcBorders>
              <w:left w:val="single" w:sz="4" w:space="0" w:color="auto"/>
            </w:tcBorders>
            <w:vAlign w:val="center"/>
          </w:tcPr>
          <w:p w:rsidR="003907F9" w:rsidRPr="003907F9" w14:paraId="78B5783E"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990" w:type="dxa"/>
            <w:vAlign w:val="center"/>
          </w:tcPr>
          <w:p w:rsidR="003907F9" w:rsidRPr="003907F9" w14:paraId="64D2DF34"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1710" w:type="dxa"/>
            <w:tcMar>
              <w:top w:w="14" w:type="dxa"/>
              <w:left w:w="43" w:type="dxa"/>
              <w:bottom w:w="14" w:type="dxa"/>
              <w:right w:w="43" w:type="dxa"/>
            </w:tcMar>
            <w:vAlign w:val="center"/>
          </w:tcPr>
          <w:p w:rsidR="003907F9" w:rsidRPr="003907F9" w14:paraId="08C9B153"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900" w:type="dxa"/>
            <w:vAlign w:val="center"/>
          </w:tcPr>
          <w:p w:rsidR="003907F9" w:rsidRPr="003907F9" w14:paraId="3CA4720D"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1080" w:type="dxa"/>
            <w:vAlign w:val="center"/>
          </w:tcPr>
          <w:p w:rsidR="003907F9" w:rsidRPr="003907F9" w14:paraId="0BB83FB5"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2674" w:type="dxa"/>
            <w:vAlign w:val="center"/>
          </w:tcPr>
          <w:p w:rsidR="003907F9" w:rsidRPr="003907F9" w14:paraId="3670B435" w14:textId="77777777">
            <w:pPr>
              <w:pStyle w:val="ListParagraph"/>
              <w:numPr>
                <w:ilvl w:val="0"/>
                <w:numId w:val="49"/>
              </w:numPr>
              <w:autoSpaceDE/>
              <w:autoSpaceDN/>
              <w:adjustRightInd/>
              <w:spacing w:after="0" w:line="240" w:lineRule="auto"/>
              <w:rPr>
                <w:rFonts w:ascii="Times New Roman" w:eastAsia="Wingdings" w:hAnsi="Times New Roman" w:cs="Times New Roman"/>
                <w:sz w:val="24"/>
                <w:szCs w:val="24"/>
              </w:rPr>
            </w:pPr>
          </w:p>
        </w:tc>
      </w:tr>
    </w:tbl>
    <w:p w:rsidR="003907F9" w:rsidP="003907F9" w14:paraId="18FB8991"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E81D8C" w:rsidRPr="003907F9" w:rsidP="003907F9" w14:paraId="5778E206"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RPr="003907F9" w14:paraId="2C6FDED7" w14:textId="77777777">
      <w:pPr>
        <w:pStyle w:val="SurveyItem"/>
        <w:spacing w:before="0" w:line="240" w:lineRule="auto"/>
        <w:contextualSpacing/>
        <w:rPr>
          <w:rFonts w:ascii="Times New Roman" w:hAnsi="Times New Roman" w:cs="Times New Roman"/>
          <w:sz w:val="24"/>
          <w:szCs w:val="24"/>
        </w:rPr>
      </w:pPr>
      <w:r w:rsidRPr="003907F9">
        <w:rPr>
          <w:rStyle w:val="normaltextrun"/>
          <w:rFonts w:ascii="Times New Roman" w:hAnsi="Times New Roman" w:eastAsiaTheme="majorEastAsia" w:cs="Times New Roman"/>
          <w:b/>
          <w:bCs/>
          <w:color w:val="000000" w:themeColor="text1"/>
          <w:sz w:val="24"/>
          <w:szCs w:val="24"/>
        </w:rPr>
        <w:t>[Behavior - Act fast if sepsis is suspected] </w:t>
      </w:r>
      <w:r w:rsidRPr="003907F9">
        <w:rPr>
          <w:rStyle w:val="normaltextrun"/>
          <w:rFonts w:ascii="Times New Roman" w:hAnsi="Times New Roman" w:eastAsiaTheme="majorEastAsia" w:cs="Times New Roman"/>
          <w:color w:val="000000" w:themeColor="text1"/>
          <w:sz w:val="24"/>
          <w:szCs w:val="24"/>
        </w:rPr>
        <w:t>Please indicate how often you took the following steps for </w:t>
      </w:r>
      <w:r w:rsidRPr="00AE58AB" w:rsidR="00D85669">
        <w:rPr>
          <w:rFonts w:ascii="Times New Roman" w:hAnsi="Times New Roman" w:cs="Times New Roman"/>
          <w:sz w:val="24"/>
          <w:szCs w:val="24"/>
        </w:rPr>
        <w:t>your sepsis</w:t>
      </w:r>
      <w:r w:rsidRPr="003907F9">
        <w:rPr>
          <w:rStyle w:val="normaltextrun"/>
          <w:rFonts w:ascii="Times New Roman" w:hAnsi="Times New Roman" w:eastAsiaTheme="majorEastAsia" w:cs="Times New Roman"/>
          <w:color w:val="000000" w:themeColor="text1"/>
          <w:sz w:val="24"/>
          <w:szCs w:val="24"/>
        </w:rPr>
        <w:t xml:space="preserve"> patients </w:t>
      </w:r>
      <w:r w:rsidRPr="003907F9">
        <w:rPr>
          <w:rStyle w:val="normaltextrun"/>
          <w:rFonts w:ascii="Times New Roman" w:hAnsi="Times New Roman" w:eastAsiaTheme="majorEastAsia" w:cs="Times New Roman"/>
          <w:b/>
          <w:bCs/>
          <w:color w:val="000000" w:themeColor="text1"/>
          <w:sz w:val="24"/>
          <w:szCs w:val="24"/>
        </w:rPr>
        <w:t>in the past 12 months</w:t>
      </w:r>
      <w:r w:rsidRPr="003907F9">
        <w:rPr>
          <w:rStyle w:val="normaltextrun"/>
          <w:rFonts w:ascii="Times New Roman" w:hAnsi="Times New Roman" w:eastAsiaTheme="majorEastAsia" w:cs="Times New Roman"/>
          <w:color w:val="000000" w:themeColor="text1"/>
          <w:sz w:val="24"/>
          <w:szCs w:val="24"/>
        </w:rPr>
        <w:t>. </w:t>
      </w:r>
    </w:p>
    <w:tbl>
      <w:tblPr>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79"/>
        <w:gridCol w:w="1182"/>
        <w:gridCol w:w="1232"/>
        <w:gridCol w:w="1292"/>
        <w:gridCol w:w="1177"/>
        <w:gridCol w:w="1235"/>
        <w:gridCol w:w="1198"/>
      </w:tblGrid>
      <w:tr w14:paraId="35B6CE8E" w14:textId="77777777" w:rsidTr="00F52E5C">
        <w:tblPrEx>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0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E81D8C" w14:paraId="5AC49A6C" w14:textId="77777777">
            <w:pPr>
              <w:pStyle w:val="Heading4"/>
              <w:rPr>
                <w:b/>
                <w:bCs/>
                <w:i/>
              </w:rPr>
            </w:pPr>
            <w:bookmarkStart w:id="69" w:name="_Toc103259860"/>
            <w:r w:rsidRPr="003907F9">
              <w:rPr>
                <w:rStyle w:val="normaltextrun"/>
                <w:rFonts w:cs="Times New Roman"/>
                <w:iCs w:val="0"/>
                <w:szCs w:val="24"/>
              </w:rPr>
              <w:t>Behavior (Act fast if sepsis is suspected)</w:t>
            </w:r>
            <w:bookmarkEnd w:id="69"/>
            <w:r w:rsidRPr="003907F9">
              <w:rPr>
                <w:rStyle w:val="eop"/>
                <w:rFonts w:cs="Times New Roman"/>
                <w:iCs w:val="0"/>
                <w:szCs w:val="24"/>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4365038A"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Never</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1545AAF7"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Rarely</w:t>
            </w:r>
          </w:p>
        </w:tc>
        <w:tc>
          <w:tcPr>
            <w:tcW w:w="1412"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2CBC7370"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Sometimes</w:t>
            </w:r>
          </w:p>
        </w:tc>
        <w:tc>
          <w:tcPr>
            <w:tcW w:w="862"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54A561E2"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Often</w:t>
            </w:r>
          </w:p>
        </w:tc>
        <w:tc>
          <w:tcPr>
            <w:tcW w:w="1296"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67A8FEE7"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Always</w:t>
            </w:r>
          </w:p>
        </w:tc>
        <w:tc>
          <w:tcPr>
            <w:tcW w:w="1355"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5947E205" w14:textId="77777777">
            <w:pPr>
              <w:pStyle w:val="paragraph"/>
              <w:spacing w:before="0" w:beforeAutospacing="0" w:after="0" w:afterAutospacing="0"/>
              <w:textAlignment w:val="baseline"/>
              <w:rPr>
                <w:color w:val="000000" w:themeColor="text1"/>
              </w:rPr>
            </w:pPr>
            <w:r w:rsidRPr="00AE58AB">
              <w:t>N/A</w:t>
            </w:r>
          </w:p>
        </w:tc>
      </w:tr>
      <w:tr w14:paraId="5535C280" w14:textId="77777777" w:rsidTr="00F52E5C">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3907F9" w:rsidRPr="003907F9" w14:paraId="411EF746" w14:textId="77777777">
            <w:pPr>
              <w:pStyle w:val="paragraph"/>
              <w:numPr>
                <w:ilvl w:val="0"/>
                <w:numId w:val="54"/>
              </w:numPr>
              <w:spacing w:before="0" w:beforeAutospacing="0" w:after="0" w:afterAutospacing="0"/>
              <w:textAlignment w:val="baseline"/>
              <w:rPr>
                <w:color w:val="000000" w:themeColor="text1"/>
              </w:rPr>
            </w:pPr>
            <w:r w:rsidRPr="00AE58AB">
              <w:t>I started antibiotics as soon as possible for sepsis patient and/or resident, in addition to other therapies appropriate for the patient and/or resident.</w:t>
            </w:r>
          </w:p>
        </w:tc>
        <w:tc>
          <w:tcPr>
            <w:tcW w:w="1080" w:type="dxa"/>
            <w:tcBorders>
              <w:top w:val="single" w:sz="6" w:space="0" w:color="auto"/>
              <w:left w:val="single" w:sz="4" w:space="0" w:color="auto"/>
              <w:bottom w:val="single" w:sz="6" w:space="0" w:color="auto"/>
              <w:right w:val="nil"/>
            </w:tcBorders>
            <w:shd w:val="clear" w:color="auto" w:fill="auto"/>
            <w:vAlign w:val="center"/>
          </w:tcPr>
          <w:p w:rsidR="003907F9" w:rsidRPr="003907F9" w14:paraId="5C012287"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290" w:type="dxa"/>
            <w:tcBorders>
              <w:top w:val="single" w:sz="6" w:space="0" w:color="auto"/>
              <w:left w:val="nil"/>
              <w:bottom w:val="single" w:sz="6" w:space="0" w:color="auto"/>
              <w:right w:val="nil"/>
            </w:tcBorders>
            <w:shd w:val="clear" w:color="auto" w:fill="auto"/>
            <w:vAlign w:val="center"/>
          </w:tcPr>
          <w:p w:rsidR="003907F9" w:rsidRPr="003907F9" w14:paraId="329676AD"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412" w:type="dxa"/>
            <w:tcBorders>
              <w:top w:val="single" w:sz="6" w:space="0" w:color="auto"/>
              <w:left w:val="nil"/>
              <w:bottom w:val="single" w:sz="6" w:space="0" w:color="auto"/>
              <w:right w:val="nil"/>
            </w:tcBorders>
            <w:shd w:val="clear" w:color="auto" w:fill="auto"/>
            <w:vAlign w:val="center"/>
          </w:tcPr>
          <w:p w:rsidR="003907F9" w:rsidRPr="003907F9" w14:paraId="51539853"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862" w:type="dxa"/>
            <w:tcBorders>
              <w:top w:val="single" w:sz="6" w:space="0" w:color="auto"/>
              <w:left w:val="nil"/>
              <w:bottom w:val="single" w:sz="6" w:space="0" w:color="auto"/>
              <w:right w:val="nil"/>
            </w:tcBorders>
            <w:shd w:val="clear" w:color="auto" w:fill="auto"/>
            <w:vAlign w:val="center"/>
          </w:tcPr>
          <w:p w:rsidR="003907F9" w:rsidRPr="003907F9" w14:paraId="0F077AF4"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296" w:type="dxa"/>
            <w:tcBorders>
              <w:top w:val="single" w:sz="6" w:space="0" w:color="auto"/>
              <w:left w:val="nil"/>
              <w:bottom w:val="single" w:sz="6" w:space="0" w:color="auto"/>
              <w:right w:val="nil"/>
            </w:tcBorders>
            <w:shd w:val="clear" w:color="auto" w:fill="auto"/>
            <w:vAlign w:val="center"/>
          </w:tcPr>
          <w:p w:rsidR="003907F9" w:rsidRPr="003907F9" w14:paraId="2D048B1A"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355" w:type="dxa"/>
            <w:tcBorders>
              <w:top w:val="single" w:sz="6" w:space="0" w:color="auto"/>
              <w:left w:val="nil"/>
              <w:bottom w:val="single" w:sz="6" w:space="0" w:color="auto"/>
              <w:right w:val="nil"/>
            </w:tcBorders>
            <w:shd w:val="clear" w:color="auto" w:fill="auto"/>
            <w:vAlign w:val="center"/>
            <w:hideMark/>
          </w:tcPr>
          <w:p w:rsidR="003907F9" w:rsidRPr="003907F9" w14:paraId="22594195" w14:textId="77777777">
            <w:pPr>
              <w:pStyle w:val="paragraph"/>
              <w:numPr>
                <w:ilvl w:val="0"/>
                <w:numId w:val="48"/>
              </w:numPr>
              <w:spacing w:before="0" w:beforeAutospacing="0" w:after="0" w:afterAutospacing="0"/>
              <w:jc w:val="center"/>
              <w:textAlignment w:val="baseline"/>
              <w:rPr>
                <w:color w:val="000000" w:themeColor="text1"/>
              </w:rPr>
            </w:pPr>
            <w:r w:rsidRPr="00AE58AB">
              <w:rPr>
                <w:rFonts w:eastAsia="Wingdings"/>
              </w:rPr>
              <w:t></w:t>
            </w:r>
          </w:p>
        </w:tc>
      </w:tr>
      <w:tr w14:paraId="45EFDBB8" w14:textId="77777777" w:rsidTr="00F52E5C">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3907F9" w:rsidRPr="003907F9" w14:paraId="0A738C62" w14:textId="77777777">
            <w:pPr>
              <w:pStyle w:val="paragraph"/>
              <w:numPr>
                <w:ilvl w:val="0"/>
                <w:numId w:val="54"/>
              </w:numPr>
              <w:spacing w:before="0" w:beforeAutospacing="0" w:after="0" w:afterAutospacing="0"/>
              <w:textAlignment w:val="baseline"/>
              <w:rPr>
                <w:color w:val="000000" w:themeColor="text1"/>
              </w:rPr>
            </w:pPr>
            <w:r w:rsidRPr="00AE58AB">
              <w:rPr>
                <w:bCs/>
                <w:iCs/>
              </w:rPr>
              <w:t>I c</w:t>
            </w:r>
            <w:r w:rsidRPr="00AE58AB">
              <w:t xml:space="preserve">hecked the sepsis patient’s and/or resident’s progress </w:t>
            </w:r>
            <w:r w:rsidRPr="00AE58AB">
              <w:t xml:space="preserve">frequently to </w:t>
            </w:r>
            <w:r w:rsidRPr="00AE58AB">
              <w:rPr>
                <w:rFonts w:eastAsia="MS PGothic"/>
              </w:rPr>
              <w:t>reassess antibiotic therapy</w:t>
            </w:r>
            <w:r w:rsidRPr="00AE58AB">
              <w:t xml:space="preserve">. </w:t>
            </w:r>
          </w:p>
        </w:tc>
        <w:tc>
          <w:tcPr>
            <w:tcW w:w="1080" w:type="dxa"/>
            <w:tcBorders>
              <w:top w:val="single" w:sz="6" w:space="0" w:color="auto"/>
              <w:left w:val="single" w:sz="4" w:space="0" w:color="auto"/>
              <w:bottom w:val="single" w:sz="6" w:space="0" w:color="auto"/>
              <w:right w:val="nil"/>
            </w:tcBorders>
            <w:shd w:val="clear" w:color="auto" w:fill="auto"/>
            <w:vAlign w:val="center"/>
          </w:tcPr>
          <w:p w:rsidR="003907F9" w:rsidRPr="003907F9" w14:paraId="0DDD43F3"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290" w:type="dxa"/>
            <w:tcBorders>
              <w:top w:val="single" w:sz="6" w:space="0" w:color="auto"/>
              <w:left w:val="nil"/>
              <w:bottom w:val="single" w:sz="6" w:space="0" w:color="auto"/>
              <w:right w:val="nil"/>
            </w:tcBorders>
            <w:shd w:val="clear" w:color="auto" w:fill="auto"/>
            <w:vAlign w:val="center"/>
          </w:tcPr>
          <w:p w:rsidR="003907F9" w:rsidRPr="003907F9" w14:paraId="7C848B87"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412" w:type="dxa"/>
            <w:tcBorders>
              <w:top w:val="single" w:sz="6" w:space="0" w:color="auto"/>
              <w:left w:val="nil"/>
              <w:bottom w:val="single" w:sz="6" w:space="0" w:color="auto"/>
              <w:right w:val="nil"/>
            </w:tcBorders>
            <w:shd w:val="clear" w:color="auto" w:fill="auto"/>
            <w:vAlign w:val="center"/>
          </w:tcPr>
          <w:p w:rsidR="003907F9" w:rsidRPr="003907F9" w14:paraId="03E9BA79"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862" w:type="dxa"/>
            <w:tcBorders>
              <w:top w:val="single" w:sz="6" w:space="0" w:color="auto"/>
              <w:left w:val="nil"/>
              <w:bottom w:val="single" w:sz="6" w:space="0" w:color="auto"/>
              <w:right w:val="nil"/>
            </w:tcBorders>
            <w:shd w:val="clear" w:color="auto" w:fill="auto"/>
            <w:vAlign w:val="center"/>
          </w:tcPr>
          <w:p w:rsidR="003907F9" w:rsidRPr="003907F9" w14:paraId="38A37452"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296" w:type="dxa"/>
            <w:tcBorders>
              <w:top w:val="single" w:sz="6" w:space="0" w:color="auto"/>
              <w:left w:val="nil"/>
              <w:bottom w:val="single" w:sz="6" w:space="0" w:color="auto"/>
              <w:right w:val="nil"/>
            </w:tcBorders>
            <w:shd w:val="clear" w:color="auto" w:fill="auto"/>
            <w:vAlign w:val="center"/>
          </w:tcPr>
          <w:p w:rsidR="003907F9" w:rsidRPr="003907F9" w14:paraId="71B248C0" w14:textId="77777777">
            <w:pPr>
              <w:pStyle w:val="paragraph"/>
              <w:numPr>
                <w:ilvl w:val="0"/>
                <w:numId w:val="47"/>
              </w:numPr>
              <w:spacing w:before="0" w:beforeAutospacing="0" w:after="0" w:afterAutospacing="0"/>
              <w:jc w:val="center"/>
              <w:textAlignment w:val="baseline"/>
              <w:rPr>
                <w:color w:val="000000" w:themeColor="text1"/>
              </w:rPr>
            </w:pPr>
            <w:r w:rsidRPr="00AE58AB">
              <w:rPr>
                <w:rFonts w:eastAsia="Wingdings"/>
              </w:rPr>
              <w:t></w:t>
            </w:r>
          </w:p>
        </w:tc>
        <w:tc>
          <w:tcPr>
            <w:tcW w:w="1355" w:type="dxa"/>
            <w:tcBorders>
              <w:top w:val="single" w:sz="6" w:space="0" w:color="auto"/>
              <w:left w:val="nil"/>
              <w:bottom w:val="single" w:sz="6" w:space="0" w:color="auto"/>
              <w:right w:val="nil"/>
            </w:tcBorders>
            <w:shd w:val="clear" w:color="auto" w:fill="auto"/>
            <w:vAlign w:val="center"/>
            <w:hideMark/>
          </w:tcPr>
          <w:p w:rsidR="003907F9" w:rsidRPr="003907F9" w14:paraId="5F9DDB38" w14:textId="77777777">
            <w:pPr>
              <w:pStyle w:val="paragraph"/>
              <w:numPr>
                <w:ilvl w:val="0"/>
                <w:numId w:val="48"/>
              </w:numPr>
              <w:spacing w:before="0" w:beforeAutospacing="0" w:after="0" w:afterAutospacing="0"/>
              <w:jc w:val="center"/>
              <w:textAlignment w:val="baseline"/>
              <w:rPr>
                <w:color w:val="000000" w:themeColor="text1"/>
              </w:rPr>
            </w:pPr>
            <w:r w:rsidRPr="00AE58AB">
              <w:rPr>
                <w:rFonts w:eastAsia="Wingdings"/>
              </w:rPr>
              <w:t></w:t>
            </w:r>
          </w:p>
        </w:tc>
      </w:tr>
    </w:tbl>
    <w:p w:rsidR="003907F9" w:rsidRPr="003907F9" w:rsidP="003907F9" w14:paraId="1DCCFCA9" w14:textId="77777777">
      <w:pPr>
        <w:pStyle w:val="paragraph"/>
        <w:spacing w:before="0" w:beforeAutospacing="0" w:after="0" w:afterAutospacing="0"/>
        <w:contextualSpacing/>
        <w:textAlignment w:val="baseline"/>
        <w:rPr>
          <w:b/>
          <w:bCs/>
        </w:rPr>
      </w:pPr>
      <w:r w:rsidRPr="003907F9">
        <w:rPr>
          <w:rStyle w:val="eop"/>
          <w:rFonts w:eastAsiaTheme="majorEastAsia"/>
          <w:b/>
          <w:bCs/>
          <w:color w:val="000000" w:themeColor="text1"/>
        </w:rPr>
        <w:t> </w:t>
      </w:r>
      <w:bookmarkStart w:id="70" w:name="_Hlk96619542"/>
    </w:p>
    <w:p w:rsidR="00D85669" w:rsidP="00D85669" w14:paraId="61660CC3" w14:textId="77777777">
      <w:pPr>
        <w:pStyle w:val="Heading1"/>
        <w:spacing w:before="0"/>
        <w:rPr>
          <w:rFonts w:cs="Times New Roman"/>
        </w:rPr>
      </w:pPr>
    </w:p>
    <w:p w:rsidR="00E81D8C" w:rsidRPr="00E81D8C" w:rsidP="00E81D8C" w14:paraId="1EB1395A" w14:textId="77777777">
      <w:bookmarkStart w:id="71" w:name="_Toc137554371"/>
      <w:r w:rsidRPr="00DF2CAE">
        <w:rPr>
          <w:rFonts w:cs="Times New Roman"/>
        </w:rPr>
        <w:t>Behavior [EMS PERSONNEL ONLY]</w:t>
      </w:r>
      <w:bookmarkEnd w:id="64"/>
    </w:p>
    <w:p w:rsidR="003907F9" w:rsidRPr="003907F9" w14:paraId="0FF1F85B" w14:textId="77777777">
      <w:pPr>
        <w:pStyle w:val="SurveyItem"/>
        <w:spacing w:before="0" w:line="240" w:lineRule="auto"/>
        <w:contextualSpacing/>
        <w:rPr>
          <w:rStyle w:val="CommentReference"/>
          <w:rFonts w:ascii="Times New Roman" w:hAnsi="Times New Roman" w:cs="Times New Roman"/>
          <w:color w:val="000000" w:themeColor="text1"/>
          <w:sz w:val="24"/>
          <w:szCs w:val="24"/>
        </w:rPr>
      </w:pPr>
      <w:r w:rsidRPr="003907F9">
        <w:rPr>
          <w:rFonts w:ascii="Times New Roman" w:hAnsi="Times New Roman" w:cs="Times New Roman"/>
          <w:sz w:val="24"/>
          <w:szCs w:val="24"/>
        </w:rPr>
        <w:t xml:space="preserve">Please indicate how many patients you transported to the hospital that you believed had sepsis </w:t>
      </w:r>
      <w:r w:rsidRPr="003907F9">
        <w:rPr>
          <w:rFonts w:ascii="Times New Roman" w:hAnsi="Times New Roman" w:cs="Times New Roman"/>
          <w:b/>
          <w:bCs/>
          <w:sz w:val="24"/>
          <w:szCs w:val="24"/>
        </w:rPr>
        <w:t>in the past 12 months</w:t>
      </w:r>
      <w:r w:rsidRPr="003907F9">
        <w:rPr>
          <w:rFonts w:ascii="Times New Roman" w:hAnsi="Times New Roman" w:cs="Times New Roman"/>
          <w:sz w:val="24"/>
          <w:szCs w:val="24"/>
        </w:rPr>
        <w:t xml:space="preserve">. </w:t>
      </w:r>
    </w:p>
    <w:p w:rsidR="003907F9" w:rsidRPr="003907F9" w14:paraId="50D1798C"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0</w:t>
      </w:r>
    </w:p>
    <w:p w:rsidR="003907F9" w:rsidRPr="003907F9" w14:paraId="0F30DC6F"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1 - 4</w:t>
      </w:r>
    </w:p>
    <w:p w:rsidR="003907F9" w:rsidRPr="003907F9" w14:paraId="6085495E"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5 - 9</w:t>
      </w:r>
    </w:p>
    <w:p w:rsidR="003907F9" w:rsidRPr="003907F9" w14:paraId="745C7A14"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10 or more</w:t>
      </w:r>
    </w:p>
    <w:p w:rsidR="003907F9" w:rsidRPr="003907F9" w14:paraId="1AC456CA"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7942513B" w14:textId="77777777">
      <w:pPr>
        <w:pStyle w:val="SurveyItem"/>
        <w:numPr>
          <w:ilvl w:val="0"/>
          <w:numId w:val="0"/>
        </w:numPr>
        <w:spacing w:before="0" w:after="0" w:line="240" w:lineRule="auto"/>
        <w:ind w:left="360" w:hanging="360"/>
        <w:contextualSpacing/>
        <w:rPr>
          <w:rFonts w:ascii="Times New Roman" w:hAnsi="Times New Roman" w:cs="Times New Roman"/>
          <w:color w:val="000000" w:themeColor="text1"/>
          <w:sz w:val="24"/>
          <w:szCs w:val="24"/>
        </w:rPr>
      </w:pPr>
    </w:p>
    <w:p w:rsidR="003907F9" w:rsidRPr="003907F9" w14:paraId="00333A13"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Please select information you collect from patients or caregivers about your patients to help you assess possibility of sepsis, if any.</w:t>
      </w:r>
    </w:p>
    <w:p w:rsidR="003907F9" w:rsidRPr="003907F9" w14:paraId="087DDEAD" w14:textId="77777777">
      <w:pPr>
        <w:pStyle w:val="SurveyItem"/>
        <w:numPr>
          <w:ilvl w:val="0"/>
          <w:numId w:val="49"/>
        </w:numPr>
        <w:spacing w:before="8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I ask about the patient’s age</w:t>
      </w:r>
      <w:r w:rsidR="00D85669">
        <w:rPr>
          <w:rFonts w:ascii="Times New Roman" w:hAnsi="Times New Roman" w:cs="Times New Roman"/>
          <w:sz w:val="24"/>
          <w:szCs w:val="24"/>
        </w:rPr>
        <w:t>.</w:t>
      </w:r>
      <w:r w:rsidRPr="00DF2CAE" w:rsidR="00D85669">
        <w:rPr>
          <w:rFonts w:ascii="Times New Roman" w:hAnsi="Times New Roman" w:cs="Times New Roman"/>
          <w:sz w:val="24"/>
          <w:szCs w:val="24"/>
        </w:rPr>
        <w:t xml:space="preserve"> </w:t>
      </w:r>
      <w:r w:rsidRPr="00DF2CAE" w:rsidR="00D85669">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6422E811"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what signs and symptoms the patient is experiencing. </w:t>
      </w:r>
      <w:r w:rsidRPr="003907F9">
        <w:rPr>
          <w:rFonts w:ascii="Times New Roman" w:hAnsi="Times New Roman" w:cs="Times New Roman"/>
          <w:b/>
          <w:bCs/>
          <w:color w:val="C00000"/>
          <w:sz w:val="24"/>
          <w:szCs w:val="24"/>
        </w:rPr>
        <w:t>[</w:t>
      </w:r>
      <w:r w:rsidRPr="00DF2CAE" w:rsidR="00D85669">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5928FF63"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how long the symptoms have been ongoing. </w:t>
      </w:r>
      <w:r w:rsidRPr="003907F9">
        <w:rPr>
          <w:rFonts w:ascii="Times New Roman" w:hAnsi="Times New Roman" w:cs="Times New Roman"/>
          <w:b/>
          <w:bCs/>
          <w:color w:val="C00000"/>
          <w:sz w:val="24"/>
          <w:szCs w:val="24"/>
        </w:rPr>
        <w:t>[</w:t>
      </w:r>
      <w:r w:rsidRPr="00DF2CAE" w:rsidR="00D85669">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260392B0"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do not ask the patient or caregivers any questions about my patients. </w:t>
      </w:r>
      <w:r w:rsidRPr="003907F9">
        <w:rPr>
          <w:rFonts w:ascii="Times New Roman" w:hAnsi="Times New Roman" w:cs="Times New Roman"/>
          <w:b/>
          <w:bCs/>
          <w:color w:val="C00000"/>
          <w:sz w:val="24"/>
          <w:szCs w:val="24"/>
        </w:rPr>
        <w:t>[</w:t>
      </w:r>
      <w:r w:rsidRPr="00DF2CAE" w:rsidR="00D85669">
        <w:rPr>
          <w:rFonts w:ascii="Times New Roman" w:hAnsi="Times New Roman" w:cs="Times New Roman"/>
          <w:b/>
          <w:bCs/>
          <w:color w:val="C00000"/>
          <w:sz w:val="24"/>
          <w:szCs w:val="24"/>
        </w:rPr>
        <w:t>INACCURATE</w:t>
      </w:r>
      <w:r w:rsidRPr="003907F9">
        <w:rPr>
          <w:rFonts w:ascii="Times New Roman" w:hAnsi="Times New Roman" w:cs="Times New Roman"/>
          <w:b/>
          <w:bCs/>
          <w:color w:val="C00000"/>
          <w:sz w:val="24"/>
          <w:szCs w:val="24"/>
        </w:rPr>
        <w:t>]</w:t>
      </w:r>
    </w:p>
    <w:p w:rsidR="003907F9" w:rsidRPr="003907F9" w14:paraId="211F0DF9"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is confused/disoriented, has shortness of breath, in extreme pain, clammy or sweaty, or shivering/feeling cold. </w:t>
      </w:r>
      <w:r w:rsidRPr="003907F9">
        <w:rPr>
          <w:rFonts w:ascii="Times New Roman" w:hAnsi="Times New Roman" w:cs="Times New Roman"/>
          <w:b/>
          <w:bCs/>
          <w:color w:val="C00000"/>
          <w:sz w:val="24"/>
          <w:szCs w:val="24"/>
        </w:rPr>
        <w:t>[</w:t>
      </w:r>
      <w:r w:rsidRPr="00DF2CAE" w:rsidR="00D85669">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1F6C50AC"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to provide names and/or dosages of medications the patient takes. </w:t>
      </w:r>
      <w:r w:rsidRPr="003907F9">
        <w:rPr>
          <w:rFonts w:ascii="Times New Roman" w:hAnsi="Times New Roman" w:cs="Times New Roman"/>
          <w:b/>
          <w:bCs/>
          <w:color w:val="C00000"/>
          <w:sz w:val="24"/>
          <w:szCs w:val="24"/>
        </w:rPr>
        <w:t>[</w:t>
      </w:r>
      <w:r w:rsidRPr="00DF2CAE" w:rsidR="00D85669">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D85669" w:rsidRPr="00DF2CAE" w:rsidP="00D85669" w14:paraId="03B2CE6C"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has any open cut, injuries and /or abscess. </w:t>
      </w:r>
      <w:r w:rsidRPr="003907F9">
        <w:rPr>
          <w:rFonts w:ascii="Times New Roman" w:hAnsi="Times New Roman" w:cs="Times New Roman"/>
          <w:b/>
          <w:bCs/>
          <w:color w:val="C00000"/>
          <w:sz w:val="24"/>
          <w:szCs w:val="24"/>
        </w:rPr>
        <w:t>[</w:t>
      </w:r>
      <w:r w:rsidRPr="00DF2CAE">
        <w:rPr>
          <w:rFonts w:ascii="Times New Roman" w:hAnsi="Times New Roman" w:cs="Times New Roman"/>
          <w:b/>
          <w:bCs/>
          <w:color w:val="C00000"/>
          <w:sz w:val="24"/>
          <w:szCs w:val="24"/>
        </w:rPr>
        <w:t>ACCURATE]</w:t>
      </w:r>
    </w:p>
    <w:p w:rsidR="003907F9" w:rsidRPr="003907F9" w14:paraId="0D7B2695" w14:textId="77777777">
      <w:pPr>
        <w:pStyle w:val="SurveyItem"/>
        <w:numPr>
          <w:ilvl w:val="0"/>
          <w:numId w:val="49"/>
        </w:numPr>
        <w:spacing w:before="0" w:after="0" w:line="240" w:lineRule="auto"/>
        <w:contextualSpacing/>
        <w:rPr>
          <w:rFonts w:ascii="Times New Roman" w:hAnsi="Times New Roman" w:cs="Times New Roman"/>
          <w:sz w:val="24"/>
          <w:szCs w:val="24"/>
        </w:rPr>
      </w:pPr>
      <w:r w:rsidRPr="00DF2CAE">
        <w:rPr>
          <w:rFonts w:ascii="Times New Roman" w:hAnsi="Times New Roman" w:cs="Times New Roman"/>
          <w:sz w:val="24"/>
          <w:szCs w:val="24"/>
        </w:rPr>
        <w:t>I collect the patient’s vital signs</w:t>
      </w:r>
      <w:r>
        <w:rPr>
          <w:rFonts w:ascii="Times New Roman" w:hAnsi="Times New Roman" w:cs="Times New Roman"/>
          <w:sz w:val="24"/>
          <w:szCs w:val="24"/>
        </w:rPr>
        <w:t>.</w:t>
      </w:r>
      <w:r w:rsidRPr="00DF2CAE">
        <w:rPr>
          <w:rFonts w:ascii="Times New Roman" w:hAnsi="Times New Roman" w:cs="Times New Roman"/>
          <w:sz w:val="24"/>
          <w:szCs w:val="24"/>
        </w:rPr>
        <w:t xml:space="preserve"> (such as, temperature, pulse, breathing, blood pressure, etc.)</w:t>
      </w:r>
      <w:r>
        <w:rPr>
          <w:rFonts w:ascii="Times New Roman" w:hAnsi="Times New Roman" w:cs="Times New Roman"/>
          <w:sz w:val="24"/>
          <w:szCs w:val="24"/>
        </w:rPr>
        <w:t xml:space="preserve"> </w:t>
      </w:r>
      <w:r w:rsidRPr="00DF2CAE">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6E35898F"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recently received treatment for any bacterial or viral infection. </w:t>
      </w:r>
      <w:r w:rsidRPr="003907F9">
        <w:rPr>
          <w:rFonts w:ascii="Times New Roman" w:hAnsi="Times New Roman" w:cs="Times New Roman"/>
          <w:b/>
          <w:bCs/>
          <w:color w:val="C00000"/>
          <w:sz w:val="24"/>
          <w:szCs w:val="24"/>
        </w:rPr>
        <w:t>[</w:t>
      </w:r>
      <w:r w:rsidRPr="00DF2CAE" w:rsidR="00D85669">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3907F9" w:rsidRPr="003907F9" w14:paraId="226E4E71"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has any underlying health condition. </w:t>
      </w:r>
      <w:r w:rsidRPr="003907F9">
        <w:rPr>
          <w:rFonts w:ascii="Times New Roman" w:hAnsi="Times New Roman" w:cs="Times New Roman"/>
          <w:b/>
          <w:bCs/>
          <w:color w:val="C00000"/>
          <w:sz w:val="24"/>
          <w:szCs w:val="24"/>
        </w:rPr>
        <w:t>[</w:t>
      </w:r>
      <w:r w:rsidRPr="00DF2CAE" w:rsidR="00D85669">
        <w:rPr>
          <w:rFonts w:ascii="Times New Roman" w:hAnsi="Times New Roman" w:cs="Times New Roman"/>
          <w:b/>
          <w:bCs/>
          <w:color w:val="C00000"/>
          <w:sz w:val="24"/>
          <w:szCs w:val="24"/>
        </w:rPr>
        <w:t>ACCURATE</w:t>
      </w:r>
      <w:r w:rsidRPr="003907F9">
        <w:rPr>
          <w:rFonts w:ascii="Times New Roman" w:hAnsi="Times New Roman" w:cs="Times New Roman"/>
          <w:b/>
          <w:bCs/>
          <w:color w:val="C00000"/>
          <w:sz w:val="24"/>
          <w:szCs w:val="24"/>
        </w:rPr>
        <w:t>]</w:t>
      </w:r>
    </w:p>
    <w:p w:rsidR="00D85669" w:rsidRPr="00DF2CAE" w:rsidP="00D85669" w14:paraId="116167D2"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for the patient’s DNA. </w:t>
      </w:r>
      <w:r w:rsidRPr="003907F9">
        <w:rPr>
          <w:rFonts w:ascii="Times New Roman" w:hAnsi="Times New Roman" w:cs="Times New Roman"/>
          <w:b/>
          <w:bCs/>
          <w:color w:val="C00000"/>
          <w:sz w:val="24"/>
          <w:szCs w:val="24"/>
        </w:rPr>
        <w:t>[</w:t>
      </w:r>
      <w:r w:rsidRPr="00DF2CAE">
        <w:rPr>
          <w:rFonts w:ascii="Times New Roman" w:hAnsi="Times New Roman" w:cs="Times New Roman"/>
          <w:b/>
          <w:bCs/>
          <w:color w:val="C00000"/>
          <w:sz w:val="24"/>
          <w:szCs w:val="24"/>
        </w:rPr>
        <w:t>INACCURATE]</w:t>
      </w:r>
    </w:p>
    <w:p w:rsidR="00D85669" w:rsidRPr="00DF2CAE" w:rsidP="00D85669" w14:paraId="60D8A680" w14:textId="77777777">
      <w:pPr>
        <w:pStyle w:val="SurveyItem"/>
        <w:numPr>
          <w:ilvl w:val="0"/>
          <w:numId w:val="49"/>
        </w:numPr>
        <w:spacing w:before="0" w:after="0" w:line="240" w:lineRule="auto"/>
        <w:contextualSpacing/>
        <w:rPr>
          <w:rFonts w:ascii="Times New Roman" w:hAnsi="Times New Roman" w:cs="Times New Roman"/>
          <w:sz w:val="24"/>
          <w:szCs w:val="24"/>
        </w:rPr>
      </w:pPr>
      <w:r w:rsidRPr="00DF2CAE">
        <w:rPr>
          <w:rFonts w:ascii="Times New Roman" w:hAnsi="Times New Roman" w:cs="Times New Roman"/>
          <w:sz w:val="24"/>
          <w:szCs w:val="24"/>
        </w:rPr>
        <w:t>I assess any injury and/or abscess on the patient</w:t>
      </w:r>
      <w:r>
        <w:rPr>
          <w:rFonts w:ascii="Times New Roman" w:hAnsi="Times New Roman" w:cs="Times New Roman"/>
          <w:sz w:val="24"/>
          <w:szCs w:val="24"/>
        </w:rPr>
        <w:t>.</w:t>
      </w:r>
      <w:r w:rsidRPr="00DF2CAE">
        <w:rPr>
          <w:rFonts w:ascii="Times New Roman" w:hAnsi="Times New Roman" w:cs="Times New Roman"/>
          <w:sz w:val="24"/>
          <w:szCs w:val="24"/>
        </w:rPr>
        <w:t xml:space="preserve"> </w:t>
      </w:r>
      <w:r w:rsidRPr="00DF2CAE">
        <w:rPr>
          <w:rFonts w:ascii="Times New Roman" w:hAnsi="Times New Roman" w:cs="Times New Roman"/>
          <w:b/>
          <w:bCs/>
          <w:color w:val="C00000"/>
          <w:sz w:val="24"/>
          <w:szCs w:val="24"/>
        </w:rPr>
        <w:t>[ACCURATE]</w:t>
      </w:r>
    </w:p>
    <w:p w:rsidR="00D85669" w:rsidRPr="00DF2CAE" w:rsidP="00D85669" w14:paraId="727853B7" w14:textId="77777777">
      <w:pPr>
        <w:pStyle w:val="SurveyItem"/>
        <w:numPr>
          <w:ilvl w:val="0"/>
          <w:numId w:val="49"/>
        </w:numPr>
        <w:spacing w:before="0" w:after="0" w:line="240" w:lineRule="auto"/>
        <w:contextualSpacing/>
        <w:rPr>
          <w:rFonts w:ascii="Times New Roman" w:hAnsi="Times New Roman" w:cs="Times New Roman"/>
          <w:sz w:val="24"/>
          <w:szCs w:val="24"/>
        </w:rPr>
      </w:pPr>
      <w:r w:rsidRPr="00DF2CAE">
        <w:rPr>
          <w:rFonts w:ascii="Times New Roman" w:hAnsi="Times New Roman" w:cs="Times New Roman"/>
          <w:sz w:val="24"/>
          <w:szCs w:val="24"/>
        </w:rPr>
        <w:t>I do not collect any information about my patients from the patient or caregivers</w:t>
      </w:r>
      <w:r>
        <w:rPr>
          <w:rFonts w:ascii="Times New Roman" w:hAnsi="Times New Roman" w:cs="Times New Roman"/>
          <w:sz w:val="24"/>
          <w:szCs w:val="24"/>
        </w:rPr>
        <w:t>.</w:t>
      </w:r>
      <w:r w:rsidRPr="00DF2CAE">
        <w:rPr>
          <w:rFonts w:ascii="Times New Roman" w:hAnsi="Times New Roman" w:cs="Times New Roman"/>
          <w:sz w:val="24"/>
          <w:szCs w:val="24"/>
        </w:rPr>
        <w:t xml:space="preserve"> </w:t>
      </w:r>
      <w:r w:rsidRPr="00DF2CAE">
        <w:rPr>
          <w:rFonts w:ascii="Times New Roman" w:hAnsi="Times New Roman" w:cs="Times New Roman"/>
          <w:b/>
          <w:bCs/>
          <w:color w:val="C00000"/>
          <w:sz w:val="24"/>
          <w:szCs w:val="24"/>
        </w:rPr>
        <w:t>[INACCURATE]</w:t>
      </w:r>
    </w:p>
    <w:p w:rsidR="00D85669" w:rsidRPr="00DF2CAE" w:rsidP="00D85669" w14:paraId="0D307DCF" w14:textId="77777777">
      <w:pPr>
        <w:pStyle w:val="SurveyItem"/>
        <w:numPr>
          <w:ilvl w:val="0"/>
          <w:numId w:val="49"/>
        </w:numPr>
        <w:spacing w:before="0" w:after="0" w:line="240" w:lineRule="auto"/>
        <w:contextualSpacing/>
        <w:rPr>
          <w:rFonts w:ascii="Times New Roman" w:hAnsi="Times New Roman" w:cs="Times New Roman"/>
          <w:sz w:val="24"/>
          <w:szCs w:val="24"/>
        </w:rPr>
      </w:pPr>
      <w:r w:rsidRPr="00DF2CAE">
        <w:rPr>
          <w:rFonts w:ascii="Times New Roman" w:hAnsi="Times New Roman" w:cs="Times New Roman"/>
          <w:sz w:val="24"/>
          <w:szCs w:val="24"/>
        </w:rPr>
        <w:t xml:space="preserve">Do not know/cannot recall </w:t>
      </w:r>
      <w:r w:rsidRPr="00DF2CAE">
        <w:rPr>
          <w:rFonts w:ascii="Times New Roman" w:hAnsi="Times New Roman" w:cs="Times New Roman"/>
          <w:b/>
          <w:bCs/>
          <w:color w:val="C00000"/>
          <w:sz w:val="24"/>
          <w:szCs w:val="24"/>
        </w:rPr>
        <w:t>[INACCURATE]</w:t>
      </w:r>
      <w:r>
        <w:rPr>
          <w:rFonts w:ascii="Times New Roman" w:hAnsi="Times New Roman" w:cs="Times New Roman"/>
          <w:b/>
          <w:bCs/>
          <w:color w:val="C00000"/>
          <w:sz w:val="24"/>
          <w:szCs w:val="24"/>
        </w:rPr>
        <w:t xml:space="preserve"> [Programmer: Lock response.]</w:t>
      </w:r>
    </w:p>
    <w:p w:rsidR="00D85669" w:rsidRPr="00DF2CAE" w:rsidP="00D85669" w14:paraId="18571816" w14:textId="77777777">
      <w:pPr>
        <w:pStyle w:val="paragraph"/>
        <w:spacing w:before="0" w:beforeAutospacing="0" w:after="0" w:afterAutospacing="0"/>
        <w:contextualSpacing/>
        <w:textAlignment w:val="baseline"/>
        <w:rPr>
          <w:rStyle w:val="normaltextrun"/>
          <w:rFonts w:eastAsiaTheme="majorEastAsia"/>
          <w:b/>
          <w:bCs/>
          <w:color w:val="000000" w:themeColor="text1"/>
        </w:rPr>
      </w:pPr>
    </w:p>
    <w:p w:rsidR="00D85669" w:rsidRPr="00DF2CAE" w:rsidP="00D85669" w14:paraId="6043CC12" w14:textId="36D352E1">
      <w:pPr>
        <w:pStyle w:val="SurveyItem"/>
        <w:spacing w:before="0" w:line="240" w:lineRule="auto"/>
        <w:contextualSpacing/>
        <w:rPr>
          <w:rFonts w:ascii="Times New Roman" w:hAnsi="Times New Roman" w:cs="Times New Roman"/>
          <w:sz w:val="24"/>
          <w:szCs w:val="24"/>
        </w:rPr>
      </w:pPr>
      <w:r w:rsidRPr="00DF2CAE">
        <w:rPr>
          <w:rStyle w:val="normaltextrun"/>
          <w:rFonts w:ascii="Times New Roman" w:hAnsi="Times New Roman" w:eastAsiaTheme="majorEastAsia" w:cs="Times New Roman"/>
          <w:color w:val="000000" w:themeColor="text1"/>
          <w:sz w:val="24"/>
          <w:szCs w:val="24"/>
        </w:rPr>
        <w:t>Please indicate how often you took the following steps for the patients you transported to the hospital that you believed had sepsis in the past</w:t>
      </w:r>
      <w:r w:rsidRPr="00DF2CAE">
        <w:rPr>
          <w:rStyle w:val="normaltextrun"/>
          <w:rFonts w:ascii="Times New Roman" w:hAnsi="Times New Roman" w:eastAsiaTheme="majorEastAsia" w:cs="Times New Roman"/>
          <w:b/>
          <w:bCs/>
          <w:color w:val="000000" w:themeColor="text1"/>
          <w:sz w:val="24"/>
          <w:szCs w:val="24"/>
        </w:rPr>
        <w:t xml:space="preserve"> </w:t>
      </w:r>
      <w:r w:rsidR="000E640C">
        <w:rPr>
          <w:rStyle w:val="normaltextrun"/>
          <w:rFonts w:ascii="Times New Roman" w:hAnsi="Times New Roman" w:eastAsiaTheme="majorEastAsia" w:cs="Times New Roman"/>
          <w:b/>
          <w:bCs/>
          <w:color w:val="000000" w:themeColor="text1"/>
          <w:sz w:val="24"/>
          <w:szCs w:val="24"/>
        </w:rPr>
        <w:t>12</w:t>
      </w:r>
      <w:r w:rsidRPr="00DF2CAE">
        <w:rPr>
          <w:rStyle w:val="normaltextrun"/>
          <w:rFonts w:ascii="Times New Roman" w:hAnsi="Times New Roman" w:eastAsiaTheme="majorEastAsia" w:cs="Times New Roman"/>
          <w:b/>
          <w:bCs/>
          <w:color w:val="000000" w:themeColor="text1"/>
          <w:sz w:val="24"/>
          <w:szCs w:val="24"/>
        </w:rPr>
        <w:t> months</w:t>
      </w:r>
      <w:r w:rsidRPr="00DF2CAE">
        <w:rPr>
          <w:rStyle w:val="normaltextrun"/>
          <w:rFonts w:ascii="Times New Roman" w:hAnsi="Times New Roman" w:eastAsiaTheme="majorEastAsia" w:cs="Times New Roman"/>
          <w:color w:val="000000" w:themeColor="text1"/>
          <w:sz w:val="24"/>
          <w:szCs w:val="24"/>
        </w:rPr>
        <w:t>.</w:t>
      </w:r>
    </w:p>
    <w:tbl>
      <w:tblPr>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1080"/>
        <w:gridCol w:w="1290"/>
        <w:gridCol w:w="1412"/>
        <w:gridCol w:w="862"/>
        <w:gridCol w:w="1296"/>
        <w:gridCol w:w="1355"/>
      </w:tblGrid>
      <w:tr w14:paraId="4E32BC02" w14:textId="77777777" w:rsidTr="00403A90">
        <w:tblPrEx>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00" w:type="dxa"/>
            <w:tcBorders>
              <w:top w:val="single" w:sz="6" w:space="0" w:color="auto"/>
              <w:left w:val="nil"/>
              <w:bottom w:val="single" w:sz="6" w:space="0" w:color="auto"/>
              <w:right w:val="nil"/>
            </w:tcBorders>
            <w:shd w:val="clear" w:color="auto" w:fill="DEEBF6" w:themeFill="accent5" w:themeFillTint="33"/>
            <w:vAlign w:val="center"/>
            <w:hideMark/>
          </w:tcPr>
          <w:p w:rsidR="00D85669" w:rsidRPr="00DF2CAE" w:rsidP="00403A90" w14:paraId="23F8C4B4" w14:textId="77777777">
            <w:pPr>
              <w:pStyle w:val="Heading4"/>
              <w:rPr>
                <w:rFonts w:cs="Times New Roman"/>
                <w:b/>
                <w:bCs/>
                <w:i/>
              </w:rPr>
            </w:pPr>
            <w:r w:rsidRPr="00DF2CAE">
              <w:rPr>
                <w:rStyle w:val="normaltextrun"/>
                <w:rFonts w:cs="Times New Roman"/>
                <w:iCs w:val="0"/>
                <w:szCs w:val="24"/>
              </w:rPr>
              <w:t>Behavior (Act fast if sepsis is suspected)</w:t>
            </w:r>
            <w:r w:rsidRPr="00DF2CAE">
              <w:rPr>
                <w:rStyle w:val="eop"/>
                <w:rFonts w:cs="Times New Roman"/>
                <w:iCs w:val="0"/>
                <w:szCs w:val="24"/>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D85669" w:rsidRPr="00DF2CAE" w:rsidP="00403A90" w14:paraId="199EF207" w14:textId="77777777">
            <w:pPr>
              <w:pStyle w:val="paragraph"/>
              <w:spacing w:before="0" w:beforeAutospacing="0" w:after="0" w:afterAutospacing="0"/>
              <w:jc w:val="center"/>
              <w:textAlignment w:val="baseline"/>
              <w:rPr>
                <w:color w:val="000000" w:themeColor="text1"/>
              </w:rPr>
            </w:pPr>
            <w:r w:rsidRPr="00DF2CAE">
              <w:rPr>
                <w:rStyle w:val="normaltextrun"/>
                <w:rFonts w:eastAsiaTheme="majorEastAsia"/>
                <w:color w:val="000000" w:themeColor="text1"/>
              </w:rPr>
              <w:t>Never</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D85669" w:rsidRPr="00DF2CAE" w:rsidP="00403A90" w14:paraId="01B7B8B5" w14:textId="77777777">
            <w:pPr>
              <w:pStyle w:val="paragraph"/>
              <w:spacing w:before="0" w:beforeAutospacing="0" w:after="0" w:afterAutospacing="0"/>
              <w:jc w:val="center"/>
              <w:textAlignment w:val="baseline"/>
              <w:rPr>
                <w:color w:val="000000" w:themeColor="text1"/>
              </w:rPr>
            </w:pPr>
            <w:r w:rsidRPr="00DF2CAE">
              <w:rPr>
                <w:rStyle w:val="normaltextrun"/>
                <w:rFonts w:eastAsiaTheme="majorEastAsia"/>
                <w:color w:val="000000" w:themeColor="text1"/>
              </w:rPr>
              <w:t>Rarely</w:t>
            </w:r>
          </w:p>
        </w:tc>
        <w:tc>
          <w:tcPr>
            <w:tcW w:w="1412" w:type="dxa"/>
            <w:tcBorders>
              <w:top w:val="single" w:sz="6" w:space="0" w:color="auto"/>
              <w:left w:val="nil"/>
              <w:bottom w:val="single" w:sz="6" w:space="0" w:color="auto"/>
              <w:right w:val="nil"/>
            </w:tcBorders>
            <w:shd w:val="clear" w:color="auto" w:fill="DEEBF6" w:themeFill="accent5" w:themeFillTint="33"/>
            <w:vAlign w:val="center"/>
            <w:hideMark/>
          </w:tcPr>
          <w:p w:rsidR="00D85669" w:rsidRPr="00DF2CAE" w:rsidP="00403A90" w14:paraId="0035BA25" w14:textId="77777777">
            <w:pPr>
              <w:pStyle w:val="paragraph"/>
              <w:spacing w:before="0" w:beforeAutospacing="0" w:after="0" w:afterAutospacing="0"/>
              <w:jc w:val="center"/>
              <w:textAlignment w:val="baseline"/>
              <w:rPr>
                <w:color w:val="000000" w:themeColor="text1"/>
              </w:rPr>
            </w:pPr>
            <w:r w:rsidRPr="00DF2CAE">
              <w:rPr>
                <w:rStyle w:val="normaltextrun"/>
                <w:rFonts w:eastAsiaTheme="majorEastAsia"/>
                <w:color w:val="000000" w:themeColor="text1"/>
              </w:rPr>
              <w:t>Sometimes</w:t>
            </w:r>
          </w:p>
        </w:tc>
        <w:tc>
          <w:tcPr>
            <w:tcW w:w="862" w:type="dxa"/>
            <w:tcBorders>
              <w:top w:val="single" w:sz="6" w:space="0" w:color="auto"/>
              <w:left w:val="nil"/>
              <w:bottom w:val="single" w:sz="6" w:space="0" w:color="auto"/>
              <w:right w:val="nil"/>
            </w:tcBorders>
            <w:shd w:val="clear" w:color="auto" w:fill="DEEBF6" w:themeFill="accent5" w:themeFillTint="33"/>
            <w:vAlign w:val="center"/>
            <w:hideMark/>
          </w:tcPr>
          <w:p w:rsidR="00D85669" w:rsidRPr="00DF2CAE" w:rsidP="00403A90" w14:paraId="2832CE60" w14:textId="77777777">
            <w:pPr>
              <w:pStyle w:val="paragraph"/>
              <w:spacing w:before="0" w:beforeAutospacing="0" w:after="0" w:afterAutospacing="0"/>
              <w:jc w:val="center"/>
              <w:textAlignment w:val="baseline"/>
              <w:rPr>
                <w:color w:val="000000" w:themeColor="text1"/>
              </w:rPr>
            </w:pPr>
            <w:r w:rsidRPr="00DF2CAE">
              <w:rPr>
                <w:rStyle w:val="normaltextrun"/>
                <w:rFonts w:eastAsiaTheme="majorEastAsia"/>
                <w:color w:val="000000" w:themeColor="text1"/>
              </w:rPr>
              <w:t>Often</w:t>
            </w:r>
          </w:p>
        </w:tc>
        <w:tc>
          <w:tcPr>
            <w:tcW w:w="1296" w:type="dxa"/>
            <w:tcBorders>
              <w:top w:val="single" w:sz="6" w:space="0" w:color="auto"/>
              <w:left w:val="nil"/>
              <w:bottom w:val="single" w:sz="6" w:space="0" w:color="auto"/>
              <w:right w:val="nil"/>
            </w:tcBorders>
            <w:shd w:val="clear" w:color="auto" w:fill="DEEBF6" w:themeFill="accent5" w:themeFillTint="33"/>
            <w:vAlign w:val="center"/>
            <w:hideMark/>
          </w:tcPr>
          <w:p w:rsidR="00D85669" w:rsidRPr="00DF2CAE" w:rsidP="00403A90" w14:paraId="4023F470" w14:textId="77777777">
            <w:pPr>
              <w:pStyle w:val="paragraph"/>
              <w:spacing w:before="0" w:beforeAutospacing="0" w:after="0" w:afterAutospacing="0"/>
              <w:jc w:val="center"/>
              <w:textAlignment w:val="baseline"/>
              <w:rPr>
                <w:color w:val="000000" w:themeColor="text1"/>
              </w:rPr>
            </w:pPr>
            <w:r w:rsidRPr="00DF2CAE">
              <w:rPr>
                <w:rStyle w:val="normaltextrun"/>
                <w:rFonts w:eastAsiaTheme="majorEastAsia"/>
                <w:color w:val="000000" w:themeColor="text1"/>
              </w:rPr>
              <w:t>Always</w:t>
            </w:r>
          </w:p>
        </w:tc>
        <w:tc>
          <w:tcPr>
            <w:tcW w:w="1355" w:type="dxa"/>
            <w:tcBorders>
              <w:top w:val="single" w:sz="6" w:space="0" w:color="auto"/>
              <w:left w:val="nil"/>
              <w:bottom w:val="single" w:sz="6" w:space="0" w:color="auto"/>
              <w:right w:val="nil"/>
            </w:tcBorders>
            <w:shd w:val="clear" w:color="auto" w:fill="DEEBF6" w:themeFill="accent5" w:themeFillTint="33"/>
            <w:vAlign w:val="center"/>
            <w:hideMark/>
          </w:tcPr>
          <w:p w:rsidR="00D85669" w:rsidRPr="00DF2CAE" w:rsidP="00403A90" w14:paraId="3E6545C7" w14:textId="77777777">
            <w:pPr>
              <w:pStyle w:val="paragraph"/>
              <w:spacing w:before="0" w:beforeAutospacing="0" w:after="0" w:afterAutospacing="0"/>
              <w:textAlignment w:val="baseline"/>
              <w:rPr>
                <w:color w:val="000000" w:themeColor="text1"/>
              </w:rPr>
            </w:pPr>
            <w:r w:rsidRPr="00DF2CAE">
              <w:rPr>
                <w:rStyle w:val="normaltextrun"/>
                <w:rFonts w:eastAsiaTheme="majorEastAsia"/>
                <w:color w:val="000000" w:themeColor="text1"/>
              </w:rPr>
              <w:t>N/A</w:t>
            </w:r>
            <w:r w:rsidRPr="00DF2CAE">
              <w:rPr>
                <w:rStyle w:val="eop"/>
                <w:rFonts w:eastAsiaTheme="majorEastAsia"/>
                <w:color w:val="000000" w:themeColor="text1"/>
              </w:rPr>
              <w:t> (I did not transport any patient I suspected had sepsis</w:t>
            </w:r>
            <w:r>
              <w:rPr>
                <w:rStyle w:val="eop"/>
                <w:rFonts w:eastAsiaTheme="majorEastAsia"/>
                <w:color w:val="000000" w:themeColor="text1"/>
              </w:rPr>
              <w:t>.</w:t>
            </w:r>
            <w:r w:rsidRPr="00DF2CAE">
              <w:rPr>
                <w:rStyle w:val="eop"/>
                <w:rFonts w:eastAsiaTheme="majorEastAsia"/>
                <w:color w:val="000000" w:themeColor="text1"/>
              </w:rPr>
              <w:t>)</w:t>
            </w:r>
          </w:p>
        </w:tc>
      </w:tr>
      <w:tr w14:paraId="5587BEBC" w14:textId="77777777" w:rsidTr="00403A90">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D85669" w:rsidRPr="00DF2CAE" w:rsidP="00D85669" w14:paraId="0B6374F8" w14:textId="77777777">
            <w:pPr>
              <w:pStyle w:val="paragraph"/>
              <w:numPr>
                <w:ilvl w:val="0"/>
                <w:numId w:val="54"/>
              </w:numPr>
              <w:spacing w:before="0" w:beforeAutospacing="0" w:after="0" w:afterAutospacing="0"/>
              <w:textAlignment w:val="baseline"/>
              <w:rPr>
                <w:color w:val="000000" w:themeColor="text1"/>
              </w:rPr>
            </w:pPr>
            <w:r w:rsidRPr="00DF2CAE">
              <w:rPr>
                <w:rStyle w:val="normaltextrun"/>
                <w:rFonts w:eastAsiaTheme="majorEastAsia"/>
                <w:color w:val="000000" w:themeColor="text1"/>
              </w:rPr>
              <w:t>I immediately alerted clinicians in charge about the possibility of sepsis in my patients to ensure fast recognition and treatment of sepsis.</w:t>
            </w:r>
            <w:r w:rsidRPr="00DF2CAE">
              <w:rPr>
                <w:rStyle w:val="eop"/>
                <w:rFonts w:eastAsiaTheme="majorEastAsia"/>
                <w:color w:val="000000" w:themeColor="text1"/>
              </w:rPr>
              <w:t> </w:t>
            </w:r>
          </w:p>
        </w:tc>
        <w:tc>
          <w:tcPr>
            <w:tcW w:w="1080" w:type="dxa"/>
            <w:tcBorders>
              <w:top w:val="single" w:sz="6" w:space="0" w:color="auto"/>
              <w:left w:val="single" w:sz="4" w:space="0" w:color="auto"/>
              <w:bottom w:val="single" w:sz="6" w:space="0" w:color="auto"/>
              <w:right w:val="nil"/>
            </w:tcBorders>
            <w:shd w:val="clear" w:color="auto" w:fill="auto"/>
            <w:vAlign w:val="center"/>
          </w:tcPr>
          <w:p w:rsidR="00D85669" w:rsidRPr="00DF2CAE" w:rsidP="00D85669" w14:paraId="018AF237" w14:textId="77777777">
            <w:pPr>
              <w:pStyle w:val="paragraph"/>
              <w:numPr>
                <w:ilvl w:val="0"/>
                <w:numId w:val="47"/>
              </w:numPr>
              <w:spacing w:before="0" w:beforeAutospacing="0" w:after="0" w:afterAutospacing="0"/>
              <w:jc w:val="center"/>
              <w:textAlignment w:val="baseline"/>
              <w:rPr>
                <w:color w:val="000000" w:themeColor="text1"/>
              </w:rPr>
            </w:pPr>
          </w:p>
        </w:tc>
        <w:tc>
          <w:tcPr>
            <w:tcW w:w="1290" w:type="dxa"/>
            <w:tcBorders>
              <w:top w:val="single" w:sz="6" w:space="0" w:color="auto"/>
              <w:left w:val="nil"/>
              <w:bottom w:val="single" w:sz="6" w:space="0" w:color="auto"/>
              <w:right w:val="nil"/>
            </w:tcBorders>
            <w:shd w:val="clear" w:color="auto" w:fill="auto"/>
            <w:vAlign w:val="center"/>
          </w:tcPr>
          <w:p w:rsidR="00D85669" w:rsidRPr="00DF2CAE" w:rsidP="00D85669" w14:paraId="4A7ACA39" w14:textId="77777777">
            <w:pPr>
              <w:pStyle w:val="paragraph"/>
              <w:numPr>
                <w:ilvl w:val="0"/>
                <w:numId w:val="47"/>
              </w:numPr>
              <w:spacing w:before="0" w:beforeAutospacing="0" w:after="0" w:afterAutospacing="0"/>
              <w:jc w:val="center"/>
              <w:textAlignment w:val="baseline"/>
              <w:rPr>
                <w:color w:val="000000" w:themeColor="text1"/>
              </w:rPr>
            </w:pPr>
          </w:p>
        </w:tc>
        <w:tc>
          <w:tcPr>
            <w:tcW w:w="1412" w:type="dxa"/>
            <w:tcBorders>
              <w:top w:val="single" w:sz="6" w:space="0" w:color="auto"/>
              <w:left w:val="nil"/>
              <w:bottom w:val="single" w:sz="6" w:space="0" w:color="auto"/>
              <w:right w:val="nil"/>
            </w:tcBorders>
            <w:shd w:val="clear" w:color="auto" w:fill="auto"/>
            <w:vAlign w:val="center"/>
          </w:tcPr>
          <w:p w:rsidR="00D85669" w:rsidRPr="00DF2CAE" w:rsidP="00D85669" w14:paraId="63ACC6EC" w14:textId="77777777">
            <w:pPr>
              <w:pStyle w:val="paragraph"/>
              <w:numPr>
                <w:ilvl w:val="0"/>
                <w:numId w:val="47"/>
              </w:numPr>
              <w:spacing w:before="0" w:beforeAutospacing="0" w:after="0" w:afterAutospacing="0"/>
              <w:jc w:val="center"/>
              <w:textAlignment w:val="baseline"/>
              <w:rPr>
                <w:color w:val="000000" w:themeColor="text1"/>
              </w:rPr>
            </w:pPr>
          </w:p>
        </w:tc>
        <w:tc>
          <w:tcPr>
            <w:tcW w:w="862" w:type="dxa"/>
            <w:tcBorders>
              <w:top w:val="single" w:sz="6" w:space="0" w:color="auto"/>
              <w:left w:val="nil"/>
              <w:bottom w:val="single" w:sz="6" w:space="0" w:color="auto"/>
              <w:right w:val="nil"/>
            </w:tcBorders>
            <w:shd w:val="clear" w:color="auto" w:fill="auto"/>
            <w:vAlign w:val="center"/>
          </w:tcPr>
          <w:p w:rsidR="00D85669" w:rsidRPr="00DF2CAE" w:rsidP="00D85669" w14:paraId="76582558" w14:textId="77777777">
            <w:pPr>
              <w:pStyle w:val="paragraph"/>
              <w:numPr>
                <w:ilvl w:val="0"/>
                <w:numId w:val="47"/>
              </w:numPr>
              <w:spacing w:before="0" w:beforeAutospacing="0" w:after="0" w:afterAutospacing="0"/>
              <w:jc w:val="center"/>
              <w:textAlignment w:val="baseline"/>
              <w:rPr>
                <w:color w:val="000000" w:themeColor="text1"/>
              </w:rPr>
            </w:pPr>
          </w:p>
        </w:tc>
        <w:tc>
          <w:tcPr>
            <w:tcW w:w="1296" w:type="dxa"/>
            <w:tcBorders>
              <w:top w:val="single" w:sz="6" w:space="0" w:color="auto"/>
              <w:left w:val="nil"/>
              <w:bottom w:val="single" w:sz="6" w:space="0" w:color="auto"/>
              <w:right w:val="nil"/>
            </w:tcBorders>
            <w:shd w:val="clear" w:color="auto" w:fill="auto"/>
            <w:vAlign w:val="center"/>
          </w:tcPr>
          <w:p w:rsidR="00D85669" w:rsidRPr="00DF2CAE" w:rsidP="00D85669" w14:paraId="2E9DAA77" w14:textId="77777777">
            <w:pPr>
              <w:pStyle w:val="paragraph"/>
              <w:numPr>
                <w:ilvl w:val="0"/>
                <w:numId w:val="47"/>
              </w:numPr>
              <w:spacing w:before="0" w:beforeAutospacing="0" w:after="0" w:afterAutospacing="0"/>
              <w:jc w:val="center"/>
              <w:textAlignment w:val="baseline"/>
              <w:rPr>
                <w:color w:val="000000" w:themeColor="text1"/>
              </w:rPr>
            </w:pPr>
          </w:p>
        </w:tc>
        <w:tc>
          <w:tcPr>
            <w:tcW w:w="1355" w:type="dxa"/>
            <w:tcBorders>
              <w:top w:val="single" w:sz="6" w:space="0" w:color="auto"/>
              <w:left w:val="nil"/>
              <w:bottom w:val="single" w:sz="6" w:space="0" w:color="auto"/>
              <w:right w:val="nil"/>
            </w:tcBorders>
            <w:shd w:val="clear" w:color="auto" w:fill="auto"/>
            <w:vAlign w:val="center"/>
            <w:hideMark/>
          </w:tcPr>
          <w:p w:rsidR="00D85669" w:rsidRPr="00DF2CAE" w:rsidP="00D85669" w14:paraId="71A156B1" w14:textId="77777777">
            <w:pPr>
              <w:pStyle w:val="paragraph"/>
              <w:numPr>
                <w:ilvl w:val="0"/>
                <w:numId w:val="48"/>
              </w:numPr>
              <w:spacing w:before="0" w:beforeAutospacing="0" w:after="0" w:afterAutospacing="0"/>
              <w:jc w:val="center"/>
              <w:textAlignment w:val="baseline"/>
              <w:rPr>
                <w:color w:val="000000" w:themeColor="text1"/>
              </w:rPr>
            </w:pPr>
          </w:p>
        </w:tc>
      </w:tr>
      <w:tr w14:paraId="78416CF7" w14:textId="77777777" w:rsidTr="00403A90">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D85669" w:rsidRPr="00DF2CAE" w:rsidP="00D85669" w14:paraId="53AD04A4" w14:textId="77777777">
            <w:pPr>
              <w:pStyle w:val="paragraph"/>
              <w:numPr>
                <w:ilvl w:val="0"/>
                <w:numId w:val="54"/>
              </w:numPr>
              <w:spacing w:before="0" w:beforeAutospacing="0" w:after="0" w:afterAutospacing="0"/>
              <w:textAlignment w:val="baseline"/>
              <w:rPr>
                <w:color w:val="000000" w:themeColor="text1"/>
              </w:rPr>
            </w:pPr>
            <w:r w:rsidRPr="00DF2CAE">
              <w:t>I started appropriate treatment as soon as possible for sepsis patients, within my scope of practice as an emergency medical services provider</w:t>
            </w:r>
            <w:r w:rsidRPr="00DF2CAE">
              <w:rPr>
                <w:rStyle w:val="normaltextrun"/>
                <w:rFonts w:eastAsiaTheme="majorEastAsia"/>
                <w:color w:val="000000" w:themeColor="text1"/>
              </w:rPr>
              <w:t>. </w:t>
            </w:r>
          </w:p>
        </w:tc>
        <w:tc>
          <w:tcPr>
            <w:tcW w:w="1080" w:type="dxa"/>
            <w:tcBorders>
              <w:top w:val="single" w:sz="6" w:space="0" w:color="auto"/>
              <w:left w:val="single" w:sz="4" w:space="0" w:color="auto"/>
              <w:bottom w:val="single" w:sz="6" w:space="0" w:color="auto"/>
              <w:right w:val="nil"/>
            </w:tcBorders>
            <w:shd w:val="clear" w:color="auto" w:fill="auto"/>
            <w:vAlign w:val="center"/>
          </w:tcPr>
          <w:p w:rsidR="00D85669" w:rsidRPr="00DF2CAE" w:rsidP="00D85669" w14:paraId="2F97F952" w14:textId="77777777">
            <w:pPr>
              <w:pStyle w:val="paragraph"/>
              <w:numPr>
                <w:ilvl w:val="0"/>
                <w:numId w:val="47"/>
              </w:numPr>
              <w:spacing w:before="0" w:beforeAutospacing="0" w:after="0" w:afterAutospacing="0"/>
              <w:jc w:val="center"/>
              <w:textAlignment w:val="baseline"/>
              <w:rPr>
                <w:color w:val="000000" w:themeColor="text1"/>
              </w:rPr>
            </w:pPr>
          </w:p>
        </w:tc>
        <w:tc>
          <w:tcPr>
            <w:tcW w:w="1290" w:type="dxa"/>
            <w:tcBorders>
              <w:top w:val="single" w:sz="6" w:space="0" w:color="auto"/>
              <w:left w:val="nil"/>
              <w:bottom w:val="single" w:sz="6" w:space="0" w:color="auto"/>
              <w:right w:val="nil"/>
            </w:tcBorders>
            <w:shd w:val="clear" w:color="auto" w:fill="auto"/>
            <w:vAlign w:val="center"/>
          </w:tcPr>
          <w:p w:rsidR="00D85669" w:rsidRPr="00DF2CAE" w:rsidP="00D85669" w14:paraId="74448E49" w14:textId="77777777">
            <w:pPr>
              <w:pStyle w:val="paragraph"/>
              <w:numPr>
                <w:ilvl w:val="0"/>
                <w:numId w:val="47"/>
              </w:numPr>
              <w:spacing w:before="0" w:beforeAutospacing="0" w:after="0" w:afterAutospacing="0"/>
              <w:jc w:val="center"/>
              <w:textAlignment w:val="baseline"/>
              <w:rPr>
                <w:color w:val="000000" w:themeColor="text1"/>
              </w:rPr>
            </w:pPr>
          </w:p>
        </w:tc>
        <w:tc>
          <w:tcPr>
            <w:tcW w:w="1412" w:type="dxa"/>
            <w:tcBorders>
              <w:top w:val="single" w:sz="6" w:space="0" w:color="auto"/>
              <w:left w:val="nil"/>
              <w:bottom w:val="single" w:sz="6" w:space="0" w:color="auto"/>
              <w:right w:val="nil"/>
            </w:tcBorders>
            <w:shd w:val="clear" w:color="auto" w:fill="auto"/>
            <w:vAlign w:val="center"/>
          </w:tcPr>
          <w:p w:rsidR="00D85669" w:rsidRPr="00DF2CAE" w:rsidP="00D85669" w14:paraId="05137C03" w14:textId="77777777">
            <w:pPr>
              <w:pStyle w:val="paragraph"/>
              <w:numPr>
                <w:ilvl w:val="0"/>
                <w:numId w:val="47"/>
              </w:numPr>
              <w:spacing w:before="0" w:beforeAutospacing="0" w:after="0" w:afterAutospacing="0"/>
              <w:jc w:val="center"/>
              <w:textAlignment w:val="baseline"/>
              <w:rPr>
                <w:color w:val="000000" w:themeColor="text1"/>
              </w:rPr>
            </w:pPr>
          </w:p>
        </w:tc>
        <w:tc>
          <w:tcPr>
            <w:tcW w:w="862" w:type="dxa"/>
            <w:tcBorders>
              <w:top w:val="single" w:sz="6" w:space="0" w:color="auto"/>
              <w:left w:val="nil"/>
              <w:bottom w:val="single" w:sz="6" w:space="0" w:color="auto"/>
              <w:right w:val="nil"/>
            </w:tcBorders>
            <w:shd w:val="clear" w:color="auto" w:fill="auto"/>
            <w:vAlign w:val="center"/>
          </w:tcPr>
          <w:p w:rsidR="00D85669" w:rsidRPr="00DF2CAE" w:rsidP="00D85669" w14:paraId="57892B5F" w14:textId="77777777">
            <w:pPr>
              <w:pStyle w:val="paragraph"/>
              <w:numPr>
                <w:ilvl w:val="0"/>
                <w:numId w:val="47"/>
              </w:numPr>
              <w:spacing w:before="0" w:beforeAutospacing="0" w:after="0" w:afterAutospacing="0"/>
              <w:jc w:val="center"/>
              <w:textAlignment w:val="baseline"/>
              <w:rPr>
                <w:color w:val="000000" w:themeColor="text1"/>
              </w:rPr>
            </w:pPr>
          </w:p>
        </w:tc>
        <w:tc>
          <w:tcPr>
            <w:tcW w:w="1296" w:type="dxa"/>
            <w:tcBorders>
              <w:top w:val="single" w:sz="6" w:space="0" w:color="auto"/>
              <w:left w:val="nil"/>
              <w:bottom w:val="single" w:sz="6" w:space="0" w:color="auto"/>
              <w:right w:val="nil"/>
            </w:tcBorders>
            <w:shd w:val="clear" w:color="auto" w:fill="auto"/>
            <w:vAlign w:val="center"/>
          </w:tcPr>
          <w:p w:rsidR="00D85669" w:rsidRPr="00DF2CAE" w:rsidP="00D85669" w14:paraId="4451C2C3" w14:textId="77777777">
            <w:pPr>
              <w:pStyle w:val="paragraph"/>
              <w:numPr>
                <w:ilvl w:val="0"/>
                <w:numId w:val="47"/>
              </w:numPr>
              <w:spacing w:before="0" w:beforeAutospacing="0" w:after="0" w:afterAutospacing="0"/>
              <w:jc w:val="center"/>
              <w:textAlignment w:val="baseline"/>
              <w:rPr>
                <w:color w:val="000000" w:themeColor="text1"/>
              </w:rPr>
            </w:pPr>
          </w:p>
        </w:tc>
        <w:tc>
          <w:tcPr>
            <w:tcW w:w="1355" w:type="dxa"/>
            <w:tcBorders>
              <w:top w:val="single" w:sz="6" w:space="0" w:color="auto"/>
              <w:left w:val="nil"/>
              <w:bottom w:val="single" w:sz="6" w:space="0" w:color="auto"/>
              <w:right w:val="nil"/>
            </w:tcBorders>
            <w:shd w:val="clear" w:color="auto" w:fill="auto"/>
            <w:vAlign w:val="center"/>
            <w:hideMark/>
          </w:tcPr>
          <w:p w:rsidR="00D85669" w:rsidRPr="00DF2CAE" w:rsidP="00D85669" w14:paraId="0FA99839" w14:textId="77777777">
            <w:pPr>
              <w:pStyle w:val="paragraph"/>
              <w:numPr>
                <w:ilvl w:val="0"/>
                <w:numId w:val="48"/>
              </w:numPr>
              <w:spacing w:before="0" w:beforeAutospacing="0" w:after="0" w:afterAutospacing="0"/>
              <w:jc w:val="center"/>
              <w:textAlignment w:val="baseline"/>
              <w:rPr>
                <w:color w:val="000000" w:themeColor="text1"/>
              </w:rPr>
            </w:pPr>
          </w:p>
        </w:tc>
      </w:tr>
    </w:tbl>
    <w:p w:rsidR="00D85669" w:rsidRPr="00DF2CAE" w:rsidP="00D85669" w14:paraId="00FE2AA8" w14:textId="77777777">
      <w:pPr>
        <w:pStyle w:val="paragraph"/>
        <w:spacing w:before="0" w:beforeAutospacing="0" w:after="0" w:afterAutospacing="0"/>
        <w:contextualSpacing/>
        <w:textAlignment w:val="baseline"/>
        <w:rPr>
          <w:b/>
          <w:bCs/>
        </w:rPr>
      </w:pPr>
      <w:r w:rsidRPr="00DF2CAE">
        <w:rPr>
          <w:rStyle w:val="eop"/>
          <w:rFonts w:eastAsiaTheme="majorEastAsia"/>
          <w:b/>
          <w:bCs/>
          <w:color w:val="000000" w:themeColor="text1"/>
        </w:rPr>
        <w:t> </w:t>
      </w:r>
    </w:p>
    <w:p w:rsidR="00472965" w:rsidRPr="00AE58AB" w:rsidP="00727857" w14:paraId="7FF23D7A" w14:textId="77777777">
      <w:pPr>
        <w:pStyle w:val="Heading1"/>
        <w:spacing w:before="0"/>
        <w:rPr>
          <w:rFonts w:cs="Times New Roman"/>
        </w:rPr>
      </w:pPr>
    </w:p>
    <w:p w:rsidR="003907F9" w:rsidRPr="003907F9" w:rsidP="00E81D8C" w14:paraId="5C059890" w14:textId="77777777">
      <w:pPr>
        <w:pStyle w:val="Heading2"/>
        <w:rPr>
          <w:bCs/>
        </w:rPr>
      </w:pPr>
      <w:bookmarkStart w:id="72" w:name="_Toc103259861"/>
      <w:bookmarkStart w:id="73" w:name="_Toc137554372"/>
      <w:bookmarkEnd w:id="71"/>
      <w:r w:rsidRPr="003907F9">
        <w:t>Behavior [ALL]</w:t>
      </w:r>
      <w:bookmarkEnd w:id="72"/>
      <w:bookmarkEnd w:id="73"/>
    </w:p>
    <w:p w:rsidR="003907F9" w:rsidRPr="003907F9" w:rsidP="003907F9" w14:paraId="5DBABCDA" w14:textId="77777777">
      <w:pPr>
        <w:rPr>
          <w:rFonts w:ascii="Times New Roman" w:hAnsi="Times New Roman" w:cs="Times New Roman"/>
          <w:sz w:val="24"/>
          <w:szCs w:val="24"/>
        </w:rPr>
      </w:pPr>
    </w:p>
    <w:p w:rsidR="003907F9" w:rsidRPr="003907F9" w14:paraId="5FEBF0A7"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[Behavioral Intention]</w:t>
      </w:r>
      <w:r w:rsidRPr="003907F9">
        <w:rPr>
          <w:rFonts w:ascii="Times New Roman" w:hAnsi="Times New Roman" w:cs="Times New Roman"/>
          <w:color w:val="C00000"/>
          <w:sz w:val="24"/>
          <w:szCs w:val="24"/>
        </w:rPr>
        <w:t xml:space="preserve"> </w:t>
      </w:r>
      <w:r w:rsidRPr="003907F9">
        <w:rPr>
          <w:rFonts w:ascii="Times New Roman" w:hAnsi="Times New Roman" w:cs="Times New Roman"/>
          <w:sz w:val="24"/>
          <w:szCs w:val="24"/>
        </w:rPr>
        <w:t>I plan to take rapid action and initiate appropriate treatment when sepsis is suspected in my patients and/or residents.</w:t>
      </w:r>
    </w:p>
    <w:p w:rsidR="003907F9" w:rsidRPr="003907F9" w14:paraId="797C215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Strongly disagree</w:t>
      </w:r>
    </w:p>
    <w:p w:rsidR="003907F9" w:rsidRPr="003907F9" w14:paraId="2A18DFC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Disagree</w:t>
      </w:r>
    </w:p>
    <w:p w:rsidR="003907F9" w:rsidRPr="003907F9" w14:paraId="174E8E6C"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Neither agree nor disagree</w:t>
      </w:r>
    </w:p>
    <w:p w:rsidR="003907F9" w:rsidRPr="003907F9" w14:paraId="3BBA7BA2"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Agree</w:t>
      </w:r>
    </w:p>
    <w:p w:rsidR="003907F9" w:rsidRPr="003907F9" w14:paraId="7C25CABE"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Strongly agree</w:t>
      </w:r>
    </w:p>
    <w:p w:rsidR="003907F9" w:rsidRPr="003907F9" w:rsidP="003907F9" w14:paraId="50DFD382" w14:textId="77777777">
      <w:pPr>
        <w:pStyle w:val="SurveyResponse"/>
        <w:spacing w:after="0" w:line="240" w:lineRule="auto"/>
        <w:ind w:firstLine="0"/>
        <w:rPr>
          <w:rFonts w:ascii="Times New Roman" w:hAnsi="Times New Roman" w:cs="Times New Roman"/>
          <w:sz w:val="24"/>
          <w:szCs w:val="24"/>
        </w:rPr>
      </w:pPr>
    </w:p>
    <w:p w:rsidR="003907F9" w:rsidRPr="003907F9" w14:paraId="35C1FF10" w14:textId="77777777">
      <w:pPr>
        <w:pStyle w:val="SurveyItem"/>
        <w:spacing w:before="0" w:line="240" w:lineRule="auto"/>
        <w:contextualSpacing/>
        <w:rPr>
          <w:rFonts w:ascii="Times New Roman" w:hAnsi="Times New Roman" w:cs="Times New Roman"/>
          <w:sz w:val="24"/>
          <w:szCs w:val="24"/>
        </w:rPr>
      </w:pPr>
      <w:bookmarkStart w:id="74" w:name="_Hlk88054174"/>
      <w:r w:rsidRPr="003907F9">
        <w:rPr>
          <w:rFonts w:ascii="Times New Roman" w:hAnsi="Times New Roman" w:cs="Times New Roman"/>
          <w:sz w:val="24"/>
          <w:szCs w:val="24"/>
        </w:rPr>
        <w:t>What are the barriers you experience to taking rapid action and initiating appropriate treatment when sepsis is suspected in your patients and/or residents? Select all that apply.</w:t>
      </w:r>
    </w:p>
    <w:p w:rsidR="003907F9" w:rsidRPr="003907F9" w14:paraId="62EB8ED9"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not confident I can identify the signs and symptoms of sepsis.</w:t>
      </w:r>
    </w:p>
    <w:p w:rsidR="003907F9" w:rsidRPr="003907F9" w14:paraId="01D3F81F"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do not know how to alert the clinician in charge</w:t>
      </w:r>
      <w:r w:rsidR="008E1BCA">
        <w:rPr>
          <w:rFonts w:ascii="Times New Roman" w:hAnsi="Times New Roman" w:cs="Times New Roman"/>
          <w:sz w:val="24"/>
          <w:szCs w:val="24"/>
        </w:rPr>
        <w:t>.</w:t>
      </w:r>
      <w:r w:rsidRPr="003907F9">
        <w:rPr>
          <w:rFonts w:ascii="Times New Roman" w:hAnsi="Times New Roman" w:cs="Times New Roman"/>
          <w:sz w:val="24"/>
          <w:szCs w:val="24"/>
        </w:rPr>
        <w:t xml:space="preserve"> (it is not me</w:t>
      </w:r>
      <w:r w:rsidRPr="00AE58AB">
        <w:rPr>
          <w:rFonts w:ascii="Times New Roman" w:hAnsi="Times New Roman" w:cs="Times New Roman"/>
          <w:sz w:val="24"/>
          <w:szCs w:val="24"/>
        </w:rPr>
        <w:t>)</w:t>
      </w:r>
    </w:p>
    <w:p w:rsidR="003907F9" w:rsidRPr="003907F9" w14:paraId="3BE27635"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not comfortable alerting the clinician in charge</w:t>
      </w:r>
      <w:r w:rsidR="008E1BCA">
        <w:rPr>
          <w:rFonts w:ascii="Times New Roman" w:hAnsi="Times New Roman" w:cs="Times New Roman"/>
          <w:sz w:val="24"/>
          <w:szCs w:val="24"/>
        </w:rPr>
        <w:t>.</w:t>
      </w:r>
      <w:r w:rsidRPr="003907F9">
        <w:rPr>
          <w:rFonts w:ascii="Times New Roman" w:hAnsi="Times New Roman" w:cs="Times New Roman"/>
          <w:sz w:val="24"/>
          <w:szCs w:val="24"/>
        </w:rPr>
        <w:t xml:space="preserve"> (it is not me</w:t>
      </w:r>
      <w:r w:rsidRPr="00AE58AB">
        <w:rPr>
          <w:rFonts w:ascii="Times New Roman" w:hAnsi="Times New Roman" w:cs="Times New Roman"/>
          <w:sz w:val="24"/>
          <w:szCs w:val="24"/>
        </w:rPr>
        <w:t>)</w:t>
      </w:r>
    </w:p>
    <w:p w:rsidR="003907F9" w:rsidRPr="003907F9" w14:paraId="79DDAAE4"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It is not my role to identify sepsis and/or to alert the clinician in charge.</w:t>
      </w:r>
    </w:p>
    <w:p w:rsidR="003907F9" w:rsidRPr="003907F9" w14:paraId="47F1E34A"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High turnover rate or shortage of staff</w:t>
      </w:r>
    </w:p>
    <w:p w:rsidR="008E1BCA" w:rsidRPr="00AE58AB" w:rsidP="00634CA2" w14:paraId="05AAB4A0" w14:textId="00DFFF79">
      <w:pPr>
        <w:pStyle w:val="SurveyResponse"/>
        <w:numPr>
          <w:ilvl w:val="0"/>
          <w:numId w:val="23"/>
        </w:numPr>
        <w:spacing w:after="0" w:line="240" w:lineRule="auto"/>
        <w:rPr>
          <w:rFonts w:ascii="Times New Roman" w:hAnsi="Times New Roman" w:cs="Times New Roman"/>
          <w:sz w:val="24"/>
          <w:szCs w:val="24"/>
        </w:rPr>
      </w:pPr>
      <w:r w:rsidRPr="00AE58AB">
        <w:rPr>
          <w:rFonts w:ascii="Times New Roman" w:hAnsi="Times New Roman" w:cs="Times New Roman"/>
          <w:sz w:val="24"/>
          <w:szCs w:val="24"/>
        </w:rPr>
        <w:t>Other, please specify below:</w:t>
      </w:r>
    </w:p>
    <w:p w:rsidR="003907F9" w:rsidRPr="003907F9" w:rsidP="003907F9" w14:paraId="3DD3FC8A" w14:textId="77777777">
      <w:pPr>
        <w:pStyle w:val="SurveyResponse"/>
        <w:spacing w:after="0" w:line="240" w:lineRule="auto"/>
        <w:ind w:left="0" w:firstLine="0"/>
        <w:rPr>
          <w:rFonts w:ascii="Times New Roman" w:hAnsi="Times New Roman" w:cs="Times New Roman"/>
          <w:sz w:val="24"/>
          <w:szCs w:val="24"/>
        </w:rPr>
      </w:pPr>
      <w:r w:rsidRPr="003907F9">
        <w:rPr>
          <w:rFonts w:ascii="Times New Roman" w:hAnsi="Times New Roman" w:cs="Times New Roman"/>
          <w:sz w:val="24"/>
          <w:szCs w:val="24"/>
        </w:rPr>
        <w:t>I do not have any barriers.</w:t>
      </w:r>
      <w:r w:rsidR="007B7BC4">
        <w:rPr>
          <w:rFonts w:ascii="Times New Roman" w:hAnsi="Times New Roman" w:cs="Times New Roman"/>
          <w:sz w:val="24"/>
          <w:szCs w:val="24"/>
        </w:rPr>
        <w:t xml:space="preserve"> </w:t>
      </w:r>
      <w:r w:rsidR="007B7BC4">
        <w:rPr>
          <w:rFonts w:ascii="Times New Roman" w:hAnsi="Times New Roman" w:cs="Times New Roman"/>
          <w:b/>
          <w:bCs/>
          <w:color w:val="C00000"/>
          <w:sz w:val="24"/>
          <w:szCs w:val="24"/>
        </w:rPr>
        <w:t>[Programmer: Lock response.]</w:t>
      </w:r>
    </w:p>
    <w:bookmarkEnd w:id="74"/>
    <w:bookmarkEnd w:id="70"/>
    <w:p w:rsidR="003907F9" w:rsidRPr="003907F9" w:rsidP="003907F9" w14:paraId="7E54C6BE"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1559576B"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 xml:space="preserve">[ALL HCPs] </w:t>
      </w:r>
      <w:r w:rsidRPr="003907F9">
        <w:rPr>
          <w:rFonts w:ascii="Times New Roman" w:hAnsi="Times New Roman" w:cs="Times New Roman"/>
          <w:sz w:val="24"/>
          <w:szCs w:val="24"/>
        </w:rPr>
        <w:t xml:space="preserve">In the last </w:t>
      </w:r>
      <w:r w:rsidRPr="003907F9">
        <w:rPr>
          <w:rFonts w:ascii="Times New Roman" w:hAnsi="Times New Roman" w:cs="Times New Roman"/>
          <w:b/>
          <w:bCs/>
          <w:sz w:val="24"/>
          <w:szCs w:val="24"/>
        </w:rPr>
        <w:t>12 months</w:t>
      </w:r>
      <w:r w:rsidRPr="003907F9">
        <w:rPr>
          <w:rFonts w:ascii="Times New Roman" w:hAnsi="Times New Roman" w:cs="Times New Roman"/>
          <w:sz w:val="24"/>
          <w:szCs w:val="24"/>
        </w:rPr>
        <w:t xml:space="preserve">, have you looked for information about infections that can lead to sepsis? </w:t>
      </w:r>
    </w:p>
    <w:p w:rsidR="003907F9" w:rsidRPr="003907F9" w14:paraId="1F7B6908"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5C79247B"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14:paraId="2E7974F3"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know/cannot recall</w:t>
      </w:r>
    </w:p>
    <w:p w:rsidR="003907F9" w:rsidRPr="003907F9" w:rsidP="003907F9" w14:paraId="4C74DC52" w14:textId="77777777">
      <w:pPr>
        <w:pStyle w:val="ProgrammerNote"/>
        <w:spacing w:before="0" w:after="0" w:line="240" w:lineRule="auto"/>
        <w:ind w:left="360" w:firstLine="0"/>
        <w:contextualSpacing/>
        <w:rPr>
          <w:rFonts w:ascii="Times New Roman" w:hAnsi="Times New Roman" w:cs="Times New Roman"/>
          <w:sz w:val="24"/>
          <w:szCs w:val="24"/>
        </w:rPr>
      </w:pPr>
    </w:p>
    <w:p w:rsidR="007802FB" w:rsidRPr="00AE58AB" w:rsidP="007802FB" w14:paraId="1014E8F7" w14:textId="75BF4ECE">
      <w:pPr>
        <w:pStyle w:val="ProgrammerNote"/>
        <w:spacing w:before="0" w:after="0" w:line="240" w:lineRule="auto"/>
        <w:ind w:left="360" w:firstLine="0"/>
        <w:contextualSpacing/>
        <w:rPr>
          <w:rFonts w:ascii="Times New Roman" w:hAnsi="Times New Roman" w:cs="Times New Roman"/>
          <w:sz w:val="24"/>
          <w:szCs w:val="24"/>
        </w:rPr>
      </w:pPr>
      <w:r w:rsidRPr="00AE58AB">
        <w:rPr>
          <w:rFonts w:ascii="Times New Roman" w:hAnsi="Times New Roman" w:cs="Times New Roman"/>
          <w:sz w:val="24"/>
          <w:szCs w:val="24"/>
        </w:rPr>
        <w:t xml:space="preserve">Programmer: If the respondent selects “Yes” to </w:t>
      </w:r>
      <w:r w:rsidRPr="00AE58AB" w:rsidR="00A17BFB">
        <w:rPr>
          <w:rFonts w:ascii="Times New Roman" w:hAnsi="Times New Roman" w:cs="Times New Roman"/>
          <w:sz w:val="24"/>
          <w:szCs w:val="24"/>
        </w:rPr>
        <w:t>the above question</w:t>
      </w:r>
      <w:r w:rsidRPr="00AE58AB">
        <w:rPr>
          <w:rFonts w:ascii="Times New Roman" w:hAnsi="Times New Roman" w:cs="Times New Roman"/>
          <w:sz w:val="24"/>
          <w:szCs w:val="24"/>
        </w:rPr>
        <w:t xml:space="preserve">, proceed to </w:t>
      </w:r>
      <w:r w:rsidRPr="00AE58AB" w:rsidR="00A17BFB">
        <w:rPr>
          <w:rFonts w:ascii="Times New Roman" w:hAnsi="Times New Roman" w:cs="Times New Roman"/>
          <w:sz w:val="24"/>
          <w:szCs w:val="24"/>
        </w:rPr>
        <w:t>the next question</w:t>
      </w:r>
      <w:r w:rsidRPr="00AE58AB">
        <w:rPr>
          <w:rFonts w:ascii="Times New Roman" w:hAnsi="Times New Roman" w:cs="Times New Roman"/>
          <w:sz w:val="24"/>
          <w:szCs w:val="24"/>
        </w:rPr>
        <w:t xml:space="preserve">, else skip </w:t>
      </w:r>
      <w:r w:rsidRPr="00AE58AB" w:rsidR="00A17BFB">
        <w:rPr>
          <w:rFonts w:ascii="Times New Roman" w:hAnsi="Times New Roman" w:cs="Times New Roman"/>
          <w:sz w:val="24"/>
          <w:szCs w:val="24"/>
        </w:rPr>
        <w:t>it</w:t>
      </w:r>
      <w:r w:rsidRPr="00AE58AB">
        <w:rPr>
          <w:rFonts w:ascii="Times New Roman" w:hAnsi="Times New Roman" w:cs="Times New Roman"/>
          <w:sz w:val="24"/>
          <w:szCs w:val="24"/>
        </w:rPr>
        <w:t>.</w:t>
      </w:r>
    </w:p>
    <w:p w:rsidR="007802FB" w:rsidRPr="00AE58AB" w:rsidP="00FC1BF7" w14:paraId="582DC9BC" w14:textId="77777777">
      <w:pPr>
        <w:pStyle w:val="ProgrammerNote"/>
        <w:spacing w:before="0" w:after="0" w:line="240" w:lineRule="auto"/>
        <w:ind w:left="0" w:firstLine="0"/>
        <w:contextualSpacing/>
        <w:rPr>
          <w:rFonts w:ascii="Times New Roman" w:hAnsi="Times New Roman" w:cs="Times New Roman"/>
          <w:sz w:val="24"/>
          <w:szCs w:val="24"/>
        </w:rPr>
      </w:pPr>
    </w:p>
    <w:p w:rsidR="003907F9" w:rsidRPr="003907F9" w14:paraId="3A350464"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To whom or where do you go to learn about infections that can lead to sepsis? Select all that apply.</w:t>
      </w:r>
    </w:p>
    <w:p w:rsidR="003907F9" w:rsidRPr="003907F9" w14:paraId="68EFCC25"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Colleagues, other healthcare professionals</w:t>
      </w:r>
    </w:p>
    <w:p w:rsidR="003907F9" w:rsidRPr="003907F9" w14:paraId="52779B6E"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Centers for Disease Control and Prevention (CDC) website or material, please specify</w:t>
      </w:r>
      <w:r w:rsidRPr="00AE58AB" w:rsidR="00CF1BBF">
        <w:rPr>
          <w:rFonts w:ascii="Times New Roman" w:hAnsi="Times New Roman" w:cs="Times New Roman"/>
          <w:sz w:val="24"/>
          <w:szCs w:val="24"/>
        </w:rPr>
        <w:t xml:space="preserve"> below</w:t>
      </w:r>
      <w:r w:rsidRPr="00AE58AB">
        <w:rPr>
          <w:rFonts w:ascii="Times New Roman" w:hAnsi="Times New Roman" w:cs="Times New Roman"/>
          <w:sz w:val="24"/>
          <w:szCs w:val="24"/>
        </w:rPr>
        <w:t xml:space="preserve">: </w:t>
      </w:r>
    </w:p>
    <w:p w:rsidR="003907F9" w:rsidRPr="003907F9" w14:paraId="5192ABB1"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Peer-reviewed journals (Printed or online), please specify</w:t>
      </w:r>
      <w:r w:rsidRPr="00AE58AB" w:rsidR="00CF1BBF">
        <w:rPr>
          <w:rFonts w:ascii="Times New Roman" w:hAnsi="Times New Roman" w:cs="Times New Roman"/>
          <w:sz w:val="24"/>
          <w:szCs w:val="24"/>
        </w:rPr>
        <w:t xml:space="preserve"> below:</w:t>
      </w:r>
    </w:p>
    <w:p w:rsidR="003907F9" w:rsidRPr="003907F9" w14:paraId="02D19240"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Health websites/health-related mobile apps (e.g., WebMD, Mayo Clinic, Medscape, UpToDate, Epocrates, etc.), please specify</w:t>
      </w:r>
      <w:r w:rsidRPr="00AE58AB" w:rsidR="00CF1BBF">
        <w:rPr>
          <w:rFonts w:ascii="Times New Roman" w:hAnsi="Times New Roman" w:cs="Times New Roman"/>
          <w:sz w:val="24"/>
          <w:szCs w:val="24"/>
        </w:rPr>
        <w:t xml:space="preserve"> below:</w:t>
      </w:r>
    </w:p>
    <w:p w:rsidR="003907F9" w:rsidRPr="003907F9" w14:paraId="3CE458C6"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Medical conferences, please specify</w:t>
      </w:r>
      <w:r w:rsidRPr="00AE58AB" w:rsidR="00CF1BBF">
        <w:rPr>
          <w:rFonts w:ascii="Times New Roman" w:hAnsi="Times New Roman" w:cs="Times New Roman"/>
          <w:sz w:val="24"/>
          <w:szCs w:val="24"/>
        </w:rPr>
        <w:t xml:space="preserve"> below:</w:t>
      </w:r>
    </w:p>
    <w:p w:rsidR="003907F9" w:rsidRPr="003907F9" w14:paraId="1F2E6E43"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Local/state health departments </w:t>
      </w:r>
    </w:p>
    <w:p w:rsidR="003907F9" w:rsidRPr="003907F9" w14:paraId="5348D203"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Medical or professional associations, please specify</w:t>
      </w:r>
      <w:r w:rsidRPr="00AE58AB" w:rsidR="00CF1BBF">
        <w:rPr>
          <w:rFonts w:ascii="Times New Roman" w:hAnsi="Times New Roman" w:cs="Times New Roman"/>
          <w:sz w:val="24"/>
          <w:szCs w:val="24"/>
        </w:rPr>
        <w:t xml:space="preserve"> below:</w:t>
      </w:r>
    </w:p>
    <w:p w:rsidR="003907F9" w:rsidRPr="003907F9" w14:paraId="2BAD967B"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My place of work</w:t>
      </w:r>
      <w:r w:rsidRPr="003907F9">
        <w:rPr>
          <w:rFonts w:ascii="Times New Roman" w:hAnsi="Times New Roman" w:cs="Times New Roman"/>
          <w:sz w:val="24"/>
          <w:szCs w:val="24"/>
        </w:rPr>
        <w:t xml:space="preserve"> </w:t>
      </w:r>
    </w:p>
    <w:p w:rsidR="003907F9" w:rsidRPr="003907F9" w14:paraId="3D72BAE9"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Continuing education/medical education/training courses (CE/CME, etc.), please specify</w:t>
      </w:r>
      <w:r w:rsidRPr="00AE58AB" w:rsidR="00CF1BBF">
        <w:rPr>
          <w:rFonts w:ascii="Times New Roman" w:hAnsi="Times New Roman" w:cs="Times New Roman"/>
          <w:sz w:val="24"/>
          <w:szCs w:val="24"/>
        </w:rPr>
        <w:t xml:space="preserve"> below:</w:t>
      </w:r>
    </w:p>
    <w:p w:rsidR="003907F9" w:rsidRPr="003907F9" w14:paraId="75794865" w14:textId="77777777">
      <w:pPr>
        <w:pStyle w:val="ListParagraph"/>
        <w:numPr>
          <w:ilvl w:val="0"/>
          <w:numId w:val="39"/>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Social media (e.g., Facebook, Instagram, Twitter, LinkedIn, Doximity, Sermo), please specify</w:t>
      </w:r>
      <w:r w:rsidRPr="00AE58AB" w:rsidR="00CF1BBF">
        <w:rPr>
          <w:rFonts w:ascii="Times New Roman" w:hAnsi="Times New Roman" w:cs="Times New Roman"/>
          <w:sz w:val="24"/>
          <w:szCs w:val="24"/>
        </w:rPr>
        <w:t xml:space="preserve"> below:</w:t>
      </w:r>
    </w:p>
    <w:p w:rsidR="003907F9" w:rsidRPr="003907F9" w14:paraId="48DB3D08"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Sepsis organizations (e.g., Sepsis Alliance, etc.), please specify</w:t>
      </w:r>
      <w:r w:rsidRPr="00AE58AB" w:rsidR="00CF1BBF">
        <w:rPr>
          <w:rFonts w:ascii="Times New Roman" w:hAnsi="Times New Roman" w:cs="Times New Roman"/>
          <w:sz w:val="24"/>
          <w:szCs w:val="24"/>
        </w:rPr>
        <w:t xml:space="preserve"> below:</w:t>
      </w:r>
    </w:p>
    <w:p w:rsidR="003907F9" w:rsidRPr="003907F9" w14:paraId="1DC13CF1"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Other, please specify</w:t>
      </w:r>
      <w:r w:rsidRPr="00AE58AB" w:rsidR="00CF1BBF">
        <w:rPr>
          <w:rFonts w:ascii="Times New Roman" w:hAnsi="Times New Roman" w:cs="Times New Roman"/>
          <w:sz w:val="24"/>
          <w:szCs w:val="24"/>
        </w:rPr>
        <w:t xml:space="preserve"> below:</w:t>
      </w:r>
    </w:p>
    <w:p w:rsidR="003907F9" w:rsidRPr="003907F9" w14:paraId="194BA5A5" w14:textId="77777777">
      <w:pPr>
        <w:pStyle w:val="ListParagraph"/>
        <w:numPr>
          <w:ilvl w:val="0"/>
          <w:numId w:val="39"/>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I have not looked for information on this topic.</w:t>
      </w:r>
      <w:r w:rsidR="00832905">
        <w:rPr>
          <w:rFonts w:ascii="Times New Roman" w:hAnsi="Times New Roman" w:cs="Times New Roman"/>
          <w:sz w:val="24"/>
          <w:szCs w:val="24"/>
        </w:rPr>
        <w:t xml:space="preserve"> </w:t>
      </w:r>
      <w:r w:rsidR="00832905">
        <w:rPr>
          <w:rFonts w:ascii="Times New Roman" w:hAnsi="Times New Roman" w:cs="Times New Roman"/>
          <w:b/>
          <w:bCs/>
          <w:color w:val="C00000"/>
          <w:sz w:val="24"/>
          <w:szCs w:val="24"/>
        </w:rPr>
        <w:t>[Programmer: Lock response.]</w:t>
      </w:r>
    </w:p>
    <w:p w:rsidR="003907F9" w:rsidRPr="003907F9" w:rsidP="003907F9" w14:paraId="061E7859" w14:textId="77777777">
      <w:pPr>
        <w:contextualSpacing/>
        <w:rPr>
          <w:rFonts w:ascii="Times New Roman" w:hAnsi="Times New Roman" w:cs="Times New Roman"/>
          <w:sz w:val="24"/>
          <w:szCs w:val="24"/>
        </w:rPr>
      </w:pPr>
    </w:p>
    <w:p w:rsidR="003907F9" w:rsidRPr="003907F9" w14:paraId="79DE11D8" w14:textId="77777777">
      <w:pPr>
        <w:pStyle w:val="SurveyItem"/>
        <w:spacing w:before="0" w:line="240" w:lineRule="auto"/>
        <w:contextualSpacing/>
        <w:rPr>
          <w:rFonts w:ascii="Times New Roman" w:hAnsi="Times New Roman" w:cs="Times New Roman"/>
          <w:sz w:val="24"/>
          <w:szCs w:val="24"/>
        </w:rPr>
      </w:pPr>
      <w:bookmarkStart w:id="75" w:name="_Hlk96619981"/>
      <w:r w:rsidRPr="003907F9">
        <w:rPr>
          <w:rFonts w:ascii="Times New Roman" w:hAnsi="Times New Roman" w:cs="Times New Roman"/>
          <w:sz w:val="24"/>
          <w:szCs w:val="24"/>
        </w:rPr>
        <w:t>How trusted do you feel CDC is as a source of sepsis information? </w:t>
      </w:r>
    </w:p>
    <w:p w:rsidR="003907F9" w:rsidRPr="003907F9" w14:paraId="575F86BA"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Very trusted</w:t>
      </w:r>
    </w:p>
    <w:p w:rsidR="003907F9" w:rsidRPr="003907F9" w14:paraId="06C05FC5"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Trusted</w:t>
      </w:r>
    </w:p>
    <w:p w:rsidR="003907F9" w:rsidRPr="003907F9" w14:paraId="1D26C603"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Somewhat trusted</w:t>
      </w:r>
    </w:p>
    <w:p w:rsidR="003907F9" w:rsidRPr="003907F9" w14:paraId="73871277"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A little trusted</w:t>
      </w:r>
    </w:p>
    <w:p w:rsidR="003907F9" w:rsidRPr="003907F9" w14:paraId="1FDC53F9"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Not at all trusted</w:t>
      </w:r>
    </w:p>
    <w:p w:rsidR="003907F9" w:rsidRPr="003907F9" w:rsidP="003907F9" w14:paraId="628E2AEE" w14:textId="77777777">
      <w:pPr>
        <w:pStyle w:val="SurveyResponse"/>
        <w:spacing w:after="0" w:line="240" w:lineRule="auto"/>
        <w:ind w:firstLine="0"/>
        <w:rPr>
          <w:rFonts w:ascii="Times New Roman" w:hAnsi="Times New Roman" w:cs="Times New Roman"/>
          <w:sz w:val="24"/>
          <w:szCs w:val="24"/>
        </w:rPr>
      </w:pPr>
    </w:p>
    <w:p w:rsidR="003907F9" w:rsidRPr="003907F9" w14:paraId="0311E480"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Do you have Infection Prevention and Control (IPC) practices/guidelines at your facility?</w:t>
      </w:r>
    </w:p>
    <w:p w:rsidR="003907F9" w:rsidRPr="003907F9" w14:paraId="6077B586"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6B7BCA45"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14:paraId="070B9BD3"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5E6A760A" w14:textId="77777777">
      <w:pPr>
        <w:pStyle w:val="ProgrammerNote"/>
        <w:spacing w:before="0" w:after="0" w:line="240" w:lineRule="auto"/>
        <w:ind w:left="360" w:firstLine="0"/>
        <w:contextualSpacing/>
        <w:rPr>
          <w:rFonts w:ascii="Times New Roman" w:hAnsi="Times New Roman" w:cs="Times New Roman"/>
          <w:sz w:val="24"/>
          <w:szCs w:val="24"/>
        </w:rPr>
      </w:pPr>
    </w:p>
    <w:p w:rsidR="00A3237F" w:rsidRPr="00AE58AB" w:rsidP="00A3237F" w14:paraId="5CBC7C9E" w14:textId="4A1EF4FC">
      <w:pPr>
        <w:pStyle w:val="ProgrammerNote"/>
        <w:spacing w:before="0" w:after="0" w:line="240" w:lineRule="auto"/>
        <w:ind w:left="360" w:firstLine="0"/>
        <w:contextualSpacing/>
        <w:rPr>
          <w:rFonts w:ascii="Times New Roman" w:hAnsi="Times New Roman" w:cs="Times New Roman"/>
          <w:sz w:val="24"/>
          <w:szCs w:val="24"/>
        </w:rPr>
      </w:pPr>
      <w:r w:rsidRPr="00AE58AB">
        <w:rPr>
          <w:rFonts w:ascii="Times New Roman" w:hAnsi="Times New Roman" w:cs="Times New Roman"/>
          <w:sz w:val="24"/>
          <w:szCs w:val="24"/>
        </w:rPr>
        <w:t>Programmer: If the respondent selects “Yes” to the above question, proceed to the next question, else skip it.</w:t>
      </w:r>
    </w:p>
    <w:p w:rsidR="00A3237F" w:rsidRPr="00AE58AB" w:rsidP="00FC1BF7" w14:paraId="5F3BF957" w14:textId="77777777">
      <w:pPr>
        <w:pStyle w:val="ProgrammerNote"/>
        <w:spacing w:before="0" w:after="0" w:line="240" w:lineRule="auto"/>
        <w:ind w:left="0" w:firstLine="0"/>
        <w:contextualSpacing/>
        <w:rPr>
          <w:rFonts w:ascii="Times New Roman" w:hAnsi="Times New Roman" w:cs="Times New Roman"/>
          <w:sz w:val="24"/>
          <w:szCs w:val="24"/>
        </w:rPr>
      </w:pPr>
    </w:p>
    <w:p w:rsidR="003907F9" w:rsidRPr="003907F9" w14:paraId="353F536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you know the content of the Infection Prevention and Control (IPC) practices/guidelines at your facility? </w:t>
      </w:r>
    </w:p>
    <w:p w:rsidR="003907F9" w:rsidRPr="003907F9" w14:paraId="59701E64" w14:textId="77777777">
      <w:pPr>
        <w:pStyle w:val="SurveyResponse"/>
        <w:numPr>
          <w:ilvl w:val="0"/>
          <w:numId w:val="41"/>
        </w:numPr>
        <w:spacing w:after="0" w:line="240" w:lineRule="auto"/>
        <w:rPr>
          <w:rFonts w:ascii="Times New Roman" w:hAnsi="Times New Roman" w:cs="Times New Roman"/>
          <w:sz w:val="24"/>
          <w:szCs w:val="24"/>
        </w:rPr>
      </w:pPr>
      <w:bookmarkStart w:id="76" w:name="_Hlk27580738"/>
      <w:r w:rsidRPr="003907F9">
        <w:rPr>
          <w:rFonts w:ascii="Times New Roman" w:hAnsi="Times New Roman" w:cs="Times New Roman"/>
          <w:sz w:val="24"/>
          <w:szCs w:val="24"/>
        </w:rPr>
        <w:t>Yes</w:t>
      </w:r>
    </w:p>
    <w:p w:rsidR="003907F9" w:rsidRPr="003907F9" w14:paraId="3D4AB918" w14:textId="77777777">
      <w:pPr>
        <w:pStyle w:val="SurveyResponse"/>
        <w:numPr>
          <w:ilvl w:val="0"/>
          <w:numId w:val="41"/>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bookmarkEnd w:id="75"/>
    <w:bookmarkEnd w:id="76"/>
    <w:p w:rsidR="003907F9" w:rsidRPr="003907F9" w:rsidP="003907F9" w14:paraId="76ABB498" w14:textId="77777777">
      <w:pPr>
        <w:pStyle w:val="SurveyResponse"/>
        <w:spacing w:after="0" w:line="240" w:lineRule="auto"/>
        <w:ind w:firstLine="0"/>
        <w:rPr>
          <w:rFonts w:ascii="Times New Roman" w:hAnsi="Times New Roman" w:cs="Times New Roman"/>
          <w:sz w:val="24"/>
          <w:szCs w:val="24"/>
        </w:rPr>
      </w:pPr>
    </w:p>
    <w:p w:rsidR="003907F9" w:rsidRPr="003907F9" w14:paraId="343C141F"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Do you have a sepsis protocol at your facility?</w:t>
      </w:r>
    </w:p>
    <w:p w:rsidR="003907F9" w:rsidRPr="003907F9" w14:paraId="7FDCA81F"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4F2ABCAD"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14:paraId="359505CD"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487A3629" w14:textId="77777777">
      <w:pPr>
        <w:pStyle w:val="ProgrammerNote"/>
        <w:spacing w:before="0" w:after="0" w:line="240" w:lineRule="auto"/>
        <w:ind w:left="360" w:firstLine="0"/>
        <w:contextualSpacing/>
        <w:rPr>
          <w:rFonts w:ascii="Times New Roman" w:hAnsi="Times New Roman" w:cs="Times New Roman"/>
          <w:sz w:val="24"/>
          <w:szCs w:val="24"/>
        </w:rPr>
      </w:pPr>
    </w:p>
    <w:p w:rsidR="00A3237F" w:rsidRPr="00AE58AB" w:rsidP="00A3237F" w14:paraId="1A99E97B" w14:textId="5CE4500B">
      <w:pPr>
        <w:pStyle w:val="ProgrammerNote"/>
        <w:spacing w:before="0" w:after="0" w:line="240" w:lineRule="auto"/>
        <w:ind w:left="360" w:firstLine="0"/>
        <w:contextualSpacing/>
        <w:rPr>
          <w:rFonts w:ascii="Times New Roman" w:hAnsi="Times New Roman" w:cs="Times New Roman"/>
          <w:sz w:val="24"/>
          <w:szCs w:val="24"/>
        </w:rPr>
      </w:pPr>
      <w:r w:rsidRPr="00AE58AB">
        <w:rPr>
          <w:rFonts w:ascii="Times New Roman" w:hAnsi="Times New Roman" w:cs="Times New Roman"/>
          <w:sz w:val="24"/>
          <w:szCs w:val="24"/>
        </w:rPr>
        <w:t>Programmer: If the respondent selects “Yes” to the above question, proceed to the next question, else skip it.</w:t>
      </w:r>
    </w:p>
    <w:p w:rsidR="00A3237F" w:rsidRPr="00AE58AB" w:rsidP="00FC1BF7" w14:paraId="71C3A51D" w14:textId="77777777">
      <w:pPr>
        <w:pStyle w:val="ProgrammerNote"/>
        <w:spacing w:before="0" w:after="0" w:line="240" w:lineRule="auto"/>
        <w:ind w:left="0" w:firstLine="0"/>
        <w:contextualSpacing/>
        <w:rPr>
          <w:rFonts w:ascii="Times New Roman" w:hAnsi="Times New Roman" w:cs="Times New Roman"/>
          <w:sz w:val="24"/>
          <w:szCs w:val="24"/>
        </w:rPr>
      </w:pPr>
    </w:p>
    <w:p w:rsidR="003907F9" w:rsidRPr="003907F9" w14:paraId="137CACE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you know the content of your facility’s sepsis protocol? </w:t>
      </w:r>
    </w:p>
    <w:p w:rsidR="003907F9" w:rsidRPr="003907F9" w14:paraId="31028E09" w14:textId="77777777">
      <w:pPr>
        <w:pStyle w:val="SurveyResponse"/>
        <w:numPr>
          <w:ilvl w:val="0"/>
          <w:numId w:val="43"/>
        </w:numPr>
        <w:spacing w:after="0" w:line="240" w:lineRule="auto"/>
        <w:rPr>
          <w:rFonts w:ascii="Times New Roman" w:hAnsi="Times New Roman" w:cs="Times New Roman"/>
          <w:sz w:val="24"/>
          <w:szCs w:val="24"/>
        </w:rPr>
      </w:pPr>
      <w:bookmarkStart w:id="77" w:name="_Hlk27580636"/>
      <w:r w:rsidRPr="003907F9">
        <w:rPr>
          <w:rFonts w:ascii="Times New Roman" w:hAnsi="Times New Roman" w:cs="Times New Roman"/>
          <w:sz w:val="24"/>
          <w:szCs w:val="24"/>
        </w:rPr>
        <w:t>Yes</w:t>
      </w:r>
    </w:p>
    <w:p w:rsidR="003907F9" w:rsidRPr="003907F9" w14:paraId="4A0FC0DE" w14:textId="77777777">
      <w:pPr>
        <w:pStyle w:val="SurveyResponse"/>
        <w:numPr>
          <w:ilvl w:val="0"/>
          <w:numId w:val="4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bookmarkEnd w:id="77"/>
    </w:p>
    <w:p w:rsidR="003907F9" w:rsidRPr="003907F9" w:rsidP="003907F9" w14:paraId="5966D711" w14:textId="77777777">
      <w:pPr>
        <w:pStyle w:val="SurveyResponse"/>
        <w:spacing w:after="0" w:line="240" w:lineRule="auto"/>
        <w:ind w:firstLine="0"/>
        <w:rPr>
          <w:rFonts w:ascii="Times New Roman" w:hAnsi="Times New Roman" w:cs="Times New Roman"/>
          <w:sz w:val="24"/>
          <w:szCs w:val="24"/>
        </w:rPr>
      </w:pPr>
    </w:p>
    <w:p w:rsidR="003907F9" w:rsidRPr="003907F9" w14:paraId="59559FE2"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Did you know that CDC has a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webpage with resources you can use to help educate your patients about preventing infections that can lead to sepsis? </w:t>
      </w:r>
    </w:p>
    <w:p w:rsidR="003907F9" w:rsidRPr="003907F9" w14:paraId="44E392D8" w14:textId="77777777">
      <w:pPr>
        <w:pStyle w:val="SurveyResponse"/>
        <w:numPr>
          <w:ilvl w:val="0"/>
          <w:numId w:val="4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698537F7" w14:textId="77777777">
      <w:pPr>
        <w:pStyle w:val="SurveyResponse"/>
        <w:numPr>
          <w:ilvl w:val="0"/>
          <w:numId w:val="4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404400" w:rsidRPr="003907F9" w:rsidP="00404400" w14:paraId="6FAF6CDF" w14:textId="77777777">
      <w:pPr>
        <w:rPr>
          <w:rStyle w:val="eop"/>
          <w:rFonts w:ascii="Times New Roman" w:hAnsi="Times New Roman" w:cs="Times New Roman"/>
          <w:sz w:val="24"/>
          <w:szCs w:val="24"/>
        </w:rPr>
      </w:pPr>
    </w:p>
    <w:p w:rsidR="006F1BFB" w:rsidRPr="001566D7" w:rsidP="002563CD" w14:paraId="4F8553F6" w14:textId="7E9D2145">
      <w:pPr>
        <w:pStyle w:val="Heading2"/>
        <w:rPr>
          <w:bCs/>
        </w:rPr>
      </w:pPr>
      <w:r w:rsidRPr="003907F9">
        <w:rPr>
          <w:rFonts w:ascii="Times New Roman" w:hAnsi="Times New Roman" w:cs="Times New Roman"/>
          <w:color w:val="000000" w:themeColor="text1"/>
          <w:sz w:val="24"/>
          <w:szCs w:val="24"/>
        </w:rPr>
        <w:t> </w:t>
      </w:r>
      <w:bookmarkStart w:id="78" w:name="_Toc103244771"/>
      <w:bookmarkStart w:id="79" w:name="_Toc137554381"/>
      <w:r w:rsidRPr="003907F9">
        <w:rPr>
          <w:rFonts w:ascii="Times New Roman" w:hAnsi="Times New Roman" w:cs="Times New Roman"/>
          <w:sz w:val="24"/>
          <w:szCs w:val="24"/>
        </w:rPr>
        <w:t>Demographic</w:t>
      </w:r>
      <w:r w:rsidRPr="001566D7">
        <w:t xml:space="preserve"> </w:t>
      </w:r>
      <w:r w:rsidRPr="00E7137F">
        <w:t>Characteristics</w:t>
      </w:r>
      <w:r w:rsidRPr="001566D7">
        <w:t xml:space="preserve"> [ALL]</w:t>
      </w:r>
      <w:bookmarkEnd w:id="78"/>
      <w:bookmarkEnd w:id="79"/>
    </w:p>
    <w:p w:rsidR="006F1BFB" w:rsidRPr="001566D7" w:rsidP="006F1BFB" w14:paraId="48F2E300" w14:textId="77777777">
      <w:pPr>
        <w:contextualSpacing/>
      </w:pPr>
    </w:p>
    <w:p w:rsidR="00592271" w:rsidRPr="00592271" w:rsidP="006F1BFB" w14:paraId="5EE3DAA3" w14:textId="40CD1FEF">
      <w:pPr>
        <w:contextualSpacing/>
        <w:rPr>
          <w:rFonts w:ascii="Times New Roman" w:hAnsi="Times New Roman" w:cs="Times New Roman"/>
          <w:b/>
          <w:bCs/>
          <w:color w:val="C00000"/>
          <w:sz w:val="24"/>
          <w:szCs w:val="24"/>
        </w:rPr>
      </w:pPr>
      <w:r w:rsidRPr="00592271">
        <w:rPr>
          <w:rFonts w:ascii="Times New Roman" w:hAnsi="Times New Roman" w:cs="Times New Roman"/>
          <w:b/>
          <w:bCs/>
          <w:color w:val="C00000"/>
          <w:sz w:val="24"/>
          <w:szCs w:val="24"/>
        </w:rPr>
        <w:t>Include one question per page.</w:t>
      </w:r>
    </w:p>
    <w:p w:rsidR="00592271" w:rsidP="006F1BFB" w14:paraId="57477930" w14:textId="77777777">
      <w:pPr>
        <w:contextualSpacing/>
        <w:rPr>
          <w:rFonts w:ascii="Times New Roman" w:hAnsi="Times New Roman" w:cs="Times New Roman"/>
          <w:sz w:val="24"/>
          <w:szCs w:val="24"/>
        </w:rPr>
      </w:pPr>
    </w:p>
    <w:p w:rsidR="006F1BFB" w:rsidP="006F1BFB" w14:paraId="28FB60A7" w14:textId="77777777">
      <w:pPr>
        <w:contextualSpacing/>
        <w:rPr>
          <w:rFonts w:ascii="Times New Roman" w:hAnsi="Times New Roman" w:cs="Times New Roman"/>
          <w:sz w:val="24"/>
          <w:szCs w:val="24"/>
        </w:rPr>
      </w:pPr>
      <w:r w:rsidRPr="002E27B3">
        <w:rPr>
          <w:rFonts w:ascii="Times New Roman" w:hAnsi="Times New Roman" w:cs="Times New Roman"/>
          <w:sz w:val="24"/>
          <w:szCs w:val="24"/>
        </w:rPr>
        <w:t>Thank you. Now we would like to know more about you.</w:t>
      </w:r>
    </w:p>
    <w:p w:rsidR="008E028B" w:rsidRPr="008E028B" w14:paraId="20D57C05" w14:textId="77777777">
      <w:pPr>
        <w:pStyle w:val="SurveyItem"/>
        <w:spacing w:before="0" w:line="240" w:lineRule="auto"/>
        <w:contextualSpacing/>
        <w:rPr>
          <w:rFonts w:ascii="Times New Roman" w:hAnsi="Times New Roman" w:cs="Times New Roman"/>
          <w:sz w:val="24"/>
          <w:szCs w:val="24"/>
        </w:rPr>
      </w:pPr>
      <w:r w:rsidRPr="008E028B">
        <w:rPr>
          <w:rFonts w:ascii="Times New Roman" w:hAnsi="Times New Roman" w:cs="Times New Roman"/>
          <w:sz w:val="24"/>
          <w:szCs w:val="24"/>
        </w:rPr>
        <w:t>How long have you worked as a healthcare professional performing the same duties as your current role?</w:t>
      </w:r>
    </w:p>
    <w:p w:rsidR="008E028B" w:rsidRPr="008E028B" w14:paraId="39039193"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Less than one year</w:t>
      </w:r>
    </w:p>
    <w:p w:rsidR="008E028B" w:rsidRPr="008E028B" w14:paraId="58F4925C"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1-5 years</w:t>
      </w:r>
    </w:p>
    <w:p w:rsidR="008E028B" w:rsidRPr="008E028B" w14:paraId="399FCB15"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6-9 years</w:t>
      </w:r>
    </w:p>
    <w:p w:rsidR="008E028B" w:rsidRPr="008E028B" w14:paraId="423EC18A"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10 or more years</w:t>
      </w:r>
    </w:p>
    <w:p w:rsidR="008E028B" w:rsidRPr="008E028B" w14:paraId="7C93ADF6"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Prefer not to answer</w:t>
      </w:r>
    </w:p>
    <w:p w:rsidR="008E028B" w:rsidRPr="00AF23F9" w:rsidP="008E028B" w14:paraId="33F727CC" w14:textId="77777777">
      <w:pPr>
        <w:pStyle w:val="ListParagraph"/>
        <w:spacing w:after="0" w:line="240" w:lineRule="auto"/>
      </w:pPr>
    </w:p>
    <w:p w:rsidR="00093754" w:rsidRPr="002B5F15" w14:paraId="4EF7FF6B"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What sex were you </w:t>
      </w:r>
      <w:r w:rsidRPr="002B5F15">
        <w:rPr>
          <w:rFonts w:ascii="Times New Roman" w:hAnsi="Times New Roman" w:cs="Times New Roman"/>
          <w:color w:val="000000" w:themeColor="text1"/>
          <w:sz w:val="24"/>
          <w:szCs w:val="24"/>
        </w:rPr>
        <w:t>assigned at birth, on your original birth certificate?</w:t>
      </w:r>
    </w:p>
    <w:p w:rsidR="00093754" w:rsidRPr="002B5F15" w14:paraId="1B0E7D05" w14:textId="77777777">
      <w:pPr>
        <w:pStyle w:val="ListParagraph"/>
        <w:numPr>
          <w:ilvl w:val="0"/>
          <w:numId w:val="5"/>
        </w:numPr>
        <w:rPr>
          <w:rFonts w:ascii="Times New Roman" w:hAnsi="Times New Roman" w:cs="Times New Roman"/>
          <w:sz w:val="24"/>
          <w:szCs w:val="24"/>
        </w:rPr>
      </w:pPr>
      <w:r w:rsidRPr="002B5F15">
        <w:rPr>
          <w:rFonts w:ascii="Times New Roman" w:hAnsi="Times New Roman" w:cs="Times New Roman"/>
          <w:sz w:val="24"/>
          <w:szCs w:val="24"/>
        </w:rPr>
        <w:t>Male</w:t>
      </w:r>
    </w:p>
    <w:p w:rsidR="00093754" w:rsidRPr="002B5F15" w14:paraId="15DEF7CB"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093754" w:rsidRPr="002B5F15" w14:paraId="25D4EB75"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093754" w:rsidRPr="002B5F15" w14:paraId="7459B0A2"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093754" w:rsidRPr="002B5F15" w:rsidP="00093754" w14:paraId="2FDA1B7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093754" w:rsidRPr="002B5F15" w14:paraId="5D5D156C"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093754" w:rsidRPr="002B5F15" w14:paraId="570BC4F9"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093754" w:rsidRPr="002B5F15" w14:paraId="79905E25"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093754" w:rsidRPr="002B5F15" w14:paraId="32789B8B"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093754" w14:paraId="57F3DEC3"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2E27B3" w:rsidRPr="002E27B3" w14:paraId="089C3F17" w14:textId="77777777">
      <w:pPr>
        <w:pStyle w:val="SurveyItem"/>
        <w:rPr>
          <w:rFonts w:ascii="Times New Roman" w:hAnsi="Times New Roman" w:cs="Times New Roman"/>
          <w:sz w:val="24"/>
          <w:szCs w:val="24"/>
        </w:rPr>
      </w:pPr>
      <w:r w:rsidRPr="002E27B3">
        <w:rPr>
          <w:rFonts w:ascii="Times New Roman" w:hAnsi="Times New Roman" w:cs="Times New Roman"/>
          <w:sz w:val="24"/>
          <w:szCs w:val="24"/>
        </w:rPr>
        <w:t>What is your ethnicity?</w:t>
      </w:r>
    </w:p>
    <w:p w:rsidR="002E27B3" w:rsidRPr="002E27B3" w14:paraId="6D2D0DC6"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Hispanic or Latino</w:t>
      </w:r>
    </w:p>
    <w:p w:rsidR="002E27B3" w14:paraId="74765C83"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Not Hispanic or Latino</w:t>
      </w:r>
    </w:p>
    <w:p w:rsidR="00C7240F" w:rsidRPr="002E27B3" w:rsidP="00C7240F" w14:paraId="4ACDD369" w14:textId="77777777">
      <w:pPr>
        <w:pStyle w:val="ListParagraph"/>
        <w:spacing w:after="0" w:line="240" w:lineRule="auto"/>
        <w:rPr>
          <w:rFonts w:ascii="Times New Roman" w:hAnsi="Times New Roman" w:cs="Times New Roman"/>
          <w:sz w:val="24"/>
          <w:szCs w:val="24"/>
        </w:rPr>
      </w:pPr>
    </w:p>
    <w:p w:rsidR="006F1BFB" w:rsidRPr="002E27B3" w14:paraId="7548079C" w14:textId="77777777">
      <w:pPr>
        <w:pStyle w:val="SurveyItem"/>
        <w:spacing w:before="0" w:line="240" w:lineRule="auto"/>
        <w:ind w:left="446" w:hanging="446"/>
        <w:contextualSpacing/>
        <w:rPr>
          <w:rFonts w:ascii="Times New Roman" w:hAnsi="Times New Roman" w:cs="Times New Roman"/>
          <w:sz w:val="24"/>
          <w:szCs w:val="24"/>
        </w:rPr>
      </w:pPr>
      <w:r w:rsidRPr="002E27B3">
        <w:rPr>
          <w:rFonts w:ascii="Times New Roman" w:hAnsi="Times New Roman" w:cs="Times New Roman"/>
          <w:sz w:val="24"/>
          <w:szCs w:val="24"/>
        </w:rPr>
        <w:t>What is your race?</w:t>
      </w:r>
    </w:p>
    <w:p w:rsidR="006F1BFB" w:rsidRPr="002E27B3" w14:paraId="6758E295"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American Indian or Alaska Native</w:t>
      </w:r>
    </w:p>
    <w:p w:rsidR="006F1BFB" w:rsidRPr="002E27B3" w14:paraId="57F95228"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Asian  </w:t>
      </w:r>
    </w:p>
    <w:p w:rsidR="006F1BFB" w:rsidRPr="002E27B3" w14:paraId="12D1B52E"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Black or African American  </w:t>
      </w:r>
    </w:p>
    <w:p w:rsidR="006F1BFB" w:rsidRPr="002E27B3" w14:paraId="122067BA"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Native Hawaiian or Other Pacific Islander  </w:t>
      </w:r>
    </w:p>
    <w:p w:rsidR="006F1BFB" w:rsidRPr="002E27B3" w14:paraId="0037FF06"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White </w:t>
      </w:r>
    </w:p>
    <w:p w:rsidR="006F1BFB" w:rsidRPr="002E27B3" w:rsidP="006F1BFB" w14:paraId="7F3F4259" w14:textId="77777777">
      <w:pPr>
        <w:contextualSpacing/>
        <w:rPr>
          <w:rFonts w:ascii="Times New Roman" w:hAnsi="Times New Roman" w:cs="Times New Roman"/>
          <w:b/>
          <w:bCs/>
          <w:color w:val="C00000"/>
          <w:sz w:val="24"/>
          <w:szCs w:val="24"/>
        </w:rPr>
      </w:pPr>
    </w:p>
    <w:p w:rsidR="006F1BFB" w:rsidRPr="002E27B3" w14:paraId="38E140E0" w14:textId="77777777">
      <w:pPr>
        <w:pStyle w:val="SurveyItem"/>
        <w:spacing w:before="0"/>
        <w:contextualSpacing/>
        <w:rPr>
          <w:rFonts w:ascii="Times New Roman" w:hAnsi="Times New Roman" w:cs="Times New Roman"/>
          <w:sz w:val="24"/>
          <w:szCs w:val="24"/>
        </w:rPr>
      </w:pPr>
      <w:r w:rsidRPr="002E27B3">
        <w:rPr>
          <w:rFonts w:ascii="Times New Roman" w:hAnsi="Times New Roman" w:cs="Times New Roman"/>
          <w:sz w:val="24"/>
          <w:szCs w:val="24"/>
        </w:rPr>
        <w:t>What is the highest degree you have received? Please select only one.</w:t>
      </w:r>
    </w:p>
    <w:p w:rsidR="006F1BFB" w:rsidRPr="002E27B3" w:rsidP="006F1BFB" w14:paraId="3482B2DC"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E27B3">
        <w:rPr>
          <w:rFonts w:ascii="Times New Roman" w:hAnsi="Times New Roman" w:cs="Times New Roman"/>
          <w:b/>
          <w:bCs/>
          <w:color w:val="C00000"/>
          <w:sz w:val="24"/>
          <w:szCs w:val="24"/>
        </w:rPr>
        <w:t xml:space="preserve">Programmer: If a respondent selects “Prefer not to answer” do not allow them to select other responses. </w:t>
      </w:r>
    </w:p>
    <w:p w:rsidR="006F1BFB" w:rsidRPr="002E27B3" w14:paraId="15146177"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 xml:space="preserve">Some high </w:t>
      </w:r>
      <w:bookmarkStart w:id="80" w:name="_Int_13V5rfne"/>
      <w:r w:rsidRPr="002E27B3">
        <w:rPr>
          <w:rFonts w:ascii="Times New Roman" w:hAnsi="Times New Roman" w:cs="Times New Roman"/>
          <w:sz w:val="24"/>
          <w:szCs w:val="24"/>
        </w:rPr>
        <w:t>school</w:t>
      </w:r>
      <w:bookmarkEnd w:id="80"/>
    </w:p>
    <w:p w:rsidR="006F1BFB" w:rsidRPr="002E27B3" w14:paraId="49EBC6E8"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High school graduate (or equivalent)</w:t>
      </w:r>
    </w:p>
    <w:p w:rsidR="006F1BFB" w:rsidRPr="002E27B3" w14:paraId="753A805B"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Some college or technical school (1–4 years, no degree)</w:t>
      </w:r>
    </w:p>
    <w:p w:rsidR="006F1BFB" w:rsidRPr="002E27B3" w14:paraId="605B073C"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Associate or technical degree</w:t>
      </w:r>
    </w:p>
    <w:p w:rsidR="006F1BFB" w:rsidRPr="002E27B3" w14:paraId="1F318375"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Bachelor’s (4-year college) degree</w:t>
      </w:r>
    </w:p>
    <w:p w:rsidR="006F1BFB" w:rsidRPr="002E27B3" w14:paraId="498CE03E"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Master’s degree</w:t>
      </w:r>
    </w:p>
    <w:p w:rsidR="006F1BFB" w:rsidRPr="002E27B3" w14:paraId="3C8381F7"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Professional or doctoral degree (MD, JD, PhD, etc.)</w:t>
      </w:r>
    </w:p>
    <w:p w:rsidR="006F1BFB" w:rsidRPr="002E27B3" w14:paraId="1C1DB999" w14:textId="77777777">
      <w:pPr>
        <w:pStyle w:val="ListParagraph"/>
        <w:numPr>
          <w:ilvl w:val="0"/>
          <w:numId w:val="8"/>
        </w:numPr>
        <w:spacing w:after="0"/>
        <w:ind w:left="720"/>
        <w:rPr>
          <w:rFonts w:ascii="Times New Roman" w:hAnsi="Times New Roman" w:cs="Times New Roman"/>
          <w:sz w:val="24"/>
          <w:szCs w:val="24"/>
        </w:rPr>
      </w:pPr>
      <w:r w:rsidRPr="002E27B3">
        <w:rPr>
          <w:rFonts w:ascii="Times New Roman" w:hAnsi="Times New Roman" w:cs="Times New Roman"/>
          <w:sz w:val="24"/>
          <w:szCs w:val="24"/>
        </w:rPr>
        <w:t>Prefer not to answer</w:t>
      </w:r>
    </w:p>
    <w:p w:rsidR="006F1BFB" w:rsidRPr="001566D7" w:rsidP="006F1BFB" w14:paraId="3B65E665" w14:textId="77777777">
      <w:pPr>
        <w:pStyle w:val="ListParagraph"/>
      </w:pPr>
    </w:p>
    <w:p w:rsidR="00B423B4" w:rsidRPr="00AE58AB" w:rsidP="00727857" w14:paraId="0E854637" w14:textId="3D4889F2">
      <w:pPr>
        <w:pBdr>
          <w:bottom w:val="single" w:sz="6" w:space="1" w:color="auto"/>
        </w:pBdr>
        <w:outlineLvl w:val="0"/>
        <w:rPr>
          <w:rFonts w:ascii="Times New Roman" w:hAnsi="Times New Roman" w:cs="Times New Roman"/>
          <w:b/>
          <w:bCs/>
          <w:caps/>
          <w:color w:val="2F5496" w:themeColor="accent1" w:themeShade="BF"/>
          <w:sz w:val="28"/>
          <w:szCs w:val="32"/>
        </w:rPr>
      </w:pPr>
      <w:bookmarkStart w:id="81" w:name="_Toc96706535"/>
      <w:bookmarkStart w:id="82" w:name="_Toc103244772"/>
      <w:bookmarkStart w:id="83" w:name="_Toc127951960"/>
      <w:bookmarkStart w:id="84" w:name="_Toc127953556"/>
      <w:bookmarkStart w:id="85" w:name="_Toc127954583"/>
      <w:bookmarkStart w:id="86" w:name="_Toc137554382"/>
      <w:r w:rsidRPr="00AE58AB">
        <w:rPr>
          <w:rFonts w:ascii="Times New Roman" w:hAnsi="Times New Roman" w:cs="Times New Roman"/>
          <w:b/>
          <w:caps/>
          <w:color w:val="2F5496" w:themeColor="accent1" w:themeShade="BF"/>
          <w:sz w:val="28"/>
          <w:szCs w:val="32"/>
        </w:rPr>
        <w:t>hcp INCENTIVE PAGE</w:t>
      </w:r>
      <w:bookmarkEnd w:id="83"/>
      <w:bookmarkEnd w:id="84"/>
      <w:bookmarkEnd w:id="85"/>
      <w:r w:rsidRPr="00AE58AB" w:rsidR="000C70A3">
        <w:rPr>
          <w:rFonts w:ascii="Times New Roman" w:hAnsi="Times New Roman" w:cs="Times New Roman"/>
          <w:b/>
          <w:caps/>
          <w:color w:val="2F5496" w:themeColor="accent1" w:themeShade="BF"/>
          <w:sz w:val="28"/>
          <w:szCs w:val="32"/>
        </w:rPr>
        <w:t xml:space="preserve"> [all]</w:t>
      </w:r>
      <w:bookmarkEnd w:id="86"/>
    </w:p>
    <w:p w:rsidR="00B423B4" w:rsidRPr="00AE58AB" w:rsidP="00B423B4" w14:paraId="29E3690C" w14:textId="77777777">
      <w:pPr>
        <w:spacing w:after="0" w:line="240" w:lineRule="auto"/>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Before you go, a </w:t>
      </w:r>
      <w:r w:rsidRPr="00AE58AB">
        <w:rPr>
          <w:rFonts w:ascii="Times New Roman" w:hAnsi="Times New Roman" w:cs="Times New Roman"/>
          <w:color w:val="000000"/>
          <w:sz w:val="24"/>
          <w:szCs w:val="24"/>
          <w:shd w:val="clear" w:color="auto" w:fill="FFFFFF"/>
        </w:rPr>
        <w:t>$75 incentive through Venmo or PayPal, or a $75 gift card will be sent to you as a token of our appreciation for your time. You should receive it within 7 business days.   </w:t>
      </w:r>
      <w:r w:rsidRPr="00AE58AB">
        <w:rPr>
          <w:rFonts w:ascii="Times New Roman" w:hAnsi="Times New Roman" w:cs="Times New Roman"/>
          <w:color w:val="000000" w:themeColor="text1"/>
          <w:sz w:val="24"/>
          <w:szCs w:val="24"/>
        </w:rPr>
        <w:t xml:space="preserve"> </w:t>
      </w:r>
    </w:p>
    <w:p w:rsidR="00B423B4" w:rsidRPr="00AE58AB" w:rsidP="00B423B4" w14:paraId="1441CCA0" w14:textId="77777777">
      <w:pPr>
        <w:spacing w:after="0" w:line="240" w:lineRule="auto"/>
        <w:rPr>
          <w:rFonts w:ascii="Times New Roman" w:hAnsi="Times New Roman" w:cs="Times New Roman"/>
          <w:color w:val="000000" w:themeColor="text1"/>
          <w:sz w:val="24"/>
          <w:szCs w:val="24"/>
        </w:rPr>
      </w:pPr>
    </w:p>
    <w:p w:rsidR="00B423B4" w:rsidRPr="00AE58AB" w:rsidP="00B423B4" w14:paraId="3B53D2BE" w14:textId="645E5DBF">
      <w:pPr>
        <w:spacing w:after="0" w:line="240" w:lineRule="auto"/>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w:t>
      </w:r>
      <w:r w:rsidRPr="00AE58AB">
        <w:rPr>
          <w:rFonts w:ascii="Times New Roman" w:hAnsi="Times New Roman" w:cs="Times New Roman"/>
          <w:color w:val="000000" w:themeColor="text1"/>
          <w:sz w:val="24"/>
          <w:szCs w:val="24"/>
        </w:rPr>
        <w:t xml:space="preserve">Please choose your preferred method to receive your incentive and fill out the short form to receive your incentive or click “Exit” if you do not wish to receive incentive. </w:t>
      </w:r>
    </w:p>
    <w:p w:rsidR="00B423B4" w:rsidRPr="00AE58AB" w:rsidP="00B423B4" w14:paraId="19C89AD8" w14:textId="77777777">
      <w:pPr>
        <w:spacing w:after="0" w:line="240" w:lineRule="auto"/>
        <w:rPr>
          <w:rFonts w:ascii="Times New Roman" w:hAnsi="Times New Roman" w:cs="Times New Roman"/>
          <w:color w:val="000000" w:themeColor="text1"/>
          <w:sz w:val="24"/>
          <w:szCs w:val="24"/>
        </w:rPr>
      </w:pPr>
    </w:p>
    <w:p w:rsidR="00B423B4" w:rsidRPr="00AE58AB" w:rsidP="00634CA2" w14:paraId="3FE8FF73" w14:textId="77777777">
      <w:pPr>
        <w:numPr>
          <w:ilvl w:val="0"/>
          <w:numId w:val="60"/>
        </w:numPr>
        <w:autoSpaceDE/>
        <w:autoSpaceDN/>
        <w:adjustRightInd/>
        <w:spacing w:after="0" w:line="240" w:lineRule="auto"/>
        <w:contextualSpacing/>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Venmo </w:t>
      </w:r>
      <w:r w:rsidRPr="00AE58AB">
        <w:rPr>
          <w:rFonts w:ascii="Times New Roman" w:hAnsi="Times New Roman" w:cs="Times New Roman"/>
          <w:b/>
          <w:bCs/>
          <w:color w:val="C00000"/>
          <w:sz w:val="24"/>
          <w:szCs w:val="24"/>
        </w:rPr>
        <w:t>Programmer: Link this option to “Venmo page.”</w:t>
      </w:r>
    </w:p>
    <w:p w:rsidR="00B423B4" w:rsidRPr="00AE58AB" w:rsidP="00634CA2" w14:paraId="689CB458" w14:textId="77777777">
      <w:pPr>
        <w:numPr>
          <w:ilvl w:val="0"/>
          <w:numId w:val="60"/>
        </w:numPr>
        <w:autoSpaceDE/>
        <w:autoSpaceDN/>
        <w:adjustRightInd/>
        <w:spacing w:after="0" w:line="240" w:lineRule="auto"/>
        <w:contextualSpacing/>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PayPal </w:t>
      </w:r>
      <w:r w:rsidRPr="00AE58AB">
        <w:rPr>
          <w:rFonts w:ascii="Times New Roman" w:hAnsi="Times New Roman" w:cs="Times New Roman"/>
          <w:b/>
          <w:bCs/>
          <w:color w:val="C00000"/>
          <w:sz w:val="24"/>
          <w:szCs w:val="24"/>
        </w:rPr>
        <w:t>Programmer: Link this option to “PayPal page.”</w:t>
      </w:r>
    </w:p>
    <w:p w:rsidR="00B423B4" w:rsidRPr="00AE58AB" w:rsidP="00634CA2" w14:paraId="5EBF7E71" w14:textId="77777777">
      <w:pPr>
        <w:numPr>
          <w:ilvl w:val="0"/>
          <w:numId w:val="60"/>
        </w:numPr>
        <w:autoSpaceDE/>
        <w:autoSpaceDN/>
        <w:adjustRightInd/>
        <w:spacing w:after="0" w:line="240" w:lineRule="auto"/>
        <w:contextualSpacing/>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Gift card by mail </w:t>
      </w:r>
      <w:r w:rsidRPr="00AE58AB">
        <w:rPr>
          <w:rFonts w:ascii="Times New Roman" w:hAnsi="Times New Roman" w:cs="Times New Roman"/>
          <w:b/>
          <w:bCs/>
          <w:color w:val="C00000"/>
          <w:sz w:val="24"/>
          <w:szCs w:val="24"/>
        </w:rPr>
        <w:t>Programmer: Link this option to “Gift card by mail page.”</w:t>
      </w:r>
    </w:p>
    <w:p w:rsidR="00B423B4" w:rsidRPr="00AE58AB" w:rsidP="00634CA2" w14:paraId="73629328" w14:textId="77777777">
      <w:pPr>
        <w:numPr>
          <w:ilvl w:val="0"/>
          <w:numId w:val="60"/>
        </w:numPr>
        <w:autoSpaceDE/>
        <w:autoSpaceDN/>
        <w:adjustRightInd/>
        <w:spacing w:after="0" w:line="240" w:lineRule="auto"/>
        <w:contextualSpacing/>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Digital gift card </w:t>
      </w:r>
      <w:r w:rsidRPr="00AE58AB">
        <w:rPr>
          <w:rFonts w:ascii="Times New Roman" w:hAnsi="Times New Roman" w:cs="Times New Roman"/>
          <w:b/>
          <w:bCs/>
          <w:color w:val="C00000"/>
          <w:sz w:val="24"/>
          <w:szCs w:val="24"/>
        </w:rPr>
        <w:t>Programmer: Link this option to “Digital gift card page.”</w:t>
      </w:r>
    </w:p>
    <w:p w:rsidR="00B423B4" w:rsidRPr="00AE58AB" w:rsidP="00634CA2" w14:paraId="27B46B21" w14:textId="77777777">
      <w:pPr>
        <w:numPr>
          <w:ilvl w:val="0"/>
          <w:numId w:val="60"/>
        </w:numPr>
        <w:autoSpaceDE/>
        <w:autoSpaceDN/>
        <w:adjustRightInd/>
        <w:spacing w:after="0" w:line="240" w:lineRule="auto"/>
        <w:contextualSpacing/>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Exit (I do not wish to receive incentive) </w:t>
      </w:r>
      <w:r w:rsidRPr="00AE58AB">
        <w:rPr>
          <w:rFonts w:ascii="Times New Roman" w:hAnsi="Times New Roman" w:cs="Times New Roman"/>
          <w:b/>
          <w:bCs/>
          <w:color w:val="C00000"/>
          <w:sz w:val="24"/>
          <w:szCs w:val="24"/>
        </w:rPr>
        <w:t>Programmer: Link this option to “End of Survey.”</w:t>
      </w:r>
    </w:p>
    <w:p w:rsidR="00B423B4" w:rsidRPr="00AE58AB" w:rsidP="00B423B4" w14:paraId="4F7EA5BB" w14:textId="77777777">
      <w:pPr>
        <w:spacing w:after="0" w:line="240" w:lineRule="auto"/>
        <w:rPr>
          <w:rFonts w:ascii="Times New Roman" w:hAnsi="Times New Roman" w:cs="Times New Roman"/>
          <w:b/>
          <w:bCs/>
          <w:color w:val="C00000"/>
          <w:sz w:val="24"/>
          <w:szCs w:val="24"/>
        </w:rPr>
      </w:pPr>
    </w:p>
    <w:p w:rsidR="00B423B4" w:rsidRPr="00AE58AB" w:rsidP="00B423B4" w14:paraId="3592E3F4"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5F3FDCAF" w14:textId="77777777">
      <w:pPr>
        <w:spacing w:after="0" w:line="240" w:lineRule="auto"/>
        <w:jc w:val="center"/>
        <w:rPr>
          <w:rFonts w:ascii="Times New Roman" w:hAnsi="Times New Roman" w:cs="Times New Roman"/>
          <w:b/>
          <w:bCs/>
          <w:color w:val="000000" w:themeColor="text1"/>
          <w:sz w:val="24"/>
          <w:szCs w:val="24"/>
        </w:rPr>
      </w:pPr>
      <w:r w:rsidRPr="00AE58AB">
        <w:rPr>
          <w:rFonts w:ascii="Times New Roman" w:hAnsi="Times New Roman" w:cs="Times New Roman"/>
          <w:b/>
          <w:bCs/>
          <w:color w:val="000000" w:themeColor="text1"/>
          <w:sz w:val="24"/>
          <w:szCs w:val="24"/>
        </w:rPr>
        <w:t>Venmo Page</w:t>
      </w:r>
    </w:p>
    <w:p w:rsidR="00B423B4" w:rsidRPr="00AE58AB" w:rsidP="00B423B4" w14:paraId="300205A2" w14:textId="77777777">
      <w:pPr>
        <w:spacing w:after="0" w:line="240" w:lineRule="auto"/>
        <w:rPr>
          <w:rFonts w:ascii="Times New Roman" w:hAnsi="Times New Roman" w:cs="Times New Roman"/>
          <w:color w:val="000000" w:themeColor="text1"/>
          <w:sz w:val="24"/>
          <w:szCs w:val="24"/>
        </w:rPr>
      </w:pPr>
    </w:p>
    <w:p w:rsidR="00B423B4" w:rsidRPr="00AE58AB" w:rsidP="00B423B4" w14:paraId="589EEC72" w14:textId="5452AC26">
      <w:pPr>
        <w:spacing w:after="0" w:line="240" w:lineRule="auto"/>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If you do not feel comfortable providing the information below, please contact </w:t>
      </w:r>
      <w:r w:rsidRPr="00AE58AB">
        <w:rPr>
          <w:rFonts w:ascii="Times New Roman" w:hAnsi="Times New Roman" w:cs="Times New Roman"/>
          <w:color w:val="000000"/>
          <w:sz w:val="24"/>
          <w:szCs w:val="24"/>
          <w:shd w:val="clear" w:color="auto" w:fill="FFFFFF"/>
        </w:rPr>
        <w:t xml:space="preserve">Julie Overby at </w:t>
      </w:r>
      <w:hyperlink r:id="rId8" w:tgtFrame="_blank" w:history="1">
        <w:r w:rsidRPr="00AE58AB">
          <w:rPr>
            <w:rFonts w:ascii="Times New Roman" w:hAnsi="Times New Roman" w:cs="Times New Roman"/>
            <w:color w:val="0563C1"/>
            <w:sz w:val="24"/>
            <w:szCs w:val="24"/>
            <w:u w:val="single"/>
            <w:shd w:val="clear" w:color="auto" w:fill="FFFFFF"/>
          </w:rPr>
          <w:t>j.o@tallgrassmarketresearch.com</w:t>
        </w:r>
      </w:hyperlink>
      <w:r w:rsidRPr="00AE58AB">
        <w:rPr>
          <w:rFonts w:ascii="Times New Roman" w:hAnsi="Times New Roman" w:cs="Times New Roman"/>
          <w:color w:val="323130"/>
          <w:sz w:val="24"/>
          <w:szCs w:val="24"/>
          <w:shd w:val="clear" w:color="auto" w:fill="FFFFFF"/>
        </w:rPr>
        <w:t xml:space="preserve"> or </w:t>
      </w:r>
      <w:r w:rsidRPr="00AE58AB">
        <w:rPr>
          <w:rFonts w:ascii="Times New Roman" w:hAnsi="Times New Roman" w:cs="Times New Roman"/>
          <w:color w:val="000000"/>
          <w:sz w:val="24"/>
          <w:szCs w:val="24"/>
          <w:shd w:val="clear" w:color="auto" w:fill="FFFFFF"/>
        </w:rPr>
        <w:t>call 253-238-7787 or 360-942-8466</w:t>
      </w:r>
      <w:r w:rsidRPr="00AE58AB">
        <w:rPr>
          <w:rFonts w:ascii="Times New Roman" w:hAnsi="Times New Roman" w:cs="Times New Roman"/>
          <w:color w:val="000000" w:themeColor="text1"/>
          <w:sz w:val="24"/>
          <w:szCs w:val="24"/>
        </w:rPr>
        <w:t>.</w:t>
      </w:r>
    </w:p>
    <w:p w:rsidR="00B423B4" w:rsidRPr="00AE58AB" w:rsidP="00B423B4" w14:paraId="63E1AE06"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0D57666C" w14:textId="0379117E">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First and Last Name:</w:t>
      </w:r>
    </w:p>
    <w:p w:rsidR="008B5D9B" w:rsidRPr="00AE58AB" w:rsidP="00B423B4" w14:paraId="093802F4"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6D00E7B7"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Your Venmo username:</w:t>
      </w:r>
    </w:p>
    <w:p w:rsidR="00B423B4" w:rsidRPr="00AE58AB" w:rsidP="00B423B4" w14:paraId="56C6574F"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1210470C"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Your email associated with Venmo (optional but recommended):</w:t>
      </w:r>
    </w:p>
    <w:p w:rsidR="00B423B4" w:rsidRPr="00AE58AB" w:rsidP="00B423B4" w14:paraId="15824691"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41D9ECC9"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Your phone number associated with Venmo (optional but recommended):</w:t>
      </w:r>
    </w:p>
    <w:p w:rsidR="00B423B4" w:rsidRPr="00AE58AB" w:rsidP="00B423B4" w14:paraId="605DB921" w14:textId="77777777">
      <w:pPr>
        <w:spacing w:after="0" w:line="240" w:lineRule="auto"/>
        <w:rPr>
          <w:rFonts w:ascii="Times New Roman" w:hAnsi="Times New Roman" w:cs="Times New Roman"/>
          <w:b/>
          <w:bCs/>
          <w:color w:val="C00000"/>
          <w:sz w:val="24"/>
          <w:szCs w:val="24"/>
        </w:rPr>
      </w:pPr>
    </w:p>
    <w:p w:rsidR="00B423B4" w:rsidRPr="00AE58AB" w:rsidP="00B423B4" w14:paraId="0694063A" w14:textId="77777777">
      <w:pPr>
        <w:spacing w:after="0" w:line="240" w:lineRule="auto"/>
        <w:rPr>
          <w:rFonts w:ascii="Times New Roman" w:hAnsi="Times New Roman" w:cs="Times New Roman"/>
          <w:b/>
          <w:bCs/>
          <w:color w:val="C00000"/>
          <w:sz w:val="24"/>
          <w:szCs w:val="24"/>
        </w:rPr>
      </w:pPr>
      <w:r w:rsidRPr="00AE58AB">
        <w:rPr>
          <w:rFonts w:ascii="Times New Roman" w:hAnsi="Times New Roman" w:cs="Times New Roman"/>
          <w:b/>
          <w:bCs/>
          <w:color w:val="C00000"/>
          <w:sz w:val="24"/>
          <w:szCs w:val="24"/>
        </w:rPr>
        <w:t xml:space="preserve">Programmer: Link this page to “End of Survey.” </w:t>
      </w:r>
    </w:p>
    <w:p w:rsidR="00B423B4" w:rsidRPr="00AE58AB" w:rsidP="00B423B4" w14:paraId="77BF8D5F" w14:textId="77777777">
      <w:pPr>
        <w:spacing w:after="0" w:line="240" w:lineRule="auto"/>
        <w:rPr>
          <w:rFonts w:ascii="Times New Roman" w:hAnsi="Times New Roman" w:cs="Times New Roman"/>
          <w:b/>
          <w:bCs/>
          <w:color w:val="000000" w:themeColor="text1"/>
          <w:sz w:val="24"/>
          <w:szCs w:val="24"/>
        </w:rPr>
      </w:pPr>
    </w:p>
    <w:p w:rsidR="00B423B4" w:rsidRPr="00AE58AB" w:rsidP="00B423B4" w14:paraId="0A9F7F75" w14:textId="77777777">
      <w:pPr>
        <w:spacing w:after="0" w:line="240" w:lineRule="auto"/>
        <w:jc w:val="center"/>
        <w:rPr>
          <w:rFonts w:ascii="Times New Roman" w:hAnsi="Times New Roman" w:cs="Times New Roman"/>
          <w:b/>
          <w:bCs/>
          <w:color w:val="000000" w:themeColor="text1"/>
          <w:sz w:val="24"/>
          <w:szCs w:val="24"/>
        </w:rPr>
      </w:pPr>
      <w:r w:rsidRPr="00AE58AB">
        <w:rPr>
          <w:rFonts w:ascii="Times New Roman" w:hAnsi="Times New Roman" w:cs="Times New Roman"/>
          <w:b/>
          <w:bCs/>
          <w:color w:val="000000" w:themeColor="text1"/>
          <w:sz w:val="24"/>
          <w:szCs w:val="24"/>
        </w:rPr>
        <w:t>PayPal Page</w:t>
      </w:r>
    </w:p>
    <w:p w:rsidR="00B423B4" w:rsidRPr="00AE58AB" w:rsidP="00B423B4" w14:paraId="23E96E6B" w14:textId="77777777">
      <w:pPr>
        <w:spacing w:after="0" w:line="240" w:lineRule="auto"/>
        <w:rPr>
          <w:rFonts w:ascii="Times New Roman" w:hAnsi="Times New Roman" w:cs="Times New Roman"/>
          <w:color w:val="000000" w:themeColor="text1"/>
          <w:sz w:val="24"/>
          <w:szCs w:val="24"/>
        </w:rPr>
      </w:pPr>
    </w:p>
    <w:p w:rsidR="00B423B4" w:rsidRPr="00AE58AB" w:rsidP="00B423B4" w14:paraId="4D3DBA37" w14:textId="44D5FE9A">
      <w:pPr>
        <w:spacing w:after="0" w:line="240" w:lineRule="auto"/>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If you do not feel comfortable providing the information below, please contact </w:t>
      </w:r>
      <w:r w:rsidRPr="00AE58AB">
        <w:rPr>
          <w:rFonts w:ascii="Times New Roman" w:hAnsi="Times New Roman" w:cs="Times New Roman"/>
          <w:color w:val="000000"/>
          <w:sz w:val="24"/>
          <w:szCs w:val="24"/>
          <w:shd w:val="clear" w:color="auto" w:fill="FFFFFF"/>
        </w:rPr>
        <w:t xml:space="preserve">Julie Overby at </w:t>
      </w:r>
      <w:hyperlink r:id="rId8" w:tgtFrame="_blank" w:history="1">
        <w:r w:rsidRPr="00AE58AB">
          <w:rPr>
            <w:rFonts w:ascii="Times New Roman" w:hAnsi="Times New Roman" w:cs="Times New Roman"/>
            <w:color w:val="0563C1"/>
            <w:sz w:val="24"/>
            <w:szCs w:val="24"/>
            <w:u w:val="single"/>
            <w:shd w:val="clear" w:color="auto" w:fill="FFFFFF"/>
          </w:rPr>
          <w:t>j.o@tallgrassmarketresearch.com</w:t>
        </w:r>
      </w:hyperlink>
      <w:r w:rsidRPr="00AE58AB">
        <w:rPr>
          <w:rFonts w:ascii="Times New Roman" w:hAnsi="Times New Roman" w:cs="Times New Roman"/>
          <w:color w:val="323130"/>
          <w:sz w:val="24"/>
          <w:szCs w:val="24"/>
          <w:shd w:val="clear" w:color="auto" w:fill="FFFFFF"/>
        </w:rPr>
        <w:t xml:space="preserve"> or </w:t>
      </w:r>
      <w:r w:rsidRPr="00AE58AB">
        <w:rPr>
          <w:rFonts w:ascii="Times New Roman" w:hAnsi="Times New Roman" w:cs="Times New Roman"/>
          <w:color w:val="000000"/>
          <w:sz w:val="24"/>
          <w:szCs w:val="24"/>
          <w:shd w:val="clear" w:color="auto" w:fill="FFFFFF"/>
        </w:rPr>
        <w:t>call 253-238-7787 or 360-942-8466</w:t>
      </w:r>
      <w:r w:rsidRPr="00AE58AB">
        <w:rPr>
          <w:rFonts w:ascii="Times New Roman" w:hAnsi="Times New Roman" w:cs="Times New Roman"/>
          <w:color w:val="000000" w:themeColor="text1"/>
          <w:sz w:val="24"/>
          <w:szCs w:val="24"/>
        </w:rPr>
        <w:t>.</w:t>
      </w:r>
    </w:p>
    <w:p w:rsidR="00B423B4" w:rsidRPr="00AE58AB" w:rsidP="00B423B4" w14:paraId="541DA46C"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31E2DE94" w14:textId="423F32CE">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First and Last Name:</w:t>
      </w:r>
    </w:p>
    <w:p w:rsidR="008B5D9B" w:rsidRPr="00AE58AB" w:rsidP="00B423B4" w14:paraId="4FB0AE18"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67819327"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Your email associated with PayPal (optional but recommended):</w:t>
      </w:r>
    </w:p>
    <w:p w:rsidR="00B423B4" w:rsidRPr="00AE58AB" w:rsidP="00B423B4" w14:paraId="70F732A1"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565E472B"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Your phone number associated with PayPal (optional but recommended):</w:t>
      </w:r>
    </w:p>
    <w:p w:rsidR="00B423B4" w:rsidRPr="00AE58AB" w:rsidP="00B423B4" w14:paraId="79DD200C"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33236DFD"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b/>
          <w:bCs/>
          <w:color w:val="C00000"/>
          <w:sz w:val="24"/>
          <w:szCs w:val="24"/>
        </w:rPr>
        <w:t>Programmer: Link this page to “End of Survey.”</w:t>
      </w:r>
    </w:p>
    <w:p w:rsidR="00B423B4" w:rsidRPr="00AE58AB" w:rsidP="00B423B4" w14:paraId="227AB59A" w14:textId="77777777">
      <w:pPr>
        <w:spacing w:after="0" w:line="240" w:lineRule="auto"/>
        <w:jc w:val="center"/>
        <w:rPr>
          <w:rFonts w:ascii="Times New Roman" w:hAnsi="Times New Roman" w:cs="Times New Roman"/>
          <w:b/>
          <w:bCs/>
          <w:color w:val="000000" w:themeColor="text1"/>
          <w:sz w:val="24"/>
          <w:szCs w:val="24"/>
        </w:rPr>
      </w:pPr>
    </w:p>
    <w:p w:rsidR="00B423B4" w:rsidRPr="00AE58AB" w:rsidP="00B423B4" w14:paraId="5895A232" w14:textId="77777777">
      <w:pPr>
        <w:spacing w:after="0" w:line="240" w:lineRule="auto"/>
        <w:jc w:val="center"/>
        <w:rPr>
          <w:rFonts w:ascii="Times New Roman" w:hAnsi="Times New Roman" w:cs="Times New Roman"/>
          <w:b/>
          <w:bCs/>
          <w:color w:val="000000" w:themeColor="text1"/>
          <w:sz w:val="24"/>
          <w:szCs w:val="24"/>
        </w:rPr>
      </w:pPr>
      <w:r w:rsidRPr="00AE58AB">
        <w:rPr>
          <w:rFonts w:ascii="Times New Roman" w:hAnsi="Times New Roman" w:cs="Times New Roman"/>
          <w:b/>
          <w:bCs/>
          <w:color w:val="000000" w:themeColor="text1"/>
          <w:sz w:val="24"/>
          <w:szCs w:val="24"/>
        </w:rPr>
        <w:t>Gift card by mail Page</w:t>
      </w:r>
    </w:p>
    <w:p w:rsidR="00B423B4" w:rsidRPr="00AE58AB" w:rsidP="00B423B4" w14:paraId="7F7C3C6A" w14:textId="77777777">
      <w:pPr>
        <w:spacing w:after="0" w:line="240" w:lineRule="auto"/>
        <w:rPr>
          <w:rFonts w:ascii="Times New Roman" w:hAnsi="Times New Roman" w:cs="Times New Roman"/>
          <w:color w:val="000000" w:themeColor="text1"/>
          <w:sz w:val="24"/>
          <w:szCs w:val="24"/>
        </w:rPr>
      </w:pPr>
    </w:p>
    <w:p w:rsidR="00B423B4" w:rsidRPr="00AE58AB" w:rsidP="00B423B4" w14:paraId="5C26B00F" w14:textId="4813A616">
      <w:pPr>
        <w:spacing w:after="0" w:line="240" w:lineRule="auto"/>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If you do not feel comfortable providing the information below, please contact </w:t>
      </w:r>
      <w:r w:rsidRPr="00AE58AB">
        <w:rPr>
          <w:rFonts w:ascii="Times New Roman" w:hAnsi="Times New Roman" w:cs="Times New Roman"/>
          <w:color w:val="000000"/>
          <w:sz w:val="24"/>
          <w:szCs w:val="24"/>
          <w:shd w:val="clear" w:color="auto" w:fill="FFFFFF"/>
        </w:rPr>
        <w:t xml:space="preserve">Julie Overby at </w:t>
      </w:r>
      <w:hyperlink r:id="rId8" w:tgtFrame="_blank" w:history="1">
        <w:r w:rsidRPr="00AE58AB">
          <w:rPr>
            <w:rFonts w:ascii="Times New Roman" w:hAnsi="Times New Roman" w:cs="Times New Roman"/>
            <w:color w:val="0563C1"/>
            <w:sz w:val="24"/>
            <w:szCs w:val="24"/>
            <w:u w:val="single"/>
            <w:shd w:val="clear" w:color="auto" w:fill="FFFFFF"/>
          </w:rPr>
          <w:t>j.o@tallgrassmarketresearch.com</w:t>
        </w:r>
      </w:hyperlink>
      <w:r w:rsidRPr="00AE58AB">
        <w:rPr>
          <w:rFonts w:ascii="Times New Roman" w:hAnsi="Times New Roman" w:cs="Times New Roman"/>
          <w:color w:val="323130"/>
          <w:sz w:val="24"/>
          <w:szCs w:val="24"/>
          <w:shd w:val="clear" w:color="auto" w:fill="FFFFFF"/>
        </w:rPr>
        <w:t xml:space="preserve"> or </w:t>
      </w:r>
      <w:r w:rsidRPr="00AE58AB">
        <w:rPr>
          <w:rFonts w:ascii="Times New Roman" w:hAnsi="Times New Roman" w:cs="Times New Roman"/>
          <w:color w:val="000000"/>
          <w:sz w:val="24"/>
          <w:szCs w:val="24"/>
          <w:shd w:val="clear" w:color="auto" w:fill="FFFFFF"/>
        </w:rPr>
        <w:t>call 253-238-7787 or 360-942-8466</w:t>
      </w:r>
      <w:r w:rsidRPr="00AE58AB">
        <w:rPr>
          <w:rFonts w:ascii="Times New Roman" w:hAnsi="Times New Roman" w:cs="Times New Roman"/>
          <w:color w:val="000000" w:themeColor="text1"/>
          <w:sz w:val="24"/>
          <w:szCs w:val="24"/>
        </w:rPr>
        <w:t>.</w:t>
      </w:r>
    </w:p>
    <w:p w:rsidR="00B423B4" w:rsidRPr="00AE58AB" w:rsidP="00B423B4" w14:paraId="533D0B89"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28FEE72F" w14:textId="5C2DCEAB">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w:t>
      </w:r>
      <w:r w:rsidRPr="00AE58AB" w:rsidR="008B5D9B">
        <w:rPr>
          <w:rFonts w:ascii="Times New Roman" w:hAnsi="Times New Roman" w:cs="Times New Roman"/>
          <w:color w:val="000000" w:themeColor="text1"/>
          <w:sz w:val="24"/>
          <w:szCs w:val="24"/>
        </w:rPr>
        <w:t>First and Last Name:</w:t>
      </w:r>
    </w:p>
    <w:p w:rsidR="008B5D9B" w:rsidRPr="00AE58AB" w:rsidP="00B423B4" w14:paraId="40B018EC"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55F7BDB4" w14:textId="56FD0BBD">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w:t>
      </w:r>
      <w:r w:rsidRPr="00AE58AB">
        <w:rPr>
          <w:rFonts w:ascii="Times New Roman" w:hAnsi="Times New Roman" w:cs="Times New Roman"/>
          <w:color w:val="000000" w:themeColor="text1"/>
          <w:sz w:val="24"/>
          <w:szCs w:val="24"/>
        </w:rPr>
        <w:t>Address Line 1:</w:t>
      </w:r>
    </w:p>
    <w:p w:rsidR="00B423B4" w:rsidRPr="00AE58AB" w:rsidP="00B423B4" w14:paraId="1C35951C"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4EA60A2B"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Address Line 2:</w:t>
      </w:r>
    </w:p>
    <w:p w:rsidR="00B423B4" w:rsidRPr="00AE58AB" w:rsidP="00B423B4" w14:paraId="52E0F9E6"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1BDFC413" w14:textId="4474C514">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w:t>
      </w:r>
      <w:r w:rsidRPr="00AE58AB">
        <w:rPr>
          <w:rFonts w:ascii="Times New Roman" w:hAnsi="Times New Roman" w:cs="Times New Roman"/>
          <w:color w:val="000000" w:themeColor="text1"/>
          <w:sz w:val="24"/>
          <w:szCs w:val="24"/>
        </w:rPr>
        <w:t>Town/City:</w:t>
      </w:r>
    </w:p>
    <w:p w:rsidR="00B423B4" w:rsidRPr="00AE58AB" w:rsidP="00B423B4" w14:paraId="7271C65F"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11D41091" w14:textId="6280EFEF">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w:t>
      </w:r>
      <w:r w:rsidRPr="00AE58AB">
        <w:rPr>
          <w:rFonts w:ascii="Times New Roman" w:hAnsi="Times New Roman" w:cs="Times New Roman"/>
          <w:color w:val="000000" w:themeColor="text1"/>
          <w:sz w:val="24"/>
          <w:szCs w:val="24"/>
        </w:rPr>
        <w:t>State/Territory</w:t>
      </w:r>
    </w:p>
    <w:p w:rsidR="00B423B4" w:rsidRPr="00AE58AB" w:rsidP="00B423B4" w14:paraId="0F8C4D71"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14839576" w14:textId="2D3FB0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*ZIP/</w:t>
      </w:r>
      <w:r w:rsidRPr="00AE58AB">
        <w:rPr>
          <w:rFonts w:ascii="Times New Roman" w:hAnsi="Times New Roman" w:cs="Times New Roman"/>
          <w:color w:val="000000" w:themeColor="text1"/>
          <w:sz w:val="24"/>
          <w:szCs w:val="24"/>
        </w:rPr>
        <w:t>Post</w:t>
      </w:r>
      <w:r w:rsidRPr="00AE58AB">
        <w:rPr>
          <w:rFonts w:ascii="Times New Roman" w:hAnsi="Times New Roman" w:cs="Times New Roman"/>
          <w:color w:val="000000" w:themeColor="text1"/>
          <w:sz w:val="24"/>
          <w:szCs w:val="24"/>
        </w:rPr>
        <w:t>al C</w:t>
      </w:r>
      <w:r w:rsidRPr="00AE58AB">
        <w:rPr>
          <w:rFonts w:ascii="Times New Roman" w:hAnsi="Times New Roman" w:cs="Times New Roman"/>
          <w:color w:val="000000" w:themeColor="text1"/>
          <w:sz w:val="24"/>
          <w:szCs w:val="24"/>
        </w:rPr>
        <w:t>ode:</w:t>
      </w:r>
    </w:p>
    <w:p w:rsidR="00B423B4" w:rsidRPr="00AE58AB" w:rsidP="00B423B4" w14:paraId="17098631"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636DD3B9"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Phone number (optional):</w:t>
      </w:r>
    </w:p>
    <w:p w:rsidR="00B423B4" w:rsidRPr="00AE58AB" w:rsidP="00B423B4" w14:paraId="07605CD1"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16D57407"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Email (optional):</w:t>
      </w:r>
    </w:p>
    <w:p w:rsidR="00B423B4" w:rsidRPr="00AE58AB" w:rsidP="00B423B4" w14:paraId="15D0E991"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0A9D1BEC"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b/>
          <w:bCs/>
          <w:color w:val="C00000"/>
          <w:sz w:val="24"/>
          <w:szCs w:val="24"/>
        </w:rPr>
        <w:t>Programmer: Link this page to “End of Survey.”</w:t>
      </w:r>
    </w:p>
    <w:p w:rsidR="00B423B4" w:rsidRPr="00AE58AB" w:rsidP="00B423B4" w14:paraId="1593C6B5"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613ABB15" w14:textId="77777777">
      <w:pPr>
        <w:spacing w:after="0" w:line="240" w:lineRule="auto"/>
        <w:jc w:val="center"/>
        <w:rPr>
          <w:rFonts w:ascii="Times New Roman" w:hAnsi="Times New Roman" w:cs="Times New Roman"/>
          <w:b/>
          <w:bCs/>
          <w:color w:val="000000" w:themeColor="text1"/>
          <w:sz w:val="24"/>
          <w:szCs w:val="24"/>
        </w:rPr>
      </w:pPr>
      <w:r w:rsidRPr="00AE58AB">
        <w:rPr>
          <w:rFonts w:ascii="Times New Roman" w:hAnsi="Times New Roman" w:cs="Times New Roman"/>
          <w:b/>
          <w:bCs/>
          <w:color w:val="000000" w:themeColor="text1"/>
          <w:sz w:val="24"/>
          <w:szCs w:val="24"/>
        </w:rPr>
        <w:t>Digital gift card Page</w:t>
      </w:r>
    </w:p>
    <w:p w:rsidR="00B423B4" w:rsidRPr="00AE58AB" w:rsidP="00B423B4" w14:paraId="252810B6" w14:textId="77777777">
      <w:pPr>
        <w:spacing w:after="0" w:line="240" w:lineRule="auto"/>
        <w:rPr>
          <w:rFonts w:ascii="Times New Roman" w:hAnsi="Times New Roman" w:cs="Times New Roman"/>
          <w:color w:val="000000" w:themeColor="text1"/>
          <w:sz w:val="24"/>
          <w:szCs w:val="24"/>
        </w:rPr>
      </w:pPr>
    </w:p>
    <w:p w:rsidR="00B423B4" w:rsidRPr="00AE58AB" w:rsidP="00B423B4" w14:paraId="0D15E82B" w14:textId="3EB8E05D">
      <w:pPr>
        <w:spacing w:after="0" w:line="240" w:lineRule="auto"/>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 xml:space="preserve">If you do not feel comfortable providing the information below, please contact </w:t>
      </w:r>
      <w:r w:rsidRPr="00AE58AB">
        <w:rPr>
          <w:rFonts w:ascii="Times New Roman" w:hAnsi="Times New Roman" w:cs="Times New Roman"/>
          <w:color w:val="000000"/>
          <w:sz w:val="24"/>
          <w:szCs w:val="24"/>
          <w:shd w:val="clear" w:color="auto" w:fill="FFFFFF"/>
        </w:rPr>
        <w:t xml:space="preserve">Julie Overby at </w:t>
      </w:r>
      <w:hyperlink r:id="rId8" w:tgtFrame="_blank" w:history="1">
        <w:r w:rsidRPr="00AE58AB">
          <w:rPr>
            <w:rFonts w:ascii="Times New Roman" w:hAnsi="Times New Roman" w:cs="Times New Roman"/>
            <w:color w:val="0563C1"/>
            <w:sz w:val="24"/>
            <w:szCs w:val="24"/>
            <w:u w:val="single"/>
            <w:shd w:val="clear" w:color="auto" w:fill="FFFFFF"/>
          </w:rPr>
          <w:t>j.o@tallgrassmarketresearch.com</w:t>
        </w:r>
      </w:hyperlink>
      <w:r w:rsidRPr="00AE58AB">
        <w:rPr>
          <w:rFonts w:ascii="Times New Roman" w:hAnsi="Times New Roman" w:cs="Times New Roman"/>
          <w:color w:val="323130"/>
          <w:sz w:val="24"/>
          <w:szCs w:val="24"/>
          <w:shd w:val="clear" w:color="auto" w:fill="FFFFFF"/>
        </w:rPr>
        <w:t xml:space="preserve"> or </w:t>
      </w:r>
      <w:r w:rsidRPr="00AE58AB">
        <w:rPr>
          <w:rFonts w:ascii="Times New Roman" w:hAnsi="Times New Roman" w:cs="Times New Roman"/>
          <w:color w:val="000000"/>
          <w:sz w:val="24"/>
          <w:szCs w:val="24"/>
          <w:shd w:val="clear" w:color="auto" w:fill="FFFFFF"/>
        </w:rPr>
        <w:t>call 253-238-7787 or 360-942-8466</w:t>
      </w:r>
      <w:r w:rsidRPr="00AE58AB">
        <w:rPr>
          <w:rFonts w:ascii="Times New Roman" w:hAnsi="Times New Roman" w:cs="Times New Roman"/>
          <w:color w:val="000000" w:themeColor="text1"/>
          <w:sz w:val="24"/>
          <w:szCs w:val="24"/>
        </w:rPr>
        <w:t>.</w:t>
      </w:r>
    </w:p>
    <w:p w:rsidR="00B423B4" w:rsidRPr="00AE58AB" w:rsidP="00B423B4" w14:paraId="1C786921"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7ADDD88C" w14:textId="3C50B0E8">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First and Last Name:</w:t>
      </w:r>
    </w:p>
    <w:p w:rsidR="008B5D9B" w:rsidRPr="00AE58AB" w:rsidP="00B423B4" w14:paraId="62CFEC8C"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2BC9771C" w14:textId="63ABC785">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w:t>
      </w:r>
      <w:r w:rsidRPr="00AE58AB">
        <w:rPr>
          <w:rFonts w:ascii="Times New Roman" w:hAnsi="Times New Roman" w:cs="Times New Roman"/>
          <w:color w:val="000000" w:themeColor="text1"/>
          <w:sz w:val="24"/>
          <w:szCs w:val="24"/>
        </w:rPr>
        <w:t>Your email:</w:t>
      </w:r>
    </w:p>
    <w:p w:rsidR="00B423B4" w:rsidRPr="00AE58AB" w:rsidP="00B423B4" w14:paraId="6AEB3793" w14:textId="77777777">
      <w:pPr>
        <w:spacing w:after="0" w:line="240" w:lineRule="auto"/>
        <w:jc w:val="both"/>
        <w:rPr>
          <w:rFonts w:ascii="Times New Roman" w:hAnsi="Times New Roman" w:cs="Times New Roman"/>
          <w:color w:val="000000" w:themeColor="text1"/>
          <w:sz w:val="24"/>
          <w:szCs w:val="24"/>
        </w:rPr>
      </w:pPr>
    </w:p>
    <w:p w:rsidR="00B423B4" w:rsidRPr="00AE58AB" w:rsidP="00B423B4" w14:paraId="5CBFEA67"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color w:val="000000" w:themeColor="text1"/>
          <w:sz w:val="24"/>
          <w:szCs w:val="24"/>
        </w:rPr>
        <w:t>Your phone number:</w:t>
      </w:r>
    </w:p>
    <w:p w:rsidR="00B423B4" w:rsidRPr="00AE58AB" w:rsidP="00B423B4" w14:paraId="49904FC1" w14:textId="77777777">
      <w:pPr>
        <w:spacing w:after="0" w:line="240" w:lineRule="auto"/>
        <w:jc w:val="both"/>
        <w:rPr>
          <w:rFonts w:ascii="Times New Roman" w:hAnsi="Times New Roman" w:cs="Times New Roman"/>
          <w:b/>
          <w:bCs/>
          <w:color w:val="C00000"/>
          <w:sz w:val="24"/>
          <w:szCs w:val="24"/>
        </w:rPr>
      </w:pPr>
    </w:p>
    <w:p w:rsidR="00B423B4" w:rsidRPr="00AE58AB" w:rsidP="00B423B4" w14:paraId="40506CE4" w14:textId="77777777">
      <w:pPr>
        <w:spacing w:after="0" w:line="240" w:lineRule="auto"/>
        <w:jc w:val="both"/>
        <w:rPr>
          <w:rFonts w:ascii="Times New Roman" w:hAnsi="Times New Roman" w:cs="Times New Roman"/>
          <w:color w:val="000000" w:themeColor="text1"/>
          <w:sz w:val="24"/>
          <w:szCs w:val="24"/>
        </w:rPr>
      </w:pPr>
      <w:r w:rsidRPr="00AE58AB">
        <w:rPr>
          <w:rFonts w:ascii="Times New Roman" w:hAnsi="Times New Roman" w:cs="Times New Roman"/>
          <w:b/>
          <w:bCs/>
          <w:color w:val="C00000"/>
          <w:sz w:val="24"/>
          <w:szCs w:val="24"/>
        </w:rPr>
        <w:t>Programmer: Link this page to “End of Survey.”</w:t>
      </w:r>
    </w:p>
    <w:p w:rsidR="00B423B4" w:rsidRPr="00AE58AB" w:rsidP="00727857" w14:paraId="5530ADB0" w14:textId="77777777">
      <w:pPr>
        <w:spacing w:after="0"/>
        <w:rPr>
          <w:rFonts w:ascii="Times New Roman" w:hAnsi="Times New Roman" w:cs="Times New Roman"/>
          <w:sz w:val="24"/>
          <w:szCs w:val="24"/>
        </w:rPr>
      </w:pPr>
    </w:p>
    <w:bookmarkEnd w:id="81"/>
    <w:bookmarkEnd w:id="82"/>
    <w:p w:rsidR="006F1BFB" w:rsidRPr="002E27B3" w:rsidP="006F1BFB" w14:paraId="0FF9DDD2" w14:textId="77777777">
      <w:pPr>
        <w:rPr>
          <w:rFonts w:ascii="Times New Roman" w:hAnsi="Times New Roman" w:cs="Times New Roman"/>
          <w:sz w:val="24"/>
          <w:szCs w:val="24"/>
        </w:rPr>
      </w:pPr>
    </w:p>
    <w:p w:rsidR="006F1BFB" w:rsidRPr="001566D7" w:rsidP="006F1BFB" w14:paraId="7FBF6E18" w14:textId="77777777">
      <w:pPr>
        <w:spacing w:line="259" w:lineRule="auto"/>
      </w:pPr>
    </w:p>
    <w:p w:rsidR="00070473" w:rsidRPr="00BB4861" w:rsidP="00070473" w14:paraId="2C6DA1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2C6322" w:rsidRPr="00BB4861" w:rsidP="00070473" w14:paraId="0BFED9A8"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2C6322" w:rsidRPr="00BB4861" w:rsidP="00070473" w14:paraId="10FF9B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sectPr w:rsidSect="00CD4C6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026A6B10" w14:textId="77777777">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31</w:t>
    </w:r>
    <w:r>
      <w:rPr>
        <w:rFonts w:ascii="Times New Roman" w:hAnsi="Times New Roman"/>
      </w:rPr>
      <w:fldChar w:fldCharType="end"/>
    </w:r>
  </w:p>
  <w:sdt>
    <w:sdtPr>
      <w:id w:val="2108847169"/>
      <w:docPartObj>
        <w:docPartGallery w:val="Page Numbers (Bottom of Page)"/>
        <w:docPartUnique/>
      </w:docPartObj>
    </w:sdtPr>
    <w:sdtEndPr>
      <w:rPr>
        <w:noProof/>
      </w:rPr>
    </w:sdtEndPr>
    <w:sdtContent>
      <w:p w:rsidR="00571FF4" w14:paraId="3C5D0F4D" w14:textId="2F91AB6E">
        <w:pPr>
          <w:pStyle w:val="Footer"/>
          <w:jc w:val="right"/>
        </w:pP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F33" w14:paraId="0ECDD4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14:paraId="6A65F098" w14:textId="77777777">
    <w:pPr>
      <w:pStyle w:val="Header"/>
    </w:pPr>
    <w:r>
      <w:rPr>
        <w:noProof/>
      </w:rPr>
      <w:drawing>
        <wp:anchor distT="0" distB="0" distL="114300" distR="114300" simplePos="0" relativeHeight="251658240" behindDoc="1" locked="0" layoutInCell="0" allowOverlap="1">
          <wp:simplePos x="0" y="0"/>
          <wp:positionH relativeFrom="page">
            <wp:posOffset>24319</wp:posOffset>
          </wp:positionH>
          <wp:positionV relativeFrom="page">
            <wp:posOffset>19456</wp:posOffset>
          </wp:positionV>
          <wp:extent cx="8224285" cy="1059256"/>
          <wp:effectExtent l="0" t="0" r="5715" b="0"/>
          <wp:wrapNone/>
          <wp:docPr id="6" name="Picture 6"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1" descr="Shape, rectangl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4285" cy="105925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6D2A"/>
    <w:multiLevelType w:val="hybridMultilevel"/>
    <w:tmpl w:val="751AFB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3654C"/>
    <w:multiLevelType w:val="hybridMultilevel"/>
    <w:tmpl w:val="3DDA4AB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5118DD"/>
    <w:multiLevelType w:val="hybridMultilevel"/>
    <w:tmpl w:val="12A2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691EB7"/>
    <w:multiLevelType w:val="hybridMultilevel"/>
    <w:tmpl w:val="240EA6F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DF0EF1"/>
    <w:multiLevelType w:val="hybridMultilevel"/>
    <w:tmpl w:val="0FA4468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CAC5A72"/>
    <w:multiLevelType w:val="hybridMultilevel"/>
    <w:tmpl w:val="204450F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86749D"/>
    <w:multiLevelType w:val="hybridMultilevel"/>
    <w:tmpl w:val="DD0A5A1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B57DD9"/>
    <w:multiLevelType w:val="hybridMultilevel"/>
    <w:tmpl w:val="8EA0F7B6"/>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0E51733A"/>
    <w:multiLevelType w:val="multilevel"/>
    <w:tmpl w:val="A932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04D03CE"/>
    <w:multiLevelType w:val="hybridMultilevel"/>
    <w:tmpl w:val="4D9A832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F23CF6"/>
    <w:multiLevelType w:val="hybridMultilevel"/>
    <w:tmpl w:val="68BEBCAE"/>
    <w:lvl w:ilvl="0">
      <w:start w:val="1"/>
      <w:numFmt w:val="bullet"/>
      <w:lvlText w:val=""/>
      <w:lvlJc w:val="left"/>
      <w:pPr>
        <w:ind w:left="1260" w:hanging="360"/>
      </w:pPr>
      <w:rPr>
        <w:rFonts w:ascii="Wingdings" w:hAnsi="Wingdings"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2">
    <w:nsid w:val="1844238A"/>
    <w:multiLevelType w:val="hybridMultilevel"/>
    <w:tmpl w:val="2E20CAD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371488"/>
    <w:multiLevelType w:val="hybridMultilevel"/>
    <w:tmpl w:val="D97273D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DA6551"/>
    <w:multiLevelType w:val="hybridMultilevel"/>
    <w:tmpl w:val="2D0CADB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5">
    <w:nsid w:val="1E1A00F5"/>
    <w:multiLevelType w:val="hybridMultilevel"/>
    <w:tmpl w:val="EA740E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31A442C"/>
    <w:multiLevelType w:val="hybridMultilevel"/>
    <w:tmpl w:val="CB42274C"/>
    <w:lvl w:ilvl="0">
      <w:start w:val="1"/>
      <w:numFmt w:val="bullet"/>
      <w:lvlText w:val=""/>
      <w:lvlJc w:val="left"/>
      <w:pPr>
        <w:ind w:left="1530" w:hanging="720"/>
      </w:pPr>
      <w:rPr>
        <w:rFonts w:ascii="Wingdings" w:hAnsi="Wingding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8">
    <w:nsid w:val="235A6B94"/>
    <w:multiLevelType w:val="hybridMultilevel"/>
    <w:tmpl w:val="9F06193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8E3515E"/>
    <w:multiLevelType w:val="hybridMultilevel"/>
    <w:tmpl w:val="EFB6C656"/>
    <w:lvl w:ilvl="0">
      <w:start w:val="1"/>
      <w:numFmt w:val="bullet"/>
      <w:lvlText w:val=""/>
      <w:lvlJc w:val="left"/>
      <w:pPr>
        <w:ind w:left="720" w:hanging="360"/>
      </w:pPr>
      <w:rPr>
        <w:rFonts w:ascii="Wingdings" w:hAnsi="Wingdings" w:hint="default"/>
        <w:b w:val="0"/>
        <w:bCs/>
        <w:i w:val="0"/>
        <w:sz w:val="22"/>
        <w:szCs w:val="22"/>
      </w:rPr>
    </w:lvl>
    <w:lvl w:ilvl="1">
      <w:start w:val="1"/>
      <w:numFmt w:val="lowerLetter"/>
      <w:lvlText w:val="%2."/>
      <w:lvlJc w:val="left"/>
      <w:pPr>
        <w:ind w:left="720" w:hanging="360"/>
      </w:pPr>
      <w:rPr>
        <w:rFonts w:hint="default"/>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AF0CC9"/>
    <w:multiLevelType w:val="hybridMultilevel"/>
    <w:tmpl w:val="6C8E255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7D5B44"/>
    <w:multiLevelType w:val="hybridMultilevel"/>
    <w:tmpl w:val="015A20B0"/>
    <w:lvl w:ilvl="0">
      <w:start w:val="1"/>
      <w:numFmt w:val="bullet"/>
      <w:lvlText w:val=""/>
      <w:lvlJc w:val="left"/>
      <w:pPr>
        <w:ind w:left="990" w:hanging="360"/>
      </w:pPr>
      <w:rPr>
        <w:rFonts w:ascii="Wingdings" w:hAnsi="Wingdings" w:hint="default"/>
        <w:b w:val="0"/>
        <w:sz w:val="22"/>
        <w:szCs w:val="22"/>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2DE56ED1"/>
    <w:multiLevelType w:val="hybridMultilevel"/>
    <w:tmpl w:val="73E23B2A"/>
    <w:lvl w:ilvl="0">
      <w:start w:val="1"/>
      <w:numFmt w:val="lowerLetter"/>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FF90FB5"/>
    <w:multiLevelType w:val="multilevel"/>
    <w:tmpl w:val="73588E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5">
    <w:nsid w:val="325C2A67"/>
    <w:multiLevelType w:val="hybridMultilevel"/>
    <w:tmpl w:val="CEF65EEA"/>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2CF68BF"/>
    <w:multiLevelType w:val="hybridMultilevel"/>
    <w:tmpl w:val="5F12C1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211DCC"/>
    <w:multiLevelType w:val="hybridMultilevel"/>
    <w:tmpl w:val="8930697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0F0B72"/>
    <w:multiLevelType w:val="multilevel"/>
    <w:tmpl w:val="D6680C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A5E5B3B"/>
    <w:multiLevelType w:val="hybridMultilevel"/>
    <w:tmpl w:val="444C8C9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362FE7"/>
    <w:multiLevelType w:val="hybridMultilevel"/>
    <w:tmpl w:val="C7384D5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4D248F"/>
    <w:multiLevelType w:val="hybridMultilevel"/>
    <w:tmpl w:val="5CA0FE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052D1D"/>
    <w:multiLevelType w:val="hybridMultilevel"/>
    <w:tmpl w:val="D14CDCC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E741C45"/>
    <w:multiLevelType w:val="multilevel"/>
    <w:tmpl w:val="BD724F2A"/>
    <w:styleLink w:val="CurrentList1"/>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443463"/>
    <w:multiLevelType w:val="hybridMultilevel"/>
    <w:tmpl w:val="D56C29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52D0F13"/>
    <w:multiLevelType w:val="multilevel"/>
    <w:tmpl w:val="238293D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7">
    <w:nsid w:val="48A22056"/>
    <w:multiLevelType w:val="hybridMultilevel"/>
    <w:tmpl w:val="5B7AD29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C064C55"/>
    <w:multiLevelType w:val="hybridMultilevel"/>
    <w:tmpl w:val="4BDE0B30"/>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F36012E"/>
    <w:multiLevelType w:val="hybridMultilevel"/>
    <w:tmpl w:val="E59A05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1877BB"/>
    <w:multiLevelType w:val="hybridMultilevel"/>
    <w:tmpl w:val="2EEEEF5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63E5518"/>
    <w:multiLevelType w:val="hybridMultilevel"/>
    <w:tmpl w:val="99AABA9A"/>
    <w:lvl w:ilvl="0">
      <w:start w:val="1"/>
      <w:numFmt w:val="decimal"/>
      <w:pStyle w:val="SurveyItem"/>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334297"/>
    <w:multiLevelType w:val="hybridMultilevel"/>
    <w:tmpl w:val="4CE8E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C597FB3"/>
    <w:multiLevelType w:val="hybridMultilevel"/>
    <w:tmpl w:val="A726062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03C3BCD"/>
    <w:multiLevelType w:val="hybridMultilevel"/>
    <w:tmpl w:val="79563B16"/>
    <w:lvl w:ilvl="0">
      <w:start w:val="1"/>
      <w:numFmt w:val="decimal"/>
      <w:lvlText w:val="%1."/>
      <w:lvlJc w:val="left"/>
      <w:pPr>
        <w:ind w:left="720" w:hanging="360"/>
      </w:pPr>
      <w:rPr>
        <w:rFonts w:ascii="Times New Roman" w:hAnsi="Times New Roman" w:cs="Times New Roman" w:hint="default"/>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3383738"/>
    <w:multiLevelType w:val="hybridMultilevel"/>
    <w:tmpl w:val="5E54338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F927445"/>
    <w:multiLevelType w:val="hybridMultilevel"/>
    <w:tmpl w:val="88DA96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04560B2"/>
    <w:multiLevelType w:val="hybridMultilevel"/>
    <w:tmpl w:val="6F823164"/>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21B4C71"/>
    <w:multiLevelType w:val="hybridMultilevel"/>
    <w:tmpl w:val="42485018"/>
    <w:lvl w:ilvl="0">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53">
    <w:nsid w:val="739037FA"/>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39438A5"/>
    <w:multiLevelType w:val="hybridMultilevel"/>
    <w:tmpl w:val="9E4AEA7C"/>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5">
    <w:nsid w:val="76B0000A"/>
    <w:multiLevelType w:val="hybridMultilevel"/>
    <w:tmpl w:val="4970BE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75D0D03"/>
    <w:multiLevelType w:val="hybridMultilevel"/>
    <w:tmpl w:val="3D706D9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8036E68"/>
    <w:multiLevelType w:val="hybridMultilevel"/>
    <w:tmpl w:val="DA3E0236"/>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8">
    <w:nsid w:val="7BC75ECE"/>
    <w:multiLevelType w:val="hybridMultilevel"/>
    <w:tmpl w:val="BA6EB5A4"/>
    <w:lvl w:ilvl="0">
      <w:start w:val="1"/>
      <w:numFmt w:val="bullet"/>
      <w:lvlText w:val=""/>
      <w:lvlJc w:val="left"/>
      <w:pPr>
        <w:ind w:left="1260" w:hanging="360"/>
      </w:pPr>
      <w:rPr>
        <w:rFonts w:ascii="Wingdings" w:hAnsi="Wingdings"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9">
    <w:nsid w:val="7F0E1CA9"/>
    <w:multiLevelType w:val="hybridMultilevel"/>
    <w:tmpl w:val="7A1637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9337762">
    <w:abstractNumId w:val="34"/>
  </w:num>
  <w:num w:numId="2" w16cid:durableId="1764760198">
    <w:abstractNumId w:val="42"/>
  </w:num>
  <w:num w:numId="3" w16cid:durableId="46686597">
    <w:abstractNumId w:val="16"/>
  </w:num>
  <w:num w:numId="4" w16cid:durableId="1516453970">
    <w:abstractNumId w:val="41"/>
  </w:num>
  <w:num w:numId="5" w16cid:durableId="858619178">
    <w:abstractNumId w:val="43"/>
  </w:num>
  <w:num w:numId="6" w16cid:durableId="2030132493">
    <w:abstractNumId w:val="51"/>
  </w:num>
  <w:num w:numId="7" w16cid:durableId="1206676204">
    <w:abstractNumId w:val="19"/>
  </w:num>
  <w:num w:numId="8" w16cid:durableId="371342744">
    <w:abstractNumId w:val="5"/>
  </w:num>
  <w:num w:numId="9" w16cid:durableId="859856638">
    <w:abstractNumId w:val="48"/>
  </w:num>
  <w:num w:numId="10" w16cid:durableId="1224372231">
    <w:abstractNumId w:val="23"/>
  </w:num>
  <w:num w:numId="11" w16cid:durableId="2054693124">
    <w:abstractNumId w:val="2"/>
  </w:num>
  <w:num w:numId="12" w16cid:durableId="1298031497">
    <w:abstractNumId w:val="29"/>
  </w:num>
  <w:num w:numId="13" w16cid:durableId="643196648">
    <w:abstractNumId w:val="53"/>
  </w:num>
  <w:num w:numId="14" w16cid:durableId="1041440196">
    <w:abstractNumId w:val="52"/>
    <w:lvlOverride w:ilvl="0">
      <w:startOverride w:val="1"/>
    </w:lvlOverride>
    <w:lvlOverride w:ilvl="1"/>
    <w:lvlOverride w:ilvl="2"/>
    <w:lvlOverride w:ilvl="3"/>
    <w:lvlOverride w:ilvl="4"/>
    <w:lvlOverride w:ilvl="5"/>
    <w:lvlOverride w:ilvl="6"/>
    <w:lvlOverride w:ilvl="7"/>
    <w:lvlOverride w:ilvl="8"/>
  </w:num>
  <w:num w:numId="15" w16cid:durableId="1220283450">
    <w:abstractNumId w:val="33"/>
  </w:num>
  <w:num w:numId="16" w16cid:durableId="1245342062">
    <w:abstractNumId w:val="17"/>
  </w:num>
  <w:num w:numId="17" w16cid:durableId="1475488505">
    <w:abstractNumId w:val="28"/>
  </w:num>
  <w:num w:numId="18" w16cid:durableId="1421023464">
    <w:abstractNumId w:val="9"/>
  </w:num>
  <w:num w:numId="19" w16cid:durableId="948396865">
    <w:abstractNumId w:val="6"/>
  </w:num>
  <w:num w:numId="20" w16cid:durableId="1923756625">
    <w:abstractNumId w:val="55"/>
  </w:num>
  <w:num w:numId="21" w16cid:durableId="170024701">
    <w:abstractNumId w:val="45"/>
  </w:num>
  <w:num w:numId="22" w16cid:durableId="1863977202">
    <w:abstractNumId w:val="3"/>
  </w:num>
  <w:num w:numId="23" w16cid:durableId="1375693817">
    <w:abstractNumId w:val="20"/>
  </w:num>
  <w:num w:numId="24" w16cid:durableId="1920751485">
    <w:abstractNumId w:val="38"/>
  </w:num>
  <w:num w:numId="25" w16cid:durableId="328675268">
    <w:abstractNumId w:val="31"/>
  </w:num>
  <w:num w:numId="26" w16cid:durableId="552621011">
    <w:abstractNumId w:val="56"/>
  </w:num>
  <w:num w:numId="27" w16cid:durableId="818612091">
    <w:abstractNumId w:val="10"/>
  </w:num>
  <w:num w:numId="28" w16cid:durableId="820196784">
    <w:abstractNumId w:val="18"/>
  </w:num>
  <w:num w:numId="29" w16cid:durableId="1744642829">
    <w:abstractNumId w:val="4"/>
  </w:num>
  <w:num w:numId="30" w16cid:durableId="1767074733">
    <w:abstractNumId w:val="57"/>
  </w:num>
  <w:num w:numId="31" w16cid:durableId="736514660">
    <w:abstractNumId w:val="58"/>
  </w:num>
  <w:num w:numId="32" w16cid:durableId="69819146">
    <w:abstractNumId w:val="59"/>
  </w:num>
  <w:num w:numId="33" w16cid:durableId="1643119078">
    <w:abstractNumId w:val="54"/>
  </w:num>
  <w:num w:numId="34" w16cid:durableId="304162169">
    <w:abstractNumId w:val="8"/>
  </w:num>
  <w:num w:numId="35" w16cid:durableId="1410151876">
    <w:abstractNumId w:val="11"/>
  </w:num>
  <w:num w:numId="36" w16cid:durableId="1814639667">
    <w:abstractNumId w:val="32"/>
  </w:num>
  <w:num w:numId="37" w16cid:durableId="1318026142">
    <w:abstractNumId w:val="13"/>
  </w:num>
  <w:num w:numId="38" w16cid:durableId="628048537">
    <w:abstractNumId w:val="27"/>
  </w:num>
  <w:num w:numId="39" w16cid:durableId="711150053">
    <w:abstractNumId w:val="14"/>
  </w:num>
  <w:num w:numId="40" w16cid:durableId="398599258">
    <w:abstractNumId w:val="7"/>
  </w:num>
  <w:num w:numId="41" w16cid:durableId="1166478101">
    <w:abstractNumId w:val="47"/>
  </w:num>
  <w:num w:numId="42" w16cid:durableId="1582908170">
    <w:abstractNumId w:val="15"/>
  </w:num>
  <w:num w:numId="43" w16cid:durableId="393354330">
    <w:abstractNumId w:val="40"/>
  </w:num>
  <w:num w:numId="44" w16cid:durableId="1478495591">
    <w:abstractNumId w:val="12"/>
  </w:num>
  <w:num w:numId="45" w16cid:durableId="1546678815">
    <w:abstractNumId w:val="24"/>
  </w:num>
  <w:num w:numId="46" w16cid:durableId="1883667820">
    <w:abstractNumId w:val="36"/>
  </w:num>
  <w:num w:numId="47" w16cid:durableId="1844858164">
    <w:abstractNumId w:val="22"/>
  </w:num>
  <w:num w:numId="48" w16cid:durableId="248278379">
    <w:abstractNumId w:val="1"/>
  </w:num>
  <w:num w:numId="49" w16cid:durableId="1693261346">
    <w:abstractNumId w:val="50"/>
  </w:num>
  <w:num w:numId="50" w16cid:durableId="1076898264">
    <w:abstractNumId w:val="35"/>
  </w:num>
  <w:num w:numId="51" w16cid:durableId="248858118">
    <w:abstractNumId w:val="0"/>
  </w:num>
  <w:num w:numId="52" w16cid:durableId="205483531">
    <w:abstractNumId w:val="26"/>
  </w:num>
  <w:num w:numId="53" w16cid:durableId="1901594707">
    <w:abstractNumId w:val="39"/>
  </w:num>
  <w:num w:numId="54" w16cid:durableId="2132900255">
    <w:abstractNumId w:val="37"/>
  </w:num>
  <w:num w:numId="55" w16cid:durableId="2063944486">
    <w:abstractNumId w:val="30"/>
  </w:num>
  <w:num w:numId="56" w16cid:durableId="2040008826">
    <w:abstractNumId w:val="49"/>
  </w:num>
  <w:num w:numId="57" w16cid:durableId="1277369114">
    <w:abstractNumId w:val="46"/>
  </w:num>
  <w:num w:numId="58" w16cid:durableId="500858257">
    <w:abstractNumId w:val="44"/>
  </w:num>
  <w:num w:numId="59" w16cid:durableId="1777170087">
    <w:abstractNumId w:val="25"/>
  </w:num>
  <w:num w:numId="60" w16cid:durableId="1897161874">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3178"/>
    <w:rsid w:val="000031FA"/>
    <w:rsid w:val="00012239"/>
    <w:rsid w:val="0001249F"/>
    <w:rsid w:val="00014729"/>
    <w:rsid w:val="00016B96"/>
    <w:rsid w:val="00030FDB"/>
    <w:rsid w:val="00037E87"/>
    <w:rsid w:val="00041498"/>
    <w:rsid w:val="0004347B"/>
    <w:rsid w:val="000459BE"/>
    <w:rsid w:val="00046D03"/>
    <w:rsid w:val="00050658"/>
    <w:rsid w:val="00053419"/>
    <w:rsid w:val="00063534"/>
    <w:rsid w:val="0006401D"/>
    <w:rsid w:val="00070473"/>
    <w:rsid w:val="00072AAE"/>
    <w:rsid w:val="00077B92"/>
    <w:rsid w:val="0008018D"/>
    <w:rsid w:val="000839AB"/>
    <w:rsid w:val="0009321B"/>
    <w:rsid w:val="00093754"/>
    <w:rsid w:val="00094AC3"/>
    <w:rsid w:val="000976AD"/>
    <w:rsid w:val="000A4B0C"/>
    <w:rsid w:val="000B3640"/>
    <w:rsid w:val="000B4D07"/>
    <w:rsid w:val="000B7365"/>
    <w:rsid w:val="000B773B"/>
    <w:rsid w:val="000C3182"/>
    <w:rsid w:val="000C348D"/>
    <w:rsid w:val="000C70A3"/>
    <w:rsid w:val="000D5537"/>
    <w:rsid w:val="000E640C"/>
    <w:rsid w:val="000E6EFD"/>
    <w:rsid w:val="000F1807"/>
    <w:rsid w:val="000F1B34"/>
    <w:rsid w:val="000F1FAC"/>
    <w:rsid w:val="000F295C"/>
    <w:rsid w:val="0011000F"/>
    <w:rsid w:val="0011072F"/>
    <w:rsid w:val="00113FB7"/>
    <w:rsid w:val="0011475B"/>
    <w:rsid w:val="00115538"/>
    <w:rsid w:val="00123988"/>
    <w:rsid w:val="00124E8E"/>
    <w:rsid w:val="00131167"/>
    <w:rsid w:val="00133D17"/>
    <w:rsid w:val="00136F5E"/>
    <w:rsid w:val="0014552A"/>
    <w:rsid w:val="00147F96"/>
    <w:rsid w:val="00150E7D"/>
    <w:rsid w:val="00151CFB"/>
    <w:rsid w:val="001566D7"/>
    <w:rsid w:val="001568A6"/>
    <w:rsid w:val="0016064B"/>
    <w:rsid w:val="0016079F"/>
    <w:rsid w:val="00161A9C"/>
    <w:rsid w:val="00161E60"/>
    <w:rsid w:val="00162B41"/>
    <w:rsid w:val="00176CA5"/>
    <w:rsid w:val="001850D9"/>
    <w:rsid w:val="001963B5"/>
    <w:rsid w:val="001A3B5F"/>
    <w:rsid w:val="001B0180"/>
    <w:rsid w:val="001B43CE"/>
    <w:rsid w:val="001C6C8D"/>
    <w:rsid w:val="001C7354"/>
    <w:rsid w:val="001D048D"/>
    <w:rsid w:val="001D64F5"/>
    <w:rsid w:val="001E0BF7"/>
    <w:rsid w:val="001E0C0D"/>
    <w:rsid w:val="001E110E"/>
    <w:rsid w:val="001E1AC0"/>
    <w:rsid w:val="001E2498"/>
    <w:rsid w:val="001E677D"/>
    <w:rsid w:val="001F4DA1"/>
    <w:rsid w:val="001F5CD7"/>
    <w:rsid w:val="001F6950"/>
    <w:rsid w:val="001F7507"/>
    <w:rsid w:val="00203270"/>
    <w:rsid w:val="00203C88"/>
    <w:rsid w:val="00205B02"/>
    <w:rsid w:val="00206514"/>
    <w:rsid w:val="0020783A"/>
    <w:rsid w:val="002102B7"/>
    <w:rsid w:val="002110E4"/>
    <w:rsid w:val="00214626"/>
    <w:rsid w:val="00216AD0"/>
    <w:rsid w:val="0022044A"/>
    <w:rsid w:val="00220742"/>
    <w:rsid w:val="00223AB4"/>
    <w:rsid w:val="00224D74"/>
    <w:rsid w:val="0022523C"/>
    <w:rsid w:val="002311BC"/>
    <w:rsid w:val="00234226"/>
    <w:rsid w:val="0023669E"/>
    <w:rsid w:val="00245252"/>
    <w:rsid w:val="00245975"/>
    <w:rsid w:val="00251A25"/>
    <w:rsid w:val="002521F3"/>
    <w:rsid w:val="00253A26"/>
    <w:rsid w:val="002563CD"/>
    <w:rsid w:val="002563ED"/>
    <w:rsid w:val="00257CC9"/>
    <w:rsid w:val="00262D71"/>
    <w:rsid w:val="002637EC"/>
    <w:rsid w:val="00263D92"/>
    <w:rsid w:val="0026557D"/>
    <w:rsid w:val="00266534"/>
    <w:rsid w:val="0027178B"/>
    <w:rsid w:val="002728F8"/>
    <w:rsid w:val="00275FD6"/>
    <w:rsid w:val="0027606F"/>
    <w:rsid w:val="00283B71"/>
    <w:rsid w:val="00286063"/>
    <w:rsid w:val="00290D23"/>
    <w:rsid w:val="00291475"/>
    <w:rsid w:val="00291609"/>
    <w:rsid w:val="00293532"/>
    <w:rsid w:val="00293EC3"/>
    <w:rsid w:val="00295DF7"/>
    <w:rsid w:val="00297A03"/>
    <w:rsid w:val="002A36FF"/>
    <w:rsid w:val="002A4110"/>
    <w:rsid w:val="002A7027"/>
    <w:rsid w:val="002B19C1"/>
    <w:rsid w:val="002B2395"/>
    <w:rsid w:val="002B5F15"/>
    <w:rsid w:val="002B6AA7"/>
    <w:rsid w:val="002B6E37"/>
    <w:rsid w:val="002C1A1B"/>
    <w:rsid w:val="002C6322"/>
    <w:rsid w:val="002D051C"/>
    <w:rsid w:val="002D116C"/>
    <w:rsid w:val="002D59DB"/>
    <w:rsid w:val="002E1BE4"/>
    <w:rsid w:val="002E27B3"/>
    <w:rsid w:val="002F0D87"/>
    <w:rsid w:val="002F1B1C"/>
    <w:rsid w:val="00300D93"/>
    <w:rsid w:val="003029AE"/>
    <w:rsid w:val="00303BEF"/>
    <w:rsid w:val="00314E34"/>
    <w:rsid w:val="003150CF"/>
    <w:rsid w:val="00316B76"/>
    <w:rsid w:val="0031758B"/>
    <w:rsid w:val="0032201E"/>
    <w:rsid w:val="00323E2D"/>
    <w:rsid w:val="00324AB4"/>
    <w:rsid w:val="00330563"/>
    <w:rsid w:val="0033269A"/>
    <w:rsid w:val="0033464C"/>
    <w:rsid w:val="00336995"/>
    <w:rsid w:val="00342131"/>
    <w:rsid w:val="0034333A"/>
    <w:rsid w:val="003476C5"/>
    <w:rsid w:val="0035425A"/>
    <w:rsid w:val="003670EC"/>
    <w:rsid w:val="003721AF"/>
    <w:rsid w:val="003746FE"/>
    <w:rsid w:val="003807B9"/>
    <w:rsid w:val="003814FA"/>
    <w:rsid w:val="00381779"/>
    <w:rsid w:val="0038180D"/>
    <w:rsid w:val="00383FFB"/>
    <w:rsid w:val="003844E6"/>
    <w:rsid w:val="00385BF0"/>
    <w:rsid w:val="003907F9"/>
    <w:rsid w:val="00391F2B"/>
    <w:rsid w:val="003926C8"/>
    <w:rsid w:val="00392B6C"/>
    <w:rsid w:val="00397834"/>
    <w:rsid w:val="003A20F6"/>
    <w:rsid w:val="003B0F23"/>
    <w:rsid w:val="003B1B27"/>
    <w:rsid w:val="003B4467"/>
    <w:rsid w:val="003B69A3"/>
    <w:rsid w:val="003B707A"/>
    <w:rsid w:val="003B791C"/>
    <w:rsid w:val="003C1DCA"/>
    <w:rsid w:val="003C360E"/>
    <w:rsid w:val="003D1DC8"/>
    <w:rsid w:val="003D6854"/>
    <w:rsid w:val="003D6996"/>
    <w:rsid w:val="003D799C"/>
    <w:rsid w:val="003E2A06"/>
    <w:rsid w:val="003E41E3"/>
    <w:rsid w:val="003F2DC2"/>
    <w:rsid w:val="003F2EC6"/>
    <w:rsid w:val="003F531D"/>
    <w:rsid w:val="003F7029"/>
    <w:rsid w:val="003F7A90"/>
    <w:rsid w:val="00403A90"/>
    <w:rsid w:val="00404400"/>
    <w:rsid w:val="00404E5B"/>
    <w:rsid w:val="00404E74"/>
    <w:rsid w:val="00416370"/>
    <w:rsid w:val="0041663F"/>
    <w:rsid w:val="00420665"/>
    <w:rsid w:val="00423C2C"/>
    <w:rsid w:val="00426436"/>
    <w:rsid w:val="00426988"/>
    <w:rsid w:val="00427C2A"/>
    <w:rsid w:val="0043312A"/>
    <w:rsid w:val="00443966"/>
    <w:rsid w:val="0044786E"/>
    <w:rsid w:val="00447EEC"/>
    <w:rsid w:val="00460BF6"/>
    <w:rsid w:val="00465DAD"/>
    <w:rsid w:val="00472965"/>
    <w:rsid w:val="0047335F"/>
    <w:rsid w:val="00474320"/>
    <w:rsid w:val="00475016"/>
    <w:rsid w:val="004802BA"/>
    <w:rsid w:val="00480973"/>
    <w:rsid w:val="00481818"/>
    <w:rsid w:val="00482CDA"/>
    <w:rsid w:val="00486C34"/>
    <w:rsid w:val="0049551A"/>
    <w:rsid w:val="004A5617"/>
    <w:rsid w:val="004B6480"/>
    <w:rsid w:val="004B7A07"/>
    <w:rsid w:val="004C1C70"/>
    <w:rsid w:val="004C2A42"/>
    <w:rsid w:val="004C5F5D"/>
    <w:rsid w:val="004D013E"/>
    <w:rsid w:val="004D08DA"/>
    <w:rsid w:val="004D10DE"/>
    <w:rsid w:val="004D4263"/>
    <w:rsid w:val="004E2800"/>
    <w:rsid w:val="004E50C9"/>
    <w:rsid w:val="004E5DB4"/>
    <w:rsid w:val="004F2062"/>
    <w:rsid w:val="004F26AA"/>
    <w:rsid w:val="004F4458"/>
    <w:rsid w:val="004F726C"/>
    <w:rsid w:val="00500AEF"/>
    <w:rsid w:val="00502B9C"/>
    <w:rsid w:val="00502D0C"/>
    <w:rsid w:val="00514C0D"/>
    <w:rsid w:val="005215B9"/>
    <w:rsid w:val="00525E85"/>
    <w:rsid w:val="005309CB"/>
    <w:rsid w:val="005314EB"/>
    <w:rsid w:val="00532D78"/>
    <w:rsid w:val="00541EFB"/>
    <w:rsid w:val="00544047"/>
    <w:rsid w:val="00550A83"/>
    <w:rsid w:val="00551751"/>
    <w:rsid w:val="00551ADF"/>
    <w:rsid w:val="00553B37"/>
    <w:rsid w:val="0055579D"/>
    <w:rsid w:val="005572B2"/>
    <w:rsid w:val="00560FF7"/>
    <w:rsid w:val="0056323D"/>
    <w:rsid w:val="00563C57"/>
    <w:rsid w:val="00564759"/>
    <w:rsid w:val="00564CAD"/>
    <w:rsid w:val="00571FF4"/>
    <w:rsid w:val="0057344D"/>
    <w:rsid w:val="005743CA"/>
    <w:rsid w:val="005744C2"/>
    <w:rsid w:val="005756F0"/>
    <w:rsid w:val="00577B9E"/>
    <w:rsid w:val="00580A09"/>
    <w:rsid w:val="00583A79"/>
    <w:rsid w:val="005845E8"/>
    <w:rsid w:val="00590B97"/>
    <w:rsid w:val="00592271"/>
    <w:rsid w:val="005A169A"/>
    <w:rsid w:val="005A223E"/>
    <w:rsid w:val="005A233A"/>
    <w:rsid w:val="005A23E2"/>
    <w:rsid w:val="005A3BED"/>
    <w:rsid w:val="005A4F47"/>
    <w:rsid w:val="005A5459"/>
    <w:rsid w:val="005A73B1"/>
    <w:rsid w:val="005A79B9"/>
    <w:rsid w:val="005B0385"/>
    <w:rsid w:val="005B5C2F"/>
    <w:rsid w:val="005C19C8"/>
    <w:rsid w:val="005C2449"/>
    <w:rsid w:val="005C413D"/>
    <w:rsid w:val="005C69AF"/>
    <w:rsid w:val="005C7E6E"/>
    <w:rsid w:val="005C7F7C"/>
    <w:rsid w:val="005D32A3"/>
    <w:rsid w:val="005D331A"/>
    <w:rsid w:val="005E372E"/>
    <w:rsid w:val="005F2017"/>
    <w:rsid w:val="005F3BC8"/>
    <w:rsid w:val="005F53DE"/>
    <w:rsid w:val="005F7CD1"/>
    <w:rsid w:val="006045B2"/>
    <w:rsid w:val="00605221"/>
    <w:rsid w:val="00615CEB"/>
    <w:rsid w:val="0061799A"/>
    <w:rsid w:val="00621600"/>
    <w:rsid w:val="006253E4"/>
    <w:rsid w:val="00627192"/>
    <w:rsid w:val="006325BE"/>
    <w:rsid w:val="00632F90"/>
    <w:rsid w:val="00634CA2"/>
    <w:rsid w:val="0064122F"/>
    <w:rsid w:val="00645706"/>
    <w:rsid w:val="00651F88"/>
    <w:rsid w:val="006524FB"/>
    <w:rsid w:val="00662178"/>
    <w:rsid w:val="00662FC1"/>
    <w:rsid w:val="00663343"/>
    <w:rsid w:val="00665C99"/>
    <w:rsid w:val="0067689E"/>
    <w:rsid w:val="00682BC1"/>
    <w:rsid w:val="00691935"/>
    <w:rsid w:val="00692F73"/>
    <w:rsid w:val="006950F4"/>
    <w:rsid w:val="006A44DC"/>
    <w:rsid w:val="006A510D"/>
    <w:rsid w:val="006A5146"/>
    <w:rsid w:val="006A5887"/>
    <w:rsid w:val="006A659A"/>
    <w:rsid w:val="006B4959"/>
    <w:rsid w:val="006C31E7"/>
    <w:rsid w:val="006C3C4C"/>
    <w:rsid w:val="006C5CB4"/>
    <w:rsid w:val="006D336A"/>
    <w:rsid w:val="006F1796"/>
    <w:rsid w:val="006F1BFB"/>
    <w:rsid w:val="006F5BD8"/>
    <w:rsid w:val="0070441F"/>
    <w:rsid w:val="00704793"/>
    <w:rsid w:val="00704E15"/>
    <w:rsid w:val="0070529C"/>
    <w:rsid w:val="00706EDD"/>
    <w:rsid w:val="00712DB1"/>
    <w:rsid w:val="00715235"/>
    <w:rsid w:val="00720391"/>
    <w:rsid w:val="00721F2B"/>
    <w:rsid w:val="0072595E"/>
    <w:rsid w:val="00726408"/>
    <w:rsid w:val="007267C8"/>
    <w:rsid w:val="00726B52"/>
    <w:rsid w:val="00727857"/>
    <w:rsid w:val="0072788E"/>
    <w:rsid w:val="00727B99"/>
    <w:rsid w:val="00732D57"/>
    <w:rsid w:val="00732ED1"/>
    <w:rsid w:val="00741331"/>
    <w:rsid w:val="00753236"/>
    <w:rsid w:val="007567C5"/>
    <w:rsid w:val="00757F0B"/>
    <w:rsid w:val="00763E4A"/>
    <w:rsid w:val="007651E8"/>
    <w:rsid w:val="00765B81"/>
    <w:rsid w:val="00771CA5"/>
    <w:rsid w:val="0077527D"/>
    <w:rsid w:val="007802FB"/>
    <w:rsid w:val="007913DE"/>
    <w:rsid w:val="00793864"/>
    <w:rsid w:val="00797370"/>
    <w:rsid w:val="007A203A"/>
    <w:rsid w:val="007A299D"/>
    <w:rsid w:val="007A3430"/>
    <w:rsid w:val="007B160F"/>
    <w:rsid w:val="007B2D8E"/>
    <w:rsid w:val="007B3273"/>
    <w:rsid w:val="007B4275"/>
    <w:rsid w:val="007B42A6"/>
    <w:rsid w:val="007B44BC"/>
    <w:rsid w:val="007B48E2"/>
    <w:rsid w:val="007B728A"/>
    <w:rsid w:val="007B7BC4"/>
    <w:rsid w:val="007C0649"/>
    <w:rsid w:val="007C6622"/>
    <w:rsid w:val="007D1AE8"/>
    <w:rsid w:val="007D79E1"/>
    <w:rsid w:val="007E1878"/>
    <w:rsid w:val="007E2561"/>
    <w:rsid w:val="007E2F9F"/>
    <w:rsid w:val="007E377C"/>
    <w:rsid w:val="007E464D"/>
    <w:rsid w:val="007E58DA"/>
    <w:rsid w:val="007E7147"/>
    <w:rsid w:val="007F4072"/>
    <w:rsid w:val="007F5CF3"/>
    <w:rsid w:val="007F603C"/>
    <w:rsid w:val="007F7863"/>
    <w:rsid w:val="00801134"/>
    <w:rsid w:val="00806676"/>
    <w:rsid w:val="0081041B"/>
    <w:rsid w:val="0081326D"/>
    <w:rsid w:val="00823DAC"/>
    <w:rsid w:val="0082620B"/>
    <w:rsid w:val="00832905"/>
    <w:rsid w:val="00834D7B"/>
    <w:rsid w:val="00842AEC"/>
    <w:rsid w:val="00851750"/>
    <w:rsid w:val="00857C71"/>
    <w:rsid w:val="00875C7A"/>
    <w:rsid w:val="00876CA1"/>
    <w:rsid w:val="00883878"/>
    <w:rsid w:val="008838BD"/>
    <w:rsid w:val="00883981"/>
    <w:rsid w:val="00883F40"/>
    <w:rsid w:val="00887BA0"/>
    <w:rsid w:val="008900E6"/>
    <w:rsid w:val="00891407"/>
    <w:rsid w:val="0089198B"/>
    <w:rsid w:val="008A18DF"/>
    <w:rsid w:val="008A3A33"/>
    <w:rsid w:val="008A4B64"/>
    <w:rsid w:val="008A5E01"/>
    <w:rsid w:val="008B0EEA"/>
    <w:rsid w:val="008B110C"/>
    <w:rsid w:val="008B16CB"/>
    <w:rsid w:val="008B2A67"/>
    <w:rsid w:val="008B3269"/>
    <w:rsid w:val="008B5D9B"/>
    <w:rsid w:val="008B71B2"/>
    <w:rsid w:val="008B7C93"/>
    <w:rsid w:val="008C0C89"/>
    <w:rsid w:val="008C3EE3"/>
    <w:rsid w:val="008C66ED"/>
    <w:rsid w:val="008D579D"/>
    <w:rsid w:val="008D6790"/>
    <w:rsid w:val="008E028B"/>
    <w:rsid w:val="008E1BCA"/>
    <w:rsid w:val="008E2AF6"/>
    <w:rsid w:val="008E6522"/>
    <w:rsid w:val="008F41EB"/>
    <w:rsid w:val="008F4855"/>
    <w:rsid w:val="008F5463"/>
    <w:rsid w:val="008F65EF"/>
    <w:rsid w:val="0090090A"/>
    <w:rsid w:val="00902569"/>
    <w:rsid w:val="00904AD8"/>
    <w:rsid w:val="00912802"/>
    <w:rsid w:val="00916F72"/>
    <w:rsid w:val="00925960"/>
    <w:rsid w:val="00930F33"/>
    <w:rsid w:val="00932720"/>
    <w:rsid w:val="00934661"/>
    <w:rsid w:val="00935649"/>
    <w:rsid w:val="009404FE"/>
    <w:rsid w:val="009444F3"/>
    <w:rsid w:val="00945E47"/>
    <w:rsid w:val="009512F7"/>
    <w:rsid w:val="00953215"/>
    <w:rsid w:val="00962FAA"/>
    <w:rsid w:val="00965B2D"/>
    <w:rsid w:val="00976F79"/>
    <w:rsid w:val="009778C7"/>
    <w:rsid w:val="00977DC7"/>
    <w:rsid w:val="00982D22"/>
    <w:rsid w:val="00985538"/>
    <w:rsid w:val="0098692F"/>
    <w:rsid w:val="00992095"/>
    <w:rsid w:val="009A1BEB"/>
    <w:rsid w:val="009A47E9"/>
    <w:rsid w:val="009A48F5"/>
    <w:rsid w:val="009A5596"/>
    <w:rsid w:val="009A6E76"/>
    <w:rsid w:val="009B31E5"/>
    <w:rsid w:val="009B5F1F"/>
    <w:rsid w:val="009C13EF"/>
    <w:rsid w:val="009C1960"/>
    <w:rsid w:val="009D0109"/>
    <w:rsid w:val="009D6109"/>
    <w:rsid w:val="009E0693"/>
    <w:rsid w:val="009E1FAA"/>
    <w:rsid w:val="009E4947"/>
    <w:rsid w:val="009E6D80"/>
    <w:rsid w:val="009F174C"/>
    <w:rsid w:val="00A030C7"/>
    <w:rsid w:val="00A06A93"/>
    <w:rsid w:val="00A13071"/>
    <w:rsid w:val="00A16E6D"/>
    <w:rsid w:val="00A17BFB"/>
    <w:rsid w:val="00A21808"/>
    <w:rsid w:val="00A21996"/>
    <w:rsid w:val="00A2207E"/>
    <w:rsid w:val="00A22E06"/>
    <w:rsid w:val="00A2501B"/>
    <w:rsid w:val="00A31072"/>
    <w:rsid w:val="00A3237F"/>
    <w:rsid w:val="00A32AF0"/>
    <w:rsid w:val="00A34D4B"/>
    <w:rsid w:val="00A375AA"/>
    <w:rsid w:val="00A448E9"/>
    <w:rsid w:val="00A45DEA"/>
    <w:rsid w:val="00A461B7"/>
    <w:rsid w:val="00A5034C"/>
    <w:rsid w:val="00A51780"/>
    <w:rsid w:val="00A568FC"/>
    <w:rsid w:val="00A61D64"/>
    <w:rsid w:val="00A6276E"/>
    <w:rsid w:val="00A64DEC"/>
    <w:rsid w:val="00A702A5"/>
    <w:rsid w:val="00A767A0"/>
    <w:rsid w:val="00A77F92"/>
    <w:rsid w:val="00A807A2"/>
    <w:rsid w:val="00A81248"/>
    <w:rsid w:val="00A82485"/>
    <w:rsid w:val="00A840E4"/>
    <w:rsid w:val="00A86CCF"/>
    <w:rsid w:val="00A9057A"/>
    <w:rsid w:val="00A9389C"/>
    <w:rsid w:val="00A96381"/>
    <w:rsid w:val="00A97F1E"/>
    <w:rsid w:val="00AA445D"/>
    <w:rsid w:val="00AB01A9"/>
    <w:rsid w:val="00AB3EB9"/>
    <w:rsid w:val="00AB3F9B"/>
    <w:rsid w:val="00AC538E"/>
    <w:rsid w:val="00AC6A14"/>
    <w:rsid w:val="00AD138C"/>
    <w:rsid w:val="00AD2074"/>
    <w:rsid w:val="00AD72D7"/>
    <w:rsid w:val="00AD7E87"/>
    <w:rsid w:val="00AE0792"/>
    <w:rsid w:val="00AE4C6D"/>
    <w:rsid w:val="00AE55B8"/>
    <w:rsid w:val="00AE58AB"/>
    <w:rsid w:val="00AE5BFB"/>
    <w:rsid w:val="00AF23F9"/>
    <w:rsid w:val="00AF38E6"/>
    <w:rsid w:val="00B04216"/>
    <w:rsid w:val="00B055F7"/>
    <w:rsid w:val="00B05A74"/>
    <w:rsid w:val="00B14631"/>
    <w:rsid w:val="00B254E3"/>
    <w:rsid w:val="00B277B4"/>
    <w:rsid w:val="00B31A86"/>
    <w:rsid w:val="00B320A4"/>
    <w:rsid w:val="00B35CC3"/>
    <w:rsid w:val="00B423B4"/>
    <w:rsid w:val="00B42DD2"/>
    <w:rsid w:val="00B45582"/>
    <w:rsid w:val="00B50101"/>
    <w:rsid w:val="00B55040"/>
    <w:rsid w:val="00B65403"/>
    <w:rsid w:val="00B72228"/>
    <w:rsid w:val="00B757D0"/>
    <w:rsid w:val="00B762C1"/>
    <w:rsid w:val="00B819B5"/>
    <w:rsid w:val="00B83319"/>
    <w:rsid w:val="00B86F2F"/>
    <w:rsid w:val="00B87AB1"/>
    <w:rsid w:val="00B92865"/>
    <w:rsid w:val="00B92961"/>
    <w:rsid w:val="00B95E87"/>
    <w:rsid w:val="00B9683F"/>
    <w:rsid w:val="00BB050D"/>
    <w:rsid w:val="00BB0ED6"/>
    <w:rsid w:val="00BB380B"/>
    <w:rsid w:val="00BB4861"/>
    <w:rsid w:val="00BB701F"/>
    <w:rsid w:val="00BC1A5B"/>
    <w:rsid w:val="00BC3440"/>
    <w:rsid w:val="00BD204E"/>
    <w:rsid w:val="00BD4E90"/>
    <w:rsid w:val="00BD6C64"/>
    <w:rsid w:val="00BE39D4"/>
    <w:rsid w:val="00BE4021"/>
    <w:rsid w:val="00BE7887"/>
    <w:rsid w:val="00BF4FE5"/>
    <w:rsid w:val="00C00D10"/>
    <w:rsid w:val="00C01FA8"/>
    <w:rsid w:val="00C101C9"/>
    <w:rsid w:val="00C11B63"/>
    <w:rsid w:val="00C133E3"/>
    <w:rsid w:val="00C13AD6"/>
    <w:rsid w:val="00C14F55"/>
    <w:rsid w:val="00C16AD8"/>
    <w:rsid w:val="00C203E5"/>
    <w:rsid w:val="00C2093D"/>
    <w:rsid w:val="00C25F65"/>
    <w:rsid w:val="00C30BB3"/>
    <w:rsid w:val="00C31B36"/>
    <w:rsid w:val="00C3508B"/>
    <w:rsid w:val="00C373DE"/>
    <w:rsid w:val="00C42294"/>
    <w:rsid w:val="00C456EA"/>
    <w:rsid w:val="00C46D02"/>
    <w:rsid w:val="00C47A0B"/>
    <w:rsid w:val="00C51DFC"/>
    <w:rsid w:val="00C529A1"/>
    <w:rsid w:val="00C53D60"/>
    <w:rsid w:val="00C56291"/>
    <w:rsid w:val="00C62066"/>
    <w:rsid w:val="00C62163"/>
    <w:rsid w:val="00C62DFD"/>
    <w:rsid w:val="00C648BC"/>
    <w:rsid w:val="00C655FF"/>
    <w:rsid w:val="00C672DF"/>
    <w:rsid w:val="00C7240F"/>
    <w:rsid w:val="00C7503F"/>
    <w:rsid w:val="00C807A6"/>
    <w:rsid w:val="00C80B57"/>
    <w:rsid w:val="00C81E63"/>
    <w:rsid w:val="00C82931"/>
    <w:rsid w:val="00C847A2"/>
    <w:rsid w:val="00C85FB0"/>
    <w:rsid w:val="00C93BCC"/>
    <w:rsid w:val="00C940B4"/>
    <w:rsid w:val="00CA209E"/>
    <w:rsid w:val="00CA2D0F"/>
    <w:rsid w:val="00CB083C"/>
    <w:rsid w:val="00CB16B7"/>
    <w:rsid w:val="00CB325E"/>
    <w:rsid w:val="00CB584A"/>
    <w:rsid w:val="00CB6DD3"/>
    <w:rsid w:val="00CB7CE2"/>
    <w:rsid w:val="00CC1079"/>
    <w:rsid w:val="00CC36D1"/>
    <w:rsid w:val="00CC7399"/>
    <w:rsid w:val="00CD0C81"/>
    <w:rsid w:val="00CD2298"/>
    <w:rsid w:val="00CD24E8"/>
    <w:rsid w:val="00CD481F"/>
    <w:rsid w:val="00CD4C6A"/>
    <w:rsid w:val="00CE0278"/>
    <w:rsid w:val="00CE1E90"/>
    <w:rsid w:val="00CE621A"/>
    <w:rsid w:val="00CF00A8"/>
    <w:rsid w:val="00CF151E"/>
    <w:rsid w:val="00CF1BBF"/>
    <w:rsid w:val="00CF3989"/>
    <w:rsid w:val="00CF5ECF"/>
    <w:rsid w:val="00CF5F39"/>
    <w:rsid w:val="00CF65EF"/>
    <w:rsid w:val="00D00FAB"/>
    <w:rsid w:val="00D014AD"/>
    <w:rsid w:val="00D031ED"/>
    <w:rsid w:val="00D037FA"/>
    <w:rsid w:val="00D03C64"/>
    <w:rsid w:val="00D06679"/>
    <w:rsid w:val="00D108E4"/>
    <w:rsid w:val="00D13CB1"/>
    <w:rsid w:val="00D13E8F"/>
    <w:rsid w:val="00D163BD"/>
    <w:rsid w:val="00D22444"/>
    <w:rsid w:val="00D2291C"/>
    <w:rsid w:val="00D23DA0"/>
    <w:rsid w:val="00D24723"/>
    <w:rsid w:val="00D25ECB"/>
    <w:rsid w:val="00D27AF5"/>
    <w:rsid w:val="00D30AFF"/>
    <w:rsid w:val="00D35D1E"/>
    <w:rsid w:val="00D5118B"/>
    <w:rsid w:val="00D52A2C"/>
    <w:rsid w:val="00D53ED9"/>
    <w:rsid w:val="00D56712"/>
    <w:rsid w:val="00D56CC5"/>
    <w:rsid w:val="00D61DBE"/>
    <w:rsid w:val="00D63792"/>
    <w:rsid w:val="00D63C8A"/>
    <w:rsid w:val="00D65734"/>
    <w:rsid w:val="00D67710"/>
    <w:rsid w:val="00D6776B"/>
    <w:rsid w:val="00D702BF"/>
    <w:rsid w:val="00D80741"/>
    <w:rsid w:val="00D821DA"/>
    <w:rsid w:val="00D83CFD"/>
    <w:rsid w:val="00D85669"/>
    <w:rsid w:val="00D92258"/>
    <w:rsid w:val="00D9255C"/>
    <w:rsid w:val="00D96385"/>
    <w:rsid w:val="00DA0E35"/>
    <w:rsid w:val="00DA1F78"/>
    <w:rsid w:val="00DA461D"/>
    <w:rsid w:val="00DB0F41"/>
    <w:rsid w:val="00DB125B"/>
    <w:rsid w:val="00DB24B0"/>
    <w:rsid w:val="00DB267A"/>
    <w:rsid w:val="00DB3EDF"/>
    <w:rsid w:val="00DC27A4"/>
    <w:rsid w:val="00DC419A"/>
    <w:rsid w:val="00DC50B8"/>
    <w:rsid w:val="00DC55A9"/>
    <w:rsid w:val="00DC5A84"/>
    <w:rsid w:val="00DC6C71"/>
    <w:rsid w:val="00DD16DB"/>
    <w:rsid w:val="00DD54E6"/>
    <w:rsid w:val="00DD6C2B"/>
    <w:rsid w:val="00DE3B69"/>
    <w:rsid w:val="00DE5232"/>
    <w:rsid w:val="00DE6D46"/>
    <w:rsid w:val="00DE6F47"/>
    <w:rsid w:val="00DE7D30"/>
    <w:rsid w:val="00DF2CAE"/>
    <w:rsid w:val="00DF3FF3"/>
    <w:rsid w:val="00E0011D"/>
    <w:rsid w:val="00E03082"/>
    <w:rsid w:val="00E04F32"/>
    <w:rsid w:val="00E05B03"/>
    <w:rsid w:val="00E150D4"/>
    <w:rsid w:val="00E2405F"/>
    <w:rsid w:val="00E2468E"/>
    <w:rsid w:val="00E34A50"/>
    <w:rsid w:val="00E40C8B"/>
    <w:rsid w:val="00E41DBC"/>
    <w:rsid w:val="00E57531"/>
    <w:rsid w:val="00E625FB"/>
    <w:rsid w:val="00E67FE4"/>
    <w:rsid w:val="00E7137F"/>
    <w:rsid w:val="00E713C0"/>
    <w:rsid w:val="00E73765"/>
    <w:rsid w:val="00E748CD"/>
    <w:rsid w:val="00E75C51"/>
    <w:rsid w:val="00E75F0B"/>
    <w:rsid w:val="00E76200"/>
    <w:rsid w:val="00E819F8"/>
    <w:rsid w:val="00E81D8C"/>
    <w:rsid w:val="00E833DD"/>
    <w:rsid w:val="00E843DE"/>
    <w:rsid w:val="00E84DD0"/>
    <w:rsid w:val="00E94841"/>
    <w:rsid w:val="00E9691D"/>
    <w:rsid w:val="00E96B56"/>
    <w:rsid w:val="00E97457"/>
    <w:rsid w:val="00EA0EE3"/>
    <w:rsid w:val="00EA730F"/>
    <w:rsid w:val="00EB2DA5"/>
    <w:rsid w:val="00EC5317"/>
    <w:rsid w:val="00EC6E52"/>
    <w:rsid w:val="00EC756F"/>
    <w:rsid w:val="00EC79E1"/>
    <w:rsid w:val="00ED0E0B"/>
    <w:rsid w:val="00ED3F7C"/>
    <w:rsid w:val="00EE0CEB"/>
    <w:rsid w:val="00EE73B7"/>
    <w:rsid w:val="00EF4151"/>
    <w:rsid w:val="00EF5268"/>
    <w:rsid w:val="00F0265D"/>
    <w:rsid w:val="00F031C9"/>
    <w:rsid w:val="00F07F75"/>
    <w:rsid w:val="00F11EB4"/>
    <w:rsid w:val="00F16EA6"/>
    <w:rsid w:val="00F20522"/>
    <w:rsid w:val="00F305C7"/>
    <w:rsid w:val="00F41873"/>
    <w:rsid w:val="00F42D98"/>
    <w:rsid w:val="00F4405D"/>
    <w:rsid w:val="00F45109"/>
    <w:rsid w:val="00F462C4"/>
    <w:rsid w:val="00F52E5C"/>
    <w:rsid w:val="00F53838"/>
    <w:rsid w:val="00F545A1"/>
    <w:rsid w:val="00F57DC7"/>
    <w:rsid w:val="00F6799C"/>
    <w:rsid w:val="00F77591"/>
    <w:rsid w:val="00F779D4"/>
    <w:rsid w:val="00F808A8"/>
    <w:rsid w:val="00F857F8"/>
    <w:rsid w:val="00F85CA6"/>
    <w:rsid w:val="00F90A35"/>
    <w:rsid w:val="00F93922"/>
    <w:rsid w:val="00F9455D"/>
    <w:rsid w:val="00F94807"/>
    <w:rsid w:val="00F94987"/>
    <w:rsid w:val="00FA0712"/>
    <w:rsid w:val="00FA13FF"/>
    <w:rsid w:val="00FA16AE"/>
    <w:rsid w:val="00FA1EB6"/>
    <w:rsid w:val="00FA2082"/>
    <w:rsid w:val="00FA2D66"/>
    <w:rsid w:val="00FA34D2"/>
    <w:rsid w:val="00FA5400"/>
    <w:rsid w:val="00FB0A88"/>
    <w:rsid w:val="00FB3981"/>
    <w:rsid w:val="00FB56A9"/>
    <w:rsid w:val="00FC019C"/>
    <w:rsid w:val="00FC0D2F"/>
    <w:rsid w:val="00FC1BF7"/>
    <w:rsid w:val="00FC2D58"/>
    <w:rsid w:val="00FD1BAC"/>
    <w:rsid w:val="00FD2557"/>
    <w:rsid w:val="00FE7800"/>
    <w:rsid w:val="00FF13C0"/>
    <w:rsid w:val="00FF1967"/>
    <w:rsid w:val="00FF1F28"/>
    <w:rsid w:val="00FF42D8"/>
    <w:rsid w:val="00FF783E"/>
    <w:rsid w:val="17A8E0C7"/>
    <w:rsid w:val="1BAD53EC"/>
    <w:rsid w:val="4450E960"/>
    <w:rsid w:val="58C25E74"/>
    <w:rsid w:val="6074879F"/>
    <w:rsid w:val="6633B31E"/>
    <w:rsid w:val="727FDE16"/>
    <w:rsid w:val="74C84A2E"/>
    <w:rsid w:val="7B1A54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347F86FE-ADD5-4FF7-B1ED-CFEFB4C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0D87"/>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443966"/>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B320A4"/>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AA445D"/>
    <w:pPr>
      <w:keepNext/>
      <w:keepLines/>
      <w:spacing w:before="40" w:after="0"/>
      <w:outlineLvl w:val="3"/>
    </w:pPr>
    <w:rPr>
      <w:rFonts w:ascii="Times New Roman" w:hAnsi="Times New Roman" w:eastAsiaTheme="majorEastAsia"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87"/>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443966"/>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2"/>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B320A4"/>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semiHidden/>
    <w:unhideWhenUsed/>
    <w:rsid w:val="0027606F"/>
    <w:rPr>
      <w:b/>
      <w:bCs/>
    </w:rPr>
  </w:style>
  <w:style w:type="character" w:customStyle="1" w:styleId="CommentSubjectChar">
    <w:name w:val="Comment Subject Char"/>
    <w:basedOn w:val="CommentTextChar"/>
    <w:link w:val="CommentSubject"/>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sz w:val="32"/>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7"/>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table" w:styleId="PlainTable2">
    <w:name w:val="Plain Table 2"/>
    <w:basedOn w:val="TableNormal"/>
    <w:uiPriority w:val="42"/>
    <w:rsid w:val="006F1B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00">
    <w:name w:val="Unresolved Mention200"/>
    <w:basedOn w:val="DefaultParagraphFont"/>
    <w:uiPriority w:val="99"/>
    <w:unhideWhenUsed/>
    <w:rsid w:val="006F1BFB"/>
    <w:rPr>
      <w:color w:val="605E5C"/>
      <w:shd w:val="clear" w:color="auto" w:fill="E1DFDD"/>
    </w:rPr>
  </w:style>
  <w:style w:type="character" w:customStyle="1" w:styleId="Mention300">
    <w:name w:val="Mention300"/>
    <w:basedOn w:val="DefaultParagraphFont"/>
    <w:uiPriority w:val="99"/>
    <w:unhideWhenUsed/>
    <w:rsid w:val="006F1BFB"/>
    <w:rPr>
      <w:color w:val="2B579A"/>
      <w:shd w:val="clear" w:color="auto" w:fill="E1DFDD"/>
    </w:rPr>
  </w:style>
  <w:style w:type="table" w:customStyle="1" w:styleId="TableGrid2">
    <w:name w:val="Table Grid2"/>
    <w:basedOn w:val="TableNormal"/>
    <w:next w:val="TableGrid"/>
    <w:uiPriority w:val="59"/>
    <w:rsid w:val="006F1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list">
    <w:name w:val="numbered list"/>
    <w:basedOn w:val="List"/>
    <w:qFormat/>
    <w:rsid w:val="006F1BFB"/>
    <w:pPr>
      <w:numPr>
        <w:numId w:val="14"/>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6F1BFB"/>
    <w:pPr>
      <w:ind w:left="360" w:hanging="360"/>
      <w:contextualSpacing/>
    </w:pPr>
    <w:rPr>
      <w:rFonts w:ascii="Times New Roman" w:eastAsia="Times New Roman" w:hAnsi="Times New Roman"/>
    </w:rPr>
  </w:style>
  <w:style w:type="character" w:customStyle="1" w:styleId="scxw110035196">
    <w:name w:val="scxw110035196"/>
    <w:basedOn w:val="DefaultParagraphFont"/>
    <w:rsid w:val="006F1BFB"/>
  </w:style>
  <w:style w:type="numbering" w:customStyle="1" w:styleId="CurrentList1">
    <w:name w:val="Current List1"/>
    <w:uiPriority w:val="99"/>
    <w:rsid w:val="006F1BFB"/>
    <w:pPr>
      <w:numPr>
        <w:numId w:val="15"/>
      </w:numPr>
    </w:pPr>
  </w:style>
  <w:style w:type="character" w:customStyle="1" w:styleId="scxw45145324">
    <w:name w:val="scxw45145324"/>
    <w:basedOn w:val="DefaultParagraphFont"/>
    <w:rsid w:val="006F1BFB"/>
  </w:style>
  <w:style w:type="character" w:customStyle="1" w:styleId="scxw125126354">
    <w:name w:val="scxw125126354"/>
    <w:basedOn w:val="DefaultParagraphFont"/>
    <w:rsid w:val="006F1BFB"/>
  </w:style>
  <w:style w:type="paragraph" w:styleId="TOC3">
    <w:name w:val="toc 3"/>
    <w:basedOn w:val="Normal"/>
    <w:next w:val="Normal"/>
    <w:autoRedefine/>
    <w:uiPriority w:val="39"/>
    <w:unhideWhenUsed/>
    <w:rsid w:val="006F1BFB"/>
    <w:pPr>
      <w:autoSpaceDE/>
      <w:autoSpaceDN/>
      <w:adjustRightInd/>
      <w:spacing w:after="0" w:line="240" w:lineRule="auto"/>
      <w:ind w:left="480"/>
    </w:pPr>
    <w:rPr>
      <w:rFonts w:eastAsia="Times New Roman" w:cstheme="minorHAnsi"/>
      <w:i/>
      <w:iCs/>
    </w:rPr>
  </w:style>
  <w:style w:type="paragraph" w:styleId="TOC4">
    <w:name w:val="toc 4"/>
    <w:basedOn w:val="Normal"/>
    <w:next w:val="Normal"/>
    <w:autoRedefine/>
    <w:uiPriority w:val="39"/>
    <w:semiHidden/>
    <w:unhideWhenUsed/>
    <w:rsid w:val="006F1BFB"/>
    <w:pPr>
      <w:autoSpaceDE/>
      <w:autoSpaceDN/>
      <w:adjustRightInd/>
      <w:spacing w:after="0" w:line="240" w:lineRule="auto"/>
      <w:ind w:left="720"/>
    </w:pPr>
    <w:rPr>
      <w:rFonts w:eastAsia="Times New Roman" w:cstheme="minorHAnsi"/>
      <w:sz w:val="18"/>
      <w:szCs w:val="18"/>
    </w:rPr>
  </w:style>
  <w:style w:type="paragraph" w:styleId="TOC5">
    <w:name w:val="toc 5"/>
    <w:basedOn w:val="Normal"/>
    <w:next w:val="Normal"/>
    <w:autoRedefine/>
    <w:uiPriority w:val="39"/>
    <w:semiHidden/>
    <w:unhideWhenUsed/>
    <w:rsid w:val="006F1BFB"/>
    <w:pPr>
      <w:autoSpaceDE/>
      <w:autoSpaceDN/>
      <w:adjustRightInd/>
      <w:spacing w:after="0" w:line="240" w:lineRule="auto"/>
      <w:ind w:left="960"/>
    </w:pPr>
    <w:rPr>
      <w:rFonts w:eastAsia="Times New Roman" w:cstheme="minorHAnsi"/>
      <w:sz w:val="18"/>
      <w:szCs w:val="18"/>
    </w:rPr>
  </w:style>
  <w:style w:type="paragraph" w:styleId="TOC6">
    <w:name w:val="toc 6"/>
    <w:basedOn w:val="Normal"/>
    <w:next w:val="Normal"/>
    <w:autoRedefine/>
    <w:uiPriority w:val="39"/>
    <w:semiHidden/>
    <w:unhideWhenUsed/>
    <w:rsid w:val="006F1BFB"/>
    <w:pPr>
      <w:autoSpaceDE/>
      <w:autoSpaceDN/>
      <w:adjustRightInd/>
      <w:spacing w:after="0" w:line="240" w:lineRule="auto"/>
      <w:ind w:left="1200"/>
    </w:pPr>
    <w:rPr>
      <w:rFonts w:eastAsia="Times New Roman" w:cstheme="minorHAnsi"/>
      <w:sz w:val="18"/>
      <w:szCs w:val="18"/>
    </w:rPr>
  </w:style>
  <w:style w:type="paragraph" w:styleId="TOC7">
    <w:name w:val="toc 7"/>
    <w:basedOn w:val="Normal"/>
    <w:next w:val="Normal"/>
    <w:autoRedefine/>
    <w:uiPriority w:val="39"/>
    <w:semiHidden/>
    <w:unhideWhenUsed/>
    <w:rsid w:val="006F1BFB"/>
    <w:pPr>
      <w:autoSpaceDE/>
      <w:autoSpaceDN/>
      <w:adjustRightInd/>
      <w:spacing w:after="0" w:line="240" w:lineRule="auto"/>
      <w:ind w:left="1440"/>
    </w:pPr>
    <w:rPr>
      <w:rFonts w:eastAsia="Times New Roman" w:cstheme="minorHAnsi"/>
      <w:sz w:val="18"/>
      <w:szCs w:val="18"/>
    </w:rPr>
  </w:style>
  <w:style w:type="paragraph" w:styleId="TOC8">
    <w:name w:val="toc 8"/>
    <w:basedOn w:val="Normal"/>
    <w:next w:val="Normal"/>
    <w:autoRedefine/>
    <w:uiPriority w:val="39"/>
    <w:semiHidden/>
    <w:unhideWhenUsed/>
    <w:rsid w:val="006F1BFB"/>
    <w:pPr>
      <w:autoSpaceDE/>
      <w:autoSpaceDN/>
      <w:adjustRightInd/>
      <w:spacing w:after="0" w:line="240" w:lineRule="auto"/>
      <w:ind w:left="1680"/>
    </w:pPr>
    <w:rPr>
      <w:rFonts w:eastAsia="Times New Roman" w:cstheme="minorHAnsi"/>
      <w:sz w:val="18"/>
      <w:szCs w:val="18"/>
    </w:rPr>
  </w:style>
  <w:style w:type="paragraph" w:styleId="TOC9">
    <w:name w:val="toc 9"/>
    <w:basedOn w:val="Normal"/>
    <w:next w:val="Normal"/>
    <w:autoRedefine/>
    <w:uiPriority w:val="39"/>
    <w:semiHidden/>
    <w:unhideWhenUsed/>
    <w:rsid w:val="006F1BFB"/>
    <w:pPr>
      <w:autoSpaceDE/>
      <w:autoSpaceDN/>
      <w:adjustRightInd/>
      <w:spacing w:after="0" w:line="240" w:lineRule="auto"/>
      <w:ind w:left="1920"/>
    </w:pPr>
    <w:rPr>
      <w:rFonts w:eastAsia="Times New Roman" w:cstheme="minorHAnsi"/>
      <w:sz w:val="18"/>
      <w:szCs w:val="18"/>
    </w:rPr>
  </w:style>
  <w:style w:type="paragraph" w:customStyle="1" w:styleId="xxmsonormal">
    <w:name w:val="x_xmsonormal"/>
    <w:basedOn w:val="Normal"/>
    <w:rsid w:val="006F1BFB"/>
    <w:pPr>
      <w:autoSpaceDE/>
      <w:autoSpaceDN/>
      <w:adjustRightInd/>
      <w:spacing w:after="0" w:line="240" w:lineRule="auto"/>
    </w:pPr>
    <w:rPr>
      <w:rFonts w:ascii="Calibri" w:hAnsi="Calibri"/>
      <w:sz w:val="22"/>
      <w:szCs w:val="22"/>
    </w:rPr>
  </w:style>
  <w:style w:type="character" w:customStyle="1" w:styleId="Heading4Char">
    <w:name w:val="Heading 4 Char"/>
    <w:basedOn w:val="DefaultParagraphFont"/>
    <w:link w:val="Heading4"/>
    <w:uiPriority w:val="9"/>
    <w:rsid w:val="00AA445D"/>
    <w:rPr>
      <w:rFonts w:ascii="Times New Roman" w:hAnsi="Times New Roman" w:eastAsiaTheme="majorEastAsia" w:cstheme="majorBidi"/>
      <w:iCs/>
      <w:color w:val="000000" w:themeColor="text1"/>
      <w:sz w:val="24"/>
      <w:szCs w:val="20"/>
    </w:rPr>
  </w:style>
  <w:style w:type="paragraph" w:customStyle="1" w:styleId="Level1">
    <w:name w:val="Level 1"/>
    <w:basedOn w:val="Normal"/>
    <w:rsid w:val="003907F9"/>
    <w:pPr>
      <w:widowControl w:val="0"/>
      <w:autoSpaceDE/>
      <w:autoSpaceDN/>
      <w:adjustRightInd/>
      <w:spacing w:after="0" w:line="240" w:lineRule="auto"/>
      <w:ind w:left="720" w:hanging="720"/>
    </w:pPr>
    <w:rPr>
      <w:rFonts w:ascii="Times New Roman" w:eastAsia="Times New Roman" w:hAnsi="Times New Roman" w:cs="Times New Roman"/>
      <w:snapToGrid w:val="0"/>
      <w:sz w:val="24"/>
    </w:rPr>
  </w:style>
  <w:style w:type="character" w:customStyle="1" w:styleId="spellingerror">
    <w:name w:val="spellingerror"/>
    <w:basedOn w:val="DefaultParagraphFont"/>
    <w:rsid w:val="003907F9"/>
  </w:style>
  <w:style w:type="character" w:customStyle="1" w:styleId="scxw35487788">
    <w:name w:val="scxw35487788"/>
    <w:basedOn w:val="DefaultParagraphFont"/>
    <w:rsid w:val="003907F9"/>
  </w:style>
  <w:style w:type="paragraph" w:styleId="BodyText">
    <w:name w:val="Body Text"/>
    <w:basedOn w:val="Normal"/>
    <w:link w:val="BodyTextChar"/>
    <w:unhideWhenUsed/>
    <w:qFormat/>
    <w:rsid w:val="003907F9"/>
    <w:pPr>
      <w:spacing w:after="120" w:line="276" w:lineRule="auto"/>
      <w:textAlignment w:val="center"/>
    </w:pPr>
    <w:rPr>
      <w:rFonts w:ascii="Arial" w:hAnsi="Arial" w:eastAsiaTheme="minorEastAsia" w:cstheme="majorHAnsi"/>
      <w:color w:val="000000"/>
      <w:sz w:val="22"/>
      <w:szCs w:val="22"/>
    </w:rPr>
  </w:style>
  <w:style w:type="character" w:customStyle="1" w:styleId="BodyTextChar">
    <w:name w:val="Body Text Char"/>
    <w:basedOn w:val="DefaultParagraphFont"/>
    <w:link w:val="BodyText"/>
    <w:rsid w:val="003907F9"/>
    <w:rPr>
      <w:rFonts w:ascii="Arial" w:hAnsi="Arial" w:eastAsiaTheme="minorEastAsia" w:cstheme="majorHAnsi"/>
      <w:color w:val="000000"/>
    </w:rPr>
  </w:style>
  <w:style w:type="character" w:customStyle="1" w:styleId="cf01">
    <w:name w:val="cf01"/>
    <w:basedOn w:val="DefaultParagraphFont"/>
    <w:rsid w:val="003907F9"/>
    <w:rPr>
      <w:rFonts w:ascii="Segoe UI" w:hAnsi="Segoe UI" w:cs="Segoe UI" w:hint="default"/>
      <w:sz w:val="18"/>
      <w:szCs w:val="18"/>
    </w:rPr>
  </w:style>
  <w:style w:type="character" w:customStyle="1" w:styleId="ui-provider">
    <w:name w:val="ui-provider"/>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cdc.gov/sepsis/" TargetMode="External" /><Relationship Id="rId14" Type="http://schemas.openxmlformats.org/officeDocument/2006/relationships/image" Target="media/image2.jpe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o@tallgrassmarketresearch.com"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SharedWithUsers xmlns="369637f0-d877-40e6-81d9-c4aff85985cd">
      <UserInfo>
        <DisplayName>Mincoya Crenshaw</DisplayName>
        <AccountId>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E5BB4-3C3E-46E9-A565-8ACD18EB8C9C}">
  <ds:schemaRefs>
    <ds:schemaRef ds:uri="http://schemas.microsoft.com/sharepoint/v3/contenttype/forms"/>
  </ds:schemaRefs>
</ds:datastoreItem>
</file>

<file path=customXml/itemProps2.xml><?xml version="1.0" encoding="utf-8"?>
<ds:datastoreItem xmlns:ds="http://schemas.openxmlformats.org/officeDocument/2006/customXml" ds:itemID="{F67DFFCC-AE28-429E-A026-2DCDEEEC3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20A7B-D582-424F-A8FB-EAF882B28DB4}">
  <ds:schemaRefs>
    <ds:schemaRef ds:uri="http://schemas.microsoft.com/office/2006/metadata/properties"/>
    <ds:schemaRef ds:uri="http://schemas.microsoft.com/office/infopath/2007/PartnerControls"/>
    <ds:schemaRef ds:uri="71619d29-8857-4204-a792-d3c57c12719b"/>
    <ds:schemaRef ds:uri="369637f0-d877-40e6-81d9-c4aff85985cd"/>
  </ds:schemaRefs>
</ds:datastoreItem>
</file>

<file path=customXml/itemProps4.xml><?xml version="1.0" encoding="utf-8"?>
<ds:datastoreItem xmlns:ds="http://schemas.openxmlformats.org/officeDocument/2006/customXml" ds:itemID="{6FA858AC-B446-EE45-98AB-2DBB34E6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8084</Words>
  <Characters>46084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Ronetta L Andrus</cp:lastModifiedBy>
  <cp:revision>1</cp:revision>
  <dcterms:created xsi:type="dcterms:W3CDTF">2022-09-07T18:33:00Z</dcterms:created>
  <dcterms:modified xsi:type="dcterms:W3CDTF">2023-06-13T18:32:00Z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Order">
    <vt:r8>169200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