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5F5A" w14:paraId="32F1DA25" w14:textId="77777777">
      <w:pPr>
        <w:spacing w:before="84"/>
        <w:ind w:left="2098"/>
        <w:jc w:val="center"/>
        <w:rPr>
          <w:sz w:val="18"/>
        </w:rPr>
      </w:pPr>
      <w:r>
        <w:rPr>
          <w:noProof/>
        </w:rPr>
        <mc:AlternateContent>
          <mc:Choice Requires="wpg">
            <w:drawing>
              <wp:anchor distT="0" distB="0" distL="0" distR="0" simplePos="0" relativeHeight="251660288" behindDoc="1" locked="0" layoutInCell="1" allowOverlap="1">
                <wp:simplePos x="0" y="0"/>
                <wp:positionH relativeFrom="page">
                  <wp:posOffset>453821</wp:posOffset>
                </wp:positionH>
                <wp:positionV relativeFrom="paragraph">
                  <wp:posOffset>-1074</wp:posOffset>
                </wp:positionV>
                <wp:extent cx="6858000" cy="96837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968375"/>
                          <a:chOff x="0" y="0"/>
                          <a:chExt cx="6858000" cy="968375"/>
                        </a:xfrm>
                      </wpg:grpSpPr>
                      <wps:wsp xmlns:wps="http://schemas.microsoft.com/office/word/2010/wordprocessingShape">
                        <wps:cNvPr id="6" name="Graphic 6"/>
                        <wps:cNvSpPr/>
                        <wps:spPr>
                          <a:xfrm>
                            <a:off x="0" y="4756"/>
                            <a:ext cx="6858000" cy="1270"/>
                          </a:xfrm>
                          <a:custGeom>
                            <a:avLst/>
                            <a:gdLst/>
                            <a:rect l="l" t="t" r="r" b="b"/>
                            <a:pathLst>
                              <a:path fill="norm" w="6858000" stroke="1">
                                <a:moveTo>
                                  <a:pt x="0" y="0"/>
                                </a:moveTo>
                                <a:lnTo>
                                  <a:pt x="6858000" y="0"/>
                                </a:lnTo>
                              </a:path>
                            </a:pathLst>
                          </a:custGeom>
                          <a:ln w="9512">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4629162" y="12350"/>
                            <a:ext cx="1270" cy="942340"/>
                          </a:xfrm>
                          <a:custGeom>
                            <a:avLst/>
                            <a:gdLst/>
                            <a:rect l="l" t="t" r="r" b="b"/>
                            <a:pathLst>
                              <a:path fill="norm" h="942340" stroke="1">
                                <a:moveTo>
                                  <a:pt x="0" y="0"/>
                                </a:moveTo>
                                <a:lnTo>
                                  <a:pt x="0" y="941832"/>
                                </a:lnTo>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963110"/>
                            <a:ext cx="6858000" cy="1270"/>
                          </a:xfrm>
                          <a:custGeom>
                            <a:avLst/>
                            <a:gdLst/>
                            <a:rect l="l" t="t" r="r" b="b"/>
                            <a:pathLst>
                              <a:path fill="norm" w="6858000" stroke="1">
                                <a:moveTo>
                                  <a:pt x="0" y="0"/>
                                </a:moveTo>
                                <a:lnTo>
                                  <a:pt x="6858000" y="0"/>
                                </a:lnTo>
                              </a:path>
                            </a:pathLst>
                          </a:custGeom>
                          <a:ln w="9512">
                            <a:solidFill>
                              <a:srgbClr val="000000"/>
                            </a:solidFill>
                            <a:prstDash val="solid"/>
                          </a:ln>
                        </wps:spPr>
                        <wps:bodyPr wrap="square" lIns="0" tIns="0" rIns="0" bIns="0" rtlCol="0">
                          <a:prstTxWarp prst="textNoShape">
                            <a:avLst/>
                          </a:prstTxWarp>
                        </wps:bodyPr>
                      </wps:wsp>
                      <pic:pic xmlns:pic="http://schemas.openxmlformats.org/drawingml/2006/picture">
                        <pic:nvPicPr>
                          <pic:cNvPr id="9" name="Image 9" descr="Logo: Department of Health &amp; Human Services, USA. "/>
                          <pic:cNvPicPr/>
                        </pic:nvPicPr>
                        <pic:blipFill>
                          <a:blip xmlns:r="http://schemas.openxmlformats.org/officeDocument/2006/relationships" r:embed="rId4" cstate="print"/>
                          <a:stretch>
                            <a:fillRect/>
                          </a:stretch>
                        </pic:blipFill>
                        <pic:spPr>
                          <a:xfrm>
                            <a:off x="6790" y="53435"/>
                            <a:ext cx="761525" cy="788687"/>
                          </a:xfrm>
                          <a:prstGeom prst="rect">
                            <a:avLst/>
                          </a:prstGeom>
                        </pic:spPr>
                      </pic:pic>
                      <pic:pic xmlns:pic="http://schemas.openxmlformats.org/drawingml/2006/picture">
                        <pic:nvPicPr>
                          <pic:cNvPr id="10" name="Image 10" descr="Logo: FDA. "/>
                          <pic:cNvPicPr/>
                        </pic:nvPicPr>
                        <pic:blipFill>
                          <a:blip xmlns:r="http://schemas.openxmlformats.org/officeDocument/2006/relationships" r:embed="rId5" cstate="print"/>
                          <a:stretch>
                            <a:fillRect/>
                          </a:stretch>
                        </pic:blipFill>
                        <pic:spPr>
                          <a:xfrm>
                            <a:off x="6122085" y="13074"/>
                            <a:ext cx="729810" cy="872528"/>
                          </a:xfrm>
                          <a:prstGeom prst="rect">
                            <a:avLst/>
                          </a:prstGeom>
                        </pic:spPr>
                      </pic:pic>
                    </wpg:wgp>
                  </a:graphicData>
                </a:graphic>
              </wp:anchor>
            </w:drawing>
          </mc:Choice>
          <mc:Fallback>
            <w:pict>
              <v:group id="Group 5" o:spid="_x0000_s1025" style="width:540pt;height:76.25pt;margin-top:-0.1pt;margin-left:35.75pt;mso-position-horizontal-relative:page;mso-wrap-distance-left:0;mso-wrap-distance-right:0;position:absolute;z-index:-251655168" coordsize="68580,9683">
                <v:shape id="Graphic 6" o:spid="_x0000_s1026" style="width:68580;height:13;mso-wrap-style:square;position:absolute;top:47;visibility:visible;v-text-anchor:top" coordsize="6858000,1270" path="m,l6858000,e" filled="f" strokeweight="0.75pt">
                  <v:path arrowok="t"/>
                </v:shape>
                <v:shape id="Graphic 7" o:spid="_x0000_s1027" style="width:13;height:9423;left:46291;mso-wrap-style:square;position:absolute;top:123;visibility:visible;v-text-anchor:top" coordsize="1270,942340" path="m,l,941832e" filled="f" strokeweight="0.25pt">
                  <v:path arrowok="t"/>
                </v:shape>
                <v:shape id="Graphic 8" o:spid="_x0000_s1028" style="width:68580;height:12;mso-wrap-style:square;position:absolute;top:9631;visibility:visible;v-text-anchor:top" coordsize="6858000,1270" path="m,l6858000,e" filled="f" strokeweight="0.7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alt="Logo: Department of Health &amp; Human Services, USA. " style="width:7616;height:7887;left:67;mso-wrap-style:square;position:absolute;top:534;visibility:visible">
                  <v:imagedata r:id="rId4" o:title=" Department of Health &amp; Human Services, USA"/>
                </v:shape>
                <v:shape id="Image 10" o:spid="_x0000_s1030" type="#_x0000_t75" alt="Logo: FDA. " style="width:7298;height:8726;left:61220;mso-wrap-style:square;position:absolute;top:130;visibility:visible">
                  <v:imagedata r:id="rId5" o:title=" FDA"/>
                </v:shape>
              </v:group>
            </w:pict>
          </mc:Fallback>
        </mc:AlternateContent>
      </w:r>
      <w:r>
        <w:rPr>
          <w:sz w:val="18"/>
        </w:rPr>
        <w:t>DEPARTMENT</w:t>
      </w:r>
      <w:r>
        <w:rPr>
          <w:spacing w:val="-3"/>
          <w:sz w:val="18"/>
        </w:rPr>
        <w:t xml:space="preserve"> </w:t>
      </w:r>
      <w:r>
        <w:rPr>
          <w:sz w:val="18"/>
        </w:rPr>
        <w:t>OF</w:t>
      </w:r>
      <w:r>
        <w:rPr>
          <w:spacing w:val="-2"/>
          <w:sz w:val="18"/>
        </w:rPr>
        <w:t xml:space="preserve"> </w:t>
      </w:r>
      <w:r>
        <w:rPr>
          <w:sz w:val="18"/>
        </w:rPr>
        <w:t>HEALTH</w:t>
      </w:r>
      <w:r>
        <w:rPr>
          <w:spacing w:val="-2"/>
          <w:sz w:val="18"/>
        </w:rPr>
        <w:t xml:space="preserve"> </w:t>
      </w:r>
      <w:r>
        <w:rPr>
          <w:sz w:val="18"/>
        </w:rPr>
        <w:t>AND</w:t>
      </w:r>
      <w:r>
        <w:rPr>
          <w:spacing w:val="-2"/>
          <w:sz w:val="18"/>
        </w:rPr>
        <w:t xml:space="preserve"> </w:t>
      </w:r>
      <w:r>
        <w:rPr>
          <w:sz w:val="18"/>
        </w:rPr>
        <w:t>HUMAN</w:t>
      </w:r>
      <w:r>
        <w:rPr>
          <w:spacing w:val="-2"/>
          <w:sz w:val="18"/>
        </w:rPr>
        <w:t xml:space="preserve"> SERVICES</w:t>
      </w:r>
    </w:p>
    <w:p w:rsidR="004A5F5A" w14:paraId="32F1DA26" w14:textId="77777777">
      <w:pPr>
        <w:spacing w:before="17"/>
        <w:ind w:left="2097"/>
        <w:jc w:val="center"/>
        <w:rPr>
          <w:sz w:val="18"/>
        </w:rPr>
      </w:pPr>
      <w:r>
        <w:rPr>
          <w:sz w:val="18"/>
        </w:rPr>
        <w:t>Food</w:t>
      </w:r>
      <w:r>
        <w:rPr>
          <w:spacing w:val="-3"/>
          <w:sz w:val="18"/>
        </w:rPr>
        <w:t xml:space="preserve"> </w:t>
      </w:r>
      <w:r>
        <w:rPr>
          <w:sz w:val="18"/>
        </w:rPr>
        <w:t>and</w:t>
      </w:r>
      <w:r>
        <w:rPr>
          <w:spacing w:val="-3"/>
          <w:sz w:val="18"/>
        </w:rPr>
        <w:t xml:space="preserve"> </w:t>
      </w:r>
      <w:r>
        <w:rPr>
          <w:sz w:val="18"/>
        </w:rPr>
        <w:t>Drug</w:t>
      </w:r>
      <w:r>
        <w:rPr>
          <w:spacing w:val="-2"/>
          <w:sz w:val="18"/>
        </w:rPr>
        <w:t xml:space="preserve"> Administration</w:t>
      </w:r>
    </w:p>
    <w:p w:rsidR="004A5F5A" w14:paraId="32F1DA27" w14:textId="77777777">
      <w:pPr>
        <w:pStyle w:val="Title"/>
        <w:spacing w:before="45"/>
      </w:pPr>
      <w:r>
        <w:t>STANDARDIZED</w:t>
      </w:r>
      <w:r>
        <w:rPr>
          <w:spacing w:val="-11"/>
        </w:rPr>
        <w:t xml:space="preserve"> </w:t>
      </w:r>
      <w:r>
        <w:rPr>
          <w:spacing w:val="-2"/>
        </w:rPr>
        <w:t>RETAIL</w:t>
      </w:r>
    </w:p>
    <w:p w:rsidR="004A5F5A" w14:paraId="32F1DA28" w14:textId="77777777">
      <w:pPr>
        <w:pStyle w:val="Title"/>
        <w:spacing w:line="249" w:lineRule="auto"/>
        <w:ind w:left="2100"/>
      </w:pPr>
      <w:r>
        <w:t>FOOD</w:t>
      </w:r>
      <w:r>
        <w:rPr>
          <w:spacing w:val="-13"/>
        </w:rPr>
        <w:t xml:space="preserve"> </w:t>
      </w:r>
      <w:r>
        <w:t>SAFETY</w:t>
      </w:r>
      <w:r>
        <w:rPr>
          <w:spacing w:val="-13"/>
        </w:rPr>
        <w:t xml:space="preserve"> </w:t>
      </w:r>
      <w:r>
        <w:t>INSPECTION</w:t>
      </w:r>
      <w:r>
        <w:rPr>
          <w:spacing w:val="-13"/>
        </w:rPr>
        <w:t xml:space="preserve"> </w:t>
      </w:r>
      <w:r>
        <w:t>OFFICER NOMINATION FORM</w:t>
      </w:r>
    </w:p>
    <w:p w:rsidR="004A5F5A" w14:paraId="32F1DA29" w14:textId="77777777">
      <w:pPr>
        <w:spacing w:before="2"/>
        <w:rPr>
          <w:b/>
          <w:sz w:val="27"/>
        </w:rPr>
      </w:pPr>
      <w:r>
        <w:br w:type="column"/>
      </w:r>
    </w:p>
    <w:p w:rsidR="004A5F5A" w14:paraId="32F1DA2A" w14:textId="52619A68">
      <w:pPr>
        <w:spacing w:line="249" w:lineRule="auto"/>
        <w:ind w:left="929" w:right="1608"/>
        <w:rPr>
          <w:sz w:val="18"/>
        </w:rPr>
      </w:pPr>
      <w:r>
        <w:rPr>
          <w:sz w:val="18"/>
        </w:rPr>
        <w:t>Form</w:t>
      </w:r>
      <w:r>
        <w:rPr>
          <w:spacing w:val="-13"/>
          <w:sz w:val="18"/>
        </w:rPr>
        <w:t xml:space="preserve"> </w:t>
      </w:r>
      <w:r>
        <w:rPr>
          <w:sz w:val="18"/>
        </w:rPr>
        <w:t>Approved:</w:t>
      </w:r>
      <w:r>
        <w:rPr>
          <w:spacing w:val="-12"/>
          <w:sz w:val="18"/>
        </w:rPr>
        <w:t xml:space="preserve"> </w:t>
      </w:r>
      <w:r>
        <w:rPr>
          <w:sz w:val="18"/>
        </w:rPr>
        <w:t>OMB</w:t>
      </w:r>
      <w:r>
        <w:rPr>
          <w:spacing w:val="-13"/>
          <w:sz w:val="18"/>
        </w:rPr>
        <w:t xml:space="preserve"> </w:t>
      </w:r>
      <w:r>
        <w:rPr>
          <w:sz w:val="18"/>
        </w:rPr>
        <w:t xml:space="preserve">No. </w:t>
      </w:r>
      <w:r w:rsidR="00826FD0">
        <w:rPr>
          <w:spacing w:val="-2"/>
          <w:sz w:val="18"/>
        </w:rPr>
        <w:t>0910-0621</w:t>
      </w:r>
    </w:p>
    <w:p w:rsidR="004A5F5A" w14:paraId="32F1DA2B" w14:textId="77777777">
      <w:pPr>
        <w:spacing w:before="1"/>
        <w:ind w:left="929"/>
        <w:rPr>
          <w:sz w:val="18"/>
        </w:rPr>
      </w:pPr>
      <w:r>
        <w:rPr>
          <w:sz w:val="18"/>
        </w:rPr>
        <w:t xml:space="preserve">Expires: </w:t>
      </w:r>
      <w:r>
        <w:rPr>
          <w:spacing w:val="-2"/>
          <w:sz w:val="18"/>
        </w:rPr>
        <w:t>XX/XX/20XX</w:t>
      </w:r>
    </w:p>
    <w:p w:rsidR="004A5F5A" w14:paraId="32F1DA2C" w14:textId="77777777">
      <w:pPr>
        <w:spacing w:before="9"/>
        <w:ind w:left="929"/>
        <w:rPr>
          <w:sz w:val="18"/>
        </w:rPr>
      </w:pPr>
      <w:r>
        <w:rPr>
          <w:sz w:val="18"/>
        </w:rPr>
        <w:t>See</w:t>
      </w:r>
      <w:r>
        <w:rPr>
          <w:spacing w:val="-2"/>
          <w:sz w:val="18"/>
        </w:rPr>
        <w:t xml:space="preserve"> </w:t>
      </w:r>
      <w:r>
        <w:rPr>
          <w:sz w:val="18"/>
        </w:rPr>
        <w:t>PRA</w:t>
      </w:r>
      <w:r>
        <w:rPr>
          <w:spacing w:val="-1"/>
          <w:sz w:val="18"/>
        </w:rPr>
        <w:t xml:space="preserve"> </w:t>
      </w:r>
      <w:r>
        <w:rPr>
          <w:sz w:val="18"/>
        </w:rPr>
        <w:t>statement</w:t>
      </w:r>
      <w:r>
        <w:rPr>
          <w:spacing w:val="-1"/>
          <w:sz w:val="18"/>
        </w:rPr>
        <w:t xml:space="preserve"> </w:t>
      </w:r>
      <w:r>
        <w:rPr>
          <w:sz w:val="18"/>
        </w:rPr>
        <w:t>page</w:t>
      </w:r>
      <w:r>
        <w:rPr>
          <w:spacing w:val="-1"/>
          <w:sz w:val="18"/>
        </w:rPr>
        <w:t xml:space="preserve"> </w:t>
      </w:r>
      <w:r>
        <w:rPr>
          <w:spacing w:val="-5"/>
          <w:sz w:val="18"/>
        </w:rPr>
        <w:t>2.</w:t>
      </w:r>
    </w:p>
    <w:p w:rsidR="004A5F5A" w14:paraId="32F1DA2D" w14:textId="77777777">
      <w:pPr>
        <w:rPr>
          <w:sz w:val="18"/>
        </w:rPr>
        <w:sectPr>
          <w:footerReference w:type="default" r:id="rId6"/>
          <w:type w:val="continuous"/>
          <w:pgSz w:w="12240" w:h="15840"/>
          <w:pgMar w:top="600" w:right="480" w:bottom="800" w:left="600" w:header="0" w:footer="618" w:gutter="0"/>
          <w:pgNumType w:start="1"/>
          <w:cols w:num="2" w:space="720" w:equalWidth="0">
            <w:col w:w="6500" w:space="40"/>
            <w:col w:w="4620"/>
          </w:cols>
        </w:sectPr>
      </w:pPr>
    </w:p>
    <w:p w:rsidR="004A5F5A" w14:paraId="32F1DA2E" w14:textId="77777777">
      <w:pPr>
        <w:pStyle w:val="BodyText"/>
        <w:spacing w:before="4"/>
        <w:rPr>
          <w:sz w:val="15"/>
        </w:rPr>
      </w:pPr>
    </w:p>
    <w:p w:rsidR="004A5F5A" w14:paraId="32F1DA2F" w14:textId="77777777">
      <w:pPr>
        <w:pStyle w:val="BodyText"/>
        <w:ind w:left="120"/>
        <w:rPr>
          <w:sz w:val="20"/>
        </w:rPr>
      </w:pPr>
      <w:r>
        <w:rPr>
          <w:noProof/>
          <w:sz w:val="20"/>
        </w:rPr>
        <mc:AlternateContent>
          <mc:Choice Requires="wps">
            <w:drawing>
              <wp:inline distT="0" distB="0" distL="0" distR="0">
                <wp:extent cx="6858000" cy="228600"/>
                <wp:effectExtent l="0" t="0" r="0" b="0"/>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228600"/>
                        </a:xfrm>
                        <a:prstGeom prst="rect">
                          <a:avLst/>
                        </a:prstGeom>
                        <a:solidFill>
                          <a:srgbClr val="000000"/>
                        </a:solidFill>
                      </wps:spPr>
                      <wps:txbx>
                        <w:txbxContent>
                          <w:p w:rsidR="004A5F5A" w14:textId="77777777">
                            <w:pPr>
                              <w:spacing w:before="50"/>
                              <w:ind w:left="79"/>
                              <w:rPr>
                                <w:b/>
                                <w:color w:val="000000"/>
                                <w:sz w:val="20"/>
                              </w:rPr>
                            </w:pPr>
                            <w:r>
                              <w:rPr>
                                <w:b/>
                                <w:color w:val="FFFFFF"/>
                                <w:sz w:val="20"/>
                              </w:rPr>
                              <w:t xml:space="preserve">PART 1: </w:t>
                            </w:r>
                            <w:r>
                              <w:rPr>
                                <w:b/>
                                <w:color w:val="FFFFFF"/>
                                <w:spacing w:val="-2"/>
                                <w:sz w:val="20"/>
                              </w:rPr>
                              <w:t>HEADER</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1" o:spid="_x0000_i1031" type="#_x0000_t202" style="width:540pt;height:18pt;mso-left-percent:-10001;mso-position-horizontal-relative:char;mso-position-vertical-relative:line;mso-top-percent:-10001;mso-wrap-style:square;visibility:visible;v-text-anchor:top" fillcolor="black" stroked="f">
                <v:textbox inset="0,0,0,0">
                  <w:txbxContent>
                    <w:p w:rsidR="004A5F5A" w14:paraId="32F1DAE5" w14:textId="77777777">
                      <w:pPr>
                        <w:spacing w:before="50"/>
                        <w:ind w:left="79"/>
                        <w:rPr>
                          <w:b/>
                          <w:color w:val="000000"/>
                          <w:sz w:val="20"/>
                        </w:rPr>
                      </w:pPr>
                      <w:r>
                        <w:rPr>
                          <w:b/>
                          <w:color w:val="FFFFFF"/>
                          <w:sz w:val="20"/>
                        </w:rPr>
                        <w:t xml:space="preserve">PART 1: </w:t>
                      </w:r>
                      <w:r>
                        <w:rPr>
                          <w:b/>
                          <w:color w:val="FFFFFF"/>
                          <w:spacing w:val="-2"/>
                          <w:sz w:val="20"/>
                        </w:rPr>
                        <w:t>HEADER</w:t>
                      </w:r>
                    </w:p>
                  </w:txbxContent>
                </v:textbox>
                <w10:wrap type="none"/>
                <w10:anchorlock/>
              </v:shape>
            </w:pict>
          </mc:Fallback>
        </mc:AlternateContent>
      </w:r>
    </w:p>
    <w:p w:rsidR="004A5F5A" w14:paraId="32F1DA30" w14:textId="77777777">
      <w:pPr>
        <w:spacing w:before="29"/>
        <w:ind w:left="179"/>
        <w:rPr>
          <w:i/>
          <w:sz w:val="18"/>
        </w:rPr>
      </w:pPr>
      <w:r>
        <w:rPr>
          <w:i/>
          <w:sz w:val="18"/>
        </w:rPr>
        <w:t>Use</w:t>
      </w:r>
      <w:r>
        <w:rPr>
          <w:i/>
          <w:spacing w:val="-3"/>
          <w:sz w:val="18"/>
        </w:rPr>
        <w:t xml:space="preserve"> </w:t>
      </w:r>
      <w:r>
        <w:rPr>
          <w:i/>
          <w:sz w:val="18"/>
        </w:rPr>
        <w:t>the</w:t>
      </w:r>
      <w:r>
        <w:rPr>
          <w:i/>
          <w:spacing w:val="-3"/>
          <w:sz w:val="18"/>
        </w:rPr>
        <w:t xml:space="preserve"> </w:t>
      </w:r>
      <w:r>
        <w:rPr>
          <w:i/>
          <w:sz w:val="18"/>
        </w:rPr>
        <w:t>Tab</w:t>
      </w:r>
      <w:r>
        <w:rPr>
          <w:i/>
          <w:spacing w:val="-3"/>
          <w:sz w:val="18"/>
        </w:rPr>
        <w:t xml:space="preserve"> </w:t>
      </w:r>
      <w:r>
        <w:rPr>
          <w:i/>
          <w:sz w:val="18"/>
        </w:rPr>
        <w:t>key</w:t>
      </w:r>
      <w:r>
        <w:rPr>
          <w:i/>
          <w:spacing w:val="-3"/>
          <w:sz w:val="18"/>
        </w:rPr>
        <w:t xml:space="preserve"> </w:t>
      </w:r>
      <w:r>
        <w:rPr>
          <w:i/>
          <w:sz w:val="18"/>
        </w:rPr>
        <w:t>to</w:t>
      </w:r>
      <w:r>
        <w:rPr>
          <w:i/>
          <w:spacing w:val="-3"/>
          <w:sz w:val="18"/>
        </w:rPr>
        <w:t xml:space="preserve"> </w:t>
      </w:r>
      <w:r>
        <w:rPr>
          <w:i/>
          <w:sz w:val="18"/>
        </w:rPr>
        <w:t>move</w:t>
      </w:r>
      <w:r>
        <w:rPr>
          <w:i/>
          <w:spacing w:val="-3"/>
          <w:sz w:val="18"/>
        </w:rPr>
        <w:t xml:space="preserve"> </w:t>
      </w:r>
      <w:r>
        <w:rPr>
          <w:i/>
          <w:sz w:val="18"/>
        </w:rPr>
        <w:t>to</w:t>
      </w:r>
      <w:r>
        <w:rPr>
          <w:i/>
          <w:spacing w:val="-3"/>
          <w:sz w:val="18"/>
        </w:rPr>
        <w:t xml:space="preserve"> </w:t>
      </w:r>
      <w:r>
        <w:rPr>
          <w:i/>
          <w:sz w:val="18"/>
        </w:rPr>
        <w:t>the</w:t>
      </w:r>
      <w:r>
        <w:rPr>
          <w:i/>
          <w:spacing w:val="-2"/>
          <w:sz w:val="18"/>
        </w:rPr>
        <w:t xml:space="preserve"> </w:t>
      </w:r>
      <w:r>
        <w:rPr>
          <w:i/>
          <w:sz w:val="18"/>
        </w:rPr>
        <w:t>next</w:t>
      </w:r>
      <w:r>
        <w:rPr>
          <w:i/>
          <w:spacing w:val="-3"/>
          <w:sz w:val="18"/>
        </w:rPr>
        <w:t xml:space="preserve"> </w:t>
      </w:r>
      <w:r>
        <w:rPr>
          <w:i/>
          <w:sz w:val="18"/>
        </w:rPr>
        <w:t>field.</w:t>
      </w:r>
      <w:r>
        <w:rPr>
          <w:i/>
          <w:spacing w:val="-3"/>
          <w:sz w:val="18"/>
        </w:rPr>
        <w:t xml:space="preserve"> </w:t>
      </w:r>
      <w:r>
        <w:rPr>
          <w:i/>
          <w:sz w:val="18"/>
        </w:rPr>
        <w:t>Provide</w:t>
      </w:r>
      <w:r>
        <w:rPr>
          <w:i/>
          <w:spacing w:val="-3"/>
          <w:sz w:val="18"/>
        </w:rPr>
        <w:t xml:space="preserve"> </w:t>
      </w:r>
      <w:r>
        <w:rPr>
          <w:i/>
          <w:sz w:val="18"/>
        </w:rPr>
        <w:t>supporting</w:t>
      </w:r>
      <w:r>
        <w:rPr>
          <w:i/>
          <w:spacing w:val="-3"/>
          <w:sz w:val="18"/>
        </w:rPr>
        <w:t xml:space="preserve"> </w:t>
      </w:r>
      <w:r>
        <w:rPr>
          <w:i/>
          <w:sz w:val="18"/>
        </w:rPr>
        <w:t>documentation</w:t>
      </w:r>
      <w:r>
        <w:rPr>
          <w:i/>
          <w:spacing w:val="-3"/>
          <w:sz w:val="18"/>
        </w:rPr>
        <w:t xml:space="preserve"> </w:t>
      </w:r>
      <w:r>
        <w:rPr>
          <w:i/>
          <w:sz w:val="18"/>
        </w:rPr>
        <w:t>separately,</w:t>
      </w:r>
      <w:r>
        <w:rPr>
          <w:i/>
          <w:spacing w:val="-3"/>
          <w:sz w:val="18"/>
        </w:rPr>
        <w:t xml:space="preserve"> </w:t>
      </w:r>
      <w:r>
        <w:rPr>
          <w:i/>
          <w:sz w:val="18"/>
        </w:rPr>
        <w:t>when</w:t>
      </w:r>
      <w:r>
        <w:rPr>
          <w:i/>
          <w:spacing w:val="-2"/>
          <w:sz w:val="18"/>
        </w:rPr>
        <w:t xml:space="preserve"> needed.</w:t>
      </w:r>
    </w:p>
    <w:p w:rsidR="004A5F5A" w14:paraId="32F1DA31" w14:textId="77777777">
      <w:pPr>
        <w:pStyle w:val="BodyText"/>
        <w:spacing w:before="6"/>
        <w:rPr>
          <w:i/>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95"/>
        <w:gridCol w:w="5405"/>
      </w:tblGrid>
      <w:tr w14:paraId="32F1DA35"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5395" w:type="dxa"/>
            <w:tcBorders>
              <w:left w:val="nil"/>
              <w:right w:val="single" w:sz="2" w:space="0" w:color="000000"/>
            </w:tcBorders>
            <w:shd w:val="clear" w:color="auto" w:fill="E0E0E0"/>
          </w:tcPr>
          <w:p w:rsidR="004A5F5A" w14:paraId="32F1DA32" w14:textId="77777777">
            <w:pPr>
              <w:pStyle w:val="TableParagraph"/>
              <w:spacing w:before="17" w:line="180" w:lineRule="exact"/>
              <w:ind w:left="59"/>
              <w:rPr>
                <w:b/>
                <w:sz w:val="16"/>
              </w:rPr>
            </w:pPr>
            <w:r>
              <w:rPr>
                <w:b/>
                <w:spacing w:val="-5"/>
                <w:sz w:val="16"/>
              </w:rPr>
              <w:t>TO</w:t>
            </w:r>
          </w:p>
          <w:p w:rsidR="004A5F5A" w14:paraId="32F1DA33" w14:textId="77777777">
            <w:pPr>
              <w:pStyle w:val="TableParagraph"/>
              <w:spacing w:line="203" w:lineRule="exact"/>
              <w:ind w:left="59"/>
              <w:rPr>
                <w:sz w:val="18"/>
              </w:rPr>
            </w:pPr>
            <w:r>
              <w:rPr>
                <w:sz w:val="18"/>
              </w:rPr>
              <w:t>FDA</w:t>
            </w:r>
            <w:r>
              <w:rPr>
                <w:spacing w:val="-3"/>
                <w:sz w:val="18"/>
              </w:rPr>
              <w:t xml:space="preserve"> </w:t>
            </w:r>
            <w:r>
              <w:rPr>
                <w:sz w:val="18"/>
              </w:rPr>
              <w:t>RETAIL</w:t>
            </w:r>
            <w:r>
              <w:rPr>
                <w:spacing w:val="-2"/>
                <w:sz w:val="18"/>
              </w:rPr>
              <w:t xml:space="preserve"> </w:t>
            </w:r>
            <w:r>
              <w:rPr>
                <w:sz w:val="18"/>
              </w:rPr>
              <w:t>PROGRAM</w:t>
            </w:r>
            <w:r>
              <w:rPr>
                <w:spacing w:val="-3"/>
                <w:sz w:val="18"/>
              </w:rPr>
              <w:t xml:space="preserve"> </w:t>
            </w:r>
            <w:r>
              <w:rPr>
                <w:sz w:val="18"/>
              </w:rPr>
              <w:t>BRANCH</w:t>
            </w:r>
            <w:r>
              <w:rPr>
                <w:spacing w:val="-2"/>
                <w:sz w:val="18"/>
              </w:rPr>
              <w:t xml:space="preserve"> DIRECTOR</w:t>
            </w:r>
          </w:p>
        </w:tc>
        <w:tc>
          <w:tcPr>
            <w:tcW w:w="5405" w:type="dxa"/>
            <w:tcBorders>
              <w:left w:val="single" w:sz="2" w:space="0" w:color="000000"/>
              <w:right w:val="nil"/>
            </w:tcBorders>
            <w:shd w:val="clear" w:color="auto" w:fill="E0E0E0"/>
          </w:tcPr>
          <w:p w:rsidR="004A5F5A" w14:paraId="32F1DA34" w14:textId="77777777">
            <w:pPr>
              <w:pStyle w:val="TableParagraph"/>
              <w:spacing w:before="17"/>
              <w:ind w:left="57"/>
              <w:rPr>
                <w:b/>
                <w:sz w:val="16"/>
              </w:rPr>
            </w:pPr>
            <w:r>
              <w:rPr>
                <w:b/>
                <w:spacing w:val="-4"/>
                <w:sz w:val="16"/>
              </w:rPr>
              <w:t>FROM</w:t>
            </w:r>
          </w:p>
        </w:tc>
      </w:tr>
      <w:tr w14:paraId="32F1DA39" w14:textId="77777777">
        <w:tblPrEx>
          <w:tblW w:w="0" w:type="auto"/>
          <w:tblInd w:w="127" w:type="dxa"/>
          <w:tblLayout w:type="fixed"/>
          <w:tblCellMar>
            <w:left w:w="0" w:type="dxa"/>
            <w:right w:w="0" w:type="dxa"/>
          </w:tblCellMar>
          <w:tblLook w:val="01E0"/>
        </w:tblPrEx>
        <w:trPr>
          <w:trHeight w:val="469"/>
        </w:trPr>
        <w:tc>
          <w:tcPr>
            <w:tcW w:w="5395" w:type="dxa"/>
            <w:tcBorders>
              <w:left w:val="nil"/>
              <w:right w:val="single" w:sz="2" w:space="0" w:color="000000"/>
            </w:tcBorders>
            <w:shd w:val="clear" w:color="auto" w:fill="E0E0E0"/>
          </w:tcPr>
          <w:p w:rsidR="004A5F5A" w14:paraId="32F1DA36" w14:textId="77777777">
            <w:pPr>
              <w:pStyle w:val="TableParagraph"/>
              <w:spacing w:before="16" w:line="180" w:lineRule="exact"/>
              <w:ind w:left="59"/>
              <w:rPr>
                <w:b/>
                <w:sz w:val="16"/>
              </w:rPr>
            </w:pPr>
            <w:r>
              <w:rPr>
                <w:b/>
                <w:spacing w:val="-2"/>
                <w:sz w:val="16"/>
              </w:rPr>
              <w:t>SUBJECT</w:t>
            </w:r>
          </w:p>
          <w:p w:rsidR="004A5F5A" w14:paraId="32F1DA37" w14:textId="77777777">
            <w:pPr>
              <w:pStyle w:val="TableParagraph"/>
              <w:spacing w:line="203" w:lineRule="exact"/>
              <w:ind w:left="59"/>
              <w:rPr>
                <w:sz w:val="18"/>
              </w:rPr>
            </w:pPr>
            <w:r>
              <w:rPr>
                <w:sz w:val="18"/>
              </w:rPr>
              <w:t>REQUEST</w:t>
            </w:r>
            <w:r>
              <w:rPr>
                <w:spacing w:val="-3"/>
                <w:sz w:val="18"/>
              </w:rPr>
              <w:t xml:space="preserve"> </w:t>
            </w:r>
            <w:r>
              <w:rPr>
                <w:sz w:val="18"/>
              </w:rPr>
              <w:t>FOR</w:t>
            </w:r>
            <w:r>
              <w:rPr>
                <w:spacing w:val="-1"/>
                <w:sz w:val="18"/>
              </w:rPr>
              <w:t xml:space="preserve"> </w:t>
            </w:r>
            <w:r>
              <w:rPr>
                <w:sz w:val="18"/>
              </w:rPr>
              <w:t xml:space="preserve">FDA </w:t>
            </w:r>
            <w:r>
              <w:rPr>
                <w:spacing w:val="-2"/>
                <w:sz w:val="18"/>
              </w:rPr>
              <w:t>STANDARDIZATION</w:t>
            </w:r>
          </w:p>
        </w:tc>
        <w:tc>
          <w:tcPr>
            <w:tcW w:w="5405" w:type="dxa"/>
            <w:tcBorders>
              <w:left w:val="single" w:sz="2" w:space="0" w:color="000000"/>
              <w:right w:val="nil"/>
            </w:tcBorders>
            <w:shd w:val="clear" w:color="auto" w:fill="E0E0E0"/>
          </w:tcPr>
          <w:p w:rsidR="004A5F5A" w14:paraId="32F1DA38" w14:textId="77777777">
            <w:pPr>
              <w:pStyle w:val="TableParagraph"/>
              <w:spacing w:before="16"/>
              <w:ind w:left="57"/>
              <w:rPr>
                <w:b/>
                <w:i/>
                <w:sz w:val="16"/>
              </w:rPr>
            </w:pPr>
            <w:r>
              <w:rPr>
                <w:b/>
                <w:sz w:val="16"/>
              </w:rPr>
              <w:t xml:space="preserve">DATE </w:t>
            </w:r>
            <w:r>
              <w:rPr>
                <w:b/>
                <w:i/>
                <w:spacing w:val="-2"/>
                <w:sz w:val="16"/>
              </w:rPr>
              <w:t>(mm/dd/</w:t>
            </w:r>
            <w:r>
              <w:rPr>
                <w:b/>
                <w:i/>
                <w:spacing w:val="-2"/>
                <w:sz w:val="16"/>
              </w:rPr>
              <w:t>yyyy</w:t>
            </w:r>
            <w:r>
              <w:rPr>
                <w:b/>
                <w:i/>
                <w:spacing w:val="-2"/>
                <w:sz w:val="16"/>
              </w:rPr>
              <w:t>)</w:t>
            </w:r>
          </w:p>
        </w:tc>
      </w:tr>
    </w:tbl>
    <w:p w:rsidR="004A5F5A" w14:paraId="32F1DA3A" w14:textId="77777777">
      <w:pPr>
        <w:pStyle w:val="BodyText"/>
        <w:spacing w:before="7"/>
        <w:rPr>
          <w:i/>
          <w:sz w:val="6"/>
        </w:rPr>
      </w:pPr>
    </w:p>
    <w:tbl>
      <w:tblPr>
        <w:tblW w:w="0" w:type="auto"/>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395"/>
        <w:gridCol w:w="2702"/>
        <w:gridCol w:w="1351"/>
        <w:gridCol w:w="1351"/>
      </w:tblGrid>
      <w:tr w14:paraId="32F1DA3C" w14:textId="77777777">
        <w:tblPrEx>
          <w:tblW w:w="0" w:type="auto"/>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60"/>
        </w:trPr>
        <w:tc>
          <w:tcPr>
            <w:tcW w:w="10799" w:type="dxa"/>
            <w:gridSpan w:val="4"/>
            <w:tcBorders>
              <w:top w:val="nil"/>
              <w:left w:val="nil"/>
              <w:bottom w:val="nil"/>
              <w:right w:val="nil"/>
            </w:tcBorders>
            <w:shd w:val="clear" w:color="auto" w:fill="000000"/>
          </w:tcPr>
          <w:p w:rsidR="004A5F5A" w14:paraId="32F1DA3B" w14:textId="77777777">
            <w:pPr>
              <w:pStyle w:val="TableParagraph"/>
              <w:spacing w:before="50"/>
              <w:ind w:left="79"/>
              <w:rPr>
                <w:b/>
                <w:sz w:val="20"/>
              </w:rPr>
            </w:pPr>
            <w:r>
              <w:rPr>
                <w:b/>
                <w:color w:val="FFFFFF"/>
                <w:sz w:val="20"/>
              </w:rPr>
              <w:t xml:space="preserve">PART 2: APPLICANT </w:t>
            </w:r>
            <w:r>
              <w:rPr>
                <w:b/>
                <w:color w:val="FFFFFF"/>
                <w:spacing w:val="-2"/>
                <w:sz w:val="20"/>
              </w:rPr>
              <w:t>INFORMATION</w:t>
            </w:r>
          </w:p>
        </w:tc>
      </w:tr>
      <w:tr w14:paraId="32F1DA3F" w14:textId="77777777">
        <w:tblPrEx>
          <w:tblW w:w="0" w:type="auto"/>
          <w:tblInd w:w="127" w:type="dxa"/>
          <w:tblLayout w:type="fixed"/>
          <w:tblCellMar>
            <w:left w:w="0" w:type="dxa"/>
            <w:right w:w="0" w:type="dxa"/>
          </w:tblCellMar>
          <w:tblLook w:val="01E0"/>
        </w:tblPrEx>
        <w:trPr>
          <w:trHeight w:val="522"/>
        </w:trPr>
        <w:tc>
          <w:tcPr>
            <w:tcW w:w="5395" w:type="dxa"/>
            <w:tcBorders>
              <w:top w:val="nil"/>
              <w:left w:val="nil"/>
            </w:tcBorders>
          </w:tcPr>
          <w:p w:rsidR="004A5F5A" w14:paraId="32F1DA3D" w14:textId="77777777">
            <w:pPr>
              <w:pStyle w:val="TableParagraph"/>
              <w:spacing w:before="43"/>
              <w:ind w:left="59"/>
              <w:rPr>
                <w:b/>
                <w:sz w:val="16"/>
              </w:rPr>
            </w:pPr>
            <w:r>
              <w:rPr>
                <w:b/>
                <w:sz w:val="16"/>
              </w:rPr>
              <w:t>Applicant’s</w:t>
            </w:r>
            <w:r>
              <w:rPr>
                <w:b/>
                <w:spacing w:val="-10"/>
                <w:sz w:val="16"/>
              </w:rPr>
              <w:t xml:space="preserve"> </w:t>
            </w:r>
            <w:r>
              <w:rPr>
                <w:b/>
                <w:spacing w:val="-4"/>
                <w:sz w:val="16"/>
              </w:rPr>
              <w:t>Name</w:t>
            </w:r>
          </w:p>
        </w:tc>
        <w:tc>
          <w:tcPr>
            <w:tcW w:w="5404" w:type="dxa"/>
            <w:gridSpan w:val="3"/>
            <w:tcBorders>
              <w:top w:val="nil"/>
              <w:right w:val="nil"/>
            </w:tcBorders>
          </w:tcPr>
          <w:p w:rsidR="004A5F5A" w14:paraId="32F1DA3E" w14:textId="77777777">
            <w:pPr>
              <w:pStyle w:val="TableParagraph"/>
              <w:spacing w:before="43"/>
              <w:ind w:left="57"/>
              <w:rPr>
                <w:b/>
                <w:sz w:val="16"/>
              </w:rPr>
            </w:pPr>
            <w:r>
              <w:rPr>
                <w:b/>
                <w:spacing w:val="-4"/>
                <w:sz w:val="16"/>
              </w:rPr>
              <w:t>Title</w:t>
            </w:r>
          </w:p>
        </w:tc>
      </w:tr>
      <w:tr w14:paraId="32F1DA42" w14:textId="77777777">
        <w:tblPrEx>
          <w:tblW w:w="0" w:type="auto"/>
          <w:tblInd w:w="127" w:type="dxa"/>
          <w:tblLayout w:type="fixed"/>
          <w:tblCellMar>
            <w:left w:w="0" w:type="dxa"/>
            <w:right w:w="0" w:type="dxa"/>
          </w:tblCellMar>
          <w:tblLook w:val="01E0"/>
        </w:tblPrEx>
        <w:trPr>
          <w:trHeight w:val="505"/>
        </w:trPr>
        <w:tc>
          <w:tcPr>
            <w:tcW w:w="5395" w:type="dxa"/>
            <w:tcBorders>
              <w:left w:val="nil"/>
            </w:tcBorders>
          </w:tcPr>
          <w:p w:rsidR="004A5F5A" w14:paraId="32F1DA40" w14:textId="77777777">
            <w:pPr>
              <w:pStyle w:val="TableParagraph"/>
              <w:spacing w:before="40"/>
              <w:ind w:left="59"/>
              <w:rPr>
                <w:b/>
                <w:sz w:val="16"/>
              </w:rPr>
            </w:pPr>
            <w:r>
              <w:rPr>
                <w:b/>
                <w:sz w:val="16"/>
              </w:rPr>
              <w:t>Office</w:t>
            </w:r>
            <w:r>
              <w:rPr>
                <w:b/>
                <w:spacing w:val="-5"/>
                <w:sz w:val="16"/>
              </w:rPr>
              <w:t xml:space="preserve"> </w:t>
            </w:r>
            <w:r>
              <w:rPr>
                <w:b/>
                <w:spacing w:val="-2"/>
                <w:sz w:val="16"/>
              </w:rPr>
              <w:t>Phone</w:t>
            </w:r>
          </w:p>
        </w:tc>
        <w:tc>
          <w:tcPr>
            <w:tcW w:w="5404" w:type="dxa"/>
            <w:gridSpan w:val="3"/>
            <w:tcBorders>
              <w:right w:val="nil"/>
            </w:tcBorders>
          </w:tcPr>
          <w:p w:rsidR="004A5F5A" w14:paraId="32F1DA41" w14:textId="77777777">
            <w:pPr>
              <w:pStyle w:val="TableParagraph"/>
              <w:spacing w:before="40"/>
              <w:ind w:left="57"/>
              <w:rPr>
                <w:b/>
                <w:sz w:val="16"/>
              </w:rPr>
            </w:pPr>
            <w:r>
              <w:rPr>
                <w:b/>
                <w:sz w:val="16"/>
              </w:rPr>
              <w:t>Mobile</w:t>
            </w:r>
            <w:r>
              <w:rPr>
                <w:b/>
                <w:spacing w:val="-5"/>
                <w:sz w:val="16"/>
              </w:rPr>
              <w:t xml:space="preserve"> </w:t>
            </w:r>
            <w:r>
              <w:rPr>
                <w:b/>
                <w:spacing w:val="-2"/>
                <w:sz w:val="16"/>
              </w:rPr>
              <w:t>Phone</w:t>
            </w:r>
          </w:p>
        </w:tc>
      </w:tr>
      <w:tr w14:paraId="32F1DA45" w14:textId="77777777">
        <w:tblPrEx>
          <w:tblW w:w="0" w:type="auto"/>
          <w:tblInd w:w="127" w:type="dxa"/>
          <w:tblLayout w:type="fixed"/>
          <w:tblCellMar>
            <w:left w:w="0" w:type="dxa"/>
            <w:right w:w="0" w:type="dxa"/>
          </w:tblCellMar>
          <w:tblLook w:val="01E0"/>
        </w:tblPrEx>
        <w:trPr>
          <w:trHeight w:val="520"/>
        </w:trPr>
        <w:tc>
          <w:tcPr>
            <w:tcW w:w="5395" w:type="dxa"/>
            <w:tcBorders>
              <w:left w:val="nil"/>
            </w:tcBorders>
          </w:tcPr>
          <w:p w:rsidR="004A5F5A" w14:paraId="32F1DA43" w14:textId="77777777">
            <w:pPr>
              <w:pStyle w:val="TableParagraph"/>
              <w:spacing w:before="40"/>
              <w:ind w:left="59"/>
              <w:rPr>
                <w:b/>
                <w:sz w:val="16"/>
              </w:rPr>
            </w:pPr>
            <w:r>
              <w:rPr>
                <w:b/>
                <w:spacing w:val="-2"/>
                <w:sz w:val="16"/>
              </w:rPr>
              <w:t>Email</w:t>
            </w:r>
          </w:p>
        </w:tc>
        <w:tc>
          <w:tcPr>
            <w:tcW w:w="5404" w:type="dxa"/>
            <w:gridSpan w:val="3"/>
            <w:tcBorders>
              <w:right w:val="nil"/>
            </w:tcBorders>
          </w:tcPr>
          <w:p w:rsidR="004A5F5A" w14:paraId="32F1DA44" w14:textId="77777777">
            <w:pPr>
              <w:pStyle w:val="TableParagraph"/>
              <w:spacing w:before="40"/>
              <w:ind w:left="57"/>
              <w:rPr>
                <w:b/>
                <w:sz w:val="16"/>
              </w:rPr>
            </w:pPr>
            <w:r>
              <w:rPr>
                <w:b/>
                <w:spacing w:val="-2"/>
                <w:sz w:val="16"/>
              </w:rPr>
              <w:t>Agency</w:t>
            </w:r>
          </w:p>
        </w:tc>
      </w:tr>
      <w:tr w14:paraId="32F1DA4A" w14:textId="77777777">
        <w:tblPrEx>
          <w:tblW w:w="0" w:type="auto"/>
          <w:tblInd w:w="127" w:type="dxa"/>
          <w:tblLayout w:type="fixed"/>
          <w:tblCellMar>
            <w:left w:w="0" w:type="dxa"/>
            <w:right w:w="0" w:type="dxa"/>
          </w:tblCellMar>
          <w:tblLook w:val="01E0"/>
        </w:tblPrEx>
        <w:trPr>
          <w:trHeight w:val="520"/>
        </w:trPr>
        <w:tc>
          <w:tcPr>
            <w:tcW w:w="5395" w:type="dxa"/>
            <w:tcBorders>
              <w:left w:val="nil"/>
            </w:tcBorders>
          </w:tcPr>
          <w:p w:rsidR="004A5F5A" w14:paraId="32F1DA46" w14:textId="77777777">
            <w:pPr>
              <w:pStyle w:val="TableParagraph"/>
              <w:spacing w:before="40"/>
              <w:ind w:left="59"/>
              <w:rPr>
                <w:b/>
                <w:sz w:val="16"/>
              </w:rPr>
            </w:pPr>
            <w:r>
              <w:rPr>
                <w:b/>
                <w:sz w:val="16"/>
              </w:rPr>
              <w:t>Office</w:t>
            </w:r>
            <w:r>
              <w:rPr>
                <w:b/>
                <w:spacing w:val="-3"/>
                <w:sz w:val="16"/>
              </w:rPr>
              <w:t xml:space="preserve"> </w:t>
            </w:r>
            <w:r>
              <w:rPr>
                <w:b/>
                <w:sz w:val="16"/>
              </w:rPr>
              <w:t>Street</w:t>
            </w:r>
            <w:r>
              <w:rPr>
                <w:b/>
                <w:spacing w:val="-2"/>
                <w:sz w:val="16"/>
              </w:rPr>
              <w:t xml:space="preserve"> Address</w:t>
            </w:r>
          </w:p>
        </w:tc>
        <w:tc>
          <w:tcPr>
            <w:tcW w:w="2702" w:type="dxa"/>
          </w:tcPr>
          <w:p w:rsidR="004A5F5A" w14:paraId="32F1DA47" w14:textId="77777777">
            <w:pPr>
              <w:pStyle w:val="TableParagraph"/>
              <w:spacing w:before="40"/>
              <w:ind w:left="57"/>
              <w:rPr>
                <w:b/>
                <w:sz w:val="16"/>
              </w:rPr>
            </w:pPr>
            <w:r>
              <w:rPr>
                <w:b/>
                <w:spacing w:val="-4"/>
                <w:sz w:val="16"/>
              </w:rPr>
              <w:t>City</w:t>
            </w:r>
          </w:p>
        </w:tc>
        <w:tc>
          <w:tcPr>
            <w:tcW w:w="1351" w:type="dxa"/>
          </w:tcPr>
          <w:p w:rsidR="004A5F5A" w14:paraId="32F1DA48" w14:textId="77777777">
            <w:pPr>
              <w:pStyle w:val="TableParagraph"/>
              <w:spacing w:before="40"/>
              <w:ind w:left="56"/>
              <w:rPr>
                <w:b/>
                <w:sz w:val="16"/>
              </w:rPr>
            </w:pPr>
            <w:r>
              <w:rPr>
                <w:b/>
                <w:spacing w:val="-2"/>
                <w:sz w:val="16"/>
              </w:rPr>
              <w:t>State</w:t>
            </w:r>
          </w:p>
        </w:tc>
        <w:tc>
          <w:tcPr>
            <w:tcW w:w="1351" w:type="dxa"/>
            <w:tcBorders>
              <w:right w:val="nil"/>
            </w:tcBorders>
          </w:tcPr>
          <w:p w:rsidR="004A5F5A" w14:paraId="32F1DA49" w14:textId="77777777">
            <w:pPr>
              <w:pStyle w:val="TableParagraph"/>
              <w:spacing w:before="40"/>
              <w:ind w:left="57"/>
              <w:rPr>
                <w:b/>
                <w:sz w:val="16"/>
              </w:rPr>
            </w:pPr>
            <w:r>
              <w:rPr>
                <w:b/>
                <w:sz w:val="16"/>
              </w:rPr>
              <w:t xml:space="preserve">Zip </w:t>
            </w:r>
            <w:r>
              <w:rPr>
                <w:b/>
                <w:spacing w:val="-4"/>
                <w:sz w:val="16"/>
              </w:rPr>
              <w:t>Code</w:t>
            </w:r>
          </w:p>
        </w:tc>
      </w:tr>
    </w:tbl>
    <w:p w:rsidR="004A5F5A" w14:paraId="32F1DA4B" w14:textId="77777777">
      <w:pPr>
        <w:pStyle w:val="BodyText"/>
        <w:rPr>
          <w:i/>
          <w:sz w:val="5"/>
        </w:rPr>
      </w:pP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52082</wp:posOffset>
                </wp:positionV>
                <wp:extent cx="6858000" cy="228600"/>
                <wp:effectExtent l="0" t="0" r="0" b="0"/>
                <wp:wrapTopAndBottom/>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228600"/>
                        </a:xfrm>
                        <a:prstGeom prst="rect">
                          <a:avLst/>
                        </a:prstGeom>
                        <a:solidFill>
                          <a:srgbClr val="000000"/>
                        </a:solidFill>
                      </wps:spPr>
                      <wps:txbx>
                        <w:txbxContent>
                          <w:p w:rsidR="004A5F5A" w14:textId="77777777">
                            <w:pPr>
                              <w:spacing w:before="50"/>
                              <w:ind w:left="79"/>
                              <w:rPr>
                                <w:b/>
                                <w:color w:val="000000"/>
                                <w:sz w:val="20"/>
                              </w:rPr>
                            </w:pPr>
                            <w:r>
                              <w:rPr>
                                <w:b/>
                                <w:color w:val="FFFFFF"/>
                                <w:sz w:val="20"/>
                              </w:rPr>
                              <w:t>PART</w:t>
                            </w:r>
                            <w:r>
                              <w:rPr>
                                <w:b/>
                                <w:color w:val="FFFFFF"/>
                                <w:spacing w:val="-3"/>
                                <w:sz w:val="20"/>
                              </w:rPr>
                              <w:t xml:space="preserve"> </w:t>
                            </w:r>
                            <w:r>
                              <w:rPr>
                                <w:b/>
                                <w:color w:val="FFFFFF"/>
                                <w:sz w:val="20"/>
                              </w:rPr>
                              <w:t>3:</w:t>
                            </w:r>
                            <w:r>
                              <w:rPr>
                                <w:b/>
                                <w:color w:val="FFFFFF"/>
                                <w:spacing w:val="-3"/>
                                <w:sz w:val="20"/>
                              </w:rPr>
                              <w:t xml:space="preserve"> </w:t>
                            </w:r>
                            <w:r>
                              <w:rPr>
                                <w:b/>
                                <w:color w:val="FFFFFF"/>
                                <w:sz w:val="20"/>
                              </w:rPr>
                              <w:t>BACKGROUND</w:t>
                            </w:r>
                            <w:r>
                              <w:rPr>
                                <w:b/>
                                <w:color w:val="FFFFFF"/>
                                <w:spacing w:val="-3"/>
                                <w:sz w:val="20"/>
                              </w:rPr>
                              <w:t xml:space="preserve"> </w:t>
                            </w:r>
                            <w:r>
                              <w:rPr>
                                <w:b/>
                                <w:color w:val="FFFFFF"/>
                                <w:spacing w:val="-2"/>
                                <w:sz w:val="20"/>
                              </w:rPr>
                              <w:t>INFORMATION</w:t>
                            </w:r>
                          </w:p>
                        </w:txbxContent>
                      </wps:txbx>
                      <wps:bodyPr wrap="square" lIns="0" tIns="0" rIns="0" bIns="0" rtlCol="0"/>
                    </wps:wsp>
                  </a:graphicData>
                </a:graphic>
              </wp:anchor>
            </w:drawing>
          </mc:Choice>
          <mc:Fallback>
            <w:pict>
              <v:shape id="Textbox 12" o:spid="_x0000_s1032" type="#_x0000_t202" style="width:540pt;height:18pt;margin-top:4.1pt;margin-left:36pt;mso-position-horizontal-relative:page;mso-wrap-distance-bottom:0;mso-wrap-distance-left:0;mso-wrap-distance-right:0;mso-wrap-distance-top:0;mso-wrap-style:square;position:absolute;visibility:visible;v-text-anchor:top;z-index:-251653120" fillcolor="black" stroked="f">
                <v:textbox inset="0,0,0,0">
                  <w:txbxContent>
                    <w:p w:rsidR="004A5F5A" w14:paraId="32F1DAE6" w14:textId="77777777">
                      <w:pPr>
                        <w:spacing w:before="50"/>
                        <w:ind w:left="79"/>
                        <w:rPr>
                          <w:b/>
                          <w:color w:val="000000"/>
                          <w:sz w:val="20"/>
                        </w:rPr>
                      </w:pPr>
                      <w:r>
                        <w:rPr>
                          <w:b/>
                          <w:color w:val="FFFFFF"/>
                          <w:sz w:val="20"/>
                        </w:rPr>
                        <w:t>PART</w:t>
                      </w:r>
                      <w:r>
                        <w:rPr>
                          <w:b/>
                          <w:color w:val="FFFFFF"/>
                          <w:spacing w:val="-3"/>
                          <w:sz w:val="20"/>
                        </w:rPr>
                        <w:t xml:space="preserve"> </w:t>
                      </w:r>
                      <w:r>
                        <w:rPr>
                          <w:b/>
                          <w:color w:val="FFFFFF"/>
                          <w:sz w:val="20"/>
                        </w:rPr>
                        <w:t>3:</w:t>
                      </w:r>
                      <w:r>
                        <w:rPr>
                          <w:b/>
                          <w:color w:val="FFFFFF"/>
                          <w:spacing w:val="-3"/>
                          <w:sz w:val="20"/>
                        </w:rPr>
                        <w:t xml:space="preserve"> </w:t>
                      </w:r>
                      <w:r>
                        <w:rPr>
                          <w:b/>
                          <w:color w:val="FFFFFF"/>
                          <w:sz w:val="20"/>
                        </w:rPr>
                        <w:t>BACKGROUND</w:t>
                      </w:r>
                      <w:r>
                        <w:rPr>
                          <w:b/>
                          <w:color w:val="FFFFFF"/>
                          <w:spacing w:val="-3"/>
                          <w:sz w:val="20"/>
                        </w:rPr>
                        <w:t xml:space="preserve"> </w:t>
                      </w:r>
                      <w:r>
                        <w:rPr>
                          <w:b/>
                          <w:color w:val="FFFFFF"/>
                          <w:spacing w:val="-2"/>
                          <w:sz w:val="20"/>
                        </w:rPr>
                        <w:t>INFORMATION</w:t>
                      </w:r>
                    </w:p>
                  </w:txbxContent>
                </v:textbox>
                <w10:wrap type="topAndBottom"/>
              </v:shape>
            </w:pict>
          </mc:Fallback>
        </mc:AlternateContent>
      </w:r>
      <w:r>
        <w:rPr>
          <w:noProof/>
        </w:rPr>
        <mc:AlternateContent>
          <mc:Choice Requires="wpg">
            <w:drawing>
              <wp:anchor distT="0" distB="0" distL="0" distR="0" simplePos="0" relativeHeight="251664384" behindDoc="1" locked="0" layoutInCell="1" allowOverlap="1">
                <wp:simplePos x="0" y="0"/>
                <wp:positionH relativeFrom="page">
                  <wp:posOffset>457200</wp:posOffset>
                </wp:positionH>
                <wp:positionV relativeFrom="paragraph">
                  <wp:posOffset>342182</wp:posOffset>
                </wp:positionV>
                <wp:extent cx="6858000" cy="6350"/>
                <wp:effectExtent l="0" t="0" r="0" b="0"/>
                <wp:wrapTopAndBottom/>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14" name="Graphic 14"/>
                        <wps:cNvSpPr/>
                        <wps:spPr>
                          <a:xfrm>
                            <a:off x="0" y="527"/>
                            <a:ext cx="6858000" cy="1270"/>
                          </a:xfrm>
                          <a:custGeom>
                            <a:avLst/>
                            <a:gdLst/>
                            <a:rect l="l" t="t" r="r" b="b"/>
                            <a:pathLst>
                              <a:path fill="norm" w="6858000" stroke="1">
                                <a:moveTo>
                                  <a:pt x="0" y="0"/>
                                </a:moveTo>
                                <a:lnTo>
                                  <a:pt x="6858000" y="0"/>
                                </a:lnTo>
                              </a:path>
                            </a:pathLst>
                          </a:custGeom>
                          <a:ln w="1054">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0" y="5822"/>
                            <a:ext cx="6858000" cy="1270"/>
                          </a:xfrm>
                          <a:custGeom>
                            <a:avLst/>
                            <a:gdLst/>
                            <a:rect l="l" t="t" r="r" b="b"/>
                            <a:pathLst>
                              <a:path fill="norm" w="6858000" stroke="1">
                                <a:moveTo>
                                  <a:pt x="0" y="0"/>
                                </a:moveTo>
                                <a:lnTo>
                                  <a:pt x="6858000" y="0"/>
                                </a:lnTo>
                              </a:path>
                            </a:pathLst>
                          </a:custGeom>
                          <a:ln w="105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 o:spid="_x0000_s1033" style="width:540pt;height:0.5pt;margin-top:26.95pt;margin-left:36pt;mso-position-horizontal-relative:page;mso-wrap-distance-left:0;mso-wrap-distance-right:0;position:absolute;z-index:-251651072" coordsize="68580,63">
                <v:shape id="Graphic 14" o:spid="_x0000_s1034" style="width:68580;height:12;mso-wrap-style:square;position:absolute;top:5;visibility:visible;v-text-anchor:top" coordsize="6858000,1270" path="m,l6858000,e" filled="f" strokeweight="0.08pt">
                  <v:path arrowok="t"/>
                </v:shape>
                <v:shape id="Graphic 15" o:spid="_x0000_s1035" style="width:68580;height:12;mso-wrap-style:square;position:absolute;top:58;visibility:visible;v-text-anchor:top" coordsize="6858000,1270" path="m,l6858000,e" filled="f" strokeweight="0.08pt">
                  <v:path arrowok="t"/>
                </v:shape>
                <w10:wrap type="topAndBottom"/>
              </v:group>
            </w:pict>
          </mc:Fallback>
        </mc:AlternateContent>
      </w:r>
    </w:p>
    <w:p w:rsidR="004A5F5A" w14:paraId="32F1DA4C" w14:textId="77777777">
      <w:pPr>
        <w:pStyle w:val="BodyText"/>
        <w:spacing w:before="3"/>
        <w:rPr>
          <w:i/>
          <w:sz w:val="6"/>
        </w:rPr>
      </w:pPr>
    </w:p>
    <w:p w:rsidR="004A5F5A" w14:paraId="32F1DA4D" w14:textId="77777777">
      <w:pPr>
        <w:spacing w:before="67"/>
        <w:ind w:left="179"/>
        <w:rPr>
          <w:b/>
          <w:sz w:val="18"/>
        </w:rPr>
      </w:pPr>
      <w:r>
        <w:rPr>
          <w:b/>
          <w:sz w:val="18"/>
        </w:rPr>
        <w:t>LENGTH</w:t>
      </w:r>
      <w:r>
        <w:rPr>
          <w:b/>
          <w:spacing w:val="-2"/>
          <w:sz w:val="18"/>
        </w:rPr>
        <w:t xml:space="preserve"> </w:t>
      </w:r>
      <w:r>
        <w:rPr>
          <w:b/>
          <w:sz w:val="18"/>
        </w:rPr>
        <w:t>OF</w:t>
      </w:r>
      <w:r>
        <w:rPr>
          <w:b/>
          <w:spacing w:val="-2"/>
          <w:sz w:val="18"/>
        </w:rPr>
        <w:t xml:space="preserve"> </w:t>
      </w:r>
      <w:r>
        <w:rPr>
          <w:b/>
          <w:sz w:val="18"/>
        </w:rPr>
        <w:t>SERVICE</w:t>
      </w:r>
      <w:r>
        <w:rPr>
          <w:b/>
          <w:spacing w:val="-2"/>
          <w:sz w:val="18"/>
        </w:rPr>
        <w:t xml:space="preserve"> </w:t>
      </w:r>
      <w:r>
        <w:rPr>
          <w:b/>
          <w:sz w:val="18"/>
        </w:rPr>
        <w:t>WITH</w:t>
      </w:r>
      <w:r>
        <w:rPr>
          <w:b/>
          <w:spacing w:val="-2"/>
          <w:sz w:val="18"/>
        </w:rPr>
        <w:t xml:space="preserve"> AGENCY</w:t>
      </w:r>
    </w:p>
    <w:p w:rsidR="004A5F5A" w14:paraId="32F1DA4E" w14:textId="77777777">
      <w:pPr>
        <w:pStyle w:val="BodyText"/>
        <w:spacing w:before="11"/>
        <w:rPr>
          <w:b/>
          <w:sz w:val="4"/>
        </w:rPr>
      </w:pPr>
      <w:r>
        <w:rPr>
          <w:noProof/>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51427</wp:posOffset>
                </wp:positionV>
                <wp:extent cx="685800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6" style="width:540pt;height:0.1pt;margin-top:4.05pt;margin-left:36pt;mso-position-horizontal-relative:page;mso-wrap-distance-bottom:0;mso-wrap-distance-left:0;mso-wrap-distance-right:0;mso-wrap-distance-top:0;mso-wrap-style:square;position:absolute;visibility:visible;v-text-anchor:top;z-index:-251649024" coordsize="6858000,1270" path="m,l6858000,e" filled="f" strokeweight="0.25pt">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280027</wp:posOffset>
                </wp:positionV>
                <wp:extent cx="685800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7" style="width:540pt;height:0.1pt;margin-top:22.05pt;margin-left:36pt;mso-position-horizontal-relative:page;mso-wrap-distance-bottom:0;mso-wrap-distance-left:0;mso-wrap-distance-right:0;mso-wrap-distance-top:0;mso-wrap-style:square;position:absolute;visibility:visible;v-text-anchor:top;z-index:-251646976" coordsize="6858000,1270" path="m,l6858000,e" filled="f" strokeweight="0.25pt">
                <v:path arrowok="t"/>
                <w10:wrap type="topAndBottom"/>
              </v:shape>
            </w:pict>
          </mc:Fallback>
        </mc:AlternateContent>
      </w:r>
    </w:p>
    <w:p w:rsidR="004A5F5A" w14:paraId="32F1DA4F" w14:textId="77777777">
      <w:pPr>
        <w:pStyle w:val="BodyText"/>
        <w:rPr>
          <w:b/>
          <w:sz w:val="29"/>
        </w:rPr>
      </w:pPr>
    </w:p>
    <w:p w:rsidR="004A5F5A" w14:paraId="32F1DA50" w14:textId="77777777">
      <w:pPr>
        <w:pStyle w:val="BodyText"/>
        <w:spacing w:before="10" w:after="1"/>
        <w:rPr>
          <w:b/>
          <w:sz w:val="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10"/>
        <w:gridCol w:w="2890"/>
      </w:tblGrid>
      <w:tr w14:paraId="32F1DA53"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2"/>
        </w:trPr>
        <w:tc>
          <w:tcPr>
            <w:tcW w:w="7910" w:type="dxa"/>
            <w:tcBorders>
              <w:left w:val="nil"/>
              <w:bottom w:val="single" w:sz="2" w:space="0" w:color="000000"/>
              <w:right w:val="single" w:sz="2" w:space="0" w:color="000000"/>
            </w:tcBorders>
          </w:tcPr>
          <w:p w:rsidR="004A5F5A" w14:paraId="32F1DA51" w14:textId="77777777">
            <w:pPr>
              <w:pStyle w:val="TableParagraph"/>
              <w:spacing w:before="67"/>
              <w:ind w:left="59"/>
              <w:rPr>
                <w:b/>
                <w:sz w:val="18"/>
              </w:rPr>
            </w:pPr>
            <w:r>
              <w:rPr>
                <w:b/>
                <w:sz w:val="18"/>
              </w:rPr>
              <w:t>RETAIL</w:t>
            </w:r>
            <w:r>
              <w:rPr>
                <w:b/>
                <w:spacing w:val="-4"/>
                <w:sz w:val="18"/>
              </w:rPr>
              <w:t xml:space="preserve"> </w:t>
            </w:r>
            <w:r>
              <w:rPr>
                <w:b/>
                <w:sz w:val="18"/>
              </w:rPr>
              <w:t>FOOD</w:t>
            </w:r>
            <w:r>
              <w:rPr>
                <w:b/>
                <w:spacing w:val="-4"/>
                <w:sz w:val="18"/>
              </w:rPr>
              <w:t xml:space="preserve"> </w:t>
            </w:r>
            <w:r>
              <w:rPr>
                <w:b/>
                <w:sz w:val="18"/>
              </w:rPr>
              <w:t>PROTECTION</w:t>
            </w:r>
            <w:r>
              <w:rPr>
                <w:b/>
                <w:spacing w:val="-4"/>
                <w:sz w:val="18"/>
              </w:rPr>
              <w:t xml:space="preserve"> </w:t>
            </w:r>
            <w:r>
              <w:rPr>
                <w:b/>
                <w:spacing w:val="-2"/>
                <w:sz w:val="18"/>
              </w:rPr>
              <w:t>DUTIES</w:t>
            </w:r>
          </w:p>
        </w:tc>
        <w:tc>
          <w:tcPr>
            <w:tcW w:w="2890" w:type="dxa"/>
            <w:tcBorders>
              <w:left w:val="single" w:sz="2" w:space="0" w:color="000000"/>
              <w:bottom w:val="single" w:sz="2" w:space="0" w:color="000000"/>
              <w:right w:val="nil"/>
            </w:tcBorders>
          </w:tcPr>
          <w:p w:rsidR="004A5F5A" w14:paraId="32F1DA52" w14:textId="77777777">
            <w:pPr>
              <w:pStyle w:val="TableParagraph"/>
              <w:spacing w:before="67"/>
              <w:ind w:left="81" w:right="-15"/>
              <w:rPr>
                <w:b/>
                <w:i/>
                <w:sz w:val="18"/>
              </w:rPr>
            </w:pPr>
            <w:r>
              <w:rPr>
                <w:b/>
                <w:sz w:val="18"/>
              </w:rPr>
              <w:t>DATES</w:t>
            </w:r>
            <w:r>
              <w:rPr>
                <w:b/>
                <w:spacing w:val="-4"/>
                <w:sz w:val="18"/>
              </w:rPr>
              <w:t xml:space="preserve"> </w:t>
            </w:r>
            <w:r>
              <w:rPr>
                <w:b/>
                <w:sz w:val="18"/>
              </w:rPr>
              <w:t>ASSIGNED</w:t>
            </w:r>
            <w:r>
              <w:rPr>
                <w:b/>
                <w:spacing w:val="-3"/>
                <w:sz w:val="18"/>
              </w:rPr>
              <w:t xml:space="preserve"> </w:t>
            </w:r>
            <w:r>
              <w:rPr>
                <w:b/>
                <w:i/>
                <w:spacing w:val="-2"/>
                <w:sz w:val="18"/>
              </w:rPr>
              <w:t>(mm/dd/</w:t>
            </w:r>
            <w:r>
              <w:rPr>
                <w:b/>
                <w:i/>
                <w:spacing w:val="-2"/>
                <w:sz w:val="18"/>
              </w:rPr>
              <w:t>yyyy</w:t>
            </w:r>
            <w:r>
              <w:rPr>
                <w:b/>
                <w:i/>
                <w:spacing w:val="-2"/>
                <w:sz w:val="18"/>
              </w:rPr>
              <w:t>)</w:t>
            </w:r>
          </w:p>
        </w:tc>
      </w:tr>
      <w:tr w14:paraId="32F1DA56"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54"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55" w14:textId="77777777">
            <w:pPr>
              <w:pStyle w:val="TableParagraph"/>
              <w:rPr>
                <w:rFonts w:ascii="Times New Roman"/>
                <w:sz w:val="18"/>
              </w:rPr>
            </w:pPr>
          </w:p>
        </w:tc>
      </w:tr>
      <w:tr w14:paraId="32F1DA59"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57"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58" w14:textId="77777777">
            <w:pPr>
              <w:pStyle w:val="TableParagraph"/>
              <w:rPr>
                <w:rFonts w:ascii="Times New Roman"/>
                <w:sz w:val="18"/>
              </w:rPr>
            </w:pPr>
          </w:p>
        </w:tc>
      </w:tr>
      <w:tr w14:paraId="32F1DA5C"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5A"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5B" w14:textId="77777777">
            <w:pPr>
              <w:pStyle w:val="TableParagraph"/>
              <w:rPr>
                <w:rFonts w:ascii="Times New Roman"/>
                <w:sz w:val="18"/>
              </w:rPr>
            </w:pPr>
          </w:p>
        </w:tc>
      </w:tr>
      <w:tr w14:paraId="32F1DA5F"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5D"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5E" w14:textId="77777777">
            <w:pPr>
              <w:pStyle w:val="TableParagraph"/>
              <w:rPr>
                <w:rFonts w:ascii="Times New Roman"/>
                <w:sz w:val="18"/>
              </w:rPr>
            </w:pPr>
          </w:p>
        </w:tc>
      </w:tr>
    </w:tbl>
    <w:p w:rsidR="004A5F5A" w14:paraId="32F1DA60" w14:textId="77777777">
      <w:pPr>
        <w:pStyle w:val="BodyText"/>
        <w:rPr>
          <w:b/>
          <w:sz w:val="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10"/>
        <w:gridCol w:w="2890"/>
      </w:tblGrid>
      <w:tr w14:paraId="32F1DA63"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2"/>
        </w:trPr>
        <w:tc>
          <w:tcPr>
            <w:tcW w:w="7910" w:type="dxa"/>
            <w:tcBorders>
              <w:left w:val="nil"/>
              <w:bottom w:val="single" w:sz="2" w:space="0" w:color="000000"/>
              <w:right w:val="single" w:sz="2" w:space="0" w:color="000000"/>
            </w:tcBorders>
          </w:tcPr>
          <w:p w:rsidR="004A5F5A" w14:paraId="32F1DA61" w14:textId="77777777">
            <w:pPr>
              <w:pStyle w:val="TableParagraph"/>
              <w:spacing w:before="68"/>
              <w:ind w:left="59"/>
              <w:rPr>
                <w:b/>
                <w:sz w:val="18"/>
              </w:rPr>
            </w:pPr>
            <w:r>
              <w:rPr>
                <w:b/>
                <w:sz w:val="18"/>
              </w:rPr>
              <w:t>PRIOR</w:t>
            </w:r>
            <w:r>
              <w:rPr>
                <w:b/>
                <w:spacing w:val="-4"/>
                <w:sz w:val="18"/>
              </w:rPr>
              <w:t xml:space="preserve"> </w:t>
            </w:r>
            <w:r>
              <w:rPr>
                <w:b/>
                <w:sz w:val="18"/>
              </w:rPr>
              <w:t>RETAIL</w:t>
            </w:r>
            <w:r>
              <w:rPr>
                <w:b/>
                <w:spacing w:val="-4"/>
                <w:sz w:val="18"/>
              </w:rPr>
              <w:t xml:space="preserve"> </w:t>
            </w:r>
            <w:r>
              <w:rPr>
                <w:b/>
                <w:sz w:val="18"/>
              </w:rPr>
              <w:t>FOOD</w:t>
            </w:r>
            <w:r>
              <w:rPr>
                <w:b/>
                <w:spacing w:val="-4"/>
                <w:sz w:val="18"/>
              </w:rPr>
              <w:t xml:space="preserve"> </w:t>
            </w:r>
            <w:r>
              <w:rPr>
                <w:b/>
                <w:sz w:val="18"/>
              </w:rPr>
              <w:t>PROTECTION</w:t>
            </w:r>
            <w:r>
              <w:rPr>
                <w:b/>
                <w:spacing w:val="-4"/>
                <w:sz w:val="18"/>
              </w:rPr>
              <w:t xml:space="preserve"> </w:t>
            </w:r>
            <w:r>
              <w:rPr>
                <w:b/>
                <w:spacing w:val="-2"/>
                <w:sz w:val="18"/>
              </w:rPr>
              <w:t>EXPERIENCE</w:t>
            </w:r>
          </w:p>
        </w:tc>
        <w:tc>
          <w:tcPr>
            <w:tcW w:w="2890" w:type="dxa"/>
            <w:tcBorders>
              <w:left w:val="single" w:sz="2" w:space="0" w:color="000000"/>
              <w:bottom w:val="single" w:sz="2" w:space="0" w:color="000000"/>
              <w:right w:val="nil"/>
            </w:tcBorders>
          </w:tcPr>
          <w:p w:rsidR="004A5F5A" w14:paraId="32F1DA62" w14:textId="77777777">
            <w:pPr>
              <w:pStyle w:val="TableParagraph"/>
              <w:spacing w:before="68"/>
              <w:ind w:left="576"/>
              <w:rPr>
                <w:b/>
                <w:i/>
                <w:sz w:val="18"/>
              </w:rPr>
            </w:pPr>
            <w:r>
              <w:rPr>
                <w:b/>
                <w:sz w:val="18"/>
              </w:rPr>
              <w:t xml:space="preserve">DATES </w:t>
            </w:r>
            <w:r>
              <w:rPr>
                <w:b/>
                <w:i/>
                <w:spacing w:val="-2"/>
                <w:sz w:val="18"/>
              </w:rPr>
              <w:t>(mm/dd/</w:t>
            </w:r>
            <w:r>
              <w:rPr>
                <w:b/>
                <w:i/>
                <w:spacing w:val="-2"/>
                <w:sz w:val="18"/>
              </w:rPr>
              <w:t>yyyy</w:t>
            </w:r>
            <w:r>
              <w:rPr>
                <w:b/>
                <w:i/>
                <w:spacing w:val="-2"/>
                <w:sz w:val="18"/>
              </w:rPr>
              <w:t>)</w:t>
            </w:r>
          </w:p>
        </w:tc>
      </w:tr>
      <w:tr w14:paraId="32F1DA66"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64"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65" w14:textId="77777777">
            <w:pPr>
              <w:pStyle w:val="TableParagraph"/>
              <w:rPr>
                <w:rFonts w:ascii="Times New Roman"/>
                <w:sz w:val="18"/>
              </w:rPr>
            </w:pPr>
          </w:p>
        </w:tc>
      </w:tr>
      <w:tr w14:paraId="32F1DA69"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67"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68" w14:textId="77777777">
            <w:pPr>
              <w:pStyle w:val="TableParagraph"/>
              <w:rPr>
                <w:rFonts w:ascii="Times New Roman"/>
                <w:sz w:val="18"/>
              </w:rPr>
            </w:pPr>
          </w:p>
        </w:tc>
      </w:tr>
      <w:tr w14:paraId="32F1DA6C"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6A"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6B" w14:textId="77777777">
            <w:pPr>
              <w:pStyle w:val="TableParagraph"/>
              <w:rPr>
                <w:rFonts w:ascii="Times New Roman"/>
                <w:sz w:val="18"/>
              </w:rPr>
            </w:pPr>
          </w:p>
        </w:tc>
      </w:tr>
    </w:tbl>
    <w:p w:rsidR="004A5F5A" w14:paraId="32F1DA6D" w14:textId="77777777">
      <w:pPr>
        <w:spacing w:before="158"/>
        <w:ind w:right="114"/>
        <w:jc w:val="right"/>
        <w:rPr>
          <w:b/>
          <w:i/>
          <w:sz w:val="18"/>
        </w:rPr>
      </w:pPr>
      <w:r>
        <w:rPr>
          <w:noProof/>
        </w:rPr>
        <mc:AlternateContent>
          <mc:Choice Requires="wps">
            <w:drawing>
              <wp:anchor distT="0" distB="0" distL="0" distR="0" simplePos="0" relativeHeight="251658240" behindDoc="0" locked="0" layoutInCell="1" allowOverlap="1">
                <wp:simplePos x="0" y="0"/>
                <wp:positionH relativeFrom="page">
                  <wp:posOffset>419100</wp:posOffset>
                </wp:positionH>
                <wp:positionV relativeFrom="paragraph">
                  <wp:posOffset>50684</wp:posOffset>
                </wp:positionV>
                <wp:extent cx="6934834" cy="65214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4834" cy="65214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6281"/>
                              <w:gridCol w:w="2890"/>
                            </w:tblGrid>
                            <w:tr w14:paraId="32F1DAE9" w14:textId="77777777">
                              <w:tblPrEx>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2"/>
                              </w:trPr>
                              <w:tc>
                                <w:tcPr>
                                  <w:tcW w:w="7911" w:type="dxa"/>
                                  <w:gridSpan w:val="2"/>
                                  <w:tcBorders>
                                    <w:left w:val="nil"/>
                                    <w:bottom w:val="single" w:sz="2" w:space="0" w:color="000000"/>
                                    <w:right w:val="single" w:sz="2" w:space="0" w:color="000000"/>
                                  </w:tcBorders>
                                </w:tcPr>
                                <w:p w:rsidR="004A5F5A" w14:textId="77777777">
                                  <w:pPr>
                                    <w:pStyle w:val="TableParagraph"/>
                                    <w:spacing w:before="68"/>
                                    <w:ind w:left="59"/>
                                    <w:rPr>
                                      <w:b/>
                                      <w:sz w:val="18"/>
                                    </w:rPr>
                                  </w:pPr>
                                  <w:r>
                                    <w:rPr>
                                      <w:b/>
                                      <w:sz w:val="18"/>
                                    </w:rPr>
                                    <w:t>STANDARD</w:t>
                                  </w:r>
                                  <w:r>
                                    <w:rPr>
                                      <w:b/>
                                      <w:spacing w:val="-2"/>
                                      <w:sz w:val="18"/>
                                    </w:rPr>
                                    <w:t xml:space="preserve"> </w:t>
                                  </w:r>
                                  <w:r>
                                    <w:rPr>
                                      <w:b/>
                                      <w:sz w:val="18"/>
                                    </w:rPr>
                                    <w:t>2</w:t>
                                  </w:r>
                                  <w:r>
                                    <w:rPr>
                                      <w:b/>
                                      <w:spacing w:val="-2"/>
                                      <w:sz w:val="18"/>
                                    </w:rPr>
                                    <w:t xml:space="preserve"> </w:t>
                                  </w:r>
                                  <w:r>
                                    <w:rPr>
                                      <w:b/>
                                      <w:sz w:val="18"/>
                                    </w:rPr>
                                    <w:t>TRAINED</w:t>
                                  </w:r>
                                  <w:r>
                                    <w:rPr>
                                      <w:b/>
                                      <w:spacing w:val="-2"/>
                                      <w:sz w:val="18"/>
                                    </w:rPr>
                                    <w:t xml:space="preserve"> </w:t>
                                  </w:r>
                                  <w:r>
                                    <w:rPr>
                                      <w:b/>
                                      <w:sz w:val="18"/>
                                    </w:rPr>
                                    <w:t>REGULATORY</w:t>
                                  </w:r>
                                  <w:r>
                                    <w:rPr>
                                      <w:b/>
                                      <w:spacing w:val="-2"/>
                                      <w:sz w:val="18"/>
                                    </w:rPr>
                                    <w:t xml:space="preserve"> </w:t>
                                  </w:r>
                                  <w:r>
                                    <w:rPr>
                                      <w:b/>
                                      <w:sz w:val="18"/>
                                    </w:rPr>
                                    <w:t>STAFF</w:t>
                                  </w:r>
                                  <w:r>
                                    <w:rPr>
                                      <w:b/>
                                      <w:spacing w:val="-2"/>
                                      <w:sz w:val="18"/>
                                    </w:rPr>
                                    <w:t xml:space="preserve"> </w:t>
                                  </w:r>
                                  <w:r>
                                    <w:rPr>
                                      <w:b/>
                                      <w:sz w:val="18"/>
                                    </w:rPr>
                                    <w:t>CURRICULUM</w:t>
                                  </w:r>
                                  <w:r>
                                    <w:rPr>
                                      <w:b/>
                                      <w:spacing w:val="-2"/>
                                      <w:sz w:val="18"/>
                                    </w:rPr>
                                    <w:t xml:space="preserve"> </w:t>
                                  </w:r>
                                  <w:r>
                                    <w:rPr>
                                      <w:b/>
                                      <w:sz w:val="18"/>
                                    </w:rPr>
                                    <w:t>OR</w:t>
                                  </w:r>
                                  <w:r>
                                    <w:rPr>
                                      <w:b/>
                                      <w:spacing w:val="-2"/>
                                      <w:sz w:val="18"/>
                                    </w:rPr>
                                    <w:t xml:space="preserve"> EQUIVALENCY</w:t>
                                  </w:r>
                                </w:p>
                              </w:tc>
                              <w:tc>
                                <w:tcPr>
                                  <w:tcW w:w="2890" w:type="dxa"/>
                                  <w:tcBorders>
                                    <w:left w:val="single" w:sz="2" w:space="0" w:color="000000"/>
                                    <w:bottom w:val="single" w:sz="2" w:space="0" w:color="000000"/>
                                    <w:right w:val="nil"/>
                                  </w:tcBorders>
                                </w:tcPr>
                                <w:p w:rsidR="004A5F5A" w14:textId="77777777">
                                  <w:pPr>
                                    <w:pStyle w:val="TableParagraph"/>
                                    <w:spacing w:before="68"/>
                                    <w:ind w:left="9" w:right="-72"/>
                                    <w:rPr>
                                      <w:b/>
                                      <w:i/>
                                      <w:sz w:val="18"/>
                                    </w:rPr>
                                  </w:pPr>
                                  <w:r>
                                    <w:rPr>
                                      <w:b/>
                                      <w:sz w:val="18"/>
                                    </w:rPr>
                                    <w:t>DATES</w:t>
                                  </w:r>
                                  <w:r>
                                    <w:rPr>
                                      <w:b/>
                                      <w:spacing w:val="-4"/>
                                      <w:sz w:val="18"/>
                                    </w:rPr>
                                    <w:t xml:space="preserve"> </w:t>
                                  </w:r>
                                  <w:r>
                                    <w:rPr>
                                      <w:b/>
                                      <w:sz w:val="18"/>
                                    </w:rPr>
                                    <w:t>COMPLETED</w:t>
                                  </w:r>
                                  <w:r>
                                    <w:rPr>
                                      <w:b/>
                                      <w:spacing w:val="-4"/>
                                      <w:sz w:val="18"/>
                                    </w:rPr>
                                    <w:t xml:space="preserve"> </w:t>
                                  </w:r>
                                  <w:r>
                                    <w:rPr>
                                      <w:b/>
                                      <w:i/>
                                      <w:spacing w:val="-2"/>
                                      <w:sz w:val="18"/>
                                    </w:rPr>
                                    <w:t>(mm/dd/</w:t>
                                  </w:r>
                                  <w:r>
                                    <w:rPr>
                                      <w:b/>
                                      <w:i/>
                                      <w:spacing w:val="-2"/>
                                      <w:sz w:val="18"/>
                                    </w:rPr>
                                    <w:t>yyyy</w:t>
                                  </w:r>
                                </w:p>
                              </w:tc>
                            </w:tr>
                            <w:tr w14:paraId="32F1DAED" w14:textId="77777777">
                              <w:tblPrEx>
                                <w:tblW w:w="0" w:type="auto"/>
                                <w:tblInd w:w="67" w:type="dxa"/>
                                <w:tblLayout w:type="fixed"/>
                                <w:tblCellMar>
                                  <w:left w:w="0" w:type="dxa"/>
                                  <w:right w:w="0" w:type="dxa"/>
                                </w:tblCellMar>
                                <w:tblLook w:val="01E0"/>
                              </w:tblPrEx>
                              <w:trPr>
                                <w:trHeight w:val="325"/>
                              </w:trPr>
                              <w:tc>
                                <w:tcPr>
                                  <w:tcW w:w="1630" w:type="dxa"/>
                                  <w:vMerge w:val="restart"/>
                                  <w:tcBorders>
                                    <w:top w:val="single" w:sz="2" w:space="0" w:color="000000"/>
                                    <w:left w:val="nil"/>
                                    <w:bottom w:val="single" w:sz="2" w:space="0" w:color="000000"/>
                                    <w:right w:val="single" w:sz="2" w:space="0" w:color="000000"/>
                                  </w:tcBorders>
                                </w:tcPr>
                                <w:p w:rsidR="004A5F5A" w14:textId="77777777">
                                  <w:pPr>
                                    <w:pStyle w:val="TableParagraph"/>
                                    <w:rPr>
                                      <w:rFonts w:ascii="Times New Roman"/>
                                      <w:sz w:val="18"/>
                                    </w:rPr>
                                  </w:pPr>
                                </w:p>
                              </w:tc>
                              <w:tc>
                                <w:tcPr>
                                  <w:tcW w:w="6281" w:type="dxa"/>
                                  <w:tcBorders>
                                    <w:top w:val="single" w:sz="2" w:space="0" w:color="000000"/>
                                    <w:left w:val="single" w:sz="2" w:space="0" w:color="000000"/>
                                    <w:bottom w:val="single" w:sz="2" w:space="0" w:color="000000"/>
                                    <w:right w:val="single" w:sz="2" w:space="0" w:color="000000"/>
                                  </w:tcBorders>
                                </w:tcPr>
                                <w:p w:rsidR="004A5F5A" w14:textId="77777777">
                                  <w:pPr>
                                    <w:pStyle w:val="TableParagraph"/>
                                    <w:spacing w:before="38"/>
                                    <w:ind w:left="56"/>
                                    <w:rPr>
                                      <w:sz w:val="20"/>
                                    </w:rPr>
                                  </w:pPr>
                                  <w:r>
                                    <w:rPr>
                                      <w:sz w:val="20"/>
                                    </w:rPr>
                                    <w:t>STANDARD</w:t>
                                  </w:r>
                                  <w:r>
                                    <w:rPr>
                                      <w:spacing w:val="-3"/>
                                      <w:sz w:val="20"/>
                                    </w:rPr>
                                    <w:t xml:space="preserve"> </w:t>
                                  </w:r>
                                  <w:r>
                                    <w:rPr>
                                      <w:sz w:val="20"/>
                                    </w:rPr>
                                    <w:t>2</w:t>
                                  </w:r>
                                  <w:r>
                                    <w:rPr>
                                      <w:spacing w:val="-2"/>
                                      <w:sz w:val="20"/>
                                    </w:rPr>
                                    <w:t xml:space="preserve"> </w:t>
                                  </w:r>
                                  <w:r>
                                    <w:rPr>
                                      <w:sz w:val="20"/>
                                    </w:rPr>
                                    <w:t>PRE-COURSE</w:t>
                                  </w:r>
                                  <w:r>
                                    <w:rPr>
                                      <w:spacing w:val="-2"/>
                                      <w:sz w:val="20"/>
                                    </w:rPr>
                                    <w:t xml:space="preserve"> CURRICULUM</w:t>
                                  </w:r>
                                </w:p>
                              </w:tc>
                              <w:tc>
                                <w:tcPr>
                                  <w:tcW w:w="2890" w:type="dxa"/>
                                  <w:tcBorders>
                                    <w:top w:val="single" w:sz="2" w:space="0" w:color="000000"/>
                                    <w:left w:val="single" w:sz="2" w:space="0" w:color="000000"/>
                                    <w:bottom w:val="single" w:sz="2" w:space="0" w:color="000000"/>
                                    <w:right w:val="nil"/>
                                  </w:tcBorders>
                                </w:tcPr>
                                <w:p w:rsidR="004A5F5A" w14:textId="77777777">
                                  <w:pPr>
                                    <w:pStyle w:val="TableParagraph"/>
                                    <w:rPr>
                                      <w:rFonts w:ascii="Times New Roman"/>
                                      <w:sz w:val="18"/>
                                    </w:rPr>
                                  </w:pPr>
                                </w:p>
                              </w:tc>
                            </w:tr>
                            <w:tr w14:paraId="32F1DAF1" w14:textId="77777777">
                              <w:tblPrEx>
                                <w:tblW w:w="0" w:type="auto"/>
                                <w:tblInd w:w="67" w:type="dxa"/>
                                <w:tblLayout w:type="fixed"/>
                                <w:tblCellMar>
                                  <w:left w:w="0" w:type="dxa"/>
                                  <w:right w:w="0" w:type="dxa"/>
                                </w:tblCellMar>
                                <w:tblLook w:val="01E0"/>
                              </w:tblPrEx>
                              <w:trPr>
                                <w:trHeight w:val="325"/>
                              </w:trPr>
                              <w:tc>
                                <w:tcPr>
                                  <w:tcW w:w="1630" w:type="dxa"/>
                                  <w:vMerge/>
                                  <w:tcBorders>
                                    <w:top w:val="nil"/>
                                    <w:left w:val="nil"/>
                                    <w:bottom w:val="single" w:sz="2" w:space="0" w:color="000000"/>
                                    <w:right w:val="single" w:sz="2" w:space="0" w:color="000000"/>
                                  </w:tcBorders>
                                </w:tcPr>
                                <w:p w:rsidR="004A5F5A" w14:textId="77777777">
                                  <w:pPr>
                                    <w:rPr>
                                      <w:sz w:val="2"/>
                                      <w:szCs w:val="2"/>
                                    </w:rPr>
                                  </w:pPr>
                                </w:p>
                              </w:tc>
                              <w:tc>
                                <w:tcPr>
                                  <w:tcW w:w="6281" w:type="dxa"/>
                                  <w:tcBorders>
                                    <w:top w:val="single" w:sz="2" w:space="0" w:color="000000"/>
                                    <w:left w:val="single" w:sz="2" w:space="0" w:color="000000"/>
                                    <w:bottom w:val="single" w:sz="2" w:space="0" w:color="000000"/>
                                    <w:right w:val="single" w:sz="2" w:space="0" w:color="000000"/>
                                  </w:tcBorders>
                                </w:tcPr>
                                <w:p w:rsidR="004A5F5A" w14:textId="77777777">
                                  <w:pPr>
                                    <w:pStyle w:val="TableParagraph"/>
                                    <w:spacing w:before="38"/>
                                    <w:ind w:left="56"/>
                                    <w:rPr>
                                      <w:sz w:val="20"/>
                                    </w:rPr>
                                  </w:pPr>
                                  <w:r>
                                    <w:rPr>
                                      <w:sz w:val="20"/>
                                    </w:rPr>
                                    <w:t>STANDARD</w:t>
                                  </w:r>
                                  <w:r>
                                    <w:rPr>
                                      <w:spacing w:val="-3"/>
                                      <w:sz w:val="20"/>
                                    </w:rPr>
                                    <w:t xml:space="preserve"> </w:t>
                                  </w:r>
                                  <w:r>
                                    <w:rPr>
                                      <w:sz w:val="20"/>
                                    </w:rPr>
                                    <w:t>2</w:t>
                                  </w:r>
                                  <w:r>
                                    <w:rPr>
                                      <w:spacing w:val="-2"/>
                                      <w:sz w:val="20"/>
                                    </w:rPr>
                                    <w:t xml:space="preserve"> </w:t>
                                  </w:r>
                                  <w:r>
                                    <w:rPr>
                                      <w:sz w:val="20"/>
                                    </w:rPr>
                                    <w:t>POST-COURSE</w:t>
                                  </w:r>
                                  <w:r>
                                    <w:rPr>
                                      <w:spacing w:val="-2"/>
                                      <w:sz w:val="20"/>
                                    </w:rPr>
                                    <w:t xml:space="preserve"> CURRICULUM</w:t>
                                  </w:r>
                                </w:p>
                              </w:tc>
                              <w:tc>
                                <w:tcPr>
                                  <w:tcW w:w="2890" w:type="dxa"/>
                                  <w:tcBorders>
                                    <w:top w:val="single" w:sz="2" w:space="0" w:color="000000"/>
                                    <w:left w:val="single" w:sz="2" w:space="0" w:color="000000"/>
                                    <w:bottom w:val="single" w:sz="2" w:space="0" w:color="000000"/>
                                    <w:right w:val="nil"/>
                                  </w:tcBorders>
                                </w:tcPr>
                                <w:p w:rsidR="004A5F5A" w14:textId="77777777">
                                  <w:pPr>
                                    <w:pStyle w:val="TableParagraph"/>
                                    <w:rPr>
                                      <w:rFonts w:ascii="Times New Roman"/>
                                      <w:sz w:val="18"/>
                                    </w:rPr>
                                  </w:pPr>
                                </w:p>
                              </w:tc>
                            </w:tr>
                          </w:tbl>
                          <w:p w:rsidR="004A5F5A" w14:textId="77777777">
                            <w:pPr>
                              <w:pStyle w:val="BodyText"/>
                            </w:pPr>
                          </w:p>
                        </w:txbxContent>
                      </wps:txbx>
                      <wps:bodyPr wrap="square" lIns="0" tIns="0" rIns="0" bIns="0" rtlCol="0"/>
                    </wps:wsp>
                  </a:graphicData>
                </a:graphic>
              </wp:anchor>
            </w:drawing>
          </mc:Choice>
          <mc:Fallback>
            <w:pict>
              <v:shape id="Textbox 18" o:spid="_x0000_s1038" type="#_x0000_t202" style="width:546.05pt;height:51.35pt;margin-top:4pt;margin-left:33pt;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6281"/>
                        <w:gridCol w:w="2890"/>
                      </w:tblGrid>
                      <w:tr w14:paraId="32F1DAE9" w14:textId="77777777">
                        <w:tblPrEx>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2"/>
                        </w:trPr>
                        <w:tc>
                          <w:tcPr>
                            <w:tcW w:w="7911" w:type="dxa"/>
                            <w:gridSpan w:val="2"/>
                            <w:tcBorders>
                              <w:left w:val="nil"/>
                              <w:bottom w:val="single" w:sz="2" w:space="0" w:color="000000"/>
                              <w:right w:val="single" w:sz="2" w:space="0" w:color="000000"/>
                            </w:tcBorders>
                          </w:tcPr>
                          <w:p w:rsidR="004A5F5A" w14:paraId="32F1DAE7" w14:textId="77777777">
                            <w:pPr>
                              <w:pStyle w:val="TableParagraph"/>
                              <w:spacing w:before="68"/>
                              <w:ind w:left="59"/>
                              <w:rPr>
                                <w:b/>
                                <w:sz w:val="18"/>
                              </w:rPr>
                            </w:pPr>
                            <w:r>
                              <w:rPr>
                                <w:b/>
                                <w:sz w:val="18"/>
                              </w:rPr>
                              <w:t>STANDARD</w:t>
                            </w:r>
                            <w:r>
                              <w:rPr>
                                <w:b/>
                                <w:spacing w:val="-2"/>
                                <w:sz w:val="18"/>
                              </w:rPr>
                              <w:t xml:space="preserve"> </w:t>
                            </w:r>
                            <w:r>
                              <w:rPr>
                                <w:b/>
                                <w:sz w:val="18"/>
                              </w:rPr>
                              <w:t>2</w:t>
                            </w:r>
                            <w:r>
                              <w:rPr>
                                <w:b/>
                                <w:spacing w:val="-2"/>
                                <w:sz w:val="18"/>
                              </w:rPr>
                              <w:t xml:space="preserve"> </w:t>
                            </w:r>
                            <w:r>
                              <w:rPr>
                                <w:b/>
                                <w:sz w:val="18"/>
                              </w:rPr>
                              <w:t>TRAINED</w:t>
                            </w:r>
                            <w:r>
                              <w:rPr>
                                <w:b/>
                                <w:spacing w:val="-2"/>
                                <w:sz w:val="18"/>
                              </w:rPr>
                              <w:t xml:space="preserve"> </w:t>
                            </w:r>
                            <w:r>
                              <w:rPr>
                                <w:b/>
                                <w:sz w:val="18"/>
                              </w:rPr>
                              <w:t>REGULATORY</w:t>
                            </w:r>
                            <w:r>
                              <w:rPr>
                                <w:b/>
                                <w:spacing w:val="-2"/>
                                <w:sz w:val="18"/>
                              </w:rPr>
                              <w:t xml:space="preserve"> </w:t>
                            </w:r>
                            <w:r>
                              <w:rPr>
                                <w:b/>
                                <w:sz w:val="18"/>
                              </w:rPr>
                              <w:t>STAFF</w:t>
                            </w:r>
                            <w:r>
                              <w:rPr>
                                <w:b/>
                                <w:spacing w:val="-2"/>
                                <w:sz w:val="18"/>
                              </w:rPr>
                              <w:t xml:space="preserve"> </w:t>
                            </w:r>
                            <w:r>
                              <w:rPr>
                                <w:b/>
                                <w:sz w:val="18"/>
                              </w:rPr>
                              <w:t>CURRICULUM</w:t>
                            </w:r>
                            <w:r>
                              <w:rPr>
                                <w:b/>
                                <w:spacing w:val="-2"/>
                                <w:sz w:val="18"/>
                              </w:rPr>
                              <w:t xml:space="preserve"> </w:t>
                            </w:r>
                            <w:r>
                              <w:rPr>
                                <w:b/>
                                <w:sz w:val="18"/>
                              </w:rPr>
                              <w:t>OR</w:t>
                            </w:r>
                            <w:r>
                              <w:rPr>
                                <w:b/>
                                <w:spacing w:val="-2"/>
                                <w:sz w:val="18"/>
                              </w:rPr>
                              <w:t xml:space="preserve"> EQUIVALENCY</w:t>
                            </w:r>
                          </w:p>
                        </w:tc>
                        <w:tc>
                          <w:tcPr>
                            <w:tcW w:w="2890" w:type="dxa"/>
                            <w:tcBorders>
                              <w:left w:val="single" w:sz="2" w:space="0" w:color="000000"/>
                              <w:bottom w:val="single" w:sz="2" w:space="0" w:color="000000"/>
                              <w:right w:val="nil"/>
                            </w:tcBorders>
                          </w:tcPr>
                          <w:p w:rsidR="004A5F5A" w14:paraId="32F1DAE8" w14:textId="77777777">
                            <w:pPr>
                              <w:pStyle w:val="TableParagraph"/>
                              <w:spacing w:before="68"/>
                              <w:ind w:left="9" w:right="-72"/>
                              <w:rPr>
                                <w:b/>
                                <w:i/>
                                <w:sz w:val="18"/>
                              </w:rPr>
                            </w:pPr>
                            <w:r>
                              <w:rPr>
                                <w:b/>
                                <w:sz w:val="18"/>
                              </w:rPr>
                              <w:t>DATES</w:t>
                            </w:r>
                            <w:r>
                              <w:rPr>
                                <w:b/>
                                <w:spacing w:val="-4"/>
                                <w:sz w:val="18"/>
                              </w:rPr>
                              <w:t xml:space="preserve"> </w:t>
                            </w:r>
                            <w:r>
                              <w:rPr>
                                <w:b/>
                                <w:sz w:val="18"/>
                              </w:rPr>
                              <w:t>COMPLETED</w:t>
                            </w:r>
                            <w:r>
                              <w:rPr>
                                <w:b/>
                                <w:spacing w:val="-4"/>
                                <w:sz w:val="18"/>
                              </w:rPr>
                              <w:t xml:space="preserve"> </w:t>
                            </w:r>
                            <w:r>
                              <w:rPr>
                                <w:b/>
                                <w:i/>
                                <w:spacing w:val="-2"/>
                                <w:sz w:val="18"/>
                              </w:rPr>
                              <w:t>(mm/dd/</w:t>
                            </w:r>
                            <w:r>
                              <w:rPr>
                                <w:b/>
                                <w:i/>
                                <w:spacing w:val="-2"/>
                                <w:sz w:val="18"/>
                              </w:rPr>
                              <w:t>yyyy</w:t>
                            </w:r>
                          </w:p>
                        </w:tc>
                      </w:tr>
                      <w:tr w14:paraId="32F1DAED" w14:textId="77777777">
                        <w:tblPrEx>
                          <w:tblW w:w="0" w:type="auto"/>
                          <w:tblInd w:w="67" w:type="dxa"/>
                          <w:tblLayout w:type="fixed"/>
                          <w:tblCellMar>
                            <w:left w:w="0" w:type="dxa"/>
                            <w:right w:w="0" w:type="dxa"/>
                          </w:tblCellMar>
                          <w:tblLook w:val="01E0"/>
                        </w:tblPrEx>
                        <w:trPr>
                          <w:trHeight w:val="325"/>
                        </w:trPr>
                        <w:tc>
                          <w:tcPr>
                            <w:tcW w:w="1630" w:type="dxa"/>
                            <w:vMerge w:val="restart"/>
                            <w:tcBorders>
                              <w:top w:val="single" w:sz="2" w:space="0" w:color="000000"/>
                              <w:left w:val="nil"/>
                              <w:bottom w:val="single" w:sz="2" w:space="0" w:color="000000"/>
                              <w:right w:val="single" w:sz="2" w:space="0" w:color="000000"/>
                            </w:tcBorders>
                          </w:tcPr>
                          <w:p w:rsidR="004A5F5A" w14:paraId="32F1DAEA" w14:textId="77777777">
                            <w:pPr>
                              <w:pStyle w:val="TableParagraph"/>
                              <w:rPr>
                                <w:rFonts w:ascii="Times New Roman"/>
                                <w:sz w:val="18"/>
                              </w:rPr>
                            </w:pPr>
                          </w:p>
                        </w:tc>
                        <w:tc>
                          <w:tcPr>
                            <w:tcW w:w="6281" w:type="dxa"/>
                            <w:tcBorders>
                              <w:top w:val="single" w:sz="2" w:space="0" w:color="000000"/>
                              <w:left w:val="single" w:sz="2" w:space="0" w:color="000000"/>
                              <w:bottom w:val="single" w:sz="2" w:space="0" w:color="000000"/>
                              <w:right w:val="single" w:sz="2" w:space="0" w:color="000000"/>
                            </w:tcBorders>
                          </w:tcPr>
                          <w:p w:rsidR="004A5F5A" w14:paraId="32F1DAEB" w14:textId="77777777">
                            <w:pPr>
                              <w:pStyle w:val="TableParagraph"/>
                              <w:spacing w:before="38"/>
                              <w:ind w:left="56"/>
                              <w:rPr>
                                <w:sz w:val="20"/>
                              </w:rPr>
                            </w:pPr>
                            <w:r>
                              <w:rPr>
                                <w:sz w:val="20"/>
                              </w:rPr>
                              <w:t>STANDARD</w:t>
                            </w:r>
                            <w:r>
                              <w:rPr>
                                <w:spacing w:val="-3"/>
                                <w:sz w:val="20"/>
                              </w:rPr>
                              <w:t xml:space="preserve"> </w:t>
                            </w:r>
                            <w:r>
                              <w:rPr>
                                <w:sz w:val="20"/>
                              </w:rPr>
                              <w:t>2</w:t>
                            </w:r>
                            <w:r>
                              <w:rPr>
                                <w:spacing w:val="-2"/>
                                <w:sz w:val="20"/>
                              </w:rPr>
                              <w:t xml:space="preserve"> </w:t>
                            </w:r>
                            <w:r>
                              <w:rPr>
                                <w:sz w:val="20"/>
                              </w:rPr>
                              <w:t>PRE-COURSE</w:t>
                            </w:r>
                            <w:r>
                              <w:rPr>
                                <w:spacing w:val="-2"/>
                                <w:sz w:val="20"/>
                              </w:rPr>
                              <w:t xml:space="preserve"> CURRICULUM</w:t>
                            </w:r>
                          </w:p>
                        </w:tc>
                        <w:tc>
                          <w:tcPr>
                            <w:tcW w:w="2890" w:type="dxa"/>
                            <w:tcBorders>
                              <w:top w:val="single" w:sz="2" w:space="0" w:color="000000"/>
                              <w:left w:val="single" w:sz="2" w:space="0" w:color="000000"/>
                              <w:bottom w:val="single" w:sz="2" w:space="0" w:color="000000"/>
                              <w:right w:val="nil"/>
                            </w:tcBorders>
                          </w:tcPr>
                          <w:p w:rsidR="004A5F5A" w14:paraId="32F1DAEC" w14:textId="77777777">
                            <w:pPr>
                              <w:pStyle w:val="TableParagraph"/>
                              <w:rPr>
                                <w:rFonts w:ascii="Times New Roman"/>
                                <w:sz w:val="18"/>
                              </w:rPr>
                            </w:pPr>
                          </w:p>
                        </w:tc>
                      </w:tr>
                      <w:tr w14:paraId="32F1DAF1" w14:textId="77777777">
                        <w:tblPrEx>
                          <w:tblW w:w="0" w:type="auto"/>
                          <w:tblInd w:w="67" w:type="dxa"/>
                          <w:tblLayout w:type="fixed"/>
                          <w:tblCellMar>
                            <w:left w:w="0" w:type="dxa"/>
                            <w:right w:w="0" w:type="dxa"/>
                          </w:tblCellMar>
                          <w:tblLook w:val="01E0"/>
                        </w:tblPrEx>
                        <w:trPr>
                          <w:trHeight w:val="325"/>
                        </w:trPr>
                        <w:tc>
                          <w:tcPr>
                            <w:tcW w:w="1630" w:type="dxa"/>
                            <w:vMerge/>
                            <w:tcBorders>
                              <w:top w:val="nil"/>
                              <w:left w:val="nil"/>
                              <w:bottom w:val="single" w:sz="2" w:space="0" w:color="000000"/>
                              <w:right w:val="single" w:sz="2" w:space="0" w:color="000000"/>
                            </w:tcBorders>
                          </w:tcPr>
                          <w:p w:rsidR="004A5F5A" w14:paraId="32F1DAEE" w14:textId="77777777">
                            <w:pPr>
                              <w:rPr>
                                <w:sz w:val="2"/>
                                <w:szCs w:val="2"/>
                              </w:rPr>
                            </w:pPr>
                          </w:p>
                        </w:tc>
                        <w:tc>
                          <w:tcPr>
                            <w:tcW w:w="6281" w:type="dxa"/>
                            <w:tcBorders>
                              <w:top w:val="single" w:sz="2" w:space="0" w:color="000000"/>
                              <w:left w:val="single" w:sz="2" w:space="0" w:color="000000"/>
                              <w:bottom w:val="single" w:sz="2" w:space="0" w:color="000000"/>
                              <w:right w:val="single" w:sz="2" w:space="0" w:color="000000"/>
                            </w:tcBorders>
                          </w:tcPr>
                          <w:p w:rsidR="004A5F5A" w14:paraId="32F1DAEF" w14:textId="77777777">
                            <w:pPr>
                              <w:pStyle w:val="TableParagraph"/>
                              <w:spacing w:before="38"/>
                              <w:ind w:left="56"/>
                              <w:rPr>
                                <w:sz w:val="20"/>
                              </w:rPr>
                            </w:pPr>
                            <w:r>
                              <w:rPr>
                                <w:sz w:val="20"/>
                              </w:rPr>
                              <w:t>STANDARD</w:t>
                            </w:r>
                            <w:r>
                              <w:rPr>
                                <w:spacing w:val="-3"/>
                                <w:sz w:val="20"/>
                              </w:rPr>
                              <w:t xml:space="preserve"> </w:t>
                            </w:r>
                            <w:r>
                              <w:rPr>
                                <w:sz w:val="20"/>
                              </w:rPr>
                              <w:t>2</w:t>
                            </w:r>
                            <w:r>
                              <w:rPr>
                                <w:spacing w:val="-2"/>
                                <w:sz w:val="20"/>
                              </w:rPr>
                              <w:t xml:space="preserve"> </w:t>
                            </w:r>
                            <w:r>
                              <w:rPr>
                                <w:sz w:val="20"/>
                              </w:rPr>
                              <w:t>POST-COURSE</w:t>
                            </w:r>
                            <w:r>
                              <w:rPr>
                                <w:spacing w:val="-2"/>
                                <w:sz w:val="20"/>
                              </w:rPr>
                              <w:t xml:space="preserve"> CURRICULUM</w:t>
                            </w:r>
                          </w:p>
                        </w:tc>
                        <w:tc>
                          <w:tcPr>
                            <w:tcW w:w="2890" w:type="dxa"/>
                            <w:tcBorders>
                              <w:top w:val="single" w:sz="2" w:space="0" w:color="000000"/>
                              <w:left w:val="single" w:sz="2" w:space="0" w:color="000000"/>
                              <w:bottom w:val="single" w:sz="2" w:space="0" w:color="000000"/>
                              <w:right w:val="nil"/>
                            </w:tcBorders>
                          </w:tcPr>
                          <w:p w:rsidR="004A5F5A" w14:paraId="32F1DAF0" w14:textId="77777777">
                            <w:pPr>
                              <w:pStyle w:val="TableParagraph"/>
                              <w:rPr>
                                <w:rFonts w:ascii="Times New Roman"/>
                                <w:sz w:val="18"/>
                              </w:rPr>
                            </w:pPr>
                          </w:p>
                        </w:tc>
                      </w:tr>
                    </w:tbl>
                    <w:p w:rsidR="004A5F5A" w14:paraId="32F1DAF2" w14:textId="77777777">
                      <w:pPr>
                        <w:pStyle w:val="BodyText"/>
                      </w:pPr>
                    </w:p>
                  </w:txbxContent>
                </v:textbox>
              </v:shape>
            </w:pict>
          </mc:Fallback>
        </mc:AlternateContent>
      </w:r>
      <w:r>
        <w:rPr>
          <w:b/>
          <w:i/>
          <w:sz w:val="18"/>
        </w:rPr>
        <w:t>)</w:t>
      </w:r>
    </w:p>
    <w:p w:rsidR="004A5F5A" w14:paraId="32F1DA6E" w14:textId="77777777">
      <w:pPr>
        <w:pStyle w:val="BodyText"/>
        <w:rPr>
          <w:b/>
          <w:i/>
          <w:sz w:val="20"/>
        </w:rPr>
      </w:pPr>
    </w:p>
    <w:p w:rsidR="004A5F5A" w14:paraId="32F1DA6F" w14:textId="77777777">
      <w:pPr>
        <w:pStyle w:val="BodyText"/>
        <w:rPr>
          <w:b/>
          <w:i/>
          <w:sz w:val="20"/>
        </w:rPr>
      </w:pPr>
    </w:p>
    <w:p w:rsidR="004A5F5A" w14:paraId="32F1DA70" w14:textId="77777777">
      <w:pPr>
        <w:pStyle w:val="BodyText"/>
        <w:rPr>
          <w:b/>
          <w:i/>
          <w:sz w:val="20"/>
        </w:rPr>
      </w:pPr>
    </w:p>
    <w:p w:rsidR="004A5F5A" w14:paraId="32F1DA71" w14:textId="77777777">
      <w:pPr>
        <w:pStyle w:val="BodyText"/>
        <w:spacing w:before="4"/>
        <w:rPr>
          <w:b/>
          <w:i/>
          <w:sz w:val="1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10"/>
        <w:gridCol w:w="2890"/>
      </w:tblGrid>
      <w:tr w14:paraId="32F1DA75"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6"/>
        </w:trPr>
        <w:tc>
          <w:tcPr>
            <w:tcW w:w="7910" w:type="dxa"/>
            <w:tcBorders>
              <w:left w:val="nil"/>
              <w:bottom w:val="single" w:sz="2" w:space="0" w:color="000000"/>
              <w:right w:val="single" w:sz="2" w:space="0" w:color="000000"/>
            </w:tcBorders>
          </w:tcPr>
          <w:p w:rsidR="004A5F5A" w14:paraId="32F1DA72" w14:textId="77777777">
            <w:pPr>
              <w:pStyle w:val="TableParagraph"/>
              <w:spacing w:before="9"/>
              <w:ind w:left="59"/>
              <w:rPr>
                <w:b/>
                <w:sz w:val="18"/>
              </w:rPr>
            </w:pPr>
            <w:r>
              <w:rPr>
                <w:b/>
                <w:sz w:val="18"/>
              </w:rPr>
              <w:t>OTHER</w:t>
            </w:r>
            <w:r>
              <w:rPr>
                <w:b/>
                <w:spacing w:val="-3"/>
                <w:sz w:val="18"/>
              </w:rPr>
              <w:t xml:space="preserve"> </w:t>
            </w:r>
            <w:r>
              <w:rPr>
                <w:b/>
                <w:sz w:val="18"/>
              </w:rPr>
              <w:t>RETAIL</w:t>
            </w:r>
            <w:r>
              <w:rPr>
                <w:b/>
                <w:spacing w:val="-3"/>
                <w:sz w:val="18"/>
              </w:rPr>
              <w:t xml:space="preserve"> </w:t>
            </w:r>
            <w:r>
              <w:rPr>
                <w:b/>
                <w:sz w:val="18"/>
              </w:rPr>
              <w:t>FOOD</w:t>
            </w:r>
            <w:r>
              <w:rPr>
                <w:b/>
                <w:spacing w:val="-2"/>
                <w:sz w:val="18"/>
              </w:rPr>
              <w:t xml:space="preserve"> </w:t>
            </w:r>
            <w:r>
              <w:rPr>
                <w:b/>
                <w:sz w:val="18"/>
              </w:rPr>
              <w:t>PROTECTION</w:t>
            </w:r>
            <w:r>
              <w:rPr>
                <w:b/>
                <w:spacing w:val="-3"/>
                <w:sz w:val="18"/>
              </w:rPr>
              <w:t xml:space="preserve"> </w:t>
            </w:r>
            <w:r>
              <w:rPr>
                <w:b/>
                <w:sz w:val="18"/>
              </w:rPr>
              <w:t>TRAINING</w:t>
            </w:r>
            <w:r>
              <w:rPr>
                <w:b/>
                <w:spacing w:val="-3"/>
                <w:sz w:val="18"/>
              </w:rPr>
              <w:t xml:space="preserve"> </w:t>
            </w:r>
            <w:r>
              <w:rPr>
                <w:b/>
                <w:sz w:val="18"/>
              </w:rPr>
              <w:t>COURSES</w:t>
            </w:r>
            <w:r>
              <w:rPr>
                <w:b/>
                <w:spacing w:val="-2"/>
                <w:sz w:val="18"/>
              </w:rPr>
              <w:t xml:space="preserve"> COMPLETED</w:t>
            </w:r>
          </w:p>
          <w:p w:rsidR="004A5F5A" w14:paraId="32F1DA73" w14:textId="77777777">
            <w:pPr>
              <w:pStyle w:val="TableParagraph"/>
              <w:spacing w:before="10"/>
              <w:ind w:left="59"/>
              <w:rPr>
                <w:i/>
                <w:sz w:val="18"/>
              </w:rPr>
            </w:pPr>
            <w:r>
              <w:rPr>
                <w:i/>
                <w:sz w:val="18"/>
              </w:rPr>
              <w:t>(</w:t>
            </w:r>
            <w:r>
              <w:rPr>
                <w:i/>
                <w:sz w:val="18"/>
              </w:rPr>
              <w:t>such</w:t>
            </w:r>
            <w:r>
              <w:rPr>
                <w:i/>
                <w:spacing w:val="-3"/>
                <w:sz w:val="18"/>
              </w:rPr>
              <w:t xml:space="preserve"> </w:t>
            </w:r>
            <w:r>
              <w:rPr>
                <w:i/>
                <w:sz w:val="18"/>
              </w:rPr>
              <w:t>as</w:t>
            </w:r>
            <w:r>
              <w:rPr>
                <w:i/>
                <w:spacing w:val="-3"/>
                <w:sz w:val="18"/>
              </w:rPr>
              <w:t xml:space="preserve"> </w:t>
            </w:r>
            <w:r>
              <w:rPr>
                <w:i/>
                <w:sz w:val="18"/>
              </w:rPr>
              <w:t>FD112</w:t>
            </w:r>
            <w:r>
              <w:rPr>
                <w:i/>
                <w:spacing w:val="-3"/>
                <w:sz w:val="18"/>
              </w:rPr>
              <w:t xml:space="preserve"> </w:t>
            </w:r>
            <w:r>
              <w:rPr>
                <w:i/>
                <w:sz w:val="18"/>
              </w:rPr>
              <w:t>Food</w:t>
            </w:r>
            <w:r>
              <w:rPr>
                <w:i/>
                <w:spacing w:val="-3"/>
                <w:sz w:val="18"/>
              </w:rPr>
              <w:t xml:space="preserve"> </w:t>
            </w:r>
            <w:r>
              <w:rPr>
                <w:i/>
                <w:sz w:val="18"/>
              </w:rPr>
              <w:t>Code,</w:t>
            </w:r>
            <w:r>
              <w:rPr>
                <w:i/>
                <w:spacing w:val="-3"/>
                <w:sz w:val="18"/>
              </w:rPr>
              <w:t xml:space="preserve"> </w:t>
            </w:r>
            <w:r>
              <w:rPr>
                <w:i/>
                <w:sz w:val="18"/>
              </w:rPr>
              <w:t>FD215</w:t>
            </w:r>
            <w:r>
              <w:rPr>
                <w:i/>
                <w:spacing w:val="-3"/>
                <w:sz w:val="18"/>
              </w:rPr>
              <w:t xml:space="preserve"> </w:t>
            </w:r>
            <w:r>
              <w:rPr>
                <w:i/>
                <w:sz w:val="18"/>
              </w:rPr>
              <w:t>Managing</w:t>
            </w:r>
            <w:r>
              <w:rPr>
                <w:i/>
                <w:spacing w:val="-3"/>
                <w:sz w:val="18"/>
              </w:rPr>
              <w:t xml:space="preserve"> </w:t>
            </w:r>
            <w:r>
              <w:rPr>
                <w:i/>
                <w:sz w:val="18"/>
              </w:rPr>
              <w:t>Retail</w:t>
            </w:r>
            <w:r>
              <w:rPr>
                <w:i/>
                <w:spacing w:val="-3"/>
                <w:sz w:val="18"/>
              </w:rPr>
              <w:t xml:space="preserve"> </w:t>
            </w:r>
            <w:r>
              <w:rPr>
                <w:i/>
                <w:sz w:val="18"/>
              </w:rPr>
              <w:t>Food</w:t>
            </w:r>
            <w:r>
              <w:rPr>
                <w:i/>
                <w:spacing w:val="-3"/>
                <w:sz w:val="18"/>
              </w:rPr>
              <w:t xml:space="preserve"> </w:t>
            </w:r>
            <w:r>
              <w:rPr>
                <w:i/>
                <w:sz w:val="18"/>
              </w:rPr>
              <w:t>Safety,</w:t>
            </w:r>
            <w:r>
              <w:rPr>
                <w:i/>
                <w:spacing w:val="-3"/>
                <w:sz w:val="18"/>
              </w:rPr>
              <w:t xml:space="preserve"> </w:t>
            </w:r>
            <w:r>
              <w:rPr>
                <w:i/>
                <w:sz w:val="18"/>
              </w:rPr>
              <w:t>FD218</w:t>
            </w:r>
            <w:r>
              <w:rPr>
                <w:i/>
                <w:spacing w:val="-3"/>
                <w:sz w:val="18"/>
              </w:rPr>
              <w:t xml:space="preserve"> </w:t>
            </w:r>
            <w:r>
              <w:rPr>
                <w:i/>
                <w:sz w:val="18"/>
              </w:rPr>
              <w:t>Risk</w:t>
            </w:r>
            <w:r>
              <w:rPr>
                <w:i/>
                <w:spacing w:val="-3"/>
                <w:sz w:val="18"/>
              </w:rPr>
              <w:t xml:space="preserve"> </w:t>
            </w:r>
            <w:r>
              <w:rPr>
                <w:i/>
                <w:sz w:val="18"/>
              </w:rPr>
              <w:t>Based</w:t>
            </w:r>
            <w:r>
              <w:rPr>
                <w:i/>
                <w:spacing w:val="-2"/>
                <w:sz w:val="18"/>
              </w:rPr>
              <w:t xml:space="preserve"> Inspections)</w:t>
            </w:r>
          </w:p>
        </w:tc>
        <w:tc>
          <w:tcPr>
            <w:tcW w:w="2890" w:type="dxa"/>
            <w:tcBorders>
              <w:left w:val="single" w:sz="2" w:space="0" w:color="000000"/>
              <w:bottom w:val="single" w:sz="2" w:space="0" w:color="000000"/>
              <w:right w:val="nil"/>
            </w:tcBorders>
          </w:tcPr>
          <w:p w:rsidR="004A5F5A" w14:paraId="32F1DA74" w14:textId="77777777">
            <w:pPr>
              <w:pStyle w:val="TableParagraph"/>
              <w:spacing w:before="13"/>
              <w:ind w:left="576"/>
              <w:rPr>
                <w:b/>
                <w:i/>
                <w:sz w:val="18"/>
              </w:rPr>
            </w:pPr>
            <w:r>
              <w:rPr>
                <w:b/>
                <w:sz w:val="18"/>
              </w:rPr>
              <w:t xml:space="preserve">DATES </w:t>
            </w:r>
            <w:r>
              <w:rPr>
                <w:b/>
                <w:i/>
                <w:spacing w:val="-2"/>
                <w:sz w:val="18"/>
              </w:rPr>
              <w:t>(mm/dd/</w:t>
            </w:r>
            <w:r>
              <w:rPr>
                <w:b/>
                <w:i/>
                <w:spacing w:val="-2"/>
                <w:sz w:val="18"/>
              </w:rPr>
              <w:t>yyyy</w:t>
            </w:r>
            <w:r>
              <w:rPr>
                <w:b/>
                <w:i/>
                <w:spacing w:val="-2"/>
                <w:sz w:val="18"/>
              </w:rPr>
              <w:t>)</w:t>
            </w:r>
          </w:p>
        </w:tc>
      </w:tr>
      <w:tr w14:paraId="32F1DA78"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76"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77" w14:textId="77777777">
            <w:pPr>
              <w:pStyle w:val="TableParagraph"/>
              <w:rPr>
                <w:rFonts w:ascii="Times New Roman"/>
                <w:sz w:val="18"/>
              </w:rPr>
            </w:pPr>
          </w:p>
        </w:tc>
      </w:tr>
      <w:tr w14:paraId="32F1DA7B"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79"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7A" w14:textId="77777777">
            <w:pPr>
              <w:pStyle w:val="TableParagraph"/>
              <w:rPr>
                <w:rFonts w:ascii="Times New Roman"/>
                <w:sz w:val="18"/>
              </w:rPr>
            </w:pPr>
          </w:p>
        </w:tc>
      </w:tr>
      <w:tr w14:paraId="32F1DA7E"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7C"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7D" w14:textId="77777777">
            <w:pPr>
              <w:pStyle w:val="TableParagraph"/>
              <w:rPr>
                <w:rFonts w:ascii="Times New Roman"/>
                <w:sz w:val="18"/>
              </w:rPr>
            </w:pPr>
          </w:p>
        </w:tc>
      </w:tr>
      <w:tr w14:paraId="32F1DA81"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7F"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80" w14:textId="77777777">
            <w:pPr>
              <w:pStyle w:val="TableParagraph"/>
              <w:rPr>
                <w:rFonts w:ascii="Times New Roman"/>
                <w:sz w:val="18"/>
              </w:rPr>
            </w:pPr>
          </w:p>
        </w:tc>
      </w:tr>
      <w:tr w14:paraId="32F1DA84" w14:textId="77777777">
        <w:tblPrEx>
          <w:tblW w:w="0" w:type="auto"/>
          <w:tblInd w:w="127" w:type="dxa"/>
          <w:tblLayout w:type="fixed"/>
          <w:tblCellMar>
            <w:left w:w="0" w:type="dxa"/>
            <w:right w:w="0" w:type="dxa"/>
          </w:tblCellMar>
          <w:tblLook w:val="01E0"/>
        </w:tblPrEx>
        <w:trPr>
          <w:trHeight w:val="355"/>
        </w:trPr>
        <w:tc>
          <w:tcPr>
            <w:tcW w:w="7910" w:type="dxa"/>
            <w:tcBorders>
              <w:top w:val="single" w:sz="2" w:space="0" w:color="000000"/>
              <w:left w:val="nil"/>
              <w:bottom w:val="single" w:sz="2" w:space="0" w:color="000000"/>
              <w:right w:val="single" w:sz="2" w:space="0" w:color="000000"/>
            </w:tcBorders>
          </w:tcPr>
          <w:p w:rsidR="004A5F5A" w14:paraId="32F1DA82" w14:textId="77777777">
            <w:pPr>
              <w:pStyle w:val="TableParagraph"/>
              <w:rPr>
                <w:rFonts w:ascii="Times New Roman"/>
                <w:sz w:val="18"/>
              </w:rPr>
            </w:pPr>
          </w:p>
        </w:tc>
        <w:tc>
          <w:tcPr>
            <w:tcW w:w="2890" w:type="dxa"/>
            <w:tcBorders>
              <w:top w:val="single" w:sz="2" w:space="0" w:color="000000"/>
              <w:left w:val="single" w:sz="2" w:space="0" w:color="000000"/>
              <w:bottom w:val="single" w:sz="2" w:space="0" w:color="000000"/>
              <w:right w:val="nil"/>
            </w:tcBorders>
          </w:tcPr>
          <w:p w:rsidR="004A5F5A" w14:paraId="32F1DA83" w14:textId="77777777">
            <w:pPr>
              <w:pStyle w:val="TableParagraph"/>
              <w:rPr>
                <w:rFonts w:ascii="Times New Roman"/>
                <w:sz w:val="18"/>
              </w:rPr>
            </w:pPr>
          </w:p>
        </w:tc>
      </w:tr>
    </w:tbl>
    <w:p w:rsidR="004A5F5A" w14:paraId="32F1DA88" w14:textId="77777777">
      <w:pPr>
        <w:rPr>
          <w:rFonts w:ascii="Times New Roman"/>
          <w:sz w:val="18"/>
        </w:rPr>
        <w:sectPr>
          <w:type w:val="continuous"/>
          <w:pgSz w:w="12240" w:h="15840"/>
          <w:pgMar w:top="600" w:right="480" w:bottom="800" w:left="600" w:header="0" w:footer="618" w:gutter="0"/>
          <w:cols w:space="720"/>
        </w:sectPr>
      </w:pPr>
    </w:p>
    <w:p w:rsidR="004A5F5A" w14:paraId="32F1DA89" w14:textId="77777777">
      <w:pPr>
        <w:pStyle w:val="BodyText"/>
        <w:spacing w:line="20" w:lineRule="exact"/>
        <w:rPr>
          <w:sz w:val="2"/>
        </w:rPr>
      </w:pPr>
      <w:r>
        <w:rPr>
          <w:noProof/>
          <w:sz w:val="2"/>
        </w:rPr>
        <mc:AlternateContent>
          <mc:Choice Requires="wpg">
            <w:drawing>
              <wp:inline distT="0" distB="0" distL="0" distR="0">
                <wp:extent cx="7010400" cy="17780"/>
                <wp:effectExtent l="9525" t="0" r="0" b="127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17780"/>
                          <a:chOff x="0" y="0"/>
                          <a:chExt cx="7010400" cy="17780"/>
                        </a:xfrm>
                      </wpg:grpSpPr>
                      <wps:wsp xmlns:wps="http://schemas.microsoft.com/office/word/2010/wordprocessingShape">
                        <wps:cNvPr id="23" name="Graphic 23"/>
                        <wps:cNvSpPr/>
                        <wps:spPr>
                          <a:xfrm>
                            <a:off x="0" y="8889"/>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 o:spid="_x0000_i1039" style="width:552pt;height:1.4pt;mso-position-horizontal-relative:char;mso-position-vertical-relative:line" coordsize="70104,177">
                <v:shape id="Graphic 23" o:spid="_x0000_s1040" style="width:70104;height:13;mso-wrap-style:square;position:absolute;top:88;visibility:visible;v-text-anchor:top" coordsize="7010400,1270" path="m,l7010400,e" filled="f" strokeweight="1.4pt">
                  <v:path arrowok="t"/>
                </v:shape>
                <w10:wrap type="none"/>
                <w10:anchorlock/>
              </v:group>
            </w:pict>
          </mc:Fallback>
        </mc:AlternateContent>
      </w:r>
    </w:p>
    <w:p w:rsidR="004A5F5A" w14:paraId="32F1DA8A" w14:textId="77777777">
      <w:pPr>
        <w:pStyle w:val="BodyText"/>
        <w:spacing w:before="9"/>
        <w:rPr>
          <w:b/>
          <w:i/>
          <w:sz w:val="25"/>
        </w:rPr>
      </w:pPr>
      <w:r>
        <w:rPr>
          <w:noProof/>
        </w:rPr>
        <mc:AlternateContent>
          <mc:Choice Requires="wps">
            <w:drawing>
              <wp:anchor distT="0" distB="0" distL="0" distR="0" simplePos="0" relativeHeight="251670528" behindDoc="1" locked="0" layoutInCell="1" allowOverlap="1">
                <wp:simplePos x="0" y="0"/>
                <wp:positionH relativeFrom="page">
                  <wp:posOffset>457200</wp:posOffset>
                </wp:positionH>
                <wp:positionV relativeFrom="paragraph">
                  <wp:posOffset>203501</wp:posOffset>
                </wp:positionV>
                <wp:extent cx="685800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1" style="width:540pt;height:0.1pt;margin-top:16pt;margin-left:36pt;mso-position-horizontal-relative:page;mso-wrap-distance-bottom:0;mso-wrap-distance-left:0;mso-wrap-distance-right:0;mso-wrap-distance-top:0;mso-wrap-style:square;position:absolute;visibility:visible;v-text-anchor:top;z-index:-251644928" coordsize="6858000,1270" path="m,l6858000,e" filled="f" strokeweight="0.25pt">
                <v:path arrowok="t"/>
                <w10:wrap type="topAndBottom"/>
              </v:shape>
            </w:pict>
          </mc:Fallback>
        </mc:AlternateContent>
      </w:r>
    </w:p>
    <w:p w:rsidR="004A5F5A" w14:paraId="32F1DA8B" w14:textId="77777777">
      <w:pPr>
        <w:spacing w:after="24" w:line="220" w:lineRule="exact"/>
        <w:ind w:left="179"/>
        <w:jc w:val="both"/>
        <w:rPr>
          <w:i/>
          <w:sz w:val="20"/>
        </w:rPr>
      </w:pPr>
      <w:r>
        <w:rPr>
          <w:b/>
          <w:sz w:val="20"/>
        </w:rPr>
        <w:t>PART</w:t>
      </w:r>
      <w:r>
        <w:rPr>
          <w:b/>
          <w:spacing w:val="-2"/>
          <w:sz w:val="20"/>
        </w:rPr>
        <w:t xml:space="preserve"> </w:t>
      </w:r>
      <w:r>
        <w:rPr>
          <w:b/>
          <w:sz w:val="20"/>
        </w:rPr>
        <w:t>4:</w:t>
      </w:r>
      <w:r>
        <w:rPr>
          <w:b/>
          <w:spacing w:val="-1"/>
          <w:sz w:val="20"/>
        </w:rPr>
        <w:t xml:space="preserve"> </w:t>
      </w:r>
      <w:r>
        <w:rPr>
          <w:b/>
          <w:sz w:val="20"/>
        </w:rPr>
        <w:t>SUPERVISOR'S</w:t>
      </w:r>
      <w:r>
        <w:rPr>
          <w:b/>
          <w:spacing w:val="-2"/>
          <w:sz w:val="20"/>
        </w:rPr>
        <w:t xml:space="preserve"> </w:t>
      </w:r>
      <w:r>
        <w:rPr>
          <w:b/>
          <w:sz w:val="20"/>
        </w:rPr>
        <w:t>SIGNATURE</w:t>
      </w:r>
      <w:r>
        <w:rPr>
          <w:b/>
          <w:spacing w:val="-1"/>
          <w:sz w:val="20"/>
        </w:rPr>
        <w:t xml:space="preserve"> </w:t>
      </w:r>
      <w:r>
        <w:rPr>
          <w:i/>
          <w:sz w:val="20"/>
        </w:rPr>
        <w:t>(Confirming</w:t>
      </w:r>
      <w:r>
        <w:rPr>
          <w:i/>
          <w:spacing w:val="-2"/>
          <w:sz w:val="20"/>
        </w:rPr>
        <w:t xml:space="preserve"> </w:t>
      </w:r>
      <w:r>
        <w:rPr>
          <w:i/>
          <w:sz w:val="20"/>
        </w:rPr>
        <w:t>Request</w:t>
      </w:r>
      <w:r>
        <w:rPr>
          <w:i/>
          <w:spacing w:val="-1"/>
          <w:sz w:val="20"/>
        </w:rPr>
        <w:t xml:space="preserve"> </w:t>
      </w:r>
      <w:r>
        <w:rPr>
          <w:i/>
          <w:sz w:val="20"/>
        </w:rPr>
        <w:t>for</w:t>
      </w:r>
      <w:r>
        <w:rPr>
          <w:i/>
          <w:spacing w:val="-1"/>
          <w:sz w:val="20"/>
        </w:rPr>
        <w:t xml:space="preserve"> </w:t>
      </w:r>
      <w:r>
        <w:rPr>
          <w:i/>
          <w:spacing w:val="-2"/>
          <w:sz w:val="20"/>
        </w:rPr>
        <w:t>Nomination)</w:t>
      </w:r>
    </w:p>
    <w:p w:rsidR="004A5F5A" w14:paraId="32F1DA8C" w14:textId="77777777">
      <w:pPr>
        <w:pStyle w:val="BodyText"/>
        <w:spacing w:line="20" w:lineRule="exact"/>
        <w:ind w:left="120"/>
        <w:rPr>
          <w:sz w:val="2"/>
        </w:rPr>
      </w:pPr>
      <w:r>
        <w:rPr>
          <w:noProof/>
          <w:sz w:val="2"/>
        </w:rPr>
        <mc:AlternateContent>
          <mc:Choice Requires="wpg">
            <w:drawing>
              <wp:inline distT="0" distB="0" distL="0" distR="0">
                <wp:extent cx="6858000" cy="3175"/>
                <wp:effectExtent l="9525" t="0" r="0" b="635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175"/>
                          <a:chOff x="0" y="0"/>
                          <a:chExt cx="6858000" cy="3175"/>
                        </a:xfrm>
                      </wpg:grpSpPr>
                      <wps:wsp xmlns:wps="http://schemas.microsoft.com/office/word/2010/wordprocessingShape">
                        <wps:cNvPr id="26" name="Graphic 26"/>
                        <wps:cNvSpPr/>
                        <wps:spPr>
                          <a:xfrm>
                            <a:off x="0" y="1587"/>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 o:spid="_x0000_i1042" style="width:540pt;height:0.25pt;mso-position-horizontal-relative:char;mso-position-vertical-relative:line" coordsize="68580,31">
                <v:shape id="Graphic 26" o:spid="_x0000_s1043" style="width:68580;height:13;mso-wrap-style:square;position:absolute;top:15;visibility:visible;v-text-anchor:top" coordsize="6858000,1270" path="m,l6858000,e" filled="f" strokeweight="0.25pt">
                  <v:path arrowok="t"/>
                </v:shape>
                <w10:wrap type="none"/>
                <w10:anchorlock/>
              </v:group>
            </w:pict>
          </mc:Fallback>
        </mc:AlternateContent>
      </w:r>
    </w:p>
    <w:p w:rsidR="004A5F5A" w14:paraId="32F1DA8D" w14:textId="77777777">
      <w:pPr>
        <w:spacing w:before="5" w:line="249" w:lineRule="auto"/>
        <w:ind w:left="178" w:right="313"/>
        <w:jc w:val="both"/>
        <w:rPr>
          <w:sz w:val="16"/>
        </w:rPr>
      </w:pPr>
      <w:r>
        <w:rPr>
          <w:color w:val="211E1F"/>
          <w:sz w:val="16"/>
        </w:rPr>
        <w:t>Recognizing the time and resource commitment involved for both the FDA Specialist and the nominee to complete the initial Standardization and maintain continued re-standardization, the nominee's supervisor is ensuring that the Standardized Retail Food Safety Inspection Officer's scope of responsibility will enable him/her to fulfill the annual maintenance requirements and as such will be afforded the time to complete these requirements and will document such annually. If these requirements are not met, candidate may not be re-standardized. The supervisor’s signature is acknowledgement of the commitment to these requirements.</w:t>
      </w:r>
    </w:p>
    <w:p w:rsidR="004A5F5A" w14:paraId="32F1DA8E" w14:textId="77777777">
      <w:pPr>
        <w:spacing w:before="84"/>
        <w:ind w:left="179"/>
        <w:rPr>
          <w:b/>
          <w:sz w:val="16"/>
        </w:rPr>
      </w:pPr>
      <w:r>
        <w:rPr>
          <w:b/>
          <w:sz w:val="16"/>
        </w:rPr>
        <w:t>Standardization</w:t>
      </w:r>
      <w:r>
        <w:rPr>
          <w:b/>
          <w:spacing w:val="-4"/>
          <w:sz w:val="16"/>
        </w:rPr>
        <w:t xml:space="preserve"> </w:t>
      </w:r>
      <w:r>
        <w:rPr>
          <w:b/>
          <w:sz w:val="16"/>
        </w:rPr>
        <w:t>Annual</w:t>
      </w:r>
      <w:r>
        <w:rPr>
          <w:b/>
          <w:spacing w:val="-3"/>
          <w:sz w:val="16"/>
        </w:rPr>
        <w:t xml:space="preserve"> </w:t>
      </w:r>
      <w:r>
        <w:rPr>
          <w:b/>
          <w:sz w:val="16"/>
        </w:rPr>
        <w:t>Maintenance</w:t>
      </w:r>
      <w:r>
        <w:rPr>
          <w:b/>
          <w:spacing w:val="-3"/>
          <w:sz w:val="16"/>
        </w:rPr>
        <w:t xml:space="preserve"> </w:t>
      </w:r>
      <w:r>
        <w:rPr>
          <w:b/>
          <w:spacing w:val="-2"/>
          <w:sz w:val="16"/>
        </w:rPr>
        <w:t>Requirements:</w:t>
      </w:r>
    </w:p>
    <w:p w:rsidR="004A5F5A" w14:paraId="32F1DA8F" w14:textId="77777777">
      <w:pPr>
        <w:spacing w:before="31"/>
        <w:ind w:left="179"/>
        <w:rPr>
          <w:sz w:val="16"/>
        </w:rPr>
      </w:pPr>
      <w:r>
        <w:rPr>
          <w:sz w:val="16"/>
        </w:rPr>
        <w:t>Each</w:t>
      </w:r>
      <w:r>
        <w:rPr>
          <w:spacing w:val="-4"/>
          <w:sz w:val="16"/>
        </w:rPr>
        <w:t xml:space="preserve"> </w:t>
      </w:r>
      <w:r>
        <w:rPr>
          <w:sz w:val="16"/>
        </w:rPr>
        <w:t>year,</w:t>
      </w:r>
      <w:r>
        <w:rPr>
          <w:spacing w:val="-3"/>
          <w:sz w:val="16"/>
        </w:rPr>
        <w:t xml:space="preserve"> </w:t>
      </w:r>
      <w:r>
        <w:rPr>
          <w:sz w:val="16"/>
        </w:rPr>
        <w:t>attends</w:t>
      </w:r>
      <w:r>
        <w:rPr>
          <w:spacing w:val="-4"/>
          <w:sz w:val="16"/>
        </w:rPr>
        <w:t xml:space="preserve"> </w:t>
      </w:r>
      <w:r>
        <w:rPr>
          <w:sz w:val="16"/>
        </w:rPr>
        <w:t>the</w:t>
      </w:r>
      <w:r>
        <w:rPr>
          <w:spacing w:val="-3"/>
          <w:sz w:val="16"/>
        </w:rPr>
        <w:t xml:space="preserve"> </w:t>
      </w:r>
      <w:r>
        <w:rPr>
          <w:sz w:val="16"/>
        </w:rPr>
        <w:t>annual</w:t>
      </w:r>
      <w:r>
        <w:rPr>
          <w:spacing w:val="-3"/>
          <w:sz w:val="16"/>
        </w:rPr>
        <w:t xml:space="preserve"> </w:t>
      </w:r>
      <w:r>
        <w:rPr>
          <w:sz w:val="16"/>
        </w:rPr>
        <w:t>Retail</w:t>
      </w:r>
      <w:r>
        <w:rPr>
          <w:spacing w:val="-4"/>
          <w:sz w:val="16"/>
        </w:rPr>
        <w:t xml:space="preserve"> </w:t>
      </w:r>
      <w:r>
        <w:rPr>
          <w:sz w:val="16"/>
        </w:rPr>
        <w:t>Food</w:t>
      </w:r>
      <w:r>
        <w:rPr>
          <w:spacing w:val="-3"/>
          <w:sz w:val="16"/>
        </w:rPr>
        <w:t xml:space="preserve"> </w:t>
      </w:r>
      <w:r>
        <w:rPr>
          <w:sz w:val="16"/>
        </w:rPr>
        <w:t>Protection</w:t>
      </w:r>
      <w:r>
        <w:rPr>
          <w:spacing w:val="-3"/>
          <w:sz w:val="16"/>
        </w:rPr>
        <w:t xml:space="preserve"> </w:t>
      </w:r>
      <w:r>
        <w:rPr>
          <w:spacing w:val="-2"/>
          <w:sz w:val="16"/>
        </w:rPr>
        <w:t>Seminar</w:t>
      </w:r>
    </w:p>
    <w:p w:rsidR="004A5F5A" w14:paraId="32F1DA90" w14:textId="77777777">
      <w:pPr>
        <w:spacing w:before="6"/>
        <w:ind w:left="179"/>
        <w:rPr>
          <w:sz w:val="16"/>
        </w:rPr>
      </w:pPr>
      <w:r>
        <w:rPr>
          <w:sz w:val="16"/>
        </w:rPr>
        <w:t>Accumulates</w:t>
      </w:r>
      <w:r>
        <w:rPr>
          <w:spacing w:val="-5"/>
          <w:sz w:val="16"/>
        </w:rPr>
        <w:t xml:space="preserve"> </w:t>
      </w:r>
      <w:r>
        <w:rPr>
          <w:sz w:val="16"/>
        </w:rPr>
        <w:t>20</w:t>
      </w:r>
      <w:r>
        <w:rPr>
          <w:spacing w:val="-2"/>
          <w:sz w:val="16"/>
        </w:rPr>
        <w:t xml:space="preserve"> </w:t>
      </w:r>
      <w:r>
        <w:rPr>
          <w:sz w:val="16"/>
        </w:rPr>
        <w:t>contact</w:t>
      </w:r>
      <w:r>
        <w:rPr>
          <w:spacing w:val="-2"/>
          <w:sz w:val="16"/>
        </w:rPr>
        <w:t xml:space="preserve"> </w:t>
      </w:r>
      <w:r>
        <w:rPr>
          <w:sz w:val="16"/>
        </w:rPr>
        <w:t>hours</w:t>
      </w:r>
      <w:r>
        <w:rPr>
          <w:spacing w:val="-2"/>
          <w:sz w:val="16"/>
        </w:rPr>
        <w:t xml:space="preserve"> </w:t>
      </w:r>
      <w:r>
        <w:rPr>
          <w:sz w:val="16"/>
        </w:rPr>
        <w:t>of</w:t>
      </w:r>
      <w:r>
        <w:rPr>
          <w:spacing w:val="-2"/>
          <w:sz w:val="16"/>
        </w:rPr>
        <w:t xml:space="preserve"> </w:t>
      </w:r>
      <w:r>
        <w:rPr>
          <w:sz w:val="16"/>
        </w:rPr>
        <w:t>continuing</w:t>
      </w:r>
      <w:r>
        <w:rPr>
          <w:spacing w:val="-2"/>
          <w:sz w:val="16"/>
        </w:rPr>
        <w:t xml:space="preserve"> </w:t>
      </w:r>
      <w:r>
        <w:rPr>
          <w:sz w:val="16"/>
        </w:rPr>
        <w:t>education</w:t>
      </w:r>
      <w:r>
        <w:rPr>
          <w:spacing w:val="-2"/>
          <w:sz w:val="16"/>
        </w:rPr>
        <w:t xml:space="preserve"> </w:t>
      </w:r>
      <w:r>
        <w:rPr>
          <w:sz w:val="16"/>
        </w:rPr>
        <w:t>every</w:t>
      </w:r>
      <w:r>
        <w:rPr>
          <w:spacing w:val="-2"/>
          <w:sz w:val="16"/>
        </w:rPr>
        <w:t xml:space="preserve"> </w:t>
      </w:r>
      <w:r>
        <w:rPr>
          <w:sz w:val="16"/>
        </w:rPr>
        <w:t>36</w:t>
      </w:r>
      <w:r>
        <w:rPr>
          <w:spacing w:val="-2"/>
          <w:sz w:val="16"/>
        </w:rPr>
        <w:t xml:space="preserve"> </w:t>
      </w:r>
      <w:r>
        <w:rPr>
          <w:sz w:val="16"/>
        </w:rPr>
        <w:t>months</w:t>
      </w:r>
      <w:r>
        <w:rPr>
          <w:spacing w:val="-2"/>
          <w:sz w:val="16"/>
        </w:rPr>
        <w:t xml:space="preserve"> </w:t>
      </w:r>
      <w:r>
        <w:rPr>
          <w:sz w:val="16"/>
        </w:rPr>
        <w:t>after</w:t>
      </w:r>
      <w:r>
        <w:rPr>
          <w:spacing w:val="-2"/>
          <w:sz w:val="16"/>
        </w:rPr>
        <w:t xml:space="preserve"> </w:t>
      </w:r>
      <w:r>
        <w:rPr>
          <w:sz w:val="16"/>
        </w:rPr>
        <w:t>initial</w:t>
      </w:r>
      <w:r>
        <w:rPr>
          <w:spacing w:val="-2"/>
          <w:sz w:val="16"/>
        </w:rPr>
        <w:t xml:space="preserve"> standardization</w:t>
      </w:r>
    </w:p>
    <w:p w:rsidR="004A5F5A" w14:paraId="32F1DA91" w14:textId="77777777">
      <w:pPr>
        <w:spacing w:before="9"/>
        <w:ind w:left="179"/>
        <w:rPr>
          <w:sz w:val="16"/>
        </w:rPr>
      </w:pPr>
      <w:r>
        <w:rPr>
          <w:sz w:val="16"/>
        </w:rPr>
        <w:t>Annually</w:t>
      </w:r>
      <w:r>
        <w:rPr>
          <w:spacing w:val="-3"/>
          <w:sz w:val="16"/>
        </w:rPr>
        <w:t xml:space="preserve"> </w:t>
      </w:r>
      <w:r>
        <w:rPr>
          <w:sz w:val="16"/>
        </w:rPr>
        <w:t>conducts</w:t>
      </w:r>
      <w:r>
        <w:rPr>
          <w:spacing w:val="-3"/>
          <w:sz w:val="16"/>
        </w:rPr>
        <w:t xml:space="preserve"> </w:t>
      </w:r>
      <w:r>
        <w:rPr>
          <w:sz w:val="16"/>
        </w:rPr>
        <w:t>and</w:t>
      </w:r>
      <w:r>
        <w:rPr>
          <w:spacing w:val="-2"/>
          <w:sz w:val="16"/>
        </w:rPr>
        <w:t xml:space="preserve"> </w:t>
      </w:r>
      <w:r>
        <w:rPr>
          <w:sz w:val="16"/>
        </w:rPr>
        <w:t>documents</w:t>
      </w:r>
      <w:r>
        <w:rPr>
          <w:spacing w:val="-3"/>
          <w:sz w:val="16"/>
        </w:rPr>
        <w:t xml:space="preserve"> </w:t>
      </w:r>
      <w:r>
        <w:rPr>
          <w:sz w:val="16"/>
        </w:rPr>
        <w:t>standardization</w:t>
      </w:r>
      <w:r>
        <w:rPr>
          <w:spacing w:val="-2"/>
          <w:sz w:val="16"/>
        </w:rPr>
        <w:t xml:space="preserve"> </w:t>
      </w:r>
      <w:r>
        <w:rPr>
          <w:sz w:val="16"/>
        </w:rPr>
        <w:t>exercises</w:t>
      </w:r>
      <w:r>
        <w:rPr>
          <w:spacing w:val="-3"/>
          <w:sz w:val="16"/>
        </w:rPr>
        <w:t xml:space="preserve"> </w:t>
      </w:r>
      <w:r>
        <w:rPr>
          <w:sz w:val="16"/>
        </w:rPr>
        <w:t>with</w:t>
      </w:r>
      <w:r>
        <w:rPr>
          <w:spacing w:val="-3"/>
          <w:sz w:val="16"/>
        </w:rPr>
        <w:t xml:space="preserve"> </w:t>
      </w:r>
      <w:r>
        <w:rPr>
          <w:sz w:val="16"/>
        </w:rPr>
        <w:t>at</w:t>
      </w:r>
      <w:r>
        <w:rPr>
          <w:spacing w:val="-2"/>
          <w:sz w:val="16"/>
        </w:rPr>
        <w:t xml:space="preserve"> </w:t>
      </w:r>
      <w:r>
        <w:rPr>
          <w:sz w:val="16"/>
        </w:rPr>
        <w:t>least</w:t>
      </w:r>
      <w:r>
        <w:rPr>
          <w:spacing w:val="-3"/>
          <w:sz w:val="16"/>
        </w:rPr>
        <w:t xml:space="preserve"> </w:t>
      </w:r>
      <w:r>
        <w:rPr>
          <w:sz w:val="16"/>
        </w:rPr>
        <w:t>five</w:t>
      </w:r>
      <w:r>
        <w:rPr>
          <w:spacing w:val="-2"/>
          <w:sz w:val="16"/>
        </w:rPr>
        <w:t xml:space="preserve"> </w:t>
      </w:r>
      <w:r>
        <w:rPr>
          <w:sz w:val="16"/>
        </w:rPr>
        <w:t>other</w:t>
      </w:r>
      <w:r>
        <w:rPr>
          <w:spacing w:val="-3"/>
          <w:sz w:val="16"/>
        </w:rPr>
        <w:t xml:space="preserve"> </w:t>
      </w:r>
      <w:r>
        <w:rPr>
          <w:sz w:val="16"/>
        </w:rPr>
        <w:t>retail</w:t>
      </w:r>
      <w:r>
        <w:rPr>
          <w:spacing w:val="-3"/>
          <w:sz w:val="16"/>
        </w:rPr>
        <w:t xml:space="preserve"> </w:t>
      </w:r>
      <w:r>
        <w:rPr>
          <w:sz w:val="16"/>
        </w:rPr>
        <w:t>food</w:t>
      </w:r>
      <w:r>
        <w:rPr>
          <w:spacing w:val="-2"/>
          <w:sz w:val="16"/>
        </w:rPr>
        <w:t xml:space="preserve"> </w:t>
      </w:r>
      <w:r>
        <w:rPr>
          <w:sz w:val="16"/>
        </w:rPr>
        <w:t>program</w:t>
      </w:r>
      <w:r>
        <w:rPr>
          <w:spacing w:val="-3"/>
          <w:sz w:val="16"/>
        </w:rPr>
        <w:t xml:space="preserve"> </w:t>
      </w:r>
      <w:r>
        <w:rPr>
          <w:sz w:val="16"/>
        </w:rPr>
        <w:t>inspection</w:t>
      </w:r>
      <w:r>
        <w:rPr>
          <w:spacing w:val="-2"/>
          <w:sz w:val="16"/>
        </w:rPr>
        <w:t xml:space="preserve"> personnel</w:t>
      </w:r>
    </w:p>
    <w:p w:rsidR="004A5F5A" w14:paraId="32F1DA92" w14:textId="77777777">
      <w:pPr>
        <w:spacing w:before="107"/>
        <w:ind w:left="179"/>
        <w:rPr>
          <w:b/>
          <w:sz w:val="16"/>
        </w:rPr>
      </w:pPr>
      <w:r>
        <w:rPr>
          <w:b/>
          <w:sz w:val="16"/>
        </w:rPr>
        <w:t>Annually</w:t>
      </w:r>
      <w:r>
        <w:rPr>
          <w:b/>
          <w:spacing w:val="-3"/>
          <w:sz w:val="16"/>
        </w:rPr>
        <w:t xml:space="preserve"> </w:t>
      </w:r>
      <w:r>
        <w:rPr>
          <w:b/>
          <w:sz w:val="16"/>
        </w:rPr>
        <w:t>accomplishes</w:t>
      </w:r>
      <w:r>
        <w:rPr>
          <w:b/>
          <w:spacing w:val="-3"/>
          <w:sz w:val="16"/>
        </w:rPr>
        <w:t xml:space="preserve"> </w:t>
      </w:r>
      <w:r>
        <w:rPr>
          <w:b/>
          <w:sz w:val="16"/>
        </w:rPr>
        <w:t>and</w:t>
      </w:r>
      <w:r>
        <w:rPr>
          <w:b/>
          <w:spacing w:val="-3"/>
          <w:sz w:val="16"/>
        </w:rPr>
        <w:t xml:space="preserve"> </w:t>
      </w:r>
      <w:r>
        <w:rPr>
          <w:b/>
          <w:sz w:val="16"/>
        </w:rPr>
        <w:t>documents</w:t>
      </w:r>
      <w:r>
        <w:rPr>
          <w:b/>
          <w:spacing w:val="-3"/>
          <w:sz w:val="16"/>
        </w:rPr>
        <w:t xml:space="preserve"> </w:t>
      </w:r>
      <w:r>
        <w:rPr>
          <w:b/>
          <w:sz w:val="16"/>
        </w:rPr>
        <w:t>at</w:t>
      </w:r>
      <w:r>
        <w:rPr>
          <w:b/>
          <w:spacing w:val="-3"/>
          <w:sz w:val="16"/>
        </w:rPr>
        <w:t xml:space="preserve"> </w:t>
      </w:r>
      <w:r>
        <w:rPr>
          <w:b/>
          <w:sz w:val="16"/>
        </w:rPr>
        <w:t>least</w:t>
      </w:r>
      <w:r>
        <w:rPr>
          <w:b/>
          <w:spacing w:val="-3"/>
          <w:sz w:val="16"/>
        </w:rPr>
        <w:t xml:space="preserve"> </w:t>
      </w:r>
      <w:r>
        <w:rPr>
          <w:b/>
          <w:sz w:val="16"/>
        </w:rPr>
        <w:t>one</w:t>
      </w:r>
      <w:r>
        <w:rPr>
          <w:b/>
          <w:spacing w:val="-3"/>
          <w:sz w:val="16"/>
        </w:rPr>
        <w:t xml:space="preserve"> </w:t>
      </w:r>
      <w:r>
        <w:rPr>
          <w:b/>
          <w:sz w:val="16"/>
        </w:rPr>
        <w:t>of</w:t>
      </w:r>
      <w:r>
        <w:rPr>
          <w:b/>
          <w:spacing w:val="-3"/>
          <w:sz w:val="16"/>
        </w:rPr>
        <w:t xml:space="preserve"> </w:t>
      </w:r>
      <w:r>
        <w:rPr>
          <w:b/>
          <w:sz w:val="16"/>
        </w:rPr>
        <w:t>the</w:t>
      </w:r>
      <w:r>
        <w:rPr>
          <w:b/>
          <w:spacing w:val="-3"/>
          <w:sz w:val="16"/>
        </w:rPr>
        <w:t xml:space="preserve"> </w:t>
      </w:r>
      <w:r>
        <w:rPr>
          <w:b/>
          <w:sz w:val="16"/>
        </w:rPr>
        <w:t>following</w:t>
      </w:r>
      <w:r>
        <w:rPr>
          <w:b/>
          <w:spacing w:val="-3"/>
          <w:sz w:val="16"/>
        </w:rPr>
        <w:t xml:space="preserve"> </w:t>
      </w:r>
      <w:r>
        <w:rPr>
          <w:b/>
          <w:spacing w:val="-2"/>
          <w:sz w:val="16"/>
        </w:rPr>
        <w:t>activities:</w:t>
      </w:r>
    </w:p>
    <w:p w:rsidR="004A5F5A" w14:paraId="32F1DA93" w14:textId="77777777">
      <w:pPr>
        <w:spacing w:before="36"/>
        <w:ind w:left="179"/>
        <w:rPr>
          <w:sz w:val="16"/>
        </w:rPr>
      </w:pPr>
      <w:r>
        <w:rPr>
          <w:sz w:val="16"/>
        </w:rPr>
        <w:t>Assists</w:t>
      </w:r>
      <w:r>
        <w:rPr>
          <w:spacing w:val="-2"/>
          <w:sz w:val="16"/>
        </w:rPr>
        <w:t xml:space="preserve"> </w:t>
      </w:r>
      <w:r>
        <w:rPr>
          <w:sz w:val="16"/>
        </w:rPr>
        <w:t>at</w:t>
      </w:r>
      <w:r>
        <w:rPr>
          <w:spacing w:val="-1"/>
          <w:sz w:val="16"/>
        </w:rPr>
        <w:t xml:space="preserve"> </w:t>
      </w:r>
      <w:r>
        <w:rPr>
          <w:sz w:val="16"/>
        </w:rPr>
        <w:t>least</w:t>
      </w:r>
      <w:r>
        <w:rPr>
          <w:spacing w:val="-1"/>
          <w:sz w:val="16"/>
        </w:rPr>
        <w:t xml:space="preserve"> </w:t>
      </w:r>
      <w:r>
        <w:rPr>
          <w:sz w:val="16"/>
        </w:rPr>
        <w:t>five</w:t>
      </w:r>
      <w:r>
        <w:rPr>
          <w:spacing w:val="-2"/>
          <w:sz w:val="16"/>
        </w:rPr>
        <w:t xml:space="preserve"> </w:t>
      </w:r>
      <w:r>
        <w:rPr>
          <w:sz w:val="16"/>
        </w:rPr>
        <w:t>retail</w:t>
      </w:r>
      <w:r>
        <w:rPr>
          <w:spacing w:val="-1"/>
          <w:sz w:val="16"/>
        </w:rPr>
        <w:t xml:space="preserve"> </w:t>
      </w:r>
      <w:r>
        <w:rPr>
          <w:sz w:val="16"/>
        </w:rPr>
        <w:t>food</w:t>
      </w:r>
      <w:r>
        <w:rPr>
          <w:spacing w:val="-1"/>
          <w:sz w:val="16"/>
        </w:rPr>
        <w:t xml:space="preserve"> </w:t>
      </w:r>
      <w:r>
        <w:rPr>
          <w:sz w:val="16"/>
        </w:rPr>
        <w:t>establishments</w:t>
      </w:r>
      <w:r>
        <w:rPr>
          <w:spacing w:val="-2"/>
          <w:sz w:val="16"/>
        </w:rPr>
        <w:t xml:space="preserve"> </w:t>
      </w:r>
      <w:r>
        <w:rPr>
          <w:sz w:val="16"/>
        </w:rPr>
        <w:t>in</w:t>
      </w:r>
      <w:r>
        <w:rPr>
          <w:spacing w:val="-1"/>
          <w:sz w:val="16"/>
        </w:rPr>
        <w:t xml:space="preserve"> </w:t>
      </w:r>
      <w:r>
        <w:rPr>
          <w:sz w:val="16"/>
        </w:rPr>
        <w:t>the</w:t>
      </w:r>
      <w:r>
        <w:rPr>
          <w:spacing w:val="-1"/>
          <w:sz w:val="16"/>
        </w:rPr>
        <w:t xml:space="preserve"> </w:t>
      </w:r>
      <w:r>
        <w:rPr>
          <w:sz w:val="16"/>
        </w:rPr>
        <w:t>development</w:t>
      </w:r>
      <w:r>
        <w:rPr>
          <w:spacing w:val="-2"/>
          <w:sz w:val="16"/>
        </w:rPr>
        <w:t xml:space="preserve"> </w:t>
      </w:r>
      <w:r>
        <w:rPr>
          <w:sz w:val="16"/>
        </w:rPr>
        <w:t>of</w:t>
      </w:r>
      <w:r>
        <w:rPr>
          <w:spacing w:val="-1"/>
          <w:sz w:val="16"/>
        </w:rPr>
        <w:t xml:space="preserve"> </w:t>
      </w:r>
      <w:r>
        <w:rPr>
          <w:sz w:val="16"/>
        </w:rPr>
        <w:t>risk</w:t>
      </w:r>
      <w:r>
        <w:rPr>
          <w:spacing w:val="-1"/>
          <w:sz w:val="16"/>
        </w:rPr>
        <w:t xml:space="preserve"> </w:t>
      </w:r>
      <w:r>
        <w:rPr>
          <w:sz w:val="16"/>
        </w:rPr>
        <w:t>control</w:t>
      </w:r>
      <w:r>
        <w:rPr>
          <w:spacing w:val="-2"/>
          <w:sz w:val="16"/>
        </w:rPr>
        <w:t xml:space="preserve"> </w:t>
      </w:r>
      <w:r>
        <w:rPr>
          <w:sz w:val="16"/>
        </w:rPr>
        <w:t>plans</w:t>
      </w:r>
      <w:r>
        <w:rPr>
          <w:spacing w:val="-1"/>
          <w:sz w:val="16"/>
        </w:rPr>
        <w:t xml:space="preserve"> </w:t>
      </w:r>
      <w:r>
        <w:rPr>
          <w:sz w:val="16"/>
        </w:rPr>
        <w:t>(RCP),</w:t>
      </w:r>
      <w:r>
        <w:rPr>
          <w:spacing w:val="-1"/>
          <w:sz w:val="16"/>
        </w:rPr>
        <w:t xml:space="preserve"> </w:t>
      </w:r>
      <w:r>
        <w:rPr>
          <w:spacing w:val="-5"/>
          <w:sz w:val="16"/>
        </w:rPr>
        <w:t>or</w:t>
      </w:r>
    </w:p>
    <w:p w:rsidR="004A5F5A" w14:paraId="32F1DA94" w14:textId="77777777">
      <w:pPr>
        <w:spacing w:before="5"/>
        <w:ind w:left="179" w:right="1035"/>
        <w:rPr>
          <w:sz w:val="16"/>
        </w:rPr>
      </w:pPr>
      <w:r>
        <w:rPr>
          <w:sz w:val="16"/>
        </w:rPr>
        <w:t>Conducts</w:t>
      </w:r>
      <w:r>
        <w:rPr>
          <w:spacing w:val="-2"/>
          <w:sz w:val="16"/>
        </w:rPr>
        <w:t xml:space="preserve"> </w:t>
      </w:r>
      <w:r>
        <w:rPr>
          <w:sz w:val="16"/>
        </w:rPr>
        <w:t>or</w:t>
      </w:r>
      <w:r>
        <w:rPr>
          <w:spacing w:val="-2"/>
          <w:sz w:val="16"/>
        </w:rPr>
        <w:t xml:space="preserve"> </w:t>
      </w:r>
      <w:r>
        <w:rPr>
          <w:sz w:val="16"/>
        </w:rPr>
        <w:t>coordinates</w:t>
      </w:r>
      <w:r>
        <w:rPr>
          <w:spacing w:val="-2"/>
          <w:sz w:val="16"/>
        </w:rPr>
        <w:t xml:space="preserve"> </w:t>
      </w:r>
      <w:r>
        <w:rPr>
          <w:sz w:val="16"/>
        </w:rPr>
        <w:t>and</w:t>
      </w:r>
      <w:r>
        <w:rPr>
          <w:spacing w:val="-2"/>
          <w:sz w:val="16"/>
        </w:rPr>
        <w:t xml:space="preserve"> </w:t>
      </w:r>
      <w:r>
        <w:rPr>
          <w:sz w:val="16"/>
        </w:rPr>
        <w:t>documents</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standard</w:t>
      </w:r>
      <w:r>
        <w:rPr>
          <w:spacing w:val="-2"/>
          <w:sz w:val="16"/>
        </w:rPr>
        <w:t xml:space="preserve"> </w:t>
      </w:r>
      <w:r>
        <w:rPr>
          <w:sz w:val="16"/>
        </w:rPr>
        <w:t>at</w:t>
      </w:r>
      <w:r>
        <w:rPr>
          <w:spacing w:val="-2"/>
          <w:sz w:val="16"/>
        </w:rPr>
        <w:t xml:space="preserve"> </w:t>
      </w:r>
      <w:r>
        <w:rPr>
          <w:sz w:val="16"/>
        </w:rPr>
        <w:t>least</w:t>
      </w:r>
      <w:r>
        <w:rPr>
          <w:spacing w:val="-2"/>
          <w:sz w:val="16"/>
        </w:rPr>
        <w:t xml:space="preserve"> </w:t>
      </w:r>
      <w:r>
        <w:rPr>
          <w:sz w:val="16"/>
        </w:rPr>
        <w:t>five</w:t>
      </w:r>
      <w:r>
        <w:rPr>
          <w:spacing w:val="-2"/>
          <w:sz w:val="16"/>
        </w:rPr>
        <w:t xml:space="preserve"> </w:t>
      </w:r>
      <w:r>
        <w:rPr>
          <w:sz w:val="16"/>
        </w:rPr>
        <w:t>training</w:t>
      </w:r>
      <w:r>
        <w:rPr>
          <w:spacing w:val="-2"/>
          <w:sz w:val="16"/>
        </w:rPr>
        <w:t xml:space="preserve"> </w:t>
      </w:r>
      <w:r>
        <w:rPr>
          <w:sz w:val="16"/>
        </w:rPr>
        <w:t>courses</w:t>
      </w:r>
      <w:r>
        <w:rPr>
          <w:spacing w:val="-2"/>
          <w:sz w:val="16"/>
        </w:rPr>
        <w:t xml:space="preserve"> </w:t>
      </w:r>
      <w:r>
        <w:rPr>
          <w:sz w:val="16"/>
        </w:rPr>
        <w:t>related</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retail</w:t>
      </w:r>
      <w:r>
        <w:rPr>
          <w:spacing w:val="-2"/>
          <w:sz w:val="16"/>
        </w:rPr>
        <w:t xml:space="preserve"> </w:t>
      </w:r>
      <w:r>
        <w:rPr>
          <w:sz w:val="16"/>
        </w:rPr>
        <w:t>food</w:t>
      </w:r>
      <w:r>
        <w:rPr>
          <w:spacing w:val="-2"/>
          <w:sz w:val="16"/>
        </w:rPr>
        <w:t xml:space="preserve"> </w:t>
      </w:r>
      <w:r>
        <w:rPr>
          <w:sz w:val="16"/>
        </w:rPr>
        <w:t>protection</w:t>
      </w:r>
      <w:r>
        <w:rPr>
          <w:spacing w:val="-2"/>
          <w:sz w:val="16"/>
        </w:rPr>
        <w:t xml:space="preserve"> </w:t>
      </w:r>
      <w:r>
        <w:rPr>
          <w:sz w:val="16"/>
        </w:rPr>
        <w:t>program,</w:t>
      </w:r>
      <w:r>
        <w:rPr>
          <w:spacing w:val="-2"/>
          <w:sz w:val="16"/>
        </w:rPr>
        <w:t xml:space="preserve"> </w:t>
      </w:r>
      <w:r>
        <w:rPr>
          <w:sz w:val="16"/>
        </w:rPr>
        <w:t>or</w:t>
      </w:r>
      <w:r>
        <w:rPr>
          <w:sz w:val="16"/>
        </w:rPr>
        <w:t xml:space="preserve"> Performs and documents to the standard any combination of training courses or risk control plans that equals five.</w:t>
      </w:r>
    </w:p>
    <w:p w:rsidR="004A5F5A" w14:paraId="32F1DA95" w14:textId="77777777">
      <w:pPr>
        <w:pStyle w:val="BodyText"/>
        <w:rPr>
          <w:sz w:val="20"/>
        </w:rPr>
      </w:pPr>
    </w:p>
    <w:p w:rsidR="004A5F5A" w14:paraId="32F1DA96" w14:textId="77777777">
      <w:pPr>
        <w:pStyle w:val="BodyText"/>
        <w:rPr>
          <w:sz w:val="20"/>
        </w:rPr>
      </w:pPr>
    </w:p>
    <w:p w:rsidR="004A5F5A" w14:paraId="32F1DA97" w14:textId="77777777">
      <w:pPr>
        <w:pStyle w:val="BodyText"/>
        <w:spacing w:before="4"/>
        <w:rPr>
          <w:sz w:val="27"/>
        </w:rPr>
      </w:pPr>
      <w:r>
        <w:rPr>
          <w:noProof/>
        </w:rPr>
        <mc:AlternateContent>
          <mc:Choice Requires="wps">
            <w:drawing>
              <wp:anchor distT="0" distB="0" distL="0" distR="0" simplePos="0" relativeHeight="251672576" behindDoc="1" locked="0" layoutInCell="1" allowOverlap="1">
                <wp:simplePos x="0" y="0"/>
                <wp:positionH relativeFrom="page">
                  <wp:posOffset>546087</wp:posOffset>
                </wp:positionH>
                <wp:positionV relativeFrom="paragraph">
                  <wp:posOffset>215192</wp:posOffset>
                </wp:positionV>
                <wp:extent cx="215900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2159000" cy="1270"/>
                        </a:xfrm>
                        <a:custGeom>
                          <a:avLst/>
                          <a:gdLst/>
                          <a:rect l="l" t="t" r="r" b="b"/>
                          <a:pathLst>
                            <a:path fill="norm" w="2159000" stroke="1">
                              <a:moveTo>
                                <a:pt x="0" y="0"/>
                              </a:moveTo>
                              <a:lnTo>
                                <a:pt x="2159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4" style="width:170pt;height:0.1pt;margin-top:16.95pt;margin-left:43pt;mso-position-horizontal-relative:page;mso-wrap-distance-bottom:0;mso-wrap-distance-left:0;mso-wrap-distance-right:0;mso-wrap-distance-top:0;mso-wrap-style:square;position:absolute;visibility:visible;v-text-anchor:top;z-index:-251642880" coordsize="2159000,1270" path="m,l2159000,e" filled="f" strokeweight="0.25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2806700</wp:posOffset>
                </wp:positionH>
                <wp:positionV relativeFrom="paragraph">
                  <wp:posOffset>215192</wp:posOffset>
                </wp:positionV>
                <wp:extent cx="215900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2159000" cy="1270"/>
                        </a:xfrm>
                        <a:custGeom>
                          <a:avLst/>
                          <a:gdLst/>
                          <a:rect l="l" t="t" r="r" b="b"/>
                          <a:pathLst>
                            <a:path fill="norm" w="2159000" stroke="1">
                              <a:moveTo>
                                <a:pt x="0" y="0"/>
                              </a:moveTo>
                              <a:lnTo>
                                <a:pt x="2159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5" style="width:170pt;height:0.1pt;margin-top:16.95pt;margin-left:221pt;mso-position-horizontal-relative:page;mso-wrap-distance-bottom:0;mso-wrap-distance-left:0;mso-wrap-distance-right:0;mso-wrap-distance-top:0;mso-wrap-style:square;position:absolute;visibility:visible;v-text-anchor:top;z-index:-251640832" coordsize="2159000,1270" path="m,l2159000,e" filled="f" strokeweight="0.25pt">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5067287</wp:posOffset>
                </wp:positionH>
                <wp:positionV relativeFrom="paragraph">
                  <wp:posOffset>215192</wp:posOffset>
                </wp:positionV>
                <wp:extent cx="215900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159000" cy="1270"/>
                        </a:xfrm>
                        <a:custGeom>
                          <a:avLst/>
                          <a:gdLst/>
                          <a:rect l="l" t="t" r="r" b="b"/>
                          <a:pathLst>
                            <a:path fill="norm" w="2159000" stroke="1">
                              <a:moveTo>
                                <a:pt x="0" y="0"/>
                              </a:moveTo>
                              <a:lnTo>
                                <a:pt x="2159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6" style="width:170pt;height:0.1pt;margin-top:16.95pt;margin-left:399pt;mso-position-horizontal-relative:page;mso-wrap-distance-bottom:0;mso-wrap-distance-left:0;mso-wrap-distance-right:0;mso-wrap-distance-top:0;mso-wrap-style:square;position:absolute;visibility:visible;v-text-anchor:top;z-index:-251638784" coordsize="2159000,1270" path="m,l2159000,e" filled="f" strokeweight="0.25pt">
                <v:path arrowok="t"/>
                <w10:wrap type="topAndBottom"/>
              </v:shape>
            </w:pict>
          </mc:Fallback>
        </mc:AlternateContent>
      </w:r>
    </w:p>
    <w:p w:rsidR="004A5F5A" w14:paraId="32F1DA98" w14:textId="77777777">
      <w:pPr>
        <w:tabs>
          <w:tab w:val="left" w:pos="3819"/>
          <w:tab w:val="left" w:pos="7378"/>
        </w:tabs>
        <w:spacing w:before="63"/>
        <w:ind w:left="259"/>
        <w:rPr>
          <w:sz w:val="18"/>
        </w:rPr>
      </w:pPr>
      <w:r>
        <w:rPr>
          <w:sz w:val="18"/>
        </w:rPr>
        <w:t>Supervisor’s</w:t>
      </w:r>
      <w:r>
        <w:rPr>
          <w:spacing w:val="-4"/>
          <w:sz w:val="18"/>
        </w:rPr>
        <w:t xml:space="preserve"> </w:t>
      </w:r>
      <w:r>
        <w:rPr>
          <w:sz w:val="18"/>
        </w:rPr>
        <w:t>Name</w:t>
      </w:r>
      <w:r>
        <w:rPr>
          <w:spacing w:val="-1"/>
          <w:sz w:val="18"/>
        </w:rPr>
        <w:t xml:space="preserve"> </w:t>
      </w:r>
      <w:r>
        <w:rPr>
          <w:i/>
          <w:spacing w:val="-2"/>
          <w:sz w:val="18"/>
        </w:rPr>
        <w:t>(Print)</w:t>
      </w:r>
      <w:r>
        <w:rPr>
          <w:i/>
          <w:sz w:val="18"/>
        </w:rPr>
        <w:tab/>
      </w:r>
      <w:r>
        <w:rPr>
          <w:sz w:val="18"/>
        </w:rPr>
        <w:t>Supervisor’s</w:t>
      </w:r>
      <w:r>
        <w:rPr>
          <w:spacing w:val="-2"/>
          <w:sz w:val="18"/>
        </w:rPr>
        <w:t xml:space="preserve"> Signature</w:t>
      </w:r>
      <w:r>
        <w:rPr>
          <w:sz w:val="18"/>
        </w:rPr>
        <w:tab/>
      </w:r>
      <w:r>
        <w:rPr>
          <w:spacing w:val="-2"/>
          <w:sz w:val="18"/>
        </w:rPr>
        <w:t>Title</w:t>
      </w:r>
    </w:p>
    <w:p w:rsidR="004A5F5A" w14:paraId="32F1DA99" w14:textId="77777777">
      <w:pPr>
        <w:pStyle w:val="BodyText"/>
        <w:spacing w:before="7"/>
        <w:rPr>
          <w:sz w:val="16"/>
        </w:rPr>
      </w:pPr>
      <w:r>
        <w:rPr>
          <w:noProof/>
        </w:rPr>
        <mc:AlternateContent>
          <mc:Choice Requires="wps">
            <w:drawing>
              <wp:anchor distT="0" distB="0" distL="0" distR="0" simplePos="0" relativeHeight="251678720" behindDoc="1" locked="0" layoutInCell="1" allowOverlap="1">
                <wp:simplePos x="0" y="0"/>
                <wp:positionH relativeFrom="page">
                  <wp:posOffset>457200</wp:posOffset>
                </wp:positionH>
                <wp:positionV relativeFrom="paragraph">
                  <wp:posOffset>136675</wp:posOffset>
                </wp:positionV>
                <wp:extent cx="6858000"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47" style="width:540pt;height:0.1pt;margin-top:10.75pt;margin-left:36pt;mso-position-horizontal-relative:page;mso-wrap-distance-bottom:0;mso-wrap-distance-left:0;mso-wrap-distance-right:0;mso-wrap-distance-top:0;mso-wrap-style:square;position:absolute;visibility:visible;v-text-anchor:top;z-index:-251636736" coordsize="6858000,1270" path="m,l6858000,e" filled="f" strokeweight="0.25pt">
                <v:path arrowok="t"/>
                <w10:wrap type="topAndBottom"/>
              </v:shape>
            </w:pict>
          </mc:Fallback>
        </mc:AlternateContent>
      </w:r>
    </w:p>
    <w:p w:rsidR="004A5F5A" w14:paraId="32F1DA9A" w14:textId="77777777">
      <w:pPr>
        <w:spacing w:before="82"/>
        <w:ind w:left="207"/>
        <w:rPr>
          <w:i/>
          <w:sz w:val="19"/>
        </w:rPr>
      </w:pPr>
      <w:r>
        <w:rPr>
          <w:i/>
          <w:sz w:val="19"/>
        </w:rPr>
        <w:t>This</w:t>
      </w:r>
      <w:r>
        <w:rPr>
          <w:i/>
          <w:spacing w:val="-2"/>
          <w:sz w:val="19"/>
        </w:rPr>
        <w:t xml:space="preserve"> </w:t>
      </w:r>
      <w:r>
        <w:rPr>
          <w:i/>
          <w:sz w:val="19"/>
        </w:rPr>
        <w:t>section</w:t>
      </w:r>
      <w:r>
        <w:rPr>
          <w:i/>
          <w:spacing w:val="-1"/>
          <w:sz w:val="19"/>
        </w:rPr>
        <w:t xml:space="preserve"> </w:t>
      </w:r>
      <w:r>
        <w:rPr>
          <w:i/>
          <w:sz w:val="19"/>
        </w:rPr>
        <w:t>applies</w:t>
      </w:r>
      <w:r>
        <w:rPr>
          <w:i/>
          <w:spacing w:val="-2"/>
          <w:sz w:val="19"/>
        </w:rPr>
        <w:t xml:space="preserve"> </w:t>
      </w:r>
      <w:r>
        <w:rPr>
          <w:i/>
          <w:sz w:val="19"/>
        </w:rPr>
        <w:t>only</w:t>
      </w:r>
      <w:r>
        <w:rPr>
          <w:i/>
          <w:spacing w:val="-1"/>
          <w:sz w:val="19"/>
        </w:rPr>
        <w:t xml:space="preserve"> </w:t>
      </w:r>
      <w:r>
        <w:rPr>
          <w:i/>
          <w:sz w:val="19"/>
        </w:rPr>
        <w:t>to</w:t>
      </w:r>
      <w:r>
        <w:rPr>
          <w:i/>
          <w:spacing w:val="-2"/>
          <w:sz w:val="19"/>
        </w:rPr>
        <w:t xml:space="preserve"> </w:t>
      </w:r>
      <w:r>
        <w:rPr>
          <w:i/>
          <w:sz w:val="19"/>
        </w:rPr>
        <w:t>requirements</w:t>
      </w:r>
      <w:r>
        <w:rPr>
          <w:i/>
          <w:spacing w:val="-1"/>
          <w:sz w:val="19"/>
        </w:rPr>
        <w:t xml:space="preserve"> </w:t>
      </w:r>
      <w:r>
        <w:rPr>
          <w:i/>
          <w:sz w:val="19"/>
        </w:rPr>
        <w:t>of</w:t>
      </w:r>
      <w:r>
        <w:rPr>
          <w:i/>
          <w:spacing w:val="-1"/>
          <w:sz w:val="19"/>
        </w:rPr>
        <w:t xml:space="preserve"> </w:t>
      </w:r>
      <w:r>
        <w:rPr>
          <w:i/>
          <w:sz w:val="19"/>
        </w:rPr>
        <w:t>the</w:t>
      </w:r>
      <w:r>
        <w:rPr>
          <w:i/>
          <w:spacing w:val="-2"/>
          <w:sz w:val="19"/>
        </w:rPr>
        <w:t xml:space="preserve"> </w:t>
      </w:r>
      <w:r>
        <w:rPr>
          <w:i/>
          <w:sz w:val="19"/>
        </w:rPr>
        <w:t>Paperwork</w:t>
      </w:r>
      <w:r>
        <w:rPr>
          <w:i/>
          <w:spacing w:val="-1"/>
          <w:sz w:val="19"/>
        </w:rPr>
        <w:t xml:space="preserve"> </w:t>
      </w:r>
      <w:r>
        <w:rPr>
          <w:i/>
          <w:sz w:val="19"/>
        </w:rPr>
        <w:t>Reduction</w:t>
      </w:r>
      <w:r>
        <w:rPr>
          <w:i/>
          <w:spacing w:val="-2"/>
          <w:sz w:val="19"/>
        </w:rPr>
        <w:t xml:space="preserve"> </w:t>
      </w:r>
      <w:r>
        <w:rPr>
          <w:i/>
          <w:sz w:val="19"/>
        </w:rPr>
        <w:t>Act</w:t>
      </w:r>
      <w:r>
        <w:rPr>
          <w:i/>
          <w:spacing w:val="-1"/>
          <w:sz w:val="19"/>
        </w:rPr>
        <w:t xml:space="preserve"> </w:t>
      </w:r>
      <w:r>
        <w:rPr>
          <w:i/>
          <w:sz w:val="19"/>
        </w:rPr>
        <w:t>of</w:t>
      </w:r>
      <w:r>
        <w:rPr>
          <w:i/>
          <w:spacing w:val="-1"/>
          <w:sz w:val="19"/>
        </w:rPr>
        <w:t xml:space="preserve"> </w:t>
      </w:r>
      <w:r>
        <w:rPr>
          <w:i/>
          <w:spacing w:val="-2"/>
          <w:sz w:val="19"/>
        </w:rPr>
        <w:t>1995.</w:t>
      </w:r>
    </w:p>
    <w:p w:rsidR="004A5F5A" w14:paraId="32F1DA9B" w14:textId="77777777">
      <w:pPr>
        <w:pStyle w:val="Heading1"/>
        <w:spacing w:before="85"/>
      </w:pPr>
      <w:r>
        <w:t>DO</w:t>
      </w:r>
      <w:r>
        <w:rPr>
          <w:spacing w:val="-2"/>
        </w:rPr>
        <w:t xml:space="preserve"> </w:t>
      </w:r>
      <w:r>
        <w:t>NOT</w:t>
      </w:r>
      <w:r>
        <w:rPr>
          <w:spacing w:val="-1"/>
        </w:rPr>
        <w:t xml:space="preserve"> </w:t>
      </w:r>
      <w:r>
        <w:t>SEND</w:t>
      </w:r>
      <w:r>
        <w:rPr>
          <w:spacing w:val="-2"/>
        </w:rPr>
        <w:t xml:space="preserve"> </w:t>
      </w:r>
      <w:r>
        <w:t>YOUR</w:t>
      </w:r>
      <w:r>
        <w:rPr>
          <w:spacing w:val="-1"/>
        </w:rPr>
        <w:t xml:space="preserve"> </w:t>
      </w:r>
      <w:r>
        <w:t>COMPLETED</w:t>
      </w:r>
      <w:r>
        <w:rPr>
          <w:spacing w:val="-2"/>
        </w:rPr>
        <w:t xml:space="preserve"> </w:t>
      </w:r>
      <w:r>
        <w:t>FORM</w:t>
      </w:r>
      <w:r>
        <w:rPr>
          <w:spacing w:val="-1"/>
        </w:rPr>
        <w:t xml:space="preserve"> </w:t>
      </w:r>
      <w:r>
        <w:t>TO</w:t>
      </w:r>
      <w:r>
        <w:rPr>
          <w:spacing w:val="-2"/>
        </w:rPr>
        <w:t xml:space="preserve"> </w:t>
      </w:r>
      <w:r>
        <w:t>THE</w:t>
      </w:r>
      <w:r>
        <w:rPr>
          <w:spacing w:val="-1"/>
        </w:rPr>
        <w:t xml:space="preserve"> </w:t>
      </w:r>
      <w:r>
        <w:t>PRA</w:t>
      </w:r>
      <w:r>
        <w:rPr>
          <w:spacing w:val="-2"/>
        </w:rPr>
        <w:t xml:space="preserve"> </w:t>
      </w:r>
      <w:r>
        <w:t>STAFF</w:t>
      </w:r>
      <w:r>
        <w:rPr>
          <w:spacing w:val="-1"/>
        </w:rPr>
        <w:t xml:space="preserve"> </w:t>
      </w:r>
      <w:r>
        <w:t>ADDRESS</w:t>
      </w:r>
      <w:r>
        <w:rPr>
          <w:spacing w:val="-1"/>
        </w:rPr>
        <w:t xml:space="preserve"> </w:t>
      </w:r>
      <w:r>
        <w:rPr>
          <w:spacing w:val="-2"/>
        </w:rPr>
        <w:t>BELOW.</w:t>
      </w:r>
    </w:p>
    <w:p w:rsidR="004A5F5A" w14:paraId="32F1DA9C" w14:textId="5CAB9816">
      <w:pPr>
        <w:pStyle w:val="BodyText"/>
        <w:spacing w:before="9" w:line="249" w:lineRule="auto"/>
        <w:ind w:left="207"/>
      </w:pPr>
      <w:r>
        <w:t>The</w:t>
      </w:r>
      <w:r>
        <w:rPr>
          <w:spacing w:val="-2"/>
        </w:rPr>
        <w:t xml:space="preserve"> </w:t>
      </w:r>
      <w:r>
        <w:t>burden</w:t>
      </w:r>
      <w:r>
        <w:rPr>
          <w:spacing w:val="-2"/>
        </w:rPr>
        <w:t xml:space="preserve"> </w:t>
      </w:r>
      <w:r>
        <w:t>time</w:t>
      </w:r>
      <w:r>
        <w:rPr>
          <w:spacing w:val="-2"/>
        </w:rPr>
        <w:t xml:space="preserve"> </w:t>
      </w:r>
      <w:r>
        <w:t>for</w:t>
      </w:r>
      <w:r>
        <w:rPr>
          <w:spacing w:val="-2"/>
        </w:rPr>
        <w:t xml:space="preserve"> </w:t>
      </w:r>
      <w:r>
        <w:t>this</w:t>
      </w:r>
      <w:r>
        <w:rPr>
          <w:spacing w:val="-2"/>
        </w:rPr>
        <w:t xml:space="preserve"> </w:t>
      </w:r>
      <w:r>
        <w:t>collection</w:t>
      </w:r>
      <w:r>
        <w:rPr>
          <w:spacing w:val="-2"/>
        </w:rPr>
        <w:t xml:space="preserve"> </w:t>
      </w:r>
      <w:r>
        <w:t>of</w:t>
      </w:r>
      <w:r>
        <w:rPr>
          <w:spacing w:val="-2"/>
        </w:rPr>
        <w:t xml:space="preserve"> </w:t>
      </w:r>
      <w:r>
        <w:t>information</w:t>
      </w:r>
      <w:r>
        <w:rPr>
          <w:spacing w:val="-2"/>
        </w:rPr>
        <w:t xml:space="preserve"> </w:t>
      </w:r>
      <w:r>
        <w:t>is</w:t>
      </w:r>
      <w:r>
        <w:rPr>
          <w:spacing w:val="-2"/>
        </w:rPr>
        <w:t xml:space="preserve"> </w:t>
      </w:r>
      <w:r>
        <w:t>estimated</w:t>
      </w:r>
      <w:r>
        <w:rPr>
          <w:spacing w:val="-2"/>
        </w:rPr>
        <w:t xml:space="preserve"> </w:t>
      </w:r>
      <w:r>
        <w:t>to</w:t>
      </w:r>
      <w:r>
        <w:rPr>
          <w:spacing w:val="-2"/>
        </w:rPr>
        <w:t xml:space="preserve"> </w:t>
      </w:r>
      <w:r>
        <w:t>average</w:t>
      </w:r>
      <w:r>
        <w:rPr>
          <w:spacing w:val="-2"/>
        </w:rPr>
        <w:t xml:space="preserve"> </w:t>
      </w:r>
      <w:r w:rsidR="00A00DEE">
        <w:rPr>
          <w:spacing w:val="-2"/>
        </w:rPr>
        <w:t>2</w:t>
      </w:r>
      <w:r w:rsidR="00A00DEE">
        <w:t>1</w:t>
      </w:r>
      <w:r>
        <w:rPr>
          <w:spacing w:val="-2"/>
        </w:rPr>
        <w:t xml:space="preserve"> </w:t>
      </w:r>
      <w:r>
        <w:t>minutes</w:t>
      </w:r>
      <w:r>
        <w:rPr>
          <w:spacing w:val="-2"/>
        </w:rPr>
        <w:t xml:space="preserve"> </w:t>
      </w:r>
      <w:r>
        <w:t>per</w:t>
      </w:r>
      <w:r>
        <w:rPr>
          <w:spacing w:val="-2"/>
        </w:rPr>
        <w:t xml:space="preserve"> </w:t>
      </w:r>
      <w:r>
        <w:t>response,</w:t>
      </w:r>
      <w:r>
        <w:rPr>
          <w:spacing w:val="-2"/>
        </w:rPr>
        <w:t xml:space="preserve"> </w:t>
      </w:r>
      <w:r>
        <w:t>including</w:t>
      </w:r>
      <w:r>
        <w:rPr>
          <w:spacing w:val="-2"/>
        </w:rPr>
        <w:t xml:space="preserve"> </w:t>
      </w:r>
      <w:r>
        <w:t>the</w:t>
      </w:r>
      <w:r>
        <w:rPr>
          <w:spacing w:val="-2"/>
        </w:rPr>
        <w:t xml:space="preserve"> </w:t>
      </w:r>
      <w:r>
        <w:t>time</w:t>
      </w:r>
      <w:r>
        <w:rPr>
          <w:spacing w:val="-2"/>
        </w:rPr>
        <w:t xml:space="preserve"> </w:t>
      </w:r>
      <w:r>
        <w:t>to</w:t>
      </w:r>
      <w:r>
        <w:rPr>
          <w:spacing w:val="-2"/>
        </w:rPr>
        <w:t xml:space="preserve"> </w:t>
      </w:r>
      <w:r>
        <w:t>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w:t>
      </w:r>
    </w:p>
    <w:p w:rsidR="004A5F5A" w14:paraId="32F1DA9D" w14:textId="77777777">
      <w:pPr>
        <w:pStyle w:val="BodyText"/>
        <w:spacing w:before="175" w:line="249" w:lineRule="auto"/>
        <w:ind w:left="207" w:right="6957"/>
      </w:pPr>
      <w:r>
        <w:t>Department</w:t>
      </w:r>
      <w:r>
        <w:rPr>
          <w:spacing w:val="-8"/>
        </w:rPr>
        <w:t xml:space="preserve"> </w:t>
      </w:r>
      <w:r>
        <w:t>of</w:t>
      </w:r>
      <w:r>
        <w:rPr>
          <w:spacing w:val="-8"/>
        </w:rPr>
        <w:t xml:space="preserve"> </w:t>
      </w:r>
      <w:r>
        <w:t>Health</w:t>
      </w:r>
      <w:r>
        <w:rPr>
          <w:spacing w:val="-8"/>
        </w:rPr>
        <w:t xml:space="preserve"> </w:t>
      </w:r>
      <w:r>
        <w:t>and</w:t>
      </w:r>
      <w:r>
        <w:rPr>
          <w:spacing w:val="-8"/>
        </w:rPr>
        <w:t xml:space="preserve"> </w:t>
      </w:r>
      <w:r>
        <w:t>Human</w:t>
      </w:r>
      <w:r>
        <w:rPr>
          <w:spacing w:val="-8"/>
        </w:rPr>
        <w:t xml:space="preserve"> </w:t>
      </w:r>
      <w:r>
        <w:t>Services Food and Drug Administration</w:t>
      </w:r>
    </w:p>
    <w:p w:rsidR="004A5F5A" w14:paraId="32F1DA9E" w14:textId="77777777">
      <w:pPr>
        <w:pStyle w:val="BodyText"/>
        <w:spacing w:before="1"/>
        <w:ind w:left="207"/>
      </w:pPr>
      <w:r>
        <w:t>Office</w:t>
      </w:r>
      <w:r>
        <w:rPr>
          <w:spacing w:val="-3"/>
        </w:rPr>
        <w:t xml:space="preserve"> </w:t>
      </w:r>
      <w:r>
        <w:t>of</w:t>
      </w:r>
      <w:r>
        <w:rPr>
          <w:spacing w:val="-2"/>
        </w:rPr>
        <w:t xml:space="preserve"> Operations</w:t>
      </w:r>
    </w:p>
    <w:p w:rsidR="004A5F5A" w14:paraId="32F1DA9F" w14:textId="77777777">
      <w:pPr>
        <w:pStyle w:val="BodyText"/>
        <w:spacing w:before="10" w:line="249" w:lineRule="auto"/>
        <w:ind w:left="207" w:right="6957"/>
      </w:pPr>
      <w:r>
        <w:t>Paperwork</w:t>
      </w:r>
      <w:r>
        <w:rPr>
          <w:spacing w:val="-10"/>
        </w:rPr>
        <w:t xml:space="preserve"> </w:t>
      </w:r>
      <w:r>
        <w:t>Reduction</w:t>
      </w:r>
      <w:r>
        <w:rPr>
          <w:spacing w:val="-10"/>
        </w:rPr>
        <w:t xml:space="preserve"> </w:t>
      </w:r>
      <w:r>
        <w:t>Act</w:t>
      </w:r>
      <w:r>
        <w:rPr>
          <w:spacing w:val="-10"/>
        </w:rPr>
        <w:t xml:space="preserve"> </w:t>
      </w:r>
      <w:r>
        <w:t>(PRA)</w:t>
      </w:r>
      <w:r>
        <w:rPr>
          <w:spacing w:val="-10"/>
        </w:rPr>
        <w:t xml:space="preserve"> </w:t>
      </w:r>
      <w:r>
        <w:t xml:space="preserve">Staff </w:t>
      </w:r>
      <w:hyperlink r:id="rId7">
        <w:r>
          <w:rPr>
            <w:color w:val="0000FF"/>
            <w:spacing w:val="-2"/>
            <w:u w:val="single" w:color="0000FF"/>
          </w:rPr>
          <w:t>PRAStaff@fda.hhs.gov</w:t>
        </w:r>
      </w:hyperlink>
    </w:p>
    <w:p w:rsidR="004A5F5A" w14:paraId="32F1DAA0" w14:textId="77777777">
      <w:pPr>
        <w:spacing w:before="162" w:line="249" w:lineRule="auto"/>
        <w:ind w:left="207" w:right="326"/>
        <w:rPr>
          <w:i/>
          <w:sz w:val="19"/>
        </w:rPr>
      </w:pPr>
      <w:r>
        <w:rPr>
          <w:i/>
          <w:sz w:val="19"/>
        </w:rPr>
        <w:t>“An</w:t>
      </w:r>
      <w:r>
        <w:rPr>
          <w:i/>
          <w:spacing w:val="-2"/>
          <w:sz w:val="19"/>
        </w:rPr>
        <w:t xml:space="preserve"> </w:t>
      </w:r>
      <w:r>
        <w:rPr>
          <w:i/>
          <w:sz w:val="19"/>
        </w:rPr>
        <w:t>agency</w:t>
      </w:r>
      <w:r>
        <w:rPr>
          <w:i/>
          <w:spacing w:val="-2"/>
          <w:sz w:val="19"/>
        </w:rPr>
        <w:t xml:space="preserve"> </w:t>
      </w:r>
      <w:r>
        <w:rPr>
          <w:i/>
          <w:sz w:val="19"/>
        </w:rPr>
        <w:t>may</w:t>
      </w:r>
      <w:r>
        <w:rPr>
          <w:i/>
          <w:spacing w:val="-2"/>
          <w:sz w:val="19"/>
        </w:rPr>
        <w:t xml:space="preserve"> </w:t>
      </w:r>
      <w:r>
        <w:rPr>
          <w:i/>
          <w:sz w:val="19"/>
        </w:rPr>
        <w:t>not</w:t>
      </w:r>
      <w:r>
        <w:rPr>
          <w:i/>
          <w:spacing w:val="-2"/>
          <w:sz w:val="19"/>
        </w:rPr>
        <w:t xml:space="preserve"> </w:t>
      </w:r>
      <w:r>
        <w:rPr>
          <w:i/>
          <w:sz w:val="19"/>
        </w:rPr>
        <w:t>conduct</w:t>
      </w:r>
      <w:r>
        <w:rPr>
          <w:i/>
          <w:spacing w:val="-2"/>
          <w:sz w:val="19"/>
        </w:rPr>
        <w:t xml:space="preserve"> </w:t>
      </w:r>
      <w:r>
        <w:rPr>
          <w:i/>
          <w:sz w:val="19"/>
        </w:rPr>
        <w:t>or</w:t>
      </w:r>
      <w:r>
        <w:rPr>
          <w:i/>
          <w:spacing w:val="-2"/>
          <w:sz w:val="19"/>
        </w:rPr>
        <w:t xml:space="preserve"> </w:t>
      </w:r>
      <w:r>
        <w:rPr>
          <w:i/>
          <w:sz w:val="19"/>
        </w:rPr>
        <w:t>sponsor,</w:t>
      </w:r>
      <w:r>
        <w:rPr>
          <w:i/>
          <w:spacing w:val="-2"/>
          <w:sz w:val="19"/>
        </w:rPr>
        <w:t xml:space="preserve"> </w:t>
      </w:r>
      <w:r>
        <w:rPr>
          <w:i/>
          <w:sz w:val="19"/>
        </w:rPr>
        <w:t>and</w:t>
      </w:r>
      <w:r>
        <w:rPr>
          <w:i/>
          <w:spacing w:val="-2"/>
          <w:sz w:val="19"/>
        </w:rPr>
        <w:t xml:space="preserve"> </w:t>
      </w:r>
      <w:r>
        <w:rPr>
          <w:i/>
          <w:sz w:val="19"/>
        </w:rPr>
        <w:t>a</w:t>
      </w:r>
      <w:r>
        <w:rPr>
          <w:i/>
          <w:spacing w:val="-2"/>
          <w:sz w:val="19"/>
        </w:rPr>
        <w:t xml:space="preserve"> </w:t>
      </w:r>
      <w:r>
        <w:rPr>
          <w:i/>
          <w:sz w:val="19"/>
        </w:rPr>
        <w:t>person</w:t>
      </w:r>
      <w:r>
        <w:rPr>
          <w:i/>
          <w:spacing w:val="-2"/>
          <w:sz w:val="19"/>
        </w:rPr>
        <w:t xml:space="preserve"> </w:t>
      </w:r>
      <w:r>
        <w:rPr>
          <w:i/>
          <w:sz w:val="19"/>
        </w:rPr>
        <w:t>is</w:t>
      </w:r>
      <w:r>
        <w:rPr>
          <w:i/>
          <w:spacing w:val="-2"/>
          <w:sz w:val="19"/>
        </w:rPr>
        <w:t xml:space="preserve"> </w:t>
      </w:r>
      <w:r>
        <w:rPr>
          <w:i/>
          <w:sz w:val="19"/>
        </w:rPr>
        <w:t>not</w:t>
      </w:r>
      <w:r>
        <w:rPr>
          <w:i/>
          <w:spacing w:val="-2"/>
          <w:sz w:val="19"/>
        </w:rPr>
        <w:t xml:space="preserve"> </w:t>
      </w:r>
      <w:r>
        <w:rPr>
          <w:i/>
          <w:sz w:val="19"/>
        </w:rPr>
        <w:t>required</w:t>
      </w:r>
      <w:r>
        <w:rPr>
          <w:i/>
          <w:spacing w:val="-2"/>
          <w:sz w:val="19"/>
        </w:rPr>
        <w:t xml:space="preserve"> </w:t>
      </w:r>
      <w:r>
        <w:rPr>
          <w:i/>
          <w:sz w:val="19"/>
        </w:rPr>
        <w:t>to</w:t>
      </w:r>
      <w:r>
        <w:rPr>
          <w:i/>
          <w:spacing w:val="-2"/>
          <w:sz w:val="19"/>
        </w:rPr>
        <w:t xml:space="preserve"> </w:t>
      </w:r>
      <w:r>
        <w:rPr>
          <w:i/>
          <w:sz w:val="19"/>
        </w:rPr>
        <w:t>respond</w:t>
      </w:r>
      <w:r>
        <w:rPr>
          <w:i/>
          <w:spacing w:val="-2"/>
          <w:sz w:val="19"/>
        </w:rPr>
        <w:t xml:space="preserve"> </w:t>
      </w:r>
      <w:r>
        <w:rPr>
          <w:i/>
          <w:sz w:val="19"/>
        </w:rPr>
        <w:t>to,</w:t>
      </w:r>
      <w:r>
        <w:rPr>
          <w:i/>
          <w:spacing w:val="-2"/>
          <w:sz w:val="19"/>
        </w:rPr>
        <w:t xml:space="preserve"> </w:t>
      </w:r>
      <w:r>
        <w:rPr>
          <w:i/>
          <w:sz w:val="19"/>
        </w:rPr>
        <w:t>a</w:t>
      </w:r>
      <w:r>
        <w:rPr>
          <w:i/>
          <w:spacing w:val="-2"/>
          <w:sz w:val="19"/>
        </w:rPr>
        <w:t xml:space="preserve"> </w:t>
      </w:r>
      <w:r>
        <w:rPr>
          <w:i/>
          <w:sz w:val="19"/>
        </w:rPr>
        <w:t>collection</w:t>
      </w:r>
      <w:r>
        <w:rPr>
          <w:i/>
          <w:spacing w:val="-2"/>
          <w:sz w:val="19"/>
        </w:rPr>
        <w:t xml:space="preserve"> </w:t>
      </w:r>
      <w:r>
        <w:rPr>
          <w:i/>
          <w:sz w:val="19"/>
        </w:rPr>
        <w:t>of</w:t>
      </w:r>
      <w:r>
        <w:rPr>
          <w:i/>
          <w:spacing w:val="-2"/>
          <w:sz w:val="19"/>
        </w:rPr>
        <w:t xml:space="preserve"> </w:t>
      </w:r>
      <w:r>
        <w:rPr>
          <w:i/>
          <w:sz w:val="19"/>
        </w:rPr>
        <w:t>information</w:t>
      </w:r>
      <w:r>
        <w:rPr>
          <w:i/>
          <w:spacing w:val="-2"/>
          <w:sz w:val="19"/>
        </w:rPr>
        <w:t xml:space="preserve"> </w:t>
      </w:r>
      <w:r>
        <w:rPr>
          <w:i/>
          <w:sz w:val="19"/>
        </w:rPr>
        <w:t>unless</w:t>
      </w:r>
      <w:r>
        <w:rPr>
          <w:i/>
          <w:spacing w:val="-2"/>
          <w:sz w:val="19"/>
        </w:rPr>
        <w:t xml:space="preserve"> </w:t>
      </w:r>
      <w:r>
        <w:rPr>
          <w:i/>
          <w:sz w:val="19"/>
        </w:rPr>
        <w:t>it displays a currently valid OMB number.”</w:t>
      </w:r>
    </w:p>
    <w:p w:rsidR="004A5F5A" w14:paraId="32F1DAA1" w14:textId="77777777">
      <w:pPr>
        <w:spacing w:line="249" w:lineRule="auto"/>
        <w:rPr>
          <w:sz w:val="19"/>
        </w:rPr>
        <w:sectPr>
          <w:footerReference w:type="default" r:id="rId8"/>
          <w:pgSz w:w="12240" w:h="15840"/>
          <w:pgMar w:top="620" w:right="480" w:bottom="820" w:left="600" w:header="0" w:footer="634" w:gutter="0"/>
          <w:pgNumType w:start="2"/>
          <w:cols w:space="720"/>
        </w:sectPr>
      </w:pPr>
    </w:p>
    <w:p w:rsidR="004A5F5A" w14:paraId="32F1DAA2" w14:textId="77777777">
      <w:pPr>
        <w:pStyle w:val="BodyText"/>
        <w:spacing w:line="20" w:lineRule="exact"/>
        <w:rPr>
          <w:sz w:val="2"/>
        </w:rPr>
      </w:pPr>
      <w:r>
        <w:rPr>
          <w:noProof/>
          <w:sz w:val="2"/>
        </w:rPr>
        <mc:AlternateContent>
          <mc:Choice Requires="wpg">
            <w:drawing>
              <wp:inline distT="0" distB="0" distL="0" distR="0">
                <wp:extent cx="7010400" cy="17780"/>
                <wp:effectExtent l="9525" t="0" r="0" b="127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17780"/>
                          <a:chOff x="0" y="0"/>
                          <a:chExt cx="7010400" cy="17780"/>
                        </a:xfrm>
                      </wpg:grpSpPr>
                      <wps:wsp xmlns:wps="http://schemas.microsoft.com/office/word/2010/wordprocessingShape">
                        <wps:cNvPr id="35" name="Graphic 32"/>
                        <wps:cNvSpPr/>
                        <wps:spPr>
                          <a:xfrm>
                            <a:off x="0" y="8889"/>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1" o:spid="_x0000_i1048" style="width:552pt;height:1.4pt;mso-position-horizontal-relative:char;mso-position-vertical-relative:line" coordsize="70104,177">
                <v:shape id="Graphic 32" o:spid="_x0000_s1049" style="width:70104;height:13;mso-wrap-style:square;position:absolute;top:88;visibility:visible;v-text-anchor:top" coordsize="7010400,1270" path="m,l7010400,e" filled="f" strokeweight="1.4pt">
                  <v:path arrowok="t"/>
                </v:shape>
                <w10:wrap type="none"/>
                <w10:anchorlock/>
              </v:group>
            </w:pict>
          </mc:Fallback>
        </mc:AlternateContent>
      </w:r>
    </w:p>
    <w:p w:rsidR="004A5F5A" w14:paraId="32F1DAA3" w14:textId="77777777">
      <w:pPr>
        <w:pStyle w:val="BodyText"/>
        <w:spacing w:before="9"/>
        <w:rPr>
          <w:i/>
          <w:sz w:val="25"/>
        </w:rPr>
      </w:pPr>
      <w:r>
        <w:rPr>
          <w:noProof/>
        </w:rPr>
        <mc:AlternateContent>
          <mc:Choice Requires="wps">
            <w:drawing>
              <wp:anchor distT="0" distB="0" distL="0" distR="0" simplePos="0" relativeHeight="251680768" behindDoc="1" locked="0" layoutInCell="1" allowOverlap="1">
                <wp:simplePos x="0" y="0"/>
                <wp:positionH relativeFrom="page">
                  <wp:posOffset>457200</wp:posOffset>
                </wp:positionH>
                <wp:positionV relativeFrom="paragraph">
                  <wp:posOffset>203949</wp:posOffset>
                </wp:positionV>
                <wp:extent cx="685800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50" style="width:540pt;height:0.1pt;margin-top:16.05pt;margin-left:36pt;mso-position-horizontal-relative:page;mso-wrap-distance-bottom:0;mso-wrap-distance-left:0;mso-wrap-distance-right:0;mso-wrap-distance-top:0;mso-wrap-style:square;position:absolute;visibility:visible;v-text-anchor:top;z-index:-251634688" coordsize="6858000,1270" path="m,l6858000,e" filled="f" strokeweight="0.25pt">
                <v:path arrowok="t"/>
                <w10:wrap type="topAndBottom"/>
              </v:shape>
            </w:pict>
          </mc:Fallback>
        </mc:AlternateContent>
      </w:r>
    </w:p>
    <w:p w:rsidR="004A5F5A" w14:paraId="32F1DAA4" w14:textId="77777777">
      <w:pPr>
        <w:pStyle w:val="Heading1"/>
        <w:ind w:left="421"/>
      </w:pPr>
      <w:r>
        <w:t>Instructions</w:t>
      </w:r>
      <w:r>
        <w:rPr>
          <w:spacing w:val="-3"/>
        </w:rPr>
        <w:t xml:space="preserve"> </w:t>
      </w:r>
      <w:r>
        <w:t>for</w:t>
      </w:r>
      <w:r>
        <w:rPr>
          <w:spacing w:val="-2"/>
        </w:rPr>
        <w:t xml:space="preserve"> </w:t>
      </w:r>
      <w:r>
        <w:t>Completing</w:t>
      </w:r>
      <w:r>
        <w:rPr>
          <w:spacing w:val="-2"/>
        </w:rPr>
        <w:t xml:space="preserve"> </w:t>
      </w:r>
      <w:r>
        <w:t>the</w:t>
      </w:r>
      <w:r>
        <w:rPr>
          <w:spacing w:val="-3"/>
        </w:rPr>
        <w:t xml:space="preserve"> </w:t>
      </w:r>
      <w:r>
        <w:t>Standardized</w:t>
      </w:r>
      <w:r>
        <w:rPr>
          <w:spacing w:val="-2"/>
        </w:rPr>
        <w:t xml:space="preserve"> </w:t>
      </w:r>
      <w:r>
        <w:t>Retail</w:t>
      </w:r>
      <w:r>
        <w:rPr>
          <w:spacing w:val="-2"/>
        </w:rPr>
        <w:t xml:space="preserve"> </w:t>
      </w:r>
      <w:r>
        <w:t>Food</w:t>
      </w:r>
      <w:r>
        <w:rPr>
          <w:spacing w:val="-2"/>
        </w:rPr>
        <w:t xml:space="preserve"> </w:t>
      </w:r>
      <w:r>
        <w:t>Safety</w:t>
      </w:r>
      <w:r>
        <w:rPr>
          <w:spacing w:val="-3"/>
        </w:rPr>
        <w:t xml:space="preserve"> </w:t>
      </w:r>
      <w:r>
        <w:t>Inspection</w:t>
      </w:r>
      <w:r>
        <w:rPr>
          <w:spacing w:val="-2"/>
        </w:rPr>
        <w:t xml:space="preserve"> </w:t>
      </w:r>
      <w:r>
        <w:t>Officer</w:t>
      </w:r>
      <w:r>
        <w:rPr>
          <w:spacing w:val="-2"/>
        </w:rPr>
        <w:t xml:space="preserve"> </w:t>
      </w:r>
      <w:r>
        <w:t>Nomination</w:t>
      </w:r>
      <w:r>
        <w:rPr>
          <w:spacing w:val="-3"/>
        </w:rPr>
        <w:t xml:space="preserve"> </w:t>
      </w:r>
      <w:r>
        <w:t>Form</w:t>
      </w:r>
      <w:r>
        <w:rPr>
          <w:spacing w:val="-2"/>
        </w:rPr>
        <w:t xml:space="preserve"> </w:t>
      </w:r>
      <w:r>
        <w:t>-</w:t>
      </w:r>
      <w:r>
        <w:rPr>
          <w:spacing w:val="-2"/>
        </w:rPr>
        <w:t xml:space="preserve"> </w:t>
      </w:r>
      <w:r>
        <w:t>Form</w:t>
      </w:r>
      <w:r>
        <w:rPr>
          <w:spacing w:val="-2"/>
        </w:rPr>
        <w:t xml:space="preserve"> </w:t>
      </w:r>
      <w:r>
        <w:rPr>
          <w:spacing w:val="-4"/>
        </w:rPr>
        <w:t>5019</w:t>
      </w:r>
    </w:p>
    <w:p w:rsidR="004A5F5A" w14:paraId="32F1DAA5" w14:textId="77777777">
      <w:pPr>
        <w:pStyle w:val="BodyText"/>
        <w:spacing w:before="8"/>
        <w:rPr>
          <w:b/>
          <w:sz w:val="17"/>
        </w:rPr>
      </w:pPr>
    </w:p>
    <w:p w:rsidR="004A5F5A" w14:paraId="32F1DAA6" w14:textId="77777777">
      <w:pPr>
        <w:pStyle w:val="BodyText"/>
        <w:spacing w:line="249" w:lineRule="auto"/>
        <w:ind w:left="148" w:right="326"/>
      </w:pPr>
      <w:r>
        <w:t>The</w:t>
      </w:r>
      <w:r>
        <w:rPr>
          <w:spacing w:val="-3"/>
        </w:rPr>
        <w:t xml:space="preserve"> </w:t>
      </w:r>
      <w:r>
        <w:t>Standardized</w:t>
      </w:r>
      <w:r>
        <w:rPr>
          <w:spacing w:val="-3"/>
        </w:rPr>
        <w:t xml:space="preserve"> </w:t>
      </w:r>
      <w:r>
        <w:t>Retail</w:t>
      </w:r>
      <w:r>
        <w:rPr>
          <w:spacing w:val="-3"/>
        </w:rPr>
        <w:t xml:space="preserve"> </w:t>
      </w:r>
      <w:r>
        <w:t>Food</w:t>
      </w:r>
      <w:r>
        <w:rPr>
          <w:spacing w:val="-3"/>
        </w:rPr>
        <w:t xml:space="preserve"> </w:t>
      </w:r>
      <w:r>
        <w:t>Safety</w:t>
      </w:r>
      <w:r>
        <w:rPr>
          <w:spacing w:val="-3"/>
        </w:rPr>
        <w:t xml:space="preserve"> </w:t>
      </w:r>
      <w:r>
        <w:t>Inspection</w:t>
      </w:r>
      <w:r>
        <w:rPr>
          <w:spacing w:val="-3"/>
        </w:rPr>
        <w:t xml:space="preserve"> </w:t>
      </w:r>
      <w:r>
        <w:t>Officer</w:t>
      </w:r>
      <w:r>
        <w:rPr>
          <w:spacing w:val="-3"/>
        </w:rPr>
        <w:t xml:space="preserve"> </w:t>
      </w:r>
      <w:r>
        <w:t>Nomination</w:t>
      </w:r>
      <w:r>
        <w:rPr>
          <w:spacing w:val="-3"/>
        </w:rPr>
        <w:t xml:space="preserve"> </w:t>
      </w:r>
      <w:r>
        <w:t>Form</w:t>
      </w:r>
      <w:r>
        <w:rPr>
          <w:spacing w:val="-3"/>
        </w:rPr>
        <w:t xml:space="preserve"> </w:t>
      </w:r>
      <w:r>
        <w:t>is</w:t>
      </w:r>
      <w:r>
        <w:rPr>
          <w:spacing w:val="-3"/>
        </w:rPr>
        <w:t xml:space="preserve"> </w:t>
      </w:r>
      <w:r>
        <w:t>completed</w:t>
      </w:r>
      <w:r>
        <w:rPr>
          <w:spacing w:val="-3"/>
        </w:rPr>
        <w:t xml:space="preserve"> </w:t>
      </w:r>
      <w:r>
        <w:t>by</w:t>
      </w:r>
      <w:r>
        <w:rPr>
          <w:spacing w:val="-3"/>
        </w:rPr>
        <w:t xml:space="preserve"> </w:t>
      </w:r>
      <w:r>
        <w:t>the</w:t>
      </w:r>
      <w:r>
        <w:rPr>
          <w:spacing w:val="-3"/>
        </w:rPr>
        <w:t xml:space="preserve"> </w:t>
      </w:r>
      <w:r>
        <w:t>candidate’s</w:t>
      </w:r>
      <w:r>
        <w:rPr>
          <w:spacing w:val="-3"/>
        </w:rPr>
        <w:t xml:space="preserve"> </w:t>
      </w:r>
      <w:r>
        <w:t>supervisor</w:t>
      </w:r>
      <w:r>
        <w:rPr>
          <w:spacing w:val="-3"/>
        </w:rPr>
        <w:t xml:space="preserve"> </w:t>
      </w:r>
      <w:r>
        <w:t>to</w:t>
      </w:r>
      <w:r>
        <w:rPr>
          <w:spacing w:val="-3"/>
        </w:rPr>
        <w:t xml:space="preserve"> </w:t>
      </w:r>
      <w:r>
        <w:t>request FDA standardization for a member of his/her staff.</w:t>
      </w:r>
    </w:p>
    <w:p w:rsidR="004A5F5A" w14:paraId="32F1DAA7" w14:textId="77777777">
      <w:pPr>
        <w:pStyle w:val="BodyText"/>
        <w:spacing w:before="131" w:line="249" w:lineRule="auto"/>
        <w:ind w:left="148" w:right="307"/>
      </w:pPr>
      <w:r>
        <w:t>The nomination form can be completed electronically or printed followed by submitting the nomination form to the appropriate FDA</w:t>
      </w:r>
      <w:r>
        <w:rPr>
          <w:spacing w:val="-3"/>
        </w:rPr>
        <w:t xml:space="preserve"> </w:t>
      </w:r>
      <w:r>
        <w:t>Retail</w:t>
      </w:r>
      <w:r>
        <w:rPr>
          <w:spacing w:val="-3"/>
        </w:rPr>
        <w:t xml:space="preserve"> </w:t>
      </w:r>
      <w:r>
        <w:t>Food</w:t>
      </w:r>
      <w:r>
        <w:rPr>
          <w:spacing w:val="-3"/>
        </w:rPr>
        <w:t xml:space="preserve"> </w:t>
      </w:r>
      <w:r>
        <w:t>Specialist.</w:t>
      </w:r>
      <w:r>
        <w:rPr>
          <w:spacing w:val="-3"/>
        </w:rPr>
        <w:t xml:space="preserve"> </w:t>
      </w:r>
      <w:r>
        <w:t>The</w:t>
      </w:r>
      <w:r>
        <w:rPr>
          <w:spacing w:val="-3"/>
        </w:rPr>
        <w:t xml:space="preserve"> </w:t>
      </w:r>
      <w:r>
        <w:t>Retail</w:t>
      </w:r>
      <w:r>
        <w:rPr>
          <w:spacing w:val="-3"/>
        </w:rPr>
        <w:t xml:space="preserve"> </w:t>
      </w:r>
      <w:r>
        <w:t>Food</w:t>
      </w:r>
      <w:r>
        <w:rPr>
          <w:spacing w:val="-3"/>
        </w:rPr>
        <w:t xml:space="preserve"> </w:t>
      </w:r>
      <w:r>
        <w:t>Specialists</w:t>
      </w:r>
      <w:r>
        <w:rPr>
          <w:spacing w:val="-3"/>
        </w:rPr>
        <w:t xml:space="preserve"> </w:t>
      </w:r>
      <w:r>
        <w:t>assigned</w:t>
      </w:r>
      <w:r>
        <w:rPr>
          <w:spacing w:val="-3"/>
        </w:rPr>
        <w:t xml:space="preserve"> </w:t>
      </w:r>
      <w:r>
        <w:t>by</w:t>
      </w:r>
      <w:r>
        <w:rPr>
          <w:spacing w:val="-3"/>
        </w:rPr>
        <w:t xml:space="preserve"> </w:t>
      </w:r>
      <w:r>
        <w:t>state</w:t>
      </w:r>
      <w:r>
        <w:rPr>
          <w:spacing w:val="-3"/>
        </w:rPr>
        <w:t xml:space="preserve"> </w:t>
      </w:r>
      <w:r>
        <w:t>is</w:t>
      </w:r>
      <w:r>
        <w:rPr>
          <w:spacing w:val="-3"/>
        </w:rPr>
        <w:t xml:space="preserve"> </w:t>
      </w:r>
      <w:r>
        <w:t>found</w:t>
      </w:r>
      <w:r>
        <w:rPr>
          <w:spacing w:val="-3"/>
        </w:rPr>
        <w:t xml:space="preserve"> </w:t>
      </w:r>
      <w:r>
        <w:t>at</w:t>
      </w:r>
      <w:r>
        <w:rPr>
          <w:spacing w:val="-3"/>
        </w:rPr>
        <w:t xml:space="preserve"> </w:t>
      </w:r>
      <w:r>
        <w:t>FDA's</w:t>
      </w:r>
      <w:r>
        <w:rPr>
          <w:spacing w:val="-3"/>
        </w:rPr>
        <w:t xml:space="preserve"> </w:t>
      </w:r>
      <w:r>
        <w:t>Retail</w:t>
      </w:r>
      <w:r>
        <w:rPr>
          <w:spacing w:val="-3"/>
        </w:rPr>
        <w:t xml:space="preserve"> </w:t>
      </w:r>
      <w:r>
        <w:t>Program</w:t>
      </w:r>
      <w:r>
        <w:rPr>
          <w:spacing w:val="-3"/>
        </w:rPr>
        <w:t xml:space="preserve"> </w:t>
      </w:r>
      <w:r>
        <w:t>Standards</w:t>
      </w:r>
      <w:r>
        <w:rPr>
          <w:spacing w:val="-3"/>
        </w:rPr>
        <w:t xml:space="preserve"> </w:t>
      </w:r>
      <w:r>
        <w:t xml:space="preserve">website: </w:t>
      </w:r>
      <w:hyperlink r:id="rId9">
        <w:r>
          <w:rPr>
            <w:color w:val="0000FF"/>
            <w:spacing w:val="-2"/>
            <w:u w:val="single" w:color="0000FF"/>
          </w:rPr>
          <w:t>https://www.fda.gov/food/voluntary-national-retail-food-regulatory-program-standards/directory-fda-retail-food-specialists</w:t>
        </w:r>
      </w:hyperlink>
      <w:r>
        <w:rPr>
          <w:spacing w:val="-2"/>
        </w:rPr>
        <w:t>.</w:t>
      </w:r>
    </w:p>
    <w:p w:rsidR="004A5F5A" w14:paraId="32F1DAA8" w14:textId="77777777">
      <w:pPr>
        <w:pStyle w:val="BodyText"/>
        <w:spacing w:before="2"/>
        <w:ind w:left="148"/>
      </w:pPr>
      <w:r>
        <w:t>The</w:t>
      </w:r>
      <w:r>
        <w:rPr>
          <w:spacing w:val="-4"/>
        </w:rPr>
        <w:t xml:space="preserve"> </w:t>
      </w:r>
      <w:r>
        <w:t>nomination</w:t>
      </w:r>
      <w:r>
        <w:rPr>
          <w:spacing w:val="-3"/>
        </w:rPr>
        <w:t xml:space="preserve"> </w:t>
      </w:r>
      <w:r>
        <w:t>form</w:t>
      </w:r>
      <w:r>
        <w:rPr>
          <w:spacing w:val="-3"/>
        </w:rPr>
        <w:t xml:space="preserve"> </w:t>
      </w:r>
      <w:r>
        <w:t>is</w:t>
      </w:r>
      <w:r>
        <w:rPr>
          <w:spacing w:val="-3"/>
        </w:rPr>
        <w:t xml:space="preserve"> </w:t>
      </w:r>
      <w:r>
        <w:t>then</w:t>
      </w:r>
      <w:r>
        <w:rPr>
          <w:spacing w:val="-3"/>
        </w:rPr>
        <w:t xml:space="preserve"> </w:t>
      </w:r>
      <w:r>
        <w:t>forwarded</w:t>
      </w:r>
      <w:r>
        <w:rPr>
          <w:spacing w:val="-3"/>
        </w:rPr>
        <w:t xml:space="preserve"> </w:t>
      </w:r>
      <w:r>
        <w:t>to</w:t>
      </w:r>
      <w:r>
        <w:rPr>
          <w:spacing w:val="-4"/>
        </w:rPr>
        <w:t xml:space="preserve"> </w:t>
      </w:r>
      <w:r>
        <w:t>the</w:t>
      </w:r>
      <w:r>
        <w:rPr>
          <w:spacing w:val="-3"/>
        </w:rPr>
        <w:t xml:space="preserve"> </w:t>
      </w:r>
      <w:r>
        <w:t>Retail</w:t>
      </w:r>
      <w:r>
        <w:rPr>
          <w:spacing w:val="-3"/>
        </w:rPr>
        <w:t xml:space="preserve"> </w:t>
      </w:r>
      <w:r>
        <w:t>Food</w:t>
      </w:r>
      <w:r>
        <w:rPr>
          <w:spacing w:val="-3"/>
        </w:rPr>
        <w:t xml:space="preserve"> </w:t>
      </w:r>
      <w:r>
        <w:t>Specialist’s</w:t>
      </w:r>
      <w:r>
        <w:rPr>
          <w:spacing w:val="-3"/>
        </w:rPr>
        <w:t xml:space="preserve"> </w:t>
      </w:r>
      <w:r>
        <w:t>Branch</w:t>
      </w:r>
      <w:r>
        <w:rPr>
          <w:spacing w:val="-3"/>
        </w:rPr>
        <w:t xml:space="preserve"> </w:t>
      </w:r>
      <w:r>
        <w:rPr>
          <w:spacing w:val="-2"/>
        </w:rPr>
        <w:t>Director.</w:t>
      </w:r>
    </w:p>
    <w:p w:rsidR="004A5F5A" w14:paraId="32F1DAA9" w14:textId="77777777">
      <w:pPr>
        <w:pStyle w:val="BodyText"/>
        <w:spacing w:before="1"/>
        <w:rPr>
          <w:sz w:val="22"/>
        </w:rPr>
      </w:pPr>
    </w:p>
    <w:p w:rsidR="004A5F5A" w14:paraId="32F1DAAA" w14:textId="77777777">
      <w:pPr>
        <w:ind w:left="148"/>
        <w:rPr>
          <w:i/>
          <w:sz w:val="19"/>
        </w:rPr>
      </w:pPr>
      <w:r>
        <w:rPr>
          <w:i/>
          <w:sz w:val="19"/>
        </w:rPr>
        <w:t xml:space="preserve">Part 1: </w:t>
      </w:r>
      <w:r>
        <w:rPr>
          <w:i/>
          <w:spacing w:val="-2"/>
          <w:sz w:val="19"/>
        </w:rPr>
        <w:t>Header.</w:t>
      </w:r>
    </w:p>
    <w:p w:rsidR="004A5F5A" w14:paraId="32F1DAAB" w14:textId="77777777">
      <w:pPr>
        <w:pStyle w:val="BodyText"/>
        <w:spacing w:before="126"/>
        <w:ind w:left="148"/>
      </w:pPr>
      <w:r>
        <w:t>Provide</w:t>
      </w:r>
      <w:r>
        <w:rPr>
          <w:spacing w:val="-2"/>
        </w:rPr>
        <w:t xml:space="preserve"> </w:t>
      </w:r>
      <w:r>
        <w:t>the</w:t>
      </w:r>
      <w:r>
        <w:rPr>
          <w:spacing w:val="-2"/>
        </w:rPr>
        <w:t xml:space="preserve"> </w:t>
      </w:r>
      <w:r>
        <w:t>name</w:t>
      </w:r>
      <w:r>
        <w:rPr>
          <w:spacing w:val="-2"/>
        </w:rPr>
        <w:t xml:space="preserve"> </w:t>
      </w:r>
      <w:r>
        <w:t>of</w:t>
      </w:r>
      <w:r>
        <w:rPr>
          <w:spacing w:val="-1"/>
        </w:rPr>
        <w:t xml:space="preserve"> </w:t>
      </w:r>
      <w:r>
        <w:t>the</w:t>
      </w:r>
      <w:r>
        <w:rPr>
          <w:spacing w:val="-2"/>
        </w:rPr>
        <w:t xml:space="preserve"> </w:t>
      </w:r>
      <w:r>
        <w:t>Applicant’s</w:t>
      </w:r>
      <w:r>
        <w:rPr>
          <w:spacing w:val="-2"/>
        </w:rPr>
        <w:t xml:space="preserve"> </w:t>
      </w:r>
      <w:r>
        <w:t>Supervisor</w:t>
      </w:r>
      <w:r>
        <w:rPr>
          <w:spacing w:val="-1"/>
        </w:rPr>
        <w:t xml:space="preserve"> </w:t>
      </w:r>
      <w:r>
        <w:t>and</w:t>
      </w:r>
      <w:r>
        <w:rPr>
          <w:spacing w:val="-2"/>
        </w:rPr>
        <w:t xml:space="preserve"> </w:t>
      </w:r>
      <w:r>
        <w:t>the</w:t>
      </w:r>
      <w:r>
        <w:rPr>
          <w:spacing w:val="-2"/>
        </w:rPr>
        <w:t xml:space="preserve"> </w:t>
      </w:r>
      <w:r>
        <w:t>date</w:t>
      </w:r>
      <w:r>
        <w:rPr>
          <w:spacing w:val="-1"/>
        </w:rPr>
        <w:t xml:space="preserve"> </w:t>
      </w:r>
      <w:r>
        <w:t>the</w:t>
      </w:r>
      <w:r>
        <w:rPr>
          <w:spacing w:val="-2"/>
        </w:rPr>
        <w:t xml:space="preserve"> </w:t>
      </w:r>
      <w:r>
        <w:t>form</w:t>
      </w:r>
      <w:r>
        <w:rPr>
          <w:spacing w:val="-2"/>
        </w:rPr>
        <w:t xml:space="preserve"> </w:t>
      </w:r>
      <w:r>
        <w:t>is</w:t>
      </w:r>
      <w:r>
        <w:rPr>
          <w:spacing w:val="-1"/>
        </w:rPr>
        <w:t xml:space="preserve"> </w:t>
      </w:r>
      <w:r>
        <w:rPr>
          <w:spacing w:val="-2"/>
        </w:rPr>
        <w:t>completed.</w:t>
      </w:r>
    </w:p>
    <w:p w:rsidR="004A5F5A" w14:paraId="32F1DAAC" w14:textId="77777777">
      <w:pPr>
        <w:pStyle w:val="BodyText"/>
        <w:spacing w:before="8"/>
        <w:rPr>
          <w:sz w:val="21"/>
        </w:rPr>
      </w:pPr>
    </w:p>
    <w:p w:rsidR="004A5F5A" w14:paraId="32F1DAAD" w14:textId="77777777">
      <w:pPr>
        <w:ind w:left="148"/>
        <w:rPr>
          <w:i/>
          <w:sz w:val="19"/>
        </w:rPr>
      </w:pPr>
      <w:r>
        <w:rPr>
          <w:i/>
          <w:sz w:val="19"/>
        </w:rPr>
        <w:t xml:space="preserve">Part 2: Applicant </w:t>
      </w:r>
      <w:r>
        <w:rPr>
          <w:i/>
          <w:spacing w:val="-2"/>
          <w:sz w:val="19"/>
        </w:rPr>
        <w:t>Information.</w:t>
      </w:r>
    </w:p>
    <w:p w:rsidR="004A5F5A" w14:paraId="32F1DAAE" w14:textId="77777777">
      <w:pPr>
        <w:pStyle w:val="BodyText"/>
        <w:spacing w:before="140"/>
        <w:ind w:left="148"/>
      </w:pPr>
      <w:r>
        <w:t>Provide</w:t>
      </w:r>
      <w:r>
        <w:rPr>
          <w:spacing w:val="-3"/>
        </w:rPr>
        <w:t xml:space="preserve"> </w:t>
      </w:r>
      <w:r>
        <w:t>applicant’s</w:t>
      </w:r>
      <w:r>
        <w:rPr>
          <w:spacing w:val="-2"/>
        </w:rPr>
        <w:t xml:space="preserve"> </w:t>
      </w:r>
      <w:r>
        <w:t>name,</w:t>
      </w:r>
      <w:r>
        <w:rPr>
          <w:spacing w:val="-2"/>
        </w:rPr>
        <w:t xml:space="preserve"> </w:t>
      </w:r>
      <w:r>
        <w:t>title,</w:t>
      </w:r>
      <w:r>
        <w:rPr>
          <w:spacing w:val="-2"/>
        </w:rPr>
        <w:t xml:space="preserve"> </w:t>
      </w:r>
      <w:r>
        <w:t>agency,</w:t>
      </w:r>
      <w:r>
        <w:rPr>
          <w:spacing w:val="-3"/>
        </w:rPr>
        <w:t xml:space="preserve"> </w:t>
      </w:r>
      <w:r>
        <w:t>office</w:t>
      </w:r>
      <w:r>
        <w:rPr>
          <w:spacing w:val="-2"/>
        </w:rPr>
        <w:t xml:space="preserve"> </w:t>
      </w:r>
      <w:r>
        <w:t>mailing</w:t>
      </w:r>
      <w:r>
        <w:rPr>
          <w:spacing w:val="-2"/>
        </w:rPr>
        <w:t xml:space="preserve"> </w:t>
      </w:r>
      <w:r>
        <w:t>address,</w:t>
      </w:r>
      <w:r>
        <w:rPr>
          <w:spacing w:val="-2"/>
        </w:rPr>
        <w:t xml:space="preserve"> </w:t>
      </w:r>
      <w:r>
        <w:t>email</w:t>
      </w:r>
      <w:r>
        <w:rPr>
          <w:spacing w:val="-3"/>
        </w:rPr>
        <w:t xml:space="preserve"> </w:t>
      </w:r>
      <w:r>
        <w:t>address</w:t>
      </w:r>
      <w:r>
        <w:rPr>
          <w:spacing w:val="-2"/>
        </w:rPr>
        <w:t xml:space="preserve"> </w:t>
      </w:r>
      <w:r>
        <w:t>and</w:t>
      </w:r>
      <w:r>
        <w:rPr>
          <w:spacing w:val="-2"/>
        </w:rPr>
        <w:t xml:space="preserve"> </w:t>
      </w:r>
      <w:r>
        <w:t>phone</w:t>
      </w:r>
      <w:r>
        <w:rPr>
          <w:spacing w:val="-2"/>
        </w:rPr>
        <w:t xml:space="preserve"> number.</w:t>
      </w:r>
    </w:p>
    <w:p w:rsidR="004A5F5A" w14:paraId="32F1DAAF" w14:textId="77777777">
      <w:pPr>
        <w:pStyle w:val="BodyText"/>
        <w:spacing w:before="6"/>
        <w:rPr>
          <w:sz w:val="21"/>
        </w:rPr>
      </w:pPr>
    </w:p>
    <w:p w:rsidR="004A5F5A" w14:paraId="32F1DAB0" w14:textId="77777777">
      <w:pPr>
        <w:ind w:left="148"/>
        <w:rPr>
          <w:i/>
          <w:sz w:val="19"/>
        </w:rPr>
      </w:pPr>
      <w:r>
        <w:rPr>
          <w:i/>
          <w:sz w:val="19"/>
        </w:rPr>
        <w:t>Part</w:t>
      </w:r>
      <w:r>
        <w:rPr>
          <w:i/>
          <w:spacing w:val="-3"/>
          <w:sz w:val="19"/>
        </w:rPr>
        <w:t xml:space="preserve"> </w:t>
      </w:r>
      <w:r>
        <w:rPr>
          <w:i/>
          <w:sz w:val="19"/>
        </w:rPr>
        <w:t>3:</w:t>
      </w:r>
      <w:r>
        <w:rPr>
          <w:i/>
          <w:spacing w:val="-3"/>
          <w:sz w:val="19"/>
        </w:rPr>
        <w:t xml:space="preserve"> </w:t>
      </w:r>
      <w:r>
        <w:rPr>
          <w:i/>
          <w:sz w:val="19"/>
        </w:rPr>
        <w:t>Background</w:t>
      </w:r>
      <w:r>
        <w:rPr>
          <w:i/>
          <w:spacing w:val="-3"/>
          <w:sz w:val="19"/>
        </w:rPr>
        <w:t xml:space="preserve"> </w:t>
      </w:r>
      <w:r>
        <w:rPr>
          <w:i/>
          <w:spacing w:val="-2"/>
          <w:sz w:val="19"/>
        </w:rPr>
        <w:t>Information.</w:t>
      </w:r>
    </w:p>
    <w:p w:rsidR="004A5F5A" w14:paraId="32F1DAB1" w14:textId="77777777">
      <w:pPr>
        <w:pStyle w:val="BodyText"/>
        <w:spacing w:before="126" w:line="249" w:lineRule="auto"/>
        <w:ind w:left="148" w:right="326"/>
      </w:pPr>
      <w:r>
        <w:t>Provide</w:t>
      </w:r>
      <w:r>
        <w:rPr>
          <w:spacing w:val="-3"/>
        </w:rPr>
        <w:t xml:space="preserve"> </w:t>
      </w:r>
      <w:r>
        <w:t>information</w:t>
      </w:r>
      <w:r>
        <w:rPr>
          <w:spacing w:val="-3"/>
        </w:rPr>
        <w:t xml:space="preserve"> </w:t>
      </w:r>
      <w:r>
        <w:t>to</w:t>
      </w:r>
      <w:r>
        <w:rPr>
          <w:spacing w:val="-3"/>
        </w:rPr>
        <w:t xml:space="preserve"> </w:t>
      </w:r>
      <w:r>
        <w:t>support</w:t>
      </w:r>
      <w:r>
        <w:rPr>
          <w:spacing w:val="-3"/>
        </w:rPr>
        <w:t xml:space="preserve"> </w:t>
      </w:r>
      <w:r>
        <w:t>the</w:t>
      </w:r>
      <w:r>
        <w:rPr>
          <w:spacing w:val="-3"/>
        </w:rPr>
        <w:t xml:space="preserve"> </w:t>
      </w:r>
      <w:r>
        <w:t>applicant’s</w:t>
      </w:r>
      <w:r>
        <w:rPr>
          <w:spacing w:val="-3"/>
        </w:rPr>
        <w:t xml:space="preserve"> </w:t>
      </w:r>
      <w:r>
        <w:t>length</w:t>
      </w:r>
      <w:r>
        <w:rPr>
          <w:spacing w:val="-3"/>
        </w:rPr>
        <w:t xml:space="preserve"> </w:t>
      </w:r>
      <w:r>
        <w:t>of</w:t>
      </w:r>
      <w:r>
        <w:rPr>
          <w:spacing w:val="-3"/>
        </w:rPr>
        <w:t xml:space="preserve"> </w:t>
      </w:r>
      <w:r>
        <w:t>service,</w:t>
      </w:r>
      <w:r>
        <w:rPr>
          <w:spacing w:val="-3"/>
        </w:rPr>
        <w:t xml:space="preserve"> </w:t>
      </w:r>
      <w:r>
        <w:t>retail</w:t>
      </w:r>
      <w:r>
        <w:rPr>
          <w:spacing w:val="-3"/>
        </w:rPr>
        <w:t xml:space="preserve"> </w:t>
      </w:r>
      <w:r>
        <w:t>food</w:t>
      </w:r>
      <w:r>
        <w:rPr>
          <w:spacing w:val="-3"/>
        </w:rPr>
        <w:t xml:space="preserve"> </w:t>
      </w:r>
      <w:r>
        <w:t>protection</w:t>
      </w:r>
      <w:r>
        <w:rPr>
          <w:spacing w:val="-3"/>
        </w:rPr>
        <w:t xml:space="preserve"> </w:t>
      </w:r>
      <w:r>
        <w:t>duties,</w:t>
      </w:r>
      <w:r>
        <w:rPr>
          <w:spacing w:val="-3"/>
        </w:rPr>
        <w:t xml:space="preserve"> </w:t>
      </w:r>
      <w:r>
        <w:t>and</w:t>
      </w:r>
      <w:r>
        <w:rPr>
          <w:spacing w:val="-3"/>
        </w:rPr>
        <w:t xml:space="preserve"> </w:t>
      </w:r>
      <w:r>
        <w:t>experience</w:t>
      </w:r>
      <w:r>
        <w:rPr>
          <w:spacing w:val="-3"/>
        </w:rPr>
        <w:t xml:space="preserve"> </w:t>
      </w:r>
      <w:r>
        <w:t>along</w:t>
      </w:r>
      <w:r>
        <w:rPr>
          <w:spacing w:val="-3"/>
        </w:rPr>
        <w:t xml:space="preserve"> </w:t>
      </w:r>
      <w:r>
        <w:t>with</w:t>
      </w:r>
      <w:r>
        <w:rPr>
          <w:spacing w:val="-3"/>
        </w:rPr>
        <w:t xml:space="preserve"> </w:t>
      </w:r>
      <w:r>
        <w:t>training that supports nomination for FDA Standardization.</w:t>
      </w:r>
    </w:p>
    <w:p w:rsidR="004A5F5A" w14:paraId="32F1DAB2" w14:textId="77777777">
      <w:pPr>
        <w:pStyle w:val="BodyText"/>
        <w:spacing w:before="8"/>
        <w:rPr>
          <w:sz w:val="21"/>
        </w:rPr>
      </w:pPr>
    </w:p>
    <w:p w:rsidR="004A5F5A" w14:paraId="32F1DAB3" w14:textId="77777777">
      <w:pPr>
        <w:ind w:left="148"/>
        <w:rPr>
          <w:i/>
          <w:sz w:val="19"/>
        </w:rPr>
      </w:pPr>
      <w:r>
        <w:rPr>
          <w:i/>
          <w:sz w:val="19"/>
        </w:rPr>
        <w:t xml:space="preserve">Part 4: Supervisor’s </w:t>
      </w:r>
      <w:r>
        <w:rPr>
          <w:i/>
          <w:spacing w:val="-2"/>
          <w:sz w:val="19"/>
        </w:rPr>
        <w:t>Signature.</w:t>
      </w:r>
    </w:p>
    <w:p w:rsidR="004A5F5A" w14:paraId="32F1DAB4" w14:textId="7F4E0848">
      <w:pPr>
        <w:pStyle w:val="BodyText"/>
        <w:spacing w:before="126" w:line="249" w:lineRule="auto"/>
        <w:ind w:left="148"/>
      </w:pPr>
      <w:r>
        <w:t>Provide</w:t>
      </w:r>
      <w:r>
        <w:rPr>
          <w:spacing w:val="-3"/>
        </w:rPr>
        <w:t xml:space="preserve"> </w:t>
      </w:r>
      <w:r>
        <w:t>the</w:t>
      </w:r>
      <w:r>
        <w:rPr>
          <w:spacing w:val="-3"/>
        </w:rPr>
        <w:t xml:space="preserve"> </w:t>
      </w:r>
      <w:r>
        <w:t>applicant’s</w:t>
      </w:r>
      <w:r>
        <w:rPr>
          <w:spacing w:val="-3"/>
        </w:rPr>
        <w:t xml:space="preserve"> </w:t>
      </w:r>
      <w:r>
        <w:t>supervisors’</w:t>
      </w:r>
      <w:r>
        <w:rPr>
          <w:spacing w:val="-3"/>
        </w:rPr>
        <w:t xml:space="preserve"> </w:t>
      </w:r>
      <w:r>
        <w:t>signature</w:t>
      </w:r>
      <w:r>
        <w:rPr>
          <w:spacing w:val="-3"/>
        </w:rPr>
        <w:t xml:space="preserve"> </w:t>
      </w:r>
      <w:r>
        <w:t>confirming</w:t>
      </w:r>
      <w:r>
        <w:rPr>
          <w:spacing w:val="-3"/>
        </w:rPr>
        <w:t xml:space="preserve"> </w:t>
      </w:r>
      <w:r>
        <w:t>the</w:t>
      </w:r>
      <w:r>
        <w:rPr>
          <w:spacing w:val="-3"/>
        </w:rPr>
        <w:t xml:space="preserve"> </w:t>
      </w:r>
      <w:r>
        <w:t>request</w:t>
      </w:r>
      <w:r>
        <w:rPr>
          <w:spacing w:val="-3"/>
        </w:rPr>
        <w:t xml:space="preserve"> </w:t>
      </w:r>
      <w:r>
        <w:t>for</w:t>
      </w:r>
      <w:r>
        <w:rPr>
          <w:spacing w:val="-3"/>
        </w:rPr>
        <w:t xml:space="preserve"> </w:t>
      </w:r>
      <w:r>
        <w:t>nomination</w:t>
      </w:r>
      <w:r>
        <w:rPr>
          <w:spacing w:val="-3"/>
        </w:rPr>
        <w:t xml:space="preserve"> </w:t>
      </w:r>
      <w:r>
        <w:t>and</w:t>
      </w:r>
      <w:r>
        <w:rPr>
          <w:spacing w:val="-3"/>
        </w:rPr>
        <w:t xml:space="preserve"> </w:t>
      </w:r>
      <w:r>
        <w:t>acknowledging</w:t>
      </w:r>
      <w:r>
        <w:rPr>
          <w:spacing w:val="-3"/>
        </w:rPr>
        <w:t xml:space="preserve"> </w:t>
      </w:r>
      <w:r>
        <w:t>the</w:t>
      </w:r>
      <w:r>
        <w:rPr>
          <w:spacing w:val="-3"/>
        </w:rPr>
        <w:t xml:space="preserve"> </w:t>
      </w:r>
      <w:r>
        <w:t>commitment</w:t>
      </w:r>
      <w:r>
        <w:rPr>
          <w:spacing w:val="-3"/>
        </w:rPr>
        <w:t xml:space="preserve"> </w:t>
      </w:r>
      <w:r>
        <w:t>to</w:t>
      </w:r>
      <w:r>
        <w:rPr>
          <w:spacing w:val="-3"/>
        </w:rPr>
        <w:t xml:space="preserve"> </w:t>
      </w:r>
      <w:r>
        <w:t>the standardization maintenance requirements.</w:t>
      </w:r>
    </w:p>
    <w:p w:rsidR="000B4AC6" w14:paraId="6FA0AE9C" w14:textId="02578BA4">
      <w:pPr>
        <w:pStyle w:val="BodyText"/>
        <w:spacing w:before="126" w:line="249" w:lineRule="auto"/>
        <w:ind w:left="148"/>
      </w:pPr>
    </w:p>
    <w:p w:rsidR="000B4AC6" w:rsidP="000B4AC6" w14:paraId="247D48B2" w14:textId="77777777">
      <w:pPr>
        <w:pStyle w:val="NormalWeb"/>
        <w:spacing w:after="240" w:afterAutospacing="0"/>
        <w:jc w:val="center"/>
      </w:pPr>
      <w:r>
        <w:rPr>
          <w:rStyle w:val="Strong"/>
          <w:u w:val="single"/>
        </w:rPr>
        <w:t>Privacy Act Statement</w:t>
      </w:r>
    </w:p>
    <w:p w:rsidR="000B4AC6" w:rsidP="000B4AC6" w14:paraId="755AA9A1" w14:textId="77777777">
      <w:pPr>
        <w:pStyle w:val="NormalWeb"/>
        <w:spacing w:after="240" w:afterAutospacing="0"/>
      </w:pPr>
      <w:r>
        <w:rPr>
          <w:rStyle w:val="Strong"/>
        </w:rPr>
        <w:t>General </w:t>
      </w:r>
      <w:r>
        <w:t>- This notice is provided pursuant to the Privacy Act of 1974 (5 U.S.C. § 552a) for individuals supplying information as data input to the FDA's General Personnel Records system.</w:t>
      </w:r>
    </w:p>
    <w:p w:rsidR="000B4AC6" w:rsidP="000B4AC6" w14:paraId="322A84F1" w14:textId="77777777">
      <w:pPr>
        <w:pStyle w:val="NormalWeb"/>
        <w:spacing w:after="240" w:afterAutospacing="0"/>
      </w:pPr>
      <w:r>
        <w:rPr>
          <w:rStyle w:val="Strong"/>
        </w:rPr>
        <w:t>Authority</w:t>
      </w:r>
      <w:r>
        <w:t xml:space="preserve"> – 5 U.S.C. §§ 1302, 2951, 3301, 3372, 4118, 8347, and Executive Orders 9397, as amended by 13478, 9830, and 12107 authorize collection of this information.</w:t>
      </w:r>
    </w:p>
    <w:p w:rsidR="000B4AC6" w:rsidP="000B4AC6" w14:paraId="243AEA58" w14:textId="77777777">
      <w:pPr>
        <w:pStyle w:val="NormalWeb"/>
        <w:spacing w:after="240" w:afterAutospacing="0"/>
      </w:pPr>
      <w:r>
        <w:rPr>
          <w:rStyle w:val="Strong"/>
        </w:rPr>
        <w:t xml:space="preserve">Purposes:  </w:t>
      </w:r>
      <w:r>
        <w:t xml:space="preserve">The information </w:t>
      </w:r>
      <w:r>
        <w:t>entered into</w:t>
      </w:r>
      <w:r>
        <w:t xml:space="preserve"> this data system becomes a part of the FDA General Personnel Records system and documents administrative information related to current and former Federal employees as well as volunteers, grantees, and contract employees. The primary use of this information by agency personnel officials includes personnel management responsibilities, such as staffing, promotions, training, disciplinary actions, reporting of adverse personnel actions, qualifications, and benefits.</w:t>
      </w:r>
    </w:p>
    <w:p w:rsidR="000B4AC6" w:rsidP="000B4AC6" w14:paraId="033CEED1" w14:textId="77777777">
      <w:pPr>
        <w:pStyle w:val="NormalWeb"/>
        <w:spacing w:after="240" w:afterAutospacing="0"/>
      </w:pPr>
      <w:r>
        <w:rPr>
          <w:rStyle w:val="Strong"/>
        </w:rPr>
        <w:t>Uses:</w:t>
      </w:r>
      <w:r>
        <w:t xml:space="preserve"> In addition to the disclosures generally permitted under 5 U.S.C. § 552a(b) of the Privacy Act of 1974, FDA may disclose records from this system outside of FDA as a routine use pursuant to 5 U.S.C. § 552a(b)(3) for the following use: (</w:t>
      </w:r>
      <w:r>
        <w:t>jj</w:t>
      </w:r>
      <w:r>
        <w:t>) to contractors, grantees, or volunteers performing or working on a contract, service, grant, cooperative agreement, or job for the Federal Government. A full list of routine use disclosures is set forth in the government-wide System of Records Notice (SORN) titled OPM/GOVT-1: General Personnel Records.</w:t>
      </w:r>
    </w:p>
    <w:p w:rsidR="000B4AC6" w:rsidP="000B4AC6" w14:paraId="53A267EB" w14:textId="77777777">
      <w:pPr>
        <w:pStyle w:val="NormalWeb"/>
        <w:spacing w:after="240" w:afterAutospacing="0"/>
      </w:pPr>
      <w:r>
        <w:rPr>
          <w:rStyle w:val="Strong"/>
        </w:rPr>
        <w:t>Effects of Nondisclosure</w:t>
      </w:r>
      <w:r>
        <w:t xml:space="preserve"> - Providing the personal information requested is voluntary. However, failure to provide this information may result in ineligibility to qualify for nomination or re-standardization as an FDA Standardized Retail Food Safety Inspection Officer. </w:t>
      </w:r>
    </w:p>
    <w:p w:rsidR="000B4AC6" w14:paraId="7394B485" w14:textId="77777777">
      <w:pPr>
        <w:pStyle w:val="BodyText"/>
        <w:spacing w:before="126" w:line="249" w:lineRule="auto"/>
        <w:ind w:left="148"/>
      </w:pPr>
    </w:p>
    <w:sectPr>
      <w:pgSz w:w="12240" w:h="15840"/>
      <w:pgMar w:top="620" w:right="480" w:bottom="820" w:left="600" w:header="0"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5F5A" w14:paraId="32F1DAD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380987</wp:posOffset>
              </wp:positionH>
              <wp:positionV relativeFrom="page">
                <wp:posOffset>9537700</wp:posOffset>
              </wp:positionV>
              <wp:extent cx="70104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2049" style="width:552pt;height:0.1pt;margin-top:751pt;margin-left:30pt;mso-position-horizontal-relative:page;mso-position-vertical-relative:page;mso-wrap-distance-bottom:0;mso-wrap-distance-left:0;mso-wrap-distance-right:0;mso-wrap-distance-top:0;mso-wrap-style:square;position:absolute;visibility:visible;v-text-anchor:top;z-index:-251657216" coordsize="7010400,1270" path="m,l7010400,e" filled="f" strokeweight="1.4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367677</wp:posOffset>
              </wp:positionH>
              <wp:positionV relativeFrom="page">
                <wp:posOffset>9546927</wp:posOffset>
              </wp:positionV>
              <wp:extent cx="124523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235" cy="153670"/>
                      </a:xfrm>
                      <a:prstGeom prst="rect">
                        <a:avLst/>
                      </a:prstGeom>
                    </wps:spPr>
                    <wps:txbx>
                      <w:txbxContent>
                        <w:p w:rsidR="004A5F5A"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5019</w:t>
                          </w:r>
                          <w:r>
                            <w:rPr>
                              <w:b/>
                              <w:spacing w:val="-1"/>
                              <w:sz w:val="18"/>
                            </w:rPr>
                            <w:t xml:space="preserve"> </w:t>
                          </w:r>
                          <w:r>
                            <w:rPr>
                              <w:b/>
                              <w:spacing w:val="-2"/>
                              <w:sz w:val="18"/>
                            </w:rPr>
                            <w:t>(1/23)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98.05pt;height:12.1pt;margin-top:751.75pt;margin-left:28.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A5F5A" w14:paraId="32F1DAF3"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5019</w:t>
                    </w:r>
                    <w:r>
                      <w:rPr>
                        <w:b/>
                        <w:spacing w:val="-1"/>
                        <w:sz w:val="18"/>
                      </w:rPr>
                      <w:t xml:space="preserve"> </w:t>
                    </w:r>
                    <w:r>
                      <w:rPr>
                        <w:b/>
                        <w:spacing w:val="-2"/>
                        <w:sz w:val="18"/>
                      </w:rPr>
                      <w:t>(1/23)</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3688778</wp:posOffset>
              </wp:positionH>
              <wp:positionV relativeFrom="page">
                <wp:posOffset>9546927</wp:posOffset>
              </wp:positionV>
              <wp:extent cx="394335" cy="1536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335" cy="153670"/>
                      </a:xfrm>
                      <a:prstGeom prst="rect">
                        <a:avLst/>
                      </a:prstGeom>
                    </wps:spPr>
                    <wps:txbx>
                      <w:txbxContent>
                        <w:p w:rsidR="004A5F5A" w14:textId="77777777">
                          <w:pPr>
                            <w:spacing w:before="14"/>
                            <w:ind w:left="20"/>
                            <w:rPr>
                              <w:b/>
                              <w:sz w:val="18"/>
                            </w:rPr>
                          </w:pPr>
                          <w:r>
                            <w:rPr>
                              <w:b/>
                              <w:sz w:val="18"/>
                            </w:rPr>
                            <w:t>Page</w:t>
                          </w:r>
                          <w:r>
                            <w:rPr>
                              <w:b/>
                              <w:spacing w:val="-3"/>
                              <w:sz w:val="18"/>
                            </w:rPr>
                            <w:t xml:space="preserve"> </w:t>
                          </w:r>
                          <w:r>
                            <w:rPr>
                              <w:b/>
                              <w:spacing w:val="-10"/>
                              <w:sz w:val="18"/>
                            </w:rPr>
                            <w:t>1</w:t>
                          </w:r>
                        </w:p>
                      </w:txbxContent>
                    </wps:txbx>
                    <wps:bodyPr wrap="square" lIns="0" tIns="0" rIns="0" bIns="0" rtlCol="0"/>
                  </wps:wsp>
                </a:graphicData>
              </a:graphic>
            </wp:anchor>
          </w:drawing>
        </mc:Choice>
        <mc:Fallback>
          <w:pict>
            <v:shape id="Textbox 3" o:spid="_x0000_s2051" type="#_x0000_t202" style="width:31.05pt;height:12.1pt;margin-top:751.75pt;margin-left:290.4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A5F5A" w14:paraId="32F1DAF4" w14:textId="77777777">
                    <w:pPr>
                      <w:spacing w:before="14"/>
                      <w:ind w:left="20"/>
                      <w:rPr>
                        <w:b/>
                        <w:sz w:val="18"/>
                      </w:rPr>
                    </w:pPr>
                    <w:r>
                      <w:rPr>
                        <w:b/>
                        <w:sz w:val="18"/>
                      </w:rPr>
                      <w:t>Page</w:t>
                    </w:r>
                    <w:r>
                      <w:rPr>
                        <w:b/>
                        <w:spacing w:val="-3"/>
                        <w:sz w:val="18"/>
                      </w:rPr>
                      <w:t xml:space="preserve"> </w:t>
                    </w:r>
                    <w:r>
                      <w:rPr>
                        <w:b/>
                        <w:spacing w:val="-10"/>
                        <w:sz w:val="18"/>
                      </w:rPr>
                      <w:t>1</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6187833</wp:posOffset>
              </wp:positionH>
              <wp:positionV relativeFrom="page">
                <wp:posOffset>9581112</wp:posOffset>
              </wp:positionV>
              <wp:extent cx="1216025" cy="10985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6025" cy="109855"/>
                      </a:xfrm>
                      <a:prstGeom prst="rect">
                        <a:avLst/>
                      </a:prstGeom>
                    </wps:spPr>
                    <wps:txbx>
                      <w:txbxContent>
                        <w:p w:rsidR="004A5F5A" w14:textId="77777777">
                          <w:pPr>
                            <w:spacing w:before="16"/>
                            <w:ind w:left="20"/>
                            <w:rPr>
                              <w:rFonts w:ascii="Times New Roman"/>
                              <w:sz w:val="12"/>
                            </w:rPr>
                          </w:pPr>
                          <w:r>
                            <w:rPr>
                              <w:rFonts w:ascii="Times New Roman"/>
                              <w:sz w:val="10"/>
                            </w:rPr>
                            <w:t>PSC</w:t>
                          </w:r>
                          <w:r>
                            <w:rPr>
                              <w:rFonts w:ascii="Times New Roman"/>
                              <w:spacing w:val="-1"/>
                              <w:sz w:val="10"/>
                            </w:rPr>
                            <w:t xml:space="preserve"> </w:t>
                          </w:r>
                          <w:r>
                            <w:rPr>
                              <w:rFonts w:ascii="Times New Roman"/>
                              <w:sz w:val="10"/>
                            </w:rPr>
                            <w:t>Publishing</w:t>
                          </w:r>
                          <w:r>
                            <w:rPr>
                              <w:rFonts w:ascii="Times New Roman"/>
                              <w:spacing w:val="-1"/>
                              <w:sz w:val="10"/>
                            </w:rPr>
                            <w:t xml:space="preserve"> </w:t>
                          </w:r>
                          <w:r>
                            <w:rPr>
                              <w:rFonts w:ascii="Times New Roman"/>
                              <w:sz w:val="10"/>
                            </w:rPr>
                            <w:t>Services</w:t>
                          </w:r>
                          <w:r>
                            <w:rPr>
                              <w:rFonts w:ascii="Times New Roman"/>
                              <w:spacing w:val="-2"/>
                              <w:sz w:val="10"/>
                            </w:rPr>
                            <w:t xml:space="preserve"> </w:t>
                          </w:r>
                          <w:r>
                            <w:rPr>
                              <w:rFonts w:ascii="Times New Roman"/>
                              <w:sz w:val="10"/>
                            </w:rPr>
                            <w:t>(301)</w:t>
                          </w:r>
                          <w:r>
                            <w:rPr>
                              <w:rFonts w:ascii="Times New Roman"/>
                              <w:spacing w:val="-1"/>
                              <w:sz w:val="10"/>
                            </w:rPr>
                            <w:t xml:space="preserve"> </w:t>
                          </w:r>
                          <w:r>
                            <w:rPr>
                              <w:rFonts w:ascii="Times New Roman"/>
                              <w:sz w:val="10"/>
                            </w:rPr>
                            <w:t>443-6740</w:t>
                          </w:r>
                          <w:r>
                            <w:rPr>
                              <w:rFonts w:ascii="Times New Roman"/>
                              <w:spacing w:val="62"/>
                              <w:sz w:val="10"/>
                            </w:rPr>
                            <w:t xml:space="preserve"> </w:t>
                          </w:r>
                          <w:r>
                            <w:rPr>
                              <w:rFonts w:ascii="Times New Roman"/>
                              <w:spacing w:val="-5"/>
                              <w:sz w:val="12"/>
                            </w:rPr>
                            <w:t>EF</w:t>
                          </w:r>
                        </w:p>
                      </w:txbxContent>
                    </wps:txbx>
                    <wps:bodyPr wrap="square" lIns="0" tIns="0" rIns="0" bIns="0" rtlCol="0"/>
                  </wps:wsp>
                </a:graphicData>
              </a:graphic>
            </wp:anchor>
          </w:drawing>
        </mc:Choice>
        <mc:Fallback>
          <w:pict>
            <v:shape id="Textbox 4" o:spid="_x0000_s2052" type="#_x0000_t202" style="width:95.75pt;height:8.65pt;margin-top:754.4pt;margin-left:487.2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A5F5A" w14:paraId="32F1DAF5" w14:textId="77777777">
                    <w:pPr>
                      <w:spacing w:before="16"/>
                      <w:ind w:left="20"/>
                      <w:rPr>
                        <w:rFonts w:ascii="Times New Roman"/>
                        <w:sz w:val="12"/>
                      </w:rPr>
                    </w:pPr>
                    <w:r>
                      <w:rPr>
                        <w:rFonts w:ascii="Times New Roman"/>
                        <w:sz w:val="10"/>
                      </w:rPr>
                      <w:t>PSC</w:t>
                    </w:r>
                    <w:r>
                      <w:rPr>
                        <w:rFonts w:ascii="Times New Roman"/>
                        <w:spacing w:val="-1"/>
                        <w:sz w:val="10"/>
                      </w:rPr>
                      <w:t xml:space="preserve"> </w:t>
                    </w:r>
                    <w:r>
                      <w:rPr>
                        <w:rFonts w:ascii="Times New Roman"/>
                        <w:sz w:val="10"/>
                      </w:rPr>
                      <w:t>Publishing</w:t>
                    </w:r>
                    <w:r>
                      <w:rPr>
                        <w:rFonts w:ascii="Times New Roman"/>
                        <w:spacing w:val="-1"/>
                        <w:sz w:val="10"/>
                      </w:rPr>
                      <w:t xml:space="preserve"> </w:t>
                    </w:r>
                    <w:r>
                      <w:rPr>
                        <w:rFonts w:ascii="Times New Roman"/>
                        <w:sz w:val="10"/>
                      </w:rPr>
                      <w:t>Services</w:t>
                    </w:r>
                    <w:r>
                      <w:rPr>
                        <w:rFonts w:ascii="Times New Roman"/>
                        <w:spacing w:val="-2"/>
                        <w:sz w:val="10"/>
                      </w:rPr>
                      <w:t xml:space="preserve"> </w:t>
                    </w:r>
                    <w:r>
                      <w:rPr>
                        <w:rFonts w:ascii="Times New Roman"/>
                        <w:sz w:val="10"/>
                      </w:rPr>
                      <w:t>(301)</w:t>
                    </w:r>
                    <w:r>
                      <w:rPr>
                        <w:rFonts w:ascii="Times New Roman"/>
                        <w:spacing w:val="-1"/>
                        <w:sz w:val="10"/>
                      </w:rPr>
                      <w:t xml:space="preserve"> </w:t>
                    </w:r>
                    <w:r>
                      <w:rPr>
                        <w:rFonts w:ascii="Times New Roman"/>
                        <w:sz w:val="10"/>
                      </w:rPr>
                      <w:t>443-6740</w:t>
                    </w:r>
                    <w:r>
                      <w:rPr>
                        <w:rFonts w:ascii="Times New Roman"/>
                        <w:spacing w:val="62"/>
                        <w:sz w:val="10"/>
                      </w:rPr>
                      <w:t xml:space="preserve"> </w:t>
                    </w:r>
                    <w:r>
                      <w:rPr>
                        <w:rFonts w:ascii="Times New Roman"/>
                        <w:spacing w:val="-5"/>
                        <w:sz w:val="12"/>
                      </w:rPr>
                      <w:t>EF</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5F5A" w14:paraId="32F1DAD6"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380987</wp:posOffset>
              </wp:positionH>
              <wp:positionV relativeFrom="page">
                <wp:posOffset>9537700</wp:posOffset>
              </wp:positionV>
              <wp:extent cx="7010400" cy="127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2053" style="width:552pt;height:0.1pt;margin-top:751pt;margin-left:30pt;mso-position-horizontal-relative:page;mso-position-vertical-relative:page;mso-wrap-distance-bottom:0;mso-wrap-distance-left:0;mso-wrap-distance-right:0;mso-wrap-distance-top:0;mso-wrap-style:square;position:absolute;visibility:visible;v-text-anchor:top;z-index:-251649024" coordsize="7010400,1270" path="m,l7010400,e" filled="f" strokeweight="1.4pt">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367677</wp:posOffset>
              </wp:positionH>
              <wp:positionV relativeFrom="page">
                <wp:posOffset>9546927</wp:posOffset>
              </wp:positionV>
              <wp:extent cx="1245235" cy="15367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235" cy="153670"/>
                      </a:xfrm>
                      <a:prstGeom prst="rect">
                        <a:avLst/>
                      </a:prstGeom>
                    </wps:spPr>
                    <wps:txbx>
                      <w:txbxContent>
                        <w:p w:rsidR="004A5F5A"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5019</w:t>
                          </w:r>
                          <w:r>
                            <w:rPr>
                              <w:b/>
                              <w:spacing w:val="-1"/>
                              <w:sz w:val="18"/>
                            </w:rPr>
                            <w:t xml:space="preserve"> </w:t>
                          </w:r>
                          <w:r>
                            <w:rPr>
                              <w:b/>
                              <w:spacing w:val="-2"/>
                              <w:sz w:val="18"/>
                            </w:rPr>
                            <w:t>(1/23)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2054" type="#_x0000_t202" style="width:98.05pt;height:12.1pt;margin-top:751.75pt;margin-left:28.9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A5F5A" w14:paraId="32F1DAF6"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5019</w:t>
                    </w:r>
                    <w:r>
                      <w:rPr>
                        <w:b/>
                        <w:spacing w:val="-1"/>
                        <w:sz w:val="18"/>
                      </w:rPr>
                      <w:t xml:space="preserve"> </w:t>
                    </w:r>
                    <w:r>
                      <w:rPr>
                        <w:b/>
                        <w:spacing w:val="-2"/>
                        <w:sz w:val="18"/>
                      </w:rPr>
                      <w:t>(1/23)</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3688778</wp:posOffset>
              </wp:positionH>
              <wp:positionV relativeFrom="page">
                <wp:posOffset>9546927</wp:posOffset>
              </wp:positionV>
              <wp:extent cx="432434" cy="15367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2434" cy="153670"/>
                      </a:xfrm>
                      <a:prstGeom prst="rect">
                        <a:avLst/>
                      </a:prstGeom>
                    </wps:spPr>
                    <wps:txbx>
                      <w:txbxContent>
                        <w:p w:rsidR="004A5F5A" w14:textId="77777777">
                          <w:pPr>
                            <w:spacing w:before="14"/>
                            <w:ind w:left="20"/>
                            <w:rPr>
                              <w:b/>
                              <w:sz w:val="18"/>
                            </w:rPr>
                          </w:pPr>
                          <w:r>
                            <w:rPr>
                              <w:b/>
                              <w:sz w:val="18"/>
                            </w:rPr>
                            <w:t>Page</w:t>
                          </w:r>
                          <w:r>
                            <w:rPr>
                              <w:b/>
                              <w:spacing w:val="-3"/>
                              <w:sz w:val="18"/>
                            </w:rPr>
                            <w:t xml:space="preserv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2</w:t>
                          </w:r>
                          <w:r>
                            <w:rPr>
                              <w:b/>
                              <w:spacing w:val="-10"/>
                              <w:sz w:val="18"/>
                            </w:rPr>
                            <w:fldChar w:fldCharType="end"/>
                          </w:r>
                        </w:p>
                      </w:txbxContent>
                    </wps:txbx>
                    <wps:bodyPr wrap="square" lIns="0" tIns="0" rIns="0" bIns="0" rtlCol="0"/>
                  </wps:wsp>
                </a:graphicData>
              </a:graphic>
            </wp:anchor>
          </w:drawing>
        </mc:Choice>
        <mc:Fallback>
          <w:pict>
            <v:shape id="Textbox 21" o:spid="_x0000_s2055" type="#_x0000_t202" style="width:34.05pt;height:12.1pt;margin-top:751.75pt;margin-left:290.4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4A5F5A" w14:paraId="32F1DAF7" w14:textId="77777777">
                    <w:pPr>
                      <w:spacing w:before="14"/>
                      <w:ind w:left="20"/>
                      <w:rPr>
                        <w:b/>
                        <w:sz w:val="18"/>
                      </w:rPr>
                    </w:pPr>
                    <w:r>
                      <w:rPr>
                        <w:b/>
                        <w:sz w:val="18"/>
                      </w:rPr>
                      <w:t>Page</w:t>
                    </w:r>
                    <w:r>
                      <w:rPr>
                        <w:b/>
                        <w:spacing w:val="-3"/>
                        <w:sz w:val="18"/>
                      </w:rPr>
                      <w:t xml:space="preserv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2</w:t>
                    </w:r>
                    <w:r>
                      <w:rPr>
                        <w:b/>
                        <w:spacing w:val="-10"/>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5A"/>
    <w:rsid w:val="000B4AC6"/>
    <w:rsid w:val="004A5F5A"/>
    <w:rsid w:val="00557328"/>
    <w:rsid w:val="00826FD0"/>
    <w:rsid w:val="00A00DEE"/>
    <w:rsid w:val="00C65D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F1DA25"/>
  <w15:docId w15:val="{E7C7A505-AD25-4701-9A87-DBA10864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207"/>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2"/>
      <w:ind w:left="209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B4A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B4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hyperlink" Target="http://PRAStaff@fda.hhs.gov/" TargetMode="External" /><Relationship Id="rId8" Type="http://schemas.openxmlformats.org/officeDocument/2006/relationships/footer" Target="footer2.xml" /><Relationship Id="rId9" Type="http://schemas.openxmlformats.org/officeDocument/2006/relationships/hyperlink" Target="https://www.fda.gov/food/voluntary-national-retail-food-regulatory-program-standards/directory-fda-retail-food-speciali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FDA 5019</dc:title>
  <dc:subject>Standardized Retail Food Safety Inspection Officer Nomination Form</dc:subject>
  <dc:creator>PSC Publishing Services</dc:creator>
  <cp:lastModifiedBy>Wiggins, Cameron</cp:lastModifiedBy>
  <cp:revision>2</cp:revision>
  <dcterms:created xsi:type="dcterms:W3CDTF">2023-08-31T20:03:00Z</dcterms:created>
  <dcterms:modified xsi:type="dcterms:W3CDTF">2023-08-31T20:03:00Z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Adobe LiveCycle Designer 11.0</vt:lpwstr>
  </property>
  <property fmtid="{D5CDD505-2E9C-101B-9397-08002B2CF9AE}" pid="4" name="LastSaved">
    <vt:filetime>2023-08-31T00:00:00Z</vt:filetime>
  </property>
  <property fmtid="{D5CDD505-2E9C-101B-9397-08002B2CF9AE}" pid="5" name="Producer">
    <vt:lpwstr>Adobe LiveCycle Designer 11.0</vt:lpwstr>
  </property>
</Properties>
</file>