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15D8" w:rsidP="00C771F2" w14:paraId="0EB07067" w14:textId="3F084B9C">
      <w:r w:rsidRPr="00C771F2">
        <w:rPr>
          <w:rStyle w:val="Heading2Char"/>
        </w:rPr>
        <w:t xml:space="preserve">Energy Efficiency Revolving Loan Fund </w:t>
      </w:r>
      <w:r w:rsidRPr="00C771F2" w:rsidR="00783414">
        <w:rPr>
          <w:rStyle w:val="Heading2Char"/>
        </w:rPr>
        <w:t>Program Status Report (landing page)</w:t>
      </w:r>
      <w:r w:rsidR="00D6547B">
        <w:rPr>
          <w:noProof/>
        </w:rPr>
        <w:drawing>
          <wp:inline distT="0" distB="0" distL="0" distR="0">
            <wp:extent cx="5943600" cy="6935470"/>
            <wp:effectExtent l="0" t="0" r="0" b="0"/>
            <wp:docPr id="12801231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31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7B">
        <w:rPr>
          <w:noProof/>
        </w:rPr>
        <w:drawing>
          <wp:inline distT="0" distB="0" distL="0" distR="0">
            <wp:extent cx="5943600" cy="3432810"/>
            <wp:effectExtent l="0" t="0" r="0" b="0"/>
            <wp:docPr id="1666304433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04433" name="Picture 2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5D8" w14:paraId="28C89E6B" w14:textId="77777777">
      <w:r>
        <w:br w:type="page"/>
      </w:r>
    </w:p>
    <w:p w:rsidR="00807325" w:rsidP="00AF1C99" w14:paraId="21B9666E" w14:textId="60FE9716">
      <w:pPr>
        <w:pStyle w:val="Heading1"/>
      </w:pPr>
      <w:r w:rsidRPr="00C771F2">
        <w:rPr>
          <w:rStyle w:val="Heading2Char"/>
        </w:rPr>
        <w:t xml:space="preserve">Energy Efficiency Revolving Loan Fund </w:t>
      </w:r>
      <w:r w:rsidRPr="00C771F2" w:rsidR="00783414">
        <w:rPr>
          <w:rStyle w:val="Heading2Char"/>
        </w:rPr>
        <w:t>Program Status Report (details page)</w:t>
      </w:r>
      <w:r w:rsidR="00D6547B">
        <w:rPr>
          <w:noProof/>
        </w:rPr>
        <w:drawing>
          <wp:inline distT="0" distB="0" distL="0" distR="0">
            <wp:extent cx="5943600" cy="5339080"/>
            <wp:effectExtent l="0" t="0" r="0" b="0"/>
            <wp:docPr id="696350775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50775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7B">
        <w:rPr>
          <w:noProof/>
        </w:rPr>
        <w:drawing>
          <wp:inline distT="0" distB="0" distL="0" distR="0">
            <wp:extent cx="5943600" cy="3308350"/>
            <wp:effectExtent l="0" t="0" r="0" b="6350"/>
            <wp:docPr id="2031017871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17871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7B">
        <w:rPr>
          <w:noProof/>
        </w:rPr>
        <w:drawing>
          <wp:inline distT="0" distB="0" distL="0" distR="0">
            <wp:extent cx="5943600" cy="5181600"/>
            <wp:effectExtent l="0" t="0" r="0" b="0"/>
            <wp:docPr id="1174487384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87384" name="Picture 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7B">
        <w:rPr>
          <w:noProof/>
        </w:rPr>
        <w:drawing>
          <wp:inline distT="0" distB="0" distL="0" distR="0">
            <wp:extent cx="5943600" cy="7105650"/>
            <wp:effectExtent l="0" t="0" r="0" b="0"/>
            <wp:docPr id="198250399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0399" name="Picture 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25"/>
    <w:rsid w:val="00177896"/>
    <w:rsid w:val="002A7FA4"/>
    <w:rsid w:val="00525EE9"/>
    <w:rsid w:val="006E6217"/>
    <w:rsid w:val="00783414"/>
    <w:rsid w:val="008015D8"/>
    <w:rsid w:val="00807325"/>
    <w:rsid w:val="00874663"/>
    <w:rsid w:val="00AF1C99"/>
    <w:rsid w:val="00B676D4"/>
    <w:rsid w:val="00C710C8"/>
    <w:rsid w:val="00C771F2"/>
    <w:rsid w:val="00CD2319"/>
    <w:rsid w:val="00CE0C84"/>
    <w:rsid w:val="00D654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A1AB6"/>
  <w15:chartTrackingRefBased/>
  <w15:docId w15:val="{BF7EE16F-9A98-4BA3-9A07-909BC59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7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771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Vaysman, Roman</dc:creator>
  <cp:lastModifiedBy>Vaysman, Roman</cp:lastModifiedBy>
  <cp:revision>9</cp:revision>
  <dcterms:created xsi:type="dcterms:W3CDTF">2023-04-27T17:35:00Z</dcterms:created>
  <dcterms:modified xsi:type="dcterms:W3CDTF">2023-05-05T19:08:00Z</dcterms:modified>
</cp:coreProperties>
</file>