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2DE9" w:rsidRPr="00EF59C3" w:rsidP="00582DE9" w14:paraId="55F2FC79" w14:textId="77777777">
      <w:pPr>
        <w:spacing w:after="0" w:line="240" w:lineRule="auto"/>
        <w:ind w:left="360" w:hanging="360"/>
        <w:rPr>
          <w:rFonts w:ascii="Arial" w:hAnsi="Arial" w:cs="Arial"/>
          <w:sz w:val="20"/>
          <w:szCs w:val="20"/>
        </w:rPr>
      </w:pPr>
      <w:r w:rsidRPr="00EF59C3">
        <w:rPr>
          <w:rFonts w:ascii="Arial" w:hAnsi="Arial" w:cs="Arial"/>
          <w:sz w:val="20"/>
          <w:szCs w:val="20"/>
        </w:rPr>
        <w:t>Tribal Child Care Capacity Building Center</w:t>
      </w:r>
    </w:p>
    <w:p w:rsidR="00582DE9" w:rsidRPr="00EF59C3" w:rsidP="00582DE9" w14:paraId="65CC8DCA" w14:textId="3584E12B">
      <w:pPr>
        <w:spacing w:after="0" w:line="240" w:lineRule="auto"/>
        <w:ind w:left="360" w:hanging="360"/>
        <w:rPr>
          <w:rFonts w:ascii="Arial" w:hAnsi="Arial" w:cs="Arial"/>
          <w:sz w:val="20"/>
          <w:szCs w:val="20"/>
        </w:rPr>
      </w:pPr>
      <w:r w:rsidRPr="00EF59C3">
        <w:rPr>
          <w:rFonts w:ascii="Arial" w:hAnsi="Arial" w:cs="Arial"/>
          <w:sz w:val="20"/>
          <w:szCs w:val="20"/>
        </w:rPr>
        <w:t>Intensive and Onsite</w:t>
      </w:r>
      <w:r w:rsidRPr="00EF59C3">
        <w:rPr>
          <w:rFonts w:ascii="Arial" w:hAnsi="Arial" w:cs="Arial"/>
          <w:sz w:val="20"/>
          <w:szCs w:val="20"/>
        </w:rPr>
        <w:t xml:space="preserve"> </w:t>
      </w:r>
      <w:r w:rsidRPr="00EF59C3" w:rsidR="00046ADE">
        <w:rPr>
          <w:rFonts w:ascii="Arial" w:hAnsi="Arial" w:cs="Arial"/>
          <w:sz w:val="20"/>
          <w:szCs w:val="20"/>
        </w:rPr>
        <w:t>Technical Assistance</w:t>
      </w:r>
      <w:r w:rsidRPr="00EF59C3">
        <w:rPr>
          <w:rFonts w:ascii="Arial" w:hAnsi="Arial" w:cs="Arial"/>
          <w:sz w:val="20"/>
          <w:szCs w:val="20"/>
        </w:rPr>
        <w:t xml:space="preserve"> Questionnaire</w:t>
      </w:r>
    </w:p>
    <w:p w:rsidR="00582DE9" w:rsidP="00582DE9" w14:paraId="767DDF78" w14:textId="0849E3DE">
      <w:pPr>
        <w:rPr>
          <w:rFonts w:ascii="Arial" w:hAnsi="Arial" w:cs="Arial"/>
          <w:b/>
          <w:bCs/>
          <w:sz w:val="20"/>
          <w:szCs w:val="20"/>
        </w:rPr>
      </w:pPr>
    </w:p>
    <w:p w:rsidR="00901FF7" w:rsidRPr="00EF59C3" w:rsidP="00582DE9" w14:paraId="15B770DA" w14:textId="65C76F92">
      <w:pPr>
        <w:rPr>
          <w:rFonts w:ascii="Arial" w:hAnsi="Arial" w:cs="Arial"/>
          <w:sz w:val="20"/>
          <w:szCs w:val="20"/>
        </w:rPr>
      </w:pPr>
      <w:r w:rsidRPr="00EF59C3">
        <w:rPr>
          <w:rFonts w:ascii="Arial" w:hAnsi="Arial" w:cs="Arial"/>
          <w:sz w:val="20"/>
          <w:szCs w:val="20"/>
        </w:rPr>
        <w:t xml:space="preserve">Thank you for participating in intensive and/or onsite technical assistance (TA) provided by the Tribal Child Care Capacity Building Center (TCBC).  </w:t>
      </w:r>
      <w:r w:rsidRPr="00CA6BAA" w:rsidR="00CA6BAA">
        <w:rPr>
          <w:rFonts w:ascii="Arial" w:hAnsi="Arial" w:cs="Arial"/>
          <w:sz w:val="20"/>
          <w:szCs w:val="20"/>
        </w:rPr>
        <w:t>Please provide us with feedback on your experience by completing this form. Your feedback is valuable and greatly appreciated.</w:t>
      </w:r>
    </w:p>
    <w:p w:rsidR="00642A05" w:rsidP="00642A05" w14:paraId="6D92BAB2" w14:textId="4530A6DA">
      <w:pPr>
        <w:pStyle w:val="ListParagraph"/>
        <w:numPr>
          <w:ilvl w:val="0"/>
          <w:numId w:val="2"/>
        </w:numPr>
        <w:rPr>
          <w:rFonts w:ascii="Arial" w:hAnsi="Arial" w:cs="Arial"/>
          <w:b/>
          <w:bCs/>
          <w:sz w:val="20"/>
          <w:szCs w:val="20"/>
        </w:rPr>
      </w:pPr>
      <w:r w:rsidRPr="00642A05">
        <w:rPr>
          <w:rFonts w:ascii="Arial" w:hAnsi="Arial" w:cs="Arial"/>
          <w:b/>
          <w:bCs/>
          <w:sz w:val="20"/>
          <w:szCs w:val="20"/>
        </w:rPr>
        <w:t>Please select your role:</w:t>
      </w:r>
    </w:p>
    <w:p w:rsidR="00642A05" w:rsidRPr="00642A05" w:rsidP="00642A05" w14:paraId="043BAAD5" w14:textId="77777777">
      <w:pPr>
        <w:pStyle w:val="ListParagraph"/>
        <w:ind w:left="360"/>
        <w:rPr>
          <w:rFonts w:ascii="Arial" w:hAnsi="Arial" w:cs="Arial"/>
          <w:b/>
          <w:bCs/>
          <w:sz w:val="20"/>
          <w:szCs w:val="20"/>
        </w:rPr>
      </w:pPr>
    </w:p>
    <w:p w:rsidR="005742EC" w:rsidRPr="00642A05" w:rsidP="005742EC" w14:paraId="02E2724D" w14:textId="67F9EA26">
      <w:pPr>
        <w:pStyle w:val="ListParagraph"/>
        <w:numPr>
          <w:ilvl w:val="0"/>
          <w:numId w:val="1"/>
        </w:numPr>
        <w:rPr>
          <w:rFonts w:ascii="Arial" w:hAnsi="Arial" w:cs="Arial"/>
          <w:sz w:val="20"/>
          <w:szCs w:val="20"/>
        </w:rPr>
      </w:pPr>
      <w:r w:rsidRPr="00642A05">
        <w:rPr>
          <w:rFonts w:ascii="Arial" w:hAnsi="Arial" w:cs="Arial"/>
          <w:sz w:val="20"/>
          <w:szCs w:val="20"/>
        </w:rPr>
        <w:t xml:space="preserve">Tribal CCDF </w:t>
      </w:r>
      <w:r w:rsidR="00771CDF">
        <w:rPr>
          <w:rFonts w:ascii="Arial" w:hAnsi="Arial" w:cs="Arial"/>
          <w:sz w:val="20"/>
          <w:szCs w:val="20"/>
        </w:rPr>
        <w:t>a</w:t>
      </w:r>
      <w:r w:rsidRPr="00642A05">
        <w:rPr>
          <w:rFonts w:ascii="Arial" w:hAnsi="Arial" w:cs="Arial"/>
          <w:sz w:val="20"/>
          <w:szCs w:val="20"/>
        </w:rPr>
        <w:t>dministrator</w:t>
      </w:r>
    </w:p>
    <w:p w:rsidR="00771CDF" w:rsidP="005742EC" w14:paraId="71868AAC" w14:textId="33A74556">
      <w:pPr>
        <w:pStyle w:val="ListParagraph"/>
        <w:numPr>
          <w:ilvl w:val="0"/>
          <w:numId w:val="1"/>
        </w:numPr>
        <w:rPr>
          <w:rFonts w:ascii="Arial" w:hAnsi="Arial" w:cs="Arial"/>
          <w:sz w:val="20"/>
          <w:szCs w:val="20"/>
        </w:rPr>
      </w:pPr>
      <w:r w:rsidRPr="00642A05">
        <w:rPr>
          <w:rFonts w:ascii="Arial" w:hAnsi="Arial" w:cs="Arial"/>
          <w:sz w:val="20"/>
          <w:szCs w:val="20"/>
        </w:rPr>
        <w:t>Tribal</w:t>
      </w:r>
      <w:r>
        <w:rPr>
          <w:rFonts w:ascii="Arial" w:hAnsi="Arial" w:cs="Arial"/>
          <w:sz w:val="20"/>
          <w:szCs w:val="20"/>
        </w:rPr>
        <w:t xml:space="preserve"> </w:t>
      </w:r>
      <w:r>
        <w:rPr>
          <w:rFonts w:ascii="Arial" w:hAnsi="Arial" w:cs="Arial"/>
          <w:sz w:val="20"/>
          <w:szCs w:val="20"/>
        </w:rPr>
        <w:t>child care</w:t>
      </w:r>
      <w:r>
        <w:rPr>
          <w:rFonts w:ascii="Arial" w:hAnsi="Arial" w:cs="Arial"/>
          <w:sz w:val="20"/>
          <w:szCs w:val="20"/>
        </w:rPr>
        <w:t xml:space="preserve"> program</w:t>
      </w:r>
      <w:r w:rsidRPr="00642A05">
        <w:rPr>
          <w:rFonts w:ascii="Arial" w:hAnsi="Arial" w:cs="Arial"/>
          <w:sz w:val="20"/>
          <w:szCs w:val="20"/>
        </w:rPr>
        <w:t xml:space="preserve"> staﬀ </w:t>
      </w:r>
      <w:r>
        <w:rPr>
          <w:rFonts w:ascii="Arial" w:hAnsi="Arial" w:cs="Arial"/>
          <w:sz w:val="20"/>
          <w:szCs w:val="20"/>
        </w:rPr>
        <w:t>member</w:t>
      </w:r>
    </w:p>
    <w:p w:rsidR="005742EC" w:rsidRPr="00642A05" w:rsidP="005742EC" w14:paraId="44479A30" w14:textId="7998AF35">
      <w:pPr>
        <w:pStyle w:val="ListParagraph"/>
        <w:numPr>
          <w:ilvl w:val="0"/>
          <w:numId w:val="1"/>
        </w:numPr>
        <w:rPr>
          <w:rFonts w:ascii="Arial" w:hAnsi="Arial" w:cs="Arial"/>
          <w:sz w:val="20"/>
          <w:szCs w:val="20"/>
        </w:rPr>
      </w:pPr>
      <w:r w:rsidRPr="00642A05">
        <w:rPr>
          <w:rFonts w:ascii="Arial" w:hAnsi="Arial" w:cs="Arial"/>
          <w:sz w:val="20"/>
          <w:szCs w:val="20"/>
        </w:rPr>
        <w:t>Tribally operated center director</w:t>
      </w:r>
    </w:p>
    <w:p w:rsidR="005742EC" w:rsidRPr="00642A05" w:rsidP="005742EC" w14:paraId="344147E1" w14:textId="77777777">
      <w:pPr>
        <w:pStyle w:val="ListParagraph"/>
        <w:numPr>
          <w:ilvl w:val="0"/>
          <w:numId w:val="1"/>
        </w:numPr>
        <w:rPr>
          <w:rFonts w:ascii="Arial" w:hAnsi="Arial" w:cs="Arial"/>
          <w:sz w:val="20"/>
          <w:szCs w:val="20"/>
        </w:rPr>
      </w:pPr>
      <w:r w:rsidRPr="00642A05">
        <w:rPr>
          <w:rFonts w:ascii="Arial" w:hAnsi="Arial" w:cs="Arial"/>
          <w:sz w:val="20"/>
          <w:szCs w:val="20"/>
        </w:rPr>
        <w:t xml:space="preserve">Tribal leader </w:t>
      </w:r>
    </w:p>
    <w:p w:rsidR="008F2472" w:rsidRPr="00642A05" w:rsidP="005742EC" w14:paraId="6DDD9F93" w14:textId="476F4953">
      <w:pPr>
        <w:pStyle w:val="ListParagraph"/>
        <w:numPr>
          <w:ilvl w:val="0"/>
          <w:numId w:val="1"/>
        </w:numPr>
        <w:rPr>
          <w:rFonts w:ascii="Arial" w:hAnsi="Arial" w:cs="Arial"/>
          <w:sz w:val="20"/>
          <w:szCs w:val="20"/>
        </w:rPr>
      </w:pPr>
      <w:r w:rsidRPr="00642A05">
        <w:rPr>
          <w:rFonts w:ascii="Arial" w:hAnsi="Arial" w:cs="Arial"/>
          <w:sz w:val="20"/>
          <w:szCs w:val="20"/>
        </w:rPr>
        <w:t>Tribal program participant (e.g., families, relatives, elders)</w:t>
      </w:r>
    </w:p>
    <w:p w:rsidR="005742EC" w:rsidP="005742EC" w14:paraId="52D0C55F" w14:textId="3499069B">
      <w:pPr>
        <w:pStyle w:val="ListParagraph"/>
        <w:numPr>
          <w:ilvl w:val="0"/>
          <w:numId w:val="1"/>
        </w:numPr>
        <w:rPr>
          <w:rFonts w:ascii="Arial" w:hAnsi="Arial" w:cs="Arial"/>
          <w:sz w:val="20"/>
          <w:szCs w:val="20"/>
        </w:rPr>
      </w:pPr>
      <w:r w:rsidRPr="00642A05">
        <w:rPr>
          <w:rFonts w:ascii="Arial" w:hAnsi="Arial" w:cs="Arial"/>
          <w:sz w:val="20"/>
          <w:szCs w:val="20"/>
        </w:rPr>
        <w:t>Other [fill in]</w:t>
      </w:r>
    </w:p>
    <w:p w:rsidR="00FF0781" w:rsidRPr="00FF0781" w:rsidP="00FF0781" w14:paraId="6D9F2C31" w14:textId="18662AC9">
      <w:pPr>
        <w:rPr>
          <w:rFonts w:ascii="Arial" w:hAnsi="Arial" w:cs="Arial"/>
          <w:sz w:val="20"/>
          <w:szCs w:val="20"/>
        </w:rPr>
      </w:pPr>
      <w:r>
        <w:rPr>
          <w:rFonts w:ascii="Arial" w:hAnsi="Arial" w:cs="Arial"/>
          <w:sz w:val="20"/>
          <w:szCs w:val="20"/>
        </w:rPr>
        <w:t>--------------------------------------------------------------------------------------------------------------------------------------------</w:t>
      </w:r>
    </w:p>
    <w:p w:rsidR="005742EC" w:rsidP="005742EC" w14:paraId="27220455" w14:textId="08B5CE2B">
      <w:pPr>
        <w:rPr>
          <w:rFonts w:ascii="Arial" w:hAnsi="Arial" w:cs="Arial"/>
          <w:sz w:val="20"/>
          <w:szCs w:val="20"/>
        </w:rPr>
      </w:pPr>
      <w:r w:rsidRPr="00642A05">
        <w:rPr>
          <w:rFonts w:ascii="Arial" w:hAnsi="Arial" w:cs="Arial"/>
          <w:b/>
          <w:bCs/>
          <w:sz w:val="20"/>
          <w:szCs w:val="20"/>
        </w:rPr>
        <w:t>Please indicate the extent to which you agree with the statements below</w:t>
      </w:r>
      <w:r w:rsidRPr="00642A05" w:rsidR="00642A05">
        <w:rPr>
          <w:rFonts w:ascii="Arial" w:hAnsi="Arial" w:cs="Arial"/>
          <w:b/>
          <w:bCs/>
          <w:sz w:val="20"/>
          <w:szCs w:val="20"/>
        </w:rPr>
        <w:t>.</w:t>
      </w:r>
      <w:r w:rsidRPr="00642A05" w:rsidR="00642A05">
        <w:rPr>
          <w:rFonts w:ascii="Arial" w:hAnsi="Arial" w:cs="Arial"/>
          <w:sz w:val="20"/>
          <w:szCs w:val="20"/>
        </w:rPr>
        <w:t xml:space="preserve"> </w:t>
      </w:r>
      <w:bookmarkStart w:id="0" w:name="_Hlk117841798"/>
      <w:r w:rsidRPr="00642A05" w:rsidR="00642A05">
        <w:rPr>
          <w:rFonts w:ascii="Arial" w:hAnsi="Arial" w:cs="Arial"/>
          <w:sz w:val="20"/>
          <w:szCs w:val="20"/>
        </w:rPr>
        <w:t>Likert Scale Answer Options: 1) Strongly Agree, 2) Agree, 3) Disagree, 4) Strongly Disagree, or 5) N/A)</w:t>
      </w:r>
    </w:p>
    <w:bookmarkEnd w:id="0"/>
    <w:p w:rsidR="00F935D9" w:rsidRPr="00103466" w:rsidP="00F935D9" w14:paraId="41B30A02" w14:textId="32541E7E">
      <w:pPr>
        <w:pStyle w:val="ListParagraph"/>
        <w:numPr>
          <w:ilvl w:val="0"/>
          <w:numId w:val="2"/>
        </w:numPr>
        <w:rPr>
          <w:rFonts w:ascii="Arial" w:hAnsi="Arial" w:cs="Arial"/>
          <w:b/>
          <w:bCs/>
          <w:sz w:val="20"/>
          <w:szCs w:val="20"/>
        </w:rPr>
      </w:pPr>
      <w:r w:rsidRPr="00103466">
        <w:rPr>
          <w:rFonts w:ascii="Arial" w:hAnsi="Arial" w:cs="Arial"/>
          <w:b/>
          <w:bCs/>
          <w:sz w:val="20"/>
          <w:szCs w:val="20"/>
        </w:rPr>
        <w:t>Overall Impressions</w:t>
      </w:r>
    </w:p>
    <w:p w:rsidR="00F935D9" w:rsidP="005742EC" w14:paraId="5D49F818" w14:textId="1E72191D">
      <w:pPr>
        <w:rPr>
          <w:rFonts w:ascii="Arial" w:hAnsi="Arial" w:cs="Arial"/>
          <w:sz w:val="20"/>
          <w:szCs w:val="20"/>
        </w:rPr>
      </w:pPr>
      <w:r>
        <w:rPr>
          <w:rFonts w:ascii="Arial" w:hAnsi="Arial" w:cs="Arial"/>
          <w:sz w:val="20"/>
          <w:szCs w:val="20"/>
        </w:rPr>
        <w:t>I am</w:t>
      </w:r>
      <w:r w:rsidRPr="00F935D9">
        <w:rPr>
          <w:rFonts w:ascii="Arial" w:hAnsi="Arial" w:cs="Arial"/>
          <w:sz w:val="20"/>
          <w:szCs w:val="20"/>
        </w:rPr>
        <w:t xml:space="preserve"> satisﬁed with the quality of the </w:t>
      </w:r>
      <w:r w:rsidR="00046ADE">
        <w:rPr>
          <w:rFonts w:ascii="Arial" w:hAnsi="Arial" w:cs="Arial"/>
          <w:sz w:val="20"/>
          <w:szCs w:val="20"/>
        </w:rPr>
        <w:t xml:space="preserve">TA </w:t>
      </w:r>
      <w:r>
        <w:rPr>
          <w:rFonts w:ascii="Arial" w:hAnsi="Arial" w:cs="Arial"/>
          <w:sz w:val="20"/>
          <w:szCs w:val="20"/>
        </w:rPr>
        <w:t>provided.</w:t>
      </w:r>
      <w:r w:rsidRPr="00F935D9">
        <w:rPr>
          <w:rFonts w:ascii="Arial" w:hAnsi="Arial" w:cs="Arial"/>
          <w:sz w:val="20"/>
          <w:szCs w:val="20"/>
        </w:rPr>
        <w:t xml:space="preserve"> </w:t>
      </w:r>
    </w:p>
    <w:p w:rsidR="00253518" w:rsidP="005742EC" w14:paraId="50F250E7" w14:textId="1A3A3AA4">
      <w:pPr>
        <w:rPr>
          <w:rFonts w:ascii="Arial" w:hAnsi="Arial" w:cs="Arial"/>
          <w:sz w:val="20"/>
          <w:szCs w:val="20"/>
        </w:rPr>
      </w:pPr>
      <w:r w:rsidRPr="00F935D9">
        <w:rPr>
          <w:rFonts w:ascii="Arial" w:hAnsi="Arial" w:cs="Arial"/>
          <w:sz w:val="20"/>
          <w:szCs w:val="20"/>
        </w:rPr>
        <w:t xml:space="preserve">The </w:t>
      </w:r>
      <w:r w:rsidR="006043EE">
        <w:rPr>
          <w:rFonts w:ascii="Arial" w:hAnsi="Arial" w:cs="Arial"/>
          <w:sz w:val="20"/>
          <w:szCs w:val="20"/>
        </w:rPr>
        <w:t>TA</w:t>
      </w:r>
      <w:r w:rsidR="0004520D">
        <w:rPr>
          <w:rFonts w:ascii="Arial" w:hAnsi="Arial" w:cs="Arial"/>
          <w:sz w:val="20"/>
          <w:szCs w:val="20"/>
        </w:rPr>
        <w:t xml:space="preserve"> provided </w:t>
      </w:r>
      <w:r w:rsidRPr="00F935D9">
        <w:rPr>
          <w:rFonts w:ascii="Arial" w:hAnsi="Arial" w:cs="Arial"/>
          <w:sz w:val="20"/>
          <w:szCs w:val="20"/>
        </w:rPr>
        <w:t xml:space="preserve">was relevant to </w:t>
      </w:r>
      <w:r w:rsidR="0004520D">
        <w:rPr>
          <w:rFonts w:ascii="Arial" w:hAnsi="Arial" w:cs="Arial"/>
          <w:sz w:val="20"/>
          <w:szCs w:val="20"/>
        </w:rPr>
        <w:t xml:space="preserve">my </w:t>
      </w:r>
      <w:r w:rsidRPr="00F935D9">
        <w:rPr>
          <w:rFonts w:ascii="Arial" w:hAnsi="Arial" w:cs="Arial"/>
          <w:sz w:val="20"/>
          <w:szCs w:val="20"/>
        </w:rPr>
        <w:t>work and ﬁt our</w:t>
      </w:r>
      <w:r w:rsidR="001F7C8B">
        <w:rPr>
          <w:rFonts w:ascii="Arial" w:hAnsi="Arial" w:cs="Arial"/>
          <w:sz w:val="20"/>
          <w:szCs w:val="20"/>
        </w:rPr>
        <w:t xml:space="preserve"> Tribal Lead Agency’s</w:t>
      </w:r>
      <w:r w:rsidRPr="00F935D9">
        <w:rPr>
          <w:rFonts w:ascii="Arial" w:hAnsi="Arial" w:cs="Arial"/>
          <w:sz w:val="20"/>
          <w:szCs w:val="20"/>
        </w:rPr>
        <w:t xml:space="preserve"> needs.</w:t>
      </w:r>
    </w:p>
    <w:p w:rsidR="00F935D9" w:rsidRPr="00F935D9" w:rsidP="00F935D9" w14:paraId="2259ED95" w14:textId="77777777">
      <w:pPr>
        <w:pStyle w:val="ListParagraph"/>
        <w:numPr>
          <w:ilvl w:val="0"/>
          <w:numId w:val="2"/>
        </w:numPr>
        <w:rPr>
          <w:rFonts w:ascii="Arial" w:hAnsi="Arial" w:cs="Arial"/>
          <w:sz w:val="20"/>
          <w:szCs w:val="20"/>
        </w:rPr>
      </w:pPr>
      <w:r w:rsidRPr="00103466">
        <w:rPr>
          <w:rFonts w:ascii="Arial" w:hAnsi="Arial" w:cs="Arial"/>
          <w:b/>
          <w:bCs/>
          <w:sz w:val="20"/>
          <w:szCs w:val="20"/>
        </w:rPr>
        <w:t>TCBC TA Staﬀ</w:t>
      </w:r>
      <w:r w:rsidRPr="00F935D9">
        <w:rPr>
          <w:rFonts w:ascii="Arial" w:hAnsi="Arial" w:cs="Arial"/>
          <w:sz w:val="20"/>
          <w:szCs w:val="20"/>
        </w:rPr>
        <w:t>: Please indicate the extent to which you agree with the statements below regarding the Tribal Child Care Capacity Building Center (TCBC) TA Specialist and/or Subject Matter Expert.</w:t>
      </w:r>
    </w:p>
    <w:p w:rsidR="00F935D9" w:rsidP="00F935D9" w14:paraId="5D611D80" w14:textId="1E9C0C6D">
      <w:pPr>
        <w:rPr>
          <w:rFonts w:ascii="Arial" w:hAnsi="Arial" w:cs="Arial"/>
          <w:sz w:val="20"/>
          <w:szCs w:val="20"/>
        </w:rPr>
      </w:pPr>
      <w:r>
        <w:rPr>
          <w:rFonts w:ascii="Arial" w:hAnsi="Arial" w:cs="Arial"/>
          <w:sz w:val="20"/>
          <w:szCs w:val="20"/>
        </w:rPr>
        <w:t>I am</w:t>
      </w:r>
      <w:r w:rsidRPr="00F935D9">
        <w:rPr>
          <w:rFonts w:ascii="Arial" w:hAnsi="Arial" w:cs="Arial"/>
          <w:sz w:val="20"/>
          <w:szCs w:val="20"/>
        </w:rPr>
        <w:t xml:space="preserve"> satisﬁed with the TA Specialist’s and/or the Subject Matter Expert’s approach to working with our team.</w:t>
      </w:r>
    </w:p>
    <w:p w:rsidR="00F935D9" w:rsidP="00F935D9" w14:paraId="63957E3F" w14:textId="29069441">
      <w:pPr>
        <w:rPr>
          <w:rFonts w:ascii="Arial" w:hAnsi="Arial" w:cs="Arial"/>
          <w:sz w:val="20"/>
          <w:szCs w:val="20"/>
        </w:rPr>
      </w:pPr>
      <w:r w:rsidRPr="00F935D9">
        <w:rPr>
          <w:rFonts w:ascii="Arial" w:hAnsi="Arial" w:cs="Arial"/>
          <w:sz w:val="20"/>
          <w:szCs w:val="20"/>
        </w:rPr>
        <w:t>The TA Specialist and/or the Subject</w:t>
      </w:r>
      <w:r>
        <w:rPr>
          <w:rFonts w:ascii="Arial" w:hAnsi="Arial" w:cs="Arial"/>
          <w:sz w:val="20"/>
          <w:szCs w:val="20"/>
        </w:rPr>
        <w:t xml:space="preserve"> </w:t>
      </w:r>
      <w:r w:rsidRPr="00F935D9">
        <w:rPr>
          <w:rFonts w:ascii="Arial" w:hAnsi="Arial" w:cs="Arial"/>
          <w:sz w:val="20"/>
          <w:szCs w:val="20"/>
        </w:rPr>
        <w:t>Matter Expert</w:t>
      </w:r>
      <w:r w:rsidR="00997893">
        <w:rPr>
          <w:rFonts w:ascii="Arial" w:hAnsi="Arial" w:cs="Arial"/>
          <w:sz w:val="20"/>
          <w:szCs w:val="20"/>
        </w:rPr>
        <w:t xml:space="preserve"> was</w:t>
      </w:r>
      <w:r w:rsidRPr="00F935D9">
        <w:rPr>
          <w:rFonts w:ascii="Arial" w:hAnsi="Arial" w:cs="Arial"/>
          <w:sz w:val="20"/>
          <w:szCs w:val="20"/>
        </w:rPr>
        <w:t xml:space="preserve"> well-prepared and knowledgeable.</w:t>
      </w:r>
    </w:p>
    <w:p w:rsidR="00887C74" w:rsidRPr="00887C74" w:rsidP="00887C74" w14:paraId="757055BE" w14:textId="5A2625D6">
      <w:pPr>
        <w:pStyle w:val="ListParagraph"/>
        <w:numPr>
          <w:ilvl w:val="0"/>
          <w:numId w:val="2"/>
        </w:numPr>
        <w:rPr>
          <w:rFonts w:ascii="Arial" w:hAnsi="Arial" w:cs="Arial"/>
          <w:sz w:val="20"/>
          <w:szCs w:val="20"/>
        </w:rPr>
      </w:pPr>
      <w:r>
        <w:rPr>
          <w:rFonts w:ascii="Arial" w:hAnsi="Arial" w:cs="Arial"/>
          <w:b/>
          <w:bCs/>
          <w:sz w:val="20"/>
          <w:szCs w:val="20"/>
        </w:rPr>
        <w:t>TA</w:t>
      </w:r>
      <w:r w:rsidRPr="00103466">
        <w:rPr>
          <w:rFonts w:ascii="Arial" w:hAnsi="Arial" w:cs="Arial"/>
          <w:b/>
          <w:bCs/>
          <w:sz w:val="20"/>
          <w:szCs w:val="20"/>
        </w:rPr>
        <w:t xml:space="preserve"> Results</w:t>
      </w:r>
      <w:r w:rsidRPr="00887C74">
        <w:rPr>
          <w:rFonts w:ascii="Arial" w:hAnsi="Arial" w:cs="Arial"/>
          <w:sz w:val="20"/>
          <w:szCs w:val="20"/>
        </w:rPr>
        <w:t xml:space="preserve">: Please indicate the extent to which you agree with the following statements regarding the </w:t>
      </w:r>
      <w:r>
        <w:rPr>
          <w:rFonts w:ascii="Arial" w:hAnsi="Arial" w:cs="Arial"/>
          <w:sz w:val="20"/>
          <w:szCs w:val="20"/>
        </w:rPr>
        <w:t>TA</w:t>
      </w:r>
      <w:r w:rsidRPr="00887C74">
        <w:rPr>
          <w:rFonts w:ascii="Arial" w:hAnsi="Arial" w:cs="Arial"/>
          <w:sz w:val="20"/>
          <w:szCs w:val="20"/>
        </w:rPr>
        <w:t xml:space="preserve"> provided by TCBC.</w:t>
      </w:r>
    </w:p>
    <w:p w:rsidR="00887C74" w:rsidP="00887C74" w14:paraId="53D08BA4" w14:textId="31CC8BFF">
      <w:pPr>
        <w:rPr>
          <w:rFonts w:ascii="Arial" w:hAnsi="Arial" w:cs="Arial"/>
          <w:sz w:val="20"/>
          <w:szCs w:val="20"/>
        </w:rPr>
      </w:pPr>
      <w:r w:rsidRPr="00887C74">
        <w:rPr>
          <w:rFonts w:ascii="Arial" w:hAnsi="Arial" w:cs="Arial"/>
          <w:sz w:val="20"/>
          <w:szCs w:val="20"/>
        </w:rPr>
        <w:t xml:space="preserve">Increased my knowledge </w:t>
      </w:r>
      <w:r w:rsidR="0004520D">
        <w:rPr>
          <w:rFonts w:ascii="Arial" w:hAnsi="Arial" w:cs="Arial"/>
          <w:sz w:val="20"/>
          <w:szCs w:val="20"/>
        </w:rPr>
        <w:t xml:space="preserve">of the CCDF </w:t>
      </w:r>
      <w:r w:rsidR="00997893">
        <w:rPr>
          <w:rFonts w:ascii="Arial" w:hAnsi="Arial" w:cs="Arial"/>
          <w:sz w:val="20"/>
          <w:szCs w:val="20"/>
        </w:rPr>
        <w:t>requirements</w:t>
      </w:r>
      <w:r w:rsidR="0004520D">
        <w:rPr>
          <w:rFonts w:ascii="Arial" w:hAnsi="Arial" w:cs="Arial"/>
          <w:sz w:val="20"/>
          <w:szCs w:val="20"/>
        </w:rPr>
        <w:t>.</w:t>
      </w:r>
    </w:p>
    <w:p w:rsidR="00887C74" w:rsidP="00887C74" w14:paraId="73C87E94" w14:textId="137CB448">
      <w:pPr>
        <w:rPr>
          <w:rFonts w:ascii="Arial" w:hAnsi="Arial" w:cs="Arial"/>
          <w:sz w:val="20"/>
          <w:szCs w:val="20"/>
        </w:rPr>
      </w:pPr>
      <w:r w:rsidRPr="00887C74">
        <w:rPr>
          <w:rFonts w:ascii="Arial" w:hAnsi="Arial" w:cs="Arial"/>
          <w:sz w:val="20"/>
          <w:szCs w:val="20"/>
        </w:rPr>
        <w:t>Helped me identify priorities and action steps to implement improved</w:t>
      </w:r>
      <w:r>
        <w:rPr>
          <w:rFonts w:ascii="Arial" w:hAnsi="Arial" w:cs="Arial"/>
          <w:sz w:val="20"/>
          <w:szCs w:val="20"/>
        </w:rPr>
        <w:t xml:space="preserve"> </w:t>
      </w:r>
      <w:r w:rsidRPr="00887C74">
        <w:rPr>
          <w:rFonts w:ascii="Arial" w:hAnsi="Arial" w:cs="Arial"/>
          <w:sz w:val="20"/>
          <w:szCs w:val="20"/>
        </w:rPr>
        <w:t>strategies (</w:t>
      </w:r>
      <w:r w:rsidR="00771CDF">
        <w:rPr>
          <w:rFonts w:ascii="Arial" w:hAnsi="Arial" w:cs="Arial"/>
          <w:sz w:val="20"/>
          <w:szCs w:val="20"/>
        </w:rPr>
        <w:t>i.e</w:t>
      </w:r>
      <w:r w:rsidRPr="00887C74">
        <w:rPr>
          <w:rFonts w:ascii="Arial" w:hAnsi="Arial" w:cs="Arial"/>
          <w:sz w:val="20"/>
          <w:szCs w:val="20"/>
        </w:rPr>
        <w:t>.,</w:t>
      </w:r>
      <w:r w:rsidRPr="00887C74">
        <w:rPr>
          <w:rFonts w:ascii="Arial" w:hAnsi="Arial" w:cs="Arial"/>
          <w:sz w:val="20"/>
          <w:szCs w:val="20"/>
        </w:rPr>
        <w:tab/>
        <w:t xml:space="preserve">                                       practices, processes, collaborations, programs, </w:t>
      </w:r>
      <w:r w:rsidR="00771CDF">
        <w:rPr>
          <w:rFonts w:ascii="Arial" w:hAnsi="Arial" w:cs="Arial"/>
          <w:sz w:val="20"/>
          <w:szCs w:val="20"/>
        </w:rPr>
        <w:t xml:space="preserve">and/or </w:t>
      </w:r>
      <w:r w:rsidRPr="00887C74">
        <w:rPr>
          <w:rFonts w:ascii="Arial" w:hAnsi="Arial" w:cs="Arial"/>
          <w:sz w:val="20"/>
          <w:szCs w:val="20"/>
        </w:rPr>
        <w:t>policies).</w:t>
      </w:r>
    </w:p>
    <w:p w:rsidR="00887C74" w:rsidP="00887C74" w14:paraId="45C92F85" w14:textId="7022A3FA">
      <w:pPr>
        <w:rPr>
          <w:rFonts w:ascii="Arial" w:hAnsi="Arial" w:cs="Arial"/>
          <w:sz w:val="20"/>
          <w:szCs w:val="20"/>
        </w:rPr>
      </w:pPr>
      <w:r w:rsidRPr="00887C74">
        <w:rPr>
          <w:rFonts w:ascii="Arial" w:hAnsi="Arial" w:cs="Arial"/>
          <w:sz w:val="20"/>
          <w:szCs w:val="20"/>
        </w:rPr>
        <w:t>Connected me to resources that will improve our Lead Agency‘s knowledge, practices, processes, collaborations, programs, and/or policies.</w:t>
      </w:r>
    </w:p>
    <w:p w:rsidR="001F7C8B" w:rsidP="001F7C8B" w14:paraId="5A40124C" w14:textId="04865E02">
      <w:pPr>
        <w:rPr>
          <w:rFonts w:ascii="Arial" w:hAnsi="Arial" w:cs="Arial"/>
          <w:sz w:val="20"/>
          <w:szCs w:val="20"/>
        </w:rPr>
      </w:pPr>
      <w:r>
        <w:rPr>
          <w:rFonts w:ascii="Arial" w:hAnsi="Arial" w:cs="Arial"/>
          <w:sz w:val="20"/>
          <w:szCs w:val="20"/>
        </w:rPr>
        <w:t xml:space="preserve">As a result of the </w:t>
      </w:r>
      <w:r w:rsidR="006043EE">
        <w:rPr>
          <w:rFonts w:ascii="Arial" w:hAnsi="Arial" w:cs="Arial"/>
          <w:sz w:val="20"/>
          <w:szCs w:val="20"/>
        </w:rPr>
        <w:t>TA</w:t>
      </w:r>
      <w:r>
        <w:rPr>
          <w:rFonts w:ascii="Arial" w:hAnsi="Arial" w:cs="Arial"/>
          <w:sz w:val="20"/>
          <w:szCs w:val="20"/>
        </w:rPr>
        <w:t xml:space="preserve">, our Tribal Lead Agency is more prepared to </w:t>
      </w:r>
      <w:r w:rsidRPr="001F7C8B">
        <w:rPr>
          <w:rFonts w:ascii="Arial" w:hAnsi="Arial" w:cs="Arial"/>
          <w:sz w:val="20"/>
          <w:szCs w:val="20"/>
        </w:rPr>
        <w:t xml:space="preserve">implement the </w:t>
      </w:r>
      <w:r w:rsidR="00997893">
        <w:rPr>
          <w:rFonts w:ascii="Arial" w:hAnsi="Arial" w:cs="Arial"/>
          <w:sz w:val="20"/>
          <w:szCs w:val="20"/>
        </w:rPr>
        <w:t xml:space="preserve">CCDF </w:t>
      </w:r>
      <w:r w:rsidRPr="001F7C8B">
        <w:rPr>
          <w:rFonts w:ascii="Arial" w:hAnsi="Arial" w:cs="Arial"/>
          <w:sz w:val="20"/>
          <w:szCs w:val="20"/>
        </w:rPr>
        <w:t>requirements</w:t>
      </w:r>
      <w:r>
        <w:rPr>
          <w:rFonts w:ascii="Arial" w:hAnsi="Arial" w:cs="Arial"/>
          <w:sz w:val="20"/>
          <w:szCs w:val="20"/>
        </w:rPr>
        <w:t>.</w:t>
      </w:r>
      <w:r w:rsidRPr="001F7C8B">
        <w:rPr>
          <w:rFonts w:ascii="Arial" w:hAnsi="Arial" w:cs="Arial"/>
          <w:sz w:val="20"/>
          <w:szCs w:val="20"/>
        </w:rPr>
        <w:t xml:space="preserve"> </w:t>
      </w:r>
    </w:p>
    <w:p w:rsidR="001F7C8B" w:rsidRPr="001F7C8B" w:rsidP="001F7C8B" w14:paraId="14A589A8" w14:textId="00FDC7D5">
      <w:pPr>
        <w:pStyle w:val="ListParagraph"/>
        <w:numPr>
          <w:ilvl w:val="0"/>
          <w:numId w:val="2"/>
        </w:numPr>
        <w:spacing w:before="240" w:after="240" w:line="240" w:lineRule="auto"/>
        <w:contextualSpacing w:val="0"/>
        <w:rPr>
          <w:rFonts w:ascii="Arial" w:hAnsi="Arial" w:cs="Arial"/>
          <w:sz w:val="20"/>
          <w:szCs w:val="20"/>
        </w:rPr>
      </w:pPr>
      <w:r w:rsidRPr="001F7C8B">
        <w:rPr>
          <w:rFonts w:ascii="Arial" w:hAnsi="Arial" w:cs="Arial"/>
          <w:b/>
          <w:bCs/>
          <w:sz w:val="20"/>
          <w:szCs w:val="20"/>
        </w:rPr>
        <w:t xml:space="preserve">If you selected “strongly disagree” or “disagree” for any of the statements above, please tell us how </w:t>
      </w:r>
      <w:r w:rsidR="00771CDF">
        <w:rPr>
          <w:rFonts w:ascii="Arial" w:hAnsi="Arial" w:cs="Arial"/>
          <w:b/>
          <w:bCs/>
          <w:sz w:val="20"/>
          <w:szCs w:val="20"/>
        </w:rPr>
        <w:t xml:space="preserve">we </w:t>
      </w:r>
      <w:r w:rsidRPr="001F7C8B">
        <w:rPr>
          <w:rFonts w:ascii="Arial" w:hAnsi="Arial" w:cs="Arial"/>
          <w:b/>
          <w:bCs/>
          <w:sz w:val="20"/>
          <w:szCs w:val="20"/>
        </w:rPr>
        <w:t>c</w:t>
      </w:r>
      <w:r w:rsidR="00771CDF">
        <w:rPr>
          <w:rFonts w:ascii="Arial" w:hAnsi="Arial" w:cs="Arial"/>
          <w:b/>
          <w:bCs/>
          <w:sz w:val="20"/>
          <w:szCs w:val="20"/>
        </w:rPr>
        <w:t>an</w:t>
      </w:r>
      <w:r w:rsidRPr="001F7C8B">
        <w:rPr>
          <w:rFonts w:ascii="Arial" w:hAnsi="Arial" w:cs="Arial"/>
          <w:b/>
          <w:bCs/>
          <w:sz w:val="20"/>
          <w:szCs w:val="20"/>
        </w:rPr>
        <w:t xml:space="preserve"> improve.</w:t>
      </w:r>
      <w:r w:rsidRPr="001F7C8B">
        <w:rPr>
          <w:rFonts w:ascii="Arial" w:hAnsi="Arial" w:cs="Arial"/>
          <w:sz w:val="20"/>
          <w:szCs w:val="20"/>
        </w:rPr>
        <w:t xml:space="preserve"> [Answer: Optional Comment Box]</w:t>
      </w:r>
    </w:p>
    <w:p w:rsidR="00103466" w:rsidRPr="00103466" w:rsidP="001F7C8B" w14:paraId="0FBEFB99" w14:textId="31D12F58">
      <w:pPr>
        <w:pStyle w:val="ListParagraph"/>
        <w:numPr>
          <w:ilvl w:val="0"/>
          <w:numId w:val="2"/>
        </w:numPr>
        <w:spacing w:before="240" w:after="240" w:line="240" w:lineRule="auto"/>
        <w:contextualSpacing w:val="0"/>
        <w:rPr>
          <w:rFonts w:ascii="Arial" w:hAnsi="Arial" w:cs="Arial"/>
          <w:sz w:val="20"/>
          <w:szCs w:val="20"/>
        </w:rPr>
      </w:pPr>
      <w:r w:rsidRPr="001F7C8B">
        <w:rPr>
          <w:rFonts w:ascii="Arial" w:hAnsi="Arial" w:cs="Arial"/>
          <w:b/>
          <w:bCs/>
          <w:sz w:val="20"/>
          <w:szCs w:val="20"/>
        </w:rPr>
        <w:t xml:space="preserve">What “a-ha” moment or highlight from the </w:t>
      </w:r>
      <w:r w:rsidR="006043EE">
        <w:rPr>
          <w:rFonts w:ascii="Arial" w:hAnsi="Arial" w:cs="Arial"/>
          <w:b/>
          <w:bCs/>
          <w:sz w:val="20"/>
          <w:szCs w:val="20"/>
        </w:rPr>
        <w:t>TA</w:t>
      </w:r>
      <w:r w:rsidRPr="001F7C8B" w:rsidR="001F7C8B">
        <w:rPr>
          <w:rFonts w:ascii="Arial" w:hAnsi="Arial" w:cs="Arial"/>
          <w:b/>
          <w:bCs/>
          <w:sz w:val="20"/>
          <w:szCs w:val="20"/>
        </w:rPr>
        <w:t xml:space="preserve"> provided</w:t>
      </w:r>
      <w:r w:rsidRPr="001F7C8B">
        <w:rPr>
          <w:rFonts w:ascii="Arial" w:hAnsi="Arial" w:cs="Arial"/>
          <w:b/>
          <w:bCs/>
          <w:sz w:val="20"/>
          <w:szCs w:val="20"/>
        </w:rPr>
        <w:t xml:space="preserve"> would you like to share?</w:t>
      </w:r>
      <w:r w:rsidRPr="00103466">
        <w:rPr>
          <w:rFonts w:ascii="Arial" w:hAnsi="Arial" w:cs="Arial"/>
          <w:sz w:val="20"/>
          <w:szCs w:val="20"/>
        </w:rPr>
        <w:t xml:space="preserve">  [Answer: Comment Box]</w:t>
      </w:r>
    </w:p>
    <w:p w:rsidR="00103466" w:rsidRPr="001F7C8B" w:rsidP="0004520D" w14:paraId="51646FB5" w14:textId="39B7605D">
      <w:pPr>
        <w:pStyle w:val="ListParagraph"/>
        <w:numPr>
          <w:ilvl w:val="0"/>
          <w:numId w:val="2"/>
        </w:numPr>
        <w:spacing w:before="240" w:after="0" w:line="240" w:lineRule="auto"/>
        <w:contextualSpacing w:val="0"/>
        <w:rPr>
          <w:rFonts w:ascii="Arial" w:hAnsi="Arial" w:cs="Arial"/>
          <w:b/>
          <w:bCs/>
          <w:sz w:val="20"/>
          <w:szCs w:val="20"/>
        </w:rPr>
      </w:pPr>
      <w:r w:rsidRPr="001F7C8B">
        <w:rPr>
          <w:rFonts w:ascii="Arial" w:hAnsi="Arial" w:cs="Arial"/>
          <w:b/>
          <w:bCs/>
          <w:sz w:val="20"/>
          <w:szCs w:val="20"/>
        </w:rPr>
        <w:t xml:space="preserve">How would you describe your readiness to </w:t>
      </w:r>
      <w:bookmarkStart w:id="1" w:name="_Hlk117842100"/>
      <w:r w:rsidRPr="001F7C8B">
        <w:rPr>
          <w:rFonts w:ascii="Arial" w:hAnsi="Arial" w:cs="Arial"/>
          <w:b/>
          <w:bCs/>
          <w:sz w:val="20"/>
          <w:szCs w:val="20"/>
        </w:rPr>
        <w:t xml:space="preserve">implement the </w:t>
      </w:r>
      <w:r w:rsidR="00997893">
        <w:rPr>
          <w:rFonts w:ascii="Arial" w:hAnsi="Arial" w:cs="Arial"/>
          <w:b/>
          <w:bCs/>
          <w:sz w:val="20"/>
          <w:szCs w:val="20"/>
        </w:rPr>
        <w:t xml:space="preserve">CCDF </w:t>
      </w:r>
      <w:r w:rsidRPr="001F7C8B">
        <w:rPr>
          <w:rFonts w:ascii="Arial" w:hAnsi="Arial" w:cs="Arial"/>
          <w:b/>
          <w:bCs/>
          <w:sz w:val="20"/>
          <w:szCs w:val="20"/>
        </w:rPr>
        <w:t>requirements</w:t>
      </w:r>
      <w:bookmarkEnd w:id="1"/>
      <w:r w:rsidRPr="001F7C8B">
        <w:rPr>
          <w:rFonts w:ascii="Arial" w:hAnsi="Arial" w:cs="Arial"/>
          <w:b/>
          <w:bCs/>
          <w:sz w:val="20"/>
          <w:szCs w:val="20"/>
        </w:rPr>
        <w:t>?</w:t>
      </w:r>
    </w:p>
    <w:p w:rsidR="0004520D" w:rsidRPr="0004520D" w:rsidP="0004520D" w14:paraId="18C69CB6" w14:textId="77777777">
      <w:pPr>
        <w:spacing w:after="0"/>
        <w:rPr>
          <w:rFonts w:ascii="Arial" w:hAnsi="Arial" w:cs="Arial"/>
          <w:sz w:val="20"/>
          <w:szCs w:val="20"/>
        </w:rPr>
      </w:pPr>
    </w:p>
    <w:p w:rsidR="00887C74" w:rsidP="00887C74" w14:paraId="75A065FA" w14:textId="793B179F">
      <w:pPr>
        <w:rPr>
          <w:rFonts w:ascii="Arial" w:hAnsi="Arial" w:cs="Arial"/>
          <w:sz w:val="20"/>
          <w:szCs w:val="20"/>
        </w:rPr>
      </w:pPr>
      <w:r>
        <w:rPr>
          <w:rFonts w:ascii="Arial" w:hAnsi="Arial" w:cs="Arial"/>
          <w:sz w:val="20"/>
          <w:szCs w:val="20"/>
        </w:rPr>
        <w:t xml:space="preserve">No Action: Your program has not </w:t>
      </w:r>
      <w:r w:rsidR="00997893">
        <w:rPr>
          <w:rFonts w:ascii="Arial" w:hAnsi="Arial" w:cs="Arial"/>
          <w:sz w:val="20"/>
          <w:szCs w:val="20"/>
        </w:rPr>
        <w:t xml:space="preserve">yet </w:t>
      </w:r>
      <w:r>
        <w:rPr>
          <w:rFonts w:ascii="Arial" w:hAnsi="Arial" w:cs="Arial"/>
          <w:sz w:val="20"/>
          <w:szCs w:val="20"/>
        </w:rPr>
        <w:t xml:space="preserve">considered </w:t>
      </w:r>
      <w:r w:rsidR="00997893">
        <w:rPr>
          <w:rFonts w:ascii="Arial" w:hAnsi="Arial" w:cs="Arial"/>
          <w:sz w:val="20"/>
          <w:szCs w:val="20"/>
        </w:rPr>
        <w:t xml:space="preserve">implementing </w:t>
      </w:r>
      <w:r>
        <w:rPr>
          <w:rFonts w:ascii="Arial" w:hAnsi="Arial" w:cs="Arial"/>
          <w:sz w:val="20"/>
          <w:szCs w:val="20"/>
        </w:rPr>
        <w:t>the</w:t>
      </w:r>
      <w:r w:rsidR="00997893">
        <w:rPr>
          <w:rFonts w:ascii="Arial" w:hAnsi="Arial" w:cs="Arial"/>
          <w:sz w:val="20"/>
          <w:szCs w:val="20"/>
        </w:rPr>
        <w:t xml:space="preserve">se </w:t>
      </w:r>
      <w:r>
        <w:rPr>
          <w:rFonts w:ascii="Arial" w:hAnsi="Arial" w:cs="Arial"/>
          <w:sz w:val="20"/>
          <w:szCs w:val="20"/>
        </w:rPr>
        <w:t>requirements</w:t>
      </w:r>
      <w:r w:rsidR="00997893">
        <w:rPr>
          <w:rFonts w:ascii="Arial" w:hAnsi="Arial" w:cs="Arial"/>
          <w:sz w:val="20"/>
          <w:szCs w:val="20"/>
        </w:rPr>
        <w:t>.</w:t>
      </w:r>
    </w:p>
    <w:p w:rsidR="00887C74" w:rsidP="00887C74" w14:paraId="3BD40C07" w14:textId="1BD630AE">
      <w:pPr>
        <w:rPr>
          <w:rFonts w:ascii="Arial" w:hAnsi="Arial" w:cs="Arial"/>
          <w:sz w:val="20"/>
          <w:szCs w:val="20"/>
        </w:rPr>
      </w:pPr>
      <w:r>
        <w:rPr>
          <w:rFonts w:ascii="Arial" w:hAnsi="Arial" w:cs="Arial"/>
          <w:sz w:val="20"/>
          <w:szCs w:val="20"/>
        </w:rPr>
        <w:t>Exploring: Your program is aware of the requirements but has not</w:t>
      </w:r>
      <w:r w:rsidR="00997893">
        <w:rPr>
          <w:rFonts w:ascii="Arial" w:hAnsi="Arial" w:cs="Arial"/>
          <w:sz w:val="20"/>
          <w:szCs w:val="20"/>
        </w:rPr>
        <w:t xml:space="preserve"> yet</w:t>
      </w:r>
      <w:r>
        <w:rPr>
          <w:rFonts w:ascii="Arial" w:hAnsi="Arial" w:cs="Arial"/>
          <w:sz w:val="20"/>
          <w:szCs w:val="20"/>
        </w:rPr>
        <w:t xml:space="preserve"> </w:t>
      </w:r>
      <w:r w:rsidR="00997893">
        <w:rPr>
          <w:rFonts w:ascii="Arial" w:hAnsi="Arial" w:cs="Arial"/>
          <w:sz w:val="20"/>
          <w:szCs w:val="20"/>
        </w:rPr>
        <w:t>acted</w:t>
      </w:r>
      <w:r>
        <w:rPr>
          <w:rFonts w:ascii="Arial" w:hAnsi="Arial" w:cs="Arial"/>
          <w:sz w:val="20"/>
          <w:szCs w:val="20"/>
        </w:rPr>
        <w:t xml:space="preserve">. You are assessing your readiness to </w:t>
      </w:r>
      <w:r w:rsidR="00997893">
        <w:rPr>
          <w:rFonts w:ascii="Arial" w:hAnsi="Arial" w:cs="Arial"/>
          <w:sz w:val="20"/>
          <w:szCs w:val="20"/>
        </w:rPr>
        <w:t>implement</w:t>
      </w:r>
      <w:r>
        <w:rPr>
          <w:rFonts w:ascii="Arial" w:hAnsi="Arial" w:cs="Arial"/>
          <w:sz w:val="20"/>
          <w:szCs w:val="20"/>
        </w:rPr>
        <w:t xml:space="preserve"> the requirements or are thinking about how to approach them. </w:t>
      </w:r>
    </w:p>
    <w:p w:rsidR="00116CDE" w:rsidP="00887C74" w14:paraId="36D7945C" w14:textId="4B205F5E">
      <w:pPr>
        <w:rPr>
          <w:rFonts w:ascii="Arial" w:hAnsi="Arial" w:cs="Arial"/>
          <w:sz w:val="20"/>
          <w:szCs w:val="20"/>
        </w:rPr>
      </w:pPr>
      <w:r>
        <w:rPr>
          <w:rFonts w:ascii="Arial" w:hAnsi="Arial" w:cs="Arial"/>
          <w:sz w:val="20"/>
          <w:szCs w:val="20"/>
        </w:rPr>
        <w:t>Developing: Your program has started preparing to meet the</w:t>
      </w:r>
      <w:r w:rsidR="00997893">
        <w:rPr>
          <w:rFonts w:ascii="Arial" w:hAnsi="Arial" w:cs="Arial"/>
          <w:sz w:val="20"/>
          <w:szCs w:val="20"/>
        </w:rPr>
        <w:t>se</w:t>
      </w:r>
      <w:r>
        <w:rPr>
          <w:rFonts w:ascii="Arial" w:hAnsi="Arial" w:cs="Arial"/>
          <w:sz w:val="20"/>
          <w:szCs w:val="20"/>
        </w:rPr>
        <w:t xml:space="preserve"> requirements </w:t>
      </w:r>
      <w:r w:rsidR="00551978">
        <w:rPr>
          <w:rFonts w:ascii="Arial" w:hAnsi="Arial" w:cs="Arial"/>
          <w:sz w:val="20"/>
          <w:szCs w:val="20"/>
        </w:rPr>
        <w:t xml:space="preserve">by </w:t>
      </w:r>
      <w:r>
        <w:rPr>
          <w:rFonts w:ascii="Arial" w:hAnsi="Arial" w:cs="Arial"/>
          <w:sz w:val="20"/>
          <w:szCs w:val="20"/>
        </w:rPr>
        <w:t>gathering</w:t>
      </w:r>
      <w:r w:rsidR="00551978">
        <w:rPr>
          <w:rFonts w:ascii="Arial" w:hAnsi="Arial" w:cs="Arial"/>
          <w:sz w:val="20"/>
          <w:szCs w:val="20"/>
        </w:rPr>
        <w:t xml:space="preserve"> the resources (staff, training, written plans, etc.) that you need</w:t>
      </w:r>
      <w:r w:rsidRPr="00116CDE">
        <w:rPr>
          <w:rFonts w:ascii="Arial" w:hAnsi="Arial" w:cs="Arial"/>
          <w:sz w:val="20"/>
          <w:szCs w:val="20"/>
        </w:rPr>
        <w:t xml:space="preserve"> to move towards implement</w:t>
      </w:r>
      <w:r w:rsidR="009139AF">
        <w:rPr>
          <w:rFonts w:ascii="Arial" w:hAnsi="Arial" w:cs="Arial"/>
          <w:sz w:val="20"/>
          <w:szCs w:val="20"/>
        </w:rPr>
        <w:t>ation</w:t>
      </w:r>
      <w:r w:rsidR="00551978">
        <w:rPr>
          <w:rFonts w:ascii="Arial" w:hAnsi="Arial" w:cs="Arial"/>
          <w:sz w:val="20"/>
          <w:szCs w:val="20"/>
        </w:rPr>
        <w:t>.</w:t>
      </w:r>
      <w:r>
        <w:rPr>
          <w:rFonts w:ascii="Arial" w:hAnsi="Arial" w:cs="Arial"/>
          <w:sz w:val="20"/>
          <w:szCs w:val="20"/>
        </w:rPr>
        <w:t xml:space="preserve"> </w:t>
      </w:r>
      <w:r w:rsidR="009139AF">
        <w:rPr>
          <w:rFonts w:ascii="Arial" w:hAnsi="Arial" w:cs="Arial"/>
          <w:sz w:val="20"/>
          <w:szCs w:val="20"/>
        </w:rPr>
        <w:t>This c</w:t>
      </w:r>
      <w:r w:rsidRPr="00116CDE">
        <w:rPr>
          <w:rFonts w:ascii="Arial" w:hAnsi="Arial" w:cs="Arial"/>
          <w:sz w:val="20"/>
          <w:szCs w:val="20"/>
        </w:rPr>
        <w:t xml:space="preserve">an include collecting examples of forms, drafting </w:t>
      </w:r>
      <w:r>
        <w:rPr>
          <w:rFonts w:ascii="Arial" w:hAnsi="Arial" w:cs="Arial"/>
          <w:sz w:val="20"/>
          <w:szCs w:val="20"/>
        </w:rPr>
        <w:t xml:space="preserve">plans, </w:t>
      </w:r>
      <w:r w:rsidRPr="00116CDE">
        <w:rPr>
          <w:rFonts w:ascii="Arial" w:hAnsi="Arial" w:cs="Arial"/>
          <w:sz w:val="20"/>
          <w:szCs w:val="20"/>
        </w:rPr>
        <w:t>policies</w:t>
      </w:r>
      <w:r w:rsidRPr="00116CDE">
        <w:rPr>
          <w:rFonts w:ascii="Arial" w:hAnsi="Arial" w:cs="Arial"/>
          <w:sz w:val="20"/>
          <w:szCs w:val="20"/>
        </w:rPr>
        <w:t xml:space="preserve"> and procedures, composing letters, setting up financial management procedures, etc.</w:t>
      </w:r>
    </w:p>
    <w:p w:rsidR="00551978" w:rsidP="00887C74" w14:paraId="2CFC50B1" w14:textId="07B92F04">
      <w:pPr>
        <w:rPr>
          <w:rFonts w:ascii="Arial" w:hAnsi="Arial" w:cs="Arial"/>
          <w:sz w:val="20"/>
          <w:szCs w:val="20"/>
        </w:rPr>
      </w:pPr>
      <w:r>
        <w:rPr>
          <w:rFonts w:ascii="Arial" w:hAnsi="Arial" w:cs="Arial"/>
          <w:sz w:val="20"/>
          <w:szCs w:val="20"/>
        </w:rPr>
        <w:t xml:space="preserve">Initial Implementation: Your program has started to </w:t>
      </w:r>
      <w:r w:rsidR="00116CDE">
        <w:rPr>
          <w:rFonts w:ascii="Arial" w:hAnsi="Arial" w:cs="Arial"/>
          <w:sz w:val="20"/>
          <w:szCs w:val="20"/>
        </w:rPr>
        <w:t>implement</w:t>
      </w:r>
      <w:r>
        <w:rPr>
          <w:rFonts w:ascii="Arial" w:hAnsi="Arial" w:cs="Arial"/>
          <w:sz w:val="20"/>
          <w:szCs w:val="20"/>
        </w:rPr>
        <w:t xml:space="preserve"> the requirements. You are assessing your approach</w:t>
      </w:r>
      <w:r w:rsidR="00116CDE">
        <w:rPr>
          <w:rFonts w:ascii="Arial" w:hAnsi="Arial" w:cs="Arial"/>
          <w:sz w:val="20"/>
          <w:szCs w:val="20"/>
        </w:rPr>
        <w:t>,</w:t>
      </w:r>
      <w:r>
        <w:rPr>
          <w:rFonts w:ascii="Arial" w:hAnsi="Arial" w:cs="Arial"/>
          <w:sz w:val="20"/>
          <w:szCs w:val="20"/>
        </w:rPr>
        <w:t xml:space="preserve"> </w:t>
      </w:r>
      <w:r w:rsidR="009139AF">
        <w:rPr>
          <w:rFonts w:ascii="Arial" w:hAnsi="Arial" w:cs="Arial"/>
          <w:sz w:val="20"/>
          <w:szCs w:val="20"/>
        </w:rPr>
        <w:t>identifying,</w:t>
      </w:r>
      <w:r>
        <w:rPr>
          <w:rFonts w:ascii="Arial" w:hAnsi="Arial" w:cs="Arial"/>
          <w:sz w:val="20"/>
          <w:szCs w:val="20"/>
        </w:rPr>
        <w:t xml:space="preserve"> and </w:t>
      </w:r>
      <w:r w:rsidR="00116CDE">
        <w:rPr>
          <w:rFonts w:ascii="Arial" w:hAnsi="Arial" w:cs="Arial"/>
          <w:sz w:val="20"/>
          <w:szCs w:val="20"/>
        </w:rPr>
        <w:t>applying</w:t>
      </w:r>
      <w:r>
        <w:rPr>
          <w:rFonts w:ascii="Arial" w:hAnsi="Arial" w:cs="Arial"/>
          <w:sz w:val="20"/>
          <w:szCs w:val="20"/>
        </w:rPr>
        <w:t xml:space="preserve"> strategies for improvement. Staff are trying to make necessary changes and follow </w:t>
      </w:r>
      <w:r w:rsidR="00116CDE">
        <w:rPr>
          <w:rFonts w:ascii="Arial" w:hAnsi="Arial" w:cs="Arial"/>
          <w:sz w:val="20"/>
          <w:szCs w:val="20"/>
        </w:rPr>
        <w:t xml:space="preserve">the </w:t>
      </w:r>
      <w:r>
        <w:rPr>
          <w:rFonts w:ascii="Arial" w:hAnsi="Arial" w:cs="Arial"/>
          <w:sz w:val="20"/>
          <w:szCs w:val="20"/>
        </w:rPr>
        <w:t xml:space="preserve">requirements. Your program </w:t>
      </w:r>
      <w:r w:rsidR="00116CDE">
        <w:rPr>
          <w:rFonts w:ascii="Arial" w:hAnsi="Arial" w:cs="Arial"/>
          <w:sz w:val="20"/>
          <w:szCs w:val="20"/>
        </w:rPr>
        <w:t>has a</w:t>
      </w:r>
      <w:r w:rsidR="009139AF">
        <w:rPr>
          <w:rFonts w:ascii="Arial" w:hAnsi="Arial" w:cs="Arial"/>
          <w:sz w:val="20"/>
          <w:szCs w:val="20"/>
        </w:rPr>
        <w:t xml:space="preserve">n implementation </w:t>
      </w:r>
      <w:r w:rsidR="00116CDE">
        <w:rPr>
          <w:rFonts w:ascii="Arial" w:hAnsi="Arial" w:cs="Arial"/>
          <w:sz w:val="20"/>
          <w:szCs w:val="20"/>
        </w:rPr>
        <w:t xml:space="preserve">plan to </w:t>
      </w:r>
      <w:r w:rsidR="009139AF">
        <w:rPr>
          <w:rFonts w:ascii="Arial" w:hAnsi="Arial" w:cs="Arial"/>
          <w:sz w:val="20"/>
          <w:szCs w:val="20"/>
        </w:rPr>
        <w:t xml:space="preserve">meet these CCDF </w:t>
      </w:r>
      <w:r w:rsidR="00116CDE">
        <w:rPr>
          <w:rFonts w:ascii="Arial" w:hAnsi="Arial" w:cs="Arial"/>
          <w:sz w:val="20"/>
          <w:szCs w:val="20"/>
        </w:rPr>
        <w:t>requirements.</w:t>
      </w:r>
      <w:r>
        <w:rPr>
          <w:rFonts w:ascii="Arial" w:hAnsi="Arial" w:cs="Arial"/>
          <w:sz w:val="20"/>
          <w:szCs w:val="20"/>
        </w:rPr>
        <w:t xml:space="preserve"> </w:t>
      </w:r>
    </w:p>
    <w:p w:rsidR="00551978" w:rsidP="00887C74" w14:paraId="7954ADF0" w14:textId="54A68BF0">
      <w:pPr>
        <w:rPr>
          <w:rFonts w:ascii="Arial" w:hAnsi="Arial" w:cs="Arial"/>
          <w:sz w:val="20"/>
          <w:szCs w:val="20"/>
        </w:rPr>
      </w:pPr>
      <w:r>
        <w:rPr>
          <w:rFonts w:ascii="Arial" w:hAnsi="Arial" w:cs="Arial"/>
          <w:sz w:val="20"/>
          <w:szCs w:val="20"/>
        </w:rPr>
        <w:t>Full implementation: Your program meets all components of the</w:t>
      </w:r>
      <w:r w:rsidR="009139AF">
        <w:rPr>
          <w:rFonts w:ascii="Arial" w:hAnsi="Arial" w:cs="Arial"/>
          <w:sz w:val="20"/>
          <w:szCs w:val="20"/>
        </w:rPr>
        <w:t>se</w:t>
      </w:r>
      <w:r>
        <w:rPr>
          <w:rFonts w:ascii="Arial" w:hAnsi="Arial" w:cs="Arial"/>
          <w:sz w:val="20"/>
          <w:szCs w:val="20"/>
        </w:rPr>
        <w:t xml:space="preserve"> CCDF</w:t>
      </w:r>
      <w:r w:rsidR="009139AF">
        <w:rPr>
          <w:rFonts w:ascii="Arial" w:hAnsi="Arial" w:cs="Arial"/>
          <w:sz w:val="20"/>
          <w:szCs w:val="20"/>
        </w:rPr>
        <w:t xml:space="preserve"> requirements</w:t>
      </w:r>
      <w:r>
        <w:rPr>
          <w:rFonts w:ascii="Arial" w:hAnsi="Arial" w:cs="Arial"/>
          <w:sz w:val="20"/>
          <w:szCs w:val="20"/>
        </w:rPr>
        <w:t xml:space="preserve">. All components are embedded in your program’s policies, procedures, and practices. Systems are in place for monitoring, training, and communicating </w:t>
      </w:r>
      <w:r w:rsidR="009139AF">
        <w:rPr>
          <w:rFonts w:ascii="Arial" w:hAnsi="Arial" w:cs="Arial"/>
          <w:sz w:val="20"/>
          <w:szCs w:val="20"/>
        </w:rPr>
        <w:t>regarding</w:t>
      </w:r>
      <w:r>
        <w:rPr>
          <w:rFonts w:ascii="Arial" w:hAnsi="Arial" w:cs="Arial"/>
          <w:sz w:val="20"/>
          <w:szCs w:val="20"/>
        </w:rPr>
        <w:t xml:space="preserve"> the requirements. Staff are consistently implementing the requirements and adhering to established policies, procedures, and practices. The requirements are part of your ongoing program and staff operations. Policies, procedures, and practices are reviewed and updated regularly to ensure best practices. </w:t>
      </w:r>
    </w:p>
    <w:p w:rsidR="00FF0781" w:rsidRPr="00642A05" w:rsidP="00642A05" w14:paraId="403E3BDE" w14:textId="732008A6">
      <w:pPr>
        <w:rPr>
          <w:rFonts w:ascii="Arial" w:hAnsi="Arial" w:cs="Arial"/>
          <w:sz w:val="20"/>
          <w:szCs w:val="20"/>
        </w:rPr>
      </w:pPr>
      <w:r>
        <w:rPr>
          <w:rFonts w:ascii="Arial" w:hAnsi="Arial" w:cs="Arial"/>
          <w:sz w:val="20"/>
          <w:szCs w:val="20"/>
        </w:rPr>
        <w:t>--------------------------------------------------------------------------------------------------------------------------------------------</w:t>
      </w:r>
    </w:p>
    <w:p w:rsidR="00F56E16" w:rsidRPr="00F56E16" w:rsidP="0039072D" w14:paraId="5BF7BC44" w14:textId="41121AC9">
      <w:pPr>
        <w:pStyle w:val="ListParagraph"/>
        <w:numPr>
          <w:ilvl w:val="0"/>
          <w:numId w:val="2"/>
        </w:numPr>
        <w:spacing w:before="240" w:after="240" w:line="240" w:lineRule="auto"/>
        <w:contextualSpacing w:val="0"/>
        <w:rPr>
          <w:rFonts w:ascii="Arial" w:hAnsi="Arial" w:cs="Arial"/>
          <w:b/>
          <w:bCs/>
          <w:sz w:val="20"/>
          <w:szCs w:val="20"/>
        </w:rPr>
      </w:pPr>
      <w:r w:rsidRPr="00F56E16">
        <w:rPr>
          <w:rFonts w:ascii="Arial" w:hAnsi="Arial" w:cs="Arial"/>
          <w:b/>
          <w:bCs/>
          <w:sz w:val="20"/>
          <w:szCs w:val="20"/>
        </w:rPr>
        <w:t xml:space="preserve">What other topics for </w:t>
      </w:r>
      <w:r w:rsidR="006043EE">
        <w:rPr>
          <w:rFonts w:ascii="Arial" w:hAnsi="Arial" w:cs="Arial"/>
          <w:b/>
          <w:bCs/>
          <w:sz w:val="20"/>
          <w:szCs w:val="20"/>
        </w:rPr>
        <w:t>TA</w:t>
      </w:r>
      <w:r w:rsidRPr="00F56E16">
        <w:rPr>
          <w:rFonts w:ascii="Arial" w:hAnsi="Arial" w:cs="Arial"/>
          <w:b/>
          <w:bCs/>
          <w:sz w:val="20"/>
          <w:szCs w:val="20"/>
        </w:rPr>
        <w:t xml:space="preserve"> would be useful?</w:t>
      </w:r>
      <w:r>
        <w:rPr>
          <w:rFonts w:ascii="Arial" w:hAnsi="Arial" w:cs="Arial"/>
          <w:b/>
          <w:bCs/>
          <w:sz w:val="20"/>
          <w:szCs w:val="20"/>
        </w:rPr>
        <w:t xml:space="preserve"> </w:t>
      </w:r>
      <w:r>
        <w:rPr>
          <w:rFonts w:ascii="Arial" w:hAnsi="Arial" w:cs="Arial"/>
          <w:sz w:val="20"/>
          <w:szCs w:val="20"/>
        </w:rPr>
        <w:t>[Answer: Comment Box]</w:t>
      </w:r>
    </w:p>
    <w:p w:rsidR="00F56E16" w:rsidRPr="00F56E16" w:rsidP="0039072D" w14:paraId="382B2CCD" w14:textId="7E7E4594">
      <w:pPr>
        <w:pStyle w:val="ListParagraph"/>
        <w:numPr>
          <w:ilvl w:val="0"/>
          <w:numId w:val="2"/>
        </w:numPr>
        <w:spacing w:before="240" w:after="240" w:line="240" w:lineRule="auto"/>
        <w:contextualSpacing w:val="0"/>
        <w:rPr>
          <w:rFonts w:ascii="Arial" w:hAnsi="Arial" w:cs="Arial"/>
          <w:b/>
          <w:bCs/>
          <w:sz w:val="20"/>
          <w:szCs w:val="20"/>
        </w:rPr>
      </w:pPr>
      <w:r>
        <w:rPr>
          <w:rFonts w:ascii="Arial" w:hAnsi="Arial" w:cs="Arial"/>
          <w:b/>
          <w:bCs/>
          <w:sz w:val="20"/>
          <w:szCs w:val="20"/>
        </w:rPr>
        <w:t xml:space="preserve">Do you have anything else you would like to share? </w:t>
      </w:r>
      <w:r>
        <w:rPr>
          <w:rFonts w:ascii="Arial" w:hAnsi="Arial" w:cs="Arial"/>
          <w:sz w:val="20"/>
          <w:szCs w:val="20"/>
        </w:rPr>
        <w:t xml:space="preserve">[Answer: </w:t>
      </w:r>
      <w:r w:rsidR="0039072D">
        <w:rPr>
          <w:rFonts w:ascii="Arial" w:hAnsi="Arial" w:cs="Arial"/>
          <w:sz w:val="20"/>
          <w:szCs w:val="20"/>
        </w:rPr>
        <w:t xml:space="preserve">Optional </w:t>
      </w:r>
      <w:r>
        <w:rPr>
          <w:rFonts w:ascii="Arial" w:hAnsi="Arial" w:cs="Arial"/>
          <w:sz w:val="20"/>
          <w:szCs w:val="20"/>
        </w:rPr>
        <w:t>Comment Box]</w:t>
      </w:r>
    </w:p>
    <w:p w:rsidR="00FF0781" w:rsidRPr="00FF0781" w:rsidP="00FF0781" w14:paraId="3788ECE7" w14:textId="77777777">
      <w:pPr>
        <w:rPr>
          <w:rFonts w:ascii="Arial" w:hAnsi="Arial" w:cs="Arial"/>
          <w:sz w:val="20"/>
          <w:szCs w:val="20"/>
        </w:rPr>
      </w:pPr>
    </w:p>
    <w:sectPr w:rsidSect="008609C0">
      <w:headerReference w:type="default" r:id="rId7"/>
      <w:headerReference w:type="first" r:id="rId8"/>
      <w:footerReference w:type="first" r:id="rId9"/>
      <w:pgSz w:w="12240" w:h="15840"/>
      <w:pgMar w:top="1440" w:right="1440" w:bottom="1440" w:left="1440" w:header="288"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9C0" w:rsidRPr="008609C0" w:rsidP="008609C0" w14:paraId="5D5B83A1" w14:textId="29B6AE9B">
    <w:pPr>
      <w:shd w:val="clear" w:color="auto" w:fill="FFFFFF"/>
      <w:ind w:left="360"/>
      <w:rPr>
        <w:rFonts w:ascii="Arial" w:hAnsi="Arial" w:cs="Arial"/>
        <w:sz w:val="20"/>
        <w:szCs w:val="20"/>
      </w:rPr>
    </w:pPr>
    <w:r w:rsidRPr="002D48D9">
      <w:rPr>
        <w:rFonts w:ascii="Arial" w:hAnsi="Arial" w:cs="Arial"/>
        <w:sz w:val="20"/>
        <w:szCs w:val="20"/>
      </w:rPr>
      <w:t xml:space="preserve">The purpose of this information collection is to gather feedback from training audiences to improve future training opportunities and resource development. Public reporting burden for this collection of information is estimated to average 10 minutes per respondent, including the time for reviewing instructions, </w:t>
    </w:r>
    <w:r w:rsidRPr="002D48D9">
      <w:rPr>
        <w:rFonts w:ascii="Arial" w:hAnsi="Arial" w:cs="Arial"/>
        <w:sz w:val="20"/>
        <w:szCs w:val="20"/>
      </w:rPr>
      <w:t>gathering</w:t>
    </w:r>
    <w:r w:rsidRPr="002D48D9">
      <w:rPr>
        <w:rFonts w:ascii="Arial" w:hAnsi="Arial" w:cs="Arial"/>
        <w:sz w:val="20"/>
        <w:szCs w:val="20"/>
      </w:rPr>
      <w:t xml:space="preserve"> and maintaining the data needed, and reviewing the collection of information.  </w:t>
    </w:r>
    <w:r w:rsidRPr="002D48D9">
      <w:rPr>
        <w:rFonts w:ascii="Arial" w:hAnsi="Arial" w:cs="Arial"/>
        <w:sz w:val="20"/>
        <w:szCs w:val="20"/>
        <w:lang w:val="en"/>
      </w:rPr>
      <w:t>This is a voluntary collection of information.</w:t>
    </w:r>
    <w:r w:rsidRPr="002D48D9">
      <w:rPr>
        <w:rFonts w:ascii="Arial" w:hAnsi="Arial" w:cs="Arial"/>
        <w:sz w:val="20"/>
        <w:szCs w:val="20"/>
      </w:rPr>
      <w:t xml:space="preserve"> </w:t>
    </w:r>
    <w:r w:rsidR="00046ADE">
      <w:rPr>
        <w:rFonts w:ascii="Arial" w:hAnsi="Arial" w:cs="Arial"/>
        <w:sz w:val="20"/>
        <w:szCs w:val="20"/>
      </w:rPr>
      <w:t xml:space="preserve">An </w:t>
    </w:r>
    <w:r w:rsidRPr="002D48D9">
      <w:rPr>
        <w:rFonts w:ascii="Arial" w:hAnsi="Arial" w:cs="Arial"/>
        <w:sz w:val="20"/>
        <w:szCs w:val="20"/>
      </w:rPr>
      <w:t xml:space="preserve">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sidRPr="002D48D9">
      <w:rPr>
        <w:rFonts w:ascii="Arial" w:hAnsi="Arial" w:cs="Arial"/>
        <w:sz w:val="20"/>
        <w:szCs w:val="20"/>
        <w:lang w:val="en"/>
      </w:rPr>
      <w:t>If you have any comments on this collection of information, please contact</w:t>
    </w:r>
    <w:r>
      <w:rPr>
        <w:rFonts w:ascii="Arial" w:hAnsi="Arial" w:cs="Arial"/>
        <w:sz w:val="20"/>
        <w:szCs w:val="20"/>
        <w:lang w:val="en"/>
      </w:rPr>
      <w:t xml:space="preserve"> Melody Redbird-Post mredbird@mn-e.com.</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2BEB" w:rsidRPr="00EF59C3" w:rsidP="00032BEB" w14:paraId="093B5770" w14:textId="34117CEF">
    <w:pPr>
      <w:jc w:val="right"/>
    </w:pPr>
    <w:r w:rsidRPr="00EF59C3">
      <w:t>OMB Control Number:  0970-0401, Expiration Date:  June 30, 2024.</w:t>
    </w:r>
  </w:p>
  <w:p w:rsidR="00FF0781" w:rsidRPr="00032BEB" w:rsidP="00032BEB" w14:paraId="5B4B1012" w14:textId="6C2958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2BEB" w:rsidRPr="00EF59C3" w:rsidP="00032BEB" w14:paraId="0D20FF50" w14:textId="4DA59D18">
    <w:pPr>
      <w:jc w:val="right"/>
      <w:rPr>
        <w:rFonts w:ascii="Arial" w:hAnsi="Arial" w:cs="Arial"/>
        <w:sz w:val="20"/>
        <w:szCs w:val="20"/>
      </w:rPr>
    </w:pPr>
    <w:r w:rsidRPr="00EF59C3">
      <w:rPr>
        <w:rFonts w:ascii="Arial" w:hAnsi="Arial" w:cs="Arial"/>
        <w:sz w:val="20"/>
        <w:szCs w:val="20"/>
      </w:rPr>
      <w:t>OMB Control Number:  0970-0401, Expiration Date:  June 30, 2024.</w:t>
    </w:r>
  </w:p>
  <w:p w:rsidR="00032BEB" w14:paraId="33F4EA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BB3933"/>
    <w:multiLevelType w:val="hybridMultilevel"/>
    <w:tmpl w:val="48D0B458"/>
    <w:lvl w:ilvl="0">
      <w:start w:val="1"/>
      <w:numFmt w:val="bullet"/>
      <w:lvlText w:val="o"/>
      <w:lvlJc w:val="left"/>
      <w:pPr>
        <w:ind w:left="1080" w:hanging="360"/>
      </w:pPr>
      <w:rPr>
        <w:rFonts w:ascii="Courier New" w:hAnsi="Courier New" w:hint="default"/>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5DD4018"/>
    <w:multiLevelType w:val="hybridMultilevel"/>
    <w:tmpl w:val="1820E7D2"/>
    <w:lvl w:ilvl="0">
      <w:start w:val="1"/>
      <w:numFmt w:val="decimal"/>
      <w:lvlText w:val="%1."/>
      <w:lvlJc w:val="left"/>
      <w:pPr>
        <w:ind w:left="602" w:hanging="235"/>
        <w:jc w:val="right"/>
      </w:pPr>
      <w:rPr>
        <w:rFonts w:ascii="Cambria" w:eastAsia="Cambria" w:hAnsi="Cambria" w:cs="Cambria" w:hint="default"/>
        <w:b w:val="0"/>
        <w:bCs w:val="0"/>
        <w:i w:val="0"/>
        <w:iCs w:val="0"/>
        <w:spacing w:val="-1"/>
        <w:w w:val="117"/>
        <w:sz w:val="18"/>
        <w:szCs w:val="18"/>
      </w:rPr>
    </w:lvl>
    <w:lvl w:ilvl="1">
      <w:start w:val="0"/>
      <w:numFmt w:val="bullet"/>
      <w:lvlText w:val="•"/>
      <w:lvlJc w:val="left"/>
      <w:pPr>
        <w:ind w:left="1488" w:hanging="235"/>
      </w:pPr>
      <w:rPr>
        <w:rFonts w:hint="default"/>
      </w:rPr>
    </w:lvl>
    <w:lvl w:ilvl="2">
      <w:start w:val="0"/>
      <w:numFmt w:val="bullet"/>
      <w:lvlText w:val="•"/>
      <w:lvlJc w:val="left"/>
      <w:pPr>
        <w:ind w:left="2376" w:hanging="235"/>
      </w:pPr>
      <w:rPr>
        <w:rFonts w:hint="default"/>
      </w:rPr>
    </w:lvl>
    <w:lvl w:ilvl="3">
      <w:start w:val="0"/>
      <w:numFmt w:val="bullet"/>
      <w:lvlText w:val="•"/>
      <w:lvlJc w:val="left"/>
      <w:pPr>
        <w:ind w:left="3264" w:hanging="235"/>
      </w:pPr>
      <w:rPr>
        <w:rFonts w:hint="default"/>
      </w:rPr>
    </w:lvl>
    <w:lvl w:ilvl="4">
      <w:start w:val="0"/>
      <w:numFmt w:val="bullet"/>
      <w:lvlText w:val="•"/>
      <w:lvlJc w:val="left"/>
      <w:pPr>
        <w:ind w:left="4152" w:hanging="235"/>
      </w:pPr>
      <w:rPr>
        <w:rFonts w:hint="default"/>
      </w:rPr>
    </w:lvl>
    <w:lvl w:ilvl="5">
      <w:start w:val="0"/>
      <w:numFmt w:val="bullet"/>
      <w:lvlText w:val="•"/>
      <w:lvlJc w:val="left"/>
      <w:pPr>
        <w:ind w:left="5040" w:hanging="235"/>
      </w:pPr>
      <w:rPr>
        <w:rFonts w:hint="default"/>
      </w:rPr>
    </w:lvl>
    <w:lvl w:ilvl="6">
      <w:start w:val="0"/>
      <w:numFmt w:val="bullet"/>
      <w:lvlText w:val="•"/>
      <w:lvlJc w:val="left"/>
      <w:pPr>
        <w:ind w:left="5928" w:hanging="235"/>
      </w:pPr>
      <w:rPr>
        <w:rFonts w:hint="default"/>
      </w:rPr>
    </w:lvl>
    <w:lvl w:ilvl="7">
      <w:start w:val="0"/>
      <w:numFmt w:val="bullet"/>
      <w:lvlText w:val="•"/>
      <w:lvlJc w:val="left"/>
      <w:pPr>
        <w:ind w:left="6816" w:hanging="235"/>
      </w:pPr>
      <w:rPr>
        <w:rFonts w:hint="default"/>
      </w:rPr>
    </w:lvl>
    <w:lvl w:ilvl="8">
      <w:start w:val="0"/>
      <w:numFmt w:val="bullet"/>
      <w:lvlText w:val="•"/>
      <w:lvlJc w:val="left"/>
      <w:pPr>
        <w:ind w:left="7704" w:hanging="235"/>
      </w:pPr>
      <w:rPr>
        <w:rFonts w:hint="default"/>
      </w:rPr>
    </w:lvl>
  </w:abstractNum>
  <w:abstractNum w:abstractNumId="2">
    <w:nsid w:val="35B75C32"/>
    <w:multiLevelType w:val="hybridMultilevel"/>
    <w:tmpl w:val="78224EC0"/>
    <w:lvl w:ilvl="0">
      <w:start w:val="1"/>
      <w:numFmt w:val="bullet"/>
      <w:lvlText w:val="o"/>
      <w:lvlJc w:val="left"/>
      <w:pPr>
        <w:ind w:left="774" w:hanging="360"/>
      </w:pPr>
      <w:rPr>
        <w:rFonts w:ascii="Courier New" w:hAnsi="Courier New" w:hint="default"/>
        <w:sz w:val="20"/>
        <w:szCs w:val="20"/>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3">
    <w:nsid w:val="35E133F5"/>
    <w:multiLevelType w:val="hybridMultilevel"/>
    <w:tmpl w:val="D49AA8C4"/>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489118D6"/>
    <w:multiLevelType w:val="hybridMultilevel"/>
    <w:tmpl w:val="09184F66"/>
    <w:lvl w:ilvl="0">
      <w:start w:val="1"/>
      <w:numFmt w:val="bullet"/>
      <w:lvlText w:val="o"/>
      <w:lvlJc w:val="left"/>
      <w:pPr>
        <w:ind w:left="1080" w:hanging="360"/>
      </w:pPr>
      <w:rPr>
        <w:rFonts w:ascii="Courier New" w:hAnsi="Courier New" w:hint="default"/>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B3847C3"/>
    <w:multiLevelType w:val="hybridMultilevel"/>
    <w:tmpl w:val="B38447F6"/>
    <w:lvl w:ilvl="0">
      <w:start w:val="1"/>
      <w:numFmt w:val="bullet"/>
      <w:lvlText w:val="o"/>
      <w:lvlJc w:val="left"/>
      <w:pPr>
        <w:ind w:left="720" w:hanging="360"/>
      </w:pPr>
      <w:rPr>
        <w:rFonts w:ascii="Courier New" w:hAnsi="Courier New"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175038F"/>
    <w:multiLevelType w:val="hybridMultilevel"/>
    <w:tmpl w:val="8556CCD8"/>
    <w:lvl w:ilvl="0">
      <w:start w:val="1"/>
      <w:numFmt w:val="decimal"/>
      <w:lvlText w:val="%1."/>
      <w:lvlJc w:val="left"/>
      <w:pPr>
        <w:ind w:left="602" w:hanging="235"/>
        <w:jc w:val="right"/>
      </w:pPr>
      <w:rPr>
        <w:rFonts w:ascii="Georgia" w:eastAsia="Georgia" w:hAnsi="Georgia" w:cs="Georgia" w:hint="default"/>
        <w:b w:val="0"/>
        <w:bCs w:val="0"/>
        <w:i w:val="0"/>
        <w:iCs w:val="0"/>
        <w:spacing w:val="-1"/>
        <w:w w:val="120"/>
        <w:sz w:val="18"/>
        <w:szCs w:val="18"/>
      </w:rPr>
    </w:lvl>
    <w:lvl w:ilvl="1">
      <w:start w:val="0"/>
      <w:numFmt w:val="bullet"/>
      <w:lvlText w:val="•"/>
      <w:lvlJc w:val="left"/>
      <w:pPr>
        <w:ind w:left="620" w:hanging="235"/>
      </w:pPr>
      <w:rPr>
        <w:rFonts w:hint="default"/>
      </w:rPr>
    </w:lvl>
    <w:lvl w:ilvl="2">
      <w:start w:val="0"/>
      <w:numFmt w:val="bullet"/>
      <w:lvlText w:val="•"/>
      <w:lvlJc w:val="left"/>
      <w:pPr>
        <w:ind w:left="2280" w:hanging="235"/>
      </w:pPr>
      <w:rPr>
        <w:rFonts w:hint="default"/>
      </w:rPr>
    </w:lvl>
    <w:lvl w:ilvl="3">
      <w:start w:val="0"/>
      <w:numFmt w:val="bullet"/>
      <w:lvlText w:val="•"/>
      <w:lvlJc w:val="left"/>
      <w:pPr>
        <w:ind w:left="1990" w:hanging="235"/>
      </w:pPr>
      <w:rPr>
        <w:rFonts w:hint="default"/>
      </w:rPr>
    </w:lvl>
    <w:lvl w:ilvl="4">
      <w:start w:val="0"/>
      <w:numFmt w:val="bullet"/>
      <w:lvlText w:val="•"/>
      <w:lvlJc w:val="left"/>
      <w:pPr>
        <w:ind w:left="1700" w:hanging="235"/>
      </w:pPr>
      <w:rPr>
        <w:rFonts w:hint="default"/>
      </w:rPr>
    </w:lvl>
    <w:lvl w:ilvl="5">
      <w:start w:val="0"/>
      <w:numFmt w:val="bullet"/>
      <w:lvlText w:val="•"/>
      <w:lvlJc w:val="left"/>
      <w:pPr>
        <w:ind w:left="1410" w:hanging="235"/>
      </w:pPr>
      <w:rPr>
        <w:rFonts w:hint="default"/>
      </w:rPr>
    </w:lvl>
    <w:lvl w:ilvl="6">
      <w:start w:val="0"/>
      <w:numFmt w:val="bullet"/>
      <w:lvlText w:val="•"/>
      <w:lvlJc w:val="left"/>
      <w:pPr>
        <w:ind w:left="1120" w:hanging="235"/>
      </w:pPr>
      <w:rPr>
        <w:rFonts w:hint="default"/>
      </w:rPr>
    </w:lvl>
    <w:lvl w:ilvl="7">
      <w:start w:val="0"/>
      <w:numFmt w:val="bullet"/>
      <w:lvlText w:val="•"/>
      <w:lvlJc w:val="left"/>
      <w:pPr>
        <w:ind w:left="830" w:hanging="235"/>
      </w:pPr>
      <w:rPr>
        <w:rFonts w:hint="default"/>
      </w:rPr>
    </w:lvl>
    <w:lvl w:ilvl="8">
      <w:start w:val="0"/>
      <w:numFmt w:val="bullet"/>
      <w:lvlText w:val="•"/>
      <w:lvlJc w:val="left"/>
      <w:pPr>
        <w:ind w:left="540" w:hanging="235"/>
      </w:pPr>
      <w:rPr>
        <w:rFonts w:hint="default"/>
      </w:rPr>
    </w:lvl>
  </w:abstractNum>
  <w:abstractNum w:abstractNumId="7">
    <w:nsid w:val="6DA76F9A"/>
    <w:multiLevelType w:val="hybridMultilevel"/>
    <w:tmpl w:val="EE1EB56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5881777">
    <w:abstractNumId w:val="2"/>
  </w:num>
  <w:num w:numId="2" w16cid:durableId="1730612048">
    <w:abstractNumId w:val="3"/>
  </w:num>
  <w:num w:numId="3" w16cid:durableId="500241211">
    <w:abstractNumId w:val="7"/>
  </w:num>
  <w:num w:numId="4" w16cid:durableId="1648705749">
    <w:abstractNumId w:val="5"/>
  </w:num>
  <w:num w:numId="5" w16cid:durableId="781917854">
    <w:abstractNumId w:val="1"/>
  </w:num>
  <w:num w:numId="6" w16cid:durableId="1782604234">
    <w:abstractNumId w:val="4"/>
  </w:num>
  <w:num w:numId="7" w16cid:durableId="1318807459">
    <w:abstractNumId w:val="0"/>
  </w:num>
  <w:num w:numId="8" w16cid:durableId="7713213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EC"/>
    <w:rsid w:val="00032BEB"/>
    <w:rsid w:val="0004520D"/>
    <w:rsid w:val="00046ADE"/>
    <w:rsid w:val="00103466"/>
    <w:rsid w:val="00116CDE"/>
    <w:rsid w:val="00147D17"/>
    <w:rsid w:val="001F7C8B"/>
    <w:rsid w:val="00203C9E"/>
    <w:rsid w:val="00253518"/>
    <w:rsid w:val="002D48D9"/>
    <w:rsid w:val="003252FA"/>
    <w:rsid w:val="0039072D"/>
    <w:rsid w:val="004A5C65"/>
    <w:rsid w:val="00525F56"/>
    <w:rsid w:val="00551978"/>
    <w:rsid w:val="005742EC"/>
    <w:rsid w:val="00582DE9"/>
    <w:rsid w:val="00597CAC"/>
    <w:rsid w:val="006043EE"/>
    <w:rsid w:val="00642A05"/>
    <w:rsid w:val="00674E76"/>
    <w:rsid w:val="00695929"/>
    <w:rsid w:val="00771CDF"/>
    <w:rsid w:val="007F34F2"/>
    <w:rsid w:val="00825227"/>
    <w:rsid w:val="008609C0"/>
    <w:rsid w:val="00887C74"/>
    <w:rsid w:val="008A156A"/>
    <w:rsid w:val="008A78B6"/>
    <w:rsid w:val="008C6EE1"/>
    <w:rsid w:val="008C7883"/>
    <w:rsid w:val="008F2472"/>
    <w:rsid w:val="00901FF7"/>
    <w:rsid w:val="009139AF"/>
    <w:rsid w:val="00917949"/>
    <w:rsid w:val="009727F7"/>
    <w:rsid w:val="00997893"/>
    <w:rsid w:val="009A7883"/>
    <w:rsid w:val="009B7F4B"/>
    <w:rsid w:val="009C64C6"/>
    <w:rsid w:val="009F6AA6"/>
    <w:rsid w:val="00A270F1"/>
    <w:rsid w:val="00A7389F"/>
    <w:rsid w:val="00B20EBD"/>
    <w:rsid w:val="00B720A2"/>
    <w:rsid w:val="00C46397"/>
    <w:rsid w:val="00CA6BAA"/>
    <w:rsid w:val="00CD1413"/>
    <w:rsid w:val="00D644C1"/>
    <w:rsid w:val="00DA2CF2"/>
    <w:rsid w:val="00DB4132"/>
    <w:rsid w:val="00DC4A0A"/>
    <w:rsid w:val="00EA4169"/>
    <w:rsid w:val="00EF59C3"/>
    <w:rsid w:val="00F37AC9"/>
    <w:rsid w:val="00F56E16"/>
    <w:rsid w:val="00F60CBC"/>
    <w:rsid w:val="00F6104D"/>
    <w:rsid w:val="00F84999"/>
    <w:rsid w:val="00F935D9"/>
    <w:rsid w:val="00FF0781"/>
    <w:rsid w:val="00FF2E31"/>
    <w:rsid w:val="090CB1FB"/>
    <w:rsid w:val="0AC6D4BD"/>
    <w:rsid w:val="0E0115F1"/>
    <w:rsid w:val="23F8DCAF"/>
    <w:rsid w:val="3FD047E1"/>
    <w:rsid w:val="4265C8ED"/>
    <w:rsid w:val="46A5A6EF"/>
    <w:rsid w:val="4EC13F0A"/>
    <w:rsid w:val="4F33BEB8"/>
    <w:rsid w:val="5579410F"/>
    <w:rsid w:val="5FC135F8"/>
    <w:rsid w:val="7F2207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03745"/>
  <w15:chartTrackingRefBased/>
  <w15:docId w15:val="{B644464D-A403-4A95-99B7-CE1AD24A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742EC"/>
    <w:pPr>
      <w:ind w:left="720"/>
      <w:contextualSpacing/>
    </w:pPr>
  </w:style>
  <w:style w:type="paragraph" w:styleId="BodyText">
    <w:name w:val="Body Text"/>
    <w:basedOn w:val="Normal"/>
    <w:link w:val="BodyTextChar"/>
    <w:uiPriority w:val="1"/>
    <w:qFormat/>
    <w:rsid w:val="005742EC"/>
    <w:pPr>
      <w:widowControl w:val="0"/>
      <w:autoSpaceDE w:val="0"/>
      <w:autoSpaceDN w:val="0"/>
      <w:spacing w:after="0" w:line="240" w:lineRule="auto"/>
    </w:pPr>
    <w:rPr>
      <w:rFonts w:ascii="Cambria" w:eastAsia="Cambria" w:hAnsi="Cambria" w:cs="Cambria"/>
      <w:sz w:val="15"/>
      <w:szCs w:val="15"/>
    </w:rPr>
  </w:style>
  <w:style w:type="character" w:customStyle="1" w:styleId="BodyTextChar">
    <w:name w:val="Body Text Char"/>
    <w:basedOn w:val="DefaultParagraphFont"/>
    <w:link w:val="BodyText"/>
    <w:uiPriority w:val="1"/>
    <w:rsid w:val="005742EC"/>
    <w:rPr>
      <w:rFonts w:ascii="Cambria" w:eastAsia="Cambria" w:hAnsi="Cambria" w:cs="Cambria"/>
      <w:sz w:val="15"/>
      <w:szCs w:val="15"/>
    </w:rPr>
  </w:style>
  <w:style w:type="character" w:styleId="CommentReference">
    <w:name w:val="annotation reference"/>
    <w:basedOn w:val="DefaultParagraphFont"/>
    <w:uiPriority w:val="99"/>
    <w:semiHidden/>
    <w:unhideWhenUsed/>
    <w:rsid w:val="00642A05"/>
    <w:rPr>
      <w:sz w:val="16"/>
      <w:szCs w:val="16"/>
    </w:rPr>
  </w:style>
  <w:style w:type="paragraph" w:styleId="CommentText">
    <w:name w:val="annotation text"/>
    <w:basedOn w:val="Normal"/>
    <w:link w:val="CommentTextChar"/>
    <w:uiPriority w:val="99"/>
    <w:unhideWhenUsed/>
    <w:rsid w:val="00642A05"/>
    <w:pPr>
      <w:widowControl w:val="0"/>
      <w:autoSpaceDE w:val="0"/>
      <w:autoSpaceDN w:val="0"/>
      <w:spacing w:after="0" w:line="240" w:lineRule="auto"/>
    </w:pPr>
    <w:rPr>
      <w:rFonts w:ascii="Cambria" w:eastAsia="Cambria" w:hAnsi="Cambria" w:cs="Cambria"/>
      <w:sz w:val="20"/>
      <w:szCs w:val="20"/>
    </w:rPr>
  </w:style>
  <w:style w:type="character" w:customStyle="1" w:styleId="CommentTextChar">
    <w:name w:val="Comment Text Char"/>
    <w:basedOn w:val="DefaultParagraphFont"/>
    <w:link w:val="CommentText"/>
    <w:uiPriority w:val="99"/>
    <w:rsid w:val="00642A05"/>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FF0781"/>
    <w:pPr>
      <w:widowControl/>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F0781"/>
    <w:rPr>
      <w:rFonts w:ascii="Cambria" w:eastAsia="Cambria" w:hAnsi="Cambria" w:cs="Cambria"/>
      <w:b/>
      <w:bCs/>
      <w:sz w:val="20"/>
      <w:szCs w:val="20"/>
    </w:rPr>
  </w:style>
  <w:style w:type="paragraph" w:styleId="Header">
    <w:name w:val="header"/>
    <w:basedOn w:val="Normal"/>
    <w:link w:val="HeaderChar"/>
    <w:uiPriority w:val="99"/>
    <w:unhideWhenUsed/>
    <w:rsid w:val="00FF0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781"/>
  </w:style>
  <w:style w:type="paragraph" w:styleId="Footer">
    <w:name w:val="footer"/>
    <w:basedOn w:val="Normal"/>
    <w:link w:val="FooterChar"/>
    <w:uiPriority w:val="99"/>
    <w:unhideWhenUsed/>
    <w:rsid w:val="00FF0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781"/>
  </w:style>
  <w:style w:type="paragraph" w:styleId="Revision">
    <w:name w:val="Revision"/>
    <w:hidden/>
    <w:uiPriority w:val="99"/>
    <w:semiHidden/>
    <w:rsid w:val="00046A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e4c204-a8f6-410e-82b6-62c09cef5917">
      <Terms xmlns="http://schemas.microsoft.com/office/infopath/2007/PartnerControls"/>
    </lcf76f155ced4ddcb4097134ff3c332f>
    <TaxCatchAll xmlns="35889b3f-6e54-46f1-8abb-8ecb102e2d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486B30FA45E24D9518D31BBDC468B4" ma:contentTypeVersion="14" ma:contentTypeDescription="Create a new document." ma:contentTypeScope="" ma:versionID="3d97b1ebf7044eb764937e57e5be97c8">
  <xsd:schema xmlns:xsd="http://www.w3.org/2001/XMLSchema" xmlns:xs="http://www.w3.org/2001/XMLSchema" xmlns:p="http://schemas.microsoft.com/office/2006/metadata/properties" xmlns:ns2="bbe4c204-a8f6-410e-82b6-62c09cef5917" xmlns:ns3="35889b3f-6e54-46f1-8abb-8ecb102e2def" targetNamespace="http://schemas.microsoft.com/office/2006/metadata/properties" ma:root="true" ma:fieldsID="c480569555c9c4fe2f13be5ba0bb6033" ns2:_="" ns3:_="">
    <xsd:import namespace="bbe4c204-a8f6-410e-82b6-62c09cef5917"/>
    <xsd:import namespace="35889b3f-6e54-46f1-8abb-8ecb102e2d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4c204-a8f6-410e-82b6-62c09cef59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83e796c-b8d2-4044-98cf-60cb04adcbb5"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889b3f-6e54-46f1-8abb-8ecb102e2de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9705fcb-a42f-4223-af3e-9f42294da6f7}" ma:internalName="TaxCatchAll" ma:showField="CatchAllData" ma:web="35889b3f-6e54-46f1-8abb-8ecb102e2de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C4170B-C20F-4280-A60C-71D5CD008BC1}">
  <ds:schemaRefs>
    <ds:schemaRef ds:uri="http://schemas.microsoft.com/office/2006/metadata/properties"/>
    <ds:schemaRef ds:uri="http://schemas.microsoft.com/office/infopath/2007/PartnerControls"/>
    <ds:schemaRef ds:uri="bbe4c204-a8f6-410e-82b6-62c09cef5917"/>
    <ds:schemaRef ds:uri="35889b3f-6e54-46f1-8abb-8ecb102e2def"/>
  </ds:schemaRefs>
</ds:datastoreItem>
</file>

<file path=customXml/itemProps2.xml><?xml version="1.0" encoding="utf-8"?>
<ds:datastoreItem xmlns:ds="http://schemas.openxmlformats.org/officeDocument/2006/customXml" ds:itemID="{6834E889-6EC2-4E79-BA93-8E51F492A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4c204-a8f6-410e-82b6-62c09cef5917"/>
    <ds:schemaRef ds:uri="35889b3f-6e54-46f1-8abb-8ecb102e2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BD792A-C7EB-4B34-88D0-6B430CF42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3518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Schaff</dc:creator>
  <cp:lastModifiedBy>Cassell, Stacy (ACF)</cp:lastModifiedBy>
  <cp:revision>3</cp:revision>
  <dcterms:created xsi:type="dcterms:W3CDTF">2023-04-17T18:48:00Z</dcterms:created>
  <dcterms:modified xsi:type="dcterms:W3CDTF">2023-04-17T18:49:00Z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0x0101005F486B30FA45E24D9518D31BBDC468B4</vt:lpwstr>
  </property>
  <property fmtid="{D5CDD505-2E9C-101B-9397-08002B2CF9AE}" pid="3" name="MediaServiceImageTags">
    <vt:lpwstr/>
  </property>
</Properties>
</file>