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60953" w:rsidP="00E60953" w14:paraId="68AB1614" w14:textId="77777777">
      <w:pPr>
        <w:spacing w:before="64"/>
        <w:ind w:right="850"/>
        <w:jc w:val="center"/>
        <w:rPr>
          <w:rFonts w:ascii="Times New Roman" w:hAnsi="Times New Roman"/>
          <w:b/>
          <w:szCs w:val="24"/>
        </w:rPr>
      </w:pPr>
      <w:bookmarkStart w:id="0" w:name="_Hlk16149952"/>
      <w:bookmarkEnd w:id="0"/>
      <w:r>
        <w:rPr>
          <w:rFonts w:ascii="Times New Roman" w:hAnsi="Times New Roman"/>
          <w:b/>
          <w:szCs w:val="24"/>
        </w:rPr>
        <w:t>Native Hawaiian Health</w:t>
      </w:r>
      <w:r w:rsidRPr="00A739D3">
        <w:rPr>
          <w:rFonts w:ascii="Times New Roman" w:hAnsi="Times New Roman"/>
          <w:b/>
          <w:szCs w:val="24"/>
        </w:rPr>
        <w:t xml:space="preserve"> Scholarship Program</w:t>
      </w:r>
    </w:p>
    <w:p w:rsidR="00E60953" w:rsidP="00E60953" w14:paraId="3BD2D7F9" w14:textId="7B20CC7D">
      <w:pPr>
        <w:spacing w:before="64"/>
        <w:ind w:right="850"/>
        <w:jc w:val="center"/>
        <w:rPr>
          <w:rFonts w:ascii="Times New Roman" w:hAnsi="Times New Roman"/>
          <w:b/>
          <w:szCs w:val="24"/>
        </w:rPr>
      </w:pPr>
      <w:r w:rsidRPr="00A739D3">
        <w:rPr>
          <w:rFonts w:ascii="Times New Roman" w:hAnsi="Times New Roman"/>
          <w:b/>
          <w:szCs w:val="24"/>
        </w:rPr>
        <w:t>Graduation Documentation</w:t>
      </w:r>
    </w:p>
    <w:p w:rsidR="00E60953" w:rsidRPr="00A739D3" w:rsidP="00E60953" w14:paraId="6DAE7A10" w14:textId="77777777">
      <w:pPr>
        <w:ind w:right="850"/>
        <w:jc w:val="center"/>
        <w:rPr>
          <w:rFonts w:ascii="Times New Roman" w:hAnsi="Times New Roman"/>
          <w:b/>
          <w:szCs w:val="24"/>
        </w:rPr>
      </w:pPr>
    </w:p>
    <w:p w:rsidR="00EC44C1" w:rsidP="00E3003B" w14:paraId="1C9A684A" w14:textId="709F36CC">
      <w:pPr>
        <w:spacing w:after="240"/>
        <w:ind w:right="850"/>
        <w:jc w:val="center"/>
        <w:rPr>
          <w:rFonts w:ascii="Bookman Old Style" w:hAnsi="Bookman Old Style"/>
          <w:szCs w:val="24"/>
        </w:rPr>
      </w:pPr>
      <w:r>
        <w:rPr>
          <w:rFonts w:ascii="Times New Roman" w:hAnsi="Times New Roman"/>
          <w:b/>
          <w:szCs w:val="24"/>
        </w:rPr>
        <w:t xml:space="preserve">   </w:t>
      </w:r>
      <w:r w:rsidRPr="001E7826" w:rsidR="00E60953">
        <w:rPr>
          <w:rFonts w:ascii="Times New Roman" w:hAnsi="Times New Roman"/>
          <w:noProof/>
        </w:rPr>
        <w:drawing>
          <wp:inline distT="0" distB="0" distL="0" distR="0">
            <wp:extent cx="950554" cy="971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2337" cy="983594"/>
                    </a:xfrm>
                    <a:prstGeom prst="rect">
                      <a:avLst/>
                    </a:prstGeom>
                    <a:noFill/>
                    <a:ln>
                      <a:noFill/>
                    </a:ln>
                  </pic:spPr>
                </pic:pic>
              </a:graphicData>
            </a:graphic>
          </wp:inline>
        </w:drawing>
      </w:r>
      <w:r>
        <w:rPr>
          <w:rFonts w:ascii="Times New Roman" w:hAnsi="Times New Roman"/>
          <w:b/>
          <w:szCs w:val="24"/>
        </w:rPr>
        <w:t xml:space="preserve">  </w:t>
      </w:r>
      <w:r w:rsidR="00CF2260">
        <w:rPr>
          <w:rFonts w:ascii="Times New Roman" w:hAnsi="Times New Roman"/>
          <w:b/>
          <w:szCs w:val="24"/>
        </w:rPr>
        <w:t xml:space="preserve">    </w:t>
      </w:r>
    </w:p>
    <w:p w:rsidR="00E60953" w:rsidRPr="002B230E" w:rsidP="00E60953" w14:paraId="7F05D93B" w14:textId="37E75187">
      <w:pPr>
        <w:ind w:right="-20"/>
        <w:rPr>
          <w:rFonts w:ascii="Times New Roman" w:hAnsi="Times New Roman"/>
          <w:szCs w:val="24"/>
        </w:rPr>
      </w:pPr>
      <w:r>
        <w:rPr>
          <w:rFonts w:ascii="Century Gothic" w:hAnsi="Century Gothic"/>
          <w:b/>
          <w:bCs/>
          <w:szCs w:val="24"/>
        </w:rPr>
        <w:t xml:space="preserve">                            </w:t>
      </w:r>
      <w:r w:rsidRPr="002B230E">
        <w:rPr>
          <w:rFonts w:ascii="Times New Roman" w:hAnsi="Times New Roman"/>
          <w:b/>
          <w:bCs/>
          <w:szCs w:val="24"/>
        </w:rPr>
        <w:t>*TO</w:t>
      </w:r>
      <w:r w:rsidRPr="002B230E">
        <w:rPr>
          <w:rFonts w:ascii="Times New Roman" w:hAnsi="Times New Roman"/>
          <w:b/>
          <w:bCs/>
          <w:spacing w:val="-3"/>
          <w:szCs w:val="24"/>
        </w:rPr>
        <w:t xml:space="preserve"> </w:t>
      </w:r>
      <w:r w:rsidRPr="002B230E">
        <w:rPr>
          <w:rFonts w:ascii="Times New Roman" w:hAnsi="Times New Roman"/>
          <w:b/>
          <w:bCs/>
          <w:szCs w:val="24"/>
        </w:rPr>
        <w:t>BE</w:t>
      </w:r>
      <w:r w:rsidRPr="002B230E">
        <w:rPr>
          <w:rFonts w:ascii="Times New Roman" w:hAnsi="Times New Roman"/>
          <w:b/>
          <w:bCs/>
          <w:spacing w:val="-3"/>
          <w:szCs w:val="24"/>
        </w:rPr>
        <w:t xml:space="preserve"> </w:t>
      </w:r>
      <w:r w:rsidRPr="002B230E">
        <w:rPr>
          <w:rFonts w:ascii="Times New Roman" w:hAnsi="Times New Roman"/>
          <w:b/>
          <w:bCs/>
          <w:szCs w:val="24"/>
        </w:rPr>
        <w:t>COMPLETED</w:t>
      </w:r>
      <w:r w:rsidRPr="002B230E">
        <w:rPr>
          <w:rFonts w:ascii="Times New Roman" w:hAnsi="Times New Roman"/>
          <w:b/>
          <w:bCs/>
          <w:spacing w:val="-13"/>
          <w:szCs w:val="24"/>
        </w:rPr>
        <w:t xml:space="preserve"> </w:t>
      </w:r>
      <w:r w:rsidRPr="002B230E">
        <w:rPr>
          <w:rFonts w:ascii="Times New Roman" w:hAnsi="Times New Roman"/>
          <w:b/>
          <w:bCs/>
          <w:szCs w:val="24"/>
        </w:rPr>
        <w:t>BY A SCHOOL</w:t>
      </w:r>
      <w:r w:rsidRPr="002B230E">
        <w:rPr>
          <w:rFonts w:ascii="Times New Roman" w:hAnsi="Times New Roman"/>
          <w:b/>
          <w:bCs/>
          <w:spacing w:val="-9"/>
          <w:szCs w:val="24"/>
        </w:rPr>
        <w:t xml:space="preserve"> </w:t>
      </w:r>
      <w:r w:rsidRPr="002B230E">
        <w:rPr>
          <w:rFonts w:ascii="Times New Roman" w:hAnsi="Times New Roman"/>
          <w:b/>
          <w:bCs/>
          <w:szCs w:val="24"/>
        </w:rPr>
        <w:t>OFFICIAL</w:t>
      </w:r>
    </w:p>
    <w:p w:rsidR="005C2B7C" w:rsidP="00E60953" w14:paraId="43BE875F" w14:textId="695BBA45">
      <w:pPr>
        <w:spacing w:before="64"/>
        <w:ind w:right="850"/>
        <w:jc w:val="center"/>
        <w:rPr>
          <w:rFonts w:ascii="Times New Roman" w:hAnsi="Times New Roman"/>
          <w:b/>
          <w:sz w:val="20"/>
        </w:rPr>
      </w:pPr>
    </w:p>
    <w:p w:rsidR="005C2B7C" w:rsidP="00BD5A6F" w14:paraId="7F5C27CB" w14:textId="77777777"/>
    <w:p w:rsidR="00BD5A6F" w:rsidRPr="00A739D3" w:rsidP="00D55120" w14:paraId="0D6F8040" w14:textId="601FD26C">
      <w:pPr>
        <w:pStyle w:val="ListParagraph"/>
        <w:numPr>
          <w:ilvl w:val="0"/>
          <w:numId w:val="2"/>
        </w:numPr>
        <w:pBdr>
          <w:bottom w:val="single" w:sz="4" w:space="1" w:color="auto"/>
        </w:pBdr>
        <w:rPr>
          <w:rFonts w:ascii="Times New Roman" w:hAnsi="Times New Roman"/>
        </w:rPr>
      </w:pPr>
      <w:r w:rsidRPr="00A739D3">
        <w:rPr>
          <w:rFonts w:ascii="Times New Roman" w:hAnsi="Times New Roman"/>
        </w:rPr>
        <w:t>Date</w:t>
      </w:r>
      <w:r w:rsidR="003E12E0">
        <w:rPr>
          <w:rFonts w:ascii="Times New Roman" w:hAnsi="Times New Roman"/>
        </w:rPr>
        <w:t>:</w:t>
      </w:r>
      <w:r w:rsidR="00421D25">
        <w:rPr>
          <w:rFonts w:ascii="Times New Roman" w:hAnsi="Times New Roman"/>
        </w:rPr>
        <w:tab/>
      </w:r>
      <w:r w:rsidR="00421D25">
        <w:rPr>
          <w:rFonts w:ascii="Times New Roman" w:hAnsi="Times New Roman"/>
        </w:rPr>
        <w:tab/>
      </w:r>
      <w:r w:rsidR="00421D25">
        <w:rPr>
          <w:rFonts w:ascii="Times New Roman" w:hAnsi="Times New Roman"/>
        </w:rPr>
        <w:tab/>
      </w:r>
      <w:r w:rsidR="00421D25">
        <w:rPr>
          <w:rFonts w:ascii="Times New Roman" w:hAnsi="Times New Roman"/>
        </w:rPr>
        <w:tab/>
      </w:r>
      <w:r w:rsidR="00421D25">
        <w:rPr>
          <w:rFonts w:ascii="Times New Roman" w:hAnsi="Times New Roman"/>
        </w:rPr>
        <w:tab/>
      </w:r>
    </w:p>
    <w:p w:rsidR="005C2B7C" w:rsidRPr="00A739D3" w:rsidP="00BD5A6F" w14:paraId="0997C123" w14:textId="77777777">
      <w:pPr>
        <w:rPr>
          <w:rFonts w:ascii="Times New Roman" w:hAnsi="Times New Roman"/>
        </w:rPr>
      </w:pPr>
    </w:p>
    <w:p w:rsidR="00BD5A6F" w:rsidRPr="00A739D3" w:rsidP="00D55120" w14:paraId="1DD923CC" w14:textId="6939EE99">
      <w:pPr>
        <w:pStyle w:val="ListParagraph"/>
        <w:numPr>
          <w:ilvl w:val="0"/>
          <w:numId w:val="2"/>
        </w:numPr>
        <w:pBdr>
          <w:bottom w:val="single" w:sz="4" w:space="1" w:color="auto"/>
        </w:pBdr>
        <w:rPr>
          <w:rFonts w:ascii="Times New Roman" w:hAnsi="Times New Roman"/>
        </w:rPr>
      </w:pPr>
      <w:r w:rsidRPr="00A739D3">
        <w:rPr>
          <w:rFonts w:ascii="Times New Roman" w:hAnsi="Times New Roman"/>
        </w:rPr>
        <w:t>Name of Participant</w:t>
      </w:r>
      <w:r w:rsidR="003E12E0">
        <w:rPr>
          <w:rFonts w:ascii="Times New Roman" w:hAnsi="Times New Roman"/>
        </w:rPr>
        <w:t>:</w:t>
      </w:r>
      <w:r w:rsidR="00421D25">
        <w:rPr>
          <w:rFonts w:ascii="Times New Roman" w:hAnsi="Times New Roman"/>
        </w:rPr>
        <w:tab/>
      </w:r>
      <w:r w:rsidR="00421D25">
        <w:rPr>
          <w:rFonts w:ascii="Times New Roman" w:hAnsi="Times New Roman"/>
        </w:rPr>
        <w:tab/>
      </w:r>
      <w:r w:rsidR="00421D25">
        <w:rPr>
          <w:rFonts w:ascii="Times New Roman" w:hAnsi="Times New Roman"/>
        </w:rPr>
        <w:tab/>
      </w:r>
    </w:p>
    <w:p w:rsidR="005C2B7C" w:rsidRPr="00A739D3" w:rsidP="00BD5A6F" w14:paraId="2E3F18E9" w14:textId="45882775">
      <w:pPr>
        <w:rPr>
          <w:rFonts w:ascii="Times New Roman" w:hAnsi="Times New Roman"/>
        </w:rPr>
      </w:pPr>
    </w:p>
    <w:p w:rsidR="00BD5A6F" w:rsidRPr="00A739D3" w:rsidP="00D55120" w14:paraId="45AB6747" w14:textId="3ED1E7A3">
      <w:pPr>
        <w:pStyle w:val="ListParagraph"/>
        <w:numPr>
          <w:ilvl w:val="0"/>
          <w:numId w:val="2"/>
        </w:numPr>
        <w:pBdr>
          <w:bottom w:val="single" w:sz="4" w:space="1" w:color="auto"/>
        </w:pBdr>
        <w:rPr>
          <w:rFonts w:ascii="Times New Roman" w:hAnsi="Times New Roman"/>
        </w:rPr>
      </w:pPr>
      <w:r w:rsidRPr="00A739D3">
        <w:rPr>
          <w:rFonts w:ascii="Times New Roman" w:hAnsi="Times New Roman"/>
        </w:rPr>
        <w:t>Institution</w:t>
      </w:r>
      <w:r w:rsidR="003E12E0">
        <w:rPr>
          <w:rFonts w:ascii="Times New Roman" w:hAnsi="Times New Roman"/>
        </w:rPr>
        <w:t>:</w:t>
      </w:r>
      <w:r w:rsidR="00421D25">
        <w:rPr>
          <w:rFonts w:ascii="Times New Roman" w:hAnsi="Times New Roman"/>
        </w:rPr>
        <w:tab/>
      </w:r>
      <w:r w:rsidR="00421D25">
        <w:rPr>
          <w:rFonts w:ascii="Times New Roman" w:hAnsi="Times New Roman"/>
        </w:rPr>
        <w:tab/>
      </w:r>
      <w:r w:rsidR="00421D25">
        <w:rPr>
          <w:rFonts w:ascii="Times New Roman" w:hAnsi="Times New Roman"/>
        </w:rPr>
        <w:tab/>
      </w:r>
      <w:r w:rsidR="00421D25">
        <w:rPr>
          <w:rFonts w:ascii="Times New Roman" w:hAnsi="Times New Roman"/>
        </w:rPr>
        <w:tab/>
      </w:r>
    </w:p>
    <w:p w:rsidR="005C2B7C" w:rsidRPr="00A739D3" w:rsidP="00BD5A6F" w14:paraId="5BA5F751" w14:textId="7568E3C0">
      <w:pPr>
        <w:rPr>
          <w:rFonts w:ascii="Times New Roman" w:hAnsi="Times New Roman"/>
        </w:rPr>
      </w:pPr>
    </w:p>
    <w:p w:rsidR="00BD5A6F" w:rsidRPr="00A739D3" w:rsidP="007E4DE6" w14:paraId="090DC72E" w14:textId="20BFB451">
      <w:pPr>
        <w:pStyle w:val="ListParagraph"/>
        <w:numPr>
          <w:ilvl w:val="0"/>
          <w:numId w:val="2"/>
        </w:numPr>
        <w:pBdr>
          <w:bottom w:val="single" w:sz="4" w:space="1" w:color="auto"/>
        </w:pBdr>
        <w:rPr>
          <w:rFonts w:ascii="Times New Roman" w:hAnsi="Times New Roman"/>
        </w:rPr>
      </w:pPr>
      <w:r w:rsidRPr="00A739D3">
        <w:rPr>
          <w:rFonts w:ascii="Times New Roman" w:hAnsi="Times New Roman"/>
        </w:rPr>
        <w:t>Last Four SSN</w:t>
      </w:r>
      <w:r w:rsidR="003E12E0">
        <w:rPr>
          <w:rFonts w:ascii="Times New Roman" w:hAnsi="Times New Roman"/>
        </w:rPr>
        <w:t>:</w:t>
      </w:r>
      <w:r w:rsidR="00421D25">
        <w:rPr>
          <w:rFonts w:ascii="Times New Roman" w:hAnsi="Times New Roman"/>
        </w:rPr>
        <w:tab/>
      </w:r>
      <w:r w:rsidR="00421D25">
        <w:rPr>
          <w:rFonts w:ascii="Times New Roman" w:hAnsi="Times New Roman"/>
        </w:rPr>
        <w:tab/>
      </w:r>
      <w:r w:rsidR="00421D25">
        <w:rPr>
          <w:rFonts w:ascii="Times New Roman" w:hAnsi="Times New Roman"/>
        </w:rPr>
        <w:tab/>
      </w:r>
    </w:p>
    <w:p w:rsidR="005C2B7C" w:rsidRPr="00A739D3" w:rsidP="00BD5A6F" w14:paraId="709EE0A3" w14:textId="692F7ABF">
      <w:pPr>
        <w:rPr>
          <w:rFonts w:ascii="Times New Roman" w:hAnsi="Times New Roman"/>
        </w:rPr>
      </w:pPr>
    </w:p>
    <w:p w:rsidR="00BD5A6F" w:rsidRPr="00421D25" w:rsidP="007E4DE6" w14:paraId="1A1CBE82" w14:textId="25DC1B7C">
      <w:pPr>
        <w:pStyle w:val="ListParagraph"/>
        <w:numPr>
          <w:ilvl w:val="0"/>
          <w:numId w:val="2"/>
        </w:numPr>
        <w:pBdr>
          <w:bottom w:val="single" w:sz="4" w:space="1" w:color="auto"/>
        </w:pBdr>
        <w:rPr>
          <w:rFonts w:ascii="Times New Roman" w:hAnsi="Times New Roman"/>
          <w:szCs w:val="24"/>
        </w:rPr>
      </w:pPr>
      <w:r w:rsidRPr="00A739D3">
        <w:rPr>
          <w:rFonts w:ascii="Times New Roman" w:hAnsi="Times New Roman"/>
        </w:rPr>
        <w:t xml:space="preserve">Entrance Date into </w:t>
      </w:r>
      <w:r w:rsidRPr="00A739D3" w:rsidR="005C2B7C">
        <w:rPr>
          <w:rFonts w:ascii="Times New Roman" w:hAnsi="Times New Roman"/>
        </w:rPr>
        <w:t>the N</w:t>
      </w:r>
      <w:r w:rsidR="00065392">
        <w:rPr>
          <w:rFonts w:ascii="Times New Roman" w:hAnsi="Times New Roman"/>
        </w:rPr>
        <w:t>HH</w:t>
      </w:r>
      <w:r w:rsidRPr="00A739D3" w:rsidR="005C2B7C">
        <w:rPr>
          <w:rFonts w:ascii="Times New Roman" w:hAnsi="Times New Roman"/>
        </w:rPr>
        <w:t>SP</w:t>
      </w:r>
      <w:r w:rsidR="003E12E0">
        <w:rPr>
          <w:rFonts w:ascii="Times New Roman" w:hAnsi="Times New Roman"/>
        </w:rPr>
        <w:t>:</w:t>
      </w:r>
      <w:r w:rsidR="00421D25">
        <w:rPr>
          <w:rFonts w:ascii="Times New Roman" w:hAnsi="Times New Roman"/>
        </w:rPr>
        <w:tab/>
      </w:r>
    </w:p>
    <w:p w:rsidR="005C2B7C" w:rsidRPr="00A739D3" w:rsidP="00BD5A6F" w14:paraId="5BC54D47" w14:textId="28FA26CE">
      <w:pPr>
        <w:rPr>
          <w:rFonts w:ascii="Times New Roman" w:hAnsi="Times New Roman"/>
        </w:rPr>
      </w:pPr>
    </w:p>
    <w:p w:rsidR="005C2B7C" w:rsidRPr="001E7826" w:rsidP="0042707C" w14:paraId="1C177E58" w14:textId="5FA7301B">
      <w:pPr>
        <w:pStyle w:val="ListParagraph"/>
        <w:numPr>
          <w:ilvl w:val="0"/>
          <w:numId w:val="2"/>
        </w:numPr>
        <w:pBdr>
          <w:bottom w:val="single" w:sz="4" w:space="1" w:color="auto"/>
        </w:pBdr>
        <w:rPr>
          <w:rFonts w:ascii="Times New Roman" w:hAnsi="Times New Roman"/>
        </w:rPr>
      </w:pPr>
      <w:r w:rsidRPr="001E7826">
        <w:rPr>
          <w:rFonts w:ascii="Times New Roman" w:hAnsi="Times New Roman"/>
        </w:rPr>
        <w:t>Graduation Date</w:t>
      </w:r>
      <w:r w:rsidRPr="001E7826" w:rsidR="003E12E0">
        <w:rPr>
          <w:rFonts w:ascii="Times New Roman" w:hAnsi="Times New Roman"/>
        </w:rPr>
        <w:t>:</w:t>
      </w:r>
      <w:r w:rsidRPr="001E7826" w:rsidR="00421D25">
        <w:rPr>
          <w:rFonts w:ascii="Times New Roman" w:hAnsi="Times New Roman"/>
        </w:rPr>
        <w:tab/>
      </w:r>
      <w:r w:rsidRPr="001E7826" w:rsidR="00421D25">
        <w:rPr>
          <w:rFonts w:ascii="Times New Roman" w:hAnsi="Times New Roman"/>
        </w:rPr>
        <w:tab/>
      </w:r>
      <w:r w:rsidRPr="001E7826" w:rsidR="00421D25">
        <w:rPr>
          <w:rFonts w:ascii="Times New Roman" w:hAnsi="Times New Roman"/>
        </w:rPr>
        <w:tab/>
      </w:r>
    </w:p>
    <w:p w:rsidR="000E35F5" w:rsidP="000E35F5" w14:paraId="7FCDDEF7" w14:textId="77777777">
      <w:pPr>
        <w:pStyle w:val="ListParagraph"/>
        <w:rPr>
          <w:rFonts w:ascii="Times New Roman" w:hAnsi="Times New Roman"/>
        </w:rPr>
      </w:pPr>
    </w:p>
    <w:p w:rsidR="00BD5A6F" w:rsidRPr="00A739D3" w:rsidP="00C67974" w14:paraId="4C56A59F" w14:textId="5F169137">
      <w:pPr>
        <w:pStyle w:val="ListParagraph"/>
        <w:numPr>
          <w:ilvl w:val="0"/>
          <w:numId w:val="2"/>
        </w:numPr>
        <w:rPr>
          <w:rFonts w:ascii="Times New Roman" w:hAnsi="Times New Roman"/>
        </w:rPr>
      </w:pPr>
      <w:r w:rsidRPr="00A739D3">
        <w:rPr>
          <w:rFonts w:ascii="Times New Roman" w:hAnsi="Times New Roman"/>
        </w:rPr>
        <w:t>N</w:t>
      </w:r>
      <w:r w:rsidR="00065392">
        <w:rPr>
          <w:rFonts w:ascii="Times New Roman" w:hAnsi="Times New Roman"/>
        </w:rPr>
        <w:t>HH</w:t>
      </w:r>
      <w:r w:rsidRPr="00A739D3">
        <w:rPr>
          <w:rFonts w:ascii="Times New Roman" w:hAnsi="Times New Roman"/>
        </w:rPr>
        <w:t xml:space="preserve">SP Balance Owed? </w:t>
      </w:r>
      <w:r w:rsidR="007E4DE6">
        <w:rPr>
          <w:rFonts w:ascii="Times New Roman" w:hAnsi="Times New Roman"/>
        </w:rPr>
        <w:t xml:space="preserve">  </w:t>
      </w:r>
      <w:r w:rsidR="00C67974">
        <w:rPr>
          <w:rFonts w:ascii="Times New Roman" w:hAnsi="Times New Roman"/>
        </w:rPr>
        <w:t xml:space="preserve">                                    </w:t>
      </w:r>
      <w:r w:rsidRPr="00A739D3">
        <w:rPr>
          <w:rFonts w:ascii="Times New Roman" w:hAnsi="Times New Roman"/>
        </w:rPr>
        <w:t>Yes</w:t>
      </w:r>
      <w:r w:rsidR="00C67974">
        <w:rPr>
          <w:rFonts w:ascii="Times New Roman" w:hAnsi="Times New Roman"/>
        </w:rPr>
        <w:t xml:space="preserve"> _______</w:t>
      </w:r>
      <w:r w:rsidR="00C67974">
        <w:rPr>
          <w:rFonts w:ascii="Times New Roman" w:hAnsi="Times New Roman"/>
        </w:rPr>
        <w:tab/>
      </w:r>
      <w:r w:rsidRPr="00A739D3">
        <w:rPr>
          <w:rFonts w:ascii="Times New Roman" w:hAnsi="Times New Roman"/>
        </w:rPr>
        <w:t>No</w:t>
      </w:r>
      <w:r w:rsidR="00C67974">
        <w:rPr>
          <w:rFonts w:ascii="Times New Roman" w:hAnsi="Times New Roman"/>
        </w:rPr>
        <w:t xml:space="preserve"> _______</w:t>
      </w:r>
    </w:p>
    <w:p w:rsidR="00A739D3" w:rsidRPr="00A739D3" w:rsidP="00BD5A6F" w14:paraId="331CB2AF" w14:textId="273D92FB">
      <w:pPr>
        <w:rPr>
          <w:rFonts w:ascii="Times New Roman" w:hAnsi="Times New Roman"/>
        </w:rPr>
      </w:pPr>
    </w:p>
    <w:p w:rsidR="00BD5A6F" w:rsidRPr="00A739D3" w:rsidP="00A739D3" w14:paraId="6EFFA8F5" w14:textId="493095BA">
      <w:pPr>
        <w:pStyle w:val="ListParagraph"/>
        <w:numPr>
          <w:ilvl w:val="1"/>
          <w:numId w:val="3"/>
        </w:numPr>
        <w:rPr>
          <w:rFonts w:ascii="Times New Roman" w:hAnsi="Times New Roman"/>
        </w:rPr>
      </w:pPr>
      <w:r w:rsidRPr="00A739D3">
        <w:rPr>
          <w:rFonts w:ascii="Times New Roman" w:hAnsi="Times New Roman"/>
        </w:rPr>
        <w:t>If Y</w:t>
      </w:r>
      <w:r w:rsidRPr="00A739D3">
        <w:rPr>
          <w:rFonts w:ascii="Times New Roman" w:hAnsi="Times New Roman"/>
        </w:rPr>
        <w:t>es, what is the Balance? _____</w:t>
      </w:r>
      <w:r w:rsidRPr="00A739D3">
        <w:rPr>
          <w:rFonts w:ascii="Times New Roman" w:hAnsi="Times New Roman"/>
        </w:rPr>
        <w:t>___</w:t>
      </w:r>
      <w:r>
        <w:rPr>
          <w:rFonts w:ascii="Times New Roman" w:hAnsi="Times New Roman"/>
        </w:rPr>
        <w:t>___________________________________</w:t>
      </w:r>
    </w:p>
    <w:p w:rsidR="00A739D3" w:rsidRPr="00A739D3" w:rsidP="00BD5A6F" w14:paraId="6101A07C" w14:textId="6A1FE540">
      <w:pPr>
        <w:rPr>
          <w:rFonts w:ascii="Times New Roman" w:hAnsi="Times New Roman"/>
        </w:rPr>
      </w:pPr>
    </w:p>
    <w:p w:rsidR="00BD5A6F" w:rsidRPr="00A739D3" w:rsidP="00A739D3" w14:paraId="16769B07" w14:textId="253627F7">
      <w:pPr>
        <w:pStyle w:val="ListParagraph"/>
        <w:numPr>
          <w:ilvl w:val="2"/>
          <w:numId w:val="3"/>
        </w:numPr>
        <w:rPr>
          <w:rFonts w:ascii="Times New Roman" w:hAnsi="Times New Roman"/>
        </w:rPr>
      </w:pPr>
      <w:r w:rsidRPr="00A739D3">
        <w:rPr>
          <w:rFonts w:ascii="Times New Roman" w:hAnsi="Times New Roman"/>
        </w:rPr>
        <w:t>I have attache</w:t>
      </w:r>
      <w:r w:rsidR="00C67974">
        <w:rPr>
          <w:rFonts w:ascii="Times New Roman" w:hAnsi="Times New Roman"/>
        </w:rPr>
        <w:t xml:space="preserve">d copy of invoice:    </w:t>
      </w:r>
      <w:r w:rsidRPr="00A739D3">
        <w:rPr>
          <w:rFonts w:ascii="Times New Roman" w:hAnsi="Times New Roman"/>
        </w:rPr>
        <w:t>Yes</w:t>
      </w:r>
      <w:r w:rsidR="00C67974">
        <w:rPr>
          <w:rFonts w:ascii="Times New Roman" w:hAnsi="Times New Roman"/>
        </w:rPr>
        <w:t xml:space="preserve"> _______</w:t>
      </w:r>
      <w:r w:rsidR="00C67974">
        <w:rPr>
          <w:rFonts w:ascii="Times New Roman" w:hAnsi="Times New Roman"/>
        </w:rPr>
        <w:tab/>
      </w:r>
      <w:r w:rsidRPr="00A739D3">
        <w:rPr>
          <w:rFonts w:ascii="Times New Roman" w:hAnsi="Times New Roman"/>
        </w:rPr>
        <w:t>No</w:t>
      </w:r>
      <w:r w:rsidR="00C67974">
        <w:rPr>
          <w:rFonts w:ascii="Times New Roman" w:hAnsi="Times New Roman"/>
        </w:rPr>
        <w:t xml:space="preserve"> _______</w:t>
      </w:r>
    </w:p>
    <w:p w:rsidR="00A739D3" w:rsidRPr="00A739D3" w:rsidP="00BD5A6F" w14:paraId="5F26172F" w14:textId="4CA4609A">
      <w:pPr>
        <w:rPr>
          <w:rFonts w:ascii="Times New Roman" w:hAnsi="Times New Roman"/>
        </w:rPr>
      </w:pPr>
    </w:p>
    <w:p w:rsidR="005C2B7C" w:rsidP="00BD5A6F" w14:paraId="53545664" w14:textId="2621594F">
      <w:pPr>
        <w:rPr>
          <w:rFonts w:ascii="Times New Roman" w:hAnsi="Times New Roman"/>
        </w:rPr>
      </w:pPr>
    </w:p>
    <w:p w:rsidR="00110B9E" w:rsidRPr="00A739D3" w:rsidP="00BD5A6F" w14:paraId="65831EE1" w14:textId="382C1323">
      <w:pPr>
        <w:rPr>
          <w:rFonts w:ascii="Times New Roman" w:hAnsi="Times New Roman"/>
        </w:rPr>
      </w:pPr>
      <w:r>
        <w:rPr>
          <w:rFonts w:ascii="Times New Roman" w:hAnsi="Times New Roman"/>
          <w:noProof/>
          <w:snapToGrid/>
        </w:rPr>
        <mc:AlternateContent>
          <mc:Choice Requires="wps">
            <w:drawing>
              <wp:anchor distT="0" distB="0" distL="114300" distR="114300" simplePos="0" relativeHeight="251658240" behindDoc="0" locked="0" layoutInCell="1" allowOverlap="1">
                <wp:simplePos x="0" y="0"/>
                <wp:positionH relativeFrom="margin">
                  <wp:posOffset>4381500</wp:posOffset>
                </wp:positionH>
                <wp:positionV relativeFrom="paragraph">
                  <wp:posOffset>175895</wp:posOffset>
                </wp:positionV>
                <wp:extent cx="1952625" cy="1504950"/>
                <wp:effectExtent l="0" t="0" r="28575" b="19050"/>
                <wp:wrapNone/>
                <wp:docPr id="1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52625" cy="1504950"/>
                        </a:xfrm>
                        <a:prstGeom prst="rect">
                          <a:avLst/>
                        </a:prstGeom>
                        <a:solidFill>
                          <a:srgbClr val="FFFFFF"/>
                        </a:solidFill>
                        <a:ln w="9525">
                          <a:solidFill>
                            <a:srgbClr val="000000"/>
                          </a:solidFill>
                          <a:miter lim="800000"/>
                          <a:headEnd/>
                          <a:tailEnd/>
                        </a:ln>
                      </wps:spPr>
                      <wps:txbx>
                        <w:txbxContent>
                          <w:p w:rsidR="005C2B7C" w:rsidP="00065379" w14:textId="77777777">
                            <w:pPr>
                              <w:jc w:val="center"/>
                            </w:pPr>
                            <w:r>
                              <w:t>School Stamp/Seal</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53.75pt;height:118.5pt;margin-top:13.85pt;margin-left:345pt;mso-height-percent:0;mso-height-relative:page;mso-position-horizontal-relative:margin;mso-width-percent:0;mso-width-relative:page;mso-wrap-distance-bottom:0;mso-wrap-distance-left:9pt;mso-wrap-distance-right:9pt;mso-wrap-distance-top:0;mso-wrap-style:square;position:absolute;visibility:visible;v-text-anchor:top;z-index:251659264">
                <v:textbox>
                  <w:txbxContent>
                    <w:p w:rsidR="005C2B7C" w:rsidP="00065379" w14:paraId="44F73BFA" w14:textId="77777777">
                      <w:pPr>
                        <w:jc w:val="center"/>
                      </w:pPr>
                      <w:r>
                        <w:t>School Stamp/Seal</w:t>
                      </w:r>
                    </w:p>
                  </w:txbxContent>
                </v:textbox>
                <w10:wrap anchorx="margin"/>
              </v:shape>
            </w:pict>
          </mc:Fallback>
        </mc:AlternateContent>
      </w:r>
    </w:p>
    <w:p w:rsidR="005C2B7C" w:rsidRPr="00A739D3" w:rsidP="00BD5A6F" w14:paraId="724494CC" w14:textId="5028615D">
      <w:pPr>
        <w:rPr>
          <w:rFonts w:ascii="Times New Roman" w:hAnsi="Times New Roman"/>
        </w:rPr>
      </w:pPr>
    </w:p>
    <w:p w:rsidR="005C2B7C" w:rsidRPr="00A739D3" w:rsidP="00BD5A6F" w14:paraId="4C0D4800" w14:textId="07EBB443">
      <w:pPr>
        <w:rPr>
          <w:rFonts w:ascii="Times New Roman" w:hAnsi="Times New Roman"/>
        </w:rPr>
      </w:pPr>
    </w:p>
    <w:p w:rsidR="00BD5A6F" w:rsidRPr="00A739D3" w:rsidP="00BD5A6F" w14:paraId="34900570" w14:textId="6DE77EB6">
      <w:pPr>
        <w:rPr>
          <w:rFonts w:ascii="Times New Roman" w:hAnsi="Times New Roman"/>
        </w:rPr>
      </w:pPr>
      <w:r w:rsidRPr="00A739D3">
        <w:rPr>
          <w:rFonts w:ascii="Times New Roman" w:hAnsi="Times New Roman"/>
        </w:rPr>
        <w:t>School Representative Signature</w:t>
      </w:r>
      <w:r w:rsidR="007E4DE6">
        <w:rPr>
          <w:rFonts w:ascii="Times New Roman" w:hAnsi="Times New Roman"/>
        </w:rPr>
        <w:t>:</w:t>
      </w:r>
      <w:r w:rsidRPr="00A739D3" w:rsidR="005C2B7C">
        <w:rPr>
          <w:rFonts w:ascii="Times New Roman" w:hAnsi="Times New Roman"/>
        </w:rPr>
        <w:tab/>
      </w:r>
      <w:r w:rsidRPr="00A739D3" w:rsidR="005C2B7C">
        <w:rPr>
          <w:rFonts w:ascii="Times New Roman" w:hAnsi="Times New Roman"/>
        </w:rPr>
        <w:tab/>
      </w:r>
      <w:r w:rsidR="00A739D3">
        <w:rPr>
          <w:rFonts w:ascii="Times New Roman" w:hAnsi="Times New Roman"/>
        </w:rPr>
        <w:t xml:space="preserve">   </w:t>
      </w:r>
      <w:r w:rsidRPr="00A739D3" w:rsidR="005C2B7C">
        <w:rPr>
          <w:rFonts w:ascii="Times New Roman" w:hAnsi="Times New Roman"/>
        </w:rPr>
        <w:t>Date</w:t>
      </w:r>
      <w:r w:rsidR="007E4DE6">
        <w:rPr>
          <w:rFonts w:ascii="Times New Roman" w:hAnsi="Times New Roman"/>
        </w:rPr>
        <w:t>:</w:t>
      </w:r>
    </w:p>
    <w:p w:rsidR="00914DA5" w:rsidP="00A739D3" w14:paraId="142D6093" w14:textId="3C1EC5A2">
      <w:pPr>
        <w:tabs>
          <w:tab w:val="left" w:pos="3780"/>
        </w:tabs>
        <w:rPr>
          <w:rFonts w:ascii="Times New Roman" w:hAnsi="Times New Roman"/>
        </w:rPr>
      </w:pPr>
    </w:p>
    <w:p w:rsidR="005C2B7C" w:rsidRPr="00A739D3" w:rsidP="00BD5A6F" w14:paraId="14F14689" w14:textId="29DC9606">
      <w:pPr>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A0CE2" w:rsidP="00914DA5" w14:paraId="4C04C022" w14:textId="77777777">
      <w:pPr>
        <w:tabs>
          <w:tab w:val="left" w:pos="3780"/>
          <w:tab w:val="left" w:pos="3870"/>
          <w:tab w:val="left" w:pos="4320"/>
          <w:tab w:val="left" w:pos="4500"/>
          <w:tab w:val="left" w:pos="5400"/>
          <w:tab w:val="left" w:pos="5490"/>
          <w:tab w:val="left" w:pos="5580"/>
        </w:tabs>
        <w:rPr>
          <w:rFonts w:ascii="Times New Roman" w:hAnsi="Times New Roman"/>
        </w:rPr>
      </w:pPr>
    </w:p>
    <w:p w:rsidR="004A0CE2" w:rsidP="00914DA5" w14:paraId="1FEDABF1" w14:textId="77777777">
      <w:pPr>
        <w:tabs>
          <w:tab w:val="left" w:pos="3780"/>
          <w:tab w:val="left" w:pos="3870"/>
          <w:tab w:val="left" w:pos="4320"/>
          <w:tab w:val="left" w:pos="4500"/>
          <w:tab w:val="left" w:pos="5400"/>
          <w:tab w:val="left" w:pos="5490"/>
          <w:tab w:val="left" w:pos="5580"/>
        </w:tabs>
        <w:rPr>
          <w:rFonts w:ascii="Times New Roman" w:hAnsi="Times New Roman"/>
        </w:rPr>
      </w:pPr>
    </w:p>
    <w:p w:rsidR="004A0CE2" w:rsidP="00914DA5" w14:paraId="78AD7F59" w14:textId="77777777">
      <w:pPr>
        <w:tabs>
          <w:tab w:val="left" w:pos="3780"/>
          <w:tab w:val="left" w:pos="3870"/>
          <w:tab w:val="left" w:pos="4320"/>
          <w:tab w:val="left" w:pos="4500"/>
          <w:tab w:val="left" w:pos="5400"/>
          <w:tab w:val="left" w:pos="5490"/>
          <w:tab w:val="left" w:pos="5580"/>
        </w:tabs>
        <w:rPr>
          <w:rFonts w:ascii="Times New Roman" w:hAnsi="Times New Roman"/>
        </w:rPr>
      </w:pPr>
    </w:p>
    <w:p w:rsidR="004A0CE2" w:rsidP="00914DA5" w14:paraId="79FA0843" w14:textId="77777777">
      <w:pPr>
        <w:tabs>
          <w:tab w:val="left" w:pos="3780"/>
          <w:tab w:val="left" w:pos="3870"/>
          <w:tab w:val="left" w:pos="4320"/>
          <w:tab w:val="left" w:pos="4500"/>
          <w:tab w:val="left" w:pos="5400"/>
          <w:tab w:val="left" w:pos="5490"/>
          <w:tab w:val="left" w:pos="5580"/>
        </w:tabs>
        <w:rPr>
          <w:rFonts w:ascii="Times New Roman" w:hAnsi="Times New Roman"/>
        </w:rPr>
      </w:pPr>
    </w:p>
    <w:p w:rsidR="004A0CE2" w:rsidP="00914DA5" w14:paraId="6814F6E3" w14:textId="77777777">
      <w:pPr>
        <w:tabs>
          <w:tab w:val="left" w:pos="3780"/>
          <w:tab w:val="left" w:pos="3870"/>
          <w:tab w:val="left" w:pos="4320"/>
          <w:tab w:val="left" w:pos="4500"/>
          <w:tab w:val="left" w:pos="5400"/>
          <w:tab w:val="left" w:pos="5490"/>
          <w:tab w:val="left" w:pos="5580"/>
        </w:tabs>
        <w:rPr>
          <w:rFonts w:ascii="Times New Roman" w:hAnsi="Times New Roman"/>
        </w:rPr>
      </w:pPr>
    </w:p>
    <w:p w:rsidR="004A0CE2" w:rsidP="00914DA5" w14:paraId="52A0C5B2" w14:textId="77777777">
      <w:pPr>
        <w:tabs>
          <w:tab w:val="left" w:pos="3780"/>
          <w:tab w:val="left" w:pos="3870"/>
          <w:tab w:val="left" w:pos="4320"/>
          <w:tab w:val="left" w:pos="4500"/>
          <w:tab w:val="left" w:pos="5400"/>
          <w:tab w:val="left" w:pos="5490"/>
          <w:tab w:val="left" w:pos="5580"/>
        </w:tabs>
        <w:rPr>
          <w:rFonts w:ascii="Times New Roman" w:hAnsi="Times New Roman"/>
        </w:rPr>
      </w:pPr>
    </w:p>
    <w:p w:rsidR="004A0CE2" w:rsidRPr="004A0CE2" w:rsidP="004A0CE2" w14:paraId="0A0028F3" w14:textId="77777777">
      <w:pPr>
        <w:rPr>
          <w:rFonts w:asciiTheme="minorHAnsi" w:hAnsiTheme="minorHAnsi" w:cstheme="minorHAnsi"/>
          <w:sz w:val="20"/>
        </w:rPr>
      </w:pPr>
      <w:r w:rsidRPr="004A0CE2">
        <w:rPr>
          <w:rFonts w:asciiTheme="minorHAnsi" w:hAnsiTheme="minorHAnsi" w:cstheme="minorHAnsi"/>
          <w:b/>
          <w:sz w:val="20"/>
        </w:rPr>
        <w:t>Public Burden Statement</w:t>
      </w:r>
      <w:r w:rsidRPr="004A0CE2">
        <w:rPr>
          <w:sz w:val="20"/>
        </w:rPr>
        <w:t xml:space="preserve">:  </w:t>
      </w:r>
      <w:r w:rsidRPr="004A0CE2">
        <w:rPr>
          <w:rFonts w:asciiTheme="minorHAnsi" w:hAnsiTheme="minorHAnsi" w:cstheme="minorHAnsi"/>
          <w:sz w:val="20"/>
        </w:rPr>
        <w:t>The purpose of the NHSC SP, NHSC S2</w:t>
      </w:r>
      <w:bookmarkStart w:id="1" w:name="_GoBack"/>
      <w:bookmarkEnd w:id="1"/>
      <w:r w:rsidRPr="004A0CE2">
        <w:rPr>
          <w:rFonts w:asciiTheme="minorHAnsi" w:hAnsiTheme="minorHAnsi" w:cstheme="minorHAnsi"/>
          <w:sz w:val="20"/>
        </w:rPr>
        <w:t xml:space="preserve">S LRP, and the NHHSP is to provide scholarships or loan repayment to qualified students who are pursuing primary care health professions education and training.  In return, students agree to provide primary health care services at approved facilities located in designated Health Professional Shortage Areas (HPSAs) once they are fully trained and licensed health professionals.  An agency may not conduct or sponsor, and a person is not required to respond to, a collection of information unless it displays a currently valid OMB control number. The OMB control number for this information collection is 0915-0146 and it is valid until XX/XX/202X. This information collection is required to obtain or retain a benefit (NHSC SP: Section 338A of the PHS Act and Section 338C-H of PHS Act; NHSC S2S LRP: Section 338B of the PHS Act and Section 331(i) of the PHS Act; NHHSP: The Native Hawaiian Health Care Improvement Act of 1992, as amended [42 U.S.C. 11709].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1" w:history="1">
        <w:r w:rsidRPr="004A0CE2">
          <w:rPr>
            <w:rStyle w:val="Hyperlink"/>
            <w:rFonts w:asciiTheme="minorHAnsi" w:hAnsiTheme="minorHAnsi" w:cstheme="minorHAnsi"/>
            <w:iCs/>
            <w:sz w:val="20"/>
          </w:rPr>
          <w:t>paperwork@hrsa.gov</w:t>
        </w:r>
      </w:hyperlink>
      <w:r w:rsidRPr="004A0CE2">
        <w:rPr>
          <w:rFonts w:asciiTheme="minorHAnsi" w:hAnsiTheme="minorHAnsi" w:cstheme="minorHAnsi"/>
          <w:iCs/>
          <w:sz w:val="20"/>
        </w:rPr>
        <w:t xml:space="preserve">.  </w:t>
      </w:r>
    </w:p>
    <w:p w:rsidR="004A0CE2" w:rsidRPr="00554138" w:rsidP="004A0CE2" w14:paraId="432F9C3D" w14:textId="77777777">
      <w:pPr>
        <w:tabs>
          <w:tab w:val="left" w:pos="8139"/>
        </w:tabs>
        <w:spacing w:before="100"/>
        <w:ind w:left="150"/>
        <w:rPr>
          <w:rFonts w:asciiTheme="minorHAnsi" w:hAnsiTheme="minorHAnsi" w:cstheme="minorHAnsi"/>
        </w:rPr>
      </w:pPr>
      <w:r w:rsidRPr="00554138">
        <w:rPr>
          <w:rFonts w:asciiTheme="minorHAnsi" w:hAnsiTheme="minorHAnsi" w:cstheme="minorHAnsi"/>
          <w:iCs/>
        </w:rPr>
        <w:t xml:space="preserve"> </w:t>
      </w:r>
    </w:p>
    <w:p w:rsidR="00E03AC5" w:rsidRPr="00A739D3" w:rsidP="00914DA5" w14:paraId="07C2195B" w14:textId="09992157">
      <w:pPr>
        <w:tabs>
          <w:tab w:val="left" w:pos="3780"/>
          <w:tab w:val="left" w:pos="3870"/>
          <w:tab w:val="left" w:pos="4320"/>
          <w:tab w:val="left" w:pos="4500"/>
          <w:tab w:val="left" w:pos="5400"/>
          <w:tab w:val="left" w:pos="5490"/>
          <w:tab w:val="left" w:pos="5580"/>
        </w:tabs>
        <w:rPr>
          <w:rFonts w:ascii="Times New Roman" w:hAnsi="Times New Roman"/>
        </w:rPr>
      </w:pPr>
      <w:r>
        <w:rPr>
          <w:rFonts w:ascii="Times New Roman" w:hAnsi="Times New Roman"/>
          <w:noProof/>
          <w:snapToGrid/>
        </w:rPr>
        <w:drawing>
          <wp:anchor distT="0" distB="0" distL="114300" distR="114300" simplePos="0" relativeHeight="251660288" behindDoc="0" locked="0" layoutInCell="1" allowOverlap="1">
            <wp:simplePos x="0" y="0"/>
            <wp:positionH relativeFrom="column">
              <wp:posOffset>1209675</wp:posOffset>
            </wp:positionH>
            <wp:positionV relativeFrom="paragraph">
              <wp:posOffset>2792095</wp:posOffset>
            </wp:positionV>
            <wp:extent cx="1047750" cy="11607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47750" cy="116078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Sect="005C2B7C">
      <w:headerReference w:type="default" r:id="rId13"/>
      <w:footerReference w:type="default" r:id="rId14"/>
      <w:pgSz w:w="12240" w:h="15840"/>
      <w:pgMar w:top="0" w:right="1440" w:bottom="1440" w:left="1440" w:header="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0CE2" w:rsidRPr="004626D3" w:rsidP="004A0CE2" w14:paraId="6C8C1C9A" w14:textId="77777777">
    <w:pPr>
      <w:pStyle w:val="Header"/>
      <w:jc w:val="right"/>
      <w:rPr>
        <w:sz w:val="18"/>
        <w:szCs w:val="18"/>
      </w:rPr>
    </w:pPr>
    <w:r>
      <w:rPr>
        <w:sz w:val="18"/>
        <w:szCs w:val="18"/>
      </w:rPr>
      <w:t>OMB Number: 0915-0146</w:t>
    </w:r>
  </w:p>
  <w:p w:rsidR="004A0CE2" w:rsidRPr="004626D3" w:rsidP="004A0CE2" w14:paraId="56322639" w14:textId="77777777">
    <w:pPr>
      <w:pStyle w:val="Header"/>
      <w:jc w:val="right"/>
      <w:rPr>
        <w:sz w:val="18"/>
        <w:szCs w:val="18"/>
      </w:rPr>
    </w:pPr>
    <w:r w:rsidRPr="004626D3">
      <w:rPr>
        <w:sz w:val="18"/>
        <w:szCs w:val="18"/>
      </w:rPr>
      <w:t xml:space="preserve">Expiration Date: XX/XX/20XX </w:t>
    </w:r>
  </w:p>
  <w:p w:rsidR="004A0CE2" w14:paraId="3A7AECC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394D" w:rsidP="0081394D" w14:paraId="4023C91F" w14:textId="77777777">
    <w:pPr>
      <w:ind w:left="-1023" w:right="-994" w:firstLine="1023"/>
      <w:rPr>
        <w:rFonts w:ascii="Times New Roman" w:hAnsi="Times New Roman"/>
        <w:b/>
        <w:sz w:val="20"/>
      </w:rPr>
    </w:pPr>
  </w:p>
  <w:p w:rsidR="0081394D" w:rsidP="0081394D" w14:paraId="37E77232" w14:textId="77777777">
    <w:pPr>
      <w:ind w:left="-663" w:right="-994" w:firstLine="1023"/>
      <w:rPr>
        <w:rFonts w:ascii="Times New Roman" w:hAnsi="Times New Roman"/>
        <w:b/>
        <w:sz w:val="20"/>
      </w:rPr>
    </w:pPr>
    <w:r>
      <w:rPr>
        <w:noProof/>
        <w:snapToGrid/>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60pt;height:60pt;margin-top:6pt;margin-left:-50.4pt;mso-wrap-edited:f;position:absolute;z-index:-251656192" o:oleicon="f" o:allowincell="f" wrapcoords="9990 540 7290 810 1350 3780 -270 9180 0 13500 2430 17820 2700 18630 7020 20520 8640 20520 12150 20520 14850 20250 16470 18630 15390 17820 21060 14580 21060 14040 16200 13500 18900 9180 20250 4050 13500 810 11070 540 9990 540" fillcolor="window">
          <v:imagedata r:id="rId1" o:title="" croptop="-2596f" cropbottom="-2596f" cropleft="-704f" cropright="-704f"/>
          <w10:wrap type="tight"/>
        </v:shape>
        <o:OLEObject Type="Embed" ProgID="Word.Picture.8" ShapeID="_x0000_s2049" DrawAspect="Content" ObjectID="_1649833549" r:id="rId2"/>
      </w:pict>
    </w:r>
  </w:p>
  <w:p w:rsidR="0081394D" w:rsidP="0081394D" w14:paraId="4514AA07" w14:textId="77777777">
    <w:pPr>
      <w:ind w:left="-663" w:right="-994" w:firstLine="1023"/>
      <w:rPr>
        <w:rFonts w:ascii="Times New Roman" w:hAnsi="Times New Roman"/>
        <w:b/>
        <w:sz w:val="20"/>
      </w:rPr>
    </w:pPr>
  </w:p>
  <w:p w:rsidR="0081394D" w:rsidP="000E35F5" w14:paraId="44CB9B6B" w14:textId="572F3896">
    <w:pPr>
      <w:ind w:right="-994"/>
      <w:rPr>
        <w:rFonts w:ascii="Arial" w:hAnsi="Arial"/>
        <w:sz w:val="16"/>
      </w:rPr>
    </w:pPr>
    <w:r>
      <w:rPr>
        <w:rFonts w:ascii="Times New Roman" w:hAnsi="Times New Roman"/>
        <w:b/>
        <w:sz w:val="20"/>
      </w:rPr>
      <w:t>DEPARTMENT OF HEALTH &amp; HUMAN SERVICES</w:t>
    </w:r>
    <w:r>
      <w:rPr>
        <w:rFonts w:ascii="Times New Roman" w:hAnsi="Times New Roman"/>
        <w:b/>
        <w:sz w:val="20"/>
      </w:rPr>
      <w:tab/>
    </w:r>
    <w:r>
      <w:rPr>
        <w:rFonts w:ascii="Times New Roman" w:hAnsi="Times New Roman"/>
        <w:b/>
        <w:sz w:val="20"/>
      </w:rPr>
      <w:tab/>
    </w:r>
    <w:r w:rsidR="000E35F5">
      <w:rPr>
        <w:rFonts w:ascii="Times New Roman" w:hAnsi="Times New Roman"/>
        <w:b/>
        <w:sz w:val="20"/>
      </w:rPr>
      <w:t xml:space="preserve">                </w:t>
    </w:r>
    <w:r>
      <w:rPr>
        <w:rFonts w:ascii="Times New Roman" w:hAnsi="Times New Roman"/>
        <w:sz w:val="20"/>
      </w:rPr>
      <w:t>Health Resources and Services Administration</w:t>
    </w:r>
  </w:p>
  <w:p w:rsidR="0081394D" w:rsidP="0081394D" w14:paraId="52163FA5" w14:textId="77777777">
    <w:pPr>
      <w:tabs>
        <w:tab w:val="left" w:pos="7800"/>
      </w:tabs>
      <w:spacing w:line="19" w:lineRule="exact"/>
      <w:ind w:left="360" w:right="-994"/>
      <w:rPr>
        <w:rFonts w:ascii="Arial" w:hAnsi="Arial"/>
        <w:sz w:val="16"/>
      </w:rPr>
    </w:pPr>
    <w:r>
      <w:rPr>
        <w:noProof/>
        <w:snapToGrid/>
      </w:rPr>
      <mc:AlternateContent>
        <mc:Choice Requires="wps">
          <w:drawing>
            <wp:anchor distT="0" distB="0" distL="114300" distR="114300" simplePos="0" relativeHeight="251658240" behindDoc="1" locked="1" layoutInCell="0" allowOverlap="1">
              <wp:simplePos x="0" y="0"/>
              <wp:positionH relativeFrom="page">
                <wp:posOffset>1097280</wp:posOffset>
              </wp:positionH>
              <wp:positionV relativeFrom="paragraph">
                <wp:posOffset>0</wp:posOffset>
              </wp:positionV>
              <wp:extent cx="6391275" cy="12065"/>
              <wp:effectExtent l="1905" t="3175" r="0" b="3810"/>
              <wp:wrapNone/>
              <wp:docPr id="10"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91275" cy="12065"/>
                      </a:xfrm>
                      <a:prstGeom prst="rect">
                        <a:avLst/>
                      </a:prstGeom>
                      <a:solidFill>
                        <a:srgbClr val="000000"/>
                      </a:solidFill>
                      <a:ln>
                        <a:noFill/>
                      </a:ln>
                      <a:extLst>
                        <a:ext xmlns:a="http://schemas.openxmlformats.org/drawingml/2006/main"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2050" style="width:503.25pt;height:0.95pt;margin-top:0;margin-left:86.4pt;mso-height-percent:0;mso-height-relative:page;mso-position-horizontal-relative:page;mso-width-percent:0;mso-width-relative:page;mso-wrap-distance-bottom:0;mso-wrap-distance-left:9pt;mso-wrap-distance-right:9pt;mso-wrap-distance-top:0;mso-wrap-style:square;position:absolute;visibility:visible;v-text-anchor:top;z-index:-251657216" o:allowincell="f" fillcolor="black" stroked="f">
              <w10:anchorlock/>
            </v:rect>
          </w:pict>
        </mc:Fallback>
      </mc:AlternateContent>
    </w:r>
  </w:p>
  <w:p w:rsidR="0081394D" w:rsidP="0081394D" w14:paraId="3A948CBC" w14:textId="77777777">
    <w:pPr>
      <w:tabs>
        <w:tab w:val="left" w:pos="7800"/>
      </w:tabs>
      <w:ind w:left="360" w:right="-994"/>
      <w:rPr>
        <w:rFonts w:ascii="Arial" w:hAnsi="Arial"/>
        <w:sz w:val="16"/>
      </w:rPr>
    </w:pPr>
  </w:p>
  <w:p w:rsidR="0081394D" w:rsidP="0081394D" w14:paraId="6FE7E26F" w14:textId="35036A6C">
    <w:pPr>
      <w:tabs>
        <w:tab w:val="left" w:pos="7800"/>
      </w:tabs>
      <w:ind w:left="360" w:right="-994"/>
      <w:rPr>
        <w:rFonts w:ascii="Arial" w:hAnsi="Arial"/>
        <w:sz w:val="16"/>
      </w:rPr>
    </w:pPr>
    <w:r>
      <w:rPr>
        <w:rFonts w:ascii="Times New Roman" w:hAnsi="Times New Roman"/>
        <w:sz w:val="20"/>
      </w:rPr>
      <w:t xml:space="preserve">Bureau of </w:t>
    </w:r>
    <w:r w:rsidR="000E35F5">
      <w:rPr>
        <w:rFonts w:ascii="Times New Roman" w:hAnsi="Times New Roman"/>
        <w:sz w:val="20"/>
      </w:rPr>
      <w:t>H</w:t>
    </w:r>
    <w:r>
      <w:rPr>
        <w:rFonts w:ascii="Times New Roman" w:hAnsi="Times New Roman"/>
        <w:sz w:val="20"/>
      </w:rPr>
      <w:t>e</w:t>
    </w:r>
    <w:r w:rsidR="000E35F5">
      <w:rPr>
        <w:rFonts w:ascii="Times New Roman" w:hAnsi="Times New Roman"/>
        <w:sz w:val="20"/>
      </w:rPr>
      <w:t>alth Workforce</w:t>
    </w:r>
    <w:r>
      <w:rPr>
        <w:rFonts w:ascii="Times New Roman" w:hAnsi="Times New Roman"/>
        <w:sz w:val="20"/>
      </w:rPr>
      <w:tab/>
      <w:t>Rockville, Maryland  20857</w:t>
    </w:r>
  </w:p>
  <w:p w:rsidR="0081394D" w:rsidP="0081394D" w14:paraId="2DE6A9DF" w14:textId="77777777">
    <w:pPr>
      <w:tabs>
        <w:tab w:val="left" w:pos="7800"/>
      </w:tabs>
      <w:ind w:left="360" w:right="-994"/>
      <w:rPr>
        <w:rFonts w:ascii="Arial" w:hAnsi="Arial"/>
        <w:sz w:val="16"/>
      </w:rPr>
    </w:pPr>
  </w:p>
  <w:p w:rsidR="0081394D" w:rsidP="0081394D" w14:paraId="050F9912" w14:textId="77777777">
    <w:pPr>
      <w:spacing w:line="240" w:lineRule="exact"/>
      <w:rPr>
        <w:rFonts w:ascii="Arial" w:hAnsi="Arial"/>
        <w:sz w:val="16"/>
      </w:rPr>
    </w:pPr>
  </w:p>
  <w:p w:rsidR="0081394D" w14:paraId="426FFED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50658C3"/>
    <w:multiLevelType w:val="hybridMultilevel"/>
    <w:tmpl w:val="F74CD1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94309EB"/>
    <w:multiLevelType w:val="hybridMultilevel"/>
    <w:tmpl w:val="7C80A0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FDE60E4"/>
    <w:multiLevelType w:val="hybridMultilevel"/>
    <w:tmpl w:val="B846E3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E61"/>
    <w:rsid w:val="00003B81"/>
    <w:rsid w:val="00065379"/>
    <w:rsid w:val="00065392"/>
    <w:rsid w:val="000B448F"/>
    <w:rsid w:val="000E35F5"/>
    <w:rsid w:val="00110B9E"/>
    <w:rsid w:val="00117B4D"/>
    <w:rsid w:val="00117E61"/>
    <w:rsid w:val="001E7826"/>
    <w:rsid w:val="00233348"/>
    <w:rsid w:val="00262992"/>
    <w:rsid w:val="002A1EEB"/>
    <w:rsid w:val="002B230E"/>
    <w:rsid w:val="00336150"/>
    <w:rsid w:val="003617BA"/>
    <w:rsid w:val="003E12E0"/>
    <w:rsid w:val="00421D25"/>
    <w:rsid w:val="0042707C"/>
    <w:rsid w:val="004350F5"/>
    <w:rsid w:val="00451697"/>
    <w:rsid w:val="004626D3"/>
    <w:rsid w:val="00497166"/>
    <w:rsid w:val="004A0CE2"/>
    <w:rsid w:val="004A296D"/>
    <w:rsid w:val="004E7A25"/>
    <w:rsid w:val="00554138"/>
    <w:rsid w:val="00596A0A"/>
    <w:rsid w:val="005C2B7C"/>
    <w:rsid w:val="00665F5F"/>
    <w:rsid w:val="006A7389"/>
    <w:rsid w:val="00782A49"/>
    <w:rsid w:val="007A1F1E"/>
    <w:rsid w:val="007E38FE"/>
    <w:rsid w:val="007E4DE6"/>
    <w:rsid w:val="0081394D"/>
    <w:rsid w:val="00882576"/>
    <w:rsid w:val="008837D2"/>
    <w:rsid w:val="008A6644"/>
    <w:rsid w:val="00914DA5"/>
    <w:rsid w:val="009F1E6E"/>
    <w:rsid w:val="00A66F54"/>
    <w:rsid w:val="00A739D3"/>
    <w:rsid w:val="00A878C7"/>
    <w:rsid w:val="00AF1E61"/>
    <w:rsid w:val="00B77C9F"/>
    <w:rsid w:val="00BB3C5A"/>
    <w:rsid w:val="00BD23DE"/>
    <w:rsid w:val="00BD5A33"/>
    <w:rsid w:val="00BD5A6F"/>
    <w:rsid w:val="00BE4F48"/>
    <w:rsid w:val="00BF372E"/>
    <w:rsid w:val="00BF4F03"/>
    <w:rsid w:val="00C22408"/>
    <w:rsid w:val="00C31B71"/>
    <w:rsid w:val="00C67974"/>
    <w:rsid w:val="00CF0CC9"/>
    <w:rsid w:val="00CF2260"/>
    <w:rsid w:val="00D11CC5"/>
    <w:rsid w:val="00D55120"/>
    <w:rsid w:val="00DB6565"/>
    <w:rsid w:val="00DC4C60"/>
    <w:rsid w:val="00DF23B4"/>
    <w:rsid w:val="00E03AC5"/>
    <w:rsid w:val="00E3003B"/>
    <w:rsid w:val="00E60953"/>
    <w:rsid w:val="00EC44C1"/>
    <w:rsid w:val="00FF6B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6AF85A"/>
  <w15:docId w15:val="{EB8CC839-C8C0-405D-B137-A9CEF2BEB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E61"/>
    <w:pPr>
      <w:widowControl w:val="0"/>
      <w:spacing w:after="0" w:line="240" w:lineRule="auto"/>
    </w:pPr>
    <w:rPr>
      <w:rFonts w:ascii="Univers" w:eastAsia="Times New Roman" w:hAnsi="Univers"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94D"/>
    <w:pPr>
      <w:tabs>
        <w:tab w:val="center" w:pos="4680"/>
        <w:tab w:val="right" w:pos="9360"/>
      </w:tabs>
    </w:pPr>
  </w:style>
  <w:style w:type="character" w:customStyle="1" w:styleId="HeaderChar">
    <w:name w:val="Header Char"/>
    <w:basedOn w:val="DefaultParagraphFont"/>
    <w:link w:val="Header"/>
    <w:uiPriority w:val="99"/>
    <w:rsid w:val="0081394D"/>
    <w:rPr>
      <w:rFonts w:ascii="Univers" w:eastAsia="Times New Roman" w:hAnsi="Univers" w:cs="Times New Roman"/>
      <w:snapToGrid w:val="0"/>
      <w:sz w:val="24"/>
      <w:szCs w:val="20"/>
    </w:rPr>
  </w:style>
  <w:style w:type="paragraph" w:styleId="Footer">
    <w:name w:val="footer"/>
    <w:basedOn w:val="Normal"/>
    <w:link w:val="FooterChar"/>
    <w:uiPriority w:val="99"/>
    <w:unhideWhenUsed/>
    <w:rsid w:val="0081394D"/>
    <w:pPr>
      <w:tabs>
        <w:tab w:val="center" w:pos="4680"/>
        <w:tab w:val="right" w:pos="9360"/>
      </w:tabs>
    </w:pPr>
  </w:style>
  <w:style w:type="character" w:customStyle="1" w:styleId="FooterChar">
    <w:name w:val="Footer Char"/>
    <w:basedOn w:val="DefaultParagraphFont"/>
    <w:link w:val="Footer"/>
    <w:uiPriority w:val="99"/>
    <w:rsid w:val="0081394D"/>
    <w:rPr>
      <w:rFonts w:ascii="Univers" w:eastAsia="Times New Roman" w:hAnsi="Univers" w:cs="Times New Roman"/>
      <w:snapToGrid w:val="0"/>
      <w:sz w:val="24"/>
      <w:szCs w:val="20"/>
    </w:rPr>
  </w:style>
  <w:style w:type="paragraph" w:styleId="BalloonText">
    <w:name w:val="Balloon Text"/>
    <w:basedOn w:val="Normal"/>
    <w:link w:val="BalloonTextChar"/>
    <w:uiPriority w:val="99"/>
    <w:semiHidden/>
    <w:unhideWhenUsed/>
    <w:rsid w:val="0081394D"/>
    <w:rPr>
      <w:rFonts w:ascii="Tahoma" w:hAnsi="Tahoma" w:cs="Tahoma"/>
      <w:sz w:val="16"/>
      <w:szCs w:val="16"/>
    </w:rPr>
  </w:style>
  <w:style w:type="character" w:customStyle="1" w:styleId="BalloonTextChar">
    <w:name w:val="Balloon Text Char"/>
    <w:basedOn w:val="DefaultParagraphFont"/>
    <w:link w:val="BalloonText"/>
    <w:uiPriority w:val="99"/>
    <w:semiHidden/>
    <w:rsid w:val="0081394D"/>
    <w:rPr>
      <w:rFonts w:ascii="Tahoma" w:eastAsia="Times New Roman" w:hAnsi="Tahoma" w:cs="Tahoma"/>
      <w:snapToGrid w:val="0"/>
      <w:sz w:val="16"/>
      <w:szCs w:val="16"/>
    </w:rPr>
  </w:style>
  <w:style w:type="paragraph" w:styleId="ListParagraph">
    <w:name w:val="List Paragraph"/>
    <w:basedOn w:val="Normal"/>
    <w:uiPriority w:val="34"/>
    <w:qFormat/>
    <w:rsid w:val="005C2B7C"/>
    <w:pPr>
      <w:ind w:left="720"/>
      <w:contextualSpacing/>
    </w:pPr>
  </w:style>
  <w:style w:type="character" w:styleId="Hyperlink">
    <w:name w:val="Hyperlink"/>
    <w:basedOn w:val="DefaultParagraphFont"/>
    <w:uiPriority w:val="99"/>
    <w:unhideWhenUsed/>
    <w:rsid w:val="004A0C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yperlink" Target="mailto:paperwork@hrsa.gov" TargetMode="External" /><Relationship Id="rId12" Type="http://schemas.openxmlformats.org/officeDocument/2006/relationships/image" Target="media/image2.pn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header1.xml.rels><?xml version="1.0" encoding="utf-8" standalone="yes"?><Relationships xmlns="http://schemas.openxmlformats.org/package/2006/relationships"><Relationship Id="rId1" Type="http://schemas.openxmlformats.org/officeDocument/2006/relationships/image" Target="media/image3.wmf" /><Relationship Id="rId2"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WZ63U36FQ2UJ-1977657543-3216</_dlc_DocId>
    <_dlc_DocIdUrl xmlns="053a5afd-1424-405b-82d9-63deec7446f8">
      <Url>https://sharepoint.hrsa.gov/sites/BHW/DPSD/frns-regs/_layouts/15/DocIdRedir.aspx?ID=WZ63U36FQ2UJ-1977657543-3216</Url>
      <Description>WZ63U36FQ2UJ-1977657543-3216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0CD052CF-F9E2-4320-8FF5-CA9460D2EED9}">
  <ds:schemaRefs/>
</ds:datastoreItem>
</file>

<file path=customXml/itemProps2.xml><?xml version="1.0" encoding="utf-8"?>
<ds:datastoreItem xmlns:ds="http://schemas.openxmlformats.org/officeDocument/2006/customXml" ds:itemID="{98E33B69-8E9A-4A5B-9A22-CEECEA64D7CC}">
  <ds:schemaRefs/>
</ds:datastoreItem>
</file>

<file path=customXml/itemProps3.xml><?xml version="1.0" encoding="utf-8"?>
<ds:datastoreItem xmlns:ds="http://schemas.openxmlformats.org/officeDocument/2006/customXml" ds:itemID="{DC807E4D-75FD-4A1D-895B-49BB5F611F29}">
  <ds:schemaRefs/>
</ds:datastoreItem>
</file>

<file path=customXml/itemProps4.xml><?xml version="1.0" encoding="utf-8"?>
<ds:datastoreItem xmlns:ds="http://schemas.openxmlformats.org/officeDocument/2006/customXml" ds:itemID="{02DFC02C-5CD9-4CDF-96D9-7112272DA415}">
  <ds:schemaRefs/>
</ds:datastoreItem>
</file>

<file path=customXml/itemProps5.xml><?xml version="1.0" encoding="utf-8"?>
<ds:datastoreItem xmlns:ds="http://schemas.openxmlformats.org/officeDocument/2006/customXml" ds:itemID="{C29DD287-C073-45DA-8DFA-864BA6590552}">
  <ds:schemaRefs/>
</ds:datastoreItem>
</file>

<file path=customXml/itemProps6.xml><?xml version="1.0" encoding="utf-8"?>
<ds:datastoreItem xmlns:ds="http://schemas.openxmlformats.org/officeDocument/2006/customXml" ds:itemID="{6AE663CC-C420-48C3-BB69-77F06C0FB56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DHHS\HRSA\OIT</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ssimms</dc:creator>
  <cp:lastModifiedBy>Smith, Lakisha (HRSA)</cp:lastModifiedBy>
  <cp:revision>3</cp:revision>
  <cp:lastPrinted>2011-09-07T15:25:00Z</cp:lastPrinted>
  <dcterms:created xsi:type="dcterms:W3CDTF">2020-01-24T14:30:00Z</dcterms:created>
  <dcterms:modified xsi:type="dcterms:W3CDTF">2020-05-01T14:14:00Z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_dlc_DocIdItemGuid">
    <vt:lpwstr>5af4ce57-8d55-459d-981c-848d6163e5ea</vt:lpwstr>
  </property>
</Properties>
</file>