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75F64" w14:paraId="18B7156E" w14:textId="77777777">
      <w:pPr>
        <w:spacing w:before="45" w:line="218" w:lineRule="exact"/>
        <w:ind w:right="107"/>
        <w:jc w:val="right"/>
        <w:rPr>
          <w:rFonts w:ascii="Calibri"/>
          <w:sz w:val="18"/>
        </w:rPr>
      </w:pPr>
      <w:r>
        <w:rPr>
          <w:rFonts w:ascii="Calibri"/>
          <w:sz w:val="18"/>
        </w:rPr>
        <w:t>OMB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Number: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0915-</w:t>
      </w:r>
      <w:r>
        <w:rPr>
          <w:rFonts w:ascii="Calibri"/>
          <w:spacing w:val="-4"/>
          <w:sz w:val="18"/>
        </w:rPr>
        <w:t>0146</w:t>
      </w:r>
    </w:p>
    <w:p w:rsidR="00175F64" w14:paraId="42BDDA54" w14:textId="77777777">
      <w:pPr>
        <w:spacing w:line="218" w:lineRule="exact"/>
        <w:ind w:right="110"/>
        <w:jc w:val="right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97081</wp:posOffset>
            </wp:positionV>
            <wp:extent cx="862329" cy="837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29" cy="83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t>Expiration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Date: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pacing w:val="-2"/>
          <w:sz w:val="18"/>
        </w:rPr>
        <w:t>XX/XX/20XX</w:t>
      </w:r>
    </w:p>
    <w:p w:rsidR="00175F64" w14:paraId="086D994B" w14:textId="77777777">
      <w:pPr>
        <w:pStyle w:val="BodyText"/>
        <w:rPr>
          <w:rFonts w:ascii="Calibri"/>
          <w:sz w:val="18"/>
        </w:rPr>
      </w:pPr>
    </w:p>
    <w:p w:rsidR="00175F64" w14:paraId="6F9E7E60" w14:textId="77777777">
      <w:pPr>
        <w:pStyle w:val="BodyText"/>
        <w:spacing w:before="11"/>
        <w:rPr>
          <w:rFonts w:ascii="Calibri"/>
          <w:sz w:val="15"/>
        </w:rPr>
      </w:pPr>
    </w:p>
    <w:p w:rsidR="00175F64" w14:paraId="2E63288E" w14:textId="77777777">
      <w:pPr>
        <w:spacing w:line="217" w:lineRule="exact"/>
        <w:ind w:left="7301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Bureau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of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Health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Workforce</w:t>
      </w:r>
    </w:p>
    <w:p w:rsidR="00175F64" w14:paraId="2D1796D8" w14:textId="77777777">
      <w:pPr>
        <w:spacing w:line="242" w:lineRule="auto"/>
        <w:ind w:left="6625" w:right="613" w:hanging="22"/>
        <w:rPr>
          <w:rFonts w:ascii="Calibri"/>
          <w:sz w:val="18"/>
        </w:rPr>
      </w:pPr>
      <w:r>
        <w:rPr>
          <w:rFonts w:ascii="Calibri"/>
          <w:sz w:val="18"/>
        </w:rPr>
        <w:t>U.S.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Department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Health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Human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Services Health Resources and Services Administration</w:t>
      </w:r>
    </w:p>
    <w:p w:rsidR="00175F64" w14:paraId="7D02AC57" w14:textId="77777777">
      <w:pPr>
        <w:pStyle w:val="BodyText"/>
        <w:spacing w:before="6"/>
        <w:rPr>
          <w:rFonts w:ascii="Calibri"/>
          <w:sz w:val="21"/>
        </w:rPr>
      </w:pPr>
    </w:p>
    <w:p w:rsidR="00175F64" w14:paraId="6A9A7792" w14:textId="77777777">
      <w:pPr>
        <w:pStyle w:val="Heading1"/>
        <w:spacing w:line="276" w:lineRule="auto"/>
        <w:ind w:left="1854" w:right="2941"/>
        <w:jc w:val="center"/>
      </w:pPr>
      <w:bookmarkStart w:id="0" w:name="National_Health_Service_Corps_Students_t"/>
      <w:bookmarkEnd w:id="0"/>
      <w:r>
        <w:t>National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Corps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Repayment</w:t>
      </w:r>
      <w:r>
        <w:rPr>
          <w:spacing w:val="-5"/>
        </w:rPr>
        <w:t xml:space="preserve"> </w:t>
      </w:r>
      <w:r>
        <w:t xml:space="preserve">Program </w:t>
      </w:r>
      <w:r>
        <w:t>Verification of Good Standing</w:t>
      </w:r>
    </w:p>
    <w:p w:rsidR="00175F64" w14:paraId="42EA0085" w14:textId="77777777">
      <w:pPr>
        <w:ind w:left="1853" w:right="2941"/>
        <w:jc w:val="center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(To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be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completed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by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a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school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official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4"/>
          <w:sz w:val="20"/>
        </w:rPr>
        <w:t>only)</w:t>
      </w:r>
    </w:p>
    <w:p w:rsidR="00175F64" w14:paraId="2622B80C" w14:textId="77777777">
      <w:pPr>
        <w:pStyle w:val="BodyText"/>
        <w:spacing w:before="2"/>
        <w:rPr>
          <w:rFonts w:ascii="Calibri"/>
          <w:b/>
          <w:i/>
          <w:sz w:val="20"/>
        </w:rPr>
      </w:pPr>
    </w:p>
    <w:p w:rsidR="00175F64" w14:paraId="1CFB7403" w14:textId="557C45AF">
      <w:pPr>
        <w:spacing w:before="68" w:line="254" w:lineRule="auto"/>
        <w:ind w:left="839" w:right="2418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The Verification of Good</w:t>
      </w:r>
      <w:r>
        <w:rPr>
          <w:rFonts w:ascii="Calibri"/>
          <w:b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Standing report certifies that the student identified below is enrolled and in good standing</w:t>
      </w:r>
      <w:r>
        <w:rPr>
          <w:rFonts w:ascii="Calibri"/>
          <w:b/>
          <w:spacing w:val="40"/>
          <w:sz w:val="16"/>
        </w:rPr>
        <w:t xml:space="preserve"> </w:t>
      </w:r>
      <w:r>
        <w:rPr>
          <w:rFonts w:ascii="Calibri"/>
          <w:b/>
          <w:sz w:val="16"/>
        </w:rPr>
        <w:t>for the 202x</w:t>
      </w:r>
      <w:r>
        <w:rPr>
          <w:rFonts w:ascii="Calibri"/>
          <w:b/>
          <w:sz w:val="16"/>
        </w:rPr>
        <w:t>-2x</w:t>
      </w:r>
      <w:r>
        <w:rPr>
          <w:rFonts w:ascii="Calibri"/>
          <w:b/>
          <w:sz w:val="16"/>
        </w:rPr>
        <w:t xml:space="preserve"> academic year as indicated. Please note that al</w:t>
      </w:r>
      <w:r>
        <w:rPr>
          <w:rFonts w:ascii="Calibri"/>
          <w:b/>
          <w:sz w:val="16"/>
        </w:rPr>
        <w:t>l information will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be verified for accuracy.</w:t>
      </w:r>
    </w:p>
    <w:p w:rsidR="00175F64" w14:paraId="759E4DC9" w14:textId="77777777">
      <w:pPr>
        <w:pStyle w:val="BodyText"/>
        <w:rPr>
          <w:rFonts w:ascii="Calibri"/>
          <w:b/>
        </w:rPr>
      </w:pPr>
    </w:p>
    <w:p w:rsidR="00175F64" w14:paraId="551B08C9" w14:textId="77777777">
      <w:pPr>
        <w:pStyle w:val="BodyText"/>
        <w:rPr>
          <w:rFonts w:ascii="Calibri"/>
          <w:b/>
        </w:rPr>
      </w:pPr>
    </w:p>
    <w:p w:rsidR="00175F64" w14:paraId="092CEF19" w14:textId="77777777">
      <w:pPr>
        <w:pStyle w:val="BodyText"/>
        <w:spacing w:before="1"/>
        <w:rPr>
          <w:rFonts w:ascii="Calibri"/>
          <w:b/>
        </w:rPr>
      </w:pPr>
    </w:p>
    <w:p w:rsidR="00175F64" w14:paraId="1BDD5106" w14:textId="77777777">
      <w:pPr>
        <w:pStyle w:val="ListParagraph"/>
        <w:numPr>
          <w:ilvl w:val="0"/>
          <w:numId w:val="1"/>
        </w:numPr>
        <w:tabs>
          <w:tab w:val="left" w:pos="897"/>
          <w:tab w:val="left" w:pos="9822"/>
        </w:tabs>
        <w:rPr>
          <w:sz w:val="20"/>
        </w:rPr>
      </w:pP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nt’s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m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(</w:t>
      </w:r>
      <w:r>
        <w:rPr>
          <w:w w:val="99"/>
          <w:sz w:val="20"/>
        </w:rPr>
        <w:t>L</w:t>
      </w:r>
      <w:r>
        <w:rPr>
          <w:spacing w:val="2"/>
          <w:w w:val="99"/>
          <w:sz w:val="20"/>
        </w:rPr>
        <w:t>a</w:t>
      </w:r>
      <w:r>
        <w:rPr>
          <w:spacing w:val="-2"/>
          <w:w w:val="99"/>
          <w:sz w:val="20"/>
        </w:rPr>
        <w:t>s</w:t>
      </w:r>
      <w:r>
        <w:rPr>
          <w:w w:val="99"/>
          <w:sz w:val="20"/>
        </w:rPr>
        <w:t>t,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Fi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s</w:t>
      </w:r>
      <w:r>
        <w:rPr>
          <w:w w:val="99"/>
          <w:sz w:val="20"/>
        </w:rPr>
        <w:t>t,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dd</w:t>
      </w:r>
      <w:r>
        <w:rPr>
          <w:spacing w:val="-1"/>
          <w:w w:val="99"/>
          <w:sz w:val="20"/>
        </w:rPr>
        <w:t>le):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75F64" w14:paraId="147A1CD6" w14:textId="77777777">
      <w:pPr>
        <w:pStyle w:val="BodyText"/>
        <w:rPr>
          <w:rFonts w:ascii="Calibri"/>
          <w:sz w:val="20"/>
        </w:rPr>
      </w:pPr>
    </w:p>
    <w:p w:rsidR="00175F64" w14:paraId="2BB1066D" w14:textId="77777777">
      <w:pPr>
        <w:pStyle w:val="BodyText"/>
        <w:spacing w:before="2"/>
        <w:rPr>
          <w:rFonts w:ascii="Calibri"/>
          <w:sz w:val="15"/>
        </w:rPr>
      </w:pPr>
    </w:p>
    <w:p w:rsidR="00175F64" w14:paraId="41503E6B" w14:textId="77777777">
      <w:pPr>
        <w:pStyle w:val="ListParagraph"/>
        <w:numPr>
          <w:ilvl w:val="0"/>
          <w:numId w:val="1"/>
        </w:numPr>
        <w:tabs>
          <w:tab w:val="left" w:pos="895"/>
          <w:tab w:val="left" w:pos="9829"/>
        </w:tabs>
        <w:spacing w:before="59"/>
        <w:ind w:left="894" w:hanging="198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currently</w:t>
      </w:r>
      <w:r>
        <w:rPr>
          <w:spacing w:val="-5"/>
          <w:sz w:val="20"/>
        </w:rPr>
        <w:t xml:space="preserve"> </w:t>
      </w:r>
      <w:r>
        <w:rPr>
          <w:sz w:val="20"/>
        </w:rPr>
        <w:t>enrolled</w:t>
      </w:r>
      <w:r>
        <w:rPr>
          <w:spacing w:val="-2"/>
          <w:sz w:val="20"/>
        </w:rPr>
        <w:t xml:space="preserve"> </w:t>
      </w:r>
      <w:r>
        <w:rPr>
          <w:sz w:val="20"/>
        </w:rPr>
        <w:t>in: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</w:p>
    <w:p w:rsidR="00175F64" w14:paraId="3E7758E7" w14:textId="77777777">
      <w:pPr>
        <w:pStyle w:val="BodyText"/>
        <w:spacing w:before="9"/>
        <w:rPr>
          <w:rFonts w:ascii="Calibri"/>
          <w:sz w:val="24"/>
        </w:rPr>
      </w:pPr>
    </w:p>
    <w:p w:rsidR="00175F64" w14:paraId="039A5B15" w14:textId="77777777">
      <w:pPr>
        <w:pStyle w:val="ListParagraph"/>
        <w:numPr>
          <w:ilvl w:val="0"/>
          <w:numId w:val="1"/>
        </w:numPr>
        <w:tabs>
          <w:tab w:val="left" w:pos="895"/>
        </w:tabs>
        <w:spacing w:before="59"/>
        <w:ind w:left="894" w:hanging="195"/>
        <w:rPr>
          <w:sz w:val="20"/>
        </w:rPr>
      </w:pPr>
      <w:r>
        <w:rPr>
          <w:spacing w:val="-2"/>
          <w:sz w:val="20"/>
        </w:rPr>
        <w:t>Degree/certificate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receive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upon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completion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program:</w:t>
      </w:r>
    </w:p>
    <w:p w:rsidR="00175F64" w14:paraId="53A4DAD7" w14:textId="77777777">
      <w:pPr>
        <w:pStyle w:val="BodyText"/>
        <w:rPr>
          <w:rFonts w:ascii="Calibri"/>
          <w:sz w:val="20"/>
        </w:rPr>
      </w:pPr>
    </w:p>
    <w:p w:rsidR="00175F64" w14:paraId="766C5C5E" w14:textId="36697B86">
      <w:pPr>
        <w:pStyle w:val="BodyText"/>
        <w:spacing w:before="2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5817235" cy="8255"/>
                <wp:effectExtent l="0" t="0" r="0" b="0"/>
                <wp:wrapTopAndBottom/>
                <wp:docPr id="4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17235" cy="8255"/>
                          <a:chOff x="1440" y="271"/>
                          <a:chExt cx="9161" cy="13"/>
                        </a:xfrm>
                      </wpg:grpSpPr>
                      <wps:wsp xmlns:wps="http://schemas.microsoft.com/office/word/2010/wordprocessingShape">
                        <wps:cNvPr id="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440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639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838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037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237" y="278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36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635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834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033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233" y="278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432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631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830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030" y="278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229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428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627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826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026" y="278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225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424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23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822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22" y="278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221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420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619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818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018" y="278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217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416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615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814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014" y="278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213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412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611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810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010" y="278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209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408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07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806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06" y="278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05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404" y="27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5" style="width:458.05pt;height:0.65pt;margin-top:13.55pt;margin-left:1in;mso-position-horizontal-relative:page;mso-wrap-distance-left:0;mso-wrap-distance-right:0;position:absolute;z-index:-251656192" coordorigin="1440,271" coordsize="9161,13">
                <v:line id="Line 48" o:spid="_x0000_s1026" style="mso-wrap-style:square;position:absolute;visibility:visible" from="1440,278" to="1637,278" o:connectortype="straight" strokeweight="0.65pt"/>
                <v:line id="Line 47" o:spid="_x0000_s1027" style="mso-wrap-style:square;position:absolute;visibility:visible" from="1639,278" to="1836,278" o:connectortype="straight" strokeweight="0.65pt"/>
                <v:line id="Line 46" o:spid="_x0000_s1028" style="mso-wrap-style:square;position:absolute;visibility:visible" from="1838,278" to="2035,278" o:connectortype="straight" strokeweight="0.65pt"/>
                <v:line id="Line 45" o:spid="_x0000_s1029" style="mso-wrap-style:square;position:absolute;visibility:visible" from="2037,278" to="2234,278" o:connectortype="straight" strokeweight="0.65pt"/>
                <v:line id="Line 44" o:spid="_x0000_s1030" style="mso-wrap-style:square;position:absolute;visibility:visible" from="2237,278" to="2433,278" o:connectortype="straight" strokeweight="0.65pt"/>
                <v:line id="Line 43" o:spid="_x0000_s1031" style="mso-wrap-style:square;position:absolute;visibility:visible" from="2436,278" to="2633,278" o:connectortype="straight" strokeweight="0.65pt"/>
                <v:line id="Line 42" o:spid="_x0000_s1032" style="mso-wrap-style:square;position:absolute;visibility:visible" from="2635,278" to="2832,278" o:connectortype="straight" strokeweight="0.65pt"/>
                <v:line id="Line 41" o:spid="_x0000_s1033" style="mso-wrap-style:square;position:absolute;visibility:visible" from="2834,278" to="3031,278" o:connectortype="straight" strokeweight="0.65pt"/>
                <v:line id="Line 40" o:spid="_x0000_s1034" style="mso-wrap-style:square;position:absolute;visibility:visible" from="3033,278" to="3230,278" o:connectortype="straight" strokeweight="0.65pt"/>
                <v:line id="Line 39" o:spid="_x0000_s1035" style="mso-wrap-style:square;position:absolute;visibility:visible" from="3233,278" to="3429,278" o:connectortype="straight" strokeweight="0.65pt"/>
                <v:line id="Line 38" o:spid="_x0000_s1036" style="mso-wrap-style:square;position:absolute;visibility:visible" from="3432,278" to="3629,278" o:connectortype="straight" strokeweight="0.65pt"/>
                <v:line id="Line 37" o:spid="_x0000_s1037" style="mso-wrap-style:square;position:absolute;visibility:visible" from="3631,278" to="3828,278" o:connectortype="straight" strokeweight="0.65pt"/>
                <v:line id="Line 36" o:spid="_x0000_s1038" style="mso-wrap-style:square;position:absolute;visibility:visible" from="3830,278" to="4027,278" o:connectortype="straight" strokeweight="0.65pt"/>
                <v:line id="Line 35" o:spid="_x0000_s1039" style="mso-wrap-style:square;position:absolute;visibility:visible" from="4030,278" to="4226,278" o:connectortype="straight" strokeweight="0.65pt"/>
                <v:line id="Line 34" o:spid="_x0000_s1040" style="mso-wrap-style:square;position:absolute;visibility:visible" from="4229,278" to="4426,278" o:connectortype="straight" strokeweight="0.65pt"/>
                <v:line id="Line 33" o:spid="_x0000_s1041" style="mso-wrap-style:square;position:absolute;visibility:visible" from="4428,278" to="4625,278" o:connectortype="straight" strokeweight="0.65pt"/>
                <v:line id="Line 32" o:spid="_x0000_s1042" style="mso-wrap-style:square;position:absolute;visibility:visible" from="4627,278" to="4824,278" o:connectortype="straight" strokeweight="0.65pt"/>
                <v:line id="Line 31" o:spid="_x0000_s1043" style="mso-wrap-style:square;position:absolute;visibility:visible" from="4826,278" to="5023,278" o:connectortype="straight" strokeweight="0.65pt"/>
                <v:line id="Line 30" o:spid="_x0000_s1044" style="mso-wrap-style:square;position:absolute;visibility:visible" from="5026,278" to="5222,278" o:connectortype="straight" strokeweight="0.65pt"/>
                <v:line id="Line 29" o:spid="_x0000_s1045" style="mso-wrap-style:square;position:absolute;visibility:visible" from="5225,278" to="5422,278" o:connectortype="straight" strokeweight="0.65pt"/>
                <v:line id="Line 28" o:spid="_x0000_s1046" style="mso-wrap-style:square;position:absolute;visibility:visible" from="5424,278" to="5621,278" o:connectortype="straight" strokeweight="0.65pt"/>
                <v:line id="Line 27" o:spid="_x0000_s1047" style="mso-wrap-style:square;position:absolute;visibility:visible" from="5623,278" to="5820,278" o:connectortype="straight" strokeweight="0.65pt"/>
                <v:line id="Line 26" o:spid="_x0000_s1048" style="mso-wrap-style:square;position:absolute;visibility:visible" from="5822,278" to="6019,278" o:connectortype="straight" strokeweight="0.65pt"/>
                <v:line id="Line 25" o:spid="_x0000_s1049" style="mso-wrap-style:square;position:absolute;visibility:visible" from="6022,278" to="6218,278" o:connectortype="straight" strokeweight="0.65pt"/>
                <v:line id="Line 24" o:spid="_x0000_s1050" style="mso-wrap-style:square;position:absolute;visibility:visible" from="6221,278" to="6418,278" o:connectortype="straight" strokeweight="0.65pt"/>
                <v:line id="Line 23" o:spid="_x0000_s1051" style="mso-wrap-style:square;position:absolute;visibility:visible" from="6420,278" to="6617,278" o:connectortype="straight" strokeweight="0.65pt"/>
                <v:line id="Line 22" o:spid="_x0000_s1052" style="mso-wrap-style:square;position:absolute;visibility:visible" from="6619,278" to="6816,278" o:connectortype="straight" strokeweight="0.65pt"/>
                <v:line id="Line 21" o:spid="_x0000_s1053" style="mso-wrap-style:square;position:absolute;visibility:visible" from="6818,278" to="7015,278" o:connectortype="straight" strokeweight="0.65pt"/>
                <v:line id="Line 20" o:spid="_x0000_s1054" style="mso-wrap-style:square;position:absolute;visibility:visible" from="7018,278" to="7214,278" o:connectortype="straight" strokeweight="0.65pt"/>
                <v:line id="Line 19" o:spid="_x0000_s1055" style="mso-wrap-style:square;position:absolute;visibility:visible" from="7217,278" to="7414,278" o:connectortype="straight" strokeweight="0.65pt"/>
                <v:line id="Line 18" o:spid="_x0000_s1056" style="mso-wrap-style:square;position:absolute;visibility:visible" from="7416,278" to="7613,278" o:connectortype="straight" strokeweight="0.65pt"/>
                <v:line id="Line 17" o:spid="_x0000_s1057" style="mso-wrap-style:square;position:absolute;visibility:visible" from="7615,278" to="7812,278" o:connectortype="straight" strokeweight="0.65pt"/>
                <v:line id="Line 16" o:spid="_x0000_s1058" style="mso-wrap-style:square;position:absolute;visibility:visible" from="7814,278" to="8011,278" o:connectortype="straight" strokeweight="0.65pt"/>
                <v:line id="Line 15" o:spid="_x0000_s1059" style="mso-wrap-style:square;position:absolute;visibility:visible" from="8014,278" to="8210,278" o:connectortype="straight" strokeweight="0.65pt"/>
                <v:line id="Line 14" o:spid="_x0000_s1060" style="mso-wrap-style:square;position:absolute;visibility:visible" from="8213,278" to="8410,278" o:connectortype="straight" strokeweight="0.65pt"/>
                <v:line id="Line 13" o:spid="_x0000_s1061" style="mso-wrap-style:square;position:absolute;visibility:visible" from="8412,278" to="8609,278" o:connectortype="straight" strokeweight="0.65pt"/>
                <v:line id="Line 12" o:spid="_x0000_s1062" style="mso-wrap-style:square;position:absolute;visibility:visible" from="8611,278" to="8808,278" o:connectortype="straight" strokeweight="0.65pt"/>
                <v:line id="Line 11" o:spid="_x0000_s1063" style="mso-wrap-style:square;position:absolute;visibility:visible" from="8810,278" to="9007,278" o:connectortype="straight" strokeweight="0.65pt"/>
                <v:line id="Line 10" o:spid="_x0000_s1064" style="mso-wrap-style:square;position:absolute;visibility:visible" from="9010,278" to="9206,278" o:connectortype="straight" strokeweight="0.65pt"/>
                <v:line id="Line 9" o:spid="_x0000_s1065" style="mso-wrap-style:square;position:absolute;visibility:visible" from="9209,278" to="9406,278" o:connectortype="straight" strokeweight="0.65pt"/>
                <v:line id="Line 8" o:spid="_x0000_s1066" style="mso-wrap-style:square;position:absolute;visibility:visible" from="9408,278" to="9605,278" o:connectortype="straight" strokeweight="0.65pt"/>
                <v:line id="Line 7" o:spid="_x0000_s1067" style="mso-wrap-style:square;position:absolute;visibility:visible" from="9607,278" to="9804,278" o:connectortype="straight" strokeweight="0.65pt"/>
                <v:line id="Line 6" o:spid="_x0000_s1068" style="mso-wrap-style:square;position:absolute;visibility:visible" from="9806,278" to="10003,278" o:connectortype="straight" strokeweight="0.65pt"/>
                <v:line id="Line 5" o:spid="_x0000_s1069" style="mso-wrap-style:square;position:absolute;visibility:visible" from="10006,278" to="10202,278" o:connectortype="straight" strokeweight="0.65pt"/>
                <v:line id="Line 4" o:spid="_x0000_s1070" style="mso-wrap-style:square;position:absolute;visibility:visible" from="10205,278" to="10402,278" o:connectortype="straight" strokeweight="0.65pt"/>
                <v:line id="Line 3" o:spid="_x0000_s1071" style="mso-wrap-style:square;position:absolute;visibility:visible" from="10404,278" to="10601,278" o:connectortype="straight" strokeweight="0.65pt"/>
                <w10:wrap type="topAndBottom"/>
              </v:group>
            </w:pict>
          </mc:Fallback>
        </mc:AlternateContent>
      </w:r>
    </w:p>
    <w:p w:rsidR="00175F64" w14:paraId="3620826D" w14:textId="77777777">
      <w:pPr>
        <w:pStyle w:val="BodyText"/>
        <w:rPr>
          <w:rFonts w:ascii="Calibri"/>
          <w:sz w:val="15"/>
        </w:rPr>
      </w:pPr>
    </w:p>
    <w:p w:rsidR="00175F64" w14:paraId="1838683E" w14:textId="77777777">
      <w:pPr>
        <w:pStyle w:val="ListParagraph"/>
        <w:numPr>
          <w:ilvl w:val="0"/>
          <w:numId w:val="1"/>
        </w:numPr>
        <w:tabs>
          <w:tab w:val="left" w:pos="895"/>
          <w:tab w:val="left" w:pos="5201"/>
        </w:tabs>
        <w:spacing w:before="1"/>
        <w:ind w:left="894" w:hanging="198"/>
        <w:rPr>
          <w:sz w:val="20"/>
        </w:rPr>
      </w:pP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standing:</w:t>
      </w:r>
      <w:r>
        <w:rPr>
          <w:spacing w:val="45"/>
          <w:sz w:val="20"/>
        </w:rPr>
        <w:t xml:space="preserve">  </w:t>
      </w:r>
      <w:r>
        <w:rPr>
          <w:noProof/>
          <w:spacing w:val="15"/>
          <w:sz w:val="20"/>
        </w:rPr>
        <w:drawing>
          <wp:inline distT="0" distB="0" distL="0" distR="0">
            <wp:extent cx="212635" cy="18859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35" cy="18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20"/>
        </w:rPr>
        <w:t xml:space="preserve"> </w:t>
      </w: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212634" cy="188594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34" cy="18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No</w:t>
      </w:r>
    </w:p>
    <w:p w:rsidR="00175F64" w14:paraId="4703C16E" w14:textId="77777777">
      <w:pPr>
        <w:tabs>
          <w:tab w:val="left" w:pos="9923"/>
        </w:tabs>
        <w:spacing w:before="180"/>
        <w:ind w:left="697"/>
        <w:rPr>
          <w:rFonts w:ascii="Calibri"/>
          <w:sz w:val="20"/>
        </w:rPr>
      </w:pPr>
      <w:r>
        <w:rPr>
          <w:rFonts w:ascii="Calibri"/>
          <w:sz w:val="20"/>
        </w:rPr>
        <w:t>(If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No</w:t>
      </w:r>
      <w:r>
        <w:rPr>
          <w:rFonts w:ascii="Calibri"/>
          <w:sz w:val="20"/>
        </w:rPr>
        <w:t>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please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explain.)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:rsidR="00175F64" w14:paraId="7620678F" w14:textId="77777777">
      <w:pPr>
        <w:pStyle w:val="BodyText"/>
        <w:spacing w:before="1"/>
        <w:rPr>
          <w:rFonts w:ascii="Calibri"/>
          <w:sz w:val="28"/>
        </w:rPr>
      </w:pPr>
    </w:p>
    <w:p w:rsidR="00175F64" w14:paraId="5431C78B" w14:textId="77777777">
      <w:pPr>
        <w:pStyle w:val="ListParagraph"/>
        <w:numPr>
          <w:ilvl w:val="0"/>
          <w:numId w:val="1"/>
        </w:numPr>
        <w:tabs>
          <w:tab w:val="left" w:pos="895"/>
          <w:tab w:val="left" w:pos="5764"/>
        </w:tabs>
        <w:ind w:left="894" w:hanging="198"/>
        <w:rPr>
          <w:sz w:val="20"/>
        </w:rPr>
      </w:pP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Student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final</w:t>
      </w:r>
      <w:r>
        <w:rPr>
          <w:spacing w:val="-10"/>
          <w:sz w:val="20"/>
        </w:rPr>
        <w:t xml:space="preserve"> </w:t>
      </w:r>
      <w:r>
        <w:rPr>
          <w:sz w:val="20"/>
        </w:rPr>
        <w:t>year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school:</w:t>
      </w:r>
      <w:r>
        <w:rPr>
          <w:spacing w:val="35"/>
          <w:sz w:val="20"/>
        </w:rPr>
        <w:t xml:space="preserve"> </w:t>
      </w:r>
      <w:r>
        <w:rPr>
          <w:noProof/>
          <w:spacing w:val="-4"/>
          <w:sz w:val="20"/>
        </w:rPr>
        <w:drawing>
          <wp:inline distT="0" distB="0" distL="0" distR="0">
            <wp:extent cx="212644" cy="187893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44" cy="18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212636" cy="187893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36" cy="18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No</w:t>
      </w:r>
    </w:p>
    <w:p w:rsidR="00175F64" w14:paraId="14C0FD3C" w14:textId="77777777">
      <w:pPr>
        <w:pStyle w:val="ListParagraph"/>
        <w:numPr>
          <w:ilvl w:val="0"/>
          <w:numId w:val="1"/>
        </w:numPr>
        <w:tabs>
          <w:tab w:val="left" w:pos="895"/>
        </w:tabs>
        <w:spacing w:before="284"/>
        <w:ind w:left="894" w:hanging="198"/>
        <w:rPr>
          <w:sz w:val="20"/>
        </w:rPr>
      </w:pPr>
      <w:r>
        <w:rPr>
          <w:sz w:val="20"/>
        </w:rPr>
        <w:t>Did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take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pass</w:t>
      </w:r>
      <w:r>
        <w:rPr>
          <w:spacing w:val="-6"/>
          <w:sz w:val="20"/>
        </w:rPr>
        <w:t xml:space="preserve"> </w:t>
      </w:r>
      <w:r>
        <w:rPr>
          <w:sz w:val="20"/>
        </w:rPr>
        <w:t>step/level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USMLE/COMLEX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NBDE:</w:t>
      </w:r>
    </w:p>
    <w:p w:rsidR="00175F64" w14:paraId="4ABFA330" w14:textId="77777777">
      <w:pPr>
        <w:pStyle w:val="BodyText"/>
        <w:spacing w:before="9"/>
        <w:rPr>
          <w:rFonts w:ascii="Calibri"/>
          <w:sz w:val="19"/>
        </w:rPr>
      </w:pPr>
    </w:p>
    <w:p w:rsidR="00175F64" w14:paraId="34E451B6" w14:textId="020DD174">
      <w:pPr>
        <w:tabs>
          <w:tab w:val="left" w:pos="2279"/>
        </w:tabs>
        <w:ind w:left="744"/>
        <w:rPr>
          <w:rFonts w:ascii="Calibri"/>
          <w:sz w:val="20"/>
        </w:rPr>
      </w:pPr>
      <w:bookmarkStart w:id="1" w:name="_Hlk129880790"/>
      <w:r>
        <w:rPr>
          <w:noProof/>
        </w:rPr>
        <w:drawing>
          <wp:inline distT="0" distB="0" distL="0" distR="0">
            <wp:extent cx="212648" cy="187883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48" cy="18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Calibri"/>
          <w:sz w:val="20"/>
        </w:rPr>
        <w:t>Yes</w:t>
      </w:r>
      <w:bookmarkEnd w:id="1"/>
      <w:r>
        <w:rPr>
          <w:rFonts w:ascii="Calibri"/>
          <w:sz w:val="20"/>
        </w:rPr>
        <w:tab/>
      </w:r>
      <w:r>
        <w:rPr>
          <w:rFonts w:ascii="Calibri"/>
          <w:noProof/>
          <w:sz w:val="20"/>
        </w:rPr>
        <w:drawing>
          <wp:inline distT="0" distB="0" distL="0" distR="0">
            <wp:extent cx="212644" cy="187883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44" cy="18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Calibri"/>
          <w:sz w:val="20"/>
        </w:rPr>
        <w:t>No</w:t>
      </w:r>
      <w:r w:rsidR="00E154AC">
        <w:rPr>
          <w:rFonts w:ascii="Calibri"/>
          <w:sz w:val="20"/>
        </w:rPr>
        <w:tab/>
      </w:r>
      <w:r w:rsidR="00E154AC">
        <w:rPr>
          <w:noProof/>
        </w:rPr>
        <w:drawing>
          <wp:inline distT="0" distB="0" distL="0" distR="0">
            <wp:extent cx="212648" cy="187883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48" cy="18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4AC">
        <w:rPr>
          <w:rFonts w:ascii="Times New Roman"/>
          <w:spacing w:val="-9"/>
          <w:sz w:val="20"/>
        </w:rPr>
        <w:t xml:space="preserve"> </w:t>
      </w:r>
      <w:r w:rsidR="00E154AC">
        <w:rPr>
          <w:rFonts w:ascii="Calibri"/>
          <w:sz w:val="20"/>
        </w:rPr>
        <w:t>N/A</w:t>
      </w:r>
    </w:p>
    <w:p w:rsidR="00175F64" w14:paraId="361F94D3" w14:textId="37855DD5">
      <w:pPr>
        <w:tabs>
          <w:tab w:val="left" w:pos="9671"/>
        </w:tabs>
        <w:spacing w:before="246"/>
        <w:ind w:left="697"/>
        <w:rPr>
          <w:rFonts w:ascii="Calibri"/>
          <w:sz w:val="20"/>
        </w:rPr>
      </w:pPr>
      <w:r>
        <w:rPr>
          <w:rFonts w:ascii="Calibri"/>
          <w:sz w:val="20"/>
        </w:rPr>
        <w:t>(If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No,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when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will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student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take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 w:rsidR="00E154AC">
        <w:rPr>
          <w:rFonts w:ascii="Calibri"/>
          <w:sz w:val="20"/>
        </w:rPr>
        <w:t xml:space="preserve"> </w:t>
      </w:r>
      <w:r>
        <w:rPr>
          <w:rFonts w:ascii="Calibri"/>
          <w:sz w:val="20"/>
        </w:rPr>
        <w:t>exam</w:t>
      </w:r>
      <w:r>
        <w:rPr>
          <w:rFonts w:ascii="Calibri"/>
          <w:sz w:val="20"/>
        </w:rPr>
        <w:t>?)(</w:t>
      </w:r>
      <w:r>
        <w:rPr>
          <w:rFonts w:ascii="Calibri"/>
          <w:sz w:val="20"/>
        </w:rPr>
        <w:t>mm/dd/</w:t>
      </w:r>
      <w:r>
        <w:rPr>
          <w:rFonts w:ascii="Calibri"/>
          <w:sz w:val="20"/>
        </w:rPr>
        <w:t>yyy</w:t>
      </w:r>
      <w:r>
        <w:rPr>
          <w:rFonts w:ascii="Calibri"/>
          <w:sz w:val="20"/>
        </w:rPr>
        <w:t>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:rsidR="00175F64" w14:paraId="749D3718" w14:textId="77777777">
      <w:pPr>
        <w:pStyle w:val="BodyText"/>
        <w:rPr>
          <w:rFonts w:ascii="Calibri"/>
          <w:sz w:val="15"/>
        </w:rPr>
      </w:pPr>
    </w:p>
    <w:p w:rsidR="00175F64" w14:paraId="4E5788C2" w14:textId="77777777">
      <w:pPr>
        <w:pStyle w:val="ListParagraph"/>
        <w:numPr>
          <w:ilvl w:val="0"/>
          <w:numId w:val="1"/>
        </w:numPr>
        <w:tabs>
          <w:tab w:val="left" w:pos="895"/>
          <w:tab w:val="left" w:pos="9702"/>
        </w:tabs>
        <w:spacing w:before="60"/>
        <w:ind w:left="894" w:hanging="195"/>
        <w:rPr>
          <w:sz w:val="20"/>
        </w:rPr>
      </w:pP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course</w:t>
      </w:r>
      <w:r>
        <w:rPr>
          <w:spacing w:val="-8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rotations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completed</w:t>
      </w:r>
      <w:r>
        <w:rPr>
          <w:spacing w:val="-7"/>
          <w:sz w:val="20"/>
        </w:rPr>
        <w:t xml:space="preserve"> </w:t>
      </w:r>
      <w:r>
        <w:rPr>
          <w:sz w:val="20"/>
        </w:rPr>
        <w:t>(mm/dd/</w:t>
      </w:r>
      <w:r>
        <w:rPr>
          <w:sz w:val="20"/>
        </w:rPr>
        <w:t>yyyy</w:t>
      </w:r>
      <w:r>
        <w:rPr>
          <w:sz w:val="20"/>
        </w:rPr>
        <w:t>):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:rsidR="00175F64" w14:paraId="0F2649D4" w14:textId="77777777">
      <w:pPr>
        <w:pStyle w:val="BodyText"/>
        <w:rPr>
          <w:rFonts w:ascii="Calibri"/>
          <w:sz w:val="15"/>
        </w:rPr>
      </w:pPr>
    </w:p>
    <w:p w:rsidR="00175F64" w14:paraId="4AEB0B34" w14:textId="77777777">
      <w:pPr>
        <w:pStyle w:val="ListParagraph"/>
        <w:numPr>
          <w:ilvl w:val="0"/>
          <w:numId w:val="1"/>
        </w:numPr>
        <w:tabs>
          <w:tab w:val="left" w:pos="895"/>
          <w:tab w:val="left" w:pos="9781"/>
        </w:tabs>
        <w:spacing w:before="60"/>
        <w:ind w:left="894" w:hanging="195"/>
        <w:rPr>
          <w:sz w:val="20"/>
        </w:rPr>
      </w:pPr>
      <w:r>
        <w:rPr>
          <w:sz w:val="20"/>
        </w:rPr>
        <w:t>Anticipated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graduation(mm/dd/</w:t>
      </w:r>
      <w:r>
        <w:rPr>
          <w:sz w:val="20"/>
        </w:rPr>
        <w:t>yyyy</w:t>
      </w:r>
      <w:r>
        <w:rPr>
          <w:sz w:val="20"/>
        </w:rPr>
        <w:t>):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</w:p>
    <w:p w:rsidR="00175F64" w14:paraId="3619A4C8" w14:textId="77777777">
      <w:pPr>
        <w:pStyle w:val="BodyText"/>
        <w:spacing w:before="1"/>
        <w:rPr>
          <w:rFonts w:ascii="Calibri"/>
          <w:sz w:val="10"/>
        </w:rPr>
      </w:pPr>
    </w:p>
    <w:p w:rsidR="00175F64" w14:paraId="10D34CCC" w14:textId="77777777">
      <w:pPr>
        <w:spacing w:before="60"/>
        <w:ind w:left="697" w:right="107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By signing my name below, I certify that the current status of the student listed above has been correctly identified.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further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certify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that,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where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necessary,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have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corrected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“Year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Program” and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“Date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Graduation” for the student to accurately reflect the anticipated graduation date given the current enrollment. I understand </w:t>
      </w:r>
      <w:bookmarkStart w:id="2" w:name="SUBMITTED_BY:"/>
      <w:bookmarkEnd w:id="2"/>
      <w:r>
        <w:rPr>
          <w:rFonts w:ascii="Calibri" w:hAnsi="Calibri"/>
          <w:sz w:val="20"/>
        </w:rPr>
        <w:t>that any willfully false information may be punishable as a felony under U.S. Code, Title 18, Section 1001.</w:t>
      </w:r>
    </w:p>
    <w:p w:rsidR="00175F64" w14:paraId="1535F42C" w14:textId="77777777">
      <w:pPr>
        <w:pStyle w:val="Heading1"/>
        <w:spacing w:before="2" w:line="242" w:lineRule="exact"/>
      </w:pPr>
      <w:r>
        <w:rPr>
          <w:spacing w:val="-2"/>
        </w:rPr>
        <w:t>SUBMITTED</w:t>
      </w:r>
      <w:r>
        <w:rPr>
          <w:spacing w:val="-4"/>
        </w:rPr>
        <w:t xml:space="preserve"> </w:t>
      </w:r>
      <w:r>
        <w:rPr>
          <w:spacing w:val="-5"/>
        </w:rPr>
        <w:t>BY:</w:t>
      </w:r>
    </w:p>
    <w:p w:rsidR="00175F64" w14:paraId="51E4E917" w14:textId="77777777">
      <w:pPr>
        <w:tabs>
          <w:tab w:val="left" w:pos="5946"/>
          <w:tab w:val="left" w:pos="9822"/>
          <w:tab w:val="left" w:pos="9897"/>
          <w:tab w:val="left" w:pos="9987"/>
        </w:tabs>
        <w:spacing w:line="237" w:lineRule="auto"/>
        <w:ind w:left="693" w:right="1110" w:firstLine="4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Signature</w:t>
      </w:r>
      <w:r>
        <w:rPr>
          <w:rFonts w:ascii="Calibri"/>
          <w:spacing w:val="-2"/>
          <w:sz w:val="20"/>
        </w:rPr>
        <w:t>: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41"/>
          <w:sz w:val="20"/>
          <w:u w:val="single"/>
        </w:rPr>
        <w:t xml:space="preserve"> </w:t>
      </w:r>
      <w:r>
        <w:rPr>
          <w:rFonts w:ascii="Calibri"/>
          <w:spacing w:val="-2"/>
          <w:sz w:val="20"/>
        </w:rPr>
        <w:t>Date: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10"/>
          <w:sz w:val="20"/>
        </w:rPr>
        <w:t>_</w:t>
      </w:r>
      <w:r>
        <w:rPr>
          <w:rFonts w:ascii="Calibri"/>
          <w:spacing w:val="-2"/>
          <w:sz w:val="20"/>
        </w:rPr>
        <w:t xml:space="preserve"> Name: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2"/>
          <w:sz w:val="20"/>
        </w:rPr>
        <w:t>Title: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 Phone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Number: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38"/>
          <w:sz w:val="20"/>
          <w:u w:val="single"/>
        </w:rPr>
        <w:t xml:space="preserve"> </w:t>
      </w:r>
      <w:r>
        <w:rPr>
          <w:rFonts w:ascii="Calibri"/>
          <w:sz w:val="20"/>
        </w:rPr>
        <w:t xml:space="preserve">E-Mail Address: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 Name 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School:</w:t>
      </w:r>
      <w:r>
        <w:rPr>
          <w:rFonts w:ascii="Calibri"/>
          <w:spacing w:val="15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</w:p>
    <w:p w:rsidR="00175F64" w14:paraId="55CEFE88" w14:textId="77777777">
      <w:pPr>
        <w:pStyle w:val="BodyText"/>
        <w:spacing w:before="1"/>
        <w:rPr>
          <w:rFonts w:ascii="Calibri"/>
          <w:sz w:val="20"/>
        </w:rPr>
      </w:pPr>
    </w:p>
    <w:p w:rsidR="00175F64" w14:paraId="010785D2" w14:textId="77777777">
      <w:pPr>
        <w:ind w:left="693"/>
        <w:rPr>
          <w:rFonts w:ascii="Calibri"/>
          <w:sz w:val="20"/>
        </w:rPr>
      </w:pPr>
      <w:r>
        <w:rPr>
          <w:rFonts w:ascii="Calibri"/>
          <w:i/>
          <w:sz w:val="20"/>
        </w:rPr>
        <w:t>Student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may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upload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hand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signed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form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NHSC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SP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Online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Application</w:t>
      </w:r>
      <w:r>
        <w:rPr>
          <w:rFonts w:ascii="Calibri"/>
          <w:sz w:val="20"/>
        </w:rPr>
        <w:t>: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color w:val="0562C1"/>
          <w:spacing w:val="-2"/>
          <w:sz w:val="20"/>
          <w:u w:val="single" w:color="0562C1"/>
        </w:rPr>
        <w:t>https:/programportal.hrsa.gov/</w:t>
      </w:r>
    </w:p>
    <w:p w:rsidR="00175F64" w14:paraId="18A577AC" w14:textId="77777777">
      <w:pPr>
        <w:rPr>
          <w:rFonts w:ascii="Calibri"/>
          <w:sz w:val="20"/>
        </w:rPr>
        <w:sectPr>
          <w:type w:val="continuous"/>
          <w:pgSz w:w="12240" w:h="15840"/>
          <w:pgMar w:top="180" w:right="400" w:bottom="280" w:left="740" w:header="720" w:footer="720" w:gutter="0"/>
          <w:cols w:space="720"/>
        </w:sectPr>
      </w:pPr>
    </w:p>
    <w:p w:rsidR="00175F64" w:rsidRPr="005708C9" w14:paraId="1EECC5AC" w14:textId="77777777">
      <w:pPr>
        <w:pStyle w:val="BodyText"/>
        <w:spacing w:before="44" w:line="235" w:lineRule="auto"/>
        <w:ind w:left="1553" w:right="1167"/>
        <w:rPr>
          <w:rFonts w:asciiTheme="minorHAnsi" w:hAnsiTheme="minorHAnsi" w:cstheme="minorHAnsi"/>
          <w:sz w:val="18"/>
          <w:szCs w:val="18"/>
        </w:rPr>
      </w:pPr>
      <w:bookmarkStart w:id="3" w:name="Blank_Page"/>
      <w:bookmarkEnd w:id="3"/>
      <w:r w:rsidRPr="005708C9">
        <w:rPr>
          <w:rFonts w:asciiTheme="minorHAnsi" w:hAnsiTheme="minorHAnsi" w:cstheme="minorHAnsi"/>
          <w:b/>
          <w:bCs/>
          <w:sz w:val="18"/>
          <w:szCs w:val="18"/>
        </w:rPr>
        <w:t>Public Burden Statement: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 xml:space="preserve">The purpose of the NHSC SP, </w:t>
      </w:r>
      <w:r w:rsidRPr="005708C9">
        <w:rPr>
          <w:rFonts w:asciiTheme="minorHAnsi" w:hAnsiTheme="minorHAnsi" w:cstheme="minorHAnsi"/>
          <w:sz w:val="18"/>
          <w:szCs w:val="18"/>
        </w:rPr>
        <w:t>NHSC S2S LRP, and the NHHSP is to provide scholarships or loan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repayment to qualified students who are pursuing primary care health professions education and training.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In return, students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agree to provide primary health care services at approved facilities</w:t>
      </w:r>
      <w:r w:rsidRPr="005708C9">
        <w:rPr>
          <w:rFonts w:asciiTheme="minorHAnsi" w:hAnsiTheme="minorHAnsi" w:cstheme="minorHAnsi"/>
          <w:sz w:val="18"/>
          <w:szCs w:val="18"/>
        </w:rPr>
        <w:t xml:space="preserve"> located in designated Health Professional Shortage Areas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(HPSAs) once they are fully trained and licensed health professionals.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An agency may not conduct or sponsor, and a person is not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required to respond to, a collection of information unless it display</w:t>
      </w:r>
      <w:r w:rsidRPr="005708C9">
        <w:rPr>
          <w:rFonts w:asciiTheme="minorHAnsi" w:hAnsiTheme="minorHAnsi" w:cstheme="minorHAnsi"/>
          <w:sz w:val="18"/>
          <w:szCs w:val="18"/>
        </w:rPr>
        <w:t>s a currently valid OMB control number. The OMB control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number for this information collection is 0915-0146 and it is valid until XX/XX/202X. This information collection is required to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obtain or retain a benefit (NHSC SP: Section 338A of the PHS Act and Se</w:t>
      </w:r>
      <w:r w:rsidRPr="005708C9">
        <w:rPr>
          <w:rFonts w:asciiTheme="minorHAnsi" w:hAnsiTheme="minorHAnsi" w:cstheme="minorHAnsi"/>
          <w:sz w:val="18"/>
          <w:szCs w:val="18"/>
        </w:rPr>
        <w:t>ction 338C-H of PHS Act; NHSC S2S LRP: Section 338B of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the PHS Act and Section 331(</w:t>
      </w:r>
      <w:r w:rsidRPr="005708C9">
        <w:rPr>
          <w:rFonts w:asciiTheme="minorHAnsi" w:hAnsiTheme="minorHAnsi" w:cstheme="minorHAnsi"/>
          <w:sz w:val="18"/>
          <w:szCs w:val="18"/>
        </w:rPr>
        <w:t>i</w:t>
      </w:r>
      <w:r w:rsidRPr="005708C9">
        <w:rPr>
          <w:rFonts w:asciiTheme="minorHAnsi" w:hAnsiTheme="minorHAnsi" w:cstheme="minorHAnsi"/>
          <w:sz w:val="18"/>
          <w:szCs w:val="18"/>
        </w:rPr>
        <w:t>) of the PHS Act; NHHSP: The Native Hawaiian Health Care Improvement Act of 1992, as amended</w:t>
      </w:r>
      <w:r w:rsidRPr="005708C9">
        <w:rPr>
          <w:rFonts w:asciiTheme="minorHAnsi" w:hAnsiTheme="minorHAnsi" w:cstheme="minorHAnsi"/>
          <w:spacing w:val="8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[42 U.S.C. 11709].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Public reporting burden for this collection of information i</w:t>
      </w:r>
      <w:r w:rsidRPr="005708C9">
        <w:rPr>
          <w:rFonts w:asciiTheme="minorHAnsi" w:hAnsiTheme="minorHAnsi" w:cstheme="minorHAnsi"/>
          <w:sz w:val="18"/>
          <w:szCs w:val="18"/>
        </w:rPr>
        <w:t>s estimated to average xx hours per response,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including the time for reviewing instructions, searching existing data sources, and completing and reviewing the collection of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information. Send comments regarding this burden estimate or any other aspect of th</w:t>
      </w:r>
      <w:r w:rsidRPr="005708C9">
        <w:rPr>
          <w:rFonts w:asciiTheme="minorHAnsi" w:hAnsiTheme="minorHAnsi" w:cstheme="minorHAnsi"/>
          <w:sz w:val="18"/>
          <w:szCs w:val="18"/>
        </w:rPr>
        <w:t>is collection of information, including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>suggestions for reducing this burden, to HRSA Reports Clearance Officer, 5600 Fishers Lane, Room 14N136B, Rockville, Maryland,</w:t>
      </w:r>
      <w:r w:rsidRPr="005708C9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5708C9">
        <w:rPr>
          <w:rFonts w:asciiTheme="minorHAnsi" w:hAnsiTheme="minorHAnsi" w:cstheme="minorHAnsi"/>
          <w:sz w:val="18"/>
          <w:szCs w:val="18"/>
        </w:rPr>
        <w:t xml:space="preserve">20857 or </w:t>
      </w:r>
      <w:hyperlink r:id="rId11">
        <w:r w:rsidRPr="005708C9">
          <w:rPr>
            <w:rFonts w:asciiTheme="minorHAnsi" w:hAnsiTheme="minorHAnsi" w:cstheme="minorHAnsi"/>
            <w:sz w:val="18"/>
            <w:szCs w:val="18"/>
          </w:rPr>
          <w:t>paperwork@hrsa.gov.</w:t>
        </w:r>
      </w:hyperlink>
    </w:p>
    <w:sectPr>
      <w:pgSz w:w="12240" w:h="15840"/>
      <w:pgMar w:top="600" w:right="4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895432"/>
    <w:multiLevelType w:val="hybridMultilevel"/>
    <w:tmpl w:val="74C081B6"/>
    <w:lvl w:ilvl="0">
      <w:start w:val="1"/>
      <w:numFmt w:val="decimal"/>
      <w:lvlText w:val="%1."/>
      <w:lvlJc w:val="left"/>
      <w:pPr>
        <w:ind w:left="896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0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0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0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0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0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197"/>
      </w:pPr>
      <w:rPr>
        <w:rFonts w:hint="default"/>
        <w:lang w:val="en-US" w:eastAsia="en-US" w:bidi="ar-SA"/>
      </w:rPr>
    </w:lvl>
  </w:abstractNum>
  <w:num w:numId="1" w16cid:durableId="55319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64"/>
    <w:rsid w:val="00042E71"/>
    <w:rsid w:val="00175F64"/>
    <w:rsid w:val="005708C9"/>
    <w:rsid w:val="0057104B"/>
    <w:rsid w:val="00E154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4296F1"/>
  <w15:docId w15:val="{6E7A392E-2423-4EA2-A8ED-859DA3FE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1"/>
      <w:ind w:left="697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894" w:hanging="19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hyperlink" Target="mailto:paperwork@hrsa.gov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31" ma:contentTypeDescription="Create a new document." ma:contentTypeScope="" ma:versionID="8e140ebc6a675136ab284563b5d7d8e7">
  <xsd:schema xmlns:xsd="http://www.w3.org/2001/XMLSchema" xmlns:xs="http://www.w3.org/2001/XMLSchema" xmlns:p="http://schemas.microsoft.com/office/2006/metadata/properties" xmlns:ns2="053a5afd-1424-405b-82d9-63deec7446f8" xmlns:ns3="0fdd5923-a2c2-4931-ba39-644f5cbc34d7" targetNamespace="http://schemas.microsoft.com/office/2006/metadata/properties" ma:root="true" ma:fieldsID="8acc7080d68f7e0e23a52f6bc3daa00e" ns2:_="" ns3:_="">
    <xsd:import namespace="053a5afd-1424-405b-82d9-63deec7446f8"/>
    <xsd:import namespace="0fdd5923-a2c2-4931-ba39-644f5cbc34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d5923-a2c2-4931-ba39-644f5cbc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WZ63U36FQ2UJ-1977657543-3315</_dlc_DocId>
    <_dlc_DocIdUrl xmlns="053a5afd-1424-405b-82d9-63deec7446f8">
      <Url>https://sharepoint.hrsa.gov/sites/BHW/DPSD/frns-regs/_layouts/15/DocIdRedir.aspx?ID=WZ63U36FQ2UJ-1977657543-3315</Url>
      <Description>WZ63U36FQ2UJ-1977657543-3315</Description>
    </_dlc_DocIdUrl>
  </documentManagement>
</p:properties>
</file>

<file path=customXml/itemProps1.xml><?xml version="1.0" encoding="utf-8"?>
<ds:datastoreItem xmlns:ds="http://schemas.openxmlformats.org/officeDocument/2006/customXml" ds:itemID="{B5A1FB5A-E072-4403-8655-65FD53989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0fdd5923-a2c2-4931-ba39-644f5cbc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F5424-FBFE-4306-9012-85B1FF903E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DD73BA6-DA24-48B4-818C-0C7336D23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A5CB85-09FC-4D39-93F9-34FB2195D4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854C4A-2F35-414F-90D2-0275D2089988}">
  <ds:schemaRefs>
    <ds:schemaRef ds:uri="http://schemas.microsoft.com/office/2006/metadata/properties"/>
    <ds:schemaRef ds:uri="http://schemas.microsoft.com/office/infopath/2007/PartnerControls"/>
    <ds:schemaRef ds:uri="053a5afd-1424-405b-82d9-63deec744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2848</Characters>
  <Application>Microsoft Office Word</Application>
  <DocSecurity>0</DocSecurity>
  <Lines>23</Lines>
  <Paragraphs>6</Paragraphs>
  <ScaleCrop>false</ScaleCrop>
  <Company>HRSA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Malissa (HRSA)</dc:creator>
  <cp:lastModifiedBy>Smith, Lakisha (HRSA)</cp:lastModifiedBy>
  <cp:revision>2</cp:revision>
  <dcterms:created xsi:type="dcterms:W3CDTF">2023-03-27T19:34:00Z</dcterms:created>
  <dcterms:modified xsi:type="dcterms:W3CDTF">2023-03-27T19:34:00Z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Created">
    <vt:filetime>2019-06-25T00:00:00Z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2023-03-16T00:00:00Z</vt:filetime>
  </property>
  <property fmtid="{D5CDD505-2E9C-101B-9397-08002B2CF9AE}" pid="6" name="Producer">
    <vt:lpwstr>Adobe PDF Library 19.12.66</vt:lpwstr>
  </property>
  <property fmtid="{D5CDD505-2E9C-101B-9397-08002B2CF9AE}" pid="7" name="SourceModified">
    <vt:lpwstr>D:20190625173507</vt:lpwstr>
  </property>
  <property fmtid="{D5CDD505-2E9C-101B-9397-08002B2CF9AE}" pid="8" name="_dlc_DocIdItemGuid">
    <vt:lpwstr>9cebd8f6-91f9-46bb-97dd-394087c664e7</vt:lpwstr>
  </property>
</Properties>
</file>