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126B7" w:rsidP="00F63F14" w14:paraId="5F955DBA" w14:textId="777777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Justification for Non-Substantive Changes</w:t>
      </w:r>
      <w:r w:rsidR="00855A2B">
        <w:rPr>
          <w:rFonts w:ascii="Times New Roman" w:hAnsi="Times New Roman"/>
          <w:b/>
        </w:rPr>
        <w:t xml:space="preserve"> for</w:t>
      </w:r>
      <w:r w:rsidR="00B21F94">
        <w:rPr>
          <w:rFonts w:ascii="Times New Roman" w:hAnsi="Times New Roman"/>
          <w:b/>
        </w:rPr>
        <w:t xml:space="preserve"> </w:t>
      </w:r>
      <w:r w:rsidR="00F63F14">
        <w:rPr>
          <w:rFonts w:ascii="Times New Roman" w:hAnsi="Times New Roman"/>
          <w:b/>
        </w:rPr>
        <w:t>SSA</w:t>
      </w:r>
      <w:r>
        <w:rPr>
          <w:rFonts w:ascii="Times New Roman" w:hAnsi="Times New Roman"/>
          <w:b/>
        </w:rPr>
        <w:noBreakHyphen/>
      </w:r>
      <w:r w:rsidR="00F63F14">
        <w:rPr>
          <w:rFonts w:ascii="Times New Roman" w:hAnsi="Times New Roman"/>
          <w:b/>
        </w:rPr>
        <w:t xml:space="preserve">711 </w:t>
      </w:r>
    </w:p>
    <w:p w:rsidR="00330A53" w:rsidP="00F63F14" w14:paraId="00399F7C" w14:textId="777777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</w:t>
      </w:r>
      <w:r w:rsidR="00B126B7">
        <w:rPr>
          <w:rFonts w:ascii="Times New Roman" w:hAnsi="Times New Roman"/>
          <w:b/>
        </w:rPr>
        <w:t>equest for Deceased Individual’s Social Security Record</w:t>
      </w:r>
      <w:r>
        <w:rPr>
          <w:rFonts w:ascii="Times New Roman" w:hAnsi="Times New Roman"/>
          <w:b/>
        </w:rPr>
        <w:t xml:space="preserve"> </w:t>
      </w:r>
    </w:p>
    <w:p w:rsidR="00855A2B" w:rsidP="00C03EDF" w14:paraId="3DA815A3" w14:textId="777777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</w:t>
      </w:r>
      <w:r w:rsidR="00F63F14">
        <w:rPr>
          <w:rFonts w:ascii="Times New Roman" w:hAnsi="Times New Roman"/>
          <w:b/>
        </w:rPr>
        <w:t>0665</w:t>
      </w:r>
    </w:p>
    <w:p w:rsidR="00C03EDF" w:rsidP="00C03EDF" w14:paraId="7452F3E4" w14:textId="77777777">
      <w:pPr>
        <w:rPr>
          <w:rFonts w:ascii="Times New Roman" w:hAnsi="Times New Roman"/>
        </w:rPr>
      </w:pPr>
    </w:p>
    <w:p w:rsidR="00855A2B" w:rsidRPr="00855A2B" w:rsidP="00C03EDF" w14:paraId="2D636CB6" w14:textId="77777777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>Justification for Non-Substantive Changes to the Collection</w:t>
      </w:r>
      <w:r w:rsidRPr="00855A2B">
        <w:rPr>
          <w:rFonts w:ascii="Times New Roman" w:hAnsi="Times New Roman"/>
          <w:b/>
          <w:snapToGrid w:val="0"/>
          <w:u w:val="single"/>
        </w:rPr>
        <w:t xml:space="preserve"> </w:t>
      </w:r>
      <w:r>
        <w:rPr>
          <w:rFonts w:ascii="Times New Roman" w:hAnsi="Times New Roman"/>
          <w:b/>
          <w:snapToGrid w:val="0"/>
          <w:u w:val="single"/>
        </w:rPr>
        <w:t xml:space="preserve">or </w:t>
      </w:r>
      <w:r w:rsidRPr="00855A2B">
        <w:rPr>
          <w:rFonts w:ascii="Times New Roman" w:hAnsi="Times New Roman"/>
          <w:b/>
          <w:snapToGrid w:val="0"/>
          <w:u w:val="single"/>
        </w:rPr>
        <w:t>Resubmission of the Collection within One Year of OMB Approval</w:t>
      </w:r>
    </w:p>
    <w:p w:rsidR="00855A2B" w:rsidP="00C03EDF" w14:paraId="5A4E57C2" w14:textId="77777777">
      <w:pPr>
        <w:rPr>
          <w:rFonts w:ascii="Times New Roman" w:hAnsi="Times New Roman"/>
          <w:snapToGrid w:val="0"/>
        </w:rPr>
      </w:pPr>
    </w:p>
    <w:p w:rsidR="00262B15" w:rsidP="00262B15" w14:paraId="0A899EEC" w14:textId="77777777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B126B7">
        <w:rPr>
          <w:rFonts w:ascii="Times New Roman" w:hAnsi="Times New Roman"/>
          <w:b/>
          <w:bCs/>
          <w:snapToGrid w:val="0"/>
          <w:u w:val="single"/>
        </w:rPr>
        <w:t>Change #1</w:t>
      </w:r>
      <w:r w:rsidRPr="00B126B7">
        <w:rPr>
          <w:rFonts w:ascii="Times New Roman" w:hAnsi="Times New Roman"/>
          <w:b/>
          <w:bCs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0F7AF6">
        <w:rPr>
          <w:rFonts w:ascii="Times New Roman" w:hAnsi="Times New Roman"/>
          <w:snapToGrid w:val="0"/>
        </w:rPr>
        <w:t>The Social Security Administration (SSA) is m</w:t>
      </w:r>
      <w:r w:rsidR="003C11D5">
        <w:rPr>
          <w:rFonts w:ascii="Times New Roman" w:hAnsi="Times New Roman"/>
          <w:snapToGrid w:val="0"/>
        </w:rPr>
        <w:t xml:space="preserve">oving from </w:t>
      </w:r>
      <w:r w:rsidR="003C11D5">
        <w:rPr>
          <w:rFonts w:ascii="Times New Roman" w:hAnsi="Times New Roman"/>
          <w:snapToGrid w:val="0"/>
        </w:rPr>
        <w:t>FOIAonline</w:t>
      </w:r>
      <w:r w:rsidR="003C11D5">
        <w:rPr>
          <w:rFonts w:ascii="Times New Roman" w:hAnsi="Times New Roman"/>
          <w:snapToGrid w:val="0"/>
        </w:rPr>
        <w:t xml:space="preserve"> to </w:t>
      </w:r>
      <w:r w:rsidR="003C11D5">
        <w:rPr>
          <w:rFonts w:ascii="Times New Roman" w:hAnsi="Times New Roman"/>
          <w:snapToGrid w:val="0"/>
        </w:rPr>
        <w:t>FOIAXpress</w:t>
      </w:r>
      <w:r w:rsidR="003C11D5">
        <w:rPr>
          <w:rFonts w:ascii="Times New Roman" w:hAnsi="Times New Roman"/>
          <w:snapToGrid w:val="0"/>
        </w:rPr>
        <w:t xml:space="preserve"> to administer </w:t>
      </w:r>
      <w:r w:rsidR="000F7AF6">
        <w:rPr>
          <w:rFonts w:ascii="Times New Roman" w:hAnsi="Times New Roman"/>
          <w:snapToGrid w:val="0"/>
        </w:rPr>
        <w:t>the agency’s FOIA program.</w:t>
      </w:r>
      <w:r w:rsidR="00B126B7">
        <w:rPr>
          <w:rFonts w:ascii="Times New Roman" w:hAnsi="Times New Roman"/>
          <w:snapToGrid w:val="0"/>
        </w:rPr>
        <w:t xml:space="preserve">  We are, therefore, replacing all references to “</w:t>
      </w:r>
      <w:r w:rsidR="00B126B7">
        <w:rPr>
          <w:rFonts w:ascii="Times New Roman" w:hAnsi="Times New Roman"/>
          <w:snapToGrid w:val="0"/>
        </w:rPr>
        <w:t>FOIAonline</w:t>
      </w:r>
      <w:r w:rsidR="00B126B7">
        <w:rPr>
          <w:rFonts w:ascii="Times New Roman" w:hAnsi="Times New Roman"/>
          <w:snapToGrid w:val="0"/>
        </w:rPr>
        <w:t>” in the Supporting Statement to read “</w:t>
      </w:r>
      <w:r w:rsidR="002E66D6">
        <w:rPr>
          <w:rFonts w:ascii="Times New Roman" w:hAnsi="Times New Roman"/>
          <w:snapToGrid w:val="0"/>
        </w:rPr>
        <w:t xml:space="preserve">online </w:t>
      </w:r>
      <w:r w:rsidR="00B126B7">
        <w:rPr>
          <w:rFonts w:ascii="Times New Roman" w:hAnsi="Times New Roman"/>
          <w:snapToGrid w:val="0"/>
        </w:rPr>
        <w:t>FOIA portal.”</w:t>
      </w:r>
    </w:p>
    <w:p w:rsidR="00262B15" w:rsidP="00262B15" w14:paraId="5CA2775C" w14:textId="77777777">
      <w:pPr>
        <w:ind w:left="360"/>
        <w:rPr>
          <w:rFonts w:ascii="Times New Roman" w:hAnsi="Times New Roman"/>
          <w:snapToGrid w:val="0"/>
        </w:rPr>
      </w:pPr>
    </w:p>
    <w:p w:rsidR="00262B15" w:rsidP="00262B15" w14:paraId="5FC9E407" w14:textId="77777777">
      <w:pPr>
        <w:ind w:left="360"/>
        <w:rPr>
          <w:rFonts w:ascii="Times New Roman" w:hAnsi="Times New Roman"/>
          <w:snapToGrid w:val="0"/>
        </w:rPr>
      </w:pPr>
      <w:r w:rsidRPr="00F3404D">
        <w:rPr>
          <w:rFonts w:ascii="Times New Roman" w:hAnsi="Times New Roman"/>
          <w:b/>
          <w:bCs/>
          <w:snapToGrid w:val="0"/>
          <w:u w:val="single"/>
        </w:rPr>
        <w:t>Justification #1:</w:t>
      </w:r>
      <w:r>
        <w:rPr>
          <w:rFonts w:ascii="Times New Roman" w:hAnsi="Times New Roman"/>
          <w:snapToGrid w:val="0"/>
        </w:rPr>
        <w:t xml:space="preserve">  </w:t>
      </w:r>
      <w:r w:rsidR="000F7AF6">
        <w:rPr>
          <w:rFonts w:ascii="Times New Roman" w:hAnsi="Times New Roman"/>
          <w:snapToGrid w:val="0"/>
        </w:rPr>
        <w:t>FOIAonline</w:t>
      </w:r>
      <w:r w:rsidR="000F7AF6">
        <w:rPr>
          <w:rFonts w:ascii="Times New Roman" w:hAnsi="Times New Roman"/>
          <w:snapToGrid w:val="0"/>
        </w:rPr>
        <w:t xml:space="preserve"> is a shared service maintained by the Environmental Protection Agency (EPA).  </w:t>
      </w:r>
      <w:r w:rsidR="00AF2F6D">
        <w:rPr>
          <w:rFonts w:ascii="Times New Roman" w:hAnsi="Times New Roman"/>
          <w:snapToGrid w:val="0"/>
        </w:rPr>
        <w:t xml:space="preserve">SSA uses </w:t>
      </w:r>
      <w:r w:rsidR="00AF2F6D">
        <w:rPr>
          <w:rFonts w:ascii="Times New Roman" w:hAnsi="Times New Roman"/>
          <w:snapToGrid w:val="0"/>
        </w:rPr>
        <w:t>FOIAonline</w:t>
      </w:r>
      <w:r w:rsidR="00AF2F6D">
        <w:rPr>
          <w:rFonts w:ascii="Times New Roman" w:hAnsi="Times New Roman"/>
          <w:snapToGrid w:val="0"/>
        </w:rPr>
        <w:t xml:space="preserve"> to administer the FOIA</w:t>
      </w:r>
      <w:r w:rsidR="00D3582F">
        <w:rPr>
          <w:rFonts w:ascii="Times New Roman" w:hAnsi="Times New Roman"/>
          <w:snapToGrid w:val="0"/>
        </w:rPr>
        <w:t xml:space="preserve"> </w:t>
      </w:r>
      <w:r w:rsidR="00F3404D">
        <w:rPr>
          <w:rFonts w:ascii="Times New Roman" w:hAnsi="Times New Roman"/>
          <w:snapToGrid w:val="0"/>
        </w:rPr>
        <w:t>(</w:t>
      </w:r>
      <w:r w:rsidR="00AF2F6D">
        <w:rPr>
          <w:rFonts w:ascii="Times New Roman" w:hAnsi="Times New Roman"/>
          <w:snapToGrid w:val="0"/>
        </w:rPr>
        <w:t>i.e., the solution serves as our FOIA case management solution</w:t>
      </w:r>
      <w:r w:rsidR="00F3404D">
        <w:rPr>
          <w:rFonts w:ascii="Times New Roman" w:hAnsi="Times New Roman"/>
          <w:snapToGrid w:val="0"/>
        </w:rPr>
        <w:t>)</w:t>
      </w:r>
      <w:r w:rsidR="00AF2F6D">
        <w:rPr>
          <w:rFonts w:ascii="Times New Roman" w:hAnsi="Times New Roman"/>
          <w:snapToGrid w:val="0"/>
        </w:rPr>
        <w:t xml:space="preserve">.  </w:t>
      </w:r>
      <w:r w:rsidR="000F7AF6">
        <w:rPr>
          <w:rFonts w:ascii="Times New Roman" w:hAnsi="Times New Roman"/>
          <w:snapToGrid w:val="0"/>
        </w:rPr>
        <w:t xml:space="preserve">The </w:t>
      </w:r>
      <w:r w:rsidR="003C11D5">
        <w:rPr>
          <w:rFonts w:ascii="Times New Roman" w:hAnsi="Times New Roman"/>
          <w:snapToGrid w:val="0"/>
        </w:rPr>
        <w:t xml:space="preserve">EPA is </w:t>
      </w:r>
      <w:r w:rsidR="00467314">
        <w:rPr>
          <w:rFonts w:ascii="Times New Roman" w:hAnsi="Times New Roman"/>
          <w:snapToGrid w:val="0"/>
        </w:rPr>
        <w:t xml:space="preserve">decommissioning </w:t>
      </w:r>
      <w:r w:rsidR="003C11D5">
        <w:rPr>
          <w:rFonts w:ascii="Times New Roman" w:hAnsi="Times New Roman"/>
          <w:snapToGrid w:val="0"/>
        </w:rPr>
        <w:t>FOIAonline</w:t>
      </w:r>
      <w:r w:rsidR="003C11D5">
        <w:rPr>
          <w:rFonts w:ascii="Times New Roman" w:hAnsi="Times New Roman"/>
          <w:snapToGrid w:val="0"/>
        </w:rPr>
        <w:t xml:space="preserve"> at the end of fiscal year 2023</w:t>
      </w:r>
      <w:r w:rsidR="008476AF">
        <w:rPr>
          <w:rFonts w:ascii="Times New Roman" w:hAnsi="Times New Roman"/>
          <w:snapToGrid w:val="0"/>
        </w:rPr>
        <w:t>;</w:t>
      </w:r>
      <w:r w:rsidR="003C11D5">
        <w:rPr>
          <w:rFonts w:ascii="Times New Roman" w:hAnsi="Times New Roman"/>
          <w:snapToGrid w:val="0"/>
        </w:rPr>
        <w:t xml:space="preserve"> </w:t>
      </w:r>
      <w:r w:rsidR="008476AF">
        <w:rPr>
          <w:rFonts w:ascii="Times New Roman" w:hAnsi="Times New Roman"/>
          <w:snapToGrid w:val="0"/>
        </w:rPr>
        <w:t>therefore,</w:t>
      </w:r>
      <w:r w:rsidR="003C11D5">
        <w:rPr>
          <w:rFonts w:ascii="Times New Roman" w:hAnsi="Times New Roman"/>
          <w:snapToGrid w:val="0"/>
        </w:rPr>
        <w:t xml:space="preserve"> SSA must transition to a new FOIA case management solution before the </w:t>
      </w:r>
      <w:r w:rsidR="00467314">
        <w:rPr>
          <w:rFonts w:ascii="Times New Roman" w:hAnsi="Times New Roman"/>
          <w:snapToGrid w:val="0"/>
        </w:rPr>
        <w:t xml:space="preserve">decommission </w:t>
      </w:r>
      <w:r w:rsidR="003C11D5">
        <w:rPr>
          <w:rFonts w:ascii="Times New Roman" w:hAnsi="Times New Roman"/>
          <w:snapToGrid w:val="0"/>
        </w:rPr>
        <w:t xml:space="preserve">date to avoid disruption to the agency’s FOIA program administration.  </w:t>
      </w:r>
      <w:r w:rsidR="008476AF">
        <w:rPr>
          <w:rFonts w:ascii="Times New Roman" w:hAnsi="Times New Roman"/>
          <w:snapToGrid w:val="0"/>
        </w:rPr>
        <w:t xml:space="preserve">Due to </w:t>
      </w:r>
      <w:r w:rsidR="00AF2F6D">
        <w:rPr>
          <w:rFonts w:ascii="Times New Roman" w:hAnsi="Times New Roman"/>
          <w:snapToGrid w:val="0"/>
        </w:rPr>
        <w:t xml:space="preserve">the decommissioning of </w:t>
      </w:r>
      <w:r w:rsidR="00AF2F6D">
        <w:rPr>
          <w:rFonts w:ascii="Times New Roman" w:hAnsi="Times New Roman"/>
          <w:snapToGrid w:val="0"/>
        </w:rPr>
        <w:t>FOIAonline</w:t>
      </w:r>
      <w:r w:rsidR="00AF2F6D">
        <w:rPr>
          <w:rFonts w:ascii="Times New Roman" w:hAnsi="Times New Roman"/>
          <w:snapToGrid w:val="0"/>
        </w:rPr>
        <w:t xml:space="preserve">, </w:t>
      </w:r>
      <w:r w:rsidR="008476AF">
        <w:rPr>
          <w:rFonts w:ascii="Times New Roman" w:hAnsi="Times New Roman"/>
          <w:snapToGrid w:val="0"/>
        </w:rPr>
        <w:t xml:space="preserve"> we are revising the reference to the portal in our documentation to the more generic “</w:t>
      </w:r>
      <w:r w:rsidR="002E66D6">
        <w:rPr>
          <w:rFonts w:ascii="Times New Roman" w:hAnsi="Times New Roman"/>
          <w:snapToGrid w:val="0"/>
        </w:rPr>
        <w:t>online</w:t>
      </w:r>
      <w:r w:rsidR="008476AF">
        <w:rPr>
          <w:rFonts w:ascii="Times New Roman" w:hAnsi="Times New Roman"/>
          <w:snapToGrid w:val="0"/>
        </w:rPr>
        <w:t xml:space="preserve"> FOIA portal” to remove references to a specific </w:t>
      </w:r>
      <w:r w:rsidR="00F3404D">
        <w:rPr>
          <w:rFonts w:ascii="Times New Roman" w:hAnsi="Times New Roman"/>
          <w:snapToGrid w:val="0"/>
        </w:rPr>
        <w:t>portal in case</w:t>
      </w:r>
      <w:r w:rsidR="008476AF">
        <w:rPr>
          <w:rFonts w:ascii="Times New Roman" w:hAnsi="Times New Roman"/>
          <w:snapToGrid w:val="0"/>
        </w:rPr>
        <w:t xml:space="preserve"> we need to </w:t>
      </w:r>
      <w:r w:rsidR="0009325C">
        <w:rPr>
          <w:rFonts w:ascii="Times New Roman" w:hAnsi="Times New Roman"/>
          <w:snapToGrid w:val="0"/>
        </w:rPr>
        <w:t xml:space="preserve">transition to a new portal again in the future.  </w:t>
      </w:r>
      <w:r w:rsidR="003C11D5">
        <w:rPr>
          <w:rFonts w:ascii="Times New Roman" w:hAnsi="Times New Roman"/>
          <w:snapToGrid w:val="0"/>
        </w:rPr>
        <w:t xml:space="preserve">The agency plans to transition to </w:t>
      </w:r>
      <w:r w:rsidR="003C11D5">
        <w:rPr>
          <w:rFonts w:ascii="Times New Roman" w:hAnsi="Times New Roman"/>
          <w:snapToGrid w:val="0"/>
        </w:rPr>
        <w:t>FOIAXpress</w:t>
      </w:r>
      <w:r w:rsidR="00816D20">
        <w:rPr>
          <w:rFonts w:ascii="Times New Roman" w:hAnsi="Times New Roman"/>
          <w:snapToGrid w:val="0"/>
        </w:rPr>
        <w:t xml:space="preserve"> by the end of June 2023</w:t>
      </w:r>
      <w:r w:rsidR="00F3404D">
        <w:rPr>
          <w:rFonts w:ascii="Times New Roman" w:hAnsi="Times New Roman"/>
          <w:snapToGrid w:val="0"/>
        </w:rPr>
        <w:t xml:space="preserve">, or the </w:t>
      </w:r>
      <w:r w:rsidR="00816D20">
        <w:rPr>
          <w:rFonts w:ascii="Times New Roman" w:hAnsi="Times New Roman"/>
          <w:snapToGrid w:val="0"/>
        </w:rPr>
        <w:t>first week of July 2023 (</w:t>
      </w:r>
      <w:r w:rsidR="003C11D5">
        <w:rPr>
          <w:rFonts w:ascii="Times New Roman" w:hAnsi="Times New Roman"/>
          <w:snapToGrid w:val="0"/>
        </w:rPr>
        <w:t>no later than end of July 2023</w:t>
      </w:r>
      <w:r w:rsidR="00816D20">
        <w:rPr>
          <w:rFonts w:ascii="Times New Roman" w:hAnsi="Times New Roman"/>
          <w:snapToGrid w:val="0"/>
        </w:rPr>
        <w:t>)</w:t>
      </w:r>
      <w:r w:rsidR="003C11D5">
        <w:rPr>
          <w:rFonts w:ascii="Times New Roman" w:hAnsi="Times New Roman"/>
          <w:snapToGrid w:val="0"/>
        </w:rPr>
        <w:t>.</w:t>
      </w:r>
    </w:p>
    <w:p w:rsidR="00F63F14" w:rsidP="00262B15" w14:paraId="5F3DD80D" w14:textId="77777777">
      <w:pPr>
        <w:ind w:left="360"/>
        <w:rPr>
          <w:rFonts w:ascii="Times New Roman" w:hAnsi="Times New Roman"/>
          <w:snapToGrid w:val="0"/>
        </w:rPr>
      </w:pPr>
    </w:p>
    <w:p w:rsidR="00F63F14" w:rsidP="008476AF" w14:paraId="6296600F" w14:textId="77777777">
      <w:pPr>
        <w:ind w:left="360"/>
        <w:rPr>
          <w:rFonts w:ascii="Times New Roman" w:hAnsi="Times New Roman"/>
          <w:snapToGrid w:val="0"/>
        </w:rPr>
      </w:pPr>
      <w:r w:rsidRPr="00F63F14">
        <w:rPr>
          <w:rFonts w:ascii="Times New Roman" w:hAnsi="Times New Roman"/>
          <w:snapToGrid w:val="0"/>
        </w:rPr>
        <w:t>FOIAXpress</w:t>
      </w:r>
      <w:r w:rsidRPr="00F63F14">
        <w:rPr>
          <w:rFonts w:ascii="Times New Roman" w:hAnsi="Times New Roman"/>
          <w:snapToGrid w:val="0"/>
        </w:rPr>
        <w:t xml:space="preserve"> is a commercial-off-the-shelf web-based FOIA request tracking, management, and reporting software application for managing the entire lifecycle of FOIA requests and appeals.  </w:t>
      </w:r>
      <w:r w:rsidR="008476AF">
        <w:rPr>
          <w:rFonts w:ascii="Times New Roman" w:hAnsi="Times New Roman"/>
          <w:snapToGrid w:val="0"/>
        </w:rPr>
        <w:t xml:space="preserve">The contractor, </w:t>
      </w:r>
      <w:r w:rsidR="008476AF">
        <w:rPr>
          <w:rFonts w:ascii="Times New Roman" w:hAnsi="Times New Roman"/>
          <w:snapToGrid w:val="0"/>
        </w:rPr>
        <w:t>Opexus</w:t>
      </w:r>
      <w:r w:rsidR="008476AF">
        <w:rPr>
          <w:rFonts w:ascii="Times New Roman" w:hAnsi="Times New Roman"/>
          <w:snapToGrid w:val="0"/>
        </w:rPr>
        <w:t>, owns and mainta</w:t>
      </w:r>
      <w:r w:rsidR="00AF2F6D">
        <w:rPr>
          <w:rFonts w:ascii="Times New Roman" w:hAnsi="Times New Roman"/>
          <w:snapToGrid w:val="0"/>
        </w:rPr>
        <w:t>i</w:t>
      </w:r>
      <w:r w:rsidR="008476AF">
        <w:rPr>
          <w:rFonts w:ascii="Times New Roman" w:hAnsi="Times New Roman"/>
          <w:snapToGrid w:val="0"/>
        </w:rPr>
        <w:t xml:space="preserve">ns </w:t>
      </w:r>
      <w:r w:rsidRPr="00F63F14">
        <w:rPr>
          <w:rFonts w:ascii="Times New Roman" w:hAnsi="Times New Roman"/>
          <w:snapToGrid w:val="0"/>
        </w:rPr>
        <w:t>FOIAXpress</w:t>
      </w:r>
      <w:r w:rsidRPr="00F63F14">
        <w:rPr>
          <w:rFonts w:ascii="Times New Roman" w:hAnsi="Times New Roman"/>
          <w:snapToGrid w:val="0"/>
        </w:rPr>
        <w:t>.</w:t>
      </w:r>
      <w:r w:rsidR="008476AF">
        <w:rPr>
          <w:rFonts w:ascii="Times New Roman" w:hAnsi="Times New Roman"/>
          <w:snapToGrid w:val="0"/>
        </w:rPr>
        <w:t xml:space="preserve">  </w:t>
      </w:r>
      <w:r w:rsidRPr="00F63F14">
        <w:rPr>
          <w:rFonts w:ascii="Times New Roman" w:hAnsi="Times New Roman"/>
          <w:snapToGrid w:val="0"/>
        </w:rPr>
        <w:t xml:space="preserve">SSA will use </w:t>
      </w:r>
      <w:r w:rsidRPr="00F63F14">
        <w:rPr>
          <w:rFonts w:ascii="Times New Roman" w:hAnsi="Times New Roman"/>
          <w:snapToGrid w:val="0"/>
        </w:rPr>
        <w:t>FOIAXpress</w:t>
      </w:r>
      <w:r w:rsidRPr="00F63F14">
        <w:rPr>
          <w:rFonts w:ascii="Times New Roman" w:hAnsi="Times New Roman"/>
          <w:snapToGrid w:val="0"/>
        </w:rPr>
        <w:t xml:space="preserve"> to log, track, and process FOIA</w:t>
      </w:r>
      <w:r w:rsidR="00CF1532">
        <w:rPr>
          <w:rFonts w:ascii="Times New Roman" w:hAnsi="Times New Roman"/>
          <w:snapToGrid w:val="0"/>
        </w:rPr>
        <w:t xml:space="preserve"> </w:t>
      </w:r>
      <w:r w:rsidRPr="00F63F14">
        <w:rPr>
          <w:rFonts w:ascii="Times New Roman" w:hAnsi="Times New Roman"/>
          <w:snapToGrid w:val="0"/>
        </w:rPr>
        <w:t>requests</w:t>
      </w:r>
      <w:r w:rsidR="00575E04">
        <w:rPr>
          <w:rFonts w:ascii="Times New Roman" w:hAnsi="Times New Roman"/>
          <w:snapToGrid w:val="0"/>
        </w:rPr>
        <w:t xml:space="preserve"> and appeals</w:t>
      </w:r>
      <w:r w:rsidRPr="00F63F14">
        <w:rPr>
          <w:rFonts w:ascii="Times New Roman" w:hAnsi="Times New Roman"/>
          <w:snapToGrid w:val="0"/>
        </w:rPr>
        <w:t xml:space="preserve">, as well as requests for consultations and referrals, and Privacy Act requests.  SSA will also use </w:t>
      </w:r>
      <w:r w:rsidRPr="00F63F14">
        <w:rPr>
          <w:rFonts w:ascii="Times New Roman" w:hAnsi="Times New Roman"/>
          <w:snapToGrid w:val="0"/>
        </w:rPr>
        <w:t>FOIAXpress</w:t>
      </w:r>
      <w:r w:rsidRPr="00F63F14">
        <w:rPr>
          <w:rFonts w:ascii="Times New Roman" w:hAnsi="Times New Roman"/>
          <w:snapToGrid w:val="0"/>
        </w:rPr>
        <w:t xml:space="preserve"> to store the response to the request, including </w:t>
      </w:r>
      <w:r w:rsidR="00CE284A">
        <w:rPr>
          <w:rFonts w:ascii="Times New Roman" w:hAnsi="Times New Roman"/>
          <w:snapToGrid w:val="0"/>
        </w:rPr>
        <w:t>the storage of</w:t>
      </w:r>
      <w:r w:rsidRPr="00F63F14">
        <w:rPr>
          <w:rFonts w:ascii="Times New Roman" w:hAnsi="Times New Roman"/>
          <w:snapToGrid w:val="0"/>
        </w:rPr>
        <w:t xml:space="preserve"> any copies of records </w:t>
      </w:r>
      <w:r w:rsidR="008476AF">
        <w:rPr>
          <w:rFonts w:ascii="Times New Roman" w:hAnsi="Times New Roman"/>
          <w:snapToGrid w:val="0"/>
        </w:rPr>
        <w:t>we</w:t>
      </w:r>
      <w:r w:rsidRPr="00F63F14">
        <w:rPr>
          <w:rFonts w:ascii="Times New Roman" w:hAnsi="Times New Roman"/>
          <w:snapToGrid w:val="0"/>
        </w:rPr>
        <w:t xml:space="preserve"> gathered in response to any request, and any related appeals or court litigation</w:t>
      </w:r>
      <w:r w:rsidR="00CF1532">
        <w:rPr>
          <w:rFonts w:ascii="Times New Roman" w:hAnsi="Times New Roman"/>
          <w:snapToGrid w:val="0"/>
        </w:rPr>
        <w:t xml:space="preserve"> tied to a FOIA request/appeal</w:t>
      </w:r>
      <w:r w:rsidRPr="00F63F14">
        <w:rPr>
          <w:rFonts w:ascii="Times New Roman" w:hAnsi="Times New Roman"/>
          <w:snapToGrid w:val="0"/>
        </w:rPr>
        <w:t xml:space="preserve">.  Finally, SSA will use </w:t>
      </w:r>
      <w:r w:rsidRPr="00F63F14">
        <w:rPr>
          <w:rFonts w:ascii="Times New Roman" w:hAnsi="Times New Roman"/>
          <w:snapToGrid w:val="0"/>
        </w:rPr>
        <w:t>FOIAXpress</w:t>
      </w:r>
      <w:r w:rsidRPr="00F63F14">
        <w:rPr>
          <w:rFonts w:ascii="Times New Roman" w:hAnsi="Times New Roman"/>
          <w:snapToGrid w:val="0"/>
        </w:rPr>
        <w:t xml:space="preserve"> to track FOIA processing statistics, fees, and generate various reports.</w:t>
      </w:r>
    </w:p>
    <w:p w:rsidR="00CF1532" w:rsidP="00F63F14" w14:paraId="3DF00A86" w14:textId="77777777">
      <w:pPr>
        <w:ind w:left="360"/>
        <w:rPr>
          <w:rFonts w:ascii="Times New Roman" w:hAnsi="Times New Roman"/>
          <w:snapToGrid w:val="0"/>
        </w:rPr>
      </w:pPr>
    </w:p>
    <w:p w:rsidR="00CF1532" w:rsidP="00F63F14" w14:paraId="3CD07FCF" w14:textId="77777777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SSA’s Office of Privacy and Disclosure centrally processes </w:t>
      </w:r>
      <w:r>
        <w:rPr>
          <w:rFonts w:ascii="Times New Roman" w:hAnsi="Times New Roman"/>
          <w:snapToGrid w:val="0"/>
        </w:rPr>
        <w:t xml:space="preserve">FOIA with a subset of requests </w:t>
      </w:r>
      <w:r w:rsidR="008476AF">
        <w:rPr>
          <w:rFonts w:ascii="Times New Roman" w:hAnsi="Times New Roman"/>
          <w:snapToGrid w:val="0"/>
        </w:rPr>
        <w:t>(</w:t>
      </w:r>
      <w:r w:rsidR="00575E04">
        <w:rPr>
          <w:rFonts w:ascii="Times New Roman" w:hAnsi="Times New Roman"/>
          <w:snapToGrid w:val="0"/>
        </w:rPr>
        <w:t>i.e.</w:t>
      </w:r>
      <w:r w:rsidR="008476AF">
        <w:rPr>
          <w:rFonts w:ascii="Times New Roman" w:hAnsi="Times New Roman"/>
          <w:snapToGrid w:val="0"/>
        </w:rPr>
        <w:t xml:space="preserve">, </w:t>
      </w:r>
      <w:r>
        <w:rPr>
          <w:rFonts w:ascii="Times New Roman" w:hAnsi="Times New Roman"/>
          <w:snapToGrid w:val="0"/>
        </w:rPr>
        <w:t xml:space="preserve">requests for copies of decedents’ original Application for a Social Security Card (SS-5) and </w:t>
      </w:r>
      <w:r>
        <w:rPr>
          <w:rFonts w:ascii="Times New Roman" w:hAnsi="Times New Roman"/>
          <w:snapToGrid w:val="0"/>
        </w:rPr>
        <w:t>Numident</w:t>
      </w:r>
      <w:r>
        <w:rPr>
          <w:rFonts w:ascii="Times New Roman" w:hAnsi="Times New Roman"/>
          <w:snapToGrid w:val="0"/>
        </w:rPr>
        <w:t xml:space="preserve"> record</w:t>
      </w:r>
      <w:r w:rsidR="008476AF">
        <w:rPr>
          <w:rFonts w:ascii="Times New Roman" w:hAnsi="Times New Roman"/>
          <w:snapToGrid w:val="0"/>
        </w:rPr>
        <w:t>)</w:t>
      </w:r>
      <w:r>
        <w:rPr>
          <w:rFonts w:ascii="Times New Roman" w:hAnsi="Times New Roman"/>
          <w:snapToGrid w:val="0"/>
        </w:rPr>
        <w:t xml:space="preserve"> processed by the Office of Central Operations, Division of Earnings and Business Services (DEBS).  Additional SSA users include attorneys within the Office of Gen</w:t>
      </w:r>
      <w:r w:rsidRPr="00CF1532">
        <w:rPr>
          <w:rFonts w:ascii="Times New Roman" w:hAnsi="Times New Roman"/>
          <w:snapToGrid w:val="0"/>
        </w:rPr>
        <w:t>eral Law</w:t>
      </w:r>
      <w:r>
        <w:rPr>
          <w:rFonts w:ascii="Times New Roman" w:hAnsi="Times New Roman"/>
          <w:snapToGrid w:val="0"/>
        </w:rPr>
        <w:t xml:space="preserve"> and </w:t>
      </w:r>
      <w:r w:rsidRPr="00CF1532">
        <w:rPr>
          <w:rFonts w:ascii="Times New Roman" w:hAnsi="Times New Roman"/>
          <w:snapToGrid w:val="0"/>
        </w:rPr>
        <w:t>FOIA Coordinators</w:t>
      </w:r>
      <w:r w:rsidR="00CE284A">
        <w:rPr>
          <w:rFonts w:ascii="Times New Roman" w:hAnsi="Times New Roman"/>
          <w:snapToGrid w:val="0"/>
        </w:rPr>
        <w:t xml:space="preserve"> located within the agency’s deputy commissioner components</w:t>
      </w:r>
      <w:r>
        <w:rPr>
          <w:rFonts w:ascii="Times New Roman" w:hAnsi="Times New Roman"/>
          <w:snapToGrid w:val="0"/>
        </w:rPr>
        <w:t xml:space="preserve">.  </w:t>
      </w:r>
      <w:r w:rsidR="008476AF">
        <w:rPr>
          <w:rFonts w:ascii="Times New Roman" w:hAnsi="Times New Roman"/>
          <w:snapToGrid w:val="0"/>
        </w:rPr>
        <w:t>SSA will determine a</w:t>
      </w:r>
      <w:r>
        <w:rPr>
          <w:rFonts w:ascii="Times New Roman" w:hAnsi="Times New Roman"/>
          <w:snapToGrid w:val="0"/>
        </w:rPr>
        <w:t>gency users’ a</w:t>
      </w:r>
      <w:r w:rsidRPr="00CF1532">
        <w:rPr>
          <w:rFonts w:ascii="Times New Roman" w:hAnsi="Times New Roman"/>
          <w:snapToGrid w:val="0"/>
        </w:rPr>
        <w:t xml:space="preserve">ccess within </w:t>
      </w:r>
      <w:r w:rsidRPr="00CF1532">
        <w:rPr>
          <w:rFonts w:ascii="Times New Roman" w:hAnsi="Times New Roman"/>
          <w:snapToGrid w:val="0"/>
        </w:rPr>
        <w:t>FOIAXpress</w:t>
      </w:r>
      <w:r w:rsidRPr="00CF1532">
        <w:rPr>
          <w:rFonts w:ascii="Times New Roman" w:hAnsi="Times New Roman"/>
          <w:snapToGrid w:val="0"/>
        </w:rPr>
        <w:t xml:space="preserve"> </w:t>
      </w:r>
      <w:r w:rsidR="008476AF">
        <w:rPr>
          <w:rFonts w:ascii="Times New Roman" w:hAnsi="Times New Roman"/>
          <w:snapToGrid w:val="0"/>
        </w:rPr>
        <w:t>based on</w:t>
      </w:r>
      <w:r w:rsidRPr="00CF1532">
        <w:rPr>
          <w:rFonts w:ascii="Times New Roman" w:hAnsi="Times New Roman"/>
          <w:snapToGrid w:val="0"/>
        </w:rPr>
        <w:t xml:space="preserve"> the user’s user group and associated permissions.  </w:t>
      </w:r>
      <w:r w:rsidR="008476AF">
        <w:rPr>
          <w:rFonts w:ascii="Times New Roman" w:hAnsi="Times New Roman"/>
          <w:snapToGrid w:val="0"/>
        </w:rPr>
        <w:t>We expect approximately</w:t>
      </w:r>
      <w:r w:rsidRPr="00CF1532">
        <w:rPr>
          <w:rFonts w:ascii="Times New Roman" w:hAnsi="Times New Roman"/>
          <w:snapToGrid w:val="0"/>
        </w:rPr>
        <w:t xml:space="preserve"> 250 employees across the agency </w:t>
      </w:r>
      <w:r>
        <w:rPr>
          <w:rFonts w:ascii="Times New Roman" w:hAnsi="Times New Roman"/>
          <w:snapToGrid w:val="0"/>
        </w:rPr>
        <w:t xml:space="preserve">will </w:t>
      </w:r>
      <w:r w:rsidRPr="00CF1532">
        <w:rPr>
          <w:rFonts w:ascii="Times New Roman" w:hAnsi="Times New Roman"/>
          <w:snapToGrid w:val="0"/>
        </w:rPr>
        <w:t xml:space="preserve">have access to </w:t>
      </w:r>
      <w:r w:rsidRPr="00CF1532">
        <w:rPr>
          <w:rFonts w:ascii="Times New Roman" w:hAnsi="Times New Roman"/>
          <w:snapToGrid w:val="0"/>
        </w:rPr>
        <w:t>FOIAXpress</w:t>
      </w:r>
      <w:r w:rsidRPr="00CF1532">
        <w:rPr>
          <w:rFonts w:ascii="Times New Roman" w:hAnsi="Times New Roman"/>
          <w:snapToGrid w:val="0"/>
        </w:rPr>
        <w:t>.</w:t>
      </w:r>
    </w:p>
    <w:p w:rsidR="00CF1532" w:rsidP="00F63F14" w14:paraId="25C40CD4" w14:textId="77777777">
      <w:pPr>
        <w:ind w:left="360"/>
        <w:rPr>
          <w:rFonts w:ascii="Times New Roman" w:hAnsi="Times New Roman"/>
          <w:snapToGrid w:val="0"/>
        </w:rPr>
      </w:pPr>
    </w:p>
    <w:p w:rsidR="00330A53" w:rsidP="00393D42" w14:paraId="6D2CF8AE" w14:textId="77777777">
      <w:pPr>
        <w:ind w:left="360"/>
        <w:rPr>
          <w:rFonts w:ascii="Times New Roman" w:hAnsi="Times New Roman"/>
        </w:rPr>
      </w:pPr>
      <w:r>
        <w:rPr>
          <w:rFonts w:ascii="Times New Roman" w:hAnsi="Times New Roman"/>
          <w:snapToGrid w:val="0"/>
        </w:rPr>
        <w:t xml:space="preserve">Members of the public </w:t>
      </w:r>
      <w:r w:rsidRPr="00131C5B" w:rsidR="00131C5B">
        <w:rPr>
          <w:rFonts w:ascii="Times New Roman" w:hAnsi="Times New Roman"/>
          <w:snapToGrid w:val="0"/>
        </w:rPr>
        <w:t xml:space="preserve">will use </w:t>
      </w:r>
      <w:r w:rsidR="00CE284A">
        <w:rPr>
          <w:rFonts w:ascii="Times New Roman" w:hAnsi="Times New Roman"/>
          <w:snapToGrid w:val="0"/>
        </w:rPr>
        <w:t>FOIAXpress</w:t>
      </w:r>
      <w:r w:rsidR="00CE284A">
        <w:rPr>
          <w:rFonts w:ascii="Times New Roman" w:hAnsi="Times New Roman"/>
          <w:snapToGrid w:val="0"/>
        </w:rPr>
        <w:t xml:space="preserve">’ </w:t>
      </w:r>
      <w:r w:rsidRPr="00131C5B" w:rsidR="00131C5B">
        <w:rPr>
          <w:rFonts w:ascii="Times New Roman" w:hAnsi="Times New Roman"/>
          <w:snapToGrid w:val="0"/>
        </w:rPr>
        <w:t xml:space="preserve">Public Access link (PAL) to submit </w:t>
      </w:r>
      <w:r w:rsidR="008476AF">
        <w:rPr>
          <w:rFonts w:ascii="Times New Roman" w:hAnsi="Times New Roman"/>
          <w:snapToGrid w:val="0"/>
        </w:rPr>
        <w:t xml:space="preserve">electronic </w:t>
      </w:r>
      <w:r w:rsidRPr="00131C5B" w:rsidR="00131C5B">
        <w:rPr>
          <w:rFonts w:ascii="Times New Roman" w:hAnsi="Times New Roman"/>
          <w:snapToGrid w:val="0"/>
        </w:rPr>
        <w:t>FOIA requests</w:t>
      </w:r>
      <w:r w:rsidR="00131C5B">
        <w:rPr>
          <w:rFonts w:ascii="Times New Roman" w:hAnsi="Times New Roman"/>
          <w:snapToGrid w:val="0"/>
        </w:rPr>
        <w:t xml:space="preserve"> to SSA.  The public’s use of PAL is not the only way they may submit FOIA requests to SSA.  SSA will continue to allow request</w:t>
      </w:r>
      <w:r w:rsidR="00D35664">
        <w:rPr>
          <w:rFonts w:ascii="Times New Roman" w:hAnsi="Times New Roman"/>
          <w:snapToGrid w:val="0"/>
        </w:rPr>
        <w:t>ers</w:t>
      </w:r>
      <w:r w:rsidR="00131C5B">
        <w:rPr>
          <w:rFonts w:ascii="Times New Roman" w:hAnsi="Times New Roman"/>
          <w:snapToGrid w:val="0"/>
        </w:rPr>
        <w:t xml:space="preserve"> to submit FOIA requests via </w:t>
      </w:r>
      <w:r w:rsidRPr="00131C5B" w:rsidR="00131C5B">
        <w:rPr>
          <w:rFonts w:ascii="Times New Roman" w:hAnsi="Times New Roman"/>
        </w:rPr>
        <w:t xml:space="preserve">email to </w:t>
      </w:r>
      <w:hyperlink r:id="rId4" w:history="1">
        <w:r w:rsidRPr="00131C5B" w:rsidR="00131C5B">
          <w:rPr>
            <w:rFonts w:ascii="Times New Roman" w:hAnsi="Times New Roman"/>
            <w:color w:val="0563C1"/>
            <w:u w:val="single"/>
          </w:rPr>
          <w:t>FOIA.Public.Liaison@ssa.gov</w:t>
        </w:r>
      </w:hyperlink>
      <w:r w:rsidRPr="00131C5B" w:rsidR="00131C5B">
        <w:rPr>
          <w:rFonts w:ascii="Times New Roman" w:hAnsi="Times New Roman"/>
        </w:rPr>
        <w:t>; by fax to 410-966-0869; or by mail to Office of Privacy and Disclosure, Freedom of Information Act, Social Security Administration, G-401 WHR, 6401 Security Boulevard, Baltimore, MD 21235.</w:t>
      </w:r>
    </w:p>
    <w:p w:rsidR="0009325C" w:rsidP="00393D42" w14:paraId="714D18FA" w14:textId="77777777">
      <w:pPr>
        <w:ind w:left="360"/>
        <w:rPr>
          <w:rFonts w:ascii="Times New Roman" w:hAnsi="Times New Roman"/>
        </w:rPr>
      </w:pPr>
    </w:p>
    <w:p w:rsidR="0009325C" w:rsidP="00393D42" w14:paraId="35C43312" w14:textId="77777777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</w:rPr>
        <w:t xml:space="preserve">Note:  We will also make the same revision to our documentation for references to our </w:t>
      </w:r>
      <w:r w:rsidR="00467314">
        <w:rPr>
          <w:rFonts w:ascii="Times New Roman" w:hAnsi="Times New Roman"/>
        </w:rPr>
        <w:t xml:space="preserve">online </w:t>
      </w:r>
      <w:r>
        <w:rPr>
          <w:rFonts w:ascii="Times New Roman" w:hAnsi="Times New Roman"/>
        </w:rPr>
        <w:t>FOIA portal in other information collection requests.  We will revise those as they come up again for renewal.</w:t>
      </w:r>
    </w:p>
    <w:p w:rsidR="00330A53" w:rsidP="00C03EDF" w14:paraId="42E803F1" w14:textId="77777777"/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083298"/>
    <w:multiLevelType w:val="hybridMultilevel"/>
    <w:tmpl w:val="6AFE27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819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2B0D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25C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0F89"/>
    <w:rsid w:val="000E3423"/>
    <w:rsid w:val="000E57A0"/>
    <w:rsid w:val="000E68FD"/>
    <w:rsid w:val="000E6E08"/>
    <w:rsid w:val="000F172D"/>
    <w:rsid w:val="000F2C23"/>
    <w:rsid w:val="000F3802"/>
    <w:rsid w:val="000F5F78"/>
    <w:rsid w:val="000F7AF6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1C5B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C79A5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66D6"/>
    <w:rsid w:val="002E676D"/>
    <w:rsid w:val="002E6D36"/>
    <w:rsid w:val="002F5215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25CF"/>
    <w:rsid w:val="00364B34"/>
    <w:rsid w:val="00365395"/>
    <w:rsid w:val="00370F0C"/>
    <w:rsid w:val="0037379A"/>
    <w:rsid w:val="003815DA"/>
    <w:rsid w:val="00382189"/>
    <w:rsid w:val="00386AF9"/>
    <w:rsid w:val="00386B03"/>
    <w:rsid w:val="00390B36"/>
    <w:rsid w:val="00392418"/>
    <w:rsid w:val="0039296B"/>
    <w:rsid w:val="00393D42"/>
    <w:rsid w:val="003958A1"/>
    <w:rsid w:val="003A704A"/>
    <w:rsid w:val="003A7123"/>
    <w:rsid w:val="003B23DE"/>
    <w:rsid w:val="003B4304"/>
    <w:rsid w:val="003C11D5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314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1409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5E04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30EA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431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06D0"/>
    <w:rsid w:val="00816D20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6AF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0D96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2F6D"/>
    <w:rsid w:val="00AF5264"/>
    <w:rsid w:val="00AF7989"/>
    <w:rsid w:val="00B015F5"/>
    <w:rsid w:val="00B0317A"/>
    <w:rsid w:val="00B03D30"/>
    <w:rsid w:val="00B046F7"/>
    <w:rsid w:val="00B1002F"/>
    <w:rsid w:val="00B1081A"/>
    <w:rsid w:val="00B126B7"/>
    <w:rsid w:val="00B136B7"/>
    <w:rsid w:val="00B1435D"/>
    <w:rsid w:val="00B1469D"/>
    <w:rsid w:val="00B14ACB"/>
    <w:rsid w:val="00B152CA"/>
    <w:rsid w:val="00B15CEC"/>
    <w:rsid w:val="00B17142"/>
    <w:rsid w:val="00B21F94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284A"/>
    <w:rsid w:val="00CE4FF9"/>
    <w:rsid w:val="00CE521D"/>
    <w:rsid w:val="00CE5CB1"/>
    <w:rsid w:val="00CF1532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35664"/>
    <w:rsid w:val="00D3582F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12CF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95D7F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303"/>
    <w:rsid w:val="00F27A38"/>
    <w:rsid w:val="00F31595"/>
    <w:rsid w:val="00F3404D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3F14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2102B8E"/>
  <w15:chartTrackingRefBased/>
  <w15:docId w15:val="{B23F3863-4292-4329-87DC-A1780820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character" w:styleId="CommentReference">
    <w:name w:val="annotation reference"/>
    <w:rsid w:val="003625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25CF"/>
    <w:rPr>
      <w:sz w:val="20"/>
      <w:szCs w:val="20"/>
    </w:rPr>
  </w:style>
  <w:style w:type="character" w:customStyle="1" w:styleId="CommentTextChar">
    <w:name w:val="Comment Text Char"/>
    <w:link w:val="CommentText"/>
    <w:rsid w:val="003625CF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3625CF"/>
    <w:rPr>
      <w:b/>
      <w:bCs/>
    </w:rPr>
  </w:style>
  <w:style w:type="character" w:customStyle="1" w:styleId="CommentSubjectChar">
    <w:name w:val="Comment Subject Char"/>
    <w:link w:val="CommentSubject"/>
    <w:rsid w:val="003625CF"/>
    <w:rPr>
      <w:rFonts w:ascii="Courier" w:hAnsi="Courier"/>
      <w:b/>
      <w:bCs/>
    </w:rPr>
  </w:style>
  <w:style w:type="paragraph" w:customStyle="1" w:styleId="Default">
    <w:name w:val="Default"/>
    <w:rsid w:val="003625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126B7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FOIA.Public.Liaison@ssa.gov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SSA Response</cp:lastModifiedBy>
  <cp:revision>2</cp:revision>
  <dcterms:created xsi:type="dcterms:W3CDTF">2023-04-28T12:42:00Z</dcterms:created>
  <dcterms:modified xsi:type="dcterms:W3CDTF">2023-04-28T12:42:00Z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641215856</vt:i4>
  </property>
  <property fmtid="{D5CDD505-2E9C-101B-9397-08002B2CF9AE}" pid="3" name="_AuthorEmail">
    <vt:lpwstr>Tasha.Harley@ssa.gov</vt:lpwstr>
  </property>
  <property fmtid="{D5CDD505-2E9C-101B-9397-08002B2CF9AE}" pid="4" name="_AuthorEmailDisplayName">
    <vt:lpwstr>Harley, Tasha</vt:lpwstr>
  </property>
  <property fmtid="{D5CDD505-2E9C-101B-9397-08002B2CF9AE}" pid="5" name="_EmailSubject">
    <vt:lpwstr>Status: Updated Change Request for FOIA: Time-Sensitive Question:  Paperwork Reduction Act and new FOIA Case Mgmt System</vt:lpwstr>
  </property>
  <property fmtid="{D5CDD505-2E9C-101B-9397-08002B2CF9AE}" pid="6" name="_NewReviewCycle">
    <vt:lpwstr/>
  </property>
</Properties>
</file>