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97D" w:rsidP="00E1388F" w:rsidRDefault="00C9297D" w14:paraId="5CB2B366" w14:textId="77777777">
      <w:pPr>
        <w:pStyle w:val="BodyText"/>
        <w:kinsoku w:val="0"/>
        <w:overflowPunct w:val="0"/>
        <w:spacing w:before="60"/>
        <w:ind w:right="428"/>
        <w:rPr>
          <w:b/>
          <w:bCs/>
          <w:sz w:val="28"/>
          <w:szCs w:val="28"/>
        </w:rPr>
      </w:pPr>
      <w:bookmarkStart w:name="Request_for_Approval_under_the_“Generic_" w:id="0"/>
      <w:bookmarkEnd w:id="0"/>
      <w:r>
        <w:rPr>
          <w:b/>
          <w:bCs/>
          <w:sz w:val="28"/>
          <w:szCs w:val="28"/>
        </w:rPr>
        <w:t>Request for Approval under the “Generic Clearance for the Grant Reviewer Recruitment” (OMB Control Number: 0970-0477)</w:t>
      </w:r>
    </w:p>
    <w:p w:rsidR="00E1388F" w:rsidP="00E1388F" w:rsidRDefault="000A3187" w14:paraId="4E994AC9" w14:textId="77777777">
      <w:pPr>
        <w:pStyle w:val="BodyText"/>
        <w:kinsoku w:val="0"/>
        <w:overflowPunct w:val="0"/>
        <w:spacing w:before="60"/>
        <w:ind w:right="428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6978B7A8" wp14:anchorId="474CD448">
                <wp:simplePos x="0" y="0"/>
                <wp:positionH relativeFrom="page">
                  <wp:posOffset>828675</wp:posOffset>
                </wp:positionH>
                <wp:positionV relativeFrom="paragraph">
                  <wp:posOffset>99060</wp:posOffset>
                </wp:positionV>
                <wp:extent cx="5943600" cy="1270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id="Freeform 3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20" o:spid="_x0000_s1026" o:allowincell="f" filled="f" strokeweight="1.5pt" points="65.25pt,7.8pt,533.25pt,7.8pt" w14:anchorId="2891C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">
                <v:path arrowok="t" o:connecttype="custom" o:connectlocs="0,0;5943600,0" o:connectangles="0,0"/>
                <w10:wrap anchorx="page"/>
              </v:polyline>
            </w:pict>
          </mc:Fallback>
        </mc:AlternateContent>
      </w:r>
    </w:p>
    <w:p w:rsidR="00C9297D" w:rsidP="00D844AC" w:rsidRDefault="00C9297D" w14:paraId="69D6EF16" w14:textId="77777777">
      <w:pPr>
        <w:pStyle w:val="Heading1"/>
        <w:kinsoku w:val="0"/>
        <w:overflowPunct w:val="0"/>
        <w:spacing w:line="275" w:lineRule="exact"/>
        <w:rPr>
          <w:b w:val="0"/>
          <w:bCs w:val="0"/>
          <w:sz w:val="26"/>
          <w:szCs w:val="26"/>
        </w:rPr>
      </w:pPr>
      <w:r w:rsidRPr="00765385">
        <w:t>TITLE OF INFORMATION COLLECTION:</w:t>
      </w:r>
      <w:r w:rsidRPr="00765385" w:rsidR="00765385">
        <w:t xml:space="preserve"> </w:t>
      </w:r>
      <w:r w:rsidRPr="00765385" w:rsidR="009A7D91">
        <w:rPr>
          <w:b w:val="0"/>
          <w:bCs w:val="0"/>
          <w:sz w:val="26"/>
          <w:szCs w:val="26"/>
        </w:rPr>
        <w:t>“</w:t>
      </w:r>
      <w:r w:rsidRPr="00765385" w:rsidR="007C1557">
        <w:rPr>
          <w:b w:val="0"/>
          <w:bCs w:val="0"/>
          <w:sz w:val="26"/>
          <w:szCs w:val="26"/>
        </w:rPr>
        <w:t>Gr</w:t>
      </w:r>
      <w:r w:rsidRPr="00765385" w:rsidR="00765385">
        <w:rPr>
          <w:b w:val="0"/>
          <w:bCs w:val="0"/>
          <w:sz w:val="26"/>
          <w:szCs w:val="26"/>
        </w:rPr>
        <w:t xml:space="preserve">ant Reviewer Recruitment for the Family and Youth Services Bureau </w:t>
      </w:r>
      <w:r w:rsidR="00765385">
        <w:rPr>
          <w:b w:val="0"/>
          <w:bCs w:val="0"/>
          <w:sz w:val="26"/>
          <w:szCs w:val="26"/>
        </w:rPr>
        <w:t xml:space="preserve">(FYSB) </w:t>
      </w:r>
      <w:r w:rsidR="00D844AC">
        <w:rPr>
          <w:b w:val="0"/>
          <w:bCs w:val="0"/>
          <w:sz w:val="26"/>
          <w:szCs w:val="26"/>
        </w:rPr>
        <w:t xml:space="preserve">Discretionary </w:t>
      </w:r>
      <w:r w:rsidRPr="00765385" w:rsidR="00765385">
        <w:rPr>
          <w:b w:val="0"/>
          <w:bCs w:val="0"/>
          <w:sz w:val="26"/>
          <w:szCs w:val="26"/>
        </w:rPr>
        <w:t>Grant Programs</w:t>
      </w:r>
      <w:r w:rsidRPr="00765385" w:rsidR="009A7D91">
        <w:rPr>
          <w:b w:val="0"/>
          <w:bCs w:val="0"/>
          <w:sz w:val="26"/>
          <w:szCs w:val="26"/>
        </w:rPr>
        <w:t>”</w:t>
      </w:r>
    </w:p>
    <w:p w:rsidR="00986B92" w:rsidP="00986B92" w:rsidRDefault="00986B92" w14:paraId="759F18AC" w14:textId="77777777"/>
    <w:p w:rsidRPr="00986B92" w:rsidR="00C9297D" w:rsidP="00986B92" w:rsidRDefault="00C9297D" w14:paraId="73827E16" w14:textId="77777777">
      <w:pPr>
        <w:ind w:left="180"/>
      </w:pPr>
      <w:r w:rsidRPr="00986B92">
        <w:rPr>
          <w:b/>
        </w:rPr>
        <w:t>PURPOSE:</w:t>
      </w:r>
      <w:r w:rsidRPr="00986B92" w:rsidR="00E1388F">
        <w:t xml:space="preserve"> </w:t>
      </w:r>
      <w:r w:rsidRPr="00986B92" w:rsidR="00986B92">
        <w:t xml:space="preserve">The purpose of this information collection is to select qualified reviewers for ACF </w:t>
      </w:r>
      <w:r w:rsidRPr="00986B92" w:rsidR="00986B92">
        <w:rPr>
          <w:bCs/>
          <w:sz w:val="26"/>
          <w:szCs w:val="26"/>
        </w:rPr>
        <w:t xml:space="preserve">Family and Youth Services Bureau (FYSB) </w:t>
      </w:r>
      <w:r w:rsidRPr="00986B92" w:rsidR="00986B92">
        <w:t xml:space="preserve">review processes based on professional qualifications using data entered and documents provided by candidates. For example, documents include writing samples and curriculum vitae and/or resume. </w:t>
      </w:r>
      <w:r w:rsidRPr="00986B92" w:rsidR="00986B92">
        <w:rPr>
          <w:bCs/>
          <w:sz w:val="26"/>
          <w:szCs w:val="26"/>
        </w:rPr>
        <w:t>FYSB</w:t>
      </w:r>
      <w:r w:rsidRPr="00986B92" w:rsidR="00986B92">
        <w:t xml:space="preserve"> will use the information collected to recruit well-qualified reviewers with relevant background experience and knowledge. </w:t>
      </w:r>
    </w:p>
    <w:p w:rsidR="00C9297D" w:rsidRDefault="00C9297D" w14:paraId="702BF8B7" w14:textId="77777777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:rsidRPr="00E1388F" w:rsidR="00C9297D" w:rsidP="00E1388F" w:rsidRDefault="00C9297D" w14:paraId="61F185E1" w14:textId="77777777">
      <w:pPr>
        <w:pStyle w:val="Heading1"/>
        <w:kinsoku w:val="0"/>
        <w:overflowPunct w:val="0"/>
        <w:rPr>
          <w:sz w:val="23"/>
          <w:szCs w:val="23"/>
        </w:rPr>
      </w:pPr>
      <w:r>
        <w:t>DESCRIPTION OF RESPONDENTS</w:t>
      </w:r>
      <w:r>
        <w:rPr>
          <w:b w:val="0"/>
          <w:bCs w:val="0"/>
        </w:rPr>
        <w:t>:</w:t>
      </w:r>
      <w:r w:rsidR="00E1388F">
        <w:rPr>
          <w:b w:val="0"/>
          <w:bCs w:val="0"/>
        </w:rPr>
        <w:t xml:space="preserve"> </w:t>
      </w:r>
      <w:r w:rsidRPr="00E1388F" w:rsidR="00765385">
        <w:rPr>
          <w:b w:val="0"/>
        </w:rPr>
        <w:t>Applicants to become FYSB</w:t>
      </w:r>
      <w:r w:rsidRPr="00E1388F">
        <w:rPr>
          <w:b w:val="0"/>
        </w:rPr>
        <w:t xml:space="preserve"> grant reviewers.</w:t>
      </w:r>
    </w:p>
    <w:p w:rsidR="00C9297D" w:rsidRDefault="00C9297D" w14:paraId="09A9FD41" w14:textId="77777777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:rsidR="00D844AC" w:rsidP="00D844AC" w:rsidRDefault="00C9297D" w14:paraId="59656B65" w14:textId="77777777">
      <w:pPr>
        <w:pStyle w:val="Heading1"/>
        <w:kinsoku w:val="0"/>
        <w:overflowPunct w:val="0"/>
      </w:pPr>
      <w:r w:rsidRPr="00765385">
        <w:t>CERTIFICATION:</w:t>
      </w:r>
    </w:p>
    <w:p w:rsidRPr="00D844AC" w:rsidR="00C9297D" w:rsidP="00D844AC" w:rsidRDefault="00C9297D" w14:paraId="22D5F828" w14:textId="77777777">
      <w:pPr>
        <w:pStyle w:val="Heading1"/>
        <w:kinsoku w:val="0"/>
        <w:overflowPunct w:val="0"/>
        <w:rPr>
          <w:b w:val="0"/>
        </w:rPr>
      </w:pPr>
      <w:r w:rsidRPr="00D844AC">
        <w:rPr>
          <w:b w:val="0"/>
        </w:rPr>
        <w:t>I certify the following to be true:</w:t>
      </w:r>
    </w:p>
    <w:p w:rsidRPr="00765385" w:rsidR="00C9297D" w:rsidRDefault="00C9297D" w14:paraId="059DD0AE" w14:textId="77777777">
      <w:pPr>
        <w:pStyle w:val="ListParagraph"/>
        <w:numPr>
          <w:ilvl w:val="0"/>
          <w:numId w:val="1"/>
        </w:numPr>
        <w:tabs>
          <w:tab w:val="left" w:pos="480"/>
        </w:tabs>
        <w:kinsoku w:val="0"/>
        <w:overflowPunct w:val="0"/>
      </w:pPr>
      <w:r w:rsidRPr="00765385">
        <w:t>The collection is</w:t>
      </w:r>
      <w:r w:rsidRPr="00765385">
        <w:rPr>
          <w:spacing w:val="-10"/>
        </w:rPr>
        <w:t xml:space="preserve"> </w:t>
      </w:r>
      <w:r w:rsidRPr="00765385">
        <w:t>voluntary.</w:t>
      </w:r>
    </w:p>
    <w:p w:rsidRPr="00765385" w:rsidR="00C9297D" w:rsidRDefault="00C9297D" w14:paraId="125B54E4" w14:textId="77777777">
      <w:pPr>
        <w:pStyle w:val="ListParagraph"/>
        <w:numPr>
          <w:ilvl w:val="0"/>
          <w:numId w:val="1"/>
        </w:numPr>
        <w:tabs>
          <w:tab w:val="left" w:pos="480"/>
        </w:tabs>
        <w:kinsoku w:val="0"/>
        <w:overflowPunct w:val="0"/>
      </w:pPr>
      <w:r w:rsidRPr="00765385">
        <w:t>The collection is low-burden for respondents and low-cost for the Federal</w:t>
      </w:r>
      <w:r w:rsidRPr="00765385">
        <w:rPr>
          <w:spacing w:val="-20"/>
        </w:rPr>
        <w:t xml:space="preserve"> </w:t>
      </w:r>
      <w:r w:rsidRPr="00765385">
        <w:t>Government.</w:t>
      </w:r>
    </w:p>
    <w:p w:rsidRPr="00765385" w:rsidR="00C9297D" w:rsidRDefault="00C9297D" w14:paraId="54D472B6" w14:textId="77777777">
      <w:pPr>
        <w:pStyle w:val="ListParagraph"/>
        <w:numPr>
          <w:ilvl w:val="0"/>
          <w:numId w:val="1"/>
        </w:numPr>
        <w:tabs>
          <w:tab w:val="left" w:pos="480"/>
        </w:tabs>
        <w:kinsoku w:val="0"/>
        <w:overflowPunct w:val="0"/>
        <w:ind w:right="1043"/>
      </w:pPr>
      <w:r w:rsidRPr="00765385">
        <w:t xml:space="preserve">The collection is non-controversial and does </w:t>
      </w:r>
      <w:r w:rsidRPr="00765385">
        <w:rPr>
          <w:u w:val="single"/>
        </w:rPr>
        <w:t xml:space="preserve">not </w:t>
      </w:r>
      <w:r w:rsidRPr="00765385">
        <w:t>raise issues of concern to other</w:t>
      </w:r>
      <w:r w:rsidRPr="00765385">
        <w:rPr>
          <w:spacing w:val="-20"/>
        </w:rPr>
        <w:t xml:space="preserve"> </w:t>
      </w:r>
      <w:r w:rsidRPr="00765385">
        <w:t>federal agencies.</w:t>
      </w:r>
    </w:p>
    <w:p w:rsidRPr="00765385" w:rsidR="00C9297D" w:rsidRDefault="00C9297D" w14:paraId="75419FAF" w14:textId="77777777">
      <w:pPr>
        <w:pStyle w:val="ListParagraph"/>
        <w:numPr>
          <w:ilvl w:val="0"/>
          <w:numId w:val="1"/>
        </w:numPr>
        <w:tabs>
          <w:tab w:val="left" w:pos="480"/>
        </w:tabs>
        <w:kinsoku w:val="0"/>
        <w:overflowPunct w:val="0"/>
      </w:pPr>
      <w:r w:rsidRPr="00765385">
        <w:t xml:space="preserve">The results are </w:t>
      </w:r>
      <w:r w:rsidRPr="00765385">
        <w:rPr>
          <w:u w:val="single"/>
        </w:rPr>
        <w:t xml:space="preserve">not </w:t>
      </w:r>
      <w:r w:rsidRPr="00765385">
        <w:t>intended to be disseminated to the</w:t>
      </w:r>
      <w:r w:rsidRPr="00765385">
        <w:rPr>
          <w:spacing w:val="-14"/>
        </w:rPr>
        <w:t xml:space="preserve"> </w:t>
      </w:r>
      <w:r w:rsidRPr="00765385">
        <w:t>public.</w:t>
      </w:r>
    </w:p>
    <w:p w:rsidRPr="00765385" w:rsidR="00C9297D" w:rsidRDefault="00C9297D" w14:paraId="7197E82B" w14:textId="77777777">
      <w:pPr>
        <w:pStyle w:val="ListParagraph"/>
        <w:numPr>
          <w:ilvl w:val="0"/>
          <w:numId w:val="1"/>
        </w:numPr>
        <w:tabs>
          <w:tab w:val="left" w:pos="480"/>
        </w:tabs>
        <w:kinsoku w:val="0"/>
        <w:overflowPunct w:val="0"/>
        <w:ind w:right="687"/>
      </w:pPr>
      <w:r w:rsidRPr="00765385">
        <w:t xml:space="preserve">Information gathered will not be used for the purpose of </w:t>
      </w:r>
      <w:r w:rsidRPr="00765385">
        <w:rPr>
          <w:u w:val="single"/>
        </w:rPr>
        <w:t xml:space="preserve">substantially </w:t>
      </w:r>
      <w:r w:rsidRPr="00765385">
        <w:t>informing</w:t>
      </w:r>
      <w:r w:rsidRPr="00765385">
        <w:rPr>
          <w:spacing w:val="-22"/>
        </w:rPr>
        <w:t xml:space="preserve"> </w:t>
      </w:r>
      <w:r w:rsidRPr="00765385">
        <w:rPr>
          <w:u w:val="single"/>
        </w:rPr>
        <w:t xml:space="preserve">influential </w:t>
      </w:r>
      <w:r w:rsidRPr="00765385">
        <w:t>policy</w:t>
      </w:r>
      <w:r w:rsidRPr="00765385">
        <w:rPr>
          <w:spacing w:val="-5"/>
        </w:rPr>
        <w:t xml:space="preserve"> </w:t>
      </w:r>
      <w:r w:rsidRPr="00765385">
        <w:t>decisions.</w:t>
      </w:r>
    </w:p>
    <w:p w:rsidRPr="00765385" w:rsidR="00C9297D" w:rsidRDefault="00C9297D" w14:paraId="6BB2B387" w14:textId="77777777">
      <w:pPr>
        <w:pStyle w:val="ListParagraph"/>
        <w:numPr>
          <w:ilvl w:val="0"/>
          <w:numId w:val="1"/>
        </w:numPr>
        <w:tabs>
          <w:tab w:val="left" w:pos="480"/>
        </w:tabs>
        <w:kinsoku w:val="0"/>
        <w:overflowPunct w:val="0"/>
        <w:ind w:right="1319"/>
      </w:pPr>
      <w:r w:rsidRPr="00765385">
        <w:t>The collection is targeted to the solicitation of opinions from respondents who have experience with the program or may have experience with the program in the</w:t>
      </w:r>
      <w:r w:rsidRPr="00765385">
        <w:rPr>
          <w:spacing w:val="-23"/>
        </w:rPr>
        <w:t xml:space="preserve"> </w:t>
      </w:r>
      <w:r w:rsidRPr="00765385">
        <w:t>future.</w:t>
      </w:r>
    </w:p>
    <w:p w:rsidRPr="00765385" w:rsidR="00C9297D" w:rsidRDefault="00C9297D" w14:paraId="419E3043" w14:textId="77777777">
      <w:pPr>
        <w:pStyle w:val="BodyText"/>
        <w:kinsoku w:val="0"/>
        <w:overflowPunct w:val="0"/>
        <w:spacing w:before="11"/>
        <w:rPr>
          <w:sz w:val="23"/>
          <w:szCs w:val="23"/>
        </w:rPr>
      </w:pPr>
    </w:p>
    <w:p w:rsidRPr="00765385" w:rsidR="00C9297D" w:rsidRDefault="00C9297D" w14:paraId="6CAE5BAB" w14:textId="77777777">
      <w:pPr>
        <w:pStyle w:val="BodyText"/>
        <w:tabs>
          <w:tab w:val="left" w:pos="6520"/>
        </w:tabs>
        <w:kinsoku w:val="0"/>
        <w:overflowPunct w:val="0"/>
        <w:ind w:left="120"/>
      </w:pPr>
      <w:r w:rsidRPr="00765385">
        <w:t>Name:</w:t>
      </w:r>
      <w:r w:rsidRPr="00765385">
        <w:rPr>
          <w:u w:val="single"/>
        </w:rPr>
        <w:t xml:space="preserve"> </w:t>
      </w:r>
      <w:r w:rsidRPr="00765385" w:rsidR="002159C9">
        <w:rPr>
          <w:u w:val="single"/>
        </w:rPr>
        <w:t>Chris Holloway</w:t>
      </w:r>
      <w:r w:rsidRPr="00860EB7" w:rsidR="00986B92">
        <w:rPr>
          <w:u w:val="single"/>
        </w:rPr>
        <w:t>, RHY Program Manager</w:t>
      </w:r>
      <w:r w:rsidRPr="0070343E" w:rsidR="00986B92">
        <w:rPr>
          <w:u w:val="single"/>
        </w:rPr>
        <w:t xml:space="preserve">, </w:t>
      </w:r>
      <w:r w:rsidRPr="00860EB7" w:rsidR="00986B92">
        <w:rPr>
          <w:noProof/>
          <w:u w:val="single"/>
        </w:rPr>
        <w:t>Family and Youth Services Bureau</w:t>
      </w:r>
      <w:r w:rsidR="00986B92">
        <w:rPr>
          <w:noProof/>
          <w:u w:val="single"/>
        </w:rPr>
        <w:t>,</w:t>
      </w:r>
      <w:r w:rsidR="00986B92">
        <w:rPr>
          <w:noProof/>
          <w:sz w:val="22"/>
          <w:szCs w:val="22"/>
          <w:u w:val="single"/>
        </w:rPr>
        <w:t xml:space="preserve"> </w:t>
      </w:r>
      <w:r w:rsidRPr="00860EB7" w:rsidR="00986B92">
        <w:rPr>
          <w:noProof/>
          <w:u w:val="single"/>
        </w:rPr>
        <w:t>Administration for Children and Families</w:t>
      </w:r>
    </w:p>
    <w:p w:rsidRPr="00765385" w:rsidR="00C9297D" w:rsidRDefault="00C9297D" w14:paraId="77FFAD72" w14:textId="77777777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:rsidR="00C9297D" w:rsidP="00D844AC" w:rsidRDefault="00C9297D" w14:paraId="26ADF836" w14:textId="518BA1F9">
      <w:pPr>
        <w:pStyle w:val="BodyText"/>
        <w:kinsoku w:val="0"/>
        <w:overflowPunct w:val="0"/>
        <w:spacing w:before="90"/>
        <w:ind w:left="120"/>
        <w:rPr>
          <w:sz w:val="22"/>
          <w:szCs w:val="22"/>
        </w:rPr>
      </w:pPr>
      <w:r w:rsidRPr="00765385">
        <w:t>To assist review, please provide answers to the following question</w:t>
      </w:r>
      <w:r w:rsidR="00601032">
        <w:t>s</w:t>
      </w:r>
      <w:r>
        <w:t>:</w:t>
      </w:r>
    </w:p>
    <w:p w:rsidR="00C9297D" w:rsidP="00D844AC" w:rsidRDefault="00C9297D" w14:paraId="7B17E497" w14:textId="77777777">
      <w:pPr>
        <w:pStyle w:val="Heading1"/>
        <w:kinsoku w:val="0"/>
        <w:overflowPunct w:val="0"/>
        <w:rPr>
          <w:b w:val="0"/>
          <w:bCs w:val="0"/>
        </w:rPr>
      </w:pPr>
      <w:r>
        <w:t>BURDEN HOURS</w:t>
      </w:r>
    </w:p>
    <w:tbl>
      <w:tblPr>
        <w:tblW w:w="9662" w:type="dxa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9"/>
        <w:gridCol w:w="1529"/>
        <w:gridCol w:w="1711"/>
        <w:gridCol w:w="1003"/>
      </w:tblGrid>
      <w:tr w:rsidR="00C9297D" w:rsidTr="00E1388F" w14:paraId="7E24ACD4" w14:textId="77777777">
        <w:trPr>
          <w:trHeight w:val="562" w:hRule="exact"/>
        </w:trPr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9297D" w:rsidRDefault="00C9297D" w14:paraId="5EA95ECD" w14:textId="77777777">
            <w:pPr>
              <w:pStyle w:val="TableParagraph"/>
              <w:kinsoku w:val="0"/>
              <w:overflowPunct w:val="0"/>
            </w:pPr>
            <w:r>
              <w:rPr>
                <w:b/>
                <w:bCs/>
              </w:rPr>
              <w:t>Category of Respondent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9297D" w:rsidRDefault="00C9297D" w14:paraId="22A6D8AF" w14:textId="77777777">
            <w:pPr>
              <w:pStyle w:val="TableParagraph"/>
              <w:kinsoku w:val="0"/>
              <w:overflowPunct w:val="0"/>
              <w:spacing w:line="240" w:lineRule="auto"/>
              <w:ind w:right="89"/>
            </w:pPr>
            <w:r>
              <w:rPr>
                <w:b/>
                <w:bCs/>
              </w:rPr>
              <w:t>No. of Respondents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9297D" w:rsidRDefault="00C9297D" w14:paraId="75D36EDD" w14:textId="77777777">
            <w:pPr>
              <w:pStyle w:val="TableParagraph"/>
              <w:kinsoku w:val="0"/>
              <w:overflowPunct w:val="0"/>
              <w:spacing w:line="240" w:lineRule="auto"/>
              <w:ind w:right="232"/>
            </w:pPr>
            <w:r>
              <w:rPr>
                <w:b/>
                <w:bCs/>
              </w:rPr>
              <w:t>Participation Time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9297D" w:rsidRDefault="00C9297D" w14:paraId="4B510474" w14:textId="77777777">
            <w:pPr>
              <w:pStyle w:val="TableParagraph"/>
              <w:kinsoku w:val="0"/>
              <w:overflowPunct w:val="0"/>
            </w:pPr>
            <w:r>
              <w:rPr>
                <w:b/>
                <w:bCs/>
              </w:rPr>
              <w:t>Burden</w:t>
            </w:r>
          </w:p>
        </w:tc>
      </w:tr>
      <w:tr w:rsidR="00C9297D" w:rsidTr="00E1388F" w14:paraId="0D623A4F" w14:textId="77777777">
        <w:trPr>
          <w:trHeight w:val="286" w:hRule="exact"/>
        </w:trPr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9297D" w:rsidRDefault="00C9297D" w14:paraId="60074749" w14:textId="77777777">
            <w:pPr>
              <w:pStyle w:val="TableParagraph"/>
              <w:kinsoku w:val="0"/>
              <w:overflowPunct w:val="0"/>
            </w:pPr>
            <w:r>
              <w:t>Reviewers and Chairpersons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9297D" w:rsidRDefault="00765385" w14:paraId="1246A88B" w14:textId="77777777">
            <w:pPr>
              <w:pStyle w:val="TableParagraph"/>
              <w:kinsoku w:val="0"/>
              <w:overflowPunct w:val="0"/>
              <w:ind w:left="559" w:right="559"/>
              <w:jc w:val="center"/>
            </w:pPr>
            <w:r>
              <w:t>250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9297D" w:rsidP="009A7D91" w:rsidRDefault="00765385" w14:paraId="3BBC9AFD" w14:textId="77777777">
            <w:pPr>
              <w:pStyle w:val="TableParagraph"/>
              <w:kinsoku w:val="0"/>
              <w:overflowPunct w:val="0"/>
              <w:jc w:val="center"/>
            </w:pPr>
            <w:r>
              <w:t>10</w:t>
            </w:r>
            <w:r w:rsidR="00C9297D">
              <w:t xml:space="preserve"> min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9297D" w:rsidP="009A7D91" w:rsidRDefault="00765385" w14:paraId="4D92A21E" w14:textId="77777777">
            <w:pPr>
              <w:pStyle w:val="TableParagraph"/>
              <w:kinsoku w:val="0"/>
              <w:overflowPunct w:val="0"/>
              <w:jc w:val="center"/>
            </w:pPr>
            <w:r>
              <w:t>42 hours</w:t>
            </w:r>
          </w:p>
        </w:tc>
      </w:tr>
      <w:tr w:rsidR="00C9297D" w:rsidTr="00E1388F" w14:paraId="68561F87" w14:textId="77777777">
        <w:trPr>
          <w:trHeight w:val="300" w:hRule="exact"/>
        </w:trPr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9297D" w:rsidRDefault="00C9297D" w14:paraId="0C63A146" w14:textId="77777777">
            <w:pPr>
              <w:pStyle w:val="TableParagraph"/>
              <w:kinsoku w:val="0"/>
              <w:overflowPunct w:val="0"/>
            </w:pPr>
            <w:r>
              <w:rPr>
                <w:b/>
                <w:bCs/>
              </w:rPr>
              <w:t>Totals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9297D" w:rsidP="00E1388F" w:rsidRDefault="00E1388F" w14:paraId="652EB339" w14:textId="77777777">
            <w:pPr>
              <w:jc w:val="center"/>
            </w:pPr>
            <w:r>
              <w:t>250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9297D" w:rsidP="00E1388F" w:rsidRDefault="00C9297D" w14:paraId="4B9E85C5" w14:textId="77777777">
            <w:pPr>
              <w:jc w:val="center"/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9297D" w:rsidP="00E1388F" w:rsidRDefault="00E1388F" w14:paraId="1B7EBE45" w14:textId="77777777">
            <w:pPr>
              <w:jc w:val="center"/>
            </w:pPr>
            <w:r>
              <w:t>42</w:t>
            </w:r>
          </w:p>
        </w:tc>
      </w:tr>
    </w:tbl>
    <w:p w:rsidR="00C9297D" w:rsidRDefault="00C9297D" w14:paraId="4B045C4D" w14:textId="77777777">
      <w:pPr>
        <w:pStyle w:val="BodyText"/>
        <w:kinsoku w:val="0"/>
        <w:overflowPunct w:val="0"/>
        <w:spacing w:before="10"/>
        <w:rPr>
          <w:b/>
          <w:bCs/>
          <w:sz w:val="23"/>
          <w:szCs w:val="23"/>
        </w:rPr>
      </w:pPr>
    </w:p>
    <w:p w:rsidR="00C9297D" w:rsidP="00D844AC" w:rsidRDefault="00C9297D" w14:paraId="0155E326" w14:textId="77777777">
      <w:pPr>
        <w:pStyle w:val="BodyText"/>
        <w:kinsoku w:val="0"/>
        <w:overflowPunct w:val="0"/>
        <w:ind w:left="120"/>
        <w:rPr>
          <w:sz w:val="20"/>
          <w:szCs w:val="20"/>
        </w:rPr>
      </w:pPr>
      <w:r>
        <w:rPr>
          <w:b/>
          <w:bCs/>
        </w:rPr>
        <w:t xml:space="preserve">FEDERAL COST:  </w:t>
      </w:r>
      <w:r>
        <w:t>The estimated annual cos</w:t>
      </w:r>
      <w:r w:rsidR="002159C9">
        <w:t xml:space="preserve">t to the Federal government is </w:t>
      </w:r>
      <w:r w:rsidRPr="00765385" w:rsidR="00765385">
        <w:t>$1000.00.</w:t>
      </w:r>
      <w:r w:rsidR="00765385">
        <w:t xml:space="preserve"> Costs are associated with </w:t>
      </w:r>
      <w:r w:rsidR="00D844AC">
        <w:t xml:space="preserve">oversight of the contract supporting FYSB’s grant reviews. </w:t>
      </w:r>
    </w:p>
    <w:p w:rsidR="00C9297D" w:rsidRDefault="00C9297D" w14:paraId="56F7CEDE" w14:textId="77777777">
      <w:pPr>
        <w:pStyle w:val="BodyText"/>
        <w:kinsoku w:val="0"/>
        <w:overflowPunct w:val="0"/>
        <w:spacing w:before="1"/>
        <w:rPr>
          <w:sz w:val="20"/>
          <w:szCs w:val="20"/>
        </w:rPr>
      </w:pPr>
    </w:p>
    <w:p w:rsidR="00C9297D" w:rsidP="00601032" w:rsidRDefault="00C9297D" w14:paraId="7BC7FEFA" w14:textId="77777777">
      <w:pPr>
        <w:pStyle w:val="Heading1"/>
        <w:kinsoku w:val="0"/>
        <w:overflowPunct w:val="0"/>
      </w:pPr>
      <w:r>
        <w:t>Administration of the Instrument</w:t>
      </w:r>
    </w:p>
    <w:p w:rsidR="00C9297D" w:rsidRDefault="00C9297D" w14:paraId="428DAA71" w14:textId="77777777">
      <w:pPr>
        <w:pStyle w:val="BodyText"/>
        <w:kinsoku w:val="0"/>
        <w:overflowPunct w:val="0"/>
        <w:ind w:left="120"/>
      </w:pPr>
      <w:r>
        <w:t>1.   How will you collect the information? (Check all that apply)</w:t>
      </w:r>
    </w:p>
    <w:p w:rsidR="00D844AC" w:rsidP="00E1388F" w:rsidRDefault="00C9297D" w14:paraId="4FD08100" w14:textId="77777777">
      <w:pPr>
        <w:pStyle w:val="BodyText"/>
        <w:kinsoku w:val="0"/>
        <w:overflowPunct w:val="0"/>
        <w:ind w:left="840" w:right="2000"/>
      </w:pPr>
      <w:r>
        <w:t>[</w:t>
      </w:r>
      <w:r>
        <w:rPr>
          <w:b/>
          <w:bCs/>
        </w:rPr>
        <w:t>X</w:t>
      </w:r>
      <w:r w:rsidR="00E1388F">
        <w:t xml:space="preserve">] Web-based or other forms of </w:t>
      </w:r>
      <w:r>
        <w:t>Social Media</w:t>
      </w:r>
    </w:p>
    <w:p w:rsidR="00D844AC" w:rsidP="00D844AC" w:rsidRDefault="00C9297D" w14:paraId="0CF1AF93" w14:textId="77777777">
      <w:pPr>
        <w:pStyle w:val="BodyText"/>
        <w:kinsoku w:val="0"/>
        <w:overflowPunct w:val="0"/>
        <w:ind w:left="840" w:right="4541"/>
      </w:pPr>
      <w:r>
        <w:t>[  ] Telephone</w:t>
      </w:r>
    </w:p>
    <w:p w:rsidR="00D844AC" w:rsidP="00D844AC" w:rsidRDefault="00C9297D" w14:paraId="2EE95453" w14:textId="77777777">
      <w:pPr>
        <w:pStyle w:val="BodyText"/>
        <w:kinsoku w:val="0"/>
        <w:overflowPunct w:val="0"/>
        <w:ind w:left="840" w:right="4541"/>
      </w:pPr>
      <w:r>
        <w:t xml:space="preserve">[ ] In-person </w:t>
      </w:r>
    </w:p>
    <w:p w:rsidR="00C9297D" w:rsidP="00D844AC" w:rsidRDefault="00C9297D" w14:paraId="4854B74A" w14:textId="77777777">
      <w:pPr>
        <w:pStyle w:val="BodyText"/>
        <w:kinsoku w:val="0"/>
        <w:overflowPunct w:val="0"/>
        <w:ind w:left="840" w:right="4541"/>
      </w:pPr>
      <w:r>
        <w:t>[  ] Mail</w:t>
      </w:r>
    </w:p>
    <w:p w:rsidR="00C9297D" w:rsidRDefault="00C9297D" w14:paraId="75086221" w14:textId="77777777">
      <w:pPr>
        <w:pStyle w:val="BodyText"/>
        <w:kinsoku w:val="0"/>
        <w:overflowPunct w:val="0"/>
        <w:ind w:left="840"/>
      </w:pPr>
      <w:r>
        <w:t>[  ] Other, Explain</w:t>
      </w:r>
    </w:p>
    <w:p w:rsidR="00C9297D" w:rsidRDefault="00C9297D" w14:paraId="49CAC446" w14:textId="77777777">
      <w:pPr>
        <w:pStyle w:val="BodyText"/>
        <w:kinsoku w:val="0"/>
        <w:overflowPunct w:val="0"/>
        <w:rPr>
          <w:sz w:val="22"/>
          <w:szCs w:val="22"/>
        </w:rPr>
      </w:pPr>
    </w:p>
    <w:p w:rsidRPr="006660D7" w:rsidR="006660D7" w:rsidP="00601032" w:rsidRDefault="00C9297D" w14:paraId="293723EC" w14:textId="3E425DF1">
      <w:pPr>
        <w:pStyle w:val="Heading1"/>
        <w:kinsoku w:val="0"/>
        <w:overflowPunct w:val="0"/>
        <w:ind w:left="119" w:right="274"/>
      </w:pPr>
      <w:r>
        <w:lastRenderedPageBreak/>
        <w:t>Please make sure that all instruments, instructions, and scripts are submitted with the request.</w:t>
      </w:r>
      <w:bookmarkStart w:name="_GoBack" w:id="1"/>
      <w:bookmarkEnd w:id="1"/>
    </w:p>
    <w:sectPr w:rsidRPr="006660D7" w:rsidR="006660D7" w:rsidSect="00601032">
      <w:footerReference w:type="default" r:id="rId7"/>
      <w:pgSz w:w="12240" w:h="15840"/>
      <w:pgMar w:top="640" w:right="1720" w:bottom="270" w:left="1320" w:header="0" w:footer="741" w:gutter="0"/>
      <w:cols w:equalWidth="0" w:space="720">
        <w:col w:w="92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26E59" w14:textId="77777777" w:rsidR="00AD5D56" w:rsidRDefault="00AD5D56">
      <w:r>
        <w:separator/>
      </w:r>
    </w:p>
  </w:endnote>
  <w:endnote w:type="continuationSeparator" w:id="0">
    <w:p w14:paraId="3805CABE" w14:textId="77777777" w:rsidR="00AD5D56" w:rsidRDefault="00AD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6478E" w14:textId="77777777" w:rsidR="00C9297D" w:rsidRDefault="000A3187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16C2194" wp14:editId="1C50E570">
              <wp:simplePos x="0" y="0"/>
              <wp:positionH relativeFrom="page">
                <wp:posOffset>3829050</wp:posOffset>
              </wp:positionH>
              <wp:positionV relativeFrom="page">
                <wp:posOffset>9448165</wp:posOffset>
              </wp:positionV>
              <wp:extent cx="1143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EB5C7" w14:textId="590E5B32" w:rsidR="00C9297D" w:rsidRDefault="00C9297D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40"/>
                            <w:rPr>
                              <w:w w:val="99"/>
                              <w:sz w:val="20"/>
                              <w:szCs w:val="20"/>
                            </w:rPr>
                          </w:pPr>
                          <w:r>
                            <w:rPr>
                              <w:w w:val="99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01032">
                            <w:rPr>
                              <w:noProof/>
                              <w:w w:val="99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w w:val="99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C21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5pt;margin-top:743.95pt;width:9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ta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Mpg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" o:allowincell="f" filled="f" stroked="f">
              <v:textbox inset="0,0,0,0">
                <w:txbxContent>
                  <w:p w14:paraId="667EB5C7" w14:textId="590E5B32" w:rsidR="00C9297D" w:rsidRDefault="00C9297D">
                    <w:pPr>
                      <w:pStyle w:val="BodyText"/>
                      <w:kinsoku w:val="0"/>
                      <w:overflowPunct w:val="0"/>
                      <w:spacing w:before="10"/>
                      <w:ind w:left="40"/>
                      <w:rPr>
                        <w:w w:val="99"/>
                        <w:sz w:val="20"/>
                        <w:szCs w:val="20"/>
                      </w:rPr>
                    </w:pPr>
                    <w:r>
                      <w:rPr>
                        <w:w w:val="99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  <w:szCs w:val="20"/>
                      </w:rPr>
                      <w:fldChar w:fldCharType="separate"/>
                    </w:r>
                    <w:r w:rsidR="00601032">
                      <w:rPr>
                        <w:noProof/>
                        <w:w w:val="99"/>
                        <w:sz w:val="20"/>
                        <w:szCs w:val="20"/>
                      </w:rPr>
                      <w:t>1</w:t>
                    </w:r>
                    <w:r>
                      <w:rPr>
                        <w:w w:val="99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F3878" w14:textId="77777777" w:rsidR="00AD5D56" w:rsidRDefault="00AD5D56">
      <w:r>
        <w:separator/>
      </w:r>
    </w:p>
  </w:footnote>
  <w:footnote w:type="continuationSeparator" w:id="0">
    <w:p w14:paraId="38207F58" w14:textId="77777777" w:rsidR="00AD5D56" w:rsidRDefault="00AD5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/>
        <w:b w:val="0"/>
        <w:bCs w:val="0"/>
        <w:spacing w:val="-5"/>
        <w:w w:val="99"/>
        <w:sz w:val="24"/>
        <w:szCs w:val="24"/>
      </w:rPr>
    </w:lvl>
    <w:lvl w:ilvl="1">
      <w:numFmt w:val="bullet"/>
      <w:lvlText w:val="•"/>
      <w:lvlJc w:val="left"/>
      <w:pPr>
        <w:ind w:left="1422" w:hanging="360"/>
      </w:pPr>
    </w:lvl>
    <w:lvl w:ilvl="2">
      <w:numFmt w:val="bullet"/>
      <w:lvlText w:val="•"/>
      <w:lvlJc w:val="left"/>
      <w:pPr>
        <w:ind w:left="2364" w:hanging="360"/>
      </w:pPr>
    </w:lvl>
    <w:lvl w:ilvl="3">
      <w:numFmt w:val="bullet"/>
      <w:lvlText w:val="•"/>
      <w:lvlJc w:val="left"/>
      <w:pPr>
        <w:ind w:left="3306" w:hanging="360"/>
      </w:pPr>
    </w:lvl>
    <w:lvl w:ilvl="4">
      <w:numFmt w:val="bullet"/>
      <w:lvlText w:val="•"/>
      <w:lvlJc w:val="left"/>
      <w:pPr>
        <w:ind w:left="4248" w:hanging="360"/>
      </w:pPr>
    </w:lvl>
    <w:lvl w:ilvl="5">
      <w:numFmt w:val="bullet"/>
      <w:lvlText w:val="•"/>
      <w:lvlJc w:val="left"/>
      <w:pPr>
        <w:ind w:left="5190" w:hanging="360"/>
      </w:pPr>
    </w:lvl>
    <w:lvl w:ilvl="6">
      <w:numFmt w:val="bullet"/>
      <w:lvlText w:val="•"/>
      <w:lvlJc w:val="left"/>
      <w:pPr>
        <w:ind w:left="6132" w:hanging="360"/>
      </w:pPr>
    </w:lvl>
    <w:lvl w:ilvl="7">
      <w:numFmt w:val="bullet"/>
      <w:lvlText w:val="•"/>
      <w:lvlJc w:val="left"/>
      <w:pPr>
        <w:ind w:left="7074" w:hanging="360"/>
      </w:pPr>
    </w:lvl>
    <w:lvl w:ilvl="8">
      <w:numFmt w:val="bullet"/>
      <w:lvlText w:val="•"/>
      <w:lvlJc w:val="left"/>
      <w:pPr>
        <w:ind w:left="8016" w:hanging="360"/>
      </w:pPr>
    </w:lvl>
  </w:abstractNum>
  <w:abstractNum w:abstractNumId="1" w15:restartNumberingAfterBreak="0">
    <w:nsid w:val="1FD97790"/>
    <w:multiLevelType w:val="hybridMultilevel"/>
    <w:tmpl w:val="649C3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C9"/>
    <w:rsid w:val="00065D1A"/>
    <w:rsid w:val="000A3187"/>
    <w:rsid w:val="002159C9"/>
    <w:rsid w:val="002E4B54"/>
    <w:rsid w:val="00601032"/>
    <w:rsid w:val="006660D7"/>
    <w:rsid w:val="0070343E"/>
    <w:rsid w:val="00752CDA"/>
    <w:rsid w:val="00765385"/>
    <w:rsid w:val="007C1557"/>
    <w:rsid w:val="00860EB7"/>
    <w:rsid w:val="008D4BAD"/>
    <w:rsid w:val="00963580"/>
    <w:rsid w:val="00986B92"/>
    <w:rsid w:val="009A7D91"/>
    <w:rsid w:val="00AD5D56"/>
    <w:rsid w:val="00B40378"/>
    <w:rsid w:val="00C9297D"/>
    <w:rsid w:val="00D841A6"/>
    <w:rsid w:val="00D844AC"/>
    <w:rsid w:val="00E1388F"/>
    <w:rsid w:val="00EF2E25"/>
    <w:rsid w:val="00FB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9EC536B"/>
  <w14:defaultImageDpi w14:val="0"/>
  <w15:docId w15:val="{C5A54529-2A00-4613-AF9B-55980FDB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3"/>
    </w:pPr>
  </w:style>
  <w:style w:type="paragraph" w:customStyle="1" w:styleId="Default">
    <w:name w:val="Default"/>
    <w:rsid w:val="00986B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1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dc:description/>
  <cp:lastModifiedBy>Jones, Molly (ACF)</cp:lastModifiedBy>
  <cp:revision>5</cp:revision>
  <dcterms:created xsi:type="dcterms:W3CDTF">2020-03-06T16:31:00Z</dcterms:created>
  <dcterms:modified xsi:type="dcterms:W3CDTF">2020-03-11T19:03:00Z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for Word</vt:lpwstr>
  </property>
</Properties>
</file>