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0510</w:t>
      </w:r>
      <w:r w:rsidR="006B310E">
        <w:rPr>
          <w:sz w:val="28"/>
        </w:rPr>
        <w:t>) Expiration date 5/31/</w:t>
      </w:r>
      <w:r w:rsidR="00C20198">
        <w:rPr>
          <w:sz w:val="28"/>
        </w:rPr>
        <w:t>2024</w:t>
      </w:r>
    </w:p>
    <w:p w:rsidRPr="009239AA" w:rsidR="00E50293" w:rsidP="00434E33" w:rsidRDefault="00E0599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0F5DE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434E33" w:rsidRDefault="00434E33">
      <w:pPr>
        <w:pStyle w:val="Header"/>
        <w:tabs>
          <w:tab w:val="clear" w:pos="4320"/>
          <w:tab w:val="clear" w:pos="8640"/>
        </w:tabs>
      </w:pPr>
    </w:p>
    <w:p w:rsidR="009C13B9" w:rsidP="00E0599E" w:rsidRDefault="009C13B9">
      <w:pPr>
        <w:pStyle w:val="ListParagraph"/>
        <w:ind w:left="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621"/>
        <w:gridCol w:w="1621"/>
        <w:gridCol w:w="1621"/>
        <w:gridCol w:w="1621"/>
      </w:tblGrid>
      <w:tr w:rsidR="00304A04" w:rsidTr="00EF2587">
        <w:trPr>
          <w:trHeight w:val="274"/>
          <w:jc w:val="center"/>
        </w:trPr>
        <w:tc>
          <w:tcPr>
            <w:tcW w:w="3526" w:type="dxa"/>
          </w:tcPr>
          <w:p w:rsidRPr="0001027E" w:rsidR="00304A04" w:rsidP="00C8488C" w:rsidRDefault="00304A04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961" w:type="dxa"/>
          </w:tcPr>
          <w:p w:rsidRPr="0001027E" w:rsidR="00304A04" w:rsidP="00843796" w:rsidRDefault="00304A04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61" w:type="dxa"/>
          </w:tcPr>
          <w:p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961" w:type="dxa"/>
          </w:tcPr>
          <w:p w:rsidRPr="0001027E"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962" w:type="dxa"/>
          </w:tcPr>
          <w:p w:rsidRPr="0001027E" w:rsidR="00304A04" w:rsidP="00EF2587" w:rsidRDefault="00EF258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 w:rsidR="00304A04">
              <w:rPr>
                <w:b/>
              </w:rPr>
              <w:t>Burden</w:t>
            </w:r>
          </w:p>
        </w:tc>
      </w:tr>
      <w:tr w:rsidR="00304A04" w:rsidTr="00EF2587">
        <w:trPr>
          <w:trHeight w:val="274"/>
          <w:jc w:val="center"/>
        </w:trPr>
        <w:tc>
          <w:tcPr>
            <w:tcW w:w="3526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2" w:type="dxa"/>
          </w:tcPr>
          <w:p w:rsidR="00304A04" w:rsidP="00843796" w:rsidRDefault="00304A04"/>
        </w:tc>
      </w:tr>
      <w:tr w:rsidR="00304A04" w:rsidTr="00EF2587">
        <w:trPr>
          <w:trHeight w:val="274"/>
          <w:jc w:val="center"/>
        </w:trPr>
        <w:tc>
          <w:tcPr>
            <w:tcW w:w="3526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2" w:type="dxa"/>
          </w:tcPr>
          <w:p w:rsidR="00304A04" w:rsidP="00843796" w:rsidRDefault="00304A04"/>
        </w:tc>
      </w:tr>
      <w:tr w:rsidR="00304A04" w:rsidTr="00EF2587">
        <w:trPr>
          <w:trHeight w:val="289"/>
          <w:jc w:val="center"/>
        </w:trPr>
        <w:tc>
          <w:tcPr>
            <w:tcW w:w="3526" w:type="dxa"/>
          </w:tcPr>
          <w:p w:rsidRPr="0001027E" w:rsidR="00304A04" w:rsidP="00843796" w:rsidRDefault="00304A04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961" w:type="dxa"/>
          </w:tcPr>
          <w:p w:rsidRPr="0001027E" w:rsidR="00304A04" w:rsidP="00843796" w:rsidRDefault="00304A04">
            <w:pPr>
              <w:rPr>
                <w:b/>
              </w:rPr>
            </w:pPr>
          </w:p>
        </w:tc>
        <w:tc>
          <w:tcPr>
            <w:tcW w:w="1961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2" w:type="dxa"/>
          </w:tcPr>
          <w:p w:rsidRPr="0001027E" w:rsidR="00304A04" w:rsidP="00843796" w:rsidRDefault="00304A04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A403BB" w:rsidP="00A403BB" w:rsidRDefault="00A403BB"/>
    <w:p w:rsidR="008A412F" w:rsidP="008A412F" w:rsidRDefault="008A412F">
      <w:pPr>
        <w:tabs>
          <w:tab w:val="num" w:pos="360"/>
        </w:tabs>
      </w:pPr>
      <w:r w:rsidRPr="008A412F">
        <w:rPr>
          <w:b/>
        </w:rPr>
        <w:t xml:space="preserve">PUBLIC COMMENT: </w:t>
      </w:r>
      <w:r w:rsidRPr="008A412F">
        <w:t xml:space="preserve">ACF published a notice in the </w:t>
      </w:r>
      <w:r w:rsidRPr="008A412F">
        <w:rPr>
          <w:i/>
          <w:iCs/>
        </w:rPr>
        <w:t>Federal Register</w:t>
      </w:r>
      <w:r w:rsidRPr="008A412F">
        <w:t xml:space="preserve"> announcing the agency’s intention to request an OMB review of this </w:t>
      </w:r>
      <w:r>
        <w:t xml:space="preserve">generic </w:t>
      </w:r>
      <w:r w:rsidRPr="008A412F">
        <w:t xml:space="preserve">information collection activity.  </w:t>
      </w:r>
    </w:p>
    <w:p w:rsidR="008A412F" w:rsidP="008A412F" w:rsidRDefault="008A412F">
      <w:pPr>
        <w:tabs>
          <w:tab w:val="num" w:pos="360"/>
        </w:tabs>
      </w:pPr>
    </w:p>
    <w:p w:rsidR="008A412F" w:rsidP="008A412F" w:rsidRDefault="008A412F">
      <w:pPr>
        <w:tabs>
          <w:tab w:val="num" w:pos="360"/>
        </w:tabs>
      </w:pPr>
      <w:r>
        <w:t>_____ FR ___________</w:t>
      </w:r>
      <w:r>
        <w:tab/>
        <w:t>Date: ____________</w:t>
      </w:r>
    </w:p>
    <w:p w:rsidR="008A412F" w:rsidP="008A412F" w:rsidRDefault="008A412F">
      <w:pPr>
        <w:tabs>
          <w:tab w:val="num" w:pos="360"/>
        </w:tabs>
      </w:pPr>
    </w:p>
    <w:p w:rsidRPr="008A412F" w:rsidR="008A412F" w:rsidP="008A412F" w:rsidRDefault="008A412F">
      <w:pPr>
        <w:tabs>
          <w:tab w:val="num" w:pos="360"/>
        </w:tabs>
      </w:pPr>
      <w:r w:rsidRPr="008A412F">
        <w:t xml:space="preserve">This notice provided a </w:t>
      </w:r>
      <w:r>
        <w:t>14</w:t>
      </w:r>
      <w:r w:rsidRPr="008A412F">
        <w:t xml:space="preserve">-day period for public comment.  </w:t>
      </w:r>
      <w:r>
        <w:t>[</w:t>
      </w:r>
      <w:r w:rsidRPr="008A412F">
        <w:t>We did not receive comments on the proposed collection of information.</w:t>
      </w:r>
      <w:r>
        <w:t>]</w:t>
      </w:r>
      <w:proofErr w:type="gramStart"/>
      <w:r>
        <w:t>/[</w:t>
      </w:r>
      <w:proofErr w:type="gramEnd"/>
      <w:r>
        <w:t>We received XX comments on the proposed collection of information. Comments are included as Attachment(s) X-XX. An overview of the comment(s) and ACF’s response(s) follow.]</w:t>
      </w:r>
    </w:p>
    <w:p w:rsidR="00C6250E" w:rsidP="00F24CFC" w:rsidRDefault="00C6250E">
      <w:pPr>
        <w:rPr>
          <w:b/>
        </w:rPr>
      </w:pPr>
    </w:p>
    <w:p w:rsidR="00C6250E" w:rsidP="00F24CFC" w:rsidRDefault="00C6250E">
      <w:pPr>
        <w:rPr>
          <w:b/>
        </w:rPr>
      </w:pPr>
    </w:p>
    <w:p w:rsidRPr="00C6250E" w:rsidR="008A412F" w:rsidP="00F24CFC" w:rsidRDefault="00F24CFC">
      <w:pPr>
        <w:rPr>
          <w:b/>
        </w:rPr>
      </w:pPr>
      <w:bookmarkStart w:name="_GoBack" w:id="0"/>
      <w:bookmarkEnd w:id="0"/>
      <w:r w:rsidRPr="00F24CFC">
        <w:rPr>
          <w:b/>
        </w:rPr>
        <w:t>Please make sure that all instruments, instructions, and scripts are submitted with the request.</w:t>
      </w:r>
    </w:p>
    <w:sectPr w:rsidRPr="00C6250E" w:rsidR="008A412F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813" w:rsidRDefault="00862813">
      <w:r>
        <w:separator/>
      </w:r>
    </w:p>
  </w:endnote>
  <w:endnote w:type="continuationSeparator" w:id="0">
    <w:p w:rsidR="00862813" w:rsidRDefault="0086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059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813" w:rsidRDefault="00862813">
      <w:r>
        <w:separator/>
      </w:r>
    </w:p>
  </w:footnote>
  <w:footnote w:type="continuationSeparator" w:id="0">
    <w:p w:rsidR="00862813" w:rsidRDefault="0086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2540"/>
    <w:rsid w:val="00067329"/>
    <w:rsid w:val="000B2838"/>
    <w:rsid w:val="000D44CA"/>
    <w:rsid w:val="000E200B"/>
    <w:rsid w:val="000F68BE"/>
    <w:rsid w:val="00102309"/>
    <w:rsid w:val="001927A4"/>
    <w:rsid w:val="00194AC6"/>
    <w:rsid w:val="001A23B0"/>
    <w:rsid w:val="001A25CC"/>
    <w:rsid w:val="001B0AAA"/>
    <w:rsid w:val="001C39F7"/>
    <w:rsid w:val="001D753A"/>
    <w:rsid w:val="001E11D6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04A04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4E0C26"/>
    <w:rsid w:val="005009B0"/>
    <w:rsid w:val="005830E3"/>
    <w:rsid w:val="005A1006"/>
    <w:rsid w:val="005E714A"/>
    <w:rsid w:val="005F1E64"/>
    <w:rsid w:val="005F693D"/>
    <w:rsid w:val="006140A0"/>
    <w:rsid w:val="00636621"/>
    <w:rsid w:val="00642B49"/>
    <w:rsid w:val="006630F9"/>
    <w:rsid w:val="006832D9"/>
    <w:rsid w:val="0069002D"/>
    <w:rsid w:val="0069403B"/>
    <w:rsid w:val="006B310E"/>
    <w:rsid w:val="006B452C"/>
    <w:rsid w:val="006F3DDE"/>
    <w:rsid w:val="006F4708"/>
    <w:rsid w:val="00704678"/>
    <w:rsid w:val="00704C37"/>
    <w:rsid w:val="007425E7"/>
    <w:rsid w:val="007F7080"/>
    <w:rsid w:val="00802607"/>
    <w:rsid w:val="008101A5"/>
    <w:rsid w:val="00822664"/>
    <w:rsid w:val="008228C3"/>
    <w:rsid w:val="00841AFC"/>
    <w:rsid w:val="00843796"/>
    <w:rsid w:val="00862813"/>
    <w:rsid w:val="00895229"/>
    <w:rsid w:val="008A412F"/>
    <w:rsid w:val="008B2EB3"/>
    <w:rsid w:val="008F0203"/>
    <w:rsid w:val="008F3E44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9F597B"/>
    <w:rsid w:val="00A403BB"/>
    <w:rsid w:val="00A417A2"/>
    <w:rsid w:val="00A674DF"/>
    <w:rsid w:val="00A83AA6"/>
    <w:rsid w:val="00A934D6"/>
    <w:rsid w:val="00A9524E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0198"/>
    <w:rsid w:val="00C25899"/>
    <w:rsid w:val="00C33C52"/>
    <w:rsid w:val="00C33DCE"/>
    <w:rsid w:val="00C40D8B"/>
    <w:rsid w:val="00C6250E"/>
    <w:rsid w:val="00C8407A"/>
    <w:rsid w:val="00C8488C"/>
    <w:rsid w:val="00C86E91"/>
    <w:rsid w:val="00C93D56"/>
    <w:rsid w:val="00CA2650"/>
    <w:rsid w:val="00CB1078"/>
    <w:rsid w:val="00CC6FAF"/>
    <w:rsid w:val="00CF6542"/>
    <w:rsid w:val="00D24698"/>
    <w:rsid w:val="00D6383F"/>
    <w:rsid w:val="00DB59D0"/>
    <w:rsid w:val="00DC33D3"/>
    <w:rsid w:val="00E0599E"/>
    <w:rsid w:val="00E26329"/>
    <w:rsid w:val="00E40B50"/>
    <w:rsid w:val="00E437E7"/>
    <w:rsid w:val="00E50293"/>
    <w:rsid w:val="00E657C2"/>
    <w:rsid w:val="00E65FFC"/>
    <w:rsid w:val="00E744EA"/>
    <w:rsid w:val="00E80951"/>
    <w:rsid w:val="00E86CC6"/>
    <w:rsid w:val="00EB56B3"/>
    <w:rsid w:val="00ED6492"/>
    <w:rsid w:val="00EF2095"/>
    <w:rsid w:val="00EF2587"/>
    <w:rsid w:val="00F06866"/>
    <w:rsid w:val="00F15956"/>
    <w:rsid w:val="00F24CFC"/>
    <w:rsid w:val="00F3170F"/>
    <w:rsid w:val="00F51AC7"/>
    <w:rsid w:val="00F80B3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F03C92F"/>
  <w15:chartTrackingRefBased/>
  <w15:docId w15:val="{4B8E3EEB-A1BA-432E-869F-7AEE0E72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rsid w:val="00E0599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3</cp:revision>
  <cp:lastPrinted>2017-12-06T14:12:00Z</cp:lastPrinted>
  <dcterms:created xsi:type="dcterms:W3CDTF">2021-05-20T19:12:00Z</dcterms:created>
  <dcterms:modified xsi:type="dcterms:W3CDTF">2021-05-20T19:13:00Z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